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rawings/drawing1.xml" ContentType="application/vnd.openxmlformats-officedocument.drawingml.chartshapes+xml"/>
  <Override PartName="/word/charts/chart5.xml" ContentType="application/vnd.openxmlformats-officedocument.drawingml.chart+xml"/>
  <Override PartName="/word/drawings/drawing2.xml" ContentType="application/vnd.openxmlformats-officedocument.drawingml.chartshapes+xml"/>
  <Override PartName="/word/charts/chart6.xml" ContentType="application/vnd.openxmlformats-officedocument.drawingml.chart+xml"/>
  <Override PartName="/word/drawings/drawing3.xml" ContentType="application/vnd.openxmlformats-officedocument.drawingml.chartshapes+xml"/>
  <Override PartName="/word/charts/chart7.xml" ContentType="application/vnd.openxmlformats-officedocument.drawingml.chart+xml"/>
  <Override PartName="/word/drawings/drawing4.xml" ContentType="application/vnd.openxmlformats-officedocument.drawingml.chartshapes+xml"/>
  <Override PartName="/word/charts/chart8.xml" ContentType="application/vnd.openxmlformats-officedocument.drawingml.chart+xml"/>
  <Override PartName="/word/drawings/drawing5.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charts/chart9.xml" ContentType="application/vnd.openxmlformats-officedocument.drawingml.chart+xml"/>
  <Override PartName="/word/theme/themeOverride1.xml" ContentType="application/vnd.openxmlformats-officedocument.themeOverride+xml"/>
  <Override PartName="/word/charts/chart10.xml" ContentType="application/vnd.openxmlformats-officedocument.drawingml.chart+xml"/>
  <Override PartName="/word/charts/chart11.xml" ContentType="application/vnd.openxmlformats-officedocument.drawingml.chart+xml"/>
  <Override PartName="/word/footer3.xml" ContentType="application/vnd.openxmlformats-officedocument.wordprocessingml.footer+xml"/>
  <Override PartName="/word/footer4.xml" ContentType="application/vnd.openxmlformats-officedocument.wordprocessingml.footer+xml"/>
  <Override PartName="/word/charts/chart12.xml" ContentType="application/vnd.openxmlformats-officedocument.drawingml.chart+xml"/>
  <Override PartName="/word/drawings/drawing6.xml" ContentType="application/vnd.openxmlformats-officedocument.drawingml.chartshapes+xml"/>
  <Override PartName="/word/charts/chart13.xml" ContentType="application/vnd.openxmlformats-officedocument.drawingml.chart+xml"/>
  <Override PartName="/word/drawings/drawing7.xml" ContentType="application/vnd.openxmlformats-officedocument.drawingml.chartshapes+xml"/>
  <Override PartName="/word/charts/chart14.xml" ContentType="application/vnd.openxmlformats-officedocument.drawingml.chart+xml"/>
  <Override PartName="/word/drawings/drawing8.xml" ContentType="application/vnd.openxmlformats-officedocument.drawingml.chartshapes+xml"/>
  <Override PartName="/word/charts/chart15.xml" ContentType="application/vnd.openxmlformats-officedocument.drawingml.chart+xml"/>
  <Override PartName="/word/drawings/drawing9.xml" ContentType="application/vnd.openxmlformats-officedocument.drawingml.chartshapes+xml"/>
  <Override PartName="/word/charts/chart16.xml" ContentType="application/vnd.openxmlformats-officedocument.drawingml.chart+xml"/>
  <Override PartName="/word/drawings/drawing10.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41"/>
        <w:tblW w:w="5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0"/>
      </w:tblGrid>
      <w:tr w:rsidR="007277E3" w:rsidRPr="00E04B72" w:rsidTr="007277E3">
        <w:trPr>
          <w:trHeight w:val="450"/>
        </w:trPr>
        <w:tc>
          <w:tcPr>
            <w:tcW w:w="5670" w:type="dxa"/>
            <w:tcBorders>
              <w:top w:val="nil"/>
              <w:left w:val="nil"/>
              <w:bottom w:val="nil"/>
              <w:right w:val="nil"/>
            </w:tcBorders>
          </w:tcPr>
          <w:p w:rsidR="007277E3" w:rsidRPr="00E04B72" w:rsidRDefault="007277E3" w:rsidP="007277E3">
            <w:pPr>
              <w:pStyle w:val="7"/>
              <w:tabs>
                <w:tab w:val="left" w:pos="993"/>
              </w:tabs>
              <w:rPr>
                <w:rFonts w:ascii="Kyrghyz Times" w:hAnsi="Kyrghyz Times"/>
                <w:sz w:val="36"/>
                <w:szCs w:val="36"/>
              </w:rPr>
            </w:pPr>
            <w:r w:rsidRPr="00E04B72">
              <w:rPr>
                <w:rFonts w:ascii="Kyrghyz Times" w:hAnsi="Kyrghyz Times"/>
                <w:sz w:val="36"/>
                <w:szCs w:val="36"/>
              </w:rPr>
              <w:t>Кыргыз Республикасынын</w:t>
            </w:r>
          </w:p>
          <w:p w:rsidR="007277E3" w:rsidRPr="00E04B72" w:rsidRDefault="007277E3" w:rsidP="007277E3">
            <w:pPr>
              <w:pStyle w:val="7"/>
              <w:tabs>
                <w:tab w:val="left" w:pos="993"/>
              </w:tabs>
              <w:rPr>
                <w:rFonts w:ascii="Kyrghyz Times" w:hAnsi="Kyrghyz Times"/>
                <w:sz w:val="36"/>
                <w:szCs w:val="36"/>
              </w:rPr>
            </w:pPr>
            <w:r w:rsidRPr="00E04B72">
              <w:rPr>
                <w:rFonts w:ascii="Kyrghyz Times" w:hAnsi="Kyrghyz Times"/>
                <w:sz w:val="36"/>
                <w:szCs w:val="36"/>
              </w:rPr>
              <w:t>Улуттук статистика</w:t>
            </w:r>
          </w:p>
          <w:p w:rsidR="007277E3" w:rsidRPr="00E04B72" w:rsidRDefault="007277E3" w:rsidP="007277E3">
            <w:pPr>
              <w:jc w:val="center"/>
              <w:rPr>
                <w:rFonts w:ascii="Kyrghyz Times" w:hAnsi="Kyrghyz Times"/>
                <w:b/>
              </w:rPr>
            </w:pPr>
            <w:r w:rsidRPr="00E04B72">
              <w:rPr>
                <w:rFonts w:ascii="Kyrghyz Times" w:hAnsi="Kyrghyz Times"/>
                <w:b/>
                <w:sz w:val="36"/>
                <w:szCs w:val="36"/>
              </w:rPr>
              <w:t>комитети</w:t>
            </w:r>
          </w:p>
        </w:tc>
      </w:tr>
    </w:tbl>
    <w:p w:rsidR="00716ECF" w:rsidRPr="00E04B72" w:rsidRDefault="00E04B72" w:rsidP="00716ECF">
      <w:pPr>
        <w:jc w:val="center"/>
        <w:rPr>
          <w:rFonts w:ascii="Kyrghyz Times" w:hAnsi="Kyrghyz Times"/>
          <w:b/>
          <w:color w:val="000000"/>
        </w:rPr>
      </w:pPr>
      <w:r w:rsidRPr="00E04B72">
        <w:rPr>
          <w:rFonts w:ascii="Kyrghyz Times" w:hAnsi="Kyrghyz Times"/>
          <w:noProof/>
        </w:rPr>
        <w:drawing>
          <wp:inline distT="0" distB="0" distL="0" distR="0">
            <wp:extent cx="933450" cy="904875"/>
            <wp:effectExtent l="0" t="0" r="0" b="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3450" cy="904875"/>
                    </a:xfrm>
                    <a:prstGeom prst="rect">
                      <a:avLst/>
                    </a:prstGeom>
                    <a:noFill/>
                    <a:ln>
                      <a:noFill/>
                    </a:ln>
                  </pic:spPr>
                </pic:pic>
              </a:graphicData>
            </a:graphic>
          </wp:inline>
        </w:drawing>
      </w:r>
    </w:p>
    <w:p w:rsidR="00EC7763" w:rsidRPr="00E04B72" w:rsidRDefault="00EC7763" w:rsidP="00716ECF">
      <w:pPr>
        <w:jc w:val="center"/>
        <w:rPr>
          <w:rFonts w:ascii="Kyrghyz Times" w:hAnsi="Kyrghyz Times"/>
          <w:sz w:val="32"/>
        </w:rPr>
      </w:pPr>
    </w:p>
    <w:p w:rsidR="007277E3" w:rsidRPr="00E04B72" w:rsidRDefault="007277E3" w:rsidP="002F6989">
      <w:pPr>
        <w:pStyle w:val="6"/>
        <w:jc w:val="center"/>
        <w:rPr>
          <w:rFonts w:ascii="Kyrghyz Times" w:hAnsi="Kyrghyz Times" w:cs="Times New Roman"/>
          <w:sz w:val="36"/>
          <w:szCs w:val="36"/>
        </w:rPr>
      </w:pPr>
    </w:p>
    <w:p w:rsidR="007277E3" w:rsidRPr="00E04B72" w:rsidRDefault="007277E3" w:rsidP="002F6989">
      <w:pPr>
        <w:pStyle w:val="6"/>
        <w:jc w:val="center"/>
        <w:rPr>
          <w:rFonts w:ascii="Kyrghyz Times" w:hAnsi="Kyrghyz Times" w:cs="Times New Roman"/>
          <w:sz w:val="36"/>
          <w:szCs w:val="36"/>
        </w:rPr>
      </w:pPr>
    </w:p>
    <w:p w:rsidR="002F6989" w:rsidRPr="00E04B72" w:rsidRDefault="008A5419" w:rsidP="002F6989">
      <w:pPr>
        <w:pStyle w:val="6"/>
        <w:jc w:val="center"/>
        <w:rPr>
          <w:rFonts w:ascii="Kyrghyz Times" w:hAnsi="Kyrghyz Times" w:cs="Times New Roman"/>
          <w:sz w:val="36"/>
          <w:szCs w:val="36"/>
        </w:rPr>
      </w:pPr>
      <w:r w:rsidRPr="00E04B72">
        <w:rPr>
          <w:rFonts w:ascii="Kyrghyz Times" w:hAnsi="Kyrghyz Times" w:cs="Times New Roman"/>
          <w:sz w:val="36"/>
          <w:szCs w:val="36"/>
        </w:rPr>
        <w:t>Алам</w:t>
      </w:r>
      <w:r w:rsidR="00F73C51" w:rsidRPr="00E04B72">
        <w:rPr>
          <w:rFonts w:ascii="Cambria" w:hAnsi="Cambria" w:cs="Cambria"/>
          <w:sz w:val="36"/>
          <w:szCs w:val="36"/>
          <w:lang w:val="ky-KG"/>
        </w:rPr>
        <w:t>ү</w:t>
      </w:r>
      <w:r w:rsidRPr="00E04B72">
        <w:rPr>
          <w:rFonts w:ascii="Kyrghyz Times" w:hAnsi="Kyrghyz Times" w:cs="Times New Roman"/>
          <w:sz w:val="36"/>
          <w:szCs w:val="36"/>
        </w:rPr>
        <w:t>д</w:t>
      </w:r>
      <w:r w:rsidR="00F73C51" w:rsidRPr="00E04B72">
        <w:rPr>
          <w:rFonts w:ascii="Cambria" w:hAnsi="Cambria" w:cs="Cambria"/>
          <w:sz w:val="36"/>
          <w:szCs w:val="36"/>
          <w:lang w:val="ky-KG"/>
        </w:rPr>
        <w:t>ү</w:t>
      </w:r>
      <w:r w:rsidRPr="00E04B72">
        <w:rPr>
          <w:rFonts w:ascii="Kyrghyz Times" w:hAnsi="Kyrghyz Times" w:cs="Times New Roman"/>
          <w:sz w:val="36"/>
          <w:szCs w:val="36"/>
        </w:rPr>
        <w:t>н райондук</w:t>
      </w:r>
      <w:r w:rsidR="002F6989" w:rsidRPr="00E04B72">
        <w:rPr>
          <w:rFonts w:ascii="Kyrghyz Times" w:hAnsi="Kyrghyz Times" w:cs="Times New Roman"/>
          <w:sz w:val="36"/>
          <w:szCs w:val="36"/>
        </w:rPr>
        <w:t xml:space="preserve"> статистика</w:t>
      </w:r>
    </w:p>
    <w:p w:rsidR="002F6989" w:rsidRPr="00E04B72" w:rsidRDefault="002F6989" w:rsidP="002F6989">
      <w:pPr>
        <w:pStyle w:val="6"/>
        <w:jc w:val="center"/>
        <w:rPr>
          <w:rFonts w:ascii="Kyrghyz Times" w:hAnsi="Kyrghyz Times" w:cs="Times New Roman"/>
          <w:sz w:val="36"/>
          <w:szCs w:val="36"/>
        </w:rPr>
      </w:pPr>
      <w:r w:rsidRPr="00E04B72">
        <w:rPr>
          <w:rFonts w:ascii="Kyrghyz Times" w:hAnsi="Kyrghyz Times" w:cs="Times New Roman"/>
          <w:sz w:val="36"/>
          <w:szCs w:val="36"/>
        </w:rPr>
        <w:t xml:space="preserve">башкармалыгы   </w:t>
      </w:r>
    </w:p>
    <w:p w:rsidR="002F6989" w:rsidRPr="00E04B72" w:rsidRDefault="002F6989" w:rsidP="002F6989">
      <w:pPr>
        <w:pStyle w:val="6"/>
        <w:rPr>
          <w:rFonts w:ascii="Kyrghyz Times" w:hAnsi="Kyrghyz Times"/>
          <w:sz w:val="36"/>
          <w:szCs w:val="36"/>
        </w:rPr>
      </w:pPr>
    </w:p>
    <w:p w:rsidR="002F6989" w:rsidRPr="00E04B72" w:rsidRDefault="002F6989" w:rsidP="002F6989">
      <w:pPr>
        <w:pStyle w:val="a6"/>
        <w:spacing w:line="340" w:lineRule="exact"/>
        <w:ind w:left="4859"/>
        <w:jc w:val="center"/>
        <w:rPr>
          <w:rFonts w:ascii="Kyrghyz Times" w:hAnsi="Kyrghyz Times"/>
          <w:i/>
          <w:sz w:val="24"/>
          <w:szCs w:val="24"/>
        </w:rPr>
      </w:pPr>
    </w:p>
    <w:p w:rsidR="002F6989" w:rsidRPr="00E04B72" w:rsidRDefault="002F6989" w:rsidP="002F6989">
      <w:pPr>
        <w:spacing w:line="340" w:lineRule="exact"/>
        <w:ind w:left="4859"/>
        <w:rPr>
          <w:rFonts w:ascii="Kyrghyz Times" w:hAnsi="Kyrghyz Times"/>
          <w:sz w:val="28"/>
          <w:szCs w:val="28"/>
        </w:rPr>
      </w:pPr>
    </w:p>
    <w:p w:rsidR="002F6989" w:rsidRPr="00E04B72" w:rsidRDefault="002F6989" w:rsidP="002F6989">
      <w:pPr>
        <w:jc w:val="both"/>
        <w:rPr>
          <w:rFonts w:ascii="Kyrghyz Times" w:hAnsi="Kyrghyz Times"/>
        </w:rPr>
      </w:pPr>
    </w:p>
    <w:p w:rsidR="002F6989" w:rsidRPr="00E04B72" w:rsidRDefault="002F6989" w:rsidP="002F6989">
      <w:pPr>
        <w:jc w:val="both"/>
        <w:rPr>
          <w:rFonts w:ascii="Kyrghyz Times" w:hAnsi="Kyrghyz Times"/>
        </w:rPr>
      </w:pPr>
    </w:p>
    <w:p w:rsidR="002F6989" w:rsidRPr="00E04B72" w:rsidRDefault="002F6989" w:rsidP="002F6989">
      <w:pPr>
        <w:spacing w:line="520" w:lineRule="exact"/>
        <w:jc w:val="center"/>
        <w:rPr>
          <w:rFonts w:ascii="Kyrghyz Times" w:hAnsi="Kyrghyz Times"/>
          <w:b/>
          <w:sz w:val="40"/>
          <w:szCs w:val="40"/>
        </w:rPr>
      </w:pPr>
    </w:p>
    <w:p w:rsidR="002F6989" w:rsidRPr="00E04B72" w:rsidRDefault="002F6989" w:rsidP="002F6989">
      <w:pPr>
        <w:spacing w:line="520" w:lineRule="exact"/>
        <w:jc w:val="center"/>
        <w:rPr>
          <w:rFonts w:ascii="Kyrghyz Times" w:hAnsi="Kyrghyz Times"/>
          <w:b/>
          <w:sz w:val="40"/>
          <w:szCs w:val="40"/>
        </w:rPr>
      </w:pPr>
    </w:p>
    <w:p w:rsidR="002F6989" w:rsidRPr="00E04B72" w:rsidRDefault="002F6989" w:rsidP="002F6989">
      <w:pPr>
        <w:spacing w:line="520" w:lineRule="exact"/>
        <w:jc w:val="center"/>
        <w:rPr>
          <w:rFonts w:ascii="Kyrghyz Times" w:hAnsi="Kyrghyz Times"/>
          <w:b/>
          <w:sz w:val="40"/>
          <w:szCs w:val="40"/>
        </w:rPr>
      </w:pPr>
      <w:r w:rsidRPr="00E04B72">
        <w:rPr>
          <w:rFonts w:ascii="Kyrghyz Times" w:hAnsi="Kyrghyz Times"/>
          <w:b/>
          <w:sz w:val="40"/>
          <w:szCs w:val="40"/>
        </w:rPr>
        <w:t>Ч</w:t>
      </w:r>
      <w:r w:rsidRPr="00E04B72">
        <w:rPr>
          <w:rFonts w:ascii="Cambria" w:hAnsi="Cambria" w:cs="Cambria"/>
          <w:b/>
          <w:sz w:val="40"/>
          <w:szCs w:val="40"/>
        </w:rPr>
        <w:t>ү</w:t>
      </w:r>
      <w:r w:rsidRPr="00E04B72">
        <w:rPr>
          <w:rFonts w:ascii="Kyrghyz Times" w:hAnsi="Kyrghyz Times"/>
          <w:b/>
          <w:sz w:val="40"/>
          <w:szCs w:val="40"/>
        </w:rPr>
        <w:t xml:space="preserve">й облусунун социалдык-экономикалык </w:t>
      </w:r>
    </w:p>
    <w:p w:rsidR="002F6989" w:rsidRPr="00E04B72" w:rsidRDefault="002F6989" w:rsidP="002F6989">
      <w:pPr>
        <w:spacing w:line="520" w:lineRule="exact"/>
        <w:jc w:val="center"/>
        <w:rPr>
          <w:rFonts w:ascii="Kyrghyz Times" w:hAnsi="Kyrghyz Times"/>
        </w:rPr>
      </w:pPr>
      <w:r w:rsidRPr="00E04B72">
        <w:rPr>
          <w:rFonts w:ascii="Kyrghyz Times" w:hAnsi="Kyrghyz Times"/>
          <w:b/>
          <w:sz w:val="40"/>
          <w:szCs w:val="40"/>
        </w:rPr>
        <w:t>абалы</w:t>
      </w:r>
    </w:p>
    <w:p w:rsidR="002F6989" w:rsidRPr="00E04B72" w:rsidRDefault="002F6989" w:rsidP="002F6989">
      <w:pPr>
        <w:spacing w:line="520" w:lineRule="exact"/>
        <w:jc w:val="center"/>
        <w:rPr>
          <w:rFonts w:ascii="Kyrghyz Times" w:hAnsi="Kyrghyz Times"/>
          <w:b/>
          <w:sz w:val="40"/>
          <w:szCs w:val="40"/>
        </w:rPr>
      </w:pPr>
    </w:p>
    <w:p w:rsidR="001D6D63" w:rsidRPr="00E04B72" w:rsidRDefault="002F6989" w:rsidP="002F6989">
      <w:pPr>
        <w:spacing w:before="240" w:line="520" w:lineRule="exact"/>
        <w:jc w:val="center"/>
        <w:rPr>
          <w:rFonts w:ascii="Kyrghyz Times" w:hAnsi="Kyrghyz Times"/>
          <w:b/>
          <w:i/>
          <w:sz w:val="40"/>
          <w:szCs w:val="40"/>
          <w:lang w:val="ky-KG"/>
        </w:rPr>
      </w:pPr>
      <w:r w:rsidRPr="00E04B72">
        <w:rPr>
          <w:rFonts w:ascii="Kyrghyz Times" w:hAnsi="Kyrghyz Times"/>
          <w:b/>
          <w:i/>
          <w:sz w:val="40"/>
          <w:szCs w:val="40"/>
        </w:rPr>
        <w:t>202</w:t>
      </w:r>
      <w:r w:rsidR="00EC7763" w:rsidRPr="00E04B72">
        <w:rPr>
          <w:rFonts w:ascii="Kyrghyz Times" w:hAnsi="Kyrghyz Times"/>
          <w:b/>
          <w:i/>
          <w:sz w:val="40"/>
          <w:szCs w:val="40"/>
          <w:lang w:val="ky-KG"/>
        </w:rPr>
        <w:t>5</w:t>
      </w:r>
      <w:r w:rsidRPr="00E04B72">
        <w:rPr>
          <w:rFonts w:ascii="Kyrghyz Times" w:hAnsi="Kyrghyz Times"/>
          <w:b/>
          <w:i/>
          <w:sz w:val="40"/>
          <w:szCs w:val="40"/>
        </w:rPr>
        <w:t>-ж</w:t>
      </w:r>
      <w:r w:rsidR="00B30935" w:rsidRPr="00E04B72">
        <w:rPr>
          <w:rFonts w:ascii="Kyrghyz Times" w:hAnsi="Kyrghyz Times"/>
          <w:b/>
          <w:i/>
          <w:sz w:val="40"/>
          <w:szCs w:val="40"/>
          <w:lang w:val="ky-KG"/>
        </w:rPr>
        <w:t xml:space="preserve">. </w:t>
      </w:r>
    </w:p>
    <w:p w:rsidR="002F6989" w:rsidRPr="00E04B72" w:rsidRDefault="00B30935" w:rsidP="002F6989">
      <w:pPr>
        <w:spacing w:before="240" w:line="520" w:lineRule="exact"/>
        <w:jc w:val="center"/>
        <w:rPr>
          <w:rFonts w:ascii="Kyrghyz Times" w:hAnsi="Kyrghyz Times"/>
          <w:i/>
          <w:sz w:val="40"/>
          <w:szCs w:val="40"/>
          <w:lang w:val="ky-KG"/>
        </w:rPr>
      </w:pPr>
      <w:r w:rsidRPr="00E04B72">
        <w:rPr>
          <w:rFonts w:ascii="Kyrghyz Times" w:hAnsi="Kyrghyz Times"/>
          <w:b/>
          <w:i/>
          <w:sz w:val="40"/>
          <w:szCs w:val="40"/>
          <w:lang w:val="ky-KG"/>
        </w:rPr>
        <w:t>январь</w:t>
      </w:r>
      <w:r w:rsidR="00967CA1" w:rsidRPr="00E04B72">
        <w:rPr>
          <w:rFonts w:ascii="Kyrghyz Times" w:hAnsi="Kyrghyz Times"/>
          <w:b/>
          <w:i/>
          <w:sz w:val="40"/>
          <w:szCs w:val="40"/>
          <w:lang w:val="ky-KG"/>
        </w:rPr>
        <w:t xml:space="preserve"> </w:t>
      </w:r>
      <w:r w:rsidR="00F67438" w:rsidRPr="00E04B72">
        <w:rPr>
          <w:rFonts w:ascii="Kyrghyz Times" w:hAnsi="Kyrghyz Times"/>
          <w:b/>
          <w:i/>
          <w:sz w:val="40"/>
          <w:szCs w:val="40"/>
          <w:lang w:val="ky-KG"/>
        </w:rPr>
        <w:t xml:space="preserve">- </w:t>
      </w:r>
      <w:r w:rsidR="008A5419" w:rsidRPr="00E04B72">
        <w:rPr>
          <w:rFonts w:ascii="Kyrghyz Times" w:hAnsi="Kyrghyz Times"/>
          <w:b/>
          <w:i/>
          <w:sz w:val="40"/>
          <w:szCs w:val="40"/>
          <w:lang w:val="ky-KG"/>
        </w:rPr>
        <w:t>сентябрына</w:t>
      </w:r>
    </w:p>
    <w:p w:rsidR="002F6989" w:rsidRPr="00E04B72" w:rsidRDefault="002F6989" w:rsidP="002F6989">
      <w:pPr>
        <w:jc w:val="both"/>
        <w:rPr>
          <w:rFonts w:ascii="Kyrghyz Times" w:hAnsi="Kyrghyz Times"/>
        </w:rPr>
      </w:pPr>
      <w:r w:rsidRPr="00E04B72">
        <w:rPr>
          <w:rFonts w:ascii="Kyrghyz Times" w:hAnsi="Kyrghyz Times"/>
        </w:rPr>
        <w:t xml:space="preserve"> </w:t>
      </w:r>
    </w:p>
    <w:p w:rsidR="002F6989" w:rsidRPr="00E04B72" w:rsidRDefault="002F6989" w:rsidP="002F6989">
      <w:pPr>
        <w:jc w:val="both"/>
        <w:rPr>
          <w:rFonts w:ascii="Kyrghyz Times" w:hAnsi="Kyrghyz Times"/>
        </w:rPr>
      </w:pPr>
    </w:p>
    <w:p w:rsidR="002F6989" w:rsidRPr="00E04B72" w:rsidRDefault="002F6989" w:rsidP="002F6989">
      <w:pPr>
        <w:jc w:val="both"/>
        <w:rPr>
          <w:rFonts w:ascii="Kyrghyz Times" w:hAnsi="Kyrghyz Times"/>
        </w:rPr>
      </w:pPr>
    </w:p>
    <w:p w:rsidR="002F6989" w:rsidRPr="00E04B72" w:rsidRDefault="002F6989" w:rsidP="002F6989">
      <w:pPr>
        <w:jc w:val="both"/>
        <w:rPr>
          <w:rFonts w:ascii="Kyrghyz Times" w:hAnsi="Kyrghyz Times"/>
        </w:rPr>
      </w:pPr>
    </w:p>
    <w:p w:rsidR="002F6989" w:rsidRPr="00E04B72" w:rsidRDefault="002F6989" w:rsidP="002F6989">
      <w:pPr>
        <w:jc w:val="both"/>
        <w:rPr>
          <w:rFonts w:ascii="Kyrghyz Times" w:hAnsi="Kyrghyz Times"/>
        </w:rPr>
      </w:pPr>
    </w:p>
    <w:p w:rsidR="002F6989" w:rsidRPr="00E04B72" w:rsidRDefault="002F6989" w:rsidP="002F6989">
      <w:pPr>
        <w:jc w:val="both"/>
        <w:rPr>
          <w:rFonts w:ascii="Kyrghyz Times" w:hAnsi="Kyrghyz Times"/>
        </w:rPr>
      </w:pPr>
    </w:p>
    <w:p w:rsidR="002F6989" w:rsidRPr="00E04B72" w:rsidRDefault="002F6989" w:rsidP="002F6989">
      <w:pPr>
        <w:jc w:val="both"/>
        <w:rPr>
          <w:rFonts w:ascii="Kyrghyz Times" w:hAnsi="Kyrghyz Times"/>
        </w:rPr>
      </w:pPr>
    </w:p>
    <w:p w:rsidR="00716ECF" w:rsidRPr="00E04B72" w:rsidRDefault="00716ECF" w:rsidP="00716ECF">
      <w:pPr>
        <w:jc w:val="center"/>
        <w:rPr>
          <w:rFonts w:ascii="Kyrghyz Times" w:hAnsi="Kyrghyz Times"/>
          <w:sz w:val="32"/>
        </w:rPr>
      </w:pPr>
    </w:p>
    <w:p w:rsidR="00716ECF" w:rsidRPr="00E04B72" w:rsidRDefault="00716ECF" w:rsidP="00716ECF">
      <w:pPr>
        <w:jc w:val="center"/>
        <w:rPr>
          <w:rFonts w:ascii="Kyrghyz Times" w:hAnsi="Kyrghyz Times"/>
          <w:sz w:val="32"/>
        </w:rPr>
      </w:pPr>
    </w:p>
    <w:p w:rsidR="0091369A" w:rsidRPr="00E04B72" w:rsidRDefault="0091369A" w:rsidP="00EC7763">
      <w:pPr>
        <w:rPr>
          <w:rFonts w:ascii="Kyrghyz Times" w:hAnsi="Kyrghyz Times"/>
          <w:sz w:val="32"/>
          <w:lang w:val="ky-KG"/>
        </w:rPr>
      </w:pPr>
    </w:p>
    <w:p w:rsidR="002F6989" w:rsidRPr="00E04B72" w:rsidRDefault="002F6989" w:rsidP="00716ECF">
      <w:pPr>
        <w:jc w:val="center"/>
        <w:rPr>
          <w:rFonts w:ascii="Kyrghyz Times" w:hAnsi="Kyrghyz Times"/>
          <w:sz w:val="32"/>
          <w:lang w:val="ky-KG"/>
        </w:rPr>
      </w:pPr>
    </w:p>
    <w:p w:rsidR="0091369A" w:rsidRPr="00E04B72" w:rsidRDefault="0091369A" w:rsidP="00716ECF">
      <w:pPr>
        <w:jc w:val="center"/>
        <w:rPr>
          <w:rFonts w:ascii="Kyrghyz Times" w:hAnsi="Kyrghyz Times"/>
          <w:sz w:val="32"/>
        </w:rPr>
      </w:pPr>
    </w:p>
    <w:p w:rsidR="002F6989" w:rsidRPr="00E04B72" w:rsidRDefault="00BF1DC2" w:rsidP="00EC7763">
      <w:pPr>
        <w:jc w:val="center"/>
        <w:rPr>
          <w:rFonts w:ascii="Kyrghyz Times" w:hAnsi="Kyrghyz Times"/>
          <w:sz w:val="32"/>
        </w:rPr>
      </w:pPr>
      <w:r w:rsidRPr="00E04B72">
        <w:rPr>
          <w:rFonts w:ascii="Kyrghyz Times" w:hAnsi="Kyrghyz Times"/>
          <w:sz w:val="32"/>
        </w:rPr>
        <w:t>Бишкек ш.</w:t>
      </w:r>
    </w:p>
    <w:p w:rsidR="0019275D" w:rsidRPr="00E04B72" w:rsidRDefault="0019275D" w:rsidP="00EC7763">
      <w:pPr>
        <w:jc w:val="center"/>
        <w:rPr>
          <w:rFonts w:ascii="Kyrghyz Times" w:hAnsi="Kyrghyz Times"/>
          <w:sz w:val="32"/>
        </w:rPr>
      </w:pPr>
    </w:p>
    <w:p w:rsidR="00FF257D" w:rsidRPr="00E04B72" w:rsidRDefault="00FF257D" w:rsidP="00EC7763">
      <w:pPr>
        <w:jc w:val="center"/>
        <w:rPr>
          <w:rFonts w:ascii="Kyrghyz Times" w:hAnsi="Kyrghyz Times"/>
          <w:sz w:val="32"/>
          <w:lang w:val="ky-KG"/>
        </w:rPr>
      </w:pPr>
    </w:p>
    <w:p w:rsidR="00F15D15" w:rsidRPr="00E04B72" w:rsidRDefault="00F170B7" w:rsidP="00F170B7">
      <w:pPr>
        <w:rPr>
          <w:rFonts w:ascii="Kyrghyz Times" w:hAnsi="Kyrghyz Times"/>
          <w:b/>
          <w:i/>
          <w:sz w:val="28"/>
          <w:szCs w:val="28"/>
        </w:rPr>
      </w:pPr>
      <w:r w:rsidRPr="00E04B72">
        <w:rPr>
          <w:rFonts w:ascii="Kyrghyz Times" w:hAnsi="Kyrghyz Times"/>
        </w:rPr>
        <w:lastRenderedPageBreak/>
        <w:t xml:space="preserve">                                </w:t>
      </w:r>
      <w:r w:rsidR="00F15D15" w:rsidRPr="00E04B72">
        <w:rPr>
          <w:rFonts w:ascii="Kyrghyz Times" w:hAnsi="Kyrghyz Times"/>
          <w:b/>
          <w:i/>
          <w:sz w:val="28"/>
          <w:szCs w:val="28"/>
        </w:rPr>
        <w:t>Ч</w:t>
      </w:r>
      <w:r w:rsidR="00F15D15" w:rsidRPr="00E04B72">
        <w:rPr>
          <w:rFonts w:ascii="Cambria" w:hAnsi="Cambria" w:cs="Cambria"/>
          <w:b/>
          <w:i/>
          <w:sz w:val="28"/>
          <w:szCs w:val="28"/>
        </w:rPr>
        <w:t>ү</w:t>
      </w:r>
      <w:r w:rsidR="00F15D15" w:rsidRPr="00E04B72">
        <w:rPr>
          <w:rFonts w:ascii="Kyrghyz Times" w:hAnsi="Kyrghyz Times"/>
          <w:b/>
          <w:i/>
          <w:sz w:val="28"/>
          <w:szCs w:val="28"/>
        </w:rPr>
        <w:t>й облусунун социалдык-экономикалык абалы</w:t>
      </w:r>
    </w:p>
    <w:p w:rsidR="00F15D15" w:rsidRPr="00E04B72" w:rsidRDefault="00F15D15" w:rsidP="00F15D15">
      <w:pPr>
        <w:rPr>
          <w:rFonts w:ascii="Kyrghyz Times" w:hAnsi="Kyrghyz Times"/>
          <w:b/>
          <w:i/>
          <w:sz w:val="28"/>
          <w:szCs w:val="28"/>
        </w:rPr>
      </w:pPr>
    </w:p>
    <w:p w:rsidR="00F15D15" w:rsidRPr="00E04B72" w:rsidRDefault="00F15D15" w:rsidP="00F15D15">
      <w:pPr>
        <w:rPr>
          <w:rFonts w:ascii="Kyrghyz Times" w:hAnsi="Kyrghyz Times"/>
        </w:rPr>
      </w:pPr>
    </w:p>
    <w:p w:rsidR="00F15D15" w:rsidRPr="00E04B72" w:rsidRDefault="00F15D15" w:rsidP="00F15D15">
      <w:pPr>
        <w:ind w:left="708"/>
        <w:rPr>
          <w:rFonts w:ascii="Kyrghyz Times" w:hAnsi="Kyrghyz Times"/>
        </w:rPr>
      </w:pPr>
      <w:r w:rsidRPr="00E04B72">
        <w:rPr>
          <w:rFonts w:ascii="Kyrghyz Times" w:hAnsi="Kyrghyz Times"/>
        </w:rPr>
        <w:t>Редакциялык-басмалык ке</w:t>
      </w:r>
      <w:r w:rsidRPr="00E04B72">
        <w:rPr>
          <w:rFonts w:ascii="Cambria" w:hAnsi="Cambria" w:cs="Cambria"/>
        </w:rPr>
        <w:t>ң</w:t>
      </w:r>
      <w:r w:rsidRPr="00E04B72">
        <w:rPr>
          <w:rFonts w:ascii="Kyrghyz Times" w:hAnsi="Kyrghyz Times"/>
        </w:rPr>
        <w:t>еш:</w:t>
      </w:r>
    </w:p>
    <w:tbl>
      <w:tblPr>
        <w:tblW w:w="0" w:type="auto"/>
        <w:tblInd w:w="817" w:type="dxa"/>
        <w:tblLayout w:type="fixed"/>
        <w:tblLook w:val="0000" w:firstRow="0" w:lastRow="0" w:firstColumn="0" w:lastColumn="0" w:noHBand="0" w:noVBand="0"/>
      </w:tblPr>
      <w:tblGrid>
        <w:gridCol w:w="1418"/>
        <w:gridCol w:w="283"/>
        <w:gridCol w:w="2977"/>
      </w:tblGrid>
      <w:tr w:rsidR="00040466" w:rsidRPr="00E04B72">
        <w:tc>
          <w:tcPr>
            <w:tcW w:w="1418" w:type="dxa"/>
          </w:tcPr>
          <w:p w:rsidR="00040466" w:rsidRPr="00E04B72" w:rsidRDefault="00040466" w:rsidP="001F0544">
            <w:pPr>
              <w:rPr>
                <w:rFonts w:ascii="Kyrghyz Times" w:hAnsi="Kyrghyz Times"/>
              </w:rPr>
            </w:pPr>
            <w:r w:rsidRPr="00E04B72">
              <w:rPr>
                <w:rFonts w:ascii="Kyrghyz Times" w:hAnsi="Kyrghyz Times"/>
              </w:rPr>
              <w:t>Т</w:t>
            </w:r>
            <w:r w:rsidRPr="00E04B72">
              <w:rPr>
                <w:rFonts w:ascii="Cambria" w:hAnsi="Cambria" w:cs="Cambria"/>
              </w:rPr>
              <w:t>ө</w:t>
            </w:r>
            <w:r w:rsidRPr="00E04B72">
              <w:rPr>
                <w:rFonts w:ascii="Kyrghyz Times" w:hAnsi="Kyrghyz Times"/>
              </w:rPr>
              <w:t>рага</w:t>
            </w:r>
          </w:p>
        </w:tc>
        <w:tc>
          <w:tcPr>
            <w:tcW w:w="283" w:type="dxa"/>
          </w:tcPr>
          <w:p w:rsidR="00040466" w:rsidRPr="00E04B72" w:rsidRDefault="00040466" w:rsidP="001F0544">
            <w:pPr>
              <w:jc w:val="right"/>
              <w:rPr>
                <w:rFonts w:ascii="Kyrghyz Times" w:hAnsi="Kyrghyz Times"/>
              </w:rPr>
            </w:pPr>
            <w:r w:rsidRPr="00E04B72">
              <w:rPr>
                <w:rFonts w:ascii="Kyrghyz Times" w:hAnsi="Kyrghyz Times"/>
              </w:rPr>
              <w:t>-</w:t>
            </w:r>
          </w:p>
        </w:tc>
        <w:tc>
          <w:tcPr>
            <w:tcW w:w="2977" w:type="dxa"/>
          </w:tcPr>
          <w:p w:rsidR="00040466" w:rsidRPr="00E04B72" w:rsidRDefault="007631EF" w:rsidP="00BF3938">
            <w:pPr>
              <w:rPr>
                <w:rFonts w:ascii="Kyrghyz Times" w:hAnsi="Kyrghyz Times" w:cs="Arial"/>
                <w:lang w:val="ky-KG"/>
              </w:rPr>
            </w:pPr>
            <w:r w:rsidRPr="00E04B72">
              <w:rPr>
                <w:rFonts w:ascii="Kyrghyz Times" w:hAnsi="Kyrghyz Times" w:cs="Arial"/>
                <w:lang w:val="ky-KG"/>
              </w:rPr>
              <w:t>Джукешов А.Н.</w:t>
            </w:r>
          </w:p>
        </w:tc>
      </w:tr>
      <w:tr w:rsidR="00040466" w:rsidRPr="00E04B72">
        <w:tc>
          <w:tcPr>
            <w:tcW w:w="1418" w:type="dxa"/>
          </w:tcPr>
          <w:p w:rsidR="00040466" w:rsidRPr="00E04B72" w:rsidRDefault="00040466" w:rsidP="001F0544">
            <w:pPr>
              <w:rPr>
                <w:rFonts w:ascii="Kyrghyz Times" w:hAnsi="Kyrghyz Times"/>
              </w:rPr>
            </w:pPr>
            <w:r w:rsidRPr="00E04B72">
              <w:rPr>
                <w:rFonts w:ascii="Kyrghyz Times" w:hAnsi="Kyrghyz Times"/>
              </w:rPr>
              <w:t>М</w:t>
            </w:r>
            <w:r w:rsidRPr="00E04B72">
              <w:rPr>
                <w:rFonts w:ascii="Cambria" w:hAnsi="Cambria" w:cs="Cambria"/>
              </w:rPr>
              <w:t>ү</w:t>
            </w:r>
            <w:r w:rsidRPr="00E04B72">
              <w:rPr>
                <w:rFonts w:ascii="Kyrghyz Times" w:hAnsi="Kyrghyz Times"/>
              </w:rPr>
              <w:t>ч</w:t>
            </w:r>
            <w:r w:rsidRPr="00E04B72">
              <w:rPr>
                <w:rFonts w:ascii="Cambria" w:hAnsi="Cambria" w:cs="Cambria"/>
              </w:rPr>
              <w:t>ө</w:t>
            </w:r>
            <w:r w:rsidRPr="00E04B72">
              <w:rPr>
                <w:rFonts w:ascii="Kyrghyz Times" w:hAnsi="Kyrghyz Times"/>
              </w:rPr>
              <w:t>л</w:t>
            </w:r>
            <w:r w:rsidRPr="00E04B72">
              <w:rPr>
                <w:rFonts w:ascii="Cambria" w:hAnsi="Cambria" w:cs="Cambria"/>
              </w:rPr>
              <w:t>ө</w:t>
            </w:r>
            <w:r w:rsidRPr="00E04B72">
              <w:rPr>
                <w:rFonts w:ascii="Kyrghyz Times" w:hAnsi="Kyrghyz Times"/>
              </w:rPr>
              <w:t>р:</w:t>
            </w:r>
          </w:p>
        </w:tc>
        <w:tc>
          <w:tcPr>
            <w:tcW w:w="283" w:type="dxa"/>
          </w:tcPr>
          <w:p w:rsidR="00040466" w:rsidRPr="00E04B72" w:rsidRDefault="00040466" w:rsidP="001F0544">
            <w:pPr>
              <w:jc w:val="right"/>
              <w:rPr>
                <w:rFonts w:ascii="Kyrghyz Times" w:hAnsi="Kyrghyz Times"/>
              </w:rPr>
            </w:pPr>
            <w:r w:rsidRPr="00E04B72">
              <w:rPr>
                <w:rFonts w:ascii="Kyrghyz Times" w:hAnsi="Kyrghyz Times"/>
              </w:rPr>
              <w:t>-</w:t>
            </w:r>
          </w:p>
        </w:tc>
        <w:tc>
          <w:tcPr>
            <w:tcW w:w="2977" w:type="dxa"/>
          </w:tcPr>
          <w:p w:rsidR="00040466" w:rsidRPr="00E04B72" w:rsidRDefault="00040466" w:rsidP="00BF3938">
            <w:pPr>
              <w:rPr>
                <w:rFonts w:ascii="Kyrghyz Times" w:hAnsi="Kyrghyz Times" w:cs="Arial"/>
              </w:rPr>
            </w:pPr>
            <w:r w:rsidRPr="00E04B72">
              <w:rPr>
                <w:rFonts w:ascii="Kyrghyz Times" w:hAnsi="Kyrghyz Times" w:cs="Arial"/>
              </w:rPr>
              <w:t>Климова Е.В.</w:t>
            </w:r>
          </w:p>
        </w:tc>
      </w:tr>
      <w:tr w:rsidR="00040466" w:rsidRPr="00E04B72">
        <w:tc>
          <w:tcPr>
            <w:tcW w:w="1418" w:type="dxa"/>
          </w:tcPr>
          <w:p w:rsidR="00040466" w:rsidRPr="00E04B72" w:rsidRDefault="00040466" w:rsidP="001F0544">
            <w:pPr>
              <w:rPr>
                <w:rFonts w:ascii="Kyrghyz Times" w:hAnsi="Kyrghyz Times"/>
              </w:rPr>
            </w:pPr>
          </w:p>
        </w:tc>
        <w:tc>
          <w:tcPr>
            <w:tcW w:w="283" w:type="dxa"/>
          </w:tcPr>
          <w:p w:rsidR="00040466" w:rsidRPr="00E04B72" w:rsidRDefault="00040466" w:rsidP="001F0544">
            <w:pPr>
              <w:jc w:val="right"/>
              <w:rPr>
                <w:rFonts w:ascii="Kyrghyz Times" w:hAnsi="Kyrghyz Times"/>
              </w:rPr>
            </w:pPr>
            <w:r w:rsidRPr="00E04B72">
              <w:rPr>
                <w:rFonts w:ascii="Kyrghyz Times" w:hAnsi="Kyrghyz Times"/>
              </w:rPr>
              <w:t>-</w:t>
            </w:r>
          </w:p>
        </w:tc>
        <w:tc>
          <w:tcPr>
            <w:tcW w:w="2977" w:type="dxa"/>
          </w:tcPr>
          <w:p w:rsidR="00040466" w:rsidRPr="00E04B72" w:rsidRDefault="007159A6" w:rsidP="00BF3938">
            <w:pPr>
              <w:rPr>
                <w:rFonts w:ascii="Kyrghyz Times" w:hAnsi="Kyrghyz Times" w:cs="Arial"/>
              </w:rPr>
            </w:pPr>
            <w:r w:rsidRPr="00E04B72">
              <w:rPr>
                <w:rFonts w:ascii="Kyrghyz Times" w:hAnsi="Kyrghyz Times" w:cs="Arial"/>
              </w:rPr>
              <w:t>Мамбеталиева И.Т.</w:t>
            </w:r>
          </w:p>
        </w:tc>
      </w:tr>
      <w:tr w:rsidR="007159A6" w:rsidRPr="00E04B72">
        <w:tc>
          <w:tcPr>
            <w:tcW w:w="1418" w:type="dxa"/>
          </w:tcPr>
          <w:p w:rsidR="007159A6" w:rsidRPr="00E04B72" w:rsidRDefault="007159A6" w:rsidP="001F0544">
            <w:pPr>
              <w:rPr>
                <w:rFonts w:ascii="Kyrghyz Times" w:hAnsi="Kyrghyz Times"/>
              </w:rPr>
            </w:pPr>
          </w:p>
        </w:tc>
        <w:tc>
          <w:tcPr>
            <w:tcW w:w="283" w:type="dxa"/>
          </w:tcPr>
          <w:p w:rsidR="007159A6" w:rsidRPr="00E04B72" w:rsidRDefault="007159A6" w:rsidP="001F0544">
            <w:pPr>
              <w:jc w:val="right"/>
              <w:rPr>
                <w:rFonts w:ascii="Kyrghyz Times" w:hAnsi="Kyrghyz Times"/>
              </w:rPr>
            </w:pPr>
            <w:r w:rsidRPr="00E04B72">
              <w:rPr>
                <w:rFonts w:ascii="Kyrghyz Times" w:hAnsi="Kyrghyz Times"/>
              </w:rPr>
              <w:t>-</w:t>
            </w:r>
          </w:p>
        </w:tc>
        <w:tc>
          <w:tcPr>
            <w:tcW w:w="2977" w:type="dxa"/>
          </w:tcPr>
          <w:p w:rsidR="007159A6" w:rsidRPr="00E04B72" w:rsidRDefault="007159A6" w:rsidP="00BF3938">
            <w:pPr>
              <w:rPr>
                <w:rFonts w:ascii="Kyrghyz Times" w:hAnsi="Kyrghyz Times" w:cs="Arial"/>
              </w:rPr>
            </w:pPr>
            <w:r w:rsidRPr="00E04B72">
              <w:rPr>
                <w:rFonts w:ascii="Kyrghyz Times" w:hAnsi="Kyrghyz Times" w:cs="Arial"/>
              </w:rPr>
              <w:t>Дербишалиева Н.Т.</w:t>
            </w:r>
          </w:p>
        </w:tc>
      </w:tr>
      <w:tr w:rsidR="00FD0647" w:rsidRPr="00E04B72">
        <w:tc>
          <w:tcPr>
            <w:tcW w:w="1418" w:type="dxa"/>
          </w:tcPr>
          <w:p w:rsidR="00FD0647" w:rsidRPr="00E04B72" w:rsidRDefault="00FD0647" w:rsidP="00FD0647">
            <w:pPr>
              <w:rPr>
                <w:rFonts w:ascii="Kyrghyz Times" w:hAnsi="Kyrghyz Times"/>
              </w:rPr>
            </w:pPr>
          </w:p>
        </w:tc>
        <w:tc>
          <w:tcPr>
            <w:tcW w:w="283" w:type="dxa"/>
          </w:tcPr>
          <w:p w:rsidR="00FD0647" w:rsidRPr="00E04B72" w:rsidRDefault="00FD0647" w:rsidP="00FD0647">
            <w:pPr>
              <w:jc w:val="right"/>
              <w:rPr>
                <w:rFonts w:ascii="Kyrghyz Times" w:hAnsi="Kyrghyz Times"/>
              </w:rPr>
            </w:pPr>
            <w:r w:rsidRPr="00E04B72">
              <w:rPr>
                <w:rFonts w:ascii="Kyrghyz Times" w:hAnsi="Kyrghyz Times"/>
              </w:rPr>
              <w:t>-</w:t>
            </w:r>
          </w:p>
        </w:tc>
        <w:tc>
          <w:tcPr>
            <w:tcW w:w="2977" w:type="dxa"/>
          </w:tcPr>
          <w:p w:rsidR="00FD0647" w:rsidRPr="00E04B72" w:rsidRDefault="00FD0647" w:rsidP="00FD0647">
            <w:pPr>
              <w:rPr>
                <w:rFonts w:ascii="Kyrghyz Times" w:hAnsi="Kyrghyz Times" w:cs="Arial"/>
                <w:lang w:val="ky-KG"/>
              </w:rPr>
            </w:pPr>
            <w:r w:rsidRPr="00E04B72">
              <w:rPr>
                <w:rFonts w:ascii="Kyrghyz Times" w:hAnsi="Kyrghyz Times" w:cs="Arial"/>
                <w:lang w:val="ky-KG"/>
              </w:rPr>
              <w:t>Кучарова С.Б.</w:t>
            </w:r>
          </w:p>
        </w:tc>
      </w:tr>
      <w:tr w:rsidR="00FD0647" w:rsidRPr="00E04B72">
        <w:tc>
          <w:tcPr>
            <w:tcW w:w="1418" w:type="dxa"/>
          </w:tcPr>
          <w:p w:rsidR="00FD0647" w:rsidRPr="00E04B72" w:rsidRDefault="00FD0647" w:rsidP="00FD0647">
            <w:pPr>
              <w:rPr>
                <w:rFonts w:ascii="Kyrghyz Times" w:hAnsi="Kyrghyz Times"/>
              </w:rPr>
            </w:pPr>
          </w:p>
        </w:tc>
        <w:tc>
          <w:tcPr>
            <w:tcW w:w="283" w:type="dxa"/>
          </w:tcPr>
          <w:p w:rsidR="00FD0647" w:rsidRPr="00E04B72" w:rsidRDefault="00FD0647" w:rsidP="00FD0647">
            <w:pPr>
              <w:jc w:val="right"/>
              <w:rPr>
                <w:rFonts w:ascii="Kyrghyz Times" w:hAnsi="Kyrghyz Times"/>
                <w:lang w:val="ky-KG"/>
              </w:rPr>
            </w:pPr>
            <w:r w:rsidRPr="00E04B72">
              <w:rPr>
                <w:rFonts w:ascii="Kyrghyz Times" w:hAnsi="Kyrghyz Times"/>
                <w:lang w:val="ky-KG"/>
              </w:rPr>
              <w:t>-</w:t>
            </w:r>
          </w:p>
        </w:tc>
        <w:tc>
          <w:tcPr>
            <w:tcW w:w="2977" w:type="dxa"/>
          </w:tcPr>
          <w:p w:rsidR="00FD0647" w:rsidRPr="00E04B72" w:rsidRDefault="00FD0647" w:rsidP="00FD0647">
            <w:pPr>
              <w:rPr>
                <w:rFonts w:ascii="Kyrghyz Times" w:hAnsi="Kyrghyz Times" w:cs="Arial"/>
                <w:lang w:val="ky-KG"/>
              </w:rPr>
            </w:pPr>
            <w:r w:rsidRPr="00E04B72">
              <w:rPr>
                <w:rFonts w:ascii="Kyrghyz Times" w:hAnsi="Kyrghyz Times" w:cs="Arial"/>
                <w:lang w:val="ky-KG"/>
              </w:rPr>
              <w:t>Токтомушева А.С.</w:t>
            </w:r>
          </w:p>
        </w:tc>
      </w:tr>
    </w:tbl>
    <w:p w:rsidR="00F15D15" w:rsidRPr="00E04B72" w:rsidRDefault="00F15D15" w:rsidP="00F15D15">
      <w:pPr>
        <w:ind w:left="708"/>
        <w:rPr>
          <w:rFonts w:ascii="Kyrghyz Times" w:hAnsi="Kyrghyz Times"/>
        </w:rPr>
      </w:pPr>
    </w:p>
    <w:p w:rsidR="00F15D15" w:rsidRPr="00E04B72" w:rsidRDefault="00F15D15" w:rsidP="00F15D15">
      <w:pPr>
        <w:pStyle w:val="31"/>
        <w:ind w:left="1440" w:right="-1" w:hanging="720"/>
        <w:jc w:val="left"/>
        <w:rPr>
          <w:rFonts w:ascii="Kyrghyz Times" w:hAnsi="Kyrghyz Times"/>
          <w:sz w:val="20"/>
        </w:rPr>
      </w:pPr>
      <w:r w:rsidRPr="00E04B72">
        <w:rPr>
          <w:rFonts w:ascii="Kyrghyz Times" w:hAnsi="Kyrghyz Times"/>
          <w:sz w:val="20"/>
        </w:rPr>
        <w:t>Ушул басылмага байланыштуу суроолор боюнча т</w:t>
      </w:r>
      <w:r w:rsidRPr="00E04B72">
        <w:rPr>
          <w:rFonts w:ascii="Cambria" w:hAnsi="Cambria" w:cs="Cambria"/>
          <w:sz w:val="20"/>
        </w:rPr>
        <w:t>ө</w:t>
      </w:r>
      <w:r w:rsidRPr="00E04B72">
        <w:rPr>
          <w:rFonts w:ascii="Kyrghyz Times" w:hAnsi="Kyrghyz Times"/>
          <w:sz w:val="20"/>
        </w:rPr>
        <w:t>м</w:t>
      </w:r>
      <w:r w:rsidRPr="00E04B72">
        <w:rPr>
          <w:rFonts w:ascii="Cambria" w:hAnsi="Cambria" w:cs="Cambria"/>
          <w:sz w:val="20"/>
        </w:rPr>
        <w:t>ө</w:t>
      </w:r>
      <w:r w:rsidRPr="00E04B72">
        <w:rPr>
          <w:rFonts w:ascii="Kyrghyz Times" w:hAnsi="Kyrghyz Times"/>
          <w:sz w:val="20"/>
        </w:rPr>
        <w:t>нк</w:t>
      </w:r>
      <w:r w:rsidRPr="00E04B72">
        <w:rPr>
          <w:rFonts w:ascii="Cambria" w:hAnsi="Cambria" w:cs="Cambria"/>
          <w:sz w:val="20"/>
        </w:rPr>
        <w:t>ү</w:t>
      </w:r>
      <w:r w:rsidRPr="00E04B72">
        <w:rPr>
          <w:rFonts w:ascii="Kyrghyz Times" w:hAnsi="Kyrghyz Times"/>
          <w:sz w:val="20"/>
        </w:rPr>
        <w:t xml:space="preserve"> дарекке кайрылы</w:t>
      </w:r>
      <w:r w:rsidRPr="00E04B72">
        <w:rPr>
          <w:rFonts w:ascii="Cambria" w:hAnsi="Cambria" w:cs="Cambria"/>
          <w:sz w:val="20"/>
        </w:rPr>
        <w:t>ң</w:t>
      </w:r>
      <w:r w:rsidRPr="00E04B72">
        <w:rPr>
          <w:rFonts w:ascii="Kyrghyz Times" w:hAnsi="Kyrghyz Times"/>
          <w:sz w:val="20"/>
        </w:rPr>
        <w:t xml:space="preserve">ыздар: </w:t>
      </w:r>
      <w:r w:rsidRPr="00E04B72">
        <w:rPr>
          <w:rFonts w:ascii="Kyrghyz Times" w:hAnsi="Kyrghyz Times"/>
          <w:sz w:val="20"/>
        </w:rPr>
        <w:br/>
        <w:t>Бишкек ш., Жибек-Жолу к</w:t>
      </w:r>
      <w:r w:rsidRPr="00E04B72">
        <w:rPr>
          <w:rFonts w:ascii="Cambria" w:hAnsi="Cambria" w:cs="Cambria"/>
          <w:sz w:val="20"/>
        </w:rPr>
        <w:t>ө</w:t>
      </w:r>
      <w:r w:rsidRPr="00E04B72">
        <w:rPr>
          <w:rFonts w:ascii="Kyrghyz Times" w:hAnsi="Kyrghyz Times"/>
          <w:sz w:val="20"/>
        </w:rPr>
        <w:t>ч</w:t>
      </w:r>
      <w:r w:rsidRPr="00E04B72">
        <w:rPr>
          <w:rFonts w:ascii="Cambria" w:hAnsi="Cambria" w:cs="Cambria"/>
          <w:sz w:val="20"/>
        </w:rPr>
        <w:t>ө</w:t>
      </w:r>
      <w:r w:rsidRPr="00E04B72">
        <w:rPr>
          <w:rFonts w:ascii="Kyrghyz Times" w:hAnsi="Kyrghyz Times"/>
          <w:sz w:val="20"/>
        </w:rPr>
        <w:t>с</w:t>
      </w:r>
      <w:r w:rsidRPr="00E04B72">
        <w:rPr>
          <w:rFonts w:ascii="Cambria" w:hAnsi="Cambria" w:cs="Cambria"/>
          <w:sz w:val="20"/>
        </w:rPr>
        <w:t>ү</w:t>
      </w:r>
      <w:r w:rsidRPr="00E04B72">
        <w:rPr>
          <w:rFonts w:ascii="Kyrghyz Times" w:hAnsi="Kyrghyz Times"/>
          <w:sz w:val="20"/>
        </w:rPr>
        <w:t xml:space="preserve">, 485; </w:t>
      </w:r>
    </w:p>
    <w:p w:rsidR="00F15D15" w:rsidRPr="00E04B72" w:rsidRDefault="00F15D15" w:rsidP="00F15D15">
      <w:pPr>
        <w:pStyle w:val="31"/>
        <w:ind w:left="1440" w:right="-1" w:hanging="720"/>
        <w:jc w:val="left"/>
        <w:rPr>
          <w:rFonts w:ascii="Kyrghyz Times" w:hAnsi="Kyrghyz Times"/>
          <w:sz w:val="20"/>
        </w:rPr>
      </w:pPr>
      <w:r w:rsidRPr="00E04B72">
        <w:rPr>
          <w:rFonts w:ascii="Kyrghyz Times" w:hAnsi="Kyrghyz Times"/>
          <w:sz w:val="20"/>
        </w:rPr>
        <w:t xml:space="preserve">               телефон: 996 (312) 67-03-13; </w:t>
      </w:r>
      <w:r w:rsidRPr="00E04B72">
        <w:rPr>
          <w:rFonts w:ascii="Kyrghyz Times" w:hAnsi="Kyrghyz Times"/>
          <w:sz w:val="20"/>
        </w:rPr>
        <w:br/>
        <w:t xml:space="preserve">факс: 996 (312) 67-03-26; </w:t>
      </w:r>
    </w:p>
    <w:p w:rsidR="00F15D15" w:rsidRPr="00E04B72" w:rsidRDefault="00F15D15" w:rsidP="00F15D15">
      <w:pPr>
        <w:ind w:left="709" w:firstLine="709"/>
        <w:rPr>
          <w:rFonts w:ascii="Kyrghyz Times" w:hAnsi="Kyrghyz Times"/>
          <w:sz w:val="20"/>
          <w:szCs w:val="20"/>
        </w:rPr>
      </w:pPr>
      <w:r w:rsidRPr="00E04B72">
        <w:rPr>
          <w:rFonts w:ascii="Kyrghyz Times" w:hAnsi="Kyrghyz Times"/>
          <w:sz w:val="20"/>
          <w:szCs w:val="20"/>
        </w:rPr>
        <w:t>Улуттук статистика комитети;</w:t>
      </w:r>
    </w:p>
    <w:p w:rsidR="00F15D15" w:rsidRPr="00E04B72" w:rsidRDefault="008A5419" w:rsidP="00F15D15">
      <w:pPr>
        <w:ind w:left="709" w:firstLine="709"/>
        <w:rPr>
          <w:rFonts w:ascii="Kyrghyz Times" w:hAnsi="Kyrghyz Times"/>
          <w:sz w:val="20"/>
          <w:szCs w:val="20"/>
        </w:rPr>
      </w:pPr>
      <w:r w:rsidRPr="00E04B72">
        <w:rPr>
          <w:rFonts w:ascii="Kyrghyz Times" w:hAnsi="Kyrghyz Times"/>
          <w:sz w:val="20"/>
          <w:szCs w:val="20"/>
        </w:rPr>
        <w:t>Аламудун райондук</w:t>
      </w:r>
      <w:r w:rsidR="00F15D15" w:rsidRPr="00E04B72">
        <w:rPr>
          <w:rFonts w:ascii="Kyrghyz Times" w:hAnsi="Kyrghyz Times"/>
          <w:sz w:val="20"/>
          <w:szCs w:val="20"/>
        </w:rPr>
        <w:t xml:space="preserve"> стат</w:t>
      </w:r>
      <w:r w:rsidR="00BF1DC2" w:rsidRPr="00E04B72">
        <w:rPr>
          <w:rFonts w:ascii="Kyrghyz Times" w:hAnsi="Kyrghyz Times"/>
          <w:sz w:val="20"/>
          <w:szCs w:val="20"/>
        </w:rPr>
        <w:t>истика башкармасы</w:t>
      </w:r>
    </w:p>
    <w:p w:rsidR="00F15D15" w:rsidRPr="00E04B72" w:rsidRDefault="00F15D15" w:rsidP="00F15D15">
      <w:pPr>
        <w:rPr>
          <w:rFonts w:ascii="Kyrghyz Times" w:hAnsi="Kyrghyz Times"/>
          <w:sz w:val="20"/>
          <w:szCs w:val="20"/>
        </w:rPr>
      </w:pPr>
      <w:r w:rsidRPr="00E04B72">
        <w:rPr>
          <w:rFonts w:ascii="Kyrghyz Times" w:hAnsi="Kyrghyz Times"/>
          <w:sz w:val="20"/>
          <w:szCs w:val="20"/>
        </w:rPr>
        <w:t xml:space="preserve">                            Уюштуруучулук жана жыйынтыкташтыруу б</w:t>
      </w:r>
      <w:r w:rsidRPr="00E04B72">
        <w:rPr>
          <w:rFonts w:ascii="Cambria" w:hAnsi="Cambria" w:cs="Cambria"/>
          <w:sz w:val="20"/>
          <w:szCs w:val="20"/>
        </w:rPr>
        <w:t>ө</w:t>
      </w:r>
      <w:r w:rsidRPr="00E04B72">
        <w:rPr>
          <w:rFonts w:ascii="Kyrghyz Times" w:hAnsi="Kyrghyz Times"/>
          <w:sz w:val="20"/>
          <w:szCs w:val="20"/>
        </w:rPr>
        <w:t>л</w:t>
      </w:r>
      <w:r w:rsidRPr="00E04B72">
        <w:rPr>
          <w:rFonts w:ascii="Cambria" w:hAnsi="Cambria" w:cs="Cambria"/>
          <w:sz w:val="20"/>
          <w:szCs w:val="20"/>
        </w:rPr>
        <w:t>ү</w:t>
      </w:r>
      <w:r w:rsidRPr="00E04B72">
        <w:rPr>
          <w:rFonts w:ascii="Kyrghyz Times" w:hAnsi="Kyrghyz Times"/>
          <w:sz w:val="20"/>
          <w:szCs w:val="20"/>
        </w:rPr>
        <w:t>м</w:t>
      </w:r>
      <w:r w:rsidRPr="00E04B72">
        <w:rPr>
          <w:rFonts w:ascii="Cambria" w:hAnsi="Cambria" w:cs="Cambria"/>
          <w:sz w:val="20"/>
          <w:szCs w:val="20"/>
        </w:rPr>
        <w:t>ү</w:t>
      </w:r>
    </w:p>
    <w:p w:rsidR="00F15D15" w:rsidRPr="00E04B72" w:rsidRDefault="00F15D15" w:rsidP="00F15D15">
      <w:pPr>
        <w:rPr>
          <w:rFonts w:ascii="Kyrghyz Times" w:hAnsi="Kyrghyz Times"/>
          <w:sz w:val="20"/>
          <w:szCs w:val="20"/>
        </w:rPr>
      </w:pPr>
      <w:r w:rsidRPr="00E04B72">
        <w:rPr>
          <w:rFonts w:ascii="Kyrghyz Times" w:hAnsi="Kyrghyz Times"/>
          <w:sz w:val="20"/>
          <w:szCs w:val="20"/>
        </w:rPr>
        <w:t xml:space="preserve">                            Ишт</w:t>
      </w:r>
      <w:r w:rsidRPr="00E04B72">
        <w:rPr>
          <w:rFonts w:ascii="Cambria" w:hAnsi="Cambria" w:cs="Cambria"/>
          <w:sz w:val="20"/>
          <w:szCs w:val="20"/>
        </w:rPr>
        <w:t>өө</w:t>
      </w:r>
      <w:r w:rsidRPr="00E04B72">
        <w:rPr>
          <w:rFonts w:ascii="Kyrghyz Times" w:hAnsi="Kyrghyz Times"/>
          <w:sz w:val="20"/>
          <w:szCs w:val="20"/>
        </w:rPr>
        <w:t xml:space="preserve"> убактысы: 8.30 – 17.30, т</w:t>
      </w:r>
      <w:r w:rsidRPr="00E04B72">
        <w:rPr>
          <w:rFonts w:ascii="Cambria" w:hAnsi="Cambria" w:cs="Cambria"/>
          <w:sz w:val="20"/>
          <w:szCs w:val="20"/>
        </w:rPr>
        <w:t>ү</w:t>
      </w:r>
      <w:r w:rsidRPr="00E04B72">
        <w:rPr>
          <w:rFonts w:ascii="Kyrghyz Times" w:hAnsi="Kyrghyz Times"/>
          <w:sz w:val="20"/>
          <w:szCs w:val="20"/>
        </w:rPr>
        <w:t>шт</w:t>
      </w:r>
      <w:r w:rsidRPr="00E04B72">
        <w:rPr>
          <w:rFonts w:ascii="Cambria" w:hAnsi="Cambria" w:cs="Cambria"/>
          <w:sz w:val="20"/>
          <w:szCs w:val="20"/>
        </w:rPr>
        <w:t>ө</w:t>
      </w:r>
      <w:r w:rsidRPr="00E04B72">
        <w:rPr>
          <w:rFonts w:ascii="Kyrghyz Times" w:hAnsi="Kyrghyz Times"/>
          <w:sz w:val="20"/>
          <w:szCs w:val="20"/>
        </w:rPr>
        <w:t>н</w:t>
      </w:r>
      <w:r w:rsidRPr="00E04B72">
        <w:rPr>
          <w:rFonts w:ascii="Cambria" w:hAnsi="Cambria" w:cs="Cambria"/>
          <w:sz w:val="20"/>
          <w:szCs w:val="20"/>
        </w:rPr>
        <w:t>үү</w:t>
      </w:r>
      <w:r w:rsidRPr="00E04B72">
        <w:rPr>
          <w:rFonts w:ascii="Kyrghyz Times" w:hAnsi="Kyrghyz Times"/>
          <w:sz w:val="20"/>
          <w:szCs w:val="20"/>
        </w:rPr>
        <w:t xml:space="preserve"> 12.00 – 13.00</w:t>
      </w:r>
    </w:p>
    <w:p w:rsidR="001B1DB7" w:rsidRPr="00E04B72" w:rsidRDefault="006E7C69" w:rsidP="001B1DB7">
      <w:pPr>
        <w:spacing w:before="240" w:after="120" w:line="240" w:lineRule="exact"/>
        <w:jc w:val="center"/>
        <w:rPr>
          <w:rFonts w:ascii="Kyrghyz Times" w:hAnsi="Kyrghyz Times"/>
          <w:b/>
          <w:i/>
          <w:sz w:val="20"/>
          <w:szCs w:val="20"/>
        </w:rPr>
      </w:pPr>
      <w:r w:rsidRPr="00E04B72">
        <w:rPr>
          <w:rFonts w:ascii="Kyrghyz Times" w:hAnsi="Kyrghyz Times"/>
          <w:b/>
          <w:i/>
          <w:sz w:val="20"/>
          <w:szCs w:val="20"/>
        </w:rPr>
        <w:t>Керект</w:t>
      </w:r>
      <w:r w:rsidRPr="00E04B72">
        <w:rPr>
          <w:rFonts w:ascii="Cambria" w:hAnsi="Cambria" w:cs="Cambria"/>
          <w:b/>
          <w:i/>
          <w:sz w:val="20"/>
          <w:szCs w:val="20"/>
        </w:rPr>
        <w:t>өө</w:t>
      </w:r>
      <w:r w:rsidRPr="00E04B72">
        <w:rPr>
          <w:rFonts w:ascii="Kyrghyz Times" w:hAnsi="Kyrghyz Times"/>
          <w:b/>
          <w:i/>
          <w:sz w:val="20"/>
          <w:szCs w:val="20"/>
        </w:rPr>
        <w:t>ч</w:t>
      </w:r>
      <w:r w:rsidRPr="00E04B72">
        <w:rPr>
          <w:rFonts w:ascii="Cambria" w:hAnsi="Cambria" w:cs="Cambria"/>
          <w:b/>
          <w:i/>
          <w:sz w:val="20"/>
          <w:szCs w:val="20"/>
        </w:rPr>
        <w:t>ү</w:t>
      </w:r>
      <w:r w:rsidRPr="00E04B72">
        <w:rPr>
          <w:rFonts w:ascii="Kyrghyz Times" w:hAnsi="Kyrghyz Times"/>
          <w:b/>
          <w:i/>
          <w:sz w:val="20"/>
          <w:szCs w:val="20"/>
        </w:rPr>
        <w:t>л</w:t>
      </w:r>
      <w:r w:rsidRPr="00E04B72">
        <w:rPr>
          <w:rFonts w:ascii="Cambria" w:hAnsi="Cambria" w:cs="Cambria"/>
          <w:b/>
          <w:i/>
          <w:sz w:val="20"/>
          <w:szCs w:val="20"/>
        </w:rPr>
        <w:t>ө</w:t>
      </w:r>
      <w:r w:rsidRPr="00E04B72">
        <w:rPr>
          <w:rFonts w:ascii="Kyrghyz Times" w:hAnsi="Kyrghyz Times"/>
          <w:b/>
          <w:i/>
          <w:sz w:val="20"/>
          <w:szCs w:val="20"/>
        </w:rPr>
        <w:t xml:space="preserve">р </w:t>
      </w:r>
      <w:r w:rsidRPr="00E04B72">
        <w:rPr>
          <w:rFonts w:ascii="Cambria" w:hAnsi="Cambria" w:cs="Cambria"/>
          <w:b/>
          <w:i/>
          <w:sz w:val="20"/>
          <w:szCs w:val="20"/>
        </w:rPr>
        <w:t>ү</w:t>
      </w:r>
      <w:r w:rsidRPr="00E04B72">
        <w:rPr>
          <w:rFonts w:ascii="Kyrghyz Times" w:hAnsi="Kyrghyz Times"/>
          <w:b/>
          <w:i/>
          <w:sz w:val="20"/>
          <w:szCs w:val="20"/>
        </w:rPr>
        <w:t>ч</w:t>
      </w:r>
      <w:r w:rsidRPr="00E04B72">
        <w:rPr>
          <w:rFonts w:ascii="Cambria" w:hAnsi="Cambria" w:cs="Cambria"/>
          <w:b/>
          <w:i/>
          <w:sz w:val="20"/>
          <w:szCs w:val="20"/>
        </w:rPr>
        <w:t>ү</w:t>
      </w:r>
      <w:r w:rsidRPr="00E04B72">
        <w:rPr>
          <w:rFonts w:ascii="Kyrghyz Times" w:hAnsi="Kyrghyz Times"/>
          <w:b/>
          <w:i/>
          <w:sz w:val="20"/>
          <w:szCs w:val="20"/>
        </w:rPr>
        <w:t>н маалыматтар</w:t>
      </w:r>
      <w:r w:rsidR="001B1DB7" w:rsidRPr="00E04B72">
        <w:rPr>
          <w:rFonts w:ascii="Kyrghyz Times" w:hAnsi="Kyrghyz Times"/>
          <w:b/>
          <w:i/>
          <w:sz w:val="20"/>
          <w:szCs w:val="20"/>
        </w:rPr>
        <w:t xml:space="preserve"> </w:t>
      </w:r>
    </w:p>
    <w:p w:rsidR="00BF1DC2" w:rsidRPr="00E04B72" w:rsidRDefault="004C70C4" w:rsidP="000D7380">
      <w:pPr>
        <w:ind w:firstLine="720"/>
        <w:jc w:val="both"/>
        <w:rPr>
          <w:rFonts w:ascii="Kyrghyz Times" w:hAnsi="Kyrghyz Times"/>
          <w:sz w:val="20"/>
          <w:szCs w:val="20"/>
        </w:rPr>
      </w:pPr>
      <w:r w:rsidRPr="00E04B72">
        <w:rPr>
          <w:rFonts w:ascii="Kyrghyz Times" w:hAnsi="Kyrghyz Times"/>
          <w:b/>
          <w:sz w:val="20"/>
          <w:szCs w:val="20"/>
        </w:rPr>
        <w:t>Ч</w:t>
      </w:r>
      <w:r w:rsidRPr="00E04B72">
        <w:rPr>
          <w:rFonts w:ascii="Cambria" w:hAnsi="Cambria" w:cs="Cambria"/>
          <w:b/>
          <w:sz w:val="20"/>
          <w:szCs w:val="20"/>
        </w:rPr>
        <w:t>ү</w:t>
      </w:r>
      <w:r w:rsidRPr="00E04B72">
        <w:rPr>
          <w:rFonts w:ascii="Kyrghyz Times" w:hAnsi="Kyrghyz Times"/>
          <w:b/>
          <w:sz w:val="20"/>
          <w:szCs w:val="20"/>
        </w:rPr>
        <w:t>й облусунун социалдык-экономикалык абалы</w:t>
      </w:r>
      <w:r w:rsidRPr="00E04B72">
        <w:rPr>
          <w:rFonts w:ascii="Kyrghyz Times" w:hAnsi="Kyrghyz Times"/>
          <w:sz w:val="20"/>
          <w:szCs w:val="20"/>
        </w:rPr>
        <w:t xml:space="preserve"> басылмасы ай сайын чыгарылат жана </w:t>
      </w:r>
      <w:r w:rsidR="00500755" w:rsidRPr="00E04B72">
        <w:rPr>
          <w:rFonts w:ascii="Kyrghyz Times" w:hAnsi="Kyrghyz Times"/>
          <w:bCs/>
          <w:sz w:val="20"/>
          <w:szCs w:val="20"/>
          <w:lang w:val="ky-KG"/>
        </w:rPr>
        <w:t>ыкчам</w:t>
      </w:r>
      <w:r w:rsidR="00500755" w:rsidRPr="00E04B72">
        <w:rPr>
          <w:rFonts w:ascii="Kyrghyz Times" w:hAnsi="Kyrghyz Times"/>
          <w:sz w:val="20"/>
          <w:szCs w:val="20"/>
        </w:rPr>
        <w:t xml:space="preserve"> маалыматтардын негизинде </w:t>
      </w:r>
      <w:r w:rsidR="001D12A2" w:rsidRPr="00E04B72">
        <w:rPr>
          <w:rFonts w:ascii="Kyrghyz Times" w:hAnsi="Kyrghyz Times"/>
          <w:sz w:val="20"/>
          <w:szCs w:val="20"/>
        </w:rPr>
        <w:t>202</w:t>
      </w:r>
      <w:r w:rsidR="00EC7763" w:rsidRPr="00E04B72">
        <w:rPr>
          <w:rFonts w:ascii="Kyrghyz Times" w:hAnsi="Kyrghyz Times"/>
          <w:sz w:val="20"/>
          <w:szCs w:val="20"/>
          <w:lang w:val="ky-KG"/>
        </w:rPr>
        <w:t>5</w:t>
      </w:r>
      <w:r w:rsidR="001D12A2" w:rsidRPr="00E04B72">
        <w:rPr>
          <w:rFonts w:ascii="Kyrghyz Times" w:hAnsi="Kyrghyz Times"/>
          <w:sz w:val="20"/>
          <w:szCs w:val="20"/>
        </w:rPr>
        <w:t xml:space="preserve">-жылдын </w:t>
      </w:r>
      <w:r w:rsidR="006668A6" w:rsidRPr="00E04B72">
        <w:rPr>
          <w:rFonts w:ascii="Kyrghyz Times" w:hAnsi="Kyrghyz Times"/>
          <w:sz w:val="20"/>
          <w:szCs w:val="20"/>
          <w:lang w:val="ky-KG"/>
        </w:rPr>
        <w:t>январь</w:t>
      </w:r>
      <w:r w:rsidR="00F67438" w:rsidRPr="00E04B72">
        <w:rPr>
          <w:rFonts w:ascii="Kyrghyz Times" w:hAnsi="Kyrghyz Times"/>
          <w:sz w:val="20"/>
          <w:szCs w:val="20"/>
          <w:lang w:val="ky-KG"/>
        </w:rPr>
        <w:t>-</w:t>
      </w:r>
      <w:r w:rsidR="008A5419" w:rsidRPr="00E04B72">
        <w:rPr>
          <w:rFonts w:ascii="Kyrghyz Times" w:hAnsi="Kyrghyz Times"/>
          <w:sz w:val="20"/>
          <w:szCs w:val="20"/>
          <w:lang w:val="ky-KG"/>
        </w:rPr>
        <w:t>сентябрына</w:t>
      </w:r>
      <w:r w:rsidR="00500755" w:rsidRPr="00E04B72">
        <w:rPr>
          <w:rFonts w:ascii="Kyrghyz Times" w:hAnsi="Kyrghyz Times"/>
          <w:sz w:val="20"/>
          <w:szCs w:val="20"/>
        </w:rPr>
        <w:t xml:space="preserve"> облустун экономикасынын талдоосун камтыйт</w:t>
      </w:r>
      <w:r w:rsidR="00447ACA" w:rsidRPr="00E04B72">
        <w:rPr>
          <w:rFonts w:ascii="Kyrghyz Times" w:hAnsi="Kyrghyz Times"/>
          <w:sz w:val="20"/>
          <w:szCs w:val="20"/>
        </w:rPr>
        <w:t xml:space="preserve"> жана </w:t>
      </w:r>
      <w:r w:rsidR="00F92A81" w:rsidRPr="00E04B72">
        <w:rPr>
          <w:rFonts w:ascii="Kyrghyz Times" w:hAnsi="Kyrghyz Times"/>
          <w:sz w:val="20"/>
          <w:szCs w:val="20"/>
        </w:rPr>
        <w:t>202</w:t>
      </w:r>
      <w:r w:rsidR="00EC7763" w:rsidRPr="00E04B72">
        <w:rPr>
          <w:rFonts w:ascii="Kyrghyz Times" w:hAnsi="Kyrghyz Times"/>
          <w:sz w:val="20"/>
          <w:szCs w:val="20"/>
          <w:lang w:val="ky-KG"/>
        </w:rPr>
        <w:t>5</w:t>
      </w:r>
      <w:r w:rsidR="00447ACA" w:rsidRPr="00E04B72">
        <w:rPr>
          <w:rFonts w:ascii="Kyrghyz Times" w:hAnsi="Kyrghyz Times"/>
          <w:sz w:val="20"/>
          <w:szCs w:val="20"/>
        </w:rPr>
        <w:t>-ж.</w:t>
      </w:r>
      <w:r w:rsidR="008D26AC" w:rsidRPr="00E04B72">
        <w:rPr>
          <w:rFonts w:ascii="Kyrghyz Times" w:hAnsi="Kyrghyz Times"/>
          <w:sz w:val="20"/>
          <w:szCs w:val="20"/>
        </w:rPr>
        <w:t xml:space="preserve"> </w:t>
      </w:r>
      <w:r w:rsidR="00447ACA" w:rsidRPr="00E04B72">
        <w:rPr>
          <w:rFonts w:ascii="Kyrghyz Times" w:hAnsi="Kyrghyz Times"/>
          <w:sz w:val="20"/>
          <w:szCs w:val="20"/>
        </w:rPr>
        <w:t>январ</w:t>
      </w:r>
      <w:r w:rsidR="004E7BC7" w:rsidRPr="00E04B72">
        <w:rPr>
          <w:rFonts w:ascii="Kyrghyz Times" w:hAnsi="Kyrghyz Times"/>
          <w:sz w:val="20"/>
          <w:szCs w:val="20"/>
          <w:lang w:val="ky-KG"/>
        </w:rPr>
        <w:t>ь</w:t>
      </w:r>
      <w:r w:rsidR="00B95C63" w:rsidRPr="00E04B72">
        <w:rPr>
          <w:rFonts w:ascii="Kyrghyz Times" w:hAnsi="Kyrghyz Times"/>
          <w:sz w:val="20"/>
          <w:szCs w:val="20"/>
          <w:lang w:val="ky-KG"/>
        </w:rPr>
        <w:t>-</w:t>
      </w:r>
      <w:r w:rsidR="008A5419" w:rsidRPr="00E04B72">
        <w:rPr>
          <w:rFonts w:ascii="Kyrghyz Times" w:hAnsi="Kyrghyz Times"/>
          <w:sz w:val="20"/>
          <w:szCs w:val="20"/>
          <w:lang w:val="ky-KG"/>
        </w:rPr>
        <w:t>августуна</w:t>
      </w:r>
      <w:r w:rsidR="00F67438" w:rsidRPr="00E04B72">
        <w:rPr>
          <w:rFonts w:ascii="Kyrghyz Times" w:hAnsi="Kyrghyz Times"/>
          <w:sz w:val="20"/>
          <w:szCs w:val="20"/>
          <w:lang w:val="ky-KG"/>
        </w:rPr>
        <w:t xml:space="preserve"> </w:t>
      </w:r>
      <w:r w:rsidR="00500755" w:rsidRPr="00E04B72">
        <w:rPr>
          <w:rFonts w:ascii="Kyrghyz Times" w:hAnsi="Kyrghyz Times"/>
          <w:sz w:val="20"/>
          <w:szCs w:val="20"/>
        </w:rPr>
        <w:t>кээ бир маалыматтар айлык кечиг</w:t>
      </w:r>
      <w:r w:rsidR="00500755" w:rsidRPr="00E04B72">
        <w:rPr>
          <w:rFonts w:ascii="Cambria" w:hAnsi="Cambria" w:cs="Cambria"/>
          <w:sz w:val="20"/>
          <w:szCs w:val="20"/>
        </w:rPr>
        <w:t>үү</w:t>
      </w:r>
      <w:r w:rsidR="00500755" w:rsidRPr="00E04B72">
        <w:rPr>
          <w:rFonts w:ascii="Kyrghyz Times" w:hAnsi="Kyrghyz Times"/>
          <w:sz w:val="20"/>
          <w:szCs w:val="20"/>
        </w:rPr>
        <w:t xml:space="preserve"> менен берилет. </w:t>
      </w:r>
      <w:r w:rsidR="001B1DB7" w:rsidRPr="00E04B72">
        <w:rPr>
          <w:rFonts w:ascii="Kyrghyz Times" w:hAnsi="Kyrghyz Times"/>
          <w:sz w:val="20"/>
          <w:szCs w:val="20"/>
        </w:rPr>
        <w:t>Доклад</w:t>
      </w:r>
      <w:r w:rsidR="00DA2549" w:rsidRPr="00E04B72">
        <w:rPr>
          <w:rFonts w:ascii="Kyrghyz Times" w:hAnsi="Kyrghyz Times"/>
          <w:sz w:val="20"/>
          <w:szCs w:val="20"/>
        </w:rPr>
        <w:t xml:space="preserve"> реалдуу, тышкы, мамлекеттик жана социалдык </w:t>
      </w:r>
      <w:r w:rsidR="001B1DB7" w:rsidRPr="00E04B72">
        <w:rPr>
          <w:rFonts w:ascii="Kyrghyz Times" w:hAnsi="Kyrghyz Times"/>
          <w:sz w:val="20"/>
          <w:szCs w:val="20"/>
        </w:rPr>
        <w:t>секто</w:t>
      </w:r>
      <w:r w:rsidR="00DA2549" w:rsidRPr="00E04B72">
        <w:rPr>
          <w:rFonts w:ascii="Kyrghyz Times" w:hAnsi="Kyrghyz Times"/>
          <w:sz w:val="20"/>
          <w:szCs w:val="20"/>
        </w:rPr>
        <w:t>рлордон т</w:t>
      </w:r>
      <w:r w:rsidR="00DA2549" w:rsidRPr="00E04B72">
        <w:rPr>
          <w:rFonts w:ascii="Cambria" w:hAnsi="Cambria" w:cs="Cambria"/>
          <w:sz w:val="20"/>
          <w:szCs w:val="20"/>
        </w:rPr>
        <w:t>ү</w:t>
      </w:r>
      <w:r w:rsidR="00DA2549" w:rsidRPr="00E04B72">
        <w:rPr>
          <w:rFonts w:ascii="Kyrghyz Times" w:hAnsi="Kyrghyz Times"/>
          <w:sz w:val="20"/>
          <w:szCs w:val="20"/>
        </w:rPr>
        <w:t>з</w:t>
      </w:r>
      <w:r w:rsidR="00DA2549" w:rsidRPr="00E04B72">
        <w:rPr>
          <w:rFonts w:ascii="Cambria" w:hAnsi="Cambria" w:cs="Cambria"/>
          <w:sz w:val="20"/>
          <w:szCs w:val="20"/>
        </w:rPr>
        <w:t>ү</w:t>
      </w:r>
      <w:r w:rsidR="00DA2549" w:rsidRPr="00E04B72">
        <w:rPr>
          <w:rFonts w:ascii="Kyrghyz Times" w:hAnsi="Kyrghyz Times"/>
          <w:sz w:val="20"/>
          <w:szCs w:val="20"/>
        </w:rPr>
        <w:t>лг</w:t>
      </w:r>
      <w:r w:rsidR="00DA2549" w:rsidRPr="00E04B72">
        <w:rPr>
          <w:rFonts w:ascii="Cambria" w:hAnsi="Cambria" w:cs="Cambria"/>
          <w:sz w:val="20"/>
          <w:szCs w:val="20"/>
        </w:rPr>
        <w:t>ө</w:t>
      </w:r>
      <w:r w:rsidR="00DA2549" w:rsidRPr="00E04B72">
        <w:rPr>
          <w:rFonts w:ascii="Kyrghyz Times" w:hAnsi="Kyrghyz Times"/>
          <w:sz w:val="20"/>
          <w:szCs w:val="20"/>
        </w:rPr>
        <w:t xml:space="preserve">н. Тексттин </w:t>
      </w:r>
      <w:r w:rsidR="001B1DB7" w:rsidRPr="00E04B72">
        <w:rPr>
          <w:rFonts w:ascii="Kyrghyz Times" w:hAnsi="Kyrghyz Times"/>
          <w:sz w:val="20"/>
          <w:szCs w:val="20"/>
        </w:rPr>
        <w:t xml:space="preserve"> </w:t>
      </w:r>
      <w:r w:rsidR="00DA2549" w:rsidRPr="00E04B72">
        <w:rPr>
          <w:rFonts w:ascii="Kyrghyz Times" w:hAnsi="Kyrghyz Times"/>
          <w:sz w:val="20"/>
          <w:szCs w:val="20"/>
        </w:rPr>
        <w:t>к</w:t>
      </w:r>
      <w:r w:rsidR="00DA2549" w:rsidRPr="00E04B72">
        <w:rPr>
          <w:rFonts w:ascii="Cambria" w:hAnsi="Cambria" w:cs="Cambria"/>
          <w:sz w:val="20"/>
          <w:szCs w:val="20"/>
        </w:rPr>
        <w:t>ө</w:t>
      </w:r>
      <w:r w:rsidR="00DA2549" w:rsidRPr="00E04B72">
        <w:rPr>
          <w:rFonts w:ascii="Kyrghyz Times" w:hAnsi="Kyrghyz Times"/>
          <w:sz w:val="20"/>
          <w:szCs w:val="20"/>
        </w:rPr>
        <w:t>рс</w:t>
      </w:r>
      <w:r w:rsidR="00DA2549" w:rsidRPr="00E04B72">
        <w:rPr>
          <w:rFonts w:ascii="Cambria" w:hAnsi="Cambria" w:cs="Cambria"/>
          <w:sz w:val="20"/>
          <w:szCs w:val="20"/>
        </w:rPr>
        <w:t>ө</w:t>
      </w:r>
      <w:r w:rsidR="00DA2549" w:rsidRPr="00E04B72">
        <w:rPr>
          <w:rFonts w:ascii="Kyrghyz Times" w:hAnsi="Kyrghyz Times"/>
          <w:sz w:val="20"/>
          <w:szCs w:val="20"/>
        </w:rPr>
        <w:t>тм</w:t>
      </w:r>
      <w:r w:rsidR="00DA2549" w:rsidRPr="00E04B72">
        <w:rPr>
          <w:rFonts w:ascii="Cambria" w:hAnsi="Cambria" w:cs="Cambria"/>
          <w:sz w:val="20"/>
          <w:szCs w:val="20"/>
        </w:rPr>
        <w:t>ө</w:t>
      </w:r>
      <w:r w:rsidR="00DA2549" w:rsidRPr="00E04B72">
        <w:rPr>
          <w:rFonts w:ascii="Kyrghyz Times" w:hAnsi="Kyrghyz Times"/>
          <w:sz w:val="20"/>
          <w:szCs w:val="20"/>
        </w:rPr>
        <w:t>л</w:t>
      </w:r>
      <w:r w:rsidR="00DA2549" w:rsidRPr="00E04B72">
        <w:rPr>
          <w:rFonts w:ascii="Cambria" w:hAnsi="Cambria" w:cs="Cambria"/>
          <w:sz w:val="20"/>
          <w:szCs w:val="20"/>
        </w:rPr>
        <w:t>үү</w:t>
      </w:r>
      <w:r w:rsidR="00DA2549" w:rsidRPr="00E04B72">
        <w:rPr>
          <w:rFonts w:ascii="Kyrghyz Times" w:hAnsi="Kyrghyz Times"/>
          <w:sz w:val="20"/>
          <w:szCs w:val="20"/>
        </w:rPr>
        <w:t>л</w:t>
      </w:r>
      <w:r w:rsidR="00DA2549" w:rsidRPr="00E04B72">
        <w:rPr>
          <w:rFonts w:ascii="Cambria" w:hAnsi="Cambria" w:cs="Cambria"/>
          <w:sz w:val="20"/>
          <w:szCs w:val="20"/>
        </w:rPr>
        <w:t>ү</w:t>
      </w:r>
      <w:r w:rsidR="00DA2549" w:rsidRPr="00E04B72">
        <w:rPr>
          <w:rFonts w:ascii="Kyrghyz Times" w:hAnsi="Kyrghyz Times"/>
          <w:sz w:val="20"/>
          <w:szCs w:val="20"/>
        </w:rPr>
        <w:t>г</w:t>
      </w:r>
      <w:r w:rsidR="00DA2549" w:rsidRPr="00E04B72">
        <w:rPr>
          <w:rFonts w:ascii="Cambria" w:hAnsi="Cambria" w:cs="Cambria"/>
          <w:sz w:val="20"/>
          <w:szCs w:val="20"/>
        </w:rPr>
        <w:t>ү</w:t>
      </w:r>
      <w:r w:rsidR="00DA2549" w:rsidRPr="00E04B72">
        <w:rPr>
          <w:rFonts w:ascii="Kyrghyz Times" w:hAnsi="Kyrghyz Times"/>
          <w:sz w:val="20"/>
          <w:szCs w:val="20"/>
        </w:rPr>
        <w:t xml:space="preserve"> графикалык с</w:t>
      </w:r>
      <w:r w:rsidR="00DA2549" w:rsidRPr="00E04B72">
        <w:rPr>
          <w:rFonts w:ascii="Cambria" w:hAnsi="Cambria" w:cs="Cambria"/>
          <w:sz w:val="20"/>
          <w:szCs w:val="20"/>
        </w:rPr>
        <w:t>ү</w:t>
      </w:r>
      <w:r w:rsidR="00DA2549" w:rsidRPr="00E04B72">
        <w:rPr>
          <w:rFonts w:ascii="Kyrghyz Times" w:hAnsi="Kyrghyz Times"/>
          <w:sz w:val="20"/>
          <w:szCs w:val="20"/>
        </w:rPr>
        <w:t>р</w:t>
      </w:r>
      <w:r w:rsidR="00DA2549" w:rsidRPr="00E04B72">
        <w:rPr>
          <w:rFonts w:ascii="Cambria" w:hAnsi="Cambria" w:cs="Cambria"/>
          <w:sz w:val="20"/>
          <w:szCs w:val="20"/>
        </w:rPr>
        <w:t>ө</w:t>
      </w:r>
      <w:r w:rsidR="00DA2549" w:rsidRPr="00E04B72">
        <w:rPr>
          <w:rFonts w:ascii="Kyrghyz Times" w:hAnsi="Kyrghyz Times"/>
          <w:sz w:val="20"/>
          <w:szCs w:val="20"/>
        </w:rPr>
        <w:t>тт</w:t>
      </w:r>
      <w:r w:rsidR="00DA2549" w:rsidRPr="00E04B72">
        <w:rPr>
          <w:rFonts w:ascii="Cambria" w:hAnsi="Cambria" w:cs="Cambria"/>
          <w:sz w:val="20"/>
          <w:szCs w:val="20"/>
        </w:rPr>
        <w:t>ө</w:t>
      </w:r>
      <w:r w:rsidR="00DA2549" w:rsidRPr="00E04B72">
        <w:rPr>
          <w:rFonts w:ascii="Kyrghyz Times" w:hAnsi="Kyrghyz Times"/>
          <w:sz w:val="20"/>
          <w:szCs w:val="20"/>
        </w:rPr>
        <w:t>р ме</w:t>
      </w:r>
      <w:r w:rsidR="00F170B7" w:rsidRPr="00E04B72">
        <w:rPr>
          <w:rFonts w:ascii="Kyrghyz Times" w:hAnsi="Kyrghyz Times"/>
          <w:sz w:val="20"/>
          <w:szCs w:val="20"/>
        </w:rPr>
        <w:t>нен кошумчаланган</w:t>
      </w:r>
      <w:r w:rsidR="00DA2549" w:rsidRPr="00E04B72">
        <w:rPr>
          <w:rFonts w:ascii="Kyrghyz Times" w:hAnsi="Kyrghyz Times"/>
          <w:sz w:val="20"/>
          <w:szCs w:val="20"/>
        </w:rPr>
        <w:t xml:space="preserve">. </w:t>
      </w:r>
      <w:r w:rsidR="00626FCF" w:rsidRPr="00E04B72">
        <w:rPr>
          <w:rFonts w:ascii="Kyrghyz Times" w:hAnsi="Kyrghyz Times"/>
          <w:sz w:val="20"/>
          <w:szCs w:val="20"/>
        </w:rPr>
        <w:t xml:space="preserve">Тиркемелерде мурунку жана </w:t>
      </w:r>
      <w:r w:rsidR="00626FCF" w:rsidRPr="00E04B72">
        <w:rPr>
          <w:rFonts w:ascii="Cambria" w:hAnsi="Cambria" w:cs="Cambria"/>
          <w:sz w:val="20"/>
          <w:szCs w:val="20"/>
        </w:rPr>
        <w:t>ү</w:t>
      </w:r>
      <w:r w:rsidR="00626FCF" w:rsidRPr="00E04B72">
        <w:rPr>
          <w:rFonts w:ascii="Kyrghyz Times" w:hAnsi="Kyrghyz Times"/>
          <w:sz w:val="20"/>
          <w:szCs w:val="20"/>
        </w:rPr>
        <w:t>ст</w:t>
      </w:r>
      <w:r w:rsidR="00626FCF" w:rsidRPr="00E04B72">
        <w:rPr>
          <w:rFonts w:ascii="Cambria" w:hAnsi="Cambria" w:cs="Cambria"/>
          <w:sz w:val="20"/>
          <w:szCs w:val="20"/>
        </w:rPr>
        <w:t>ү</w:t>
      </w:r>
      <w:r w:rsidR="00626FCF" w:rsidRPr="00E04B72">
        <w:rPr>
          <w:rFonts w:ascii="Kyrghyz Times" w:hAnsi="Kyrghyz Times"/>
          <w:sz w:val="20"/>
          <w:szCs w:val="20"/>
        </w:rPr>
        <w:t>б</w:t>
      </w:r>
      <w:r w:rsidR="00626FCF" w:rsidRPr="00E04B72">
        <w:rPr>
          <w:rFonts w:ascii="Cambria" w:hAnsi="Cambria" w:cs="Cambria"/>
          <w:sz w:val="20"/>
          <w:szCs w:val="20"/>
        </w:rPr>
        <w:t>ү</w:t>
      </w:r>
      <w:r w:rsidR="00626FCF" w:rsidRPr="00E04B72">
        <w:rPr>
          <w:rFonts w:ascii="Kyrghyz Times" w:hAnsi="Kyrghyz Times"/>
          <w:sz w:val="20"/>
          <w:szCs w:val="20"/>
        </w:rPr>
        <w:t>зд</w:t>
      </w:r>
      <w:r w:rsidR="00626FCF" w:rsidRPr="00E04B72">
        <w:rPr>
          <w:rFonts w:ascii="Cambria" w:hAnsi="Cambria" w:cs="Cambria"/>
          <w:sz w:val="20"/>
          <w:szCs w:val="20"/>
        </w:rPr>
        <w:t>ө</w:t>
      </w:r>
      <w:r w:rsidR="00626FCF" w:rsidRPr="00E04B72">
        <w:rPr>
          <w:rFonts w:ascii="Kyrghyz Times" w:hAnsi="Kyrghyz Times"/>
          <w:sz w:val="20"/>
          <w:szCs w:val="20"/>
        </w:rPr>
        <w:t>г</w:t>
      </w:r>
      <w:r w:rsidR="00626FCF" w:rsidRPr="00E04B72">
        <w:rPr>
          <w:rFonts w:ascii="Cambria" w:hAnsi="Cambria" w:cs="Cambria"/>
          <w:sz w:val="20"/>
          <w:szCs w:val="20"/>
        </w:rPr>
        <w:t>ү</w:t>
      </w:r>
      <w:r w:rsidR="00626FCF" w:rsidRPr="00E04B72">
        <w:rPr>
          <w:rFonts w:ascii="Kyrghyz Times" w:hAnsi="Kyrghyz Times"/>
          <w:sz w:val="20"/>
          <w:szCs w:val="20"/>
        </w:rPr>
        <w:t xml:space="preserve"> жылдын мезгилд</w:t>
      </w:r>
      <w:r w:rsidR="00626FCF" w:rsidRPr="00E04B72">
        <w:rPr>
          <w:rFonts w:ascii="Cambria" w:hAnsi="Cambria" w:cs="Cambria"/>
          <w:sz w:val="20"/>
          <w:szCs w:val="20"/>
        </w:rPr>
        <w:t>үү</w:t>
      </w:r>
      <w:r w:rsidR="00626FCF" w:rsidRPr="00E04B72">
        <w:rPr>
          <w:rFonts w:ascii="Kyrghyz Times" w:hAnsi="Kyrghyz Times"/>
          <w:sz w:val="20"/>
          <w:szCs w:val="20"/>
        </w:rPr>
        <w:t>л</w:t>
      </w:r>
      <w:r w:rsidR="00626FCF" w:rsidRPr="00E04B72">
        <w:rPr>
          <w:rFonts w:ascii="Cambria" w:hAnsi="Cambria" w:cs="Cambria"/>
          <w:sz w:val="20"/>
          <w:szCs w:val="20"/>
        </w:rPr>
        <w:t>ү</w:t>
      </w:r>
      <w:r w:rsidR="00626FCF" w:rsidRPr="00E04B72">
        <w:rPr>
          <w:rFonts w:ascii="Kyrghyz Times" w:hAnsi="Kyrghyz Times"/>
          <w:sz w:val="20"/>
          <w:szCs w:val="20"/>
        </w:rPr>
        <w:t>г</w:t>
      </w:r>
      <w:r w:rsidR="00626FCF" w:rsidRPr="00E04B72">
        <w:rPr>
          <w:rFonts w:ascii="Cambria" w:hAnsi="Cambria" w:cs="Cambria"/>
          <w:sz w:val="20"/>
          <w:szCs w:val="20"/>
        </w:rPr>
        <w:t>ү</w:t>
      </w:r>
      <w:r w:rsidR="00626FCF" w:rsidRPr="00E04B72">
        <w:rPr>
          <w:rFonts w:ascii="Kyrghyz Times" w:hAnsi="Kyrghyz Times"/>
          <w:sz w:val="20"/>
          <w:szCs w:val="20"/>
        </w:rPr>
        <w:t xml:space="preserve">н чагылтуучу мамлекеттик классификаторго (ЭИМК) ылайык </w:t>
      </w:r>
      <w:r w:rsidR="000D7380" w:rsidRPr="00E04B72">
        <w:rPr>
          <w:rFonts w:ascii="Kyrghyz Times" w:hAnsi="Kyrghyz Times"/>
          <w:sz w:val="20"/>
          <w:szCs w:val="20"/>
        </w:rPr>
        <w:t>экономикалык ишмердиктин т</w:t>
      </w:r>
      <w:r w:rsidR="000D7380" w:rsidRPr="00E04B72">
        <w:rPr>
          <w:rFonts w:ascii="Cambria" w:hAnsi="Cambria" w:cs="Cambria"/>
          <w:sz w:val="20"/>
          <w:szCs w:val="20"/>
        </w:rPr>
        <w:t>ү</w:t>
      </w:r>
      <w:r w:rsidR="000D7380" w:rsidRPr="00E04B72">
        <w:rPr>
          <w:rFonts w:ascii="Kyrghyz Times" w:hAnsi="Kyrghyz Times"/>
          <w:sz w:val="20"/>
          <w:szCs w:val="20"/>
        </w:rPr>
        <w:t>рл</w:t>
      </w:r>
      <w:r w:rsidR="000D7380" w:rsidRPr="00E04B72">
        <w:rPr>
          <w:rFonts w:ascii="Cambria" w:hAnsi="Cambria" w:cs="Cambria"/>
          <w:sz w:val="20"/>
          <w:szCs w:val="20"/>
        </w:rPr>
        <w:t>ө</w:t>
      </w:r>
      <w:r w:rsidR="000D7380" w:rsidRPr="00E04B72">
        <w:rPr>
          <w:rFonts w:ascii="Kyrghyz Times" w:hAnsi="Kyrghyz Times"/>
          <w:sz w:val="20"/>
          <w:szCs w:val="20"/>
        </w:rPr>
        <w:t>р</w:t>
      </w:r>
      <w:r w:rsidR="000D7380" w:rsidRPr="00E04B72">
        <w:rPr>
          <w:rFonts w:ascii="Cambria" w:hAnsi="Cambria" w:cs="Cambria"/>
          <w:sz w:val="20"/>
          <w:szCs w:val="20"/>
        </w:rPr>
        <w:t>ү</w:t>
      </w:r>
      <w:r w:rsidR="000D7380" w:rsidRPr="00E04B72">
        <w:rPr>
          <w:rFonts w:ascii="Kyrghyz Times" w:hAnsi="Kyrghyz Times"/>
          <w:sz w:val="20"/>
          <w:szCs w:val="20"/>
        </w:rPr>
        <w:t xml:space="preserve"> боюнча толук статистикалык таблицалар берил</w:t>
      </w:r>
      <w:r w:rsidR="00F170B7" w:rsidRPr="00E04B72">
        <w:rPr>
          <w:rFonts w:ascii="Kyrghyz Times" w:hAnsi="Kyrghyz Times"/>
          <w:sz w:val="20"/>
          <w:szCs w:val="20"/>
        </w:rPr>
        <w:t>ген</w:t>
      </w:r>
      <w:r w:rsidR="00DC78EF" w:rsidRPr="00E04B72">
        <w:rPr>
          <w:rFonts w:ascii="Kyrghyz Times" w:hAnsi="Kyrghyz Times"/>
          <w:sz w:val="20"/>
          <w:szCs w:val="20"/>
        </w:rPr>
        <w:t xml:space="preserve">. </w:t>
      </w:r>
      <w:r w:rsidR="000D7380" w:rsidRPr="00E04B72">
        <w:rPr>
          <w:rFonts w:ascii="Kyrghyz Times" w:hAnsi="Kyrghyz Times"/>
          <w:sz w:val="20"/>
          <w:szCs w:val="20"/>
        </w:rPr>
        <w:t>Мурунку жылдары жарыяланган к</w:t>
      </w:r>
      <w:r w:rsidR="000D7380" w:rsidRPr="00E04B72">
        <w:rPr>
          <w:rFonts w:ascii="Cambria" w:hAnsi="Cambria" w:cs="Cambria"/>
          <w:sz w:val="20"/>
          <w:szCs w:val="20"/>
        </w:rPr>
        <w:t>ө</w:t>
      </w:r>
      <w:r w:rsidR="000D7380" w:rsidRPr="00E04B72">
        <w:rPr>
          <w:rFonts w:ascii="Kyrghyz Times" w:hAnsi="Kyrghyz Times"/>
          <w:sz w:val="20"/>
          <w:szCs w:val="20"/>
        </w:rPr>
        <w:t>рс</w:t>
      </w:r>
      <w:r w:rsidR="000D7380" w:rsidRPr="00E04B72">
        <w:rPr>
          <w:rFonts w:ascii="Cambria" w:hAnsi="Cambria" w:cs="Cambria"/>
          <w:sz w:val="20"/>
          <w:szCs w:val="20"/>
        </w:rPr>
        <w:t>ө</w:t>
      </w:r>
      <w:r w:rsidR="000D7380" w:rsidRPr="00E04B72">
        <w:rPr>
          <w:rFonts w:ascii="Kyrghyz Times" w:hAnsi="Kyrghyz Times"/>
          <w:sz w:val="20"/>
          <w:szCs w:val="20"/>
        </w:rPr>
        <w:t>тк</w:t>
      </w:r>
      <w:r w:rsidR="000D7380" w:rsidRPr="00E04B72">
        <w:rPr>
          <w:rFonts w:ascii="Cambria" w:hAnsi="Cambria" w:cs="Cambria"/>
          <w:sz w:val="20"/>
          <w:szCs w:val="20"/>
        </w:rPr>
        <w:t>ү</w:t>
      </w:r>
      <w:r w:rsidR="000D7380" w:rsidRPr="00E04B72">
        <w:rPr>
          <w:rFonts w:ascii="Kyrghyz Times" w:hAnsi="Kyrghyz Times"/>
          <w:sz w:val="20"/>
          <w:szCs w:val="20"/>
        </w:rPr>
        <w:t>чт</w:t>
      </w:r>
      <w:r w:rsidR="000D7380" w:rsidRPr="00E04B72">
        <w:rPr>
          <w:rFonts w:ascii="Cambria" w:hAnsi="Cambria" w:cs="Cambria"/>
          <w:sz w:val="20"/>
          <w:szCs w:val="20"/>
        </w:rPr>
        <w:t>ө</w:t>
      </w:r>
      <w:r w:rsidR="000D7380" w:rsidRPr="00E04B72">
        <w:rPr>
          <w:rFonts w:ascii="Kyrghyz Times" w:hAnsi="Kyrghyz Times"/>
          <w:sz w:val="20"/>
          <w:szCs w:val="20"/>
        </w:rPr>
        <w:t>рд</w:t>
      </w:r>
      <w:r w:rsidR="000D7380" w:rsidRPr="00E04B72">
        <w:rPr>
          <w:rFonts w:ascii="Cambria" w:hAnsi="Cambria" w:cs="Cambria"/>
          <w:sz w:val="20"/>
          <w:szCs w:val="20"/>
        </w:rPr>
        <w:t>ү</w:t>
      </w:r>
      <w:r w:rsidR="000D7380" w:rsidRPr="00E04B72">
        <w:rPr>
          <w:rFonts w:ascii="Kyrghyz Times" w:hAnsi="Kyrghyz Times"/>
          <w:sz w:val="20"/>
          <w:szCs w:val="20"/>
        </w:rPr>
        <w:t xml:space="preserve">н ордуна такталган маалыматтар берилди. </w:t>
      </w:r>
    </w:p>
    <w:p w:rsidR="000D7380" w:rsidRPr="00E04B72" w:rsidRDefault="00BF1DC2" w:rsidP="00BF1DC2">
      <w:pPr>
        <w:jc w:val="both"/>
        <w:rPr>
          <w:rFonts w:ascii="Kyrghyz Times" w:hAnsi="Kyrghyz Times"/>
          <w:sz w:val="20"/>
          <w:szCs w:val="20"/>
        </w:rPr>
      </w:pPr>
      <w:r w:rsidRPr="00E04B72">
        <w:rPr>
          <w:rFonts w:ascii="Kyrghyz Times" w:hAnsi="Kyrghyz Times"/>
          <w:sz w:val="20"/>
          <w:szCs w:val="20"/>
        </w:rPr>
        <w:t xml:space="preserve">               </w:t>
      </w:r>
      <w:r w:rsidR="000D7380" w:rsidRPr="00E04B72">
        <w:rPr>
          <w:rFonts w:ascii="Kyrghyz Times" w:hAnsi="Kyrghyz Times"/>
          <w:sz w:val="20"/>
          <w:szCs w:val="20"/>
        </w:rPr>
        <w:t>Ай сайын чыгарылат.</w:t>
      </w:r>
    </w:p>
    <w:p w:rsidR="001B1DB7" w:rsidRPr="00E04B72" w:rsidRDefault="001B1DB7" w:rsidP="001B1DB7">
      <w:pPr>
        <w:ind w:right="-1" w:firstLine="709"/>
        <w:jc w:val="both"/>
        <w:rPr>
          <w:rFonts w:ascii="Kyrghyz Times" w:hAnsi="Kyrghyz Times"/>
          <w:sz w:val="20"/>
          <w:szCs w:val="20"/>
        </w:rPr>
      </w:pPr>
    </w:p>
    <w:p w:rsidR="008A5419" w:rsidRPr="00E04B72" w:rsidRDefault="008A5419" w:rsidP="001B1DB7">
      <w:pPr>
        <w:ind w:right="-1" w:firstLine="709"/>
        <w:jc w:val="both"/>
        <w:rPr>
          <w:rFonts w:ascii="Kyrghyz Times" w:hAnsi="Kyrghyz Times"/>
          <w:sz w:val="20"/>
          <w:szCs w:val="20"/>
        </w:rPr>
      </w:pPr>
    </w:p>
    <w:p w:rsidR="009B7350" w:rsidRPr="00E04B72" w:rsidRDefault="000D7380" w:rsidP="009B7350">
      <w:pPr>
        <w:jc w:val="both"/>
        <w:rPr>
          <w:rFonts w:ascii="Kyrghyz Times" w:hAnsi="Kyrghyz Times"/>
          <w:sz w:val="20"/>
          <w:szCs w:val="20"/>
        </w:rPr>
      </w:pPr>
      <w:r w:rsidRPr="00E04B72">
        <w:rPr>
          <w:rFonts w:ascii="Kyrghyz Times" w:hAnsi="Kyrghyz Times"/>
          <w:sz w:val="20"/>
          <w:szCs w:val="20"/>
        </w:rPr>
        <w:t xml:space="preserve">          </w:t>
      </w:r>
      <w:r w:rsidR="009B7350" w:rsidRPr="00E04B72">
        <w:rPr>
          <w:rFonts w:ascii="Kyrghyz Times" w:hAnsi="Kyrghyz Times"/>
          <w:sz w:val="20"/>
          <w:szCs w:val="20"/>
        </w:rPr>
        <w:t xml:space="preserve"> Статистикалык маалыматтарды жалпыга маалымдоо каражаттарында жана илимий эмгектерде пайдаланган учурда маалымат тармактарына, кагазда, магниттик жана башка алып ж</w:t>
      </w:r>
      <w:r w:rsidR="009B7350" w:rsidRPr="00E04B72">
        <w:rPr>
          <w:rFonts w:ascii="Cambria" w:hAnsi="Cambria" w:cs="Cambria"/>
          <w:sz w:val="20"/>
          <w:szCs w:val="20"/>
        </w:rPr>
        <w:t>ү</w:t>
      </w:r>
      <w:r w:rsidR="009B7350" w:rsidRPr="00E04B72">
        <w:rPr>
          <w:rFonts w:ascii="Kyrghyz Times" w:hAnsi="Kyrghyz Times"/>
          <w:sz w:val="20"/>
          <w:szCs w:val="20"/>
        </w:rPr>
        <w:t>р</w:t>
      </w:r>
      <w:r w:rsidR="009B7350" w:rsidRPr="00E04B72">
        <w:rPr>
          <w:rFonts w:ascii="Cambria" w:hAnsi="Cambria" w:cs="Cambria"/>
          <w:sz w:val="20"/>
          <w:szCs w:val="20"/>
        </w:rPr>
        <w:t>үү</w:t>
      </w:r>
      <w:r w:rsidR="009B7350" w:rsidRPr="00E04B72">
        <w:rPr>
          <w:rFonts w:ascii="Kyrghyz Times" w:hAnsi="Kyrghyz Times"/>
          <w:sz w:val="20"/>
          <w:szCs w:val="20"/>
        </w:rPr>
        <w:t>ч</w:t>
      </w:r>
      <w:r w:rsidR="009B7350" w:rsidRPr="00E04B72">
        <w:rPr>
          <w:rFonts w:ascii="Cambria" w:hAnsi="Cambria" w:cs="Cambria"/>
          <w:sz w:val="20"/>
          <w:szCs w:val="20"/>
        </w:rPr>
        <w:t>ү</w:t>
      </w:r>
      <w:r w:rsidR="009B7350" w:rsidRPr="00E04B72">
        <w:rPr>
          <w:rFonts w:ascii="Kyrghyz Times" w:hAnsi="Kyrghyz Times"/>
          <w:sz w:val="20"/>
          <w:szCs w:val="20"/>
        </w:rPr>
        <w:t>л</w:t>
      </w:r>
      <w:r w:rsidR="009B7350" w:rsidRPr="00E04B72">
        <w:rPr>
          <w:rFonts w:ascii="Cambria" w:hAnsi="Cambria" w:cs="Cambria"/>
          <w:sz w:val="20"/>
          <w:szCs w:val="20"/>
        </w:rPr>
        <w:t>ө</w:t>
      </w:r>
      <w:r w:rsidR="009B7350" w:rsidRPr="00E04B72">
        <w:rPr>
          <w:rFonts w:ascii="Kyrghyz Times" w:hAnsi="Kyrghyz Times"/>
          <w:sz w:val="20"/>
          <w:szCs w:val="20"/>
        </w:rPr>
        <w:t>рд</w:t>
      </w:r>
      <w:r w:rsidR="009B7350" w:rsidRPr="00E04B72">
        <w:rPr>
          <w:rFonts w:ascii="Cambria" w:hAnsi="Cambria" w:cs="Cambria"/>
          <w:sz w:val="20"/>
          <w:szCs w:val="20"/>
        </w:rPr>
        <w:t>ү</w:t>
      </w:r>
      <w:r w:rsidR="009B7350" w:rsidRPr="00E04B72">
        <w:rPr>
          <w:rFonts w:ascii="Kyrghyz Times" w:hAnsi="Kyrghyz Times"/>
          <w:sz w:val="20"/>
          <w:szCs w:val="20"/>
        </w:rPr>
        <w:t xml:space="preserve"> таратканда, пайдалануучулар алардын булагын к</w:t>
      </w:r>
      <w:r w:rsidR="009B7350" w:rsidRPr="00E04B72">
        <w:rPr>
          <w:rFonts w:ascii="Cambria" w:hAnsi="Cambria" w:cs="Cambria"/>
          <w:sz w:val="20"/>
          <w:szCs w:val="20"/>
        </w:rPr>
        <w:t>ө</w:t>
      </w:r>
      <w:r w:rsidR="009B7350" w:rsidRPr="00E04B72">
        <w:rPr>
          <w:rFonts w:ascii="Kyrghyz Times" w:hAnsi="Kyrghyz Times"/>
          <w:sz w:val="20"/>
          <w:szCs w:val="20"/>
        </w:rPr>
        <w:t>рс</w:t>
      </w:r>
      <w:r w:rsidR="009B7350" w:rsidRPr="00E04B72">
        <w:rPr>
          <w:rFonts w:ascii="Cambria" w:hAnsi="Cambria" w:cs="Cambria"/>
          <w:sz w:val="20"/>
          <w:szCs w:val="20"/>
        </w:rPr>
        <w:t>ө</w:t>
      </w:r>
      <w:r w:rsidR="009B7350" w:rsidRPr="00E04B72">
        <w:rPr>
          <w:rFonts w:ascii="Kyrghyz Times" w:hAnsi="Kyrghyz Times"/>
          <w:sz w:val="20"/>
          <w:szCs w:val="20"/>
        </w:rPr>
        <w:t>т</w:t>
      </w:r>
      <w:r w:rsidR="009B7350" w:rsidRPr="00E04B72">
        <w:rPr>
          <w:rFonts w:ascii="Cambria" w:hAnsi="Cambria" w:cs="Cambria"/>
          <w:sz w:val="20"/>
          <w:szCs w:val="20"/>
        </w:rPr>
        <w:t>үү</w:t>
      </w:r>
      <w:r w:rsidR="009B7350" w:rsidRPr="00E04B72">
        <w:rPr>
          <w:rFonts w:ascii="Kyrghyz Times" w:hAnsi="Kyrghyz Times"/>
          <w:sz w:val="20"/>
          <w:szCs w:val="20"/>
        </w:rPr>
        <w:t>г</w:t>
      </w:r>
      <w:r w:rsidR="009B7350" w:rsidRPr="00E04B72">
        <w:rPr>
          <w:rFonts w:ascii="Cambria" w:hAnsi="Cambria" w:cs="Cambria"/>
          <w:sz w:val="20"/>
          <w:szCs w:val="20"/>
        </w:rPr>
        <w:t>ө</w:t>
      </w:r>
      <w:r w:rsidR="009B7350" w:rsidRPr="00E04B72">
        <w:rPr>
          <w:rFonts w:ascii="Kyrghyz Times" w:hAnsi="Kyrghyz Times"/>
          <w:sz w:val="20"/>
          <w:szCs w:val="20"/>
        </w:rPr>
        <w:t xml:space="preserve"> милдетт</w:t>
      </w:r>
      <w:r w:rsidR="009B7350" w:rsidRPr="00E04B72">
        <w:rPr>
          <w:rFonts w:ascii="Cambria" w:hAnsi="Cambria" w:cs="Cambria"/>
          <w:sz w:val="20"/>
          <w:szCs w:val="20"/>
        </w:rPr>
        <w:t>үү</w:t>
      </w:r>
      <w:r w:rsidR="001D12A2" w:rsidRPr="00E04B72">
        <w:rPr>
          <w:rFonts w:ascii="Kyrghyz Times" w:hAnsi="Kyrghyz Times"/>
          <w:sz w:val="20"/>
          <w:szCs w:val="20"/>
        </w:rPr>
        <w:t xml:space="preserve"> («</w:t>
      </w:r>
      <w:r w:rsidR="002A44A1" w:rsidRPr="00E04B72">
        <w:rPr>
          <w:rFonts w:ascii="Kyrghyz Times" w:hAnsi="Kyrghyz Times"/>
          <w:sz w:val="20"/>
          <w:szCs w:val="20"/>
          <w:lang w:val="ky-KG"/>
        </w:rPr>
        <w:t>Официалдуу</w:t>
      </w:r>
      <w:r w:rsidR="00E44DBD" w:rsidRPr="00E04B72">
        <w:rPr>
          <w:rFonts w:ascii="Kyrghyz Times" w:hAnsi="Kyrghyz Times"/>
          <w:sz w:val="20"/>
          <w:szCs w:val="20"/>
        </w:rPr>
        <w:t xml:space="preserve"> с</w:t>
      </w:r>
      <w:r w:rsidR="009B7350" w:rsidRPr="00E04B72">
        <w:rPr>
          <w:rFonts w:ascii="Kyrghyz Times" w:hAnsi="Kyrghyz Times"/>
          <w:sz w:val="20"/>
          <w:szCs w:val="20"/>
        </w:rPr>
        <w:t>татистика ж</w:t>
      </w:r>
      <w:r w:rsidR="009B7350" w:rsidRPr="00E04B72">
        <w:rPr>
          <w:rFonts w:ascii="Cambria" w:hAnsi="Cambria" w:cs="Cambria"/>
          <w:sz w:val="20"/>
          <w:szCs w:val="20"/>
        </w:rPr>
        <w:t>ө</w:t>
      </w:r>
      <w:r w:rsidR="009B7350" w:rsidRPr="00E04B72">
        <w:rPr>
          <w:rFonts w:ascii="Kyrghyz Times" w:hAnsi="Kyrghyz Times"/>
          <w:sz w:val="20"/>
          <w:szCs w:val="20"/>
        </w:rPr>
        <w:t>н</w:t>
      </w:r>
      <w:r w:rsidR="009B7350" w:rsidRPr="00E04B72">
        <w:rPr>
          <w:rFonts w:ascii="Cambria" w:hAnsi="Cambria" w:cs="Cambria"/>
          <w:sz w:val="20"/>
          <w:szCs w:val="20"/>
        </w:rPr>
        <w:t>ү</w:t>
      </w:r>
      <w:r w:rsidR="009B7350" w:rsidRPr="00E04B72">
        <w:rPr>
          <w:rFonts w:ascii="Kyrghyz Times" w:hAnsi="Kyrghyz Times"/>
          <w:sz w:val="20"/>
          <w:szCs w:val="20"/>
        </w:rPr>
        <w:t>нд</w:t>
      </w:r>
      <w:r w:rsidR="009B7350" w:rsidRPr="00E04B72">
        <w:rPr>
          <w:rFonts w:ascii="Cambria" w:hAnsi="Cambria" w:cs="Cambria"/>
          <w:sz w:val="20"/>
          <w:szCs w:val="20"/>
        </w:rPr>
        <w:t>ө</w:t>
      </w:r>
      <w:r w:rsidR="00BF1DC2" w:rsidRPr="00E04B72">
        <w:rPr>
          <w:rFonts w:ascii="Kyrghyz Times" w:hAnsi="Kyrghyz Times"/>
          <w:sz w:val="20"/>
          <w:szCs w:val="20"/>
        </w:rPr>
        <w:t>г</w:t>
      </w:r>
      <w:r w:rsidR="00BF1DC2" w:rsidRPr="00E04B72">
        <w:rPr>
          <w:rFonts w:ascii="Cambria" w:hAnsi="Cambria" w:cs="Cambria"/>
          <w:sz w:val="20"/>
          <w:szCs w:val="20"/>
        </w:rPr>
        <w:t>ү</w:t>
      </w:r>
      <w:r w:rsidR="00BF1DC2" w:rsidRPr="00E04B72">
        <w:rPr>
          <w:rFonts w:ascii="Kyrghyz Times" w:hAnsi="Kyrghyz Times"/>
          <w:sz w:val="20"/>
          <w:szCs w:val="20"/>
        </w:rPr>
        <w:t>» м</w:t>
      </w:r>
      <w:r w:rsidR="009B7350" w:rsidRPr="00E04B72">
        <w:rPr>
          <w:rFonts w:ascii="Kyrghyz Times" w:hAnsi="Kyrghyz Times"/>
          <w:sz w:val="20"/>
          <w:szCs w:val="20"/>
        </w:rPr>
        <w:t xml:space="preserve">ыйзам). </w:t>
      </w:r>
    </w:p>
    <w:p w:rsidR="009B7350" w:rsidRPr="00E04B72" w:rsidRDefault="009B7350" w:rsidP="009B7350">
      <w:pPr>
        <w:pStyle w:val="xl28"/>
        <w:spacing w:before="0" w:beforeAutospacing="0" w:after="0" w:afterAutospacing="0"/>
        <w:rPr>
          <w:rFonts w:ascii="Kyrghyz Times" w:hAnsi="Kyrghyz Times"/>
          <w:sz w:val="20"/>
          <w:szCs w:val="20"/>
        </w:rPr>
      </w:pPr>
    </w:p>
    <w:p w:rsidR="001B1DB7" w:rsidRPr="00E04B72" w:rsidRDefault="001B1DB7" w:rsidP="001B1DB7">
      <w:pPr>
        <w:ind w:right="-1" w:firstLine="709"/>
        <w:jc w:val="both"/>
        <w:rPr>
          <w:rFonts w:ascii="Kyrghyz Times" w:hAnsi="Kyrghyz Times"/>
          <w:sz w:val="20"/>
          <w:szCs w:val="20"/>
        </w:rPr>
      </w:pPr>
    </w:p>
    <w:p w:rsidR="00F15D15" w:rsidRPr="00E04B72" w:rsidRDefault="00F15D15" w:rsidP="00CE78C9">
      <w:pPr>
        <w:outlineLvl w:val="0"/>
        <w:rPr>
          <w:rFonts w:ascii="Kyrghyz Times" w:hAnsi="Kyrghyz Times"/>
          <w:sz w:val="20"/>
          <w:szCs w:val="20"/>
        </w:rPr>
      </w:pPr>
    </w:p>
    <w:p w:rsidR="00F15D15" w:rsidRPr="00E04B72" w:rsidRDefault="00F15D15" w:rsidP="00F15D15">
      <w:pPr>
        <w:ind w:firstLine="709"/>
        <w:outlineLvl w:val="0"/>
        <w:rPr>
          <w:rFonts w:ascii="Kyrghyz Times" w:hAnsi="Kyrghyz Times"/>
          <w:sz w:val="20"/>
          <w:szCs w:val="20"/>
        </w:rPr>
      </w:pPr>
    </w:p>
    <w:p w:rsidR="00F15D15" w:rsidRPr="00E04B72" w:rsidRDefault="00F15D15" w:rsidP="00F15D15">
      <w:pPr>
        <w:ind w:firstLine="709"/>
        <w:outlineLvl w:val="0"/>
        <w:rPr>
          <w:rFonts w:ascii="Kyrghyz Times" w:hAnsi="Kyrghyz Times"/>
          <w:sz w:val="20"/>
          <w:szCs w:val="20"/>
        </w:rPr>
      </w:pPr>
    </w:p>
    <w:p w:rsidR="00F15D15" w:rsidRPr="00E04B72" w:rsidRDefault="00F15D15" w:rsidP="00F15D15">
      <w:pPr>
        <w:ind w:firstLine="709"/>
        <w:outlineLvl w:val="0"/>
        <w:rPr>
          <w:rFonts w:ascii="Kyrghyz Times" w:hAnsi="Kyrghyz Times"/>
          <w:sz w:val="20"/>
          <w:szCs w:val="20"/>
          <w:lang w:val="ky-KG"/>
        </w:rPr>
      </w:pPr>
      <w:r w:rsidRPr="00E04B72">
        <w:rPr>
          <w:rFonts w:ascii="Kyrghyz Times" w:hAnsi="Kyrghyz Times"/>
          <w:sz w:val="20"/>
          <w:szCs w:val="20"/>
        </w:rPr>
        <w:t>Бул басылманын маалыматта</w:t>
      </w:r>
      <w:r w:rsidR="00FB34D3" w:rsidRPr="00E04B72">
        <w:rPr>
          <w:rFonts w:ascii="Kyrghyz Times" w:hAnsi="Kyrghyz Times"/>
          <w:sz w:val="20"/>
          <w:szCs w:val="20"/>
        </w:rPr>
        <w:t>рын жа</w:t>
      </w:r>
      <w:r w:rsidR="00FB34D3" w:rsidRPr="00E04B72">
        <w:rPr>
          <w:rFonts w:ascii="Cambria" w:hAnsi="Cambria" w:cs="Cambria"/>
          <w:sz w:val="20"/>
          <w:szCs w:val="20"/>
        </w:rPr>
        <w:t>ң</w:t>
      </w:r>
      <w:r w:rsidR="00FB34D3" w:rsidRPr="00E04B72">
        <w:rPr>
          <w:rFonts w:ascii="Kyrghyz Times" w:hAnsi="Kyrghyz Times"/>
          <w:sz w:val="20"/>
          <w:szCs w:val="20"/>
        </w:rPr>
        <w:t>ылоонун акыркы к</w:t>
      </w:r>
      <w:r w:rsidR="00FB34D3" w:rsidRPr="00E04B72">
        <w:rPr>
          <w:rFonts w:ascii="Cambria" w:hAnsi="Cambria" w:cs="Cambria"/>
          <w:sz w:val="20"/>
          <w:szCs w:val="20"/>
        </w:rPr>
        <w:t>ү</w:t>
      </w:r>
      <w:r w:rsidR="00FB34D3" w:rsidRPr="00E04B72">
        <w:rPr>
          <w:rFonts w:ascii="Kyrghyz Times" w:hAnsi="Kyrghyz Times"/>
          <w:sz w:val="20"/>
          <w:szCs w:val="20"/>
        </w:rPr>
        <w:t>н</w:t>
      </w:r>
      <w:r w:rsidR="00FB34D3" w:rsidRPr="00E04B72">
        <w:rPr>
          <w:rFonts w:ascii="Cambria" w:hAnsi="Cambria" w:cs="Cambria"/>
          <w:sz w:val="20"/>
          <w:szCs w:val="20"/>
        </w:rPr>
        <w:t>ү</w:t>
      </w:r>
      <w:r w:rsidR="00BF1DC2" w:rsidRPr="00E04B72">
        <w:rPr>
          <w:rFonts w:ascii="Kyrghyz Times" w:hAnsi="Kyrghyz Times"/>
          <w:sz w:val="20"/>
          <w:szCs w:val="20"/>
        </w:rPr>
        <w:t xml:space="preserve">: </w:t>
      </w:r>
      <w:r w:rsidR="00BC25B0" w:rsidRPr="00E04B72">
        <w:rPr>
          <w:rFonts w:ascii="Kyrghyz Times" w:hAnsi="Kyrghyz Times"/>
          <w:sz w:val="20"/>
          <w:szCs w:val="20"/>
        </w:rPr>
        <w:t>202</w:t>
      </w:r>
      <w:r w:rsidR="00EC7763" w:rsidRPr="00E04B72">
        <w:rPr>
          <w:rFonts w:ascii="Kyrghyz Times" w:hAnsi="Kyrghyz Times"/>
          <w:sz w:val="20"/>
          <w:szCs w:val="20"/>
          <w:lang w:val="ky-KG"/>
        </w:rPr>
        <w:t>5</w:t>
      </w:r>
      <w:r w:rsidR="00BF1DC2" w:rsidRPr="00E04B72">
        <w:rPr>
          <w:rFonts w:ascii="Kyrghyz Times" w:hAnsi="Kyrghyz Times"/>
          <w:sz w:val="20"/>
          <w:szCs w:val="20"/>
        </w:rPr>
        <w:t xml:space="preserve">-ж. </w:t>
      </w:r>
      <w:r w:rsidR="008A5419" w:rsidRPr="00E04B72">
        <w:rPr>
          <w:rFonts w:ascii="Kyrghyz Times" w:hAnsi="Kyrghyz Times"/>
          <w:sz w:val="20"/>
          <w:szCs w:val="20"/>
          <w:lang w:val="ky-KG"/>
        </w:rPr>
        <w:t>2</w:t>
      </w:r>
      <w:r w:rsidR="00FD0647" w:rsidRPr="00E04B72">
        <w:rPr>
          <w:rFonts w:ascii="Kyrghyz Times" w:hAnsi="Kyrghyz Times"/>
          <w:sz w:val="20"/>
          <w:szCs w:val="20"/>
          <w:lang w:val="ky-KG"/>
        </w:rPr>
        <w:t>7</w:t>
      </w:r>
      <w:r w:rsidR="008A5419" w:rsidRPr="00E04B72">
        <w:rPr>
          <w:rFonts w:ascii="Kyrghyz Times" w:hAnsi="Kyrghyz Times"/>
          <w:sz w:val="20"/>
          <w:szCs w:val="20"/>
          <w:lang w:val="ky-KG"/>
        </w:rPr>
        <w:t xml:space="preserve"> октябрь</w:t>
      </w:r>
    </w:p>
    <w:p w:rsidR="00F15D15" w:rsidRPr="00E04B72" w:rsidRDefault="00F15D15" w:rsidP="00F15D15">
      <w:pPr>
        <w:rPr>
          <w:rFonts w:ascii="Kyrghyz Times" w:hAnsi="Kyrghyz Times"/>
          <w:sz w:val="20"/>
          <w:szCs w:val="20"/>
        </w:rPr>
      </w:pPr>
    </w:p>
    <w:p w:rsidR="00F15D15" w:rsidRPr="00E04B72" w:rsidRDefault="00F15D15" w:rsidP="00F15D15">
      <w:pPr>
        <w:ind w:left="1134"/>
        <w:outlineLvl w:val="0"/>
        <w:rPr>
          <w:rFonts w:ascii="Kyrghyz Times" w:hAnsi="Kyrghyz Times"/>
          <w:b/>
          <w:sz w:val="20"/>
          <w:szCs w:val="20"/>
        </w:rPr>
      </w:pPr>
      <w:r w:rsidRPr="00E04B72">
        <w:rPr>
          <w:rFonts w:ascii="Kyrghyz Times" w:hAnsi="Kyrghyz Times"/>
          <w:b/>
          <w:sz w:val="20"/>
          <w:szCs w:val="20"/>
        </w:rPr>
        <w:t>Шарттуу белгилер:</w:t>
      </w:r>
    </w:p>
    <w:p w:rsidR="00F15D15" w:rsidRPr="00E04B72" w:rsidRDefault="00F15D15" w:rsidP="00F15D15">
      <w:pPr>
        <w:ind w:left="1134"/>
        <w:rPr>
          <w:rFonts w:ascii="Kyrghyz Times" w:hAnsi="Kyrghyz Times"/>
          <w:sz w:val="20"/>
          <w:szCs w:val="20"/>
        </w:rPr>
      </w:pPr>
    </w:p>
    <w:p w:rsidR="00F15D15" w:rsidRPr="00E04B72" w:rsidRDefault="00F15D15" w:rsidP="00F15D15">
      <w:pPr>
        <w:ind w:left="1134"/>
        <w:rPr>
          <w:rFonts w:ascii="Kyrghyz Times" w:hAnsi="Kyrghyz Times"/>
          <w:sz w:val="20"/>
          <w:szCs w:val="20"/>
        </w:rPr>
      </w:pPr>
      <w:r w:rsidRPr="00E04B72">
        <w:rPr>
          <w:rFonts w:ascii="Kyrghyz Times" w:hAnsi="Kyrghyz Times"/>
          <w:sz w:val="20"/>
          <w:szCs w:val="20"/>
        </w:rPr>
        <w:t>-       кубулуш болгон эмес;</w:t>
      </w:r>
    </w:p>
    <w:p w:rsidR="00F15D15" w:rsidRPr="00E04B72" w:rsidRDefault="00F15D15" w:rsidP="00F15D15">
      <w:pPr>
        <w:ind w:left="1134"/>
        <w:rPr>
          <w:rFonts w:ascii="Kyrghyz Times" w:hAnsi="Kyrghyz Times"/>
          <w:sz w:val="20"/>
          <w:szCs w:val="20"/>
        </w:rPr>
      </w:pPr>
      <w:r w:rsidRPr="00E04B72">
        <w:rPr>
          <w:rFonts w:ascii="Kyrghyz Times" w:hAnsi="Kyrghyz Times"/>
          <w:sz w:val="20"/>
          <w:szCs w:val="20"/>
        </w:rPr>
        <w:t>. . .    маалымат жок;</w:t>
      </w:r>
    </w:p>
    <w:p w:rsidR="00F15D15" w:rsidRPr="00E04B72" w:rsidRDefault="00F15D15" w:rsidP="00F15D15">
      <w:pPr>
        <w:ind w:left="1134"/>
        <w:rPr>
          <w:rFonts w:ascii="Kyrghyz Times" w:hAnsi="Kyrghyz Times"/>
          <w:b/>
          <w:sz w:val="20"/>
          <w:szCs w:val="20"/>
        </w:rPr>
      </w:pPr>
      <w:r w:rsidRPr="00E04B72">
        <w:rPr>
          <w:rFonts w:ascii="Kyrghyz Times" w:hAnsi="Kyrghyz Times"/>
          <w:sz w:val="20"/>
          <w:szCs w:val="20"/>
        </w:rPr>
        <w:t>0,0     анча чо</w:t>
      </w:r>
      <w:r w:rsidRPr="00E04B72">
        <w:rPr>
          <w:rFonts w:ascii="Cambria" w:hAnsi="Cambria" w:cs="Cambria"/>
          <w:sz w:val="20"/>
          <w:szCs w:val="20"/>
        </w:rPr>
        <w:t>ң</w:t>
      </w:r>
      <w:r w:rsidRPr="00E04B72">
        <w:rPr>
          <w:rFonts w:ascii="Kyrghyz Times" w:hAnsi="Kyrghyz Times"/>
          <w:sz w:val="20"/>
          <w:szCs w:val="20"/>
        </w:rPr>
        <w:t xml:space="preserve"> эмес </w:t>
      </w:r>
      <w:r w:rsidRPr="00E04B72">
        <w:rPr>
          <w:rFonts w:ascii="Cambria" w:hAnsi="Cambria" w:cs="Cambria"/>
          <w:sz w:val="20"/>
          <w:szCs w:val="20"/>
        </w:rPr>
        <w:t>ө</w:t>
      </w:r>
      <w:r w:rsidRPr="00E04B72">
        <w:rPr>
          <w:rFonts w:ascii="Kyrghyz Times" w:hAnsi="Kyrghyz Times"/>
          <w:sz w:val="20"/>
          <w:szCs w:val="20"/>
        </w:rPr>
        <w:t>лч</w:t>
      </w:r>
      <w:r w:rsidRPr="00E04B72">
        <w:rPr>
          <w:rFonts w:ascii="Cambria" w:hAnsi="Cambria" w:cs="Cambria"/>
          <w:sz w:val="20"/>
          <w:szCs w:val="20"/>
        </w:rPr>
        <w:t>ө</w:t>
      </w:r>
      <w:r w:rsidRPr="00E04B72">
        <w:rPr>
          <w:rFonts w:ascii="Kyrghyz Times" w:hAnsi="Kyrghyz Times"/>
          <w:sz w:val="20"/>
          <w:szCs w:val="20"/>
        </w:rPr>
        <w:t>м.</w:t>
      </w:r>
    </w:p>
    <w:p w:rsidR="00F15D15" w:rsidRPr="00E04B72" w:rsidRDefault="00F15D15" w:rsidP="00F15D15">
      <w:pPr>
        <w:ind w:left="1134"/>
        <w:rPr>
          <w:rFonts w:ascii="Kyrghyz Times" w:hAnsi="Kyrghyz Times"/>
          <w:sz w:val="20"/>
          <w:szCs w:val="20"/>
        </w:rPr>
      </w:pPr>
    </w:p>
    <w:p w:rsidR="00F15D15" w:rsidRPr="00E04B72" w:rsidRDefault="00F15D15" w:rsidP="00F15D15">
      <w:pPr>
        <w:jc w:val="both"/>
        <w:rPr>
          <w:rFonts w:ascii="Kyrghyz Times" w:hAnsi="Kyrghyz Times"/>
          <w:sz w:val="20"/>
          <w:szCs w:val="20"/>
        </w:rPr>
      </w:pPr>
      <w:r w:rsidRPr="00E04B72">
        <w:rPr>
          <w:rFonts w:ascii="Kyrghyz Times" w:hAnsi="Kyrghyz Times"/>
          <w:sz w:val="20"/>
          <w:szCs w:val="20"/>
        </w:rPr>
        <w:t>Жыйынтыктын кошулган суммалардан бир аз айырмасы алардын тегеректелиши менен т</w:t>
      </w:r>
      <w:r w:rsidRPr="00E04B72">
        <w:rPr>
          <w:rFonts w:ascii="Cambria" w:hAnsi="Cambria" w:cs="Cambria"/>
          <w:sz w:val="20"/>
          <w:szCs w:val="20"/>
        </w:rPr>
        <w:t>ү</w:t>
      </w:r>
      <w:r w:rsidRPr="00E04B72">
        <w:rPr>
          <w:rFonts w:ascii="Kyrghyz Times" w:hAnsi="Kyrghyz Times"/>
          <w:sz w:val="20"/>
          <w:szCs w:val="20"/>
        </w:rPr>
        <w:t>ш</w:t>
      </w:r>
      <w:r w:rsidRPr="00E04B72">
        <w:rPr>
          <w:rFonts w:ascii="Cambria" w:hAnsi="Cambria" w:cs="Cambria"/>
          <w:sz w:val="20"/>
          <w:szCs w:val="20"/>
        </w:rPr>
        <w:t>ү</w:t>
      </w:r>
      <w:r w:rsidRPr="00E04B72">
        <w:rPr>
          <w:rFonts w:ascii="Kyrghyz Times" w:hAnsi="Kyrghyz Times"/>
          <w:sz w:val="20"/>
          <w:szCs w:val="20"/>
        </w:rPr>
        <w:t>нд</w:t>
      </w:r>
      <w:r w:rsidRPr="00E04B72">
        <w:rPr>
          <w:rFonts w:ascii="Cambria" w:hAnsi="Cambria" w:cs="Cambria"/>
          <w:sz w:val="20"/>
          <w:szCs w:val="20"/>
        </w:rPr>
        <w:t>ү</w:t>
      </w:r>
      <w:r w:rsidRPr="00E04B72">
        <w:rPr>
          <w:rFonts w:ascii="Kyrghyz Times" w:hAnsi="Kyrghyz Times"/>
          <w:sz w:val="20"/>
          <w:szCs w:val="20"/>
        </w:rPr>
        <w:t>р</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т.</w:t>
      </w:r>
    </w:p>
    <w:p w:rsidR="00F15D15" w:rsidRPr="00E04B72" w:rsidRDefault="00F15D15" w:rsidP="00F15D15">
      <w:pPr>
        <w:jc w:val="both"/>
        <w:rPr>
          <w:rFonts w:ascii="Kyrghyz Times" w:hAnsi="Kyrghyz Times"/>
          <w:sz w:val="20"/>
          <w:szCs w:val="20"/>
        </w:rPr>
      </w:pPr>
    </w:p>
    <w:p w:rsidR="00082793" w:rsidRPr="00E04B72" w:rsidRDefault="00082793" w:rsidP="007C460E">
      <w:pPr>
        <w:pStyle w:val="21"/>
        <w:rPr>
          <w:rFonts w:ascii="Kyrghyz Times" w:hAnsi="Kyrghyz Times"/>
          <w:b/>
        </w:rPr>
      </w:pPr>
    </w:p>
    <w:p w:rsidR="00506FA2" w:rsidRPr="00E04B72" w:rsidRDefault="00506FA2" w:rsidP="003B5009">
      <w:pPr>
        <w:pStyle w:val="21"/>
        <w:jc w:val="left"/>
        <w:rPr>
          <w:rFonts w:ascii="Kyrghyz Times" w:hAnsi="Kyrghyz Times"/>
          <w:b/>
          <w:lang w:val="ky-KG"/>
        </w:rPr>
      </w:pPr>
    </w:p>
    <w:p w:rsidR="00F67438" w:rsidRDefault="00F67438" w:rsidP="007C460E">
      <w:pPr>
        <w:pStyle w:val="21"/>
        <w:rPr>
          <w:rFonts w:ascii="Kyrghyz Times" w:hAnsi="Kyrghyz Times"/>
          <w:b/>
          <w:lang w:val="ky-KG"/>
        </w:rPr>
      </w:pPr>
    </w:p>
    <w:p w:rsidR="00D675F6" w:rsidRPr="00E04B72" w:rsidRDefault="00D675F6" w:rsidP="007C460E">
      <w:pPr>
        <w:pStyle w:val="21"/>
        <w:rPr>
          <w:rFonts w:ascii="Kyrghyz Times" w:hAnsi="Kyrghyz Times"/>
          <w:b/>
          <w:lang w:val="ky-KG"/>
        </w:rPr>
      </w:pPr>
    </w:p>
    <w:p w:rsidR="007C460E" w:rsidRPr="00E04B72" w:rsidRDefault="007C460E" w:rsidP="007C460E">
      <w:pPr>
        <w:pStyle w:val="21"/>
        <w:rPr>
          <w:rFonts w:ascii="Kyrghyz Times" w:hAnsi="Kyrghyz Times"/>
          <w:b/>
        </w:rPr>
      </w:pPr>
      <w:r w:rsidRPr="00E04B72">
        <w:rPr>
          <w:rFonts w:ascii="Kyrghyz Times" w:hAnsi="Kyrghyz Times"/>
          <w:b/>
        </w:rPr>
        <w:t>Мазмуну</w:t>
      </w:r>
    </w:p>
    <w:p w:rsidR="001B1DB7" w:rsidRPr="00E04B72" w:rsidRDefault="001B1DB7" w:rsidP="001B1DB7">
      <w:pPr>
        <w:spacing w:after="120"/>
        <w:rPr>
          <w:rFonts w:ascii="Kyrghyz Times" w:hAnsi="Kyrghyz Times"/>
          <w:b/>
          <w:sz w:val="20"/>
          <w:szCs w:val="20"/>
        </w:rPr>
      </w:pPr>
    </w:p>
    <w:p w:rsidR="007A4972" w:rsidRPr="00E04B72" w:rsidRDefault="007A4972" w:rsidP="001460D0">
      <w:pPr>
        <w:pStyle w:val="21"/>
        <w:rPr>
          <w:rFonts w:ascii="Kyrghyz Times" w:hAnsi="Kyrghyz Times"/>
          <w:b/>
        </w:rPr>
      </w:pPr>
    </w:p>
    <w:tbl>
      <w:tblPr>
        <w:tblpPr w:leftFromText="180" w:rightFromText="180" w:vertAnchor="text" w:tblpY="1"/>
        <w:tblOverlap w:val="never"/>
        <w:tblW w:w="9756" w:type="dxa"/>
        <w:tblLayout w:type="fixed"/>
        <w:tblLook w:val="0000" w:firstRow="0" w:lastRow="0" w:firstColumn="0" w:lastColumn="0" w:noHBand="0" w:noVBand="0"/>
      </w:tblPr>
      <w:tblGrid>
        <w:gridCol w:w="479"/>
        <w:gridCol w:w="8716"/>
        <w:gridCol w:w="561"/>
      </w:tblGrid>
      <w:tr w:rsidR="007A4972" w:rsidRPr="00E04B72">
        <w:tc>
          <w:tcPr>
            <w:tcW w:w="479" w:type="dxa"/>
          </w:tcPr>
          <w:p w:rsidR="007A4972" w:rsidRPr="00E04B72" w:rsidRDefault="007A4972" w:rsidP="005E7920">
            <w:pPr>
              <w:spacing w:line="260" w:lineRule="exact"/>
              <w:jc w:val="center"/>
              <w:rPr>
                <w:rFonts w:ascii="Kyrghyz Times" w:hAnsi="Kyrghyz Times" w:cs="Arial"/>
                <w:b/>
                <w:bCs/>
                <w:sz w:val="21"/>
                <w:szCs w:val="21"/>
              </w:rPr>
            </w:pPr>
            <w:r w:rsidRPr="00E04B72">
              <w:rPr>
                <w:rFonts w:ascii="Kyrghyz Times" w:hAnsi="Kyrghyz Times" w:cs="Arial"/>
                <w:b/>
                <w:bCs/>
                <w:sz w:val="21"/>
                <w:szCs w:val="21"/>
              </w:rPr>
              <w:t>1.</w:t>
            </w:r>
          </w:p>
        </w:tc>
        <w:tc>
          <w:tcPr>
            <w:tcW w:w="8716" w:type="dxa"/>
          </w:tcPr>
          <w:p w:rsidR="007A4972" w:rsidRPr="00E04B72" w:rsidRDefault="007A4972" w:rsidP="005E7920">
            <w:pPr>
              <w:spacing w:line="260" w:lineRule="exact"/>
              <w:ind w:right="-144"/>
              <w:rPr>
                <w:rFonts w:ascii="Kyrghyz Times" w:hAnsi="Kyrghyz Times" w:cs="Arial"/>
                <w:sz w:val="21"/>
                <w:szCs w:val="21"/>
              </w:rPr>
            </w:pPr>
            <w:r w:rsidRPr="00E04B72">
              <w:rPr>
                <w:rFonts w:ascii="Kyrghyz Times" w:hAnsi="Kyrghyz Times"/>
                <w:b/>
                <w:sz w:val="22"/>
                <w:szCs w:val="22"/>
              </w:rPr>
              <w:t>Облустун социалдык-экономикалык абалы</w:t>
            </w:r>
            <w:r w:rsidRPr="00E04B72">
              <w:rPr>
                <w:rFonts w:ascii="Kyrghyz Times" w:hAnsi="Kyrghyz Times" w:cs="Arial"/>
                <w:b/>
                <w:sz w:val="21"/>
                <w:szCs w:val="21"/>
              </w:rPr>
              <w:t xml:space="preserve"> </w:t>
            </w:r>
            <w:r w:rsidRPr="00E04B72">
              <w:rPr>
                <w:rFonts w:ascii="Kyrghyz Times" w:hAnsi="Kyrghyz Times"/>
                <w:b/>
                <w:sz w:val="21"/>
                <w:szCs w:val="21"/>
              </w:rPr>
              <w:t>…………</w:t>
            </w:r>
            <w:r w:rsidRPr="00E04B72">
              <w:rPr>
                <w:rFonts w:ascii="Kyrghyz Times" w:hAnsi="Kyrghyz Times" w:cs="Arial"/>
                <w:b/>
                <w:sz w:val="21"/>
                <w:szCs w:val="21"/>
              </w:rPr>
              <w:t>.</w:t>
            </w:r>
            <w:r w:rsidRPr="00E04B72">
              <w:rPr>
                <w:rFonts w:ascii="Kyrghyz Times" w:hAnsi="Kyrghyz Times"/>
                <w:b/>
                <w:sz w:val="21"/>
                <w:szCs w:val="21"/>
              </w:rPr>
              <w:t>………………………………………</w:t>
            </w:r>
          </w:p>
        </w:tc>
        <w:tc>
          <w:tcPr>
            <w:tcW w:w="561" w:type="dxa"/>
          </w:tcPr>
          <w:p w:rsidR="007A4972" w:rsidRPr="00E04B72" w:rsidRDefault="002D681D" w:rsidP="005E7920">
            <w:pPr>
              <w:spacing w:line="260" w:lineRule="exact"/>
              <w:jc w:val="right"/>
              <w:rPr>
                <w:rFonts w:ascii="Kyrghyz Times" w:hAnsi="Kyrghyz Times"/>
                <w:sz w:val="22"/>
                <w:lang w:val="ky-KG"/>
              </w:rPr>
            </w:pPr>
            <w:r>
              <w:rPr>
                <w:rFonts w:ascii="Kyrghyz Times" w:hAnsi="Kyrghyz Times"/>
                <w:sz w:val="22"/>
                <w:lang w:val="ky-KG"/>
              </w:rPr>
              <w:t>4</w:t>
            </w:r>
          </w:p>
        </w:tc>
      </w:tr>
      <w:tr w:rsidR="007A4972" w:rsidRPr="00E04B72">
        <w:tc>
          <w:tcPr>
            <w:tcW w:w="479" w:type="dxa"/>
          </w:tcPr>
          <w:p w:rsidR="007A4972" w:rsidRPr="00E04B72" w:rsidRDefault="007A4972" w:rsidP="005E7920">
            <w:pPr>
              <w:spacing w:line="260" w:lineRule="exact"/>
              <w:jc w:val="center"/>
              <w:rPr>
                <w:rFonts w:ascii="Kyrghyz Times" w:hAnsi="Kyrghyz Times" w:cs="Arial"/>
                <w:b/>
                <w:bCs/>
                <w:sz w:val="21"/>
                <w:szCs w:val="21"/>
              </w:rPr>
            </w:pPr>
            <w:r w:rsidRPr="00E04B72">
              <w:rPr>
                <w:rFonts w:ascii="Kyrghyz Times" w:hAnsi="Kyrghyz Times" w:cs="Arial"/>
                <w:b/>
                <w:bCs/>
                <w:sz w:val="21"/>
                <w:szCs w:val="21"/>
              </w:rPr>
              <w:t>2.</w:t>
            </w:r>
          </w:p>
        </w:tc>
        <w:tc>
          <w:tcPr>
            <w:tcW w:w="8716" w:type="dxa"/>
          </w:tcPr>
          <w:p w:rsidR="007A4972" w:rsidRPr="00E04B72" w:rsidRDefault="007A4972" w:rsidP="005E7920">
            <w:pPr>
              <w:pStyle w:val="21"/>
              <w:spacing w:line="260" w:lineRule="exact"/>
              <w:ind w:right="-144"/>
              <w:jc w:val="left"/>
              <w:rPr>
                <w:rFonts w:ascii="Kyrghyz Times" w:hAnsi="Kyrghyz Times" w:cs="Arial"/>
                <w:b/>
                <w:sz w:val="21"/>
                <w:szCs w:val="21"/>
              </w:rPr>
            </w:pPr>
            <w:r w:rsidRPr="00E04B72">
              <w:rPr>
                <w:rFonts w:ascii="Kyrghyz Times" w:hAnsi="Kyrghyz Times"/>
                <w:b/>
                <w:sz w:val="22"/>
                <w:szCs w:val="22"/>
              </w:rPr>
              <w:t>Сектордук баян</w:t>
            </w:r>
            <w:r w:rsidRPr="00E04B72">
              <w:rPr>
                <w:rFonts w:ascii="Kyrghyz Times" w:hAnsi="Kyrghyz Times" w:cs="Arial"/>
                <w:b/>
                <w:sz w:val="21"/>
                <w:szCs w:val="21"/>
              </w:rPr>
              <w:t xml:space="preserve"> </w:t>
            </w:r>
            <w:r w:rsidRPr="00E04B72">
              <w:rPr>
                <w:rFonts w:ascii="Kyrghyz Times" w:hAnsi="Kyrghyz Times"/>
                <w:b/>
                <w:sz w:val="21"/>
                <w:szCs w:val="21"/>
              </w:rPr>
              <w:t>……………………………………………………………………</w:t>
            </w:r>
            <w:r w:rsidRPr="00E04B72">
              <w:rPr>
                <w:rFonts w:ascii="Kyrghyz Times" w:hAnsi="Kyrghyz Times" w:cs="Arial"/>
                <w:b/>
                <w:sz w:val="21"/>
                <w:szCs w:val="21"/>
              </w:rPr>
              <w:t>..</w:t>
            </w:r>
            <w:r w:rsidRPr="00E04B72">
              <w:rPr>
                <w:rFonts w:ascii="Kyrghyz Times" w:hAnsi="Kyrghyz Times"/>
                <w:b/>
                <w:sz w:val="21"/>
                <w:szCs w:val="21"/>
              </w:rPr>
              <w:t>………</w:t>
            </w:r>
            <w:r w:rsidRPr="00E04B72">
              <w:rPr>
                <w:rFonts w:ascii="Kyrghyz Times" w:hAnsi="Kyrghyz Times" w:cs="Arial"/>
                <w:b/>
                <w:sz w:val="21"/>
                <w:szCs w:val="21"/>
              </w:rPr>
              <w:t>.</w:t>
            </w:r>
            <w:r w:rsidRPr="00E04B72">
              <w:rPr>
                <w:rFonts w:ascii="Kyrghyz Times" w:hAnsi="Kyrghyz Times"/>
                <w:b/>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6</w:t>
            </w:r>
          </w:p>
        </w:tc>
      </w:tr>
      <w:tr w:rsidR="007A4972" w:rsidRPr="00E04B72">
        <w:trPr>
          <w:cantSplit/>
        </w:trPr>
        <w:tc>
          <w:tcPr>
            <w:tcW w:w="9195" w:type="dxa"/>
            <w:gridSpan w:val="2"/>
          </w:tcPr>
          <w:p w:rsidR="007A4972" w:rsidRPr="00E04B72" w:rsidRDefault="007A4972" w:rsidP="003047FE">
            <w:pPr>
              <w:pStyle w:val="21"/>
              <w:tabs>
                <w:tab w:val="left" w:pos="360"/>
                <w:tab w:val="left" w:pos="600"/>
                <w:tab w:val="left" w:pos="10440"/>
              </w:tabs>
              <w:spacing w:line="260" w:lineRule="exact"/>
              <w:ind w:left="540" w:right="-144" w:hanging="540"/>
              <w:jc w:val="left"/>
              <w:rPr>
                <w:rFonts w:ascii="Kyrghyz Times" w:hAnsi="Kyrghyz Times" w:cs="Arial"/>
                <w:bCs/>
                <w:sz w:val="21"/>
                <w:szCs w:val="21"/>
              </w:rPr>
            </w:pPr>
            <w:r w:rsidRPr="00E04B72">
              <w:rPr>
                <w:rFonts w:ascii="Kyrghyz Times" w:hAnsi="Kyrghyz Times" w:cs="Arial"/>
                <w:bCs/>
                <w:sz w:val="21"/>
                <w:szCs w:val="21"/>
              </w:rPr>
              <w:t>Реалдуу сектор</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8</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Cambria" w:hAnsi="Cambria" w:cs="Cambria"/>
                <w:bCs/>
                <w:sz w:val="21"/>
                <w:szCs w:val="21"/>
                <w:lang w:val="ky-KG"/>
              </w:rPr>
              <w:t>Ө</w:t>
            </w:r>
            <w:r w:rsidRPr="00E04B72">
              <w:rPr>
                <w:rFonts w:ascii="Kyrghyz Times" w:hAnsi="Kyrghyz Times"/>
                <w:bCs/>
                <w:sz w:val="21"/>
                <w:szCs w:val="21"/>
                <w:lang w:val="ky-KG"/>
              </w:rPr>
              <w:t>н</w:t>
            </w:r>
            <w:r w:rsidRPr="00E04B72">
              <w:rPr>
                <w:rFonts w:ascii="Cambria" w:hAnsi="Cambria" w:cs="Cambria"/>
                <w:bCs/>
                <w:sz w:val="21"/>
                <w:szCs w:val="21"/>
                <w:lang w:val="ky-KG"/>
              </w:rPr>
              <w:t>ө</w:t>
            </w:r>
            <w:r w:rsidRPr="00E04B72">
              <w:rPr>
                <w:rFonts w:ascii="Kyrghyz Times" w:hAnsi="Kyrghyz Times"/>
                <w:bCs/>
                <w:sz w:val="21"/>
                <w:szCs w:val="21"/>
                <w:lang w:val="ky-KG"/>
              </w:rPr>
              <w:t>р жай</w:t>
            </w:r>
            <w:r w:rsidRPr="00E04B72">
              <w:rPr>
                <w:rFonts w:ascii="Kyrghyz Times" w:hAnsi="Kyrghyz Times" w:cs="Arial"/>
                <w:bCs/>
                <w:sz w:val="21"/>
                <w:szCs w:val="21"/>
              </w:rPr>
              <w:t xml:space="preserve"> </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cs="Arial"/>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8</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Айыл чарбасы</w:t>
            </w:r>
            <w:r w:rsidRPr="00E04B72">
              <w:rPr>
                <w:rFonts w:ascii="Kyrghyz Times" w:hAnsi="Kyrghyz Times" w:cs="Arial"/>
                <w:bCs/>
                <w:sz w:val="21"/>
                <w:szCs w:val="21"/>
              </w:rPr>
              <w:t xml:space="preserve"> .</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0094158B" w:rsidRPr="00E04B72">
              <w:rPr>
                <w:rFonts w:ascii="Kyrghyz Times" w:hAnsi="Kyrghyz Times" w:cs="Arial"/>
                <w:bCs/>
                <w:sz w:val="21"/>
                <w:szCs w:val="21"/>
                <w:lang w:val="ky-KG"/>
              </w:rPr>
              <w:t>..............</w:t>
            </w:r>
            <w:r w:rsidRPr="00E04B72">
              <w:rPr>
                <w:rFonts w:ascii="Kyrghyz Times" w:hAnsi="Kyrghyz Times" w:cs="Arial"/>
                <w:bCs/>
                <w:sz w:val="21"/>
                <w:szCs w:val="21"/>
              </w:rPr>
              <w:t>...........</w:t>
            </w:r>
          </w:p>
        </w:tc>
        <w:tc>
          <w:tcPr>
            <w:tcW w:w="561" w:type="dxa"/>
          </w:tcPr>
          <w:p w:rsidR="007A4972" w:rsidRPr="00E04B72" w:rsidRDefault="00E36D1D" w:rsidP="00170850">
            <w:pPr>
              <w:spacing w:line="260" w:lineRule="exact"/>
              <w:jc w:val="right"/>
              <w:rPr>
                <w:rFonts w:ascii="Kyrghyz Times" w:hAnsi="Kyrghyz Times"/>
                <w:sz w:val="22"/>
                <w:lang w:val="ky-KG"/>
              </w:rPr>
            </w:pPr>
            <w:r w:rsidRPr="00E04B72">
              <w:rPr>
                <w:rFonts w:ascii="Kyrghyz Times" w:hAnsi="Kyrghyz Times"/>
                <w:sz w:val="22"/>
                <w:lang w:val="ky-KG"/>
              </w:rPr>
              <w:t>12</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Курулуш</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CE5535" w:rsidP="005E7920">
            <w:pPr>
              <w:spacing w:line="260" w:lineRule="exact"/>
              <w:jc w:val="right"/>
              <w:rPr>
                <w:rFonts w:ascii="Kyrghyz Times" w:hAnsi="Kyrghyz Times"/>
                <w:sz w:val="22"/>
                <w:lang w:val="ky-KG"/>
              </w:rPr>
            </w:pPr>
            <w:r w:rsidRPr="00E04B72">
              <w:rPr>
                <w:rFonts w:ascii="Kyrghyz Times" w:hAnsi="Kyrghyz Times"/>
                <w:sz w:val="22"/>
                <w:lang w:val="ky-KG"/>
              </w:rPr>
              <w:t>1</w:t>
            </w:r>
            <w:r w:rsidR="002D681D">
              <w:rPr>
                <w:rFonts w:ascii="Kyrghyz Times" w:hAnsi="Kyrghyz Times"/>
                <w:sz w:val="22"/>
                <w:lang w:val="ky-KG"/>
              </w:rPr>
              <w:t>8</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 xml:space="preserve">Транспорт </w:t>
            </w:r>
            <w:r w:rsidR="00DE2690" w:rsidRPr="00E04B72">
              <w:rPr>
                <w:rFonts w:ascii="Kyrghyz Times" w:hAnsi="Kyrghyz Times" w:cs="Arial"/>
                <w:bCs/>
                <w:sz w:val="21"/>
                <w:szCs w:val="21"/>
                <w:lang w:val="ky-KG"/>
              </w:rPr>
              <w:t>жана байланыш</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7A4972" w:rsidRPr="00E04B72" w:rsidRDefault="00CE5535" w:rsidP="005E7920">
            <w:pPr>
              <w:spacing w:line="260" w:lineRule="exact"/>
              <w:jc w:val="right"/>
              <w:rPr>
                <w:rFonts w:ascii="Kyrghyz Times" w:hAnsi="Kyrghyz Times"/>
                <w:sz w:val="22"/>
                <w:lang w:val="ky-KG"/>
              </w:rPr>
            </w:pPr>
            <w:r w:rsidRPr="00E04B72">
              <w:rPr>
                <w:rFonts w:ascii="Kyrghyz Times" w:hAnsi="Kyrghyz Times"/>
                <w:sz w:val="22"/>
                <w:lang w:val="ky-KG"/>
              </w:rPr>
              <w:t>1</w:t>
            </w:r>
            <w:r w:rsidR="002D681D">
              <w:rPr>
                <w:rFonts w:ascii="Kyrghyz Times" w:hAnsi="Kyrghyz Times"/>
                <w:sz w:val="22"/>
                <w:lang w:val="ky-KG"/>
              </w:rPr>
              <w:t>9</w:t>
            </w:r>
          </w:p>
        </w:tc>
      </w:tr>
      <w:tr w:rsidR="00E36D1D" w:rsidRPr="00E04B72">
        <w:tc>
          <w:tcPr>
            <w:tcW w:w="479" w:type="dxa"/>
          </w:tcPr>
          <w:p w:rsidR="00E36D1D" w:rsidRPr="00E04B72" w:rsidRDefault="00E36D1D" w:rsidP="005E7920">
            <w:pPr>
              <w:spacing w:line="260" w:lineRule="exact"/>
              <w:rPr>
                <w:rFonts w:ascii="Kyrghyz Times" w:hAnsi="Kyrghyz Times" w:cs="Arial"/>
                <w:sz w:val="21"/>
                <w:szCs w:val="21"/>
              </w:rPr>
            </w:pPr>
          </w:p>
        </w:tc>
        <w:tc>
          <w:tcPr>
            <w:tcW w:w="8716" w:type="dxa"/>
          </w:tcPr>
          <w:p w:rsidR="00E36D1D" w:rsidRPr="00E04B72" w:rsidRDefault="00E36D1D" w:rsidP="005E7920">
            <w:pPr>
              <w:pStyle w:val="21"/>
              <w:spacing w:line="260" w:lineRule="exact"/>
              <w:ind w:right="-144"/>
              <w:jc w:val="left"/>
              <w:rPr>
                <w:rFonts w:ascii="Kyrghyz Times" w:hAnsi="Kyrghyz Times" w:cs="Arial"/>
                <w:bCs/>
                <w:sz w:val="21"/>
                <w:szCs w:val="21"/>
                <w:lang w:val="ky-KG"/>
              </w:rPr>
            </w:pPr>
            <w:r w:rsidRPr="00E04B72">
              <w:rPr>
                <w:rFonts w:ascii="Kyrghyz Times" w:hAnsi="Kyrghyz Times" w:cs="Arial"/>
                <w:bCs/>
                <w:sz w:val="21"/>
                <w:szCs w:val="21"/>
                <w:lang w:val="ky-KG"/>
              </w:rPr>
              <w:t>Жол-транспорт кырсыктары</w:t>
            </w:r>
          </w:p>
        </w:tc>
        <w:tc>
          <w:tcPr>
            <w:tcW w:w="561" w:type="dxa"/>
          </w:tcPr>
          <w:p w:rsidR="00E36D1D" w:rsidRPr="00E04B72" w:rsidRDefault="002D681D" w:rsidP="005E7920">
            <w:pPr>
              <w:spacing w:line="260" w:lineRule="exact"/>
              <w:jc w:val="right"/>
              <w:rPr>
                <w:rFonts w:ascii="Kyrghyz Times" w:hAnsi="Kyrghyz Times"/>
                <w:sz w:val="22"/>
                <w:lang w:val="ky-KG"/>
              </w:rPr>
            </w:pPr>
            <w:r>
              <w:rPr>
                <w:rFonts w:ascii="Kyrghyz Times" w:hAnsi="Kyrghyz Times"/>
                <w:sz w:val="22"/>
                <w:lang w:val="ky-KG"/>
              </w:rPr>
              <w:t>20</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 xml:space="preserve">Эмгек рыногу жана эмгек  акы </w:t>
            </w:r>
            <w:r w:rsidRPr="00E04B72">
              <w:rPr>
                <w:rFonts w:ascii="Kyrghyz Times" w:hAnsi="Kyrghyz Times" w:cs="Arial"/>
                <w:bCs/>
                <w:sz w:val="21"/>
                <w:szCs w:val="21"/>
              </w:rPr>
              <w:t xml:space="preserve"> </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2D681D" w:rsidP="005E7920">
            <w:pPr>
              <w:spacing w:line="260" w:lineRule="exact"/>
              <w:jc w:val="right"/>
              <w:rPr>
                <w:rFonts w:ascii="Kyrghyz Times" w:hAnsi="Kyrghyz Times"/>
                <w:sz w:val="22"/>
                <w:lang w:val="ky-KG"/>
              </w:rPr>
            </w:pPr>
            <w:r>
              <w:rPr>
                <w:rFonts w:ascii="Kyrghyz Times" w:hAnsi="Kyrghyz Times"/>
                <w:sz w:val="22"/>
                <w:lang w:val="ky-KG"/>
              </w:rPr>
              <w:t>20</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Керект</w:t>
            </w:r>
            <w:r w:rsidRPr="00E04B72">
              <w:rPr>
                <w:rFonts w:ascii="Cambria" w:hAnsi="Cambria" w:cs="Cambria"/>
                <w:bCs/>
                <w:sz w:val="21"/>
                <w:szCs w:val="21"/>
                <w:lang w:val="ky-KG"/>
              </w:rPr>
              <w:t>өө</w:t>
            </w:r>
            <w:r w:rsidRPr="00E04B72">
              <w:rPr>
                <w:rFonts w:ascii="Kyrghyz Times" w:hAnsi="Kyrghyz Times"/>
                <w:bCs/>
                <w:sz w:val="21"/>
                <w:szCs w:val="21"/>
                <w:lang w:val="ky-KG"/>
              </w:rPr>
              <w:t xml:space="preserve"> рыногу</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E36D1D" w:rsidP="00491669">
            <w:pPr>
              <w:spacing w:line="260" w:lineRule="exact"/>
              <w:jc w:val="right"/>
              <w:rPr>
                <w:rFonts w:ascii="Kyrghyz Times" w:hAnsi="Kyrghyz Times"/>
                <w:sz w:val="22"/>
                <w:lang w:val="ky-KG"/>
              </w:rPr>
            </w:pPr>
            <w:r w:rsidRPr="00E04B72">
              <w:rPr>
                <w:rFonts w:ascii="Kyrghyz Times" w:hAnsi="Kyrghyz Times"/>
                <w:sz w:val="22"/>
                <w:lang w:val="ky-KG"/>
              </w:rPr>
              <w:t>2</w:t>
            </w:r>
            <w:r w:rsidR="002D681D">
              <w:rPr>
                <w:rFonts w:ascii="Kyrghyz Times" w:hAnsi="Kyrghyz Times"/>
                <w:sz w:val="22"/>
                <w:lang w:val="ky-KG"/>
              </w:rPr>
              <w:t>5</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Кызмат к</w:t>
            </w:r>
            <w:r w:rsidRPr="00E04B72">
              <w:rPr>
                <w:rFonts w:ascii="Cambria" w:hAnsi="Cambria" w:cs="Cambria"/>
                <w:bCs/>
                <w:sz w:val="21"/>
                <w:szCs w:val="21"/>
                <w:lang w:val="ky-KG"/>
              </w:rPr>
              <w:t>ө</w:t>
            </w:r>
            <w:r w:rsidRPr="00E04B72">
              <w:rPr>
                <w:rFonts w:ascii="Kyrghyz Times" w:hAnsi="Kyrghyz Times"/>
                <w:bCs/>
                <w:sz w:val="21"/>
                <w:szCs w:val="21"/>
                <w:lang w:val="ky-KG"/>
              </w:rPr>
              <w:t>рс</w:t>
            </w:r>
            <w:r w:rsidRPr="00E04B72">
              <w:rPr>
                <w:rFonts w:ascii="Cambria" w:hAnsi="Cambria" w:cs="Cambria"/>
                <w:bCs/>
                <w:sz w:val="21"/>
                <w:szCs w:val="21"/>
                <w:lang w:val="ky-KG"/>
              </w:rPr>
              <w:t>ө</w:t>
            </w:r>
            <w:r w:rsidRPr="00E04B72">
              <w:rPr>
                <w:rFonts w:ascii="Kyrghyz Times" w:hAnsi="Kyrghyz Times"/>
                <w:bCs/>
                <w:sz w:val="21"/>
                <w:szCs w:val="21"/>
                <w:lang w:val="ky-KG"/>
              </w:rPr>
              <w:t>т</w:t>
            </w:r>
            <w:r w:rsidRPr="00E04B72">
              <w:rPr>
                <w:rFonts w:ascii="Cambria" w:hAnsi="Cambria" w:cs="Cambria"/>
                <w:bCs/>
                <w:sz w:val="21"/>
                <w:szCs w:val="21"/>
                <w:lang w:val="ky-KG"/>
              </w:rPr>
              <w:t>үү</w:t>
            </w:r>
            <w:r w:rsidRPr="00E04B72">
              <w:rPr>
                <w:rFonts w:ascii="Kyrghyz Times" w:hAnsi="Kyrghyz Times"/>
                <w:bCs/>
                <w:sz w:val="21"/>
                <w:szCs w:val="21"/>
                <w:lang w:val="ky-KG"/>
              </w:rPr>
              <w:t xml:space="preserve"> рыногу</w:t>
            </w:r>
            <w:r w:rsidRPr="00E04B72">
              <w:rPr>
                <w:rFonts w:ascii="Kyrghyz Times" w:hAnsi="Kyrghyz Times"/>
                <w:bCs/>
                <w:sz w:val="21"/>
                <w:szCs w:val="21"/>
              </w:rPr>
              <w:t>…………………………………………………</w:t>
            </w:r>
            <w:r w:rsidR="0094158B" w:rsidRPr="00E04B72">
              <w:rPr>
                <w:rFonts w:ascii="Kyrghyz Times" w:hAnsi="Kyrghyz Times"/>
                <w:bCs/>
                <w:sz w:val="21"/>
                <w:szCs w:val="21"/>
                <w:lang w:val="ky-KG"/>
              </w:rPr>
              <w:t>...............</w:t>
            </w:r>
            <w:r w:rsidRPr="00E04B72">
              <w:rPr>
                <w:rFonts w:ascii="Kyrghyz Times" w:hAnsi="Kyrghyz Times"/>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2</w:t>
            </w:r>
            <w:r w:rsidR="002D681D">
              <w:rPr>
                <w:rFonts w:ascii="Kyrghyz Times" w:hAnsi="Kyrghyz Times"/>
                <w:sz w:val="22"/>
                <w:lang w:val="ky-KG"/>
              </w:rPr>
              <w:t>9</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Баа жана тарифтердин и</w:t>
            </w:r>
            <w:r w:rsidRPr="00E04B72">
              <w:rPr>
                <w:rFonts w:ascii="Kyrghyz Times" w:hAnsi="Kyrghyz Times" w:cs="Arial"/>
                <w:bCs/>
                <w:sz w:val="21"/>
                <w:szCs w:val="21"/>
              </w:rPr>
              <w:t>ндекс</w:t>
            </w:r>
            <w:r w:rsidRPr="00E04B72">
              <w:rPr>
                <w:rFonts w:ascii="Kyrghyz Times" w:hAnsi="Kyrghyz Times" w:cs="Arial"/>
                <w:bCs/>
                <w:sz w:val="21"/>
                <w:szCs w:val="21"/>
                <w:lang w:val="ky-KG"/>
              </w:rPr>
              <w:t>и</w:t>
            </w:r>
            <w:r w:rsidRPr="00E04B72">
              <w:rPr>
                <w:rFonts w:ascii="Kyrghyz Times" w:hAnsi="Kyrghyz Times" w:cs="Arial"/>
                <w:bCs/>
                <w:sz w:val="21"/>
                <w:szCs w:val="21"/>
              </w:rPr>
              <w:t xml:space="preserve"> </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7A4972" w:rsidRPr="00E04B72" w:rsidRDefault="002D681D" w:rsidP="005E7920">
            <w:pPr>
              <w:spacing w:line="260" w:lineRule="exact"/>
              <w:jc w:val="right"/>
              <w:rPr>
                <w:rFonts w:ascii="Kyrghyz Times" w:hAnsi="Kyrghyz Times"/>
                <w:sz w:val="22"/>
                <w:lang w:val="ky-KG"/>
              </w:rPr>
            </w:pPr>
            <w:r>
              <w:rPr>
                <w:rFonts w:ascii="Kyrghyz Times" w:hAnsi="Kyrghyz Times"/>
                <w:sz w:val="22"/>
                <w:lang w:val="ky-KG"/>
              </w:rPr>
              <w:t>30</w:t>
            </w:r>
          </w:p>
        </w:tc>
      </w:tr>
      <w:tr w:rsidR="005E7920" w:rsidRPr="00E04B72">
        <w:tc>
          <w:tcPr>
            <w:tcW w:w="479" w:type="dxa"/>
          </w:tcPr>
          <w:p w:rsidR="005E7920" w:rsidRPr="00E04B72" w:rsidRDefault="005E7920" w:rsidP="005E7920">
            <w:pPr>
              <w:spacing w:line="260" w:lineRule="exact"/>
              <w:rPr>
                <w:rFonts w:ascii="Kyrghyz Times" w:hAnsi="Kyrghyz Times" w:cs="Arial"/>
                <w:sz w:val="21"/>
                <w:szCs w:val="21"/>
              </w:rPr>
            </w:pPr>
          </w:p>
        </w:tc>
        <w:tc>
          <w:tcPr>
            <w:tcW w:w="8716" w:type="dxa"/>
          </w:tcPr>
          <w:p w:rsidR="005E7920" w:rsidRPr="00E04B72" w:rsidRDefault="005E7920" w:rsidP="005E7920">
            <w:pPr>
              <w:pStyle w:val="21"/>
              <w:spacing w:line="260" w:lineRule="exact"/>
              <w:ind w:right="-144"/>
              <w:jc w:val="left"/>
              <w:rPr>
                <w:rFonts w:ascii="Kyrghyz Times" w:hAnsi="Kyrghyz Times" w:cs="Arial"/>
                <w:bCs/>
                <w:sz w:val="21"/>
                <w:szCs w:val="21"/>
                <w:lang w:val="ky-KG"/>
              </w:rPr>
            </w:pPr>
            <w:r w:rsidRPr="00E04B72">
              <w:rPr>
                <w:rFonts w:ascii="Cambria" w:hAnsi="Cambria" w:cs="Cambria"/>
                <w:bCs/>
                <w:sz w:val="21"/>
                <w:szCs w:val="21"/>
                <w:lang w:val="ky-KG"/>
              </w:rPr>
              <w:t>Ө</w:t>
            </w:r>
            <w:r w:rsidRPr="00E04B72">
              <w:rPr>
                <w:rFonts w:ascii="Kyrghyz Times" w:hAnsi="Kyrghyz Times"/>
                <w:bCs/>
                <w:sz w:val="21"/>
                <w:szCs w:val="21"/>
                <w:lang w:val="ky-KG"/>
              </w:rPr>
              <w:t>нд</w:t>
            </w:r>
            <w:r w:rsidRPr="00E04B72">
              <w:rPr>
                <w:rFonts w:ascii="Cambria" w:hAnsi="Cambria" w:cs="Cambria"/>
                <w:bCs/>
                <w:sz w:val="21"/>
                <w:szCs w:val="21"/>
                <w:lang w:val="ky-KG"/>
              </w:rPr>
              <w:t>ү</w:t>
            </w:r>
            <w:r w:rsidRPr="00E04B72">
              <w:rPr>
                <w:rFonts w:ascii="Kyrghyz Times" w:hAnsi="Kyrghyz Times"/>
                <w:bCs/>
                <w:sz w:val="21"/>
                <w:szCs w:val="21"/>
                <w:lang w:val="ky-KG"/>
              </w:rPr>
              <w:t>р</w:t>
            </w:r>
            <w:r w:rsidRPr="00E04B72">
              <w:rPr>
                <w:rFonts w:ascii="Cambria" w:hAnsi="Cambria" w:cs="Cambria"/>
                <w:bCs/>
                <w:sz w:val="21"/>
                <w:szCs w:val="21"/>
                <w:lang w:val="ky-KG"/>
              </w:rPr>
              <w:t>үү</w:t>
            </w:r>
            <w:r w:rsidRPr="00E04B72">
              <w:rPr>
                <w:rFonts w:ascii="Kyrghyz Times" w:hAnsi="Kyrghyz Times"/>
                <w:bCs/>
                <w:sz w:val="21"/>
                <w:szCs w:val="21"/>
                <w:lang w:val="ky-KG"/>
              </w:rPr>
              <w:t>ч</w:t>
            </w:r>
            <w:r w:rsidRPr="00E04B72">
              <w:rPr>
                <w:rFonts w:ascii="Cambria" w:hAnsi="Cambria" w:cs="Cambria"/>
                <w:bCs/>
                <w:sz w:val="21"/>
                <w:szCs w:val="21"/>
                <w:lang w:val="ky-KG"/>
              </w:rPr>
              <w:t>ү</w:t>
            </w:r>
            <w:r w:rsidRPr="00E04B72">
              <w:rPr>
                <w:rFonts w:ascii="Kyrghyz Times" w:hAnsi="Kyrghyz Times"/>
                <w:bCs/>
                <w:sz w:val="21"/>
                <w:szCs w:val="21"/>
                <w:lang w:val="ky-KG"/>
              </w:rPr>
              <w:t>л</w:t>
            </w:r>
            <w:r w:rsidRPr="00E04B72">
              <w:rPr>
                <w:rFonts w:ascii="Cambria" w:hAnsi="Cambria" w:cs="Cambria"/>
                <w:bCs/>
                <w:sz w:val="21"/>
                <w:szCs w:val="21"/>
                <w:lang w:val="ky-KG"/>
              </w:rPr>
              <w:t>ө</w:t>
            </w:r>
            <w:r w:rsidRPr="00E04B72">
              <w:rPr>
                <w:rFonts w:ascii="Kyrghyz Times" w:hAnsi="Kyrghyz Times"/>
                <w:bCs/>
                <w:sz w:val="21"/>
                <w:szCs w:val="21"/>
                <w:lang w:val="ky-KG"/>
              </w:rPr>
              <w:t>рд</w:t>
            </w:r>
            <w:r w:rsidRPr="00E04B72">
              <w:rPr>
                <w:rFonts w:ascii="Cambria" w:hAnsi="Cambria" w:cs="Cambria"/>
                <w:bCs/>
                <w:sz w:val="21"/>
                <w:szCs w:val="21"/>
                <w:lang w:val="ky-KG"/>
              </w:rPr>
              <w:t>ү</w:t>
            </w:r>
            <w:r w:rsidRPr="00E04B72">
              <w:rPr>
                <w:rFonts w:ascii="Kyrghyz Times" w:hAnsi="Kyrghyz Times"/>
                <w:bCs/>
                <w:sz w:val="21"/>
                <w:szCs w:val="21"/>
                <w:lang w:val="ky-KG"/>
              </w:rPr>
              <w:t xml:space="preserve">н бааларынын </w:t>
            </w:r>
            <w:r w:rsidRPr="00E04B72">
              <w:rPr>
                <w:rFonts w:ascii="Kyrghyz Times" w:hAnsi="Kyrghyz Times" w:cs="Arial"/>
                <w:bCs/>
                <w:sz w:val="21"/>
                <w:szCs w:val="21"/>
                <w:lang w:val="ky-KG"/>
              </w:rPr>
              <w:t>и</w:t>
            </w:r>
            <w:r w:rsidRPr="00E04B72">
              <w:rPr>
                <w:rFonts w:ascii="Kyrghyz Times" w:hAnsi="Kyrghyz Times" w:cs="Arial"/>
                <w:bCs/>
                <w:sz w:val="21"/>
                <w:szCs w:val="21"/>
              </w:rPr>
              <w:t>ндекс</w:t>
            </w:r>
            <w:r w:rsidRPr="00E04B72">
              <w:rPr>
                <w:rFonts w:ascii="Kyrghyz Times" w:hAnsi="Kyrghyz Times" w:cs="Arial"/>
                <w:bCs/>
                <w:sz w:val="21"/>
                <w:szCs w:val="21"/>
                <w:lang w:val="ky-KG"/>
              </w:rPr>
              <w:t>и............................................................</w:t>
            </w:r>
            <w:r w:rsidR="008D26AC" w:rsidRPr="00E04B72">
              <w:rPr>
                <w:rFonts w:ascii="Kyrghyz Times" w:hAnsi="Kyrghyz Times" w:cs="Arial"/>
                <w:bCs/>
                <w:sz w:val="21"/>
                <w:szCs w:val="21"/>
                <w:lang w:val="ky-KG"/>
              </w:rPr>
              <w:t>..................</w:t>
            </w:r>
          </w:p>
        </w:tc>
        <w:tc>
          <w:tcPr>
            <w:tcW w:w="561" w:type="dxa"/>
          </w:tcPr>
          <w:p w:rsidR="005E7920"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3</w:t>
            </w:r>
            <w:r w:rsidR="002D681D">
              <w:rPr>
                <w:rFonts w:ascii="Kyrghyz Times" w:hAnsi="Kyrghyz Times"/>
                <w:sz w:val="22"/>
                <w:lang w:val="ky-KG"/>
              </w:rPr>
              <w:t>7</w:t>
            </w:r>
          </w:p>
        </w:tc>
      </w:tr>
      <w:tr w:rsidR="007A4972" w:rsidRPr="00E04B72">
        <w:tc>
          <w:tcPr>
            <w:tcW w:w="9195" w:type="dxa"/>
            <w:gridSpan w:val="2"/>
          </w:tcPr>
          <w:p w:rsidR="007A4972" w:rsidRPr="00E04B72"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lang w:val="ky-KG"/>
              </w:rPr>
            </w:pPr>
            <w:r w:rsidRPr="00E04B72">
              <w:rPr>
                <w:rFonts w:ascii="Kyrghyz Times" w:hAnsi="Kyrghyz Times" w:cs="Arial"/>
                <w:bCs/>
                <w:sz w:val="21"/>
                <w:szCs w:val="21"/>
                <w:lang w:val="ky-KG"/>
              </w:rPr>
              <w:t>Тышкы сектор</w:t>
            </w:r>
            <w:r w:rsidRPr="00E04B72">
              <w:rPr>
                <w:rFonts w:ascii="Kyrghyz Times" w:hAnsi="Kyrghyz Times"/>
                <w:bCs/>
                <w:sz w:val="21"/>
                <w:szCs w:val="21"/>
                <w:lang w:val="ky-KG"/>
              </w:rPr>
              <w:t>………</w:t>
            </w:r>
            <w:r w:rsidRPr="00E04B72">
              <w:rPr>
                <w:rFonts w:ascii="Kyrghyz Times" w:hAnsi="Kyrghyz Times" w:cs="Arial"/>
                <w:bCs/>
                <w:sz w:val="21"/>
                <w:szCs w:val="21"/>
                <w:lang w:val="ky-KG"/>
              </w:rPr>
              <w:t>.</w:t>
            </w:r>
            <w:r w:rsidRPr="00E04B72">
              <w:rPr>
                <w:rFonts w:ascii="Kyrghyz Times" w:hAnsi="Kyrghyz Times"/>
                <w:bCs/>
                <w:sz w:val="21"/>
                <w:szCs w:val="21"/>
                <w:lang w:val="ky-KG"/>
              </w:rPr>
              <w:t>………………………………………………</w:t>
            </w:r>
            <w:r w:rsidRPr="00E04B72">
              <w:rPr>
                <w:rFonts w:ascii="Kyrghyz Times" w:hAnsi="Kyrghyz Times" w:cs="Arial"/>
                <w:bCs/>
                <w:sz w:val="21"/>
                <w:szCs w:val="21"/>
                <w:lang w:val="ky-KG"/>
              </w:rPr>
              <w:t>.</w:t>
            </w:r>
            <w:r w:rsidRPr="00E04B72">
              <w:rPr>
                <w:rFonts w:ascii="Kyrghyz Times" w:hAnsi="Kyrghyz Times"/>
                <w:bCs/>
                <w:sz w:val="21"/>
                <w:szCs w:val="21"/>
                <w:lang w:val="ky-KG"/>
              </w:rPr>
              <w:t>…………</w:t>
            </w:r>
            <w:r w:rsidRPr="00E04B72">
              <w:rPr>
                <w:rFonts w:ascii="Kyrghyz Times" w:hAnsi="Kyrghyz Times" w:cs="Arial"/>
                <w:bCs/>
                <w:sz w:val="21"/>
                <w:szCs w:val="21"/>
                <w:lang w:val="ky-KG"/>
              </w:rPr>
              <w:t>.</w:t>
            </w:r>
            <w:r w:rsidRPr="00E04B72">
              <w:rPr>
                <w:rFonts w:ascii="Kyrghyz Times" w:hAnsi="Kyrghyz Times"/>
                <w:bCs/>
                <w:sz w:val="21"/>
                <w:szCs w:val="21"/>
                <w:lang w:val="ky-KG"/>
              </w:rPr>
              <w:t>……………</w:t>
            </w:r>
            <w:r w:rsidRPr="00E04B72">
              <w:rPr>
                <w:rFonts w:ascii="Kyrghyz Times" w:hAnsi="Kyrghyz Times" w:cs="Arial"/>
                <w:bCs/>
                <w:sz w:val="21"/>
                <w:szCs w:val="21"/>
                <w:lang w:val="ky-KG"/>
              </w:rPr>
              <w:t>.</w:t>
            </w:r>
            <w:r w:rsidR="0094158B" w:rsidRPr="00E04B72">
              <w:rPr>
                <w:rFonts w:ascii="Kyrghyz Times" w:hAnsi="Kyrghyz Times" w:cs="Arial"/>
                <w:bCs/>
                <w:sz w:val="21"/>
                <w:szCs w:val="21"/>
                <w:lang w:val="ky-KG"/>
              </w:rPr>
              <w:t>.....</w:t>
            </w:r>
            <w:r w:rsidRPr="00E04B72">
              <w:rPr>
                <w:rFonts w:ascii="Kyrghyz Times" w:hAnsi="Kyrghyz Times" w:cs="Arial"/>
                <w:bCs/>
                <w:sz w:val="21"/>
                <w:szCs w:val="21"/>
                <w:lang w:val="ky-KG"/>
              </w:rPr>
              <w:t>.</w:t>
            </w:r>
            <w:r w:rsidRPr="00E04B72">
              <w:rPr>
                <w:rFonts w:ascii="Kyrghyz Times" w:hAnsi="Kyrghyz Times"/>
                <w:bCs/>
                <w:sz w:val="21"/>
                <w:szCs w:val="21"/>
                <w:lang w:val="ky-KG"/>
              </w:rPr>
              <w:t>………</w:t>
            </w:r>
            <w:r w:rsidRPr="00E04B72">
              <w:rPr>
                <w:rFonts w:ascii="Kyrghyz Times" w:hAnsi="Kyrghyz Times" w:cs="Arial"/>
                <w:bCs/>
                <w:sz w:val="21"/>
                <w:szCs w:val="21"/>
                <w:lang w:val="ky-KG"/>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3</w:t>
            </w:r>
            <w:r w:rsidR="002D681D">
              <w:rPr>
                <w:rFonts w:ascii="Kyrghyz Times" w:hAnsi="Kyrghyz Times"/>
                <w:sz w:val="22"/>
                <w:lang w:val="ky-KG"/>
              </w:rPr>
              <w:t>8</w:t>
            </w:r>
          </w:p>
        </w:tc>
      </w:tr>
      <w:tr w:rsidR="007A4972" w:rsidRPr="00E04B72">
        <w:tc>
          <w:tcPr>
            <w:tcW w:w="479" w:type="dxa"/>
          </w:tcPr>
          <w:p w:rsidR="007A4972" w:rsidRPr="00E04B72" w:rsidRDefault="007A4972" w:rsidP="005E7920">
            <w:pPr>
              <w:spacing w:line="260" w:lineRule="exact"/>
              <w:rPr>
                <w:rFonts w:ascii="Kyrghyz Times" w:hAnsi="Kyrghyz Times" w:cs="Arial"/>
                <w:sz w:val="21"/>
                <w:szCs w:val="21"/>
                <w:lang w:val="ky-KG"/>
              </w:rPr>
            </w:pPr>
          </w:p>
        </w:tc>
        <w:tc>
          <w:tcPr>
            <w:tcW w:w="8716" w:type="dxa"/>
          </w:tcPr>
          <w:p w:rsidR="007A4972" w:rsidRPr="00E04B72" w:rsidRDefault="007A4972" w:rsidP="005E7920">
            <w:pPr>
              <w:pStyle w:val="21"/>
              <w:spacing w:line="260" w:lineRule="exact"/>
              <w:ind w:right="-144"/>
              <w:jc w:val="left"/>
              <w:rPr>
                <w:rFonts w:ascii="Kyrghyz Times" w:hAnsi="Kyrghyz Times" w:cs="Arial"/>
                <w:bCs/>
                <w:sz w:val="21"/>
                <w:szCs w:val="21"/>
                <w:lang w:val="ky-KG"/>
              </w:rPr>
            </w:pPr>
            <w:r w:rsidRPr="00E04B72">
              <w:rPr>
                <w:rFonts w:ascii="Kyrghyz Times" w:hAnsi="Kyrghyz Times" w:cs="Arial"/>
                <w:bCs/>
                <w:sz w:val="21"/>
                <w:szCs w:val="21"/>
                <w:lang w:val="ky-KG"/>
              </w:rPr>
              <w:t>Тышкы соода</w:t>
            </w:r>
            <w:r w:rsidRPr="00E04B72">
              <w:rPr>
                <w:rFonts w:ascii="Kyrghyz Times" w:hAnsi="Kyrghyz Times"/>
                <w:bCs/>
                <w:sz w:val="21"/>
                <w:szCs w:val="21"/>
                <w:lang w:val="ky-KG"/>
              </w:rPr>
              <w:t>…</w:t>
            </w:r>
            <w:r w:rsidRPr="00E04B72">
              <w:rPr>
                <w:rFonts w:ascii="Kyrghyz Times" w:hAnsi="Kyrghyz Times" w:cs="Arial"/>
                <w:bCs/>
                <w:sz w:val="21"/>
                <w:szCs w:val="21"/>
                <w:lang w:val="ky-KG"/>
              </w:rPr>
              <w:t>.</w:t>
            </w:r>
            <w:r w:rsidRPr="00E04B72">
              <w:rPr>
                <w:rFonts w:ascii="Kyrghyz Times" w:hAnsi="Kyrghyz Times"/>
                <w:bCs/>
                <w:sz w:val="21"/>
                <w:szCs w:val="21"/>
                <w:lang w:val="ky-KG"/>
              </w:rPr>
              <w:t>…………………………………………………………………</w:t>
            </w:r>
            <w:r w:rsidR="0094158B" w:rsidRPr="00E04B72">
              <w:rPr>
                <w:rFonts w:ascii="Kyrghyz Times" w:hAnsi="Kyrghyz Times" w:cs="Arial"/>
                <w:bCs/>
                <w:sz w:val="21"/>
                <w:szCs w:val="21"/>
                <w:lang w:val="ky-KG"/>
              </w:rPr>
              <w:t>........</w:t>
            </w:r>
            <w:r w:rsidRPr="00E04B72">
              <w:rPr>
                <w:rFonts w:ascii="Kyrghyz Times" w:hAnsi="Kyrghyz Times"/>
                <w:bCs/>
                <w:sz w:val="21"/>
                <w:szCs w:val="21"/>
                <w:lang w:val="ky-KG"/>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3</w:t>
            </w:r>
            <w:r w:rsidR="002D681D">
              <w:rPr>
                <w:rFonts w:ascii="Kyrghyz Times" w:hAnsi="Kyrghyz Times"/>
                <w:sz w:val="22"/>
                <w:lang w:val="ky-KG"/>
              </w:rPr>
              <w:t>8</w:t>
            </w:r>
          </w:p>
        </w:tc>
      </w:tr>
      <w:tr w:rsidR="007A4972" w:rsidRPr="00E04B72">
        <w:tc>
          <w:tcPr>
            <w:tcW w:w="9195" w:type="dxa"/>
            <w:gridSpan w:val="2"/>
          </w:tcPr>
          <w:p w:rsidR="007A4972" w:rsidRPr="00E04B72"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Мамлекеттик</w:t>
            </w:r>
            <w:r w:rsidRPr="00E04B72">
              <w:rPr>
                <w:rFonts w:ascii="Kyrghyz Times" w:hAnsi="Kyrghyz Times" w:cs="Arial"/>
                <w:bCs/>
                <w:sz w:val="21"/>
                <w:szCs w:val="21"/>
              </w:rPr>
              <w:t xml:space="preserve"> сектор</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p>
        </w:tc>
        <w:tc>
          <w:tcPr>
            <w:tcW w:w="561" w:type="dxa"/>
          </w:tcPr>
          <w:p w:rsidR="007A4972" w:rsidRPr="00E04B72" w:rsidRDefault="002D681D" w:rsidP="005E7920">
            <w:pPr>
              <w:spacing w:line="260" w:lineRule="exact"/>
              <w:jc w:val="right"/>
              <w:rPr>
                <w:rFonts w:ascii="Kyrghyz Times" w:hAnsi="Kyrghyz Times"/>
                <w:sz w:val="22"/>
                <w:lang w:val="ky-KG"/>
              </w:rPr>
            </w:pPr>
            <w:r>
              <w:rPr>
                <w:rFonts w:ascii="Kyrghyz Times" w:hAnsi="Kyrghyz Times"/>
                <w:sz w:val="22"/>
                <w:lang w:val="ky-KG"/>
              </w:rPr>
              <w:t>40</w:t>
            </w:r>
          </w:p>
        </w:tc>
      </w:tr>
      <w:tr w:rsidR="007A4972" w:rsidRPr="00E04B72">
        <w:trPr>
          <w:trHeight w:val="271"/>
        </w:trPr>
        <w:tc>
          <w:tcPr>
            <w:tcW w:w="9195" w:type="dxa"/>
            <w:gridSpan w:val="2"/>
          </w:tcPr>
          <w:p w:rsidR="007A4972" w:rsidRPr="00E04B72"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rPr>
              <w:t xml:space="preserve">      </w:t>
            </w:r>
            <w:r w:rsidRPr="00E04B72">
              <w:rPr>
                <w:rFonts w:ascii="Kyrghyz Times" w:hAnsi="Kyrghyz Times" w:cs="Arial"/>
                <w:bCs/>
                <w:sz w:val="21"/>
                <w:szCs w:val="21"/>
                <w:lang w:val="ky-KG"/>
              </w:rPr>
              <w:t>Облустагы</w:t>
            </w:r>
            <w:r w:rsidRPr="00E04B72">
              <w:rPr>
                <w:rFonts w:ascii="Kyrghyz Times" w:hAnsi="Kyrghyz Times" w:cs="Arial"/>
                <w:bCs/>
                <w:sz w:val="21"/>
                <w:szCs w:val="21"/>
              </w:rPr>
              <w:t xml:space="preserve"> республика</w:t>
            </w:r>
            <w:r w:rsidRPr="00E04B72">
              <w:rPr>
                <w:rFonts w:ascii="Kyrghyz Times" w:hAnsi="Kyrghyz Times" w:cs="Arial"/>
                <w:bCs/>
                <w:sz w:val="21"/>
                <w:szCs w:val="21"/>
                <w:lang w:val="ky-KG"/>
              </w:rPr>
              <w:t>лык</w:t>
            </w:r>
            <w:r w:rsidRPr="00E04B72">
              <w:rPr>
                <w:rFonts w:ascii="Kyrghyz Times" w:hAnsi="Kyrghyz Times" w:cs="Arial"/>
                <w:bCs/>
                <w:sz w:val="21"/>
                <w:szCs w:val="21"/>
              </w:rPr>
              <w:t xml:space="preserve"> бюджет</w:t>
            </w:r>
            <w:r w:rsidRPr="00E04B72">
              <w:rPr>
                <w:rFonts w:ascii="Kyrghyz Times" w:hAnsi="Kyrghyz Times" w:cs="Arial"/>
                <w:bCs/>
                <w:sz w:val="21"/>
                <w:szCs w:val="21"/>
                <w:lang w:val="ky-KG"/>
              </w:rPr>
              <w:t xml:space="preserve">тин аткарылышы  </w:t>
            </w:r>
            <w:r w:rsidR="0094158B"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7A4972" w:rsidRPr="00E04B72" w:rsidRDefault="002D681D" w:rsidP="005E7920">
            <w:pPr>
              <w:spacing w:line="260" w:lineRule="exact"/>
              <w:jc w:val="right"/>
              <w:rPr>
                <w:rFonts w:ascii="Kyrghyz Times" w:hAnsi="Kyrghyz Times"/>
                <w:sz w:val="22"/>
                <w:lang w:val="ky-KG"/>
              </w:rPr>
            </w:pPr>
            <w:r>
              <w:rPr>
                <w:rFonts w:ascii="Kyrghyz Times" w:hAnsi="Kyrghyz Times"/>
                <w:sz w:val="22"/>
                <w:lang w:val="ky-KG"/>
              </w:rPr>
              <w:t>40</w:t>
            </w:r>
          </w:p>
        </w:tc>
      </w:tr>
      <w:tr w:rsidR="007A4972" w:rsidRPr="00E04B72" w:rsidTr="00170850">
        <w:trPr>
          <w:trHeight w:val="293"/>
        </w:trPr>
        <w:tc>
          <w:tcPr>
            <w:tcW w:w="9195" w:type="dxa"/>
            <w:gridSpan w:val="2"/>
          </w:tcPr>
          <w:p w:rsidR="007A4972" w:rsidRPr="00E04B72"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rPr>
              <w:t xml:space="preserve">      </w:t>
            </w:r>
            <w:r w:rsidRPr="00E04B72">
              <w:rPr>
                <w:rFonts w:ascii="Kyrghyz Times" w:hAnsi="Kyrghyz Times" w:cs="Arial"/>
                <w:bCs/>
                <w:sz w:val="21"/>
                <w:szCs w:val="21"/>
                <w:lang w:val="ky-KG"/>
              </w:rPr>
              <w:t>Облустагы жергиликт</w:t>
            </w:r>
            <w:r w:rsidRPr="00E04B72">
              <w:rPr>
                <w:rFonts w:ascii="Cambria" w:hAnsi="Cambria" w:cs="Cambria"/>
                <w:bCs/>
                <w:sz w:val="21"/>
                <w:szCs w:val="21"/>
                <w:lang w:val="ky-KG"/>
              </w:rPr>
              <w:t>үү</w:t>
            </w:r>
            <w:r w:rsidRPr="00E04B72">
              <w:rPr>
                <w:rFonts w:ascii="Kyrghyz Times" w:hAnsi="Kyrghyz Times" w:cs="Arial"/>
                <w:bCs/>
                <w:sz w:val="21"/>
                <w:szCs w:val="21"/>
              </w:rPr>
              <w:t xml:space="preserve"> бюджет</w:t>
            </w:r>
            <w:r w:rsidRPr="00E04B72">
              <w:rPr>
                <w:rFonts w:ascii="Kyrghyz Times" w:hAnsi="Kyrghyz Times" w:cs="Arial"/>
                <w:bCs/>
                <w:sz w:val="21"/>
                <w:szCs w:val="21"/>
                <w:lang w:val="ky-KG"/>
              </w:rPr>
              <w:t>тин аткарылышы</w:t>
            </w:r>
            <w:r w:rsidRPr="00E04B72">
              <w:rPr>
                <w:rFonts w:ascii="Kyrghyz Times" w:hAnsi="Kyrghyz Times" w:cs="Arial"/>
                <w:bCs/>
                <w:sz w:val="21"/>
                <w:szCs w:val="21"/>
              </w:rPr>
              <w:t xml:space="preserve"> </w:t>
            </w:r>
            <w:r w:rsidR="00F85C1F"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7A4972" w:rsidRPr="00E04B72" w:rsidRDefault="002D681D" w:rsidP="00491669">
            <w:pPr>
              <w:spacing w:line="260" w:lineRule="exact"/>
              <w:jc w:val="right"/>
              <w:rPr>
                <w:rFonts w:ascii="Kyrghyz Times" w:hAnsi="Kyrghyz Times"/>
                <w:sz w:val="22"/>
                <w:lang w:val="ky-KG"/>
              </w:rPr>
            </w:pPr>
            <w:r>
              <w:rPr>
                <w:rFonts w:ascii="Kyrghyz Times" w:hAnsi="Kyrghyz Times"/>
                <w:sz w:val="22"/>
                <w:lang w:val="ky-KG"/>
              </w:rPr>
              <w:t>42</w:t>
            </w:r>
          </w:p>
        </w:tc>
      </w:tr>
      <w:tr w:rsidR="00170850" w:rsidRPr="00E04B72" w:rsidTr="003F4F2F">
        <w:trPr>
          <w:trHeight w:val="167"/>
        </w:trPr>
        <w:tc>
          <w:tcPr>
            <w:tcW w:w="9195" w:type="dxa"/>
            <w:gridSpan w:val="2"/>
          </w:tcPr>
          <w:p w:rsidR="00170850" w:rsidRPr="00E04B72" w:rsidRDefault="00170850" w:rsidP="005E7920">
            <w:pPr>
              <w:pStyle w:val="21"/>
              <w:tabs>
                <w:tab w:val="left" w:pos="990"/>
              </w:tabs>
              <w:ind w:left="-144" w:right="-144"/>
              <w:jc w:val="left"/>
              <w:rPr>
                <w:rFonts w:ascii="Kyrghyz Times" w:hAnsi="Kyrghyz Times" w:cs="Arial"/>
                <w:bCs/>
                <w:sz w:val="21"/>
                <w:szCs w:val="21"/>
              </w:rPr>
            </w:pPr>
            <w:r w:rsidRPr="00E04B72">
              <w:rPr>
                <w:rFonts w:ascii="Kyrghyz Times" w:hAnsi="Kyrghyz Times" w:cs="Arial"/>
                <w:bCs/>
                <w:sz w:val="21"/>
                <w:szCs w:val="21"/>
              </w:rPr>
              <w:t xml:space="preserve">  Социалдык сектор</w:t>
            </w:r>
            <w:r w:rsidRPr="00E04B72">
              <w:rPr>
                <w:rFonts w:ascii="Kyrghyz Times" w:hAnsi="Kyrghyz Times" w:cs="Arial"/>
                <w:bCs/>
                <w:sz w:val="21"/>
                <w:szCs w:val="21"/>
              </w:rPr>
              <w:tab/>
            </w:r>
          </w:p>
        </w:tc>
        <w:tc>
          <w:tcPr>
            <w:tcW w:w="561" w:type="dxa"/>
          </w:tcPr>
          <w:p w:rsidR="00170850" w:rsidRPr="00E04B72" w:rsidRDefault="00E36D1D" w:rsidP="005E7920">
            <w:pPr>
              <w:jc w:val="right"/>
              <w:rPr>
                <w:rFonts w:ascii="Kyrghyz Times" w:hAnsi="Kyrghyz Times"/>
                <w:sz w:val="22"/>
                <w:szCs w:val="22"/>
                <w:lang w:val="ky-KG"/>
              </w:rPr>
            </w:pPr>
            <w:r w:rsidRPr="00E04B72">
              <w:rPr>
                <w:rFonts w:ascii="Kyrghyz Times" w:hAnsi="Kyrghyz Times"/>
                <w:sz w:val="22"/>
                <w:szCs w:val="22"/>
                <w:lang w:val="ky-KG"/>
              </w:rPr>
              <w:t>4</w:t>
            </w:r>
            <w:r w:rsidR="002D681D">
              <w:rPr>
                <w:rFonts w:ascii="Kyrghyz Times" w:hAnsi="Kyrghyz Times"/>
                <w:sz w:val="22"/>
                <w:szCs w:val="22"/>
                <w:lang w:val="ky-KG"/>
              </w:rPr>
              <w:t>4</w:t>
            </w:r>
          </w:p>
        </w:tc>
      </w:tr>
      <w:tr w:rsidR="00170850" w:rsidRPr="00E04B72" w:rsidTr="003F4F2F">
        <w:trPr>
          <w:trHeight w:val="167"/>
        </w:trPr>
        <w:tc>
          <w:tcPr>
            <w:tcW w:w="9195" w:type="dxa"/>
            <w:gridSpan w:val="2"/>
          </w:tcPr>
          <w:p w:rsidR="00170850" w:rsidRPr="00E04B72" w:rsidRDefault="00170850" w:rsidP="005E7920">
            <w:pPr>
              <w:pStyle w:val="21"/>
              <w:tabs>
                <w:tab w:val="left" w:pos="990"/>
              </w:tabs>
              <w:ind w:left="-144" w:right="-144"/>
              <w:jc w:val="left"/>
              <w:rPr>
                <w:rFonts w:ascii="Kyrghyz Times" w:hAnsi="Kyrghyz Times" w:cs="Arial"/>
                <w:bCs/>
                <w:sz w:val="21"/>
                <w:szCs w:val="21"/>
              </w:rPr>
            </w:pPr>
            <w:r w:rsidRPr="00E04B72">
              <w:rPr>
                <w:rFonts w:ascii="Kyrghyz Times" w:hAnsi="Kyrghyz Times" w:cs="Arial"/>
                <w:bCs/>
                <w:sz w:val="21"/>
                <w:szCs w:val="21"/>
              </w:rPr>
              <w:t xml:space="preserve">        Калктын демографиясы</w:t>
            </w:r>
          </w:p>
        </w:tc>
        <w:tc>
          <w:tcPr>
            <w:tcW w:w="561" w:type="dxa"/>
          </w:tcPr>
          <w:p w:rsidR="00170850" w:rsidRPr="00E04B72" w:rsidRDefault="00E36D1D" w:rsidP="005E7920">
            <w:pPr>
              <w:jc w:val="right"/>
              <w:rPr>
                <w:rFonts w:ascii="Kyrghyz Times" w:hAnsi="Kyrghyz Times"/>
                <w:sz w:val="22"/>
                <w:szCs w:val="22"/>
                <w:lang w:val="ky-KG"/>
              </w:rPr>
            </w:pPr>
            <w:r w:rsidRPr="00E04B72">
              <w:rPr>
                <w:rFonts w:ascii="Kyrghyz Times" w:hAnsi="Kyrghyz Times"/>
                <w:sz w:val="22"/>
                <w:szCs w:val="22"/>
                <w:lang w:val="ky-KG"/>
              </w:rPr>
              <w:t>4</w:t>
            </w:r>
            <w:r w:rsidR="002D681D">
              <w:rPr>
                <w:rFonts w:ascii="Kyrghyz Times" w:hAnsi="Kyrghyz Times"/>
                <w:sz w:val="22"/>
                <w:szCs w:val="22"/>
                <w:lang w:val="ky-KG"/>
              </w:rPr>
              <w:t>4</w:t>
            </w:r>
          </w:p>
        </w:tc>
      </w:tr>
      <w:tr w:rsidR="002D681D" w:rsidRPr="00E04B72" w:rsidTr="003F4F2F">
        <w:trPr>
          <w:trHeight w:val="167"/>
        </w:trPr>
        <w:tc>
          <w:tcPr>
            <w:tcW w:w="9195" w:type="dxa"/>
            <w:gridSpan w:val="2"/>
          </w:tcPr>
          <w:p w:rsidR="002D681D" w:rsidRPr="00E04B72" w:rsidRDefault="002D681D" w:rsidP="005E7920">
            <w:pPr>
              <w:pStyle w:val="21"/>
              <w:tabs>
                <w:tab w:val="left" w:pos="990"/>
              </w:tabs>
              <w:ind w:left="-144" w:right="-144"/>
              <w:jc w:val="left"/>
              <w:rPr>
                <w:rFonts w:ascii="Kyrghyz Times" w:hAnsi="Kyrghyz Times" w:cs="Arial"/>
                <w:bCs/>
                <w:sz w:val="21"/>
                <w:szCs w:val="21"/>
              </w:rPr>
            </w:pPr>
          </w:p>
        </w:tc>
        <w:tc>
          <w:tcPr>
            <w:tcW w:w="561" w:type="dxa"/>
          </w:tcPr>
          <w:p w:rsidR="002D681D" w:rsidRPr="00E04B72" w:rsidRDefault="002D681D" w:rsidP="005E7920">
            <w:pPr>
              <w:jc w:val="right"/>
              <w:rPr>
                <w:rFonts w:ascii="Kyrghyz Times" w:hAnsi="Kyrghyz Times"/>
                <w:sz w:val="22"/>
                <w:szCs w:val="22"/>
                <w:lang w:val="ky-KG"/>
              </w:rPr>
            </w:pPr>
          </w:p>
        </w:tc>
      </w:tr>
      <w:tr w:rsidR="00170850" w:rsidRPr="00E04B72">
        <w:tc>
          <w:tcPr>
            <w:tcW w:w="479" w:type="dxa"/>
          </w:tcPr>
          <w:p w:rsidR="00170850" w:rsidRPr="00E04B72" w:rsidRDefault="00170850" w:rsidP="00170850">
            <w:pPr>
              <w:spacing w:line="280" w:lineRule="exact"/>
              <w:jc w:val="center"/>
              <w:rPr>
                <w:rFonts w:ascii="Kyrghyz Times" w:hAnsi="Kyrghyz Times" w:cs="Arial"/>
                <w:b/>
                <w:bCs/>
                <w:sz w:val="21"/>
                <w:szCs w:val="21"/>
              </w:rPr>
            </w:pPr>
            <w:r w:rsidRPr="00E04B72">
              <w:rPr>
                <w:rFonts w:ascii="Kyrghyz Times" w:hAnsi="Kyrghyz Times" w:cs="Arial"/>
                <w:b/>
                <w:bCs/>
                <w:sz w:val="21"/>
                <w:szCs w:val="21"/>
              </w:rPr>
              <w:t>3.</w:t>
            </w:r>
          </w:p>
        </w:tc>
        <w:tc>
          <w:tcPr>
            <w:tcW w:w="8716" w:type="dxa"/>
          </w:tcPr>
          <w:p w:rsidR="00170850" w:rsidRPr="00E04B72" w:rsidRDefault="00170850" w:rsidP="00170850">
            <w:pPr>
              <w:pStyle w:val="21"/>
              <w:tabs>
                <w:tab w:val="left" w:pos="10320"/>
                <w:tab w:val="left" w:pos="10560"/>
              </w:tabs>
              <w:spacing w:line="280" w:lineRule="exact"/>
              <w:ind w:right="-144"/>
              <w:jc w:val="left"/>
              <w:rPr>
                <w:rFonts w:ascii="Kyrghyz Times" w:hAnsi="Kyrghyz Times" w:cs="Arial"/>
                <w:b/>
                <w:sz w:val="21"/>
                <w:szCs w:val="21"/>
              </w:rPr>
            </w:pPr>
            <w:r w:rsidRPr="00E04B72">
              <w:rPr>
                <w:rFonts w:ascii="Kyrghyz Times" w:hAnsi="Kyrghyz Times" w:cs="Arial"/>
                <w:b/>
                <w:sz w:val="21"/>
                <w:szCs w:val="21"/>
              </w:rPr>
              <w:t>Табли</w:t>
            </w:r>
            <w:r w:rsidRPr="00E04B72">
              <w:rPr>
                <w:rFonts w:ascii="Kyrghyz Times" w:hAnsi="Kyrghyz Times" w:cs="Arial"/>
                <w:b/>
                <w:sz w:val="21"/>
                <w:szCs w:val="21"/>
                <w:lang w:val="ky-KG"/>
              </w:rPr>
              <w:t>цалык тиркеме</w:t>
            </w:r>
            <w:r w:rsidRPr="00E04B72">
              <w:rPr>
                <w:rFonts w:ascii="Kyrghyz Times" w:hAnsi="Kyrghyz Times"/>
                <w:b/>
                <w:sz w:val="21"/>
                <w:szCs w:val="21"/>
              </w:rPr>
              <w:t>……………………………………………………………</w:t>
            </w:r>
            <w:r w:rsidRPr="00E04B72">
              <w:rPr>
                <w:rFonts w:ascii="Kyrghyz Times" w:hAnsi="Kyrghyz Times" w:cs="Arial"/>
                <w:b/>
                <w:sz w:val="21"/>
                <w:szCs w:val="21"/>
              </w:rPr>
              <w:t>..</w:t>
            </w:r>
            <w:r w:rsidRPr="00E04B72">
              <w:rPr>
                <w:rFonts w:ascii="Kyrghyz Times" w:hAnsi="Kyrghyz Times"/>
                <w:b/>
                <w:sz w:val="21"/>
                <w:szCs w:val="21"/>
              </w:rPr>
              <w:t>…</w:t>
            </w:r>
            <w:r w:rsidRPr="00E04B72">
              <w:rPr>
                <w:rFonts w:ascii="Kyrghyz Times" w:hAnsi="Kyrghyz Times" w:cs="Arial"/>
                <w:b/>
                <w:sz w:val="21"/>
                <w:szCs w:val="21"/>
              </w:rPr>
              <w:t>..</w:t>
            </w:r>
            <w:r w:rsidRPr="00E04B72">
              <w:rPr>
                <w:rFonts w:ascii="Kyrghyz Times" w:hAnsi="Kyrghyz Times"/>
                <w:b/>
                <w:sz w:val="21"/>
                <w:szCs w:val="21"/>
              </w:rPr>
              <w:t>……………</w:t>
            </w:r>
          </w:p>
        </w:tc>
        <w:tc>
          <w:tcPr>
            <w:tcW w:w="561" w:type="dxa"/>
          </w:tcPr>
          <w:p w:rsidR="00170850" w:rsidRPr="00E04B72" w:rsidRDefault="00170850" w:rsidP="00170850">
            <w:pPr>
              <w:spacing w:line="280" w:lineRule="exact"/>
              <w:jc w:val="right"/>
              <w:rPr>
                <w:rFonts w:ascii="Kyrghyz Times" w:hAnsi="Kyrghyz Times"/>
                <w:sz w:val="22"/>
              </w:rPr>
            </w:pPr>
          </w:p>
        </w:tc>
      </w:tr>
      <w:tr w:rsidR="00170850" w:rsidRPr="00E04B72">
        <w:trPr>
          <w:cantSplit/>
        </w:trPr>
        <w:tc>
          <w:tcPr>
            <w:tcW w:w="9195" w:type="dxa"/>
            <w:gridSpan w:val="2"/>
          </w:tcPr>
          <w:p w:rsidR="00170850" w:rsidRPr="00E04B72" w:rsidRDefault="00E36D1D" w:rsidP="00170850">
            <w:pPr>
              <w:pStyle w:val="21"/>
              <w:tabs>
                <w:tab w:val="left" w:pos="600"/>
              </w:tabs>
              <w:spacing w:line="260" w:lineRule="exact"/>
              <w:ind w:right="-144"/>
              <w:jc w:val="left"/>
              <w:rPr>
                <w:rFonts w:ascii="Kyrghyz Times" w:hAnsi="Kyrghyz Times"/>
                <w:bCs/>
                <w:sz w:val="21"/>
                <w:szCs w:val="21"/>
                <w:lang w:val="ky-KG"/>
              </w:rPr>
            </w:pPr>
            <w:r w:rsidRPr="00E04B72">
              <w:rPr>
                <w:rFonts w:ascii="Kyrghyz Times" w:hAnsi="Kyrghyz Times"/>
                <w:sz w:val="21"/>
                <w:szCs w:val="21"/>
              </w:rPr>
              <w:t>Сектордук баян</w:t>
            </w:r>
          </w:p>
        </w:tc>
        <w:tc>
          <w:tcPr>
            <w:tcW w:w="561" w:type="dxa"/>
          </w:tcPr>
          <w:p w:rsidR="00170850" w:rsidRPr="00E04B72" w:rsidRDefault="00E36D1D" w:rsidP="002D681D">
            <w:pPr>
              <w:spacing w:line="260" w:lineRule="exact"/>
              <w:jc w:val="right"/>
              <w:rPr>
                <w:rFonts w:ascii="Kyrghyz Times" w:hAnsi="Kyrghyz Times"/>
                <w:sz w:val="22"/>
                <w:lang w:val="ky-KG"/>
              </w:rPr>
            </w:pPr>
            <w:r w:rsidRPr="00E04B72">
              <w:rPr>
                <w:rFonts w:ascii="Kyrghyz Times" w:hAnsi="Kyrghyz Times"/>
                <w:sz w:val="22"/>
                <w:lang w:val="ky-KG"/>
              </w:rPr>
              <w:t>8</w:t>
            </w:r>
            <w:r w:rsidR="002D681D">
              <w:rPr>
                <w:rFonts w:ascii="Kyrghyz Times" w:hAnsi="Kyrghyz Times"/>
                <w:sz w:val="22"/>
                <w:lang w:val="ky-KG"/>
              </w:rPr>
              <w:t>9</w:t>
            </w:r>
          </w:p>
        </w:tc>
      </w:tr>
    </w:tbl>
    <w:p w:rsidR="004825B3" w:rsidRPr="00E04B72" w:rsidRDefault="004825B3">
      <w:pPr>
        <w:rPr>
          <w:rFonts w:ascii="Kyrghyz Times" w:hAnsi="Kyrghyz Times"/>
          <w:vanish/>
        </w:rPr>
      </w:pPr>
    </w:p>
    <w:tbl>
      <w:tblPr>
        <w:tblW w:w="9756" w:type="dxa"/>
        <w:tblLayout w:type="fixed"/>
        <w:tblLook w:val="0000" w:firstRow="0" w:lastRow="0" w:firstColumn="0" w:lastColumn="0" w:noHBand="0" w:noVBand="0"/>
      </w:tblPr>
      <w:tblGrid>
        <w:gridCol w:w="9195"/>
        <w:gridCol w:w="561"/>
      </w:tblGrid>
      <w:tr w:rsidR="003A228E" w:rsidRPr="00E04B72">
        <w:trPr>
          <w:cantSplit/>
        </w:trPr>
        <w:tc>
          <w:tcPr>
            <w:tcW w:w="9195" w:type="dxa"/>
          </w:tcPr>
          <w:p w:rsidR="003A228E" w:rsidRPr="00E04B72" w:rsidRDefault="003A228E" w:rsidP="003A228E">
            <w:pPr>
              <w:pStyle w:val="21"/>
              <w:tabs>
                <w:tab w:val="left" w:pos="600"/>
              </w:tabs>
              <w:spacing w:line="260" w:lineRule="exact"/>
              <w:ind w:right="-144"/>
              <w:jc w:val="left"/>
              <w:rPr>
                <w:rFonts w:ascii="Kyrghyz Times" w:hAnsi="Kyrghyz Times" w:cs="Arial"/>
                <w:bCs/>
                <w:sz w:val="21"/>
                <w:szCs w:val="21"/>
              </w:rPr>
            </w:pPr>
            <w:r w:rsidRPr="00E04B72">
              <w:rPr>
                <w:rFonts w:ascii="Cambria" w:hAnsi="Cambria" w:cs="Cambria"/>
                <w:bCs/>
                <w:sz w:val="21"/>
                <w:szCs w:val="21"/>
                <w:lang w:val="ky-KG"/>
              </w:rPr>
              <w:t>Ө</w:t>
            </w:r>
            <w:r w:rsidRPr="00E04B72">
              <w:rPr>
                <w:rFonts w:ascii="Kyrghyz Times" w:hAnsi="Kyrghyz Times" w:cs="Kyrghyz Times"/>
                <w:bCs/>
                <w:sz w:val="21"/>
                <w:szCs w:val="21"/>
                <w:lang w:val="ky-KG"/>
              </w:rPr>
              <w:t>н</w:t>
            </w:r>
            <w:r w:rsidRPr="00E04B72">
              <w:rPr>
                <w:rFonts w:ascii="Cambria" w:hAnsi="Cambria" w:cs="Cambria"/>
                <w:bCs/>
                <w:sz w:val="21"/>
                <w:szCs w:val="21"/>
                <w:lang w:val="ky-KG"/>
              </w:rPr>
              <w:t>ө</w:t>
            </w:r>
            <w:r w:rsidRPr="00E04B72">
              <w:rPr>
                <w:rFonts w:ascii="Kyrghyz Times" w:hAnsi="Kyrghyz Times" w:cs="Kyrghyz Times"/>
                <w:bCs/>
                <w:sz w:val="21"/>
                <w:szCs w:val="21"/>
                <w:lang w:val="ky-KG"/>
              </w:rPr>
              <w:t>р</w:t>
            </w:r>
            <w:r w:rsidRPr="00E04B72">
              <w:rPr>
                <w:rFonts w:ascii="Kyrghyz Times" w:hAnsi="Kyrghyz Times"/>
                <w:bCs/>
                <w:sz w:val="21"/>
                <w:szCs w:val="21"/>
                <w:lang w:val="ky-KG"/>
              </w:rPr>
              <w:t xml:space="preserve"> </w:t>
            </w:r>
            <w:r w:rsidRPr="00E04B72">
              <w:rPr>
                <w:rFonts w:ascii="Kyrghyz Times" w:hAnsi="Kyrghyz Times" w:cs="Kyrghyz Times"/>
                <w:bCs/>
                <w:sz w:val="21"/>
                <w:szCs w:val="21"/>
                <w:lang w:val="ky-KG"/>
              </w:rPr>
              <w:t>жай</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3A228E" w:rsidRPr="00E04B72" w:rsidRDefault="00E36D1D" w:rsidP="003A228E">
            <w:pPr>
              <w:spacing w:line="260" w:lineRule="exact"/>
              <w:jc w:val="right"/>
              <w:rPr>
                <w:rFonts w:ascii="Kyrghyz Times" w:hAnsi="Kyrghyz Times"/>
                <w:sz w:val="22"/>
                <w:lang w:val="ky-KG"/>
              </w:rPr>
            </w:pPr>
            <w:r w:rsidRPr="00E04B72">
              <w:rPr>
                <w:rFonts w:ascii="Kyrghyz Times" w:hAnsi="Kyrghyz Times"/>
                <w:sz w:val="22"/>
                <w:lang w:val="ky-KG"/>
              </w:rPr>
              <w:t>9</w:t>
            </w:r>
            <w:r w:rsidR="002D681D">
              <w:rPr>
                <w:rFonts w:ascii="Kyrghyz Times" w:hAnsi="Kyrghyz Times"/>
                <w:sz w:val="22"/>
                <w:lang w:val="ky-KG"/>
              </w:rPr>
              <w:t>8</w:t>
            </w:r>
          </w:p>
        </w:tc>
      </w:tr>
    </w:tbl>
    <w:p w:rsidR="004825B3" w:rsidRPr="00E04B72" w:rsidRDefault="004825B3">
      <w:pPr>
        <w:rPr>
          <w:rFonts w:ascii="Kyrghyz Times" w:hAnsi="Kyrghyz Times"/>
          <w:vanish/>
        </w:rPr>
      </w:pPr>
    </w:p>
    <w:tbl>
      <w:tblPr>
        <w:tblpPr w:leftFromText="180" w:rightFromText="180" w:vertAnchor="text" w:tblpY="1"/>
        <w:tblOverlap w:val="never"/>
        <w:tblW w:w="9756" w:type="dxa"/>
        <w:tblLayout w:type="fixed"/>
        <w:tblLook w:val="0000" w:firstRow="0" w:lastRow="0" w:firstColumn="0" w:lastColumn="0" w:noHBand="0" w:noVBand="0"/>
      </w:tblPr>
      <w:tblGrid>
        <w:gridCol w:w="9195"/>
        <w:gridCol w:w="561"/>
      </w:tblGrid>
      <w:tr w:rsidR="007A4972" w:rsidRPr="00E04B72">
        <w:trPr>
          <w:cantSplit/>
        </w:trPr>
        <w:tc>
          <w:tcPr>
            <w:tcW w:w="9195" w:type="dxa"/>
          </w:tcPr>
          <w:p w:rsidR="007A4972" w:rsidRPr="00E04B72" w:rsidRDefault="007A4972" w:rsidP="005E7920">
            <w:pPr>
              <w:pStyle w:val="21"/>
              <w:tabs>
                <w:tab w:val="left" w:pos="6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Айыл чарбасы</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10</w:t>
            </w:r>
            <w:r w:rsidR="002D681D">
              <w:rPr>
                <w:rFonts w:ascii="Kyrghyz Times" w:hAnsi="Kyrghyz Times"/>
                <w:sz w:val="22"/>
                <w:lang w:val="ky-KG"/>
              </w:rPr>
              <w:t>3</w:t>
            </w:r>
          </w:p>
        </w:tc>
      </w:tr>
      <w:tr w:rsidR="007A4972" w:rsidRPr="00E04B72">
        <w:trPr>
          <w:cantSplit/>
        </w:trPr>
        <w:tc>
          <w:tcPr>
            <w:tcW w:w="9195" w:type="dxa"/>
          </w:tcPr>
          <w:p w:rsidR="007A4972" w:rsidRPr="00E04B72" w:rsidRDefault="007A4972" w:rsidP="005E7920">
            <w:pPr>
              <w:pStyle w:val="21"/>
              <w:tabs>
                <w:tab w:val="left" w:pos="6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Курулуш</w:t>
            </w:r>
            <w:r w:rsidRPr="00E04B72">
              <w:rPr>
                <w:rFonts w:ascii="Kyrghyz Times" w:hAnsi="Kyrghyz Times"/>
                <w:bCs/>
                <w:sz w:val="21"/>
                <w:szCs w:val="21"/>
              </w:rPr>
              <w:t>…………………………………………………………………………………………</w:t>
            </w:r>
            <w:r w:rsidR="0094158B" w:rsidRPr="00E04B72">
              <w:rPr>
                <w:rFonts w:ascii="Kyrghyz Times" w:hAnsi="Kyrghyz Times" w:cs="Arial"/>
                <w:bCs/>
                <w:sz w:val="21"/>
                <w:szCs w:val="21"/>
                <w:lang w:val="ky-KG"/>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10</w:t>
            </w:r>
            <w:r w:rsidR="002D681D">
              <w:rPr>
                <w:rFonts w:ascii="Kyrghyz Times" w:hAnsi="Kyrghyz Times"/>
                <w:sz w:val="22"/>
                <w:lang w:val="ky-KG"/>
              </w:rPr>
              <w:t>4</w:t>
            </w:r>
          </w:p>
        </w:tc>
      </w:tr>
      <w:tr w:rsidR="007A4972" w:rsidRPr="00E04B72">
        <w:trPr>
          <w:cantSplit/>
        </w:trPr>
        <w:tc>
          <w:tcPr>
            <w:tcW w:w="9195" w:type="dxa"/>
          </w:tcPr>
          <w:p w:rsidR="007A4972" w:rsidRPr="00E04B72" w:rsidRDefault="007A4972" w:rsidP="005E7920">
            <w:pPr>
              <w:pStyle w:val="21"/>
              <w:tabs>
                <w:tab w:val="left" w:pos="6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rPr>
              <w:t>Транспорт</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2D681D" w:rsidP="00491669">
            <w:pPr>
              <w:spacing w:line="260" w:lineRule="exact"/>
              <w:jc w:val="right"/>
              <w:rPr>
                <w:rFonts w:ascii="Kyrghyz Times" w:hAnsi="Kyrghyz Times"/>
                <w:sz w:val="22"/>
                <w:lang w:val="ky-KG"/>
              </w:rPr>
            </w:pPr>
            <w:r>
              <w:rPr>
                <w:rFonts w:ascii="Kyrghyz Times" w:hAnsi="Kyrghyz Times"/>
                <w:sz w:val="22"/>
                <w:lang w:val="ky-KG"/>
              </w:rPr>
              <w:t>110</w:t>
            </w:r>
          </w:p>
        </w:tc>
      </w:tr>
      <w:tr w:rsidR="007A4972" w:rsidRPr="00E04B72">
        <w:trPr>
          <w:cantSplit/>
        </w:trPr>
        <w:tc>
          <w:tcPr>
            <w:tcW w:w="9195" w:type="dxa"/>
          </w:tcPr>
          <w:p w:rsidR="007A4972" w:rsidRPr="00E04B72" w:rsidRDefault="007A4972" w:rsidP="005E7920">
            <w:pPr>
              <w:pStyle w:val="21"/>
              <w:tabs>
                <w:tab w:val="left" w:pos="6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Эмгек акы жана жумушсуздук</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 xml:space="preserve">.. </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11</w:t>
            </w:r>
            <w:r w:rsidR="002D681D">
              <w:rPr>
                <w:rFonts w:ascii="Kyrghyz Times" w:hAnsi="Kyrghyz Times"/>
                <w:sz w:val="22"/>
                <w:lang w:val="ky-KG"/>
              </w:rPr>
              <w:t>3</w:t>
            </w:r>
          </w:p>
        </w:tc>
      </w:tr>
      <w:tr w:rsidR="007A4972" w:rsidRPr="00E04B72">
        <w:trPr>
          <w:cantSplit/>
        </w:trPr>
        <w:tc>
          <w:tcPr>
            <w:tcW w:w="9195" w:type="dxa"/>
          </w:tcPr>
          <w:p w:rsidR="007A4972" w:rsidRPr="00E04B72" w:rsidRDefault="007A4972" w:rsidP="005E7920">
            <w:pPr>
              <w:pStyle w:val="21"/>
              <w:tabs>
                <w:tab w:val="left" w:pos="600"/>
                <w:tab w:val="left" w:pos="972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Соода тармагы</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11</w:t>
            </w:r>
            <w:r w:rsidR="007C53FC">
              <w:rPr>
                <w:rFonts w:ascii="Kyrghyz Times" w:hAnsi="Kyrghyz Times"/>
                <w:sz w:val="22"/>
                <w:lang w:val="ky-KG"/>
              </w:rPr>
              <w:t>6</w:t>
            </w:r>
          </w:p>
        </w:tc>
      </w:tr>
      <w:tr w:rsidR="007A4972" w:rsidRPr="00E04B72">
        <w:trPr>
          <w:cantSplit/>
        </w:trPr>
        <w:tc>
          <w:tcPr>
            <w:tcW w:w="9195" w:type="dxa"/>
          </w:tcPr>
          <w:p w:rsidR="007A4972" w:rsidRPr="00E04B72" w:rsidRDefault="007A4972" w:rsidP="005E7920">
            <w:pPr>
              <w:pStyle w:val="21"/>
              <w:tabs>
                <w:tab w:val="left" w:pos="6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Кызмат к</w:t>
            </w:r>
            <w:r w:rsidRPr="00E04B72">
              <w:rPr>
                <w:rFonts w:ascii="Cambria" w:hAnsi="Cambria" w:cs="Cambria"/>
                <w:bCs/>
                <w:sz w:val="21"/>
                <w:szCs w:val="21"/>
                <w:lang w:val="ky-KG"/>
              </w:rPr>
              <w:t>ө</w:t>
            </w:r>
            <w:r w:rsidRPr="00E04B72">
              <w:rPr>
                <w:rFonts w:ascii="Kyrghyz Times" w:hAnsi="Kyrghyz Times" w:cs="Kyrghyz Times"/>
                <w:bCs/>
                <w:sz w:val="21"/>
                <w:szCs w:val="21"/>
                <w:lang w:val="ky-KG"/>
              </w:rPr>
              <w:t>рс</w:t>
            </w:r>
            <w:r w:rsidRPr="00E04B72">
              <w:rPr>
                <w:rFonts w:ascii="Cambria" w:hAnsi="Cambria" w:cs="Cambria"/>
                <w:bCs/>
                <w:sz w:val="21"/>
                <w:szCs w:val="21"/>
                <w:lang w:val="ky-KG"/>
              </w:rPr>
              <w:t>ө</w:t>
            </w:r>
            <w:r w:rsidRPr="00E04B72">
              <w:rPr>
                <w:rFonts w:ascii="Kyrghyz Times" w:hAnsi="Kyrghyz Times" w:cs="Kyrghyz Times"/>
                <w:bCs/>
                <w:sz w:val="21"/>
                <w:szCs w:val="21"/>
                <w:lang w:val="ky-KG"/>
              </w:rPr>
              <w:t>т</w:t>
            </w:r>
            <w:r w:rsidRPr="00E04B72">
              <w:rPr>
                <w:rFonts w:ascii="Cambria" w:hAnsi="Cambria" w:cs="Cambria"/>
                <w:bCs/>
                <w:sz w:val="21"/>
                <w:szCs w:val="21"/>
                <w:lang w:val="ky-KG"/>
              </w:rPr>
              <w:t>үү</w:t>
            </w:r>
            <w:r w:rsidRPr="00E04B72">
              <w:rPr>
                <w:rFonts w:ascii="Kyrghyz Times" w:hAnsi="Kyrghyz Times"/>
                <w:bCs/>
                <w:sz w:val="21"/>
                <w:szCs w:val="21"/>
              </w:rPr>
              <w:t>…</w:t>
            </w:r>
            <w:r w:rsidRPr="00E04B72">
              <w:rPr>
                <w:rFonts w:ascii="Kyrghyz Times" w:hAnsi="Kyrghyz Times" w:cs="Arial"/>
                <w:bCs/>
                <w:sz w:val="21"/>
                <w:szCs w:val="21"/>
              </w:rPr>
              <w:t>. .</w:t>
            </w:r>
            <w:r w:rsidRPr="00E04B72">
              <w:rPr>
                <w:rFonts w:ascii="Kyrghyz Times" w:hAnsi="Kyrghyz Times"/>
                <w:bCs/>
                <w:sz w:val="21"/>
                <w:szCs w:val="21"/>
              </w:rPr>
              <w:t>…………………………………………………………</w:t>
            </w:r>
            <w:r w:rsidR="0094158B" w:rsidRPr="00E04B72">
              <w:rPr>
                <w:rFonts w:ascii="Kyrghyz Times" w:hAnsi="Kyrghyz Times" w:cs="Arial"/>
                <w:bCs/>
                <w:sz w:val="21"/>
                <w:szCs w:val="21"/>
                <w:lang w:val="ky-KG"/>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w:t>
            </w:r>
            <w:r w:rsidR="007C53FC">
              <w:rPr>
                <w:rFonts w:ascii="Kyrghyz Times" w:hAnsi="Kyrghyz Times"/>
                <w:sz w:val="22"/>
                <w:lang w:val="ky-KG"/>
              </w:rPr>
              <w:t>21</w:t>
            </w:r>
          </w:p>
        </w:tc>
      </w:tr>
      <w:tr w:rsidR="007A4972" w:rsidRPr="00E04B72">
        <w:trPr>
          <w:cantSplit/>
        </w:trPr>
        <w:tc>
          <w:tcPr>
            <w:tcW w:w="9195" w:type="dxa"/>
          </w:tcPr>
          <w:p w:rsidR="007A4972" w:rsidRPr="00E04B72" w:rsidRDefault="007A4972" w:rsidP="005E7920">
            <w:pPr>
              <w:pStyle w:val="21"/>
              <w:tabs>
                <w:tab w:val="left" w:pos="600"/>
                <w:tab w:val="left" w:pos="972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Баалардын керект</w:t>
            </w:r>
            <w:r w:rsidRPr="00E04B72">
              <w:rPr>
                <w:rFonts w:ascii="Cambria" w:hAnsi="Cambria" w:cs="Cambria"/>
                <w:bCs/>
                <w:sz w:val="21"/>
                <w:szCs w:val="21"/>
                <w:lang w:val="ky-KG"/>
              </w:rPr>
              <w:t>өө</w:t>
            </w:r>
            <w:r w:rsidRPr="00E04B72">
              <w:rPr>
                <w:rFonts w:ascii="Kyrghyz Times" w:hAnsi="Kyrghyz Times"/>
                <w:bCs/>
                <w:sz w:val="21"/>
                <w:szCs w:val="21"/>
                <w:lang w:val="ky-KG"/>
              </w:rPr>
              <w:t xml:space="preserve"> </w:t>
            </w:r>
            <w:r w:rsidRPr="00E04B72">
              <w:rPr>
                <w:rFonts w:ascii="Kyrghyz Times" w:hAnsi="Kyrghyz Times" w:cs="Arial"/>
                <w:bCs/>
                <w:sz w:val="21"/>
                <w:szCs w:val="21"/>
                <w:lang w:val="ky-KG"/>
              </w:rPr>
              <w:t>и</w:t>
            </w:r>
            <w:r w:rsidRPr="00E04B72">
              <w:rPr>
                <w:rFonts w:ascii="Kyrghyz Times" w:hAnsi="Kyrghyz Times" w:cs="Arial"/>
                <w:bCs/>
                <w:sz w:val="21"/>
                <w:szCs w:val="21"/>
              </w:rPr>
              <w:t>ндекс</w:t>
            </w:r>
            <w:r w:rsidRPr="00E04B72">
              <w:rPr>
                <w:rFonts w:ascii="Kyrghyz Times" w:hAnsi="Kyrghyz Times" w:cs="Arial"/>
                <w:bCs/>
                <w:sz w:val="21"/>
                <w:szCs w:val="21"/>
                <w:lang w:val="ky-KG"/>
              </w:rPr>
              <w:t>и</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12</w:t>
            </w:r>
            <w:r w:rsidR="007C53FC">
              <w:rPr>
                <w:rFonts w:ascii="Kyrghyz Times" w:hAnsi="Kyrghyz Times"/>
                <w:sz w:val="22"/>
                <w:lang w:val="ky-KG"/>
              </w:rPr>
              <w:t>5</w:t>
            </w:r>
          </w:p>
        </w:tc>
      </w:tr>
      <w:tr w:rsidR="007A4972" w:rsidRPr="00E04B72">
        <w:trPr>
          <w:cantSplit/>
        </w:trPr>
        <w:tc>
          <w:tcPr>
            <w:tcW w:w="9195" w:type="dxa"/>
          </w:tcPr>
          <w:p w:rsidR="007A4972" w:rsidRPr="00E04B72" w:rsidRDefault="007A4972" w:rsidP="005E7920">
            <w:pPr>
              <w:pStyle w:val="21"/>
              <w:tabs>
                <w:tab w:val="left" w:pos="600"/>
              </w:tabs>
              <w:spacing w:line="260" w:lineRule="exact"/>
              <w:ind w:right="-144"/>
              <w:jc w:val="left"/>
              <w:rPr>
                <w:rFonts w:ascii="Kyrghyz Times" w:hAnsi="Kyrghyz Times" w:cs="Arial"/>
                <w:bCs/>
                <w:sz w:val="21"/>
                <w:szCs w:val="21"/>
              </w:rPr>
            </w:pPr>
            <w:r w:rsidRPr="00E04B72">
              <w:rPr>
                <w:rFonts w:ascii="Kyrghyz Times" w:hAnsi="Kyrghyz Times" w:cs="Arial"/>
                <w:bCs/>
                <w:sz w:val="21"/>
                <w:szCs w:val="21"/>
                <w:lang w:val="ky-KG"/>
              </w:rPr>
              <w:t>Тышкы соода</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Pr="00E04B72">
              <w:rPr>
                <w:rFonts w:ascii="Kyrghyz Times" w:hAnsi="Kyrghyz Times" w:cs="Arial"/>
                <w:bCs/>
                <w:sz w:val="21"/>
                <w:szCs w:val="21"/>
              </w:rPr>
              <w:t>...</w:t>
            </w:r>
            <w:r w:rsidRPr="00E04B72">
              <w:rPr>
                <w:rFonts w:ascii="Kyrghyz Times" w:hAnsi="Kyrghyz Times"/>
                <w:bCs/>
                <w:sz w:val="21"/>
                <w:szCs w:val="21"/>
              </w:rPr>
              <w:t>…</w:t>
            </w:r>
            <w:r w:rsidR="0094158B" w:rsidRPr="00E04B72">
              <w:rPr>
                <w:rFonts w:ascii="Kyrghyz Times" w:hAnsi="Kyrghyz Times" w:cs="Arial"/>
                <w:bCs/>
                <w:sz w:val="21"/>
                <w:szCs w:val="21"/>
                <w:lang w:val="ky-KG"/>
              </w:rPr>
              <w:t>.........</w:t>
            </w:r>
            <w:r w:rsidRPr="00E04B72">
              <w:rPr>
                <w:rFonts w:ascii="Kyrghyz Times" w:hAnsi="Kyrghyz Times"/>
                <w:bCs/>
                <w:sz w:val="21"/>
                <w:szCs w:val="21"/>
              </w:rPr>
              <w:t>………</w:t>
            </w:r>
          </w:p>
        </w:tc>
        <w:tc>
          <w:tcPr>
            <w:tcW w:w="561" w:type="dxa"/>
          </w:tcPr>
          <w:p w:rsidR="007A4972"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12</w:t>
            </w:r>
            <w:r w:rsidR="007C53FC">
              <w:rPr>
                <w:rFonts w:ascii="Kyrghyz Times" w:hAnsi="Kyrghyz Times"/>
                <w:sz w:val="22"/>
                <w:lang w:val="ky-KG"/>
              </w:rPr>
              <w:t>9</w:t>
            </w:r>
          </w:p>
        </w:tc>
      </w:tr>
      <w:tr w:rsidR="00524043" w:rsidRPr="00E04B72">
        <w:trPr>
          <w:cantSplit/>
        </w:trPr>
        <w:tc>
          <w:tcPr>
            <w:tcW w:w="9195" w:type="dxa"/>
          </w:tcPr>
          <w:p w:rsidR="00524043" w:rsidRPr="00E04B72" w:rsidRDefault="00524043" w:rsidP="005E7920">
            <w:pPr>
              <w:pStyle w:val="21"/>
              <w:tabs>
                <w:tab w:val="left" w:pos="600"/>
              </w:tabs>
              <w:spacing w:line="260" w:lineRule="exact"/>
              <w:ind w:right="-144"/>
              <w:jc w:val="left"/>
              <w:rPr>
                <w:rFonts w:ascii="Kyrghyz Times" w:hAnsi="Kyrghyz Times" w:cs="Arial"/>
                <w:bCs/>
                <w:sz w:val="21"/>
                <w:szCs w:val="21"/>
                <w:lang w:val="ky-KG"/>
              </w:rPr>
            </w:pPr>
            <w:r w:rsidRPr="00E04B72">
              <w:rPr>
                <w:rFonts w:ascii="Kyrghyz Times" w:hAnsi="Kyrghyz Times" w:cs="Arial"/>
                <w:bCs/>
                <w:sz w:val="21"/>
                <w:szCs w:val="21"/>
              </w:rPr>
              <w:t>Калктын демографиясы</w:t>
            </w:r>
          </w:p>
        </w:tc>
        <w:tc>
          <w:tcPr>
            <w:tcW w:w="561" w:type="dxa"/>
          </w:tcPr>
          <w:p w:rsidR="00524043" w:rsidRPr="00E04B72" w:rsidRDefault="00E36D1D" w:rsidP="005E7920">
            <w:pPr>
              <w:spacing w:line="260" w:lineRule="exact"/>
              <w:jc w:val="right"/>
              <w:rPr>
                <w:rFonts w:ascii="Kyrghyz Times" w:hAnsi="Kyrghyz Times"/>
                <w:sz w:val="22"/>
                <w:lang w:val="ky-KG"/>
              </w:rPr>
            </w:pPr>
            <w:r w:rsidRPr="00E04B72">
              <w:rPr>
                <w:rFonts w:ascii="Kyrghyz Times" w:hAnsi="Kyrghyz Times"/>
                <w:sz w:val="22"/>
                <w:lang w:val="ky-KG"/>
              </w:rPr>
              <w:t>14</w:t>
            </w:r>
            <w:r w:rsidR="007C53FC">
              <w:rPr>
                <w:rFonts w:ascii="Kyrghyz Times" w:hAnsi="Kyrghyz Times"/>
                <w:sz w:val="22"/>
                <w:lang w:val="ky-KG"/>
              </w:rPr>
              <w:t>3</w:t>
            </w:r>
          </w:p>
        </w:tc>
      </w:tr>
    </w:tbl>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7A4972">
      <w:pPr>
        <w:rPr>
          <w:rFonts w:ascii="Kyrghyz Times" w:hAnsi="Kyrghyz Times"/>
        </w:rPr>
      </w:pPr>
    </w:p>
    <w:p w:rsidR="007A4972" w:rsidRPr="00E04B72" w:rsidRDefault="007A4972" w:rsidP="00E92225">
      <w:pPr>
        <w:pStyle w:val="21"/>
        <w:jc w:val="left"/>
        <w:rPr>
          <w:rFonts w:ascii="Kyrghyz Times" w:hAnsi="Kyrghyz Times"/>
          <w:b/>
        </w:rPr>
      </w:pPr>
    </w:p>
    <w:p w:rsidR="0099380D" w:rsidRPr="00E04B72" w:rsidRDefault="0099380D" w:rsidP="00E92225">
      <w:pPr>
        <w:pStyle w:val="21"/>
        <w:jc w:val="left"/>
        <w:rPr>
          <w:rFonts w:ascii="Kyrghyz Times" w:hAnsi="Kyrghyz Times"/>
          <w:b/>
          <w:lang w:val="ky-KG"/>
        </w:rPr>
      </w:pPr>
    </w:p>
    <w:p w:rsidR="00491669" w:rsidRPr="00E04B72" w:rsidRDefault="00491669" w:rsidP="00E92225">
      <w:pPr>
        <w:pStyle w:val="21"/>
        <w:jc w:val="left"/>
        <w:rPr>
          <w:rFonts w:ascii="Kyrghyz Times" w:hAnsi="Kyrghyz Times"/>
          <w:b/>
          <w:lang w:val="ky-KG"/>
        </w:rPr>
      </w:pPr>
    </w:p>
    <w:p w:rsidR="00BE71A5" w:rsidRPr="00E04B72" w:rsidRDefault="00BE71A5" w:rsidP="00E92225">
      <w:pPr>
        <w:pStyle w:val="21"/>
        <w:jc w:val="left"/>
        <w:rPr>
          <w:rFonts w:ascii="Kyrghyz Times" w:hAnsi="Kyrghyz Times"/>
          <w:b/>
          <w:lang w:val="ky-KG"/>
        </w:rPr>
      </w:pPr>
    </w:p>
    <w:p w:rsidR="00D249CD" w:rsidRPr="00E04B72" w:rsidRDefault="00D249CD" w:rsidP="009B6C7C">
      <w:pPr>
        <w:spacing w:line="360" w:lineRule="auto"/>
        <w:rPr>
          <w:rFonts w:ascii="Kyrghyz Times" w:hAnsi="Kyrghyz Times"/>
          <w:b/>
          <w:color w:val="000000"/>
          <w:sz w:val="22"/>
          <w:szCs w:val="22"/>
          <w:lang w:val="ky-KG"/>
        </w:rPr>
      </w:pPr>
    </w:p>
    <w:p w:rsidR="00BE36EC" w:rsidRPr="00E04B72" w:rsidRDefault="008F585B" w:rsidP="00BE36EC">
      <w:pPr>
        <w:spacing w:line="360" w:lineRule="auto"/>
        <w:rPr>
          <w:rFonts w:ascii="Kyrghyz Times" w:hAnsi="Kyrghyz Times"/>
          <w:i/>
          <w:lang w:val="ky-KG"/>
        </w:rPr>
      </w:pPr>
      <w:r w:rsidRPr="00E04B72">
        <w:rPr>
          <w:rFonts w:ascii="Kyrghyz Times" w:hAnsi="Kyrghyz Times"/>
          <w:b/>
          <w:color w:val="000000"/>
          <w:sz w:val="32"/>
          <w:szCs w:val="32"/>
          <w:lang w:val="ky-KG"/>
        </w:rPr>
        <w:t xml:space="preserve">   </w:t>
      </w:r>
      <w:r w:rsidR="00C90682" w:rsidRPr="00E04B72">
        <w:rPr>
          <w:rFonts w:ascii="Kyrghyz Times" w:hAnsi="Kyrghyz Times"/>
          <w:b/>
          <w:color w:val="000000"/>
          <w:sz w:val="32"/>
          <w:szCs w:val="32"/>
        </w:rPr>
        <w:t>1. Облустун социалдык-экономикалык абалы</w:t>
      </w:r>
      <w:r w:rsidR="00C90682" w:rsidRPr="00E04B72">
        <w:rPr>
          <w:rFonts w:ascii="Kyrghyz Times" w:hAnsi="Kyrghyz Times"/>
        </w:rPr>
        <w:t xml:space="preserve">  </w:t>
      </w:r>
      <w:r w:rsidR="00C90682" w:rsidRPr="00E04B72">
        <w:rPr>
          <w:rFonts w:ascii="Kyrghyz Times" w:hAnsi="Kyrghyz Times"/>
          <w:lang w:val="ky-KG"/>
        </w:rPr>
        <w:br/>
      </w:r>
      <w:r w:rsidRPr="00E04B72">
        <w:rPr>
          <w:rFonts w:ascii="Kyrghyz Times" w:hAnsi="Kyrghyz Times"/>
          <w:lang w:val="ky-KG"/>
        </w:rPr>
        <w:t xml:space="preserve">       </w:t>
      </w:r>
      <w:r w:rsidR="00C90682" w:rsidRPr="00E04B72">
        <w:rPr>
          <w:rFonts w:ascii="Kyrghyz Times" w:hAnsi="Kyrghyz Times"/>
          <w:i/>
          <w:lang w:val="ky-KG"/>
        </w:rPr>
        <w:t xml:space="preserve"> </w:t>
      </w:r>
      <w:r w:rsidR="00A20AE9" w:rsidRPr="00E04B72">
        <w:rPr>
          <w:rFonts w:ascii="Kyrghyz Times" w:hAnsi="Kyrghyz Times"/>
          <w:i/>
          <w:sz w:val="22"/>
          <w:szCs w:val="22"/>
        </w:rPr>
        <w:t>202</w:t>
      </w:r>
      <w:r w:rsidR="00EC7763" w:rsidRPr="00E04B72">
        <w:rPr>
          <w:rFonts w:ascii="Kyrghyz Times" w:hAnsi="Kyrghyz Times"/>
          <w:i/>
          <w:sz w:val="22"/>
          <w:szCs w:val="22"/>
          <w:lang w:val="ky-KG"/>
        </w:rPr>
        <w:t>5</w:t>
      </w:r>
      <w:r w:rsidR="00C90682" w:rsidRPr="00E04B72">
        <w:rPr>
          <w:rFonts w:ascii="Kyrghyz Times" w:hAnsi="Kyrghyz Times"/>
          <w:i/>
          <w:sz w:val="22"/>
          <w:szCs w:val="22"/>
        </w:rPr>
        <w:t>-ж</w:t>
      </w:r>
      <w:r w:rsidR="008C06FB" w:rsidRPr="00E04B72">
        <w:rPr>
          <w:rFonts w:ascii="Kyrghyz Times" w:hAnsi="Kyrghyz Times"/>
          <w:i/>
          <w:sz w:val="22"/>
          <w:szCs w:val="22"/>
          <w:lang w:val="ky-KG"/>
        </w:rPr>
        <w:t>.</w:t>
      </w:r>
      <w:r w:rsidR="00C90682" w:rsidRPr="00E04B72">
        <w:rPr>
          <w:rFonts w:ascii="Kyrghyz Times" w:hAnsi="Kyrghyz Times"/>
          <w:i/>
          <w:sz w:val="22"/>
          <w:szCs w:val="22"/>
          <w:lang w:val="ky-KG"/>
        </w:rPr>
        <w:t xml:space="preserve"> </w:t>
      </w:r>
      <w:r w:rsidR="00EC7904" w:rsidRPr="00E04B72">
        <w:rPr>
          <w:rFonts w:ascii="Kyrghyz Times" w:hAnsi="Kyrghyz Times"/>
          <w:i/>
          <w:sz w:val="22"/>
          <w:szCs w:val="22"/>
          <w:lang w:val="ky-KG"/>
        </w:rPr>
        <w:t>я</w:t>
      </w:r>
      <w:r w:rsidR="00E630B8" w:rsidRPr="00E04B72">
        <w:rPr>
          <w:rFonts w:ascii="Kyrghyz Times" w:hAnsi="Kyrghyz Times"/>
          <w:i/>
          <w:sz w:val="22"/>
          <w:szCs w:val="22"/>
          <w:lang w:val="ky-KG"/>
        </w:rPr>
        <w:t>нвар</w:t>
      </w:r>
      <w:r w:rsidR="0091102B" w:rsidRPr="00E04B72">
        <w:rPr>
          <w:rFonts w:ascii="Kyrghyz Times" w:hAnsi="Kyrghyz Times"/>
          <w:i/>
          <w:sz w:val="22"/>
          <w:szCs w:val="22"/>
          <w:lang w:val="ky-KG"/>
        </w:rPr>
        <w:t>ь</w:t>
      </w:r>
      <w:r w:rsidR="00F67438" w:rsidRPr="00E04B72">
        <w:rPr>
          <w:rFonts w:ascii="Kyrghyz Times" w:hAnsi="Kyrghyz Times"/>
          <w:i/>
          <w:sz w:val="22"/>
          <w:szCs w:val="22"/>
          <w:lang w:val="ky-KG"/>
        </w:rPr>
        <w:t>-</w:t>
      </w:r>
      <w:r w:rsidR="008A5419" w:rsidRPr="00E04B72">
        <w:rPr>
          <w:rFonts w:ascii="Kyrghyz Times" w:hAnsi="Kyrghyz Times"/>
          <w:i/>
          <w:sz w:val="22"/>
          <w:szCs w:val="22"/>
          <w:lang w:val="ky-KG"/>
        </w:rPr>
        <w:t>сентябрына</w:t>
      </w:r>
    </w:p>
    <w:p w:rsidR="00C359B9" w:rsidRPr="00E04B72" w:rsidRDefault="00C90682" w:rsidP="003D05B4">
      <w:pPr>
        <w:tabs>
          <w:tab w:val="left" w:pos="3915"/>
        </w:tabs>
        <w:spacing w:before="120" w:after="120" w:line="276" w:lineRule="auto"/>
        <w:jc w:val="both"/>
        <w:rPr>
          <w:rFonts w:ascii="Kyrghyz Times" w:hAnsi="Kyrghyz Times"/>
          <w:b/>
          <w:i/>
          <w:iCs/>
          <w:sz w:val="22"/>
          <w:szCs w:val="22"/>
          <w:lang w:val="ky-KG"/>
        </w:rPr>
      </w:pPr>
      <w:r w:rsidRPr="00E04B72">
        <w:rPr>
          <w:rFonts w:ascii="Kyrghyz Times" w:hAnsi="Kyrghyz Times"/>
          <w:b/>
          <w:i/>
          <w:iCs/>
          <w:sz w:val="22"/>
          <w:szCs w:val="22"/>
          <w:lang w:val="ky-KG"/>
        </w:rPr>
        <w:t xml:space="preserve">            </w:t>
      </w:r>
      <w:r w:rsidR="00111116" w:rsidRPr="00E04B72">
        <w:rPr>
          <w:rFonts w:ascii="Kyrghyz Times" w:hAnsi="Kyrghyz Times"/>
          <w:sz w:val="22"/>
          <w:szCs w:val="22"/>
          <w:lang w:val="ky-KG"/>
        </w:rPr>
        <w:t>202</w:t>
      </w:r>
      <w:r w:rsidR="00B4631A" w:rsidRPr="00E04B72">
        <w:rPr>
          <w:rFonts w:ascii="Kyrghyz Times" w:hAnsi="Kyrghyz Times"/>
          <w:sz w:val="22"/>
          <w:szCs w:val="22"/>
          <w:lang w:val="ky-KG"/>
        </w:rPr>
        <w:t>5</w:t>
      </w:r>
      <w:r w:rsidR="00C359B9" w:rsidRPr="00E04B72">
        <w:rPr>
          <w:rFonts w:ascii="Kyrghyz Times" w:hAnsi="Kyrghyz Times"/>
          <w:sz w:val="22"/>
          <w:szCs w:val="22"/>
          <w:lang w:val="ky-KG"/>
        </w:rPr>
        <w:t>-ж</w:t>
      </w:r>
      <w:r w:rsidR="00433918" w:rsidRPr="00E04B72">
        <w:rPr>
          <w:rFonts w:ascii="Kyrghyz Times" w:hAnsi="Kyrghyz Times"/>
          <w:sz w:val="22"/>
          <w:szCs w:val="22"/>
          <w:lang w:val="ky-KG"/>
        </w:rPr>
        <w:t xml:space="preserve">. </w:t>
      </w:r>
      <w:r w:rsidR="00A20AE9" w:rsidRPr="00E04B72">
        <w:rPr>
          <w:rFonts w:ascii="Kyrghyz Times" w:hAnsi="Kyrghyz Times"/>
          <w:sz w:val="22"/>
          <w:szCs w:val="22"/>
          <w:lang w:val="ky-KG"/>
        </w:rPr>
        <w:t>январь</w:t>
      </w:r>
      <w:r w:rsidR="00F70E39" w:rsidRPr="00E04B72">
        <w:rPr>
          <w:rFonts w:ascii="Kyrghyz Times" w:hAnsi="Kyrghyz Times"/>
          <w:sz w:val="22"/>
          <w:szCs w:val="22"/>
          <w:lang w:val="ky-KG"/>
        </w:rPr>
        <w:t xml:space="preserve"> </w:t>
      </w:r>
      <w:r w:rsidR="00F67438" w:rsidRPr="00E04B72">
        <w:rPr>
          <w:rFonts w:ascii="Kyrghyz Times" w:hAnsi="Kyrghyz Times"/>
          <w:sz w:val="22"/>
          <w:szCs w:val="22"/>
          <w:lang w:val="ky-KG"/>
        </w:rPr>
        <w:t xml:space="preserve">– </w:t>
      </w:r>
      <w:r w:rsidR="008A5419" w:rsidRPr="00E04B72">
        <w:rPr>
          <w:rFonts w:ascii="Kyrghyz Times" w:hAnsi="Kyrghyz Times"/>
          <w:sz w:val="22"/>
          <w:szCs w:val="22"/>
          <w:lang w:val="ky-KG"/>
        </w:rPr>
        <w:t>сентябрын</w:t>
      </w:r>
      <w:r w:rsidR="001F1F73" w:rsidRPr="00E04B72">
        <w:rPr>
          <w:rFonts w:ascii="Kyrghyz Times" w:hAnsi="Kyrghyz Times"/>
          <w:sz w:val="22"/>
          <w:szCs w:val="22"/>
          <w:lang w:val="ky-KG"/>
        </w:rPr>
        <w:t>д</w:t>
      </w:r>
      <w:r w:rsidR="008A5419" w:rsidRPr="00E04B72">
        <w:rPr>
          <w:rFonts w:ascii="Kyrghyz Times" w:hAnsi="Kyrghyz Times"/>
          <w:sz w:val="22"/>
          <w:szCs w:val="22"/>
          <w:lang w:val="ky-KG"/>
        </w:rPr>
        <w:t>а</w:t>
      </w:r>
      <w:r w:rsidR="006B3899" w:rsidRPr="00E04B72">
        <w:rPr>
          <w:rFonts w:ascii="Kyrghyz Times" w:hAnsi="Kyrghyz Times"/>
          <w:sz w:val="22"/>
          <w:szCs w:val="22"/>
          <w:lang w:val="ky-KG"/>
        </w:rPr>
        <w:t xml:space="preserve"> </w:t>
      </w:r>
      <w:r w:rsidR="00C359B9" w:rsidRPr="00E04B72">
        <w:rPr>
          <w:rFonts w:ascii="Kyrghyz Times" w:hAnsi="Kyrghyz Times"/>
          <w:sz w:val="22"/>
          <w:szCs w:val="22"/>
          <w:lang w:val="ky-KG"/>
        </w:rPr>
        <w:t xml:space="preserve">облустун </w:t>
      </w:r>
      <w:r w:rsidR="00C359B9" w:rsidRPr="00E04B72">
        <w:rPr>
          <w:rFonts w:ascii="Cambria" w:hAnsi="Cambria" w:cs="Cambria"/>
          <w:sz w:val="22"/>
          <w:szCs w:val="22"/>
          <w:lang w:val="ky-KG"/>
        </w:rPr>
        <w:t>ө</w:t>
      </w:r>
      <w:r w:rsidR="00C359B9" w:rsidRPr="00E04B72">
        <w:rPr>
          <w:rFonts w:ascii="Kyrghyz Times" w:hAnsi="Kyrghyz Times"/>
          <w:sz w:val="22"/>
          <w:szCs w:val="22"/>
          <w:lang w:val="ky-KG"/>
        </w:rPr>
        <w:t>н</w:t>
      </w:r>
      <w:r w:rsidR="00C359B9" w:rsidRPr="00E04B72">
        <w:rPr>
          <w:rFonts w:ascii="Cambria" w:hAnsi="Cambria" w:cs="Cambria"/>
          <w:sz w:val="22"/>
          <w:szCs w:val="22"/>
          <w:lang w:val="ky-KG"/>
        </w:rPr>
        <w:t>ө</w:t>
      </w:r>
      <w:r w:rsidR="00C359B9" w:rsidRPr="00E04B72">
        <w:rPr>
          <w:rFonts w:ascii="Kyrghyz Times" w:hAnsi="Kyrghyz Times"/>
          <w:sz w:val="22"/>
          <w:szCs w:val="22"/>
          <w:lang w:val="ky-KG"/>
        </w:rPr>
        <w:t xml:space="preserve">р-жай </w:t>
      </w:r>
      <w:r w:rsidR="00E50F30" w:rsidRPr="00E04B72">
        <w:rPr>
          <w:rFonts w:ascii="Kyrghyz Times" w:hAnsi="Kyrghyz Times"/>
          <w:sz w:val="22"/>
          <w:szCs w:val="22"/>
          <w:lang w:val="ky-KG"/>
        </w:rPr>
        <w:t>тармагында</w:t>
      </w:r>
      <w:r w:rsidR="00C359B9" w:rsidRPr="00E04B72">
        <w:rPr>
          <w:rFonts w:ascii="Kyrghyz Times" w:hAnsi="Kyrghyz Times"/>
          <w:sz w:val="22"/>
          <w:szCs w:val="22"/>
          <w:lang w:val="ky-KG"/>
        </w:rPr>
        <w:t xml:space="preserve"> </w:t>
      </w:r>
      <w:r w:rsidR="008A5419" w:rsidRPr="00E04B72">
        <w:rPr>
          <w:rFonts w:ascii="Kyrghyz Times" w:hAnsi="Kyrghyz Times"/>
          <w:sz w:val="22"/>
          <w:szCs w:val="22"/>
          <w:lang w:val="ky-KG"/>
        </w:rPr>
        <w:t>226008,9</w:t>
      </w:r>
      <w:r w:rsidR="00F70E39" w:rsidRPr="00E04B72">
        <w:rPr>
          <w:rFonts w:ascii="Kyrghyz Times" w:hAnsi="Kyrghyz Times"/>
          <w:sz w:val="22"/>
          <w:szCs w:val="22"/>
          <w:lang w:val="ky-KG"/>
        </w:rPr>
        <w:t xml:space="preserve"> </w:t>
      </w:r>
      <w:r w:rsidR="00C359B9" w:rsidRPr="00E04B72">
        <w:rPr>
          <w:rFonts w:ascii="Kyrghyz Times" w:hAnsi="Kyrghyz Times"/>
          <w:sz w:val="22"/>
          <w:szCs w:val="22"/>
          <w:lang w:val="ky-KG"/>
        </w:rPr>
        <w:t>млн. сомго про</w:t>
      </w:r>
      <w:r w:rsidR="00DC78EF" w:rsidRPr="00E04B72">
        <w:rPr>
          <w:rFonts w:ascii="Kyrghyz Times" w:hAnsi="Kyrghyz Times"/>
          <w:sz w:val="22"/>
          <w:szCs w:val="22"/>
          <w:lang w:val="ky-KG"/>
        </w:rPr>
        <w:t xml:space="preserve">дукция </w:t>
      </w:r>
      <w:r w:rsidR="00DC78EF" w:rsidRPr="00E04B72">
        <w:rPr>
          <w:rFonts w:ascii="Cambria" w:hAnsi="Cambria" w:cs="Cambria"/>
          <w:sz w:val="22"/>
          <w:szCs w:val="22"/>
          <w:lang w:val="ky-KG"/>
        </w:rPr>
        <w:t>ө</w:t>
      </w:r>
      <w:r w:rsidR="00DC78EF" w:rsidRPr="00E04B72">
        <w:rPr>
          <w:rFonts w:ascii="Kyrghyz Times" w:hAnsi="Kyrghyz Times"/>
          <w:sz w:val="22"/>
          <w:szCs w:val="22"/>
          <w:lang w:val="ky-KG"/>
        </w:rPr>
        <w:t>нд</w:t>
      </w:r>
      <w:r w:rsidR="00DC78EF" w:rsidRPr="00E04B72">
        <w:rPr>
          <w:rFonts w:ascii="Cambria" w:hAnsi="Cambria" w:cs="Cambria"/>
          <w:sz w:val="22"/>
          <w:szCs w:val="22"/>
          <w:lang w:val="ky-KG"/>
        </w:rPr>
        <w:t>ү</w:t>
      </w:r>
      <w:r w:rsidR="00DC78EF" w:rsidRPr="00E04B72">
        <w:rPr>
          <w:rFonts w:ascii="Kyrghyz Times" w:hAnsi="Kyrghyz Times"/>
          <w:sz w:val="22"/>
          <w:szCs w:val="22"/>
          <w:lang w:val="ky-KG"/>
        </w:rPr>
        <w:t>р</w:t>
      </w:r>
      <w:r w:rsidR="00DC78EF" w:rsidRPr="00E04B72">
        <w:rPr>
          <w:rFonts w:ascii="Cambria" w:hAnsi="Cambria" w:cs="Cambria"/>
          <w:sz w:val="22"/>
          <w:szCs w:val="22"/>
          <w:lang w:val="ky-KG"/>
        </w:rPr>
        <w:t>ү</w:t>
      </w:r>
      <w:r w:rsidR="00DC78EF" w:rsidRPr="00E04B72">
        <w:rPr>
          <w:rFonts w:ascii="Kyrghyz Times" w:hAnsi="Kyrghyz Times"/>
          <w:sz w:val="22"/>
          <w:szCs w:val="22"/>
          <w:lang w:val="ky-KG"/>
        </w:rPr>
        <w:t>л</w:t>
      </w:r>
      <w:r w:rsidR="00DC78EF" w:rsidRPr="00E04B72">
        <w:rPr>
          <w:rFonts w:ascii="Cambria" w:hAnsi="Cambria" w:cs="Cambria"/>
          <w:sz w:val="22"/>
          <w:szCs w:val="22"/>
          <w:lang w:val="ky-KG"/>
        </w:rPr>
        <w:t>ү</w:t>
      </w:r>
      <w:r w:rsidR="00BA05EA" w:rsidRPr="00E04B72">
        <w:rPr>
          <w:rFonts w:ascii="Kyrghyz Times" w:hAnsi="Kyrghyz Times"/>
          <w:sz w:val="22"/>
          <w:szCs w:val="22"/>
          <w:lang w:val="ky-KG"/>
        </w:rPr>
        <w:t xml:space="preserve">п, </w:t>
      </w:r>
      <w:r w:rsidR="008F585B" w:rsidRPr="00E04B72">
        <w:rPr>
          <w:rFonts w:ascii="Kyrghyz Times" w:hAnsi="Kyrghyz Times"/>
          <w:sz w:val="22"/>
          <w:szCs w:val="22"/>
          <w:lang w:val="ky-KG"/>
        </w:rPr>
        <w:t>202</w:t>
      </w:r>
      <w:r w:rsidR="00B95C63" w:rsidRPr="00E04B72">
        <w:rPr>
          <w:rFonts w:ascii="Kyrghyz Times" w:hAnsi="Kyrghyz Times"/>
          <w:sz w:val="22"/>
          <w:szCs w:val="22"/>
          <w:lang w:val="ky-KG"/>
        </w:rPr>
        <w:t>4</w:t>
      </w:r>
      <w:r w:rsidR="008F585B" w:rsidRPr="00E04B72">
        <w:rPr>
          <w:rFonts w:ascii="Kyrghyz Times" w:hAnsi="Kyrghyz Times"/>
          <w:sz w:val="22"/>
          <w:szCs w:val="22"/>
          <w:lang w:val="ky-KG"/>
        </w:rPr>
        <w:t>-ж</w:t>
      </w:r>
      <w:r w:rsidR="00433918" w:rsidRPr="00E04B72">
        <w:rPr>
          <w:rFonts w:ascii="Kyrghyz Times" w:hAnsi="Kyrghyz Times"/>
          <w:sz w:val="22"/>
          <w:szCs w:val="22"/>
          <w:lang w:val="ky-KG"/>
        </w:rPr>
        <w:t>.</w:t>
      </w:r>
      <w:r w:rsidR="00A20AE9" w:rsidRPr="00E04B72">
        <w:rPr>
          <w:rFonts w:ascii="Kyrghyz Times" w:hAnsi="Kyrghyz Times"/>
          <w:sz w:val="22"/>
          <w:szCs w:val="22"/>
          <w:lang w:val="ky-KG"/>
        </w:rPr>
        <w:t xml:space="preserve"> </w:t>
      </w:r>
      <w:r w:rsidR="00347C5C" w:rsidRPr="00E04B72">
        <w:rPr>
          <w:rFonts w:ascii="Kyrghyz Times" w:hAnsi="Kyrghyz Times"/>
          <w:sz w:val="22"/>
          <w:szCs w:val="22"/>
          <w:lang w:val="ky-KG"/>
        </w:rPr>
        <w:t>я</w:t>
      </w:r>
      <w:r w:rsidR="0099380D" w:rsidRPr="00E04B72">
        <w:rPr>
          <w:rFonts w:ascii="Kyrghyz Times" w:hAnsi="Kyrghyz Times"/>
          <w:sz w:val="22"/>
          <w:szCs w:val="22"/>
          <w:lang w:val="ky-KG"/>
        </w:rPr>
        <w:t>нвар</w:t>
      </w:r>
      <w:r w:rsidR="005322E5" w:rsidRPr="00E04B72">
        <w:rPr>
          <w:rFonts w:ascii="Kyrghyz Times" w:hAnsi="Kyrghyz Times"/>
          <w:sz w:val="22"/>
          <w:szCs w:val="22"/>
          <w:lang w:val="ky-KG"/>
        </w:rPr>
        <w:t xml:space="preserve">ь - </w:t>
      </w:r>
      <w:r w:rsidR="00605553" w:rsidRPr="00E04B72">
        <w:rPr>
          <w:rFonts w:ascii="Kyrghyz Times" w:hAnsi="Kyrghyz Times"/>
          <w:sz w:val="22"/>
          <w:szCs w:val="22"/>
          <w:lang w:val="ky-KG"/>
        </w:rPr>
        <w:t>сентябрына</w:t>
      </w:r>
      <w:r w:rsidR="00C359B9" w:rsidRPr="00E04B72">
        <w:rPr>
          <w:rFonts w:ascii="Kyrghyz Times" w:hAnsi="Kyrghyz Times"/>
          <w:sz w:val="22"/>
          <w:szCs w:val="22"/>
          <w:lang w:val="ky-KG"/>
        </w:rPr>
        <w:t xml:space="preserve"> салыштырганда физикалык к</w:t>
      </w:r>
      <w:r w:rsidR="00C359B9" w:rsidRPr="00E04B72">
        <w:rPr>
          <w:rFonts w:ascii="Cambria" w:hAnsi="Cambria" w:cs="Cambria"/>
          <w:sz w:val="22"/>
          <w:szCs w:val="22"/>
          <w:lang w:val="ky-KG"/>
        </w:rPr>
        <w:t>ө</w:t>
      </w:r>
      <w:r w:rsidR="00C359B9" w:rsidRPr="00E04B72">
        <w:rPr>
          <w:rFonts w:ascii="Kyrghyz Times" w:hAnsi="Kyrghyz Times"/>
          <w:sz w:val="22"/>
          <w:szCs w:val="22"/>
          <w:lang w:val="ky-KG"/>
        </w:rPr>
        <w:t>л</w:t>
      </w:r>
      <w:r w:rsidR="00C359B9" w:rsidRPr="00E04B72">
        <w:rPr>
          <w:rFonts w:ascii="Cambria" w:hAnsi="Cambria" w:cs="Cambria"/>
          <w:sz w:val="22"/>
          <w:szCs w:val="22"/>
          <w:lang w:val="ky-KG"/>
        </w:rPr>
        <w:t>ө</w:t>
      </w:r>
      <w:r w:rsidR="00C359B9" w:rsidRPr="00E04B72">
        <w:rPr>
          <w:rFonts w:ascii="Kyrghyz Times" w:hAnsi="Kyrghyz Times"/>
          <w:sz w:val="22"/>
          <w:szCs w:val="22"/>
          <w:lang w:val="ky-KG"/>
        </w:rPr>
        <w:t>мд</w:t>
      </w:r>
      <w:r w:rsidR="00C359B9" w:rsidRPr="00E04B72">
        <w:rPr>
          <w:rFonts w:ascii="Cambria" w:hAnsi="Cambria" w:cs="Cambria"/>
          <w:sz w:val="22"/>
          <w:szCs w:val="22"/>
          <w:lang w:val="ky-KG"/>
        </w:rPr>
        <w:t>ү</w:t>
      </w:r>
      <w:r w:rsidR="00C359B9" w:rsidRPr="00E04B72">
        <w:rPr>
          <w:rFonts w:ascii="Kyrghyz Times" w:hAnsi="Kyrghyz Times"/>
          <w:sz w:val="22"/>
          <w:szCs w:val="22"/>
          <w:lang w:val="ky-KG"/>
        </w:rPr>
        <w:t xml:space="preserve">н индекси </w:t>
      </w:r>
      <w:r w:rsidR="008A5419" w:rsidRPr="00E04B72">
        <w:rPr>
          <w:rFonts w:ascii="Kyrghyz Times" w:hAnsi="Kyrghyz Times"/>
          <w:sz w:val="22"/>
          <w:szCs w:val="22"/>
          <w:lang w:val="ky-KG"/>
        </w:rPr>
        <w:t>112,0</w:t>
      </w:r>
      <w:r w:rsidR="00C359B9" w:rsidRPr="00E04B72">
        <w:rPr>
          <w:rFonts w:ascii="Kyrghyz Times" w:hAnsi="Kyrghyz Times"/>
          <w:sz w:val="22"/>
          <w:szCs w:val="22"/>
          <w:lang w:val="ky-KG"/>
        </w:rPr>
        <w:t xml:space="preserve"> пайызды т</w:t>
      </w:r>
      <w:r w:rsidR="00C359B9" w:rsidRPr="00E04B72">
        <w:rPr>
          <w:rFonts w:ascii="Cambria" w:hAnsi="Cambria" w:cs="Cambria"/>
          <w:sz w:val="22"/>
          <w:szCs w:val="22"/>
          <w:lang w:val="ky-KG"/>
        </w:rPr>
        <w:t>ү</w:t>
      </w:r>
      <w:r w:rsidR="00C359B9" w:rsidRPr="00E04B72">
        <w:rPr>
          <w:rFonts w:ascii="Kyrghyz Times" w:hAnsi="Kyrghyz Times"/>
          <w:sz w:val="22"/>
          <w:szCs w:val="22"/>
          <w:lang w:val="ky-KG"/>
        </w:rPr>
        <w:t>зд</w:t>
      </w:r>
      <w:r w:rsidR="00C359B9" w:rsidRPr="00E04B72">
        <w:rPr>
          <w:rFonts w:ascii="Cambria" w:hAnsi="Cambria" w:cs="Cambria"/>
          <w:sz w:val="22"/>
          <w:szCs w:val="22"/>
          <w:lang w:val="ky-KG"/>
        </w:rPr>
        <w:t>ү</w:t>
      </w:r>
      <w:r w:rsidR="00C359B9" w:rsidRPr="00E04B72">
        <w:rPr>
          <w:rFonts w:ascii="Kyrghyz Times" w:hAnsi="Kyrghyz Times"/>
          <w:sz w:val="22"/>
          <w:szCs w:val="22"/>
          <w:lang w:val="ky-KG"/>
        </w:rPr>
        <w:t>.</w:t>
      </w:r>
    </w:p>
    <w:p w:rsidR="00C359B9" w:rsidRPr="00E04B72" w:rsidRDefault="00C359B9" w:rsidP="003D05B4">
      <w:pPr>
        <w:spacing w:line="276" w:lineRule="auto"/>
        <w:ind w:left="142" w:firstLine="426"/>
        <w:jc w:val="both"/>
        <w:rPr>
          <w:rFonts w:ascii="Kyrghyz Times" w:hAnsi="Kyrghyz Times"/>
          <w:color w:val="000000"/>
          <w:sz w:val="22"/>
          <w:szCs w:val="22"/>
          <w:lang w:val="ky-KG"/>
        </w:rPr>
      </w:pPr>
      <w:r w:rsidRPr="00E04B72">
        <w:rPr>
          <w:rFonts w:ascii="Kyrghyz Times" w:hAnsi="Kyrghyz Times"/>
          <w:sz w:val="22"/>
          <w:szCs w:val="22"/>
          <w:lang w:val="ky-KG"/>
        </w:rPr>
        <w:t>Айыл чарба продукцияларынын жана кызмат к</w:t>
      </w:r>
      <w:r w:rsidRPr="00E04B72">
        <w:rPr>
          <w:rFonts w:ascii="Cambria" w:hAnsi="Cambria" w:cs="Cambria"/>
          <w:sz w:val="22"/>
          <w:szCs w:val="22"/>
          <w:lang w:val="ky-KG"/>
        </w:rPr>
        <w:t>ө</w:t>
      </w:r>
      <w:r w:rsidRPr="00E04B72">
        <w:rPr>
          <w:rFonts w:ascii="Kyrghyz Times" w:hAnsi="Kyrghyz Times"/>
          <w:sz w:val="22"/>
          <w:szCs w:val="22"/>
          <w:lang w:val="ky-KG"/>
        </w:rPr>
        <w:t>рс</w:t>
      </w:r>
      <w:r w:rsidRPr="00E04B72">
        <w:rPr>
          <w:rFonts w:ascii="Cambria" w:hAnsi="Cambria" w:cs="Cambria"/>
          <w:sz w:val="22"/>
          <w:szCs w:val="22"/>
          <w:lang w:val="ky-KG"/>
        </w:rPr>
        <w:t>ө</w:t>
      </w:r>
      <w:r w:rsidRPr="00E04B72">
        <w:rPr>
          <w:rFonts w:ascii="Kyrghyz Times" w:hAnsi="Kyrghyz Times"/>
          <w:sz w:val="22"/>
          <w:szCs w:val="22"/>
          <w:lang w:val="ky-KG"/>
        </w:rPr>
        <w:t>т</w:t>
      </w:r>
      <w:r w:rsidRPr="00E04B72">
        <w:rPr>
          <w:rFonts w:ascii="Cambria" w:hAnsi="Cambria" w:cs="Cambria"/>
          <w:sz w:val="22"/>
          <w:szCs w:val="22"/>
          <w:lang w:val="ky-KG"/>
        </w:rPr>
        <w:t>үү</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р</w:t>
      </w:r>
      <w:r w:rsidRPr="00E04B72">
        <w:rPr>
          <w:rFonts w:ascii="Cambria" w:hAnsi="Cambria" w:cs="Cambria"/>
          <w:sz w:val="22"/>
          <w:szCs w:val="22"/>
          <w:lang w:val="ky-KG"/>
        </w:rPr>
        <w:t>ү</w:t>
      </w:r>
      <w:r w:rsidRPr="00E04B72">
        <w:rPr>
          <w:rFonts w:ascii="Kyrghyz Times" w:hAnsi="Kyrghyz Times"/>
          <w:sz w:val="22"/>
          <w:szCs w:val="22"/>
          <w:lang w:val="ky-KG"/>
        </w:rPr>
        <w:t>н</w:t>
      </w:r>
      <w:r w:rsidRPr="00E04B72">
        <w:rPr>
          <w:rFonts w:ascii="Cambria" w:hAnsi="Cambria" w:cs="Cambria"/>
          <w:sz w:val="22"/>
          <w:szCs w:val="22"/>
          <w:lang w:val="ky-KG"/>
        </w:rPr>
        <w:t>ү</w:t>
      </w:r>
      <w:r w:rsidRPr="00E04B72">
        <w:rPr>
          <w:rFonts w:ascii="Kyrghyz Times" w:hAnsi="Kyrghyz Times"/>
          <w:sz w:val="22"/>
          <w:szCs w:val="22"/>
          <w:lang w:val="ky-KG"/>
        </w:rPr>
        <w:t>н</w:t>
      </w:r>
      <w:r w:rsidR="007E771B" w:rsidRPr="00E04B72">
        <w:rPr>
          <w:rFonts w:ascii="Kyrghyz Times" w:hAnsi="Kyrghyz Times"/>
          <w:sz w:val="22"/>
          <w:szCs w:val="22"/>
          <w:lang w:val="ky-KG"/>
        </w:rPr>
        <w:t xml:space="preserve"> д</w:t>
      </w:r>
      <w:r w:rsidR="007E771B" w:rsidRPr="00E04B72">
        <w:rPr>
          <w:rFonts w:ascii="Cambria" w:hAnsi="Cambria" w:cs="Cambria"/>
          <w:sz w:val="22"/>
          <w:szCs w:val="22"/>
          <w:lang w:val="ky-KG"/>
        </w:rPr>
        <w:t>үң</w:t>
      </w:r>
      <w:r w:rsidR="007E771B" w:rsidRPr="00E04B72">
        <w:rPr>
          <w:rFonts w:ascii="Kyrghyz Times" w:hAnsi="Kyrghyz Times"/>
          <w:sz w:val="22"/>
          <w:szCs w:val="22"/>
          <w:lang w:val="ky-KG"/>
        </w:rPr>
        <w:t xml:space="preserve"> чыгарылышы </w:t>
      </w:r>
      <w:r w:rsidR="00EB35F5" w:rsidRPr="00E04B72">
        <w:rPr>
          <w:rFonts w:ascii="Kyrghyz Times" w:hAnsi="Kyrghyz Times"/>
          <w:sz w:val="22"/>
          <w:szCs w:val="22"/>
          <w:lang w:val="ky-KG"/>
        </w:rPr>
        <w:t>202</w:t>
      </w:r>
      <w:r w:rsidR="00EC7763" w:rsidRPr="00E04B72">
        <w:rPr>
          <w:rFonts w:ascii="Kyrghyz Times" w:hAnsi="Kyrghyz Times"/>
          <w:sz w:val="22"/>
          <w:szCs w:val="22"/>
          <w:lang w:val="ky-KG"/>
        </w:rPr>
        <w:t>5</w:t>
      </w:r>
      <w:r w:rsidRPr="00E04B72">
        <w:rPr>
          <w:rFonts w:ascii="Kyrghyz Times" w:hAnsi="Kyrghyz Times"/>
          <w:sz w:val="22"/>
          <w:szCs w:val="22"/>
          <w:lang w:val="ky-KG"/>
        </w:rPr>
        <w:t>-ж</w:t>
      </w:r>
      <w:r w:rsidR="00433918" w:rsidRPr="00E04B72">
        <w:rPr>
          <w:rFonts w:ascii="Kyrghyz Times" w:hAnsi="Kyrghyz Times"/>
          <w:sz w:val="22"/>
          <w:szCs w:val="22"/>
          <w:lang w:val="ky-KG"/>
        </w:rPr>
        <w:t xml:space="preserve">. </w:t>
      </w:r>
      <w:r w:rsidR="008A5419" w:rsidRPr="00E04B72">
        <w:rPr>
          <w:rFonts w:ascii="Kyrghyz Times" w:hAnsi="Kyrghyz Times" w:cs="Cambria"/>
          <w:sz w:val="22"/>
          <w:szCs w:val="22"/>
          <w:lang w:val="ky-KG"/>
        </w:rPr>
        <w:t xml:space="preserve">тогуз </w:t>
      </w:r>
      <w:r w:rsidR="005322E5" w:rsidRPr="00E04B72">
        <w:rPr>
          <w:rFonts w:ascii="Kyrghyz Times" w:hAnsi="Kyrghyz Times"/>
          <w:sz w:val="22"/>
          <w:szCs w:val="22"/>
          <w:lang w:val="ky-KG"/>
        </w:rPr>
        <w:t xml:space="preserve">айына </w:t>
      </w:r>
      <w:r w:rsidR="007159A6" w:rsidRPr="00E04B72">
        <w:rPr>
          <w:rFonts w:ascii="Kyrghyz Times" w:hAnsi="Kyrghyz Times"/>
          <w:sz w:val="22"/>
          <w:szCs w:val="22"/>
          <w:lang w:val="ky-KG"/>
        </w:rPr>
        <w:t xml:space="preserve"> карата</w:t>
      </w:r>
      <w:r w:rsidR="00F70E39" w:rsidRPr="00E04B72">
        <w:rPr>
          <w:rFonts w:ascii="Kyrghyz Times" w:hAnsi="Kyrghyz Times"/>
          <w:sz w:val="22"/>
          <w:szCs w:val="22"/>
          <w:lang w:val="ky-KG"/>
        </w:rPr>
        <w:t xml:space="preserve"> </w:t>
      </w:r>
      <w:r w:rsidR="004E7BC7" w:rsidRPr="00E04B72">
        <w:rPr>
          <w:rFonts w:ascii="Kyrghyz Times" w:hAnsi="Kyrghyz Times"/>
          <w:sz w:val="22"/>
          <w:szCs w:val="22"/>
          <w:lang w:val="ky-KG"/>
        </w:rPr>
        <w:t xml:space="preserve"> </w:t>
      </w:r>
      <w:r w:rsidR="008A5419" w:rsidRPr="00E04B72">
        <w:rPr>
          <w:rFonts w:ascii="Kyrghyz Times" w:hAnsi="Kyrghyz Times"/>
          <w:sz w:val="22"/>
          <w:szCs w:val="22"/>
          <w:lang w:val="ky-KG"/>
        </w:rPr>
        <w:t>82833,6</w:t>
      </w:r>
      <w:r w:rsidRPr="00E04B72">
        <w:rPr>
          <w:rFonts w:ascii="Kyrghyz Times" w:hAnsi="Kyrghyz Times"/>
          <w:sz w:val="22"/>
          <w:szCs w:val="22"/>
          <w:lang w:val="ky-KG"/>
        </w:rPr>
        <w:t xml:space="preserve"> млн. </w:t>
      </w:r>
      <w:r w:rsidR="00C66CE5" w:rsidRPr="00E04B72">
        <w:rPr>
          <w:rFonts w:ascii="Kyrghyz Times" w:hAnsi="Kyrghyz Times"/>
          <w:sz w:val="22"/>
          <w:szCs w:val="22"/>
          <w:lang w:val="ky-KG"/>
        </w:rPr>
        <w:t>с</w:t>
      </w:r>
      <w:r w:rsidRPr="00E04B72">
        <w:rPr>
          <w:rFonts w:ascii="Kyrghyz Times" w:hAnsi="Kyrghyz Times"/>
          <w:sz w:val="22"/>
          <w:szCs w:val="22"/>
          <w:lang w:val="ky-KG"/>
        </w:rPr>
        <w:t>омду</w:t>
      </w:r>
      <w:r w:rsidR="007003AB" w:rsidRPr="00E04B72">
        <w:rPr>
          <w:rFonts w:ascii="Kyrghyz Times" w:hAnsi="Kyrghyz Times"/>
          <w:sz w:val="22"/>
          <w:szCs w:val="22"/>
          <w:lang w:val="ky-KG"/>
        </w:rPr>
        <w:t>,</w:t>
      </w:r>
      <w:r w:rsidRPr="00E04B72">
        <w:rPr>
          <w:rFonts w:ascii="Kyrghyz Times" w:hAnsi="Kyrghyz Times"/>
          <w:sz w:val="22"/>
          <w:szCs w:val="22"/>
          <w:lang w:val="ky-KG"/>
        </w:rPr>
        <w:t xml:space="preserve"> же </w:t>
      </w:r>
      <w:r w:rsidRPr="00E04B72">
        <w:rPr>
          <w:rFonts w:ascii="Cambria" w:hAnsi="Cambria" w:cs="Cambria"/>
          <w:sz w:val="22"/>
          <w:szCs w:val="22"/>
          <w:lang w:val="ky-KG"/>
        </w:rPr>
        <w:t>ө</w:t>
      </w:r>
      <w:r w:rsidRPr="00E04B72">
        <w:rPr>
          <w:rFonts w:ascii="Kyrghyz Times" w:hAnsi="Kyrghyz Times"/>
          <w:sz w:val="22"/>
          <w:szCs w:val="22"/>
          <w:lang w:val="ky-KG"/>
        </w:rPr>
        <w:t>тк</w:t>
      </w:r>
      <w:r w:rsidRPr="00E04B72">
        <w:rPr>
          <w:rFonts w:ascii="Cambria" w:hAnsi="Cambria" w:cs="Cambria"/>
          <w:sz w:val="22"/>
          <w:szCs w:val="22"/>
          <w:lang w:val="ky-KG"/>
        </w:rPr>
        <w:t>ө</w:t>
      </w:r>
      <w:r w:rsidRPr="00E04B72">
        <w:rPr>
          <w:rFonts w:ascii="Kyrghyz Times" w:hAnsi="Kyrghyz Times"/>
          <w:sz w:val="22"/>
          <w:szCs w:val="22"/>
          <w:lang w:val="ky-KG"/>
        </w:rPr>
        <w:t xml:space="preserve">н жылдын </w:t>
      </w:r>
      <w:r w:rsidR="00E50F30" w:rsidRPr="00E04B72">
        <w:rPr>
          <w:rFonts w:ascii="Kyrghyz Times" w:hAnsi="Kyrghyz Times"/>
          <w:sz w:val="22"/>
          <w:szCs w:val="22"/>
          <w:lang w:val="ky-KG"/>
        </w:rPr>
        <w:t>отчёттук</w:t>
      </w:r>
      <w:r w:rsidRPr="00E04B72">
        <w:rPr>
          <w:rFonts w:ascii="Kyrghyz Times" w:hAnsi="Kyrghyz Times"/>
          <w:sz w:val="22"/>
          <w:szCs w:val="22"/>
          <w:lang w:val="ky-KG"/>
        </w:rPr>
        <w:t xml:space="preserve"> мезгилине карата </w:t>
      </w:r>
      <w:r w:rsidR="008A5419" w:rsidRPr="00E04B72">
        <w:rPr>
          <w:rFonts w:ascii="Kyrghyz Times" w:hAnsi="Kyrghyz Times"/>
          <w:sz w:val="22"/>
          <w:szCs w:val="22"/>
          <w:lang w:val="ky-KG"/>
        </w:rPr>
        <w:t>95,3</w:t>
      </w:r>
      <w:r w:rsidR="00F70E39" w:rsidRPr="00E04B72">
        <w:rPr>
          <w:rFonts w:ascii="Kyrghyz Times" w:hAnsi="Kyrghyz Times"/>
          <w:sz w:val="22"/>
          <w:szCs w:val="22"/>
          <w:lang w:val="ky-KG"/>
        </w:rPr>
        <w:t xml:space="preserve"> </w:t>
      </w:r>
      <w:r w:rsidRPr="00E04B72">
        <w:rPr>
          <w:rFonts w:ascii="Kyrghyz Times" w:hAnsi="Kyrghyz Times"/>
          <w:sz w:val="22"/>
          <w:szCs w:val="22"/>
          <w:lang w:val="ky-KG"/>
        </w:rPr>
        <w:t>пайызды 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olor w:val="000000"/>
          <w:sz w:val="22"/>
          <w:szCs w:val="22"/>
          <w:lang w:val="ky-KG"/>
        </w:rPr>
        <w:t xml:space="preserve">                                        </w:t>
      </w:r>
    </w:p>
    <w:p w:rsidR="007E771B" w:rsidRPr="00E04B72" w:rsidRDefault="00433918" w:rsidP="003D05B4">
      <w:pPr>
        <w:spacing w:line="276" w:lineRule="auto"/>
        <w:ind w:left="142" w:firstLine="426"/>
        <w:jc w:val="both"/>
        <w:rPr>
          <w:rFonts w:ascii="Kyrghyz Times" w:hAnsi="Kyrghyz Times"/>
          <w:color w:val="000000"/>
          <w:sz w:val="22"/>
          <w:szCs w:val="22"/>
          <w:lang w:val="ky-KG"/>
        </w:rPr>
      </w:pPr>
      <w:r w:rsidRPr="00E04B72">
        <w:rPr>
          <w:rFonts w:ascii="Kyrghyz Times" w:hAnsi="Kyrghyz Times"/>
          <w:sz w:val="22"/>
          <w:szCs w:val="22"/>
          <w:lang w:val="ky-KG"/>
        </w:rPr>
        <w:t>202</w:t>
      </w:r>
      <w:r w:rsidR="00EC7763" w:rsidRPr="00E04B72">
        <w:rPr>
          <w:rFonts w:ascii="Kyrghyz Times" w:hAnsi="Kyrghyz Times"/>
          <w:sz w:val="22"/>
          <w:szCs w:val="22"/>
          <w:lang w:val="ky-KG"/>
        </w:rPr>
        <w:t>5</w:t>
      </w:r>
      <w:r w:rsidRPr="00E04B72">
        <w:rPr>
          <w:rFonts w:ascii="Kyrghyz Times" w:hAnsi="Kyrghyz Times"/>
          <w:sz w:val="22"/>
          <w:szCs w:val="22"/>
          <w:lang w:val="ky-KG"/>
        </w:rPr>
        <w:t xml:space="preserve">-ж. </w:t>
      </w:r>
      <w:r w:rsidR="006668A6" w:rsidRPr="00E04B72">
        <w:rPr>
          <w:rFonts w:ascii="Kyrghyz Times" w:hAnsi="Kyrghyz Times"/>
          <w:sz w:val="22"/>
          <w:szCs w:val="22"/>
          <w:lang w:val="ky-KG"/>
        </w:rPr>
        <w:t xml:space="preserve">январь </w:t>
      </w:r>
      <w:r w:rsidR="005322E5" w:rsidRPr="00E04B72">
        <w:rPr>
          <w:rFonts w:ascii="Kyrghyz Times" w:hAnsi="Kyrghyz Times"/>
          <w:sz w:val="22"/>
          <w:szCs w:val="22"/>
          <w:lang w:val="ky-KG"/>
        </w:rPr>
        <w:t xml:space="preserve">- </w:t>
      </w:r>
      <w:r w:rsidR="008A5419" w:rsidRPr="00E04B72">
        <w:rPr>
          <w:rFonts w:ascii="Kyrghyz Times" w:hAnsi="Kyrghyz Times"/>
          <w:sz w:val="22"/>
          <w:szCs w:val="22"/>
          <w:lang w:val="ky-KG"/>
        </w:rPr>
        <w:t>сентябрында</w:t>
      </w:r>
      <w:r w:rsidRPr="00E04B72">
        <w:rPr>
          <w:rFonts w:ascii="Kyrghyz Times" w:hAnsi="Kyrghyz Times"/>
          <w:sz w:val="22"/>
          <w:szCs w:val="22"/>
          <w:lang w:val="ky-KG"/>
        </w:rPr>
        <w:t xml:space="preserve"> </w:t>
      </w:r>
      <w:r w:rsidR="00F221B3" w:rsidRPr="00E04B72">
        <w:rPr>
          <w:rFonts w:ascii="Kyrghyz Times" w:hAnsi="Kyrghyz Times"/>
          <w:sz w:val="22"/>
          <w:szCs w:val="22"/>
          <w:lang w:val="ky-KG"/>
        </w:rPr>
        <w:t>негизги</w:t>
      </w:r>
      <w:r w:rsidR="007E6AB2" w:rsidRPr="00E04B72">
        <w:rPr>
          <w:rFonts w:ascii="Kyrghyz Times" w:hAnsi="Kyrghyz Times"/>
          <w:color w:val="000000"/>
          <w:sz w:val="22"/>
          <w:szCs w:val="22"/>
          <w:lang w:val="ky-KG"/>
        </w:rPr>
        <w:t xml:space="preserve"> капиталдык инвестициялардын</w:t>
      </w:r>
      <w:r w:rsidR="007E771B" w:rsidRPr="00E04B72">
        <w:rPr>
          <w:rFonts w:ascii="Kyrghyz Times" w:hAnsi="Kyrghyz Times"/>
          <w:color w:val="000000"/>
          <w:sz w:val="22"/>
          <w:szCs w:val="22"/>
          <w:lang w:val="ky-KG"/>
        </w:rPr>
        <w:t xml:space="preserve"> жалпы к</w:t>
      </w:r>
      <w:r w:rsidR="007E771B" w:rsidRPr="00E04B72">
        <w:rPr>
          <w:rFonts w:ascii="Cambria" w:hAnsi="Cambria" w:cs="Cambria"/>
          <w:color w:val="000000"/>
          <w:sz w:val="22"/>
          <w:szCs w:val="22"/>
          <w:lang w:val="ky-KG"/>
        </w:rPr>
        <w:t>ө</w:t>
      </w:r>
      <w:r w:rsidR="007E771B" w:rsidRPr="00E04B72">
        <w:rPr>
          <w:rFonts w:ascii="Kyrghyz Times" w:hAnsi="Kyrghyz Times"/>
          <w:color w:val="000000"/>
          <w:sz w:val="22"/>
          <w:szCs w:val="22"/>
          <w:lang w:val="ky-KG"/>
        </w:rPr>
        <w:t>л</w:t>
      </w:r>
      <w:r w:rsidR="007E771B" w:rsidRPr="00E04B72">
        <w:rPr>
          <w:rFonts w:ascii="Cambria" w:hAnsi="Cambria" w:cs="Cambria"/>
          <w:color w:val="000000"/>
          <w:sz w:val="22"/>
          <w:szCs w:val="22"/>
          <w:lang w:val="ky-KG"/>
        </w:rPr>
        <w:t>ө</w:t>
      </w:r>
      <w:r w:rsidR="007E771B" w:rsidRPr="00E04B72">
        <w:rPr>
          <w:rFonts w:ascii="Kyrghyz Times" w:hAnsi="Kyrghyz Times"/>
          <w:color w:val="000000"/>
          <w:sz w:val="22"/>
          <w:szCs w:val="22"/>
          <w:lang w:val="ky-KG"/>
        </w:rPr>
        <w:t>м</w:t>
      </w:r>
      <w:r w:rsidR="007E771B" w:rsidRPr="00E04B72">
        <w:rPr>
          <w:rFonts w:ascii="Cambria" w:hAnsi="Cambria" w:cs="Cambria"/>
          <w:color w:val="000000"/>
          <w:sz w:val="22"/>
          <w:szCs w:val="22"/>
          <w:lang w:val="ky-KG"/>
        </w:rPr>
        <w:t>ү</w:t>
      </w:r>
      <w:r w:rsidR="007E771B" w:rsidRPr="00E04B72">
        <w:rPr>
          <w:rFonts w:ascii="Kyrghyz Times" w:hAnsi="Kyrghyz Times"/>
          <w:color w:val="000000"/>
          <w:sz w:val="22"/>
          <w:szCs w:val="22"/>
          <w:lang w:val="ky-KG"/>
        </w:rPr>
        <w:t xml:space="preserve"> </w:t>
      </w:r>
      <w:r w:rsidR="008A5419" w:rsidRPr="00E04B72">
        <w:rPr>
          <w:rFonts w:ascii="Kyrghyz Times" w:hAnsi="Kyrghyz Times"/>
          <w:sz w:val="22"/>
          <w:szCs w:val="22"/>
          <w:lang w:val="ky-KG"/>
        </w:rPr>
        <w:t>25063,2</w:t>
      </w:r>
      <w:r w:rsidR="007E771B" w:rsidRPr="00E04B72">
        <w:rPr>
          <w:rFonts w:ascii="Kyrghyz Times" w:hAnsi="Kyrghyz Times"/>
          <w:sz w:val="22"/>
          <w:szCs w:val="22"/>
          <w:lang w:val="ky-KG"/>
        </w:rPr>
        <w:t xml:space="preserve"> </w:t>
      </w:r>
      <w:r w:rsidR="007E771B" w:rsidRPr="00E04B72">
        <w:rPr>
          <w:rFonts w:ascii="Kyrghyz Times" w:hAnsi="Kyrghyz Times"/>
          <w:color w:val="000000"/>
          <w:sz w:val="22"/>
          <w:szCs w:val="22"/>
          <w:lang w:val="ky-KG"/>
        </w:rPr>
        <w:t>млн. сомду т</w:t>
      </w:r>
      <w:r w:rsidR="007E771B" w:rsidRPr="00E04B72">
        <w:rPr>
          <w:rFonts w:ascii="Cambria" w:hAnsi="Cambria" w:cs="Cambria"/>
          <w:color w:val="000000"/>
          <w:sz w:val="22"/>
          <w:szCs w:val="22"/>
          <w:lang w:val="ky-KG"/>
        </w:rPr>
        <w:t>ү</w:t>
      </w:r>
      <w:r w:rsidR="007E771B" w:rsidRPr="00E04B72">
        <w:rPr>
          <w:rFonts w:ascii="Kyrghyz Times" w:hAnsi="Kyrghyz Times"/>
          <w:color w:val="000000"/>
          <w:sz w:val="22"/>
          <w:szCs w:val="22"/>
          <w:lang w:val="ky-KG"/>
        </w:rPr>
        <w:t>з</w:t>
      </w:r>
      <w:r w:rsidR="007E771B" w:rsidRPr="00E04B72">
        <w:rPr>
          <w:rFonts w:ascii="Cambria" w:hAnsi="Cambria" w:cs="Cambria"/>
          <w:color w:val="000000"/>
          <w:sz w:val="22"/>
          <w:szCs w:val="22"/>
          <w:lang w:val="ky-KG"/>
        </w:rPr>
        <w:t>ү</w:t>
      </w:r>
      <w:r w:rsidR="004E7BC7" w:rsidRPr="00E04B72">
        <w:rPr>
          <w:rFonts w:ascii="Kyrghyz Times" w:hAnsi="Kyrghyz Times"/>
          <w:color w:val="000000"/>
          <w:sz w:val="22"/>
          <w:szCs w:val="22"/>
          <w:lang w:val="ky-KG"/>
        </w:rPr>
        <w:t>п</w:t>
      </w:r>
      <w:r w:rsidR="007E771B" w:rsidRPr="00E04B72">
        <w:rPr>
          <w:rFonts w:ascii="Kyrghyz Times" w:hAnsi="Kyrghyz Times"/>
          <w:color w:val="000000"/>
          <w:sz w:val="22"/>
          <w:szCs w:val="22"/>
          <w:lang w:val="ky-KG"/>
        </w:rPr>
        <w:t>, бул мурунку жылдын тийишт</w:t>
      </w:r>
      <w:r w:rsidR="007E771B" w:rsidRPr="00E04B72">
        <w:rPr>
          <w:rFonts w:ascii="Cambria" w:hAnsi="Cambria" w:cs="Cambria"/>
          <w:color w:val="000000"/>
          <w:sz w:val="22"/>
          <w:szCs w:val="22"/>
          <w:lang w:val="ky-KG"/>
        </w:rPr>
        <w:t>үү</w:t>
      </w:r>
      <w:r w:rsidR="007E771B" w:rsidRPr="00E04B72">
        <w:rPr>
          <w:rFonts w:ascii="Kyrghyz Times" w:hAnsi="Kyrghyz Times"/>
          <w:color w:val="000000"/>
          <w:sz w:val="22"/>
          <w:szCs w:val="22"/>
          <w:lang w:val="ky-KG"/>
        </w:rPr>
        <w:t xml:space="preserve"> </w:t>
      </w:r>
      <w:r w:rsidRPr="00E04B72">
        <w:rPr>
          <w:rFonts w:ascii="Kyrghyz Times" w:hAnsi="Kyrghyz Times"/>
          <w:color w:val="000000"/>
          <w:sz w:val="22"/>
          <w:szCs w:val="22"/>
          <w:lang w:val="ky-KG"/>
        </w:rPr>
        <w:t>ай</w:t>
      </w:r>
      <w:r w:rsidR="00346F9C" w:rsidRPr="00E04B72">
        <w:rPr>
          <w:rFonts w:ascii="Kyrghyz Times" w:hAnsi="Kyrghyz Times"/>
          <w:color w:val="000000"/>
          <w:sz w:val="22"/>
          <w:szCs w:val="22"/>
          <w:lang w:val="ky-KG"/>
        </w:rPr>
        <w:t>лар</w:t>
      </w:r>
      <w:r w:rsidRPr="00E04B72">
        <w:rPr>
          <w:rFonts w:ascii="Kyrghyz Times" w:hAnsi="Kyrghyz Times"/>
          <w:color w:val="000000"/>
          <w:sz w:val="22"/>
          <w:szCs w:val="22"/>
          <w:lang w:val="ky-KG"/>
        </w:rPr>
        <w:t>ына</w:t>
      </w:r>
      <w:r w:rsidR="007E771B" w:rsidRPr="00E04B72">
        <w:rPr>
          <w:rFonts w:ascii="Kyrghyz Times" w:hAnsi="Kyrghyz Times"/>
          <w:color w:val="000000"/>
          <w:sz w:val="22"/>
          <w:szCs w:val="22"/>
          <w:lang w:val="ky-KG"/>
        </w:rPr>
        <w:t xml:space="preserve"> </w:t>
      </w:r>
      <w:r w:rsidR="00C66CE5" w:rsidRPr="00E04B72">
        <w:rPr>
          <w:rFonts w:ascii="Kyrghyz Times" w:hAnsi="Kyrghyz Times"/>
          <w:color w:val="000000"/>
          <w:sz w:val="22"/>
          <w:szCs w:val="22"/>
          <w:lang w:val="ky-KG"/>
        </w:rPr>
        <w:t>карата</w:t>
      </w:r>
      <w:r w:rsidR="007E771B" w:rsidRPr="00E04B72">
        <w:rPr>
          <w:rFonts w:ascii="Kyrghyz Times" w:hAnsi="Kyrghyz Times"/>
          <w:color w:val="000000"/>
          <w:sz w:val="22"/>
          <w:szCs w:val="22"/>
          <w:lang w:val="ky-KG"/>
        </w:rPr>
        <w:t xml:space="preserve"> </w:t>
      </w:r>
      <w:r w:rsidR="00D602B8" w:rsidRPr="00E04B72">
        <w:rPr>
          <w:rFonts w:ascii="Kyrghyz Times" w:hAnsi="Kyrghyz Times"/>
          <w:color w:val="000000"/>
          <w:sz w:val="22"/>
          <w:szCs w:val="22"/>
          <w:lang w:val="ky-KG"/>
        </w:rPr>
        <w:t>(са</w:t>
      </w:r>
      <w:r w:rsidR="00D13159" w:rsidRPr="00E04B72">
        <w:rPr>
          <w:rFonts w:ascii="Kyrghyz Times" w:hAnsi="Kyrghyz Times"/>
          <w:color w:val="000000"/>
          <w:sz w:val="22"/>
          <w:szCs w:val="22"/>
          <w:lang w:val="ky-KG"/>
        </w:rPr>
        <w:t>лыш</w:t>
      </w:r>
      <w:r w:rsidR="004E7BC7" w:rsidRPr="00E04B72">
        <w:rPr>
          <w:rFonts w:ascii="Kyrghyz Times" w:hAnsi="Kyrghyz Times"/>
          <w:color w:val="000000"/>
          <w:sz w:val="22"/>
          <w:szCs w:val="22"/>
          <w:lang w:val="ky-KG"/>
        </w:rPr>
        <w:t xml:space="preserve">тырма баада) </w:t>
      </w:r>
      <w:r w:rsidR="008A5419" w:rsidRPr="00E04B72">
        <w:rPr>
          <w:rFonts w:ascii="Kyrghyz Times" w:hAnsi="Kyrghyz Times"/>
          <w:color w:val="000000"/>
          <w:sz w:val="22"/>
          <w:szCs w:val="22"/>
          <w:lang w:val="ky-KG"/>
        </w:rPr>
        <w:t xml:space="preserve">18,2 пайызга </w:t>
      </w:r>
      <w:r w:rsidR="003C2A00" w:rsidRPr="00E04B72">
        <w:rPr>
          <w:rFonts w:ascii="Cambria" w:hAnsi="Cambria" w:cs="Cambria"/>
          <w:color w:val="000000"/>
          <w:sz w:val="22"/>
          <w:szCs w:val="22"/>
          <w:lang w:val="ky-KG"/>
        </w:rPr>
        <w:t>ө</w:t>
      </w:r>
      <w:r w:rsidR="003C2A00" w:rsidRPr="00E04B72">
        <w:rPr>
          <w:rFonts w:ascii="Kyrghyz Times" w:hAnsi="Kyrghyz Times" w:cs="Kyrghyz Times"/>
          <w:color w:val="000000"/>
          <w:sz w:val="22"/>
          <w:szCs w:val="22"/>
          <w:lang w:val="ky-KG"/>
        </w:rPr>
        <w:t>ст</w:t>
      </w:r>
      <w:r w:rsidR="003C2A00" w:rsidRPr="00E04B72">
        <w:rPr>
          <w:rFonts w:ascii="Cambria" w:hAnsi="Cambria" w:cs="Cambria"/>
          <w:color w:val="000000"/>
          <w:sz w:val="22"/>
          <w:szCs w:val="22"/>
          <w:lang w:val="ky-KG"/>
        </w:rPr>
        <w:t>ү</w:t>
      </w:r>
      <w:r w:rsidR="0002032F" w:rsidRPr="00E04B72">
        <w:rPr>
          <w:rFonts w:ascii="Kyrghyz Times" w:hAnsi="Kyrghyz Times"/>
          <w:color w:val="000000"/>
          <w:sz w:val="22"/>
          <w:szCs w:val="22"/>
          <w:lang w:val="ky-KG"/>
        </w:rPr>
        <w:t>.</w:t>
      </w:r>
      <w:r w:rsidR="007E771B" w:rsidRPr="00E04B72">
        <w:rPr>
          <w:rFonts w:ascii="Kyrghyz Times" w:hAnsi="Kyrghyz Times"/>
          <w:color w:val="000000"/>
          <w:sz w:val="22"/>
          <w:szCs w:val="22"/>
          <w:lang w:val="ky-KG"/>
        </w:rPr>
        <w:t xml:space="preserve"> </w:t>
      </w:r>
    </w:p>
    <w:p w:rsidR="00923538" w:rsidRPr="00E04B72" w:rsidRDefault="00EB35F5" w:rsidP="003D05B4">
      <w:pPr>
        <w:pStyle w:val="TimesNewRoman"/>
        <w:spacing w:line="276" w:lineRule="auto"/>
        <w:rPr>
          <w:rFonts w:ascii="Kyrghyz Times" w:hAnsi="Kyrghyz Times"/>
          <w:color w:val="000000"/>
          <w:szCs w:val="22"/>
          <w:lang w:val="ky-KG"/>
        </w:rPr>
      </w:pPr>
      <w:r w:rsidRPr="00E04B72">
        <w:rPr>
          <w:rFonts w:ascii="Kyrghyz Times" w:hAnsi="Kyrghyz Times"/>
          <w:szCs w:val="22"/>
          <w:lang w:val="ky-KG"/>
        </w:rPr>
        <w:t>202</w:t>
      </w:r>
      <w:r w:rsidR="00BD34AE" w:rsidRPr="00E04B72">
        <w:rPr>
          <w:rFonts w:ascii="Kyrghyz Times" w:hAnsi="Kyrghyz Times"/>
          <w:szCs w:val="22"/>
          <w:lang w:val="ky-KG"/>
        </w:rPr>
        <w:t>5</w:t>
      </w:r>
      <w:r w:rsidR="004C34F9" w:rsidRPr="00E04B72">
        <w:rPr>
          <w:rFonts w:ascii="Kyrghyz Times" w:hAnsi="Kyrghyz Times"/>
          <w:szCs w:val="22"/>
          <w:lang w:val="ky-KG"/>
        </w:rPr>
        <w:t>-ж</w:t>
      </w:r>
      <w:r w:rsidR="00433918" w:rsidRPr="00E04B72">
        <w:rPr>
          <w:rFonts w:ascii="Kyrghyz Times" w:hAnsi="Kyrghyz Times"/>
          <w:szCs w:val="22"/>
          <w:lang w:val="ky-KG"/>
        </w:rPr>
        <w:t xml:space="preserve">. </w:t>
      </w:r>
      <w:r w:rsidR="008A5419" w:rsidRPr="00E04B72">
        <w:rPr>
          <w:rFonts w:ascii="Kyrghyz Times" w:hAnsi="Kyrghyz Times" w:cs="Cambria"/>
          <w:szCs w:val="22"/>
          <w:lang w:val="ky-KG"/>
        </w:rPr>
        <w:t>тогуз</w:t>
      </w:r>
      <w:r w:rsidR="001B7491" w:rsidRPr="00E04B72">
        <w:rPr>
          <w:rFonts w:ascii="Kyrghyz Times" w:hAnsi="Kyrghyz Times" w:cs="Cambria"/>
          <w:szCs w:val="22"/>
          <w:lang w:val="ky-KG"/>
        </w:rPr>
        <w:t xml:space="preserve"> </w:t>
      </w:r>
      <w:r w:rsidR="005322E5" w:rsidRPr="00E04B72">
        <w:rPr>
          <w:rFonts w:ascii="Kyrghyz Times" w:hAnsi="Kyrghyz Times"/>
          <w:szCs w:val="22"/>
          <w:lang w:val="ky-KG"/>
        </w:rPr>
        <w:t>айына</w:t>
      </w:r>
      <w:r w:rsidR="0099380D" w:rsidRPr="00E04B72">
        <w:rPr>
          <w:rFonts w:ascii="Kyrghyz Times" w:hAnsi="Kyrghyz Times"/>
          <w:szCs w:val="22"/>
          <w:lang w:val="ky-KG"/>
        </w:rPr>
        <w:t xml:space="preserve"> карата </w:t>
      </w:r>
      <w:r w:rsidR="001F1F73" w:rsidRPr="00E04B72">
        <w:rPr>
          <w:rFonts w:ascii="Kyrghyz Times" w:hAnsi="Kyrghyz Times"/>
          <w:szCs w:val="22"/>
          <w:lang w:val="ky-KG"/>
        </w:rPr>
        <w:t>6,3</w:t>
      </w:r>
      <w:r w:rsidRPr="00E04B72">
        <w:rPr>
          <w:rFonts w:ascii="Kyrghyz Times" w:hAnsi="Kyrghyz Times"/>
          <w:szCs w:val="22"/>
          <w:lang w:val="ky-KG"/>
        </w:rPr>
        <w:t xml:space="preserve"> млн.</w:t>
      </w:r>
      <w:r w:rsidR="007E771B" w:rsidRPr="00E04B72">
        <w:rPr>
          <w:rFonts w:ascii="Kyrghyz Times" w:hAnsi="Kyrghyz Times"/>
          <w:color w:val="000000"/>
          <w:szCs w:val="22"/>
          <w:lang w:val="ky-KG"/>
        </w:rPr>
        <w:t xml:space="preserve"> тонна ж</w:t>
      </w:r>
      <w:r w:rsidR="007E771B" w:rsidRPr="00E04B72">
        <w:rPr>
          <w:rFonts w:ascii="Cambria" w:hAnsi="Cambria" w:cs="Cambria"/>
          <w:color w:val="000000"/>
          <w:szCs w:val="22"/>
          <w:lang w:val="ky-KG"/>
        </w:rPr>
        <w:t>ү</w:t>
      </w:r>
      <w:r w:rsidR="007E771B" w:rsidRPr="00E04B72">
        <w:rPr>
          <w:rFonts w:ascii="Kyrghyz Times" w:hAnsi="Kyrghyz Times"/>
          <w:color w:val="000000"/>
          <w:szCs w:val="22"/>
          <w:lang w:val="ky-KG"/>
        </w:rPr>
        <w:t>к</w:t>
      </w:r>
      <w:r w:rsidR="00B529B2" w:rsidRPr="00E04B72">
        <w:rPr>
          <w:rFonts w:ascii="Kyrghyz Times" w:hAnsi="Kyrghyz Times"/>
          <w:color w:val="000000"/>
          <w:szCs w:val="22"/>
          <w:lang w:val="ky-KG"/>
        </w:rPr>
        <w:t xml:space="preserve"> (</w:t>
      </w:r>
      <w:r w:rsidRPr="00E04B72">
        <w:rPr>
          <w:rFonts w:ascii="Kyrghyz Times" w:hAnsi="Kyrghyz Times"/>
          <w:color w:val="000000"/>
          <w:szCs w:val="22"/>
          <w:lang w:val="ky-KG"/>
        </w:rPr>
        <w:t>202</w:t>
      </w:r>
      <w:r w:rsidR="00BD34AE" w:rsidRPr="00E04B72">
        <w:rPr>
          <w:rFonts w:ascii="Kyrghyz Times" w:hAnsi="Kyrghyz Times"/>
          <w:color w:val="000000"/>
          <w:szCs w:val="22"/>
          <w:lang w:val="ky-KG"/>
        </w:rPr>
        <w:t>4</w:t>
      </w:r>
      <w:r w:rsidR="007E771B" w:rsidRPr="00E04B72">
        <w:rPr>
          <w:rFonts w:ascii="Kyrghyz Times" w:hAnsi="Kyrghyz Times"/>
          <w:color w:val="000000"/>
          <w:szCs w:val="22"/>
          <w:lang w:val="ky-KG"/>
        </w:rPr>
        <w:t xml:space="preserve">-ж. </w:t>
      </w:r>
      <w:r w:rsidR="0095446F" w:rsidRPr="00E04B72">
        <w:rPr>
          <w:rFonts w:ascii="Kyrghyz Times" w:hAnsi="Kyrghyz Times"/>
          <w:szCs w:val="22"/>
          <w:lang w:val="ky-KG"/>
        </w:rPr>
        <w:t>я</w:t>
      </w:r>
      <w:r w:rsidR="006668A6" w:rsidRPr="00E04B72">
        <w:rPr>
          <w:rFonts w:ascii="Kyrghyz Times" w:hAnsi="Kyrghyz Times"/>
          <w:szCs w:val="22"/>
          <w:lang w:val="ky-KG"/>
        </w:rPr>
        <w:t>нвар</w:t>
      </w:r>
      <w:r w:rsidR="005322E5" w:rsidRPr="00E04B72">
        <w:rPr>
          <w:rFonts w:ascii="Kyrghyz Times" w:hAnsi="Kyrghyz Times"/>
          <w:szCs w:val="22"/>
          <w:lang w:val="ky-KG"/>
        </w:rPr>
        <w:t>ь-</w:t>
      </w:r>
      <w:r w:rsidR="008A5419" w:rsidRPr="00E04B72">
        <w:rPr>
          <w:rFonts w:ascii="Kyrghyz Times" w:hAnsi="Kyrghyz Times"/>
          <w:szCs w:val="22"/>
          <w:lang w:val="ky-KG"/>
        </w:rPr>
        <w:t>сентябрына</w:t>
      </w:r>
      <w:r w:rsidR="0099380D" w:rsidRPr="00E04B72">
        <w:rPr>
          <w:rFonts w:ascii="Kyrghyz Times" w:hAnsi="Kyrghyz Times"/>
          <w:szCs w:val="22"/>
          <w:lang w:val="ky-KG"/>
        </w:rPr>
        <w:t xml:space="preserve"> </w:t>
      </w:r>
      <w:r w:rsidR="007E771B" w:rsidRPr="00E04B72">
        <w:rPr>
          <w:rFonts w:ascii="Kyrghyz Times" w:hAnsi="Kyrghyz Times"/>
          <w:color w:val="000000"/>
          <w:szCs w:val="22"/>
          <w:lang w:val="ky-KG"/>
        </w:rPr>
        <w:t xml:space="preserve">карата </w:t>
      </w:r>
      <w:r w:rsidR="001B7491" w:rsidRPr="00E04B72">
        <w:rPr>
          <w:rFonts w:ascii="Kyrghyz Times" w:hAnsi="Kyrghyz Times"/>
          <w:color w:val="000000"/>
          <w:szCs w:val="22"/>
          <w:lang w:val="ky-KG"/>
        </w:rPr>
        <w:t>108,</w:t>
      </w:r>
      <w:r w:rsidR="008A5419" w:rsidRPr="00E04B72">
        <w:rPr>
          <w:rFonts w:ascii="Kyrghyz Times" w:hAnsi="Kyrghyz Times"/>
          <w:color w:val="000000"/>
          <w:szCs w:val="22"/>
          <w:lang w:val="ky-KG"/>
        </w:rPr>
        <w:t>9</w:t>
      </w:r>
      <w:r w:rsidR="00B529B2" w:rsidRPr="00E04B72">
        <w:rPr>
          <w:rFonts w:ascii="Kyrghyz Times" w:hAnsi="Kyrghyz Times"/>
          <w:color w:val="000000"/>
          <w:szCs w:val="22"/>
          <w:lang w:val="ky-KG"/>
        </w:rPr>
        <w:t xml:space="preserve"> пайыз) жана </w:t>
      </w:r>
      <w:r w:rsidR="008A5419" w:rsidRPr="00E04B72">
        <w:rPr>
          <w:rFonts w:ascii="Kyrghyz Times" w:hAnsi="Kyrghyz Times"/>
          <w:color w:val="000000"/>
          <w:szCs w:val="22"/>
          <w:lang w:val="ky-KG"/>
        </w:rPr>
        <w:t>81,0</w:t>
      </w:r>
      <w:r w:rsidR="007E771B" w:rsidRPr="00E04B72">
        <w:rPr>
          <w:rFonts w:ascii="Kyrghyz Times" w:hAnsi="Kyrghyz Times"/>
          <w:color w:val="000000"/>
          <w:szCs w:val="22"/>
          <w:lang w:val="ky-KG"/>
        </w:rPr>
        <w:t xml:space="preserve"> млн. </w:t>
      </w:r>
      <w:r w:rsidR="00B529B2" w:rsidRPr="00E04B72">
        <w:rPr>
          <w:rFonts w:ascii="Kyrghyz Times" w:hAnsi="Kyrghyz Times"/>
          <w:color w:val="000000"/>
          <w:szCs w:val="22"/>
          <w:lang w:val="ky-KG"/>
        </w:rPr>
        <w:t>ж</w:t>
      </w:r>
      <w:r w:rsidR="00B529B2" w:rsidRPr="00E04B72">
        <w:rPr>
          <w:rFonts w:ascii="Cambria" w:hAnsi="Cambria" w:cs="Cambria"/>
          <w:color w:val="000000"/>
          <w:szCs w:val="22"/>
          <w:lang w:val="ky-KG"/>
        </w:rPr>
        <w:t>ү</w:t>
      </w:r>
      <w:r w:rsidR="00B529B2" w:rsidRPr="00E04B72">
        <w:rPr>
          <w:rFonts w:ascii="Kyrghyz Times" w:hAnsi="Kyrghyz Times"/>
          <w:color w:val="000000"/>
          <w:szCs w:val="22"/>
          <w:lang w:val="ky-KG"/>
        </w:rPr>
        <w:t>рг</w:t>
      </w:r>
      <w:r w:rsidR="00B529B2" w:rsidRPr="00E04B72">
        <w:rPr>
          <w:rFonts w:ascii="Cambria" w:hAnsi="Cambria" w:cs="Cambria"/>
          <w:color w:val="000000"/>
          <w:szCs w:val="22"/>
          <w:lang w:val="ky-KG"/>
        </w:rPr>
        <w:t>ү</w:t>
      </w:r>
      <w:r w:rsidR="00B529B2" w:rsidRPr="00E04B72">
        <w:rPr>
          <w:rFonts w:ascii="Kyrghyz Times" w:hAnsi="Kyrghyz Times"/>
          <w:color w:val="000000"/>
          <w:szCs w:val="22"/>
          <w:lang w:val="ky-KG"/>
        </w:rPr>
        <w:t>нч</w:t>
      </w:r>
      <w:r w:rsidR="00B529B2" w:rsidRPr="00E04B72">
        <w:rPr>
          <w:rFonts w:ascii="Cambria" w:hAnsi="Cambria" w:cs="Cambria"/>
          <w:color w:val="000000"/>
          <w:szCs w:val="22"/>
          <w:lang w:val="ky-KG"/>
        </w:rPr>
        <w:t>ү</w:t>
      </w:r>
      <w:r w:rsidR="00B529B2" w:rsidRPr="00E04B72">
        <w:rPr>
          <w:rFonts w:ascii="Kyrghyz Times" w:hAnsi="Kyrghyz Times"/>
          <w:color w:val="000000"/>
          <w:szCs w:val="22"/>
          <w:lang w:val="ky-KG"/>
        </w:rPr>
        <w:t xml:space="preserve"> (</w:t>
      </w:r>
      <w:r w:rsidR="008A5419" w:rsidRPr="00E04B72">
        <w:rPr>
          <w:rFonts w:ascii="Kyrghyz Times" w:hAnsi="Kyrghyz Times"/>
          <w:color w:val="000000"/>
          <w:szCs w:val="22"/>
          <w:lang w:val="ky-KG"/>
        </w:rPr>
        <w:t>103,5</w:t>
      </w:r>
      <w:r w:rsidR="007E771B" w:rsidRPr="00E04B72">
        <w:rPr>
          <w:rFonts w:ascii="Kyrghyz Times" w:hAnsi="Kyrghyz Times"/>
          <w:color w:val="000000"/>
          <w:szCs w:val="22"/>
          <w:lang w:val="ky-KG"/>
        </w:rPr>
        <w:t xml:space="preserve"> пайыз) ташылган. </w:t>
      </w:r>
    </w:p>
    <w:p w:rsidR="00923538" w:rsidRPr="00E04B72" w:rsidRDefault="00C74EC4" w:rsidP="003D05B4">
      <w:pPr>
        <w:spacing w:line="276" w:lineRule="auto"/>
        <w:ind w:left="142" w:firstLine="426"/>
        <w:jc w:val="both"/>
        <w:rPr>
          <w:rFonts w:ascii="Kyrghyz Times" w:hAnsi="Kyrghyz Times"/>
          <w:color w:val="000000"/>
          <w:sz w:val="22"/>
          <w:szCs w:val="22"/>
          <w:lang w:val="ky-KG"/>
        </w:rPr>
      </w:pPr>
      <w:r w:rsidRPr="00E04B72">
        <w:rPr>
          <w:rFonts w:ascii="Kyrghyz Times" w:hAnsi="Kyrghyz Times"/>
          <w:sz w:val="22"/>
          <w:szCs w:val="22"/>
          <w:lang w:val="ky-KG"/>
        </w:rPr>
        <w:t>202</w:t>
      </w:r>
      <w:r w:rsidR="00BD34AE" w:rsidRPr="00E04B72">
        <w:rPr>
          <w:rFonts w:ascii="Kyrghyz Times" w:hAnsi="Kyrghyz Times"/>
          <w:sz w:val="22"/>
          <w:szCs w:val="22"/>
          <w:lang w:val="ky-KG"/>
        </w:rPr>
        <w:t>5</w:t>
      </w:r>
      <w:r w:rsidRPr="00E04B72">
        <w:rPr>
          <w:rFonts w:ascii="Kyrghyz Times" w:hAnsi="Kyrghyz Times"/>
          <w:sz w:val="22"/>
          <w:szCs w:val="22"/>
          <w:lang w:val="ky-KG"/>
        </w:rPr>
        <w:t xml:space="preserve">-ж. </w:t>
      </w:r>
      <w:r w:rsidR="0095446F" w:rsidRPr="00E04B72">
        <w:rPr>
          <w:rFonts w:ascii="Kyrghyz Times" w:hAnsi="Kyrghyz Times"/>
          <w:sz w:val="22"/>
          <w:szCs w:val="22"/>
          <w:lang w:val="ky-KG"/>
        </w:rPr>
        <w:t>я</w:t>
      </w:r>
      <w:r w:rsidR="007431AF" w:rsidRPr="00E04B72">
        <w:rPr>
          <w:rFonts w:ascii="Kyrghyz Times" w:hAnsi="Kyrghyz Times"/>
          <w:sz w:val="22"/>
          <w:szCs w:val="22"/>
          <w:lang w:val="ky-KG"/>
        </w:rPr>
        <w:t>нварь</w:t>
      </w:r>
      <w:r w:rsidR="005322E5" w:rsidRPr="00E04B72">
        <w:rPr>
          <w:rFonts w:ascii="Kyrghyz Times" w:hAnsi="Kyrghyz Times"/>
          <w:sz w:val="22"/>
          <w:szCs w:val="22"/>
          <w:lang w:val="ky-KG"/>
        </w:rPr>
        <w:t>-</w:t>
      </w:r>
      <w:r w:rsidR="008A5419" w:rsidRPr="00E04B72">
        <w:rPr>
          <w:rFonts w:ascii="Kyrghyz Times" w:hAnsi="Kyrghyz Times"/>
          <w:sz w:val="22"/>
          <w:szCs w:val="22"/>
          <w:lang w:val="ky-KG"/>
        </w:rPr>
        <w:t xml:space="preserve">сентябрында </w:t>
      </w:r>
      <w:r w:rsidRPr="00E04B72">
        <w:rPr>
          <w:rFonts w:ascii="Kyrghyz Times" w:hAnsi="Kyrghyz Times"/>
          <w:sz w:val="22"/>
          <w:szCs w:val="22"/>
          <w:lang w:val="ky-KG"/>
        </w:rPr>
        <w:t>д</w:t>
      </w:r>
      <w:r w:rsidR="005548CC" w:rsidRPr="00E04B72">
        <w:rPr>
          <w:rFonts w:ascii="Cambria" w:hAnsi="Cambria" w:cs="Cambria"/>
          <w:sz w:val="22"/>
          <w:szCs w:val="22"/>
          <w:lang w:val="ky-KG"/>
        </w:rPr>
        <w:t>үң</w:t>
      </w:r>
      <w:r w:rsidRPr="00E04B72">
        <w:rPr>
          <w:rFonts w:ascii="Kyrghyz Times" w:hAnsi="Kyrghyz Times"/>
          <w:sz w:val="22"/>
          <w:szCs w:val="22"/>
          <w:lang w:val="ky-KG"/>
        </w:rPr>
        <w:t xml:space="preserve"> жана чекене </w:t>
      </w:r>
      <w:r w:rsidR="00B92302" w:rsidRPr="00E04B72">
        <w:rPr>
          <w:rFonts w:ascii="Kyrghyz Times" w:hAnsi="Kyrghyz Times"/>
          <w:color w:val="000000"/>
          <w:sz w:val="22"/>
          <w:szCs w:val="22"/>
          <w:lang w:val="ky-KG"/>
        </w:rPr>
        <w:t>соода, ав</w:t>
      </w:r>
      <w:r w:rsidR="00FF16F3" w:rsidRPr="00E04B72">
        <w:rPr>
          <w:rFonts w:ascii="Kyrghyz Times" w:hAnsi="Kyrghyz Times"/>
          <w:color w:val="000000"/>
          <w:sz w:val="22"/>
          <w:szCs w:val="22"/>
          <w:lang w:val="ky-KG"/>
        </w:rPr>
        <w:t>томобилдерди жана мотоциклдерди</w:t>
      </w:r>
      <w:r w:rsidR="00923538" w:rsidRPr="00E04B72">
        <w:rPr>
          <w:rFonts w:ascii="Kyrghyz Times" w:hAnsi="Kyrghyz Times"/>
          <w:color w:val="000000"/>
          <w:sz w:val="22"/>
          <w:szCs w:val="22"/>
          <w:lang w:val="ky-KG"/>
        </w:rPr>
        <w:t xml:space="preserve"> о</w:t>
      </w:r>
      <w:r w:rsidR="00923538" w:rsidRPr="00E04B72">
        <w:rPr>
          <w:rFonts w:ascii="Cambria" w:hAnsi="Cambria" w:cs="Cambria"/>
          <w:color w:val="000000"/>
          <w:sz w:val="22"/>
          <w:szCs w:val="22"/>
          <w:lang w:val="ky-KG"/>
        </w:rPr>
        <w:t>ң</w:t>
      </w:r>
      <w:r w:rsidR="00FF16F3" w:rsidRPr="00E04B72">
        <w:rPr>
          <w:rFonts w:ascii="Kyrghyz Times" w:hAnsi="Kyrghyz Times"/>
          <w:color w:val="000000"/>
          <w:sz w:val="22"/>
          <w:szCs w:val="22"/>
          <w:lang w:val="ky-KG"/>
        </w:rPr>
        <w:t>доодогу</w:t>
      </w:r>
      <w:r w:rsidR="00923538" w:rsidRPr="00E04B72">
        <w:rPr>
          <w:rFonts w:ascii="Kyrghyz Times" w:hAnsi="Kyrghyz Times"/>
          <w:color w:val="000000"/>
          <w:sz w:val="22"/>
          <w:szCs w:val="22"/>
          <w:lang w:val="ky-KG"/>
        </w:rPr>
        <w:t xml:space="preserve"> ж</w:t>
      </w:r>
      <w:r w:rsidR="00923538" w:rsidRPr="00E04B72">
        <w:rPr>
          <w:rFonts w:ascii="Cambria" w:hAnsi="Cambria" w:cs="Cambria"/>
          <w:color w:val="000000"/>
          <w:sz w:val="22"/>
          <w:szCs w:val="22"/>
          <w:lang w:val="ky-KG"/>
        </w:rPr>
        <w:t>ү</w:t>
      </w:r>
      <w:r w:rsidR="00923538" w:rsidRPr="00E04B72">
        <w:rPr>
          <w:rFonts w:ascii="Kyrghyz Times" w:hAnsi="Kyrghyz Times"/>
          <w:color w:val="000000"/>
          <w:sz w:val="22"/>
          <w:szCs w:val="22"/>
          <w:lang w:val="ky-KG"/>
        </w:rPr>
        <w:t>г</w:t>
      </w:r>
      <w:r w:rsidR="00923538" w:rsidRPr="00E04B72">
        <w:rPr>
          <w:rFonts w:ascii="Cambria" w:hAnsi="Cambria" w:cs="Cambria"/>
          <w:color w:val="000000"/>
          <w:sz w:val="22"/>
          <w:szCs w:val="22"/>
          <w:lang w:val="ky-KG"/>
        </w:rPr>
        <w:t>ү</w:t>
      </w:r>
      <w:r w:rsidR="00923538" w:rsidRPr="00E04B72">
        <w:rPr>
          <w:rFonts w:ascii="Kyrghyz Times" w:hAnsi="Kyrghyz Times"/>
          <w:color w:val="000000"/>
          <w:sz w:val="22"/>
          <w:szCs w:val="22"/>
          <w:lang w:val="ky-KG"/>
        </w:rPr>
        <w:t>рт</w:t>
      </w:r>
      <w:r w:rsidR="00923538" w:rsidRPr="00E04B72">
        <w:rPr>
          <w:rFonts w:ascii="Cambria" w:hAnsi="Cambria" w:cs="Cambria"/>
          <w:color w:val="000000"/>
          <w:sz w:val="22"/>
          <w:szCs w:val="22"/>
          <w:lang w:val="ky-KG"/>
        </w:rPr>
        <w:t>үү</w:t>
      </w:r>
      <w:r w:rsidR="008F585B" w:rsidRPr="00E04B72">
        <w:rPr>
          <w:rFonts w:ascii="Kyrghyz Times" w:hAnsi="Kyrghyz Times"/>
          <w:color w:val="000000"/>
          <w:sz w:val="22"/>
          <w:szCs w:val="22"/>
          <w:lang w:val="ky-KG"/>
        </w:rPr>
        <w:t>н</w:t>
      </w:r>
      <w:r w:rsidR="00923538" w:rsidRPr="00E04B72">
        <w:rPr>
          <w:rFonts w:ascii="Cambria" w:hAnsi="Cambria" w:cs="Cambria"/>
          <w:color w:val="000000"/>
          <w:sz w:val="22"/>
          <w:szCs w:val="22"/>
          <w:lang w:val="ky-KG"/>
        </w:rPr>
        <w:t>ү</w:t>
      </w:r>
      <w:r w:rsidR="008F585B" w:rsidRPr="00E04B72">
        <w:rPr>
          <w:rFonts w:ascii="Kyrghyz Times" w:hAnsi="Kyrghyz Times"/>
          <w:color w:val="000000"/>
          <w:sz w:val="22"/>
          <w:szCs w:val="22"/>
          <w:lang w:val="ky-KG"/>
        </w:rPr>
        <w:t>н к</w:t>
      </w:r>
      <w:r w:rsidR="008F585B" w:rsidRPr="00E04B72">
        <w:rPr>
          <w:rFonts w:ascii="Cambria" w:hAnsi="Cambria" w:cs="Cambria"/>
          <w:color w:val="000000"/>
          <w:sz w:val="22"/>
          <w:szCs w:val="22"/>
          <w:lang w:val="ky-KG"/>
        </w:rPr>
        <w:t>ө</w:t>
      </w:r>
      <w:r w:rsidR="008F585B" w:rsidRPr="00E04B72">
        <w:rPr>
          <w:rFonts w:ascii="Kyrghyz Times" w:hAnsi="Kyrghyz Times"/>
          <w:color w:val="000000"/>
          <w:sz w:val="22"/>
          <w:szCs w:val="22"/>
          <w:lang w:val="ky-KG"/>
        </w:rPr>
        <w:t>л</w:t>
      </w:r>
      <w:r w:rsidR="008F585B" w:rsidRPr="00E04B72">
        <w:rPr>
          <w:rFonts w:ascii="Cambria" w:hAnsi="Cambria" w:cs="Cambria"/>
          <w:color w:val="000000"/>
          <w:sz w:val="22"/>
          <w:szCs w:val="22"/>
          <w:lang w:val="ky-KG"/>
        </w:rPr>
        <w:t>ө</w:t>
      </w:r>
      <w:r w:rsidR="008F585B" w:rsidRPr="00E04B72">
        <w:rPr>
          <w:rFonts w:ascii="Kyrghyz Times" w:hAnsi="Kyrghyz Times"/>
          <w:color w:val="000000"/>
          <w:sz w:val="22"/>
          <w:szCs w:val="22"/>
          <w:lang w:val="ky-KG"/>
        </w:rPr>
        <w:t>м</w:t>
      </w:r>
      <w:r w:rsidR="008F585B" w:rsidRPr="00E04B72">
        <w:rPr>
          <w:rFonts w:ascii="Cambria" w:hAnsi="Cambria" w:cs="Cambria"/>
          <w:color w:val="000000"/>
          <w:sz w:val="22"/>
          <w:szCs w:val="22"/>
          <w:lang w:val="ky-KG"/>
        </w:rPr>
        <w:t>ү</w:t>
      </w:r>
      <w:r w:rsidR="00923538" w:rsidRPr="00E04B72">
        <w:rPr>
          <w:rFonts w:ascii="Kyrghyz Times" w:hAnsi="Kyrghyz Times"/>
          <w:color w:val="000000"/>
          <w:sz w:val="22"/>
          <w:szCs w:val="22"/>
          <w:lang w:val="ky-KG"/>
        </w:rPr>
        <w:t xml:space="preserve"> </w:t>
      </w:r>
      <w:r w:rsidR="008A5419" w:rsidRPr="00E04B72">
        <w:rPr>
          <w:rFonts w:ascii="Kyrghyz Times" w:hAnsi="Kyrghyz Times"/>
          <w:color w:val="000000"/>
          <w:sz w:val="22"/>
          <w:szCs w:val="22"/>
          <w:lang w:val="ky-KG"/>
        </w:rPr>
        <w:t>215083,6</w:t>
      </w:r>
      <w:r w:rsidR="00923538" w:rsidRPr="00E04B72">
        <w:rPr>
          <w:rFonts w:ascii="Kyrghyz Times" w:hAnsi="Kyrghyz Times"/>
          <w:sz w:val="22"/>
          <w:szCs w:val="22"/>
          <w:lang w:val="ky-KG"/>
        </w:rPr>
        <w:t xml:space="preserve"> </w:t>
      </w:r>
      <w:r w:rsidR="00923538" w:rsidRPr="00E04B72">
        <w:rPr>
          <w:rFonts w:ascii="Kyrghyz Times" w:hAnsi="Kyrghyz Times"/>
          <w:color w:val="000000"/>
          <w:sz w:val="22"/>
          <w:szCs w:val="22"/>
          <w:lang w:val="ky-KG"/>
        </w:rPr>
        <w:t xml:space="preserve">млн. сом суммасында (салыштырма баада </w:t>
      </w:r>
      <w:r w:rsidRPr="00E04B72">
        <w:rPr>
          <w:rFonts w:ascii="Kyrghyz Times" w:hAnsi="Kyrghyz Times"/>
          <w:color w:val="000000"/>
          <w:sz w:val="22"/>
          <w:szCs w:val="22"/>
          <w:lang w:val="ky-KG"/>
        </w:rPr>
        <w:t xml:space="preserve">– </w:t>
      </w:r>
      <w:r w:rsidR="008A5419" w:rsidRPr="00E04B72">
        <w:rPr>
          <w:rFonts w:ascii="Kyrghyz Times" w:hAnsi="Kyrghyz Times"/>
          <w:sz w:val="22"/>
          <w:szCs w:val="22"/>
          <w:lang w:val="ky-KG"/>
        </w:rPr>
        <w:t>205121,5</w:t>
      </w:r>
      <w:r w:rsidR="00D959A0" w:rsidRPr="00E04B72">
        <w:rPr>
          <w:rFonts w:ascii="Kyrghyz Times" w:hAnsi="Kyrghyz Times"/>
          <w:sz w:val="22"/>
          <w:szCs w:val="22"/>
          <w:lang w:val="ky-KG"/>
        </w:rPr>
        <w:t xml:space="preserve"> </w:t>
      </w:r>
      <w:r w:rsidR="00BF518D" w:rsidRPr="00E04B72">
        <w:rPr>
          <w:rFonts w:ascii="Kyrghyz Times" w:hAnsi="Kyrghyz Times"/>
          <w:color w:val="000000"/>
          <w:sz w:val="22"/>
          <w:szCs w:val="22"/>
          <w:lang w:val="ky-KG"/>
        </w:rPr>
        <w:t>млн. сом) т</w:t>
      </w:r>
      <w:r w:rsidR="00821FB4" w:rsidRPr="00E04B72">
        <w:rPr>
          <w:rFonts w:ascii="Cambria" w:hAnsi="Cambria" w:cs="Cambria"/>
          <w:color w:val="000000"/>
          <w:sz w:val="22"/>
          <w:szCs w:val="22"/>
          <w:lang w:val="ky-KG"/>
        </w:rPr>
        <w:t>ү</w:t>
      </w:r>
      <w:r w:rsidR="00BF518D" w:rsidRPr="00E04B72">
        <w:rPr>
          <w:rFonts w:ascii="Kyrghyz Times" w:hAnsi="Kyrghyz Times"/>
          <w:color w:val="000000"/>
          <w:sz w:val="22"/>
          <w:szCs w:val="22"/>
          <w:lang w:val="ky-KG"/>
        </w:rPr>
        <w:t>з</w:t>
      </w:r>
      <w:r w:rsidR="00821FB4" w:rsidRPr="00E04B72">
        <w:rPr>
          <w:rFonts w:ascii="Cambria" w:hAnsi="Cambria" w:cs="Cambria"/>
          <w:color w:val="000000"/>
          <w:sz w:val="22"/>
          <w:szCs w:val="22"/>
          <w:lang w:val="ky-KG"/>
        </w:rPr>
        <w:t>ү</w:t>
      </w:r>
      <w:r w:rsidR="00BF518D" w:rsidRPr="00E04B72">
        <w:rPr>
          <w:rFonts w:ascii="Kyrghyz Times" w:hAnsi="Kyrghyz Times"/>
          <w:color w:val="000000"/>
          <w:sz w:val="22"/>
          <w:szCs w:val="22"/>
          <w:lang w:val="ky-KG"/>
        </w:rPr>
        <w:t>лд</w:t>
      </w:r>
      <w:r w:rsidR="00821FB4" w:rsidRPr="00E04B72">
        <w:rPr>
          <w:rFonts w:ascii="Cambria" w:hAnsi="Cambria" w:cs="Cambria"/>
          <w:color w:val="000000"/>
          <w:sz w:val="22"/>
          <w:szCs w:val="22"/>
          <w:lang w:val="ky-KG"/>
        </w:rPr>
        <w:t>ү</w:t>
      </w:r>
      <w:r w:rsidRPr="00E04B72">
        <w:rPr>
          <w:rFonts w:ascii="Kyrghyz Times" w:hAnsi="Kyrghyz Times"/>
          <w:color w:val="000000"/>
          <w:sz w:val="22"/>
          <w:szCs w:val="22"/>
          <w:lang w:val="ky-KG"/>
        </w:rPr>
        <w:t>,</w:t>
      </w:r>
      <w:r w:rsidR="00923538" w:rsidRPr="00E04B72">
        <w:rPr>
          <w:rFonts w:ascii="Kyrghyz Times" w:hAnsi="Kyrghyz Times"/>
          <w:color w:val="000000"/>
          <w:sz w:val="22"/>
          <w:szCs w:val="22"/>
          <w:lang w:val="ky-KG"/>
        </w:rPr>
        <w:t xml:space="preserve"> жана </w:t>
      </w:r>
      <w:r w:rsidR="004B41A8" w:rsidRPr="00E04B72">
        <w:rPr>
          <w:rFonts w:ascii="Kyrghyz Times" w:hAnsi="Kyrghyz Times"/>
          <w:color w:val="000000"/>
          <w:sz w:val="22"/>
          <w:szCs w:val="22"/>
          <w:lang w:val="ky-KG"/>
        </w:rPr>
        <w:t>202</w:t>
      </w:r>
      <w:r w:rsidR="00BD34AE" w:rsidRPr="00E04B72">
        <w:rPr>
          <w:rFonts w:ascii="Kyrghyz Times" w:hAnsi="Kyrghyz Times"/>
          <w:color w:val="000000"/>
          <w:sz w:val="22"/>
          <w:szCs w:val="22"/>
          <w:lang w:val="ky-KG"/>
        </w:rPr>
        <w:t>4</w:t>
      </w:r>
      <w:r w:rsidR="00653E1B" w:rsidRPr="00E04B72">
        <w:rPr>
          <w:rFonts w:ascii="Kyrghyz Times" w:hAnsi="Kyrghyz Times"/>
          <w:color w:val="000000"/>
          <w:sz w:val="22"/>
          <w:szCs w:val="22"/>
          <w:lang w:val="ky-KG"/>
        </w:rPr>
        <w:t>-ж</w:t>
      </w:r>
      <w:r w:rsidRPr="00E04B72">
        <w:rPr>
          <w:rFonts w:ascii="Kyrghyz Times" w:hAnsi="Kyrghyz Times"/>
          <w:color w:val="000000"/>
          <w:sz w:val="22"/>
          <w:szCs w:val="22"/>
          <w:lang w:val="ky-KG"/>
        </w:rPr>
        <w:t xml:space="preserve">. </w:t>
      </w:r>
      <w:r w:rsidR="0095446F" w:rsidRPr="00E04B72">
        <w:rPr>
          <w:rFonts w:ascii="Kyrghyz Times" w:hAnsi="Kyrghyz Times"/>
          <w:sz w:val="22"/>
          <w:szCs w:val="22"/>
          <w:lang w:val="ky-KG"/>
        </w:rPr>
        <w:t>я</w:t>
      </w:r>
      <w:r w:rsidR="00DE7FD0" w:rsidRPr="00E04B72">
        <w:rPr>
          <w:rFonts w:ascii="Kyrghyz Times" w:hAnsi="Kyrghyz Times"/>
          <w:sz w:val="22"/>
          <w:szCs w:val="22"/>
          <w:lang w:val="ky-KG"/>
        </w:rPr>
        <w:t>нвар</w:t>
      </w:r>
      <w:r w:rsidR="005322E5" w:rsidRPr="00E04B72">
        <w:rPr>
          <w:rFonts w:ascii="Kyrghyz Times" w:hAnsi="Kyrghyz Times"/>
          <w:sz w:val="22"/>
          <w:szCs w:val="22"/>
          <w:lang w:val="ky-KG"/>
        </w:rPr>
        <w:t>ь-</w:t>
      </w:r>
      <w:r w:rsidR="008A5419" w:rsidRPr="00E04B72">
        <w:rPr>
          <w:rFonts w:ascii="Kyrghyz Times" w:hAnsi="Kyrghyz Times"/>
          <w:sz w:val="22"/>
          <w:szCs w:val="22"/>
          <w:lang w:val="ky-KG"/>
        </w:rPr>
        <w:t>сентябрына</w:t>
      </w:r>
      <w:r w:rsidR="00DE7FD0" w:rsidRPr="00E04B72">
        <w:rPr>
          <w:rFonts w:ascii="Kyrghyz Times" w:hAnsi="Kyrghyz Times"/>
          <w:sz w:val="22"/>
          <w:szCs w:val="22"/>
          <w:lang w:val="ky-KG"/>
        </w:rPr>
        <w:t xml:space="preserve"> </w:t>
      </w:r>
      <w:r w:rsidR="00923538" w:rsidRPr="00E04B72">
        <w:rPr>
          <w:rFonts w:ascii="Kyrghyz Times" w:hAnsi="Kyrghyz Times"/>
          <w:color w:val="000000"/>
          <w:sz w:val="22"/>
          <w:szCs w:val="22"/>
          <w:lang w:val="ky-KG"/>
        </w:rPr>
        <w:t>иш ж</w:t>
      </w:r>
      <w:r w:rsidR="00923538" w:rsidRPr="00E04B72">
        <w:rPr>
          <w:rFonts w:ascii="Cambria" w:hAnsi="Cambria" w:cs="Cambria"/>
          <w:color w:val="000000"/>
          <w:sz w:val="22"/>
          <w:szCs w:val="22"/>
          <w:lang w:val="ky-KG"/>
        </w:rPr>
        <w:t>ү</w:t>
      </w:r>
      <w:r w:rsidR="00923538" w:rsidRPr="00E04B72">
        <w:rPr>
          <w:rFonts w:ascii="Kyrghyz Times" w:hAnsi="Kyrghyz Times"/>
          <w:color w:val="000000"/>
          <w:sz w:val="22"/>
          <w:szCs w:val="22"/>
          <w:lang w:val="ky-KG"/>
        </w:rPr>
        <w:t>з</w:t>
      </w:r>
      <w:r w:rsidR="00923538" w:rsidRPr="00E04B72">
        <w:rPr>
          <w:rFonts w:ascii="Cambria" w:hAnsi="Cambria" w:cs="Cambria"/>
          <w:color w:val="000000"/>
          <w:sz w:val="22"/>
          <w:szCs w:val="22"/>
          <w:lang w:val="ky-KG"/>
        </w:rPr>
        <w:t>ү</w:t>
      </w:r>
      <w:r w:rsidR="00923538" w:rsidRPr="00E04B72">
        <w:rPr>
          <w:rFonts w:ascii="Kyrghyz Times" w:hAnsi="Kyrghyz Times"/>
          <w:color w:val="000000"/>
          <w:sz w:val="22"/>
          <w:szCs w:val="22"/>
          <w:lang w:val="ky-KG"/>
        </w:rPr>
        <w:t>нд</w:t>
      </w:r>
      <w:r w:rsidR="00923538" w:rsidRPr="00E04B72">
        <w:rPr>
          <w:rFonts w:ascii="Cambria" w:hAnsi="Cambria" w:cs="Cambria"/>
          <w:color w:val="000000"/>
          <w:sz w:val="22"/>
          <w:szCs w:val="22"/>
          <w:lang w:val="ky-KG"/>
        </w:rPr>
        <w:t>ө</w:t>
      </w:r>
      <w:r w:rsidR="00923538" w:rsidRPr="00E04B72">
        <w:rPr>
          <w:rFonts w:ascii="Kyrghyz Times" w:hAnsi="Kyrghyz Times"/>
          <w:color w:val="000000"/>
          <w:sz w:val="22"/>
          <w:szCs w:val="22"/>
          <w:lang w:val="ky-KG"/>
        </w:rPr>
        <w:t>г</w:t>
      </w:r>
      <w:r w:rsidR="00923538" w:rsidRPr="00E04B72">
        <w:rPr>
          <w:rFonts w:ascii="Cambria" w:hAnsi="Cambria" w:cs="Cambria"/>
          <w:color w:val="000000"/>
          <w:sz w:val="22"/>
          <w:szCs w:val="22"/>
          <w:lang w:val="ky-KG"/>
        </w:rPr>
        <w:t>ү</w:t>
      </w:r>
      <w:r w:rsidR="00923538" w:rsidRPr="00E04B72">
        <w:rPr>
          <w:rFonts w:ascii="Kyrghyz Times" w:hAnsi="Kyrghyz Times"/>
          <w:color w:val="000000"/>
          <w:sz w:val="22"/>
          <w:szCs w:val="22"/>
          <w:lang w:val="ky-KG"/>
        </w:rPr>
        <w:t xml:space="preserve"> баада</w:t>
      </w:r>
      <w:r w:rsidR="00761E40" w:rsidRPr="00E04B72">
        <w:rPr>
          <w:rFonts w:ascii="Kyrghyz Times" w:hAnsi="Kyrghyz Times"/>
          <w:color w:val="000000"/>
          <w:sz w:val="22"/>
          <w:szCs w:val="22"/>
          <w:lang w:val="ky-KG"/>
        </w:rPr>
        <w:t xml:space="preserve"> </w:t>
      </w:r>
      <w:r w:rsidR="008A5419" w:rsidRPr="00E04B72">
        <w:rPr>
          <w:rFonts w:ascii="Kyrghyz Times" w:hAnsi="Kyrghyz Times"/>
          <w:color w:val="000000"/>
          <w:sz w:val="22"/>
          <w:szCs w:val="22"/>
          <w:lang w:val="ky-KG"/>
        </w:rPr>
        <w:t>19,9</w:t>
      </w:r>
      <w:r w:rsidR="00761E40" w:rsidRPr="00E04B72">
        <w:rPr>
          <w:rFonts w:ascii="Kyrghyz Times" w:hAnsi="Kyrghyz Times"/>
          <w:color w:val="000000"/>
          <w:sz w:val="22"/>
          <w:szCs w:val="22"/>
          <w:lang w:val="ky-KG"/>
        </w:rPr>
        <w:t xml:space="preserve"> пайызга</w:t>
      </w:r>
      <w:r w:rsidR="00923538" w:rsidRPr="00E04B72">
        <w:rPr>
          <w:rFonts w:ascii="Kyrghyz Times" w:hAnsi="Kyrghyz Times"/>
          <w:color w:val="000000"/>
          <w:sz w:val="22"/>
          <w:szCs w:val="22"/>
          <w:lang w:val="ky-KG"/>
        </w:rPr>
        <w:t xml:space="preserve"> </w:t>
      </w:r>
      <w:r w:rsidR="00B4631A" w:rsidRPr="00E04B72">
        <w:rPr>
          <w:rFonts w:ascii="Kyrghyz Times" w:hAnsi="Kyrghyz Times"/>
          <w:color w:val="000000"/>
          <w:sz w:val="22"/>
          <w:szCs w:val="22"/>
          <w:lang w:val="ky-KG"/>
        </w:rPr>
        <w:t xml:space="preserve">жана </w:t>
      </w:r>
      <w:r w:rsidR="00923538" w:rsidRPr="00E04B72">
        <w:rPr>
          <w:rFonts w:ascii="Kyrghyz Times" w:hAnsi="Kyrghyz Times"/>
          <w:color w:val="000000"/>
          <w:sz w:val="22"/>
          <w:szCs w:val="22"/>
          <w:lang w:val="ky-KG"/>
        </w:rPr>
        <w:t xml:space="preserve">салыштырма баада </w:t>
      </w:r>
      <w:r w:rsidR="008A5419" w:rsidRPr="00E04B72">
        <w:rPr>
          <w:rFonts w:ascii="Kyrghyz Times" w:hAnsi="Kyrghyz Times"/>
          <w:color w:val="000000"/>
          <w:sz w:val="22"/>
          <w:szCs w:val="22"/>
          <w:lang w:val="ky-KG"/>
        </w:rPr>
        <w:t>14,4</w:t>
      </w:r>
      <w:r w:rsidR="00FF257D" w:rsidRPr="00E04B72">
        <w:rPr>
          <w:rFonts w:ascii="Kyrghyz Times" w:hAnsi="Kyrghyz Times"/>
          <w:color w:val="000000"/>
          <w:sz w:val="22"/>
          <w:szCs w:val="22"/>
          <w:lang w:val="ky-KG"/>
        </w:rPr>
        <w:t xml:space="preserve"> </w:t>
      </w:r>
      <w:r w:rsidR="00761E40" w:rsidRPr="00E04B72">
        <w:rPr>
          <w:rFonts w:ascii="Kyrghyz Times" w:hAnsi="Kyrghyz Times"/>
          <w:color w:val="000000"/>
          <w:sz w:val="22"/>
          <w:szCs w:val="22"/>
          <w:lang w:val="ky-KG"/>
        </w:rPr>
        <w:t>пайызга</w:t>
      </w:r>
      <w:r w:rsidR="00984BF2" w:rsidRPr="00E04B72">
        <w:rPr>
          <w:rFonts w:ascii="Kyrghyz Times" w:hAnsi="Kyrghyz Times"/>
          <w:color w:val="000000"/>
          <w:sz w:val="22"/>
          <w:szCs w:val="22"/>
          <w:lang w:val="ky-KG"/>
        </w:rPr>
        <w:t xml:space="preserve"> </w:t>
      </w:r>
      <w:r w:rsidR="00E44E6F" w:rsidRPr="00E04B72">
        <w:rPr>
          <w:rFonts w:ascii="Cambria" w:hAnsi="Cambria" w:cs="Cambria"/>
          <w:color w:val="000000"/>
          <w:sz w:val="22"/>
          <w:szCs w:val="22"/>
          <w:lang w:val="ky-KG"/>
        </w:rPr>
        <w:t>ө</w:t>
      </w:r>
      <w:r w:rsidR="00E44E6F" w:rsidRPr="00E04B72">
        <w:rPr>
          <w:rFonts w:ascii="Kyrghyz Times" w:hAnsi="Kyrghyz Times" w:cs="Kyrghyz Times"/>
          <w:color w:val="000000"/>
          <w:sz w:val="22"/>
          <w:szCs w:val="22"/>
          <w:lang w:val="ky-KG"/>
        </w:rPr>
        <w:t>ск</w:t>
      </w:r>
      <w:r w:rsidR="00E44E6F" w:rsidRPr="00E04B72">
        <w:rPr>
          <w:rFonts w:ascii="Cambria" w:hAnsi="Cambria" w:cs="Cambria"/>
          <w:color w:val="000000"/>
          <w:sz w:val="22"/>
          <w:szCs w:val="22"/>
          <w:lang w:val="ky-KG"/>
        </w:rPr>
        <w:t>ө</w:t>
      </w:r>
      <w:r w:rsidR="00E44E6F" w:rsidRPr="00E04B72">
        <w:rPr>
          <w:rFonts w:ascii="Kyrghyz Times" w:hAnsi="Kyrghyz Times" w:cs="Kyrghyz Times"/>
          <w:color w:val="000000"/>
          <w:sz w:val="22"/>
          <w:szCs w:val="22"/>
          <w:lang w:val="ky-KG"/>
        </w:rPr>
        <w:t>н</w:t>
      </w:r>
      <w:r w:rsidR="00E44E6F" w:rsidRPr="00E04B72">
        <w:rPr>
          <w:rFonts w:ascii="Kyrghyz Times" w:hAnsi="Kyrghyz Times"/>
          <w:color w:val="000000"/>
          <w:sz w:val="22"/>
          <w:szCs w:val="22"/>
          <w:lang w:val="ky-KG"/>
        </w:rPr>
        <w:t>.</w:t>
      </w:r>
      <w:r w:rsidR="00B62678" w:rsidRPr="00E04B72">
        <w:rPr>
          <w:rFonts w:ascii="Kyrghyz Times" w:hAnsi="Kyrghyz Times"/>
          <w:color w:val="000000"/>
          <w:sz w:val="22"/>
          <w:szCs w:val="22"/>
          <w:lang w:val="ky-KG"/>
        </w:rPr>
        <w:t xml:space="preserve"> </w:t>
      </w:r>
    </w:p>
    <w:p w:rsidR="00D959A0" w:rsidRPr="00E04B72" w:rsidRDefault="00740374" w:rsidP="003D05B4">
      <w:pPr>
        <w:spacing w:line="276" w:lineRule="auto"/>
        <w:ind w:left="142" w:firstLine="426"/>
        <w:jc w:val="both"/>
        <w:rPr>
          <w:rFonts w:ascii="Kyrghyz Times" w:hAnsi="Kyrghyz Times"/>
          <w:color w:val="000000"/>
          <w:sz w:val="22"/>
          <w:szCs w:val="22"/>
          <w:lang w:val="ky-KG"/>
        </w:rPr>
      </w:pPr>
      <w:r w:rsidRPr="00E04B72">
        <w:rPr>
          <w:rFonts w:ascii="Kyrghyz Times" w:hAnsi="Kyrghyz Times"/>
          <w:color w:val="000000"/>
          <w:sz w:val="22"/>
          <w:szCs w:val="22"/>
          <w:lang w:val="ky-KG"/>
        </w:rPr>
        <w:t>Соода ж</w:t>
      </w:r>
      <w:r w:rsidR="00821FB4" w:rsidRPr="00E04B72">
        <w:rPr>
          <w:rFonts w:ascii="Cambria" w:hAnsi="Cambria" w:cs="Cambria"/>
          <w:color w:val="000000"/>
          <w:sz w:val="22"/>
          <w:szCs w:val="22"/>
          <w:lang w:val="ky-KG"/>
        </w:rPr>
        <w:t>ү</w:t>
      </w:r>
      <w:r w:rsidRPr="00E04B72">
        <w:rPr>
          <w:rFonts w:ascii="Kyrghyz Times" w:hAnsi="Kyrghyz Times"/>
          <w:color w:val="000000"/>
          <w:sz w:val="22"/>
          <w:szCs w:val="22"/>
          <w:lang w:val="ky-KG"/>
        </w:rPr>
        <w:t>г</w:t>
      </w:r>
      <w:r w:rsidR="00821FB4" w:rsidRPr="00E04B72">
        <w:rPr>
          <w:rFonts w:ascii="Cambria" w:hAnsi="Cambria" w:cs="Cambria"/>
          <w:color w:val="000000"/>
          <w:sz w:val="22"/>
          <w:szCs w:val="22"/>
          <w:lang w:val="ky-KG"/>
        </w:rPr>
        <w:t>ү</w:t>
      </w:r>
      <w:r w:rsidRPr="00E04B72">
        <w:rPr>
          <w:rFonts w:ascii="Kyrghyz Times" w:hAnsi="Kyrghyz Times"/>
          <w:color w:val="000000"/>
          <w:sz w:val="22"/>
          <w:szCs w:val="22"/>
          <w:lang w:val="ky-KG"/>
        </w:rPr>
        <w:t>рт</w:t>
      </w:r>
      <w:r w:rsidR="00821FB4" w:rsidRPr="00E04B72">
        <w:rPr>
          <w:rFonts w:ascii="Cambria" w:hAnsi="Cambria" w:cs="Cambria"/>
          <w:color w:val="000000"/>
          <w:sz w:val="22"/>
          <w:szCs w:val="22"/>
          <w:lang w:val="ky-KG"/>
        </w:rPr>
        <w:t>үү</w:t>
      </w:r>
      <w:r w:rsidR="007D4B00" w:rsidRPr="00E04B72">
        <w:rPr>
          <w:rFonts w:ascii="Kyrghyz Times" w:hAnsi="Kyrghyz Times"/>
          <w:color w:val="000000"/>
          <w:sz w:val="22"/>
          <w:szCs w:val="22"/>
          <w:lang w:val="ky-KG"/>
        </w:rPr>
        <w:t>н</w:t>
      </w:r>
      <w:r w:rsidR="005548CC" w:rsidRPr="00E04B72">
        <w:rPr>
          <w:rFonts w:ascii="Cambria" w:hAnsi="Cambria" w:cs="Cambria"/>
          <w:color w:val="000000"/>
          <w:sz w:val="22"/>
          <w:szCs w:val="22"/>
          <w:lang w:val="ky-KG"/>
        </w:rPr>
        <w:t>ү</w:t>
      </w:r>
      <w:r w:rsidRPr="00E04B72">
        <w:rPr>
          <w:rFonts w:ascii="Kyrghyz Times" w:hAnsi="Kyrghyz Times"/>
          <w:color w:val="000000"/>
          <w:sz w:val="22"/>
          <w:szCs w:val="22"/>
          <w:lang w:val="ky-KG"/>
        </w:rPr>
        <w:t>, мейманка</w:t>
      </w:r>
      <w:r w:rsidR="00E12B5E" w:rsidRPr="00E04B72">
        <w:rPr>
          <w:rFonts w:ascii="Kyrghyz Times" w:hAnsi="Kyrghyz Times"/>
          <w:color w:val="000000"/>
          <w:sz w:val="22"/>
          <w:szCs w:val="22"/>
          <w:lang w:val="ky-KG"/>
        </w:rPr>
        <w:t>на</w:t>
      </w:r>
      <w:r w:rsidRPr="00E04B72">
        <w:rPr>
          <w:rFonts w:ascii="Kyrghyz Times" w:hAnsi="Kyrghyz Times"/>
          <w:color w:val="000000"/>
          <w:sz w:val="22"/>
          <w:szCs w:val="22"/>
          <w:lang w:val="ky-KG"/>
        </w:rPr>
        <w:t>ларды жана ресторандарды кошпого</w:t>
      </w:r>
      <w:r w:rsidR="00C95DCC" w:rsidRPr="00E04B72">
        <w:rPr>
          <w:rFonts w:ascii="Kyrghyz Times" w:hAnsi="Kyrghyz Times"/>
          <w:color w:val="000000"/>
          <w:sz w:val="22"/>
          <w:szCs w:val="22"/>
          <w:lang w:val="ky-KG"/>
        </w:rPr>
        <w:t>н</w:t>
      </w:r>
      <w:r w:rsidRPr="00E04B72">
        <w:rPr>
          <w:rFonts w:ascii="Kyrghyz Times" w:hAnsi="Kyrghyz Times"/>
          <w:color w:val="000000"/>
          <w:sz w:val="22"/>
          <w:szCs w:val="22"/>
          <w:lang w:val="ky-KG"/>
        </w:rPr>
        <w:t>догу кызмат к</w:t>
      </w:r>
      <w:r w:rsidR="00821FB4" w:rsidRPr="00E04B72">
        <w:rPr>
          <w:rFonts w:ascii="Cambria" w:hAnsi="Cambria" w:cs="Cambria"/>
          <w:color w:val="000000"/>
          <w:sz w:val="22"/>
          <w:szCs w:val="22"/>
          <w:lang w:val="ky-KG"/>
        </w:rPr>
        <w:t>ө</w:t>
      </w:r>
      <w:r w:rsidRPr="00E04B72">
        <w:rPr>
          <w:rFonts w:ascii="Kyrghyz Times" w:hAnsi="Kyrghyz Times"/>
          <w:color w:val="000000"/>
          <w:sz w:val="22"/>
          <w:szCs w:val="22"/>
          <w:lang w:val="ky-KG"/>
        </w:rPr>
        <w:t>рс</w:t>
      </w:r>
      <w:r w:rsidR="00821FB4" w:rsidRPr="00E04B72">
        <w:rPr>
          <w:rFonts w:ascii="Cambria" w:hAnsi="Cambria" w:cs="Cambria"/>
          <w:color w:val="000000"/>
          <w:sz w:val="22"/>
          <w:szCs w:val="22"/>
          <w:lang w:val="ky-KG"/>
        </w:rPr>
        <w:t>ө</w:t>
      </w:r>
      <w:r w:rsidRPr="00E04B72">
        <w:rPr>
          <w:rFonts w:ascii="Kyrghyz Times" w:hAnsi="Kyrghyz Times"/>
          <w:color w:val="000000"/>
          <w:sz w:val="22"/>
          <w:szCs w:val="22"/>
          <w:lang w:val="ky-KG"/>
        </w:rPr>
        <w:t>т</w:t>
      </w:r>
      <w:r w:rsidR="00821FB4" w:rsidRPr="00E04B72">
        <w:rPr>
          <w:rFonts w:ascii="Cambria" w:hAnsi="Cambria" w:cs="Cambria"/>
          <w:color w:val="000000"/>
          <w:sz w:val="22"/>
          <w:szCs w:val="22"/>
          <w:lang w:val="ky-KG"/>
        </w:rPr>
        <w:t>үү</w:t>
      </w:r>
      <w:r w:rsidRPr="00E04B72">
        <w:rPr>
          <w:rFonts w:ascii="Kyrghyz Times" w:hAnsi="Kyrghyz Times"/>
          <w:color w:val="000000"/>
          <w:sz w:val="22"/>
          <w:szCs w:val="22"/>
          <w:lang w:val="ky-KG"/>
        </w:rPr>
        <w:t>л</w:t>
      </w:r>
      <w:r w:rsidR="00821FB4" w:rsidRPr="00E04B72">
        <w:rPr>
          <w:rFonts w:ascii="Cambria" w:hAnsi="Cambria" w:cs="Cambria"/>
          <w:color w:val="000000"/>
          <w:sz w:val="22"/>
          <w:szCs w:val="22"/>
          <w:lang w:val="ky-KG"/>
        </w:rPr>
        <w:t>ө</w:t>
      </w:r>
      <w:r w:rsidRPr="00E04B72">
        <w:rPr>
          <w:rFonts w:ascii="Kyrghyz Times" w:hAnsi="Kyrghyz Times"/>
          <w:color w:val="000000"/>
          <w:sz w:val="22"/>
          <w:szCs w:val="22"/>
          <w:lang w:val="ky-KG"/>
        </w:rPr>
        <w:t>рд</w:t>
      </w:r>
      <w:r w:rsidR="00821FB4" w:rsidRPr="00E04B72">
        <w:rPr>
          <w:rFonts w:ascii="Cambria" w:hAnsi="Cambria" w:cs="Cambria"/>
          <w:color w:val="000000"/>
          <w:sz w:val="22"/>
          <w:szCs w:val="22"/>
          <w:lang w:val="ky-KG"/>
        </w:rPr>
        <w:t>ү</w:t>
      </w:r>
      <w:r w:rsidRPr="00E04B72">
        <w:rPr>
          <w:rFonts w:ascii="Kyrghyz Times" w:hAnsi="Kyrghyz Times"/>
          <w:color w:val="000000"/>
          <w:sz w:val="22"/>
          <w:szCs w:val="22"/>
          <w:lang w:val="ky-KG"/>
        </w:rPr>
        <w:t>н к</w:t>
      </w:r>
      <w:r w:rsidR="00821FB4" w:rsidRPr="00E04B72">
        <w:rPr>
          <w:rFonts w:ascii="Cambria" w:hAnsi="Cambria" w:cs="Cambria"/>
          <w:color w:val="000000"/>
          <w:sz w:val="22"/>
          <w:szCs w:val="22"/>
          <w:lang w:val="ky-KG"/>
        </w:rPr>
        <w:t>ө</w:t>
      </w:r>
      <w:r w:rsidRPr="00E04B72">
        <w:rPr>
          <w:rFonts w:ascii="Kyrghyz Times" w:hAnsi="Kyrghyz Times"/>
          <w:color w:val="000000"/>
          <w:sz w:val="22"/>
          <w:szCs w:val="22"/>
          <w:lang w:val="ky-KG"/>
        </w:rPr>
        <w:t>л</w:t>
      </w:r>
      <w:r w:rsidR="00821FB4" w:rsidRPr="00E04B72">
        <w:rPr>
          <w:rFonts w:ascii="Cambria" w:hAnsi="Cambria" w:cs="Cambria"/>
          <w:color w:val="000000"/>
          <w:sz w:val="22"/>
          <w:szCs w:val="22"/>
          <w:lang w:val="ky-KG"/>
        </w:rPr>
        <w:t>ө</w:t>
      </w:r>
      <w:r w:rsidRPr="00E04B72">
        <w:rPr>
          <w:rFonts w:ascii="Kyrghyz Times" w:hAnsi="Kyrghyz Times"/>
          <w:color w:val="000000"/>
          <w:sz w:val="22"/>
          <w:szCs w:val="22"/>
          <w:lang w:val="ky-KG"/>
        </w:rPr>
        <w:t>м</w:t>
      </w:r>
      <w:r w:rsidR="00821FB4" w:rsidRPr="00E04B72">
        <w:rPr>
          <w:rFonts w:ascii="Cambria" w:hAnsi="Cambria" w:cs="Cambria"/>
          <w:color w:val="000000"/>
          <w:sz w:val="22"/>
          <w:szCs w:val="22"/>
          <w:lang w:val="ky-KG"/>
        </w:rPr>
        <w:t>ү</w:t>
      </w:r>
      <w:r w:rsidRPr="00E04B72">
        <w:rPr>
          <w:rFonts w:ascii="Kyrghyz Times" w:hAnsi="Kyrghyz Times"/>
          <w:color w:val="000000"/>
          <w:sz w:val="22"/>
          <w:szCs w:val="22"/>
          <w:lang w:val="ky-KG"/>
        </w:rPr>
        <w:t xml:space="preserve"> </w:t>
      </w:r>
      <w:r w:rsidR="00C74EC4" w:rsidRPr="00E04B72">
        <w:rPr>
          <w:rFonts w:ascii="Kyrghyz Times" w:hAnsi="Kyrghyz Times"/>
          <w:sz w:val="22"/>
          <w:szCs w:val="22"/>
          <w:lang w:val="ky-KG"/>
        </w:rPr>
        <w:t>202</w:t>
      </w:r>
      <w:r w:rsidR="00FF257D" w:rsidRPr="00E04B72">
        <w:rPr>
          <w:rFonts w:ascii="Kyrghyz Times" w:hAnsi="Kyrghyz Times"/>
          <w:sz w:val="22"/>
          <w:szCs w:val="22"/>
          <w:lang w:val="ky-KG"/>
        </w:rPr>
        <w:t>5</w:t>
      </w:r>
      <w:r w:rsidR="00C74EC4" w:rsidRPr="00E04B72">
        <w:rPr>
          <w:rFonts w:ascii="Kyrghyz Times" w:hAnsi="Kyrghyz Times"/>
          <w:sz w:val="22"/>
          <w:szCs w:val="22"/>
          <w:lang w:val="ky-KG"/>
        </w:rPr>
        <w:t xml:space="preserve">-ж. </w:t>
      </w:r>
      <w:r w:rsidR="001223A3" w:rsidRPr="00E04B72">
        <w:rPr>
          <w:rFonts w:ascii="Kyrghyz Times" w:hAnsi="Kyrghyz Times"/>
          <w:sz w:val="22"/>
          <w:szCs w:val="22"/>
          <w:lang w:val="ky-KG"/>
        </w:rPr>
        <w:t>я</w:t>
      </w:r>
      <w:r w:rsidR="00DE7FD0" w:rsidRPr="00E04B72">
        <w:rPr>
          <w:rFonts w:ascii="Kyrghyz Times" w:hAnsi="Kyrghyz Times"/>
          <w:sz w:val="22"/>
          <w:szCs w:val="22"/>
          <w:lang w:val="ky-KG"/>
        </w:rPr>
        <w:t>нвар</w:t>
      </w:r>
      <w:r w:rsidR="001223A3" w:rsidRPr="00E04B72">
        <w:rPr>
          <w:rFonts w:ascii="Kyrghyz Times" w:hAnsi="Kyrghyz Times"/>
          <w:sz w:val="22"/>
          <w:szCs w:val="22"/>
          <w:lang w:val="ky-KG"/>
        </w:rPr>
        <w:t>ь-</w:t>
      </w:r>
      <w:r w:rsidR="008A5419" w:rsidRPr="00E04B72">
        <w:rPr>
          <w:rFonts w:ascii="Kyrghyz Times" w:hAnsi="Kyrghyz Times"/>
          <w:sz w:val="22"/>
          <w:szCs w:val="22"/>
          <w:lang w:val="ky-KG"/>
        </w:rPr>
        <w:t>сентябрында</w:t>
      </w:r>
      <w:r w:rsidR="00DE7FD0" w:rsidRPr="00E04B72">
        <w:rPr>
          <w:rFonts w:ascii="Kyrghyz Times" w:hAnsi="Kyrghyz Times"/>
          <w:color w:val="000000"/>
          <w:szCs w:val="22"/>
          <w:lang w:val="ky-KG"/>
        </w:rPr>
        <w:t xml:space="preserve"> </w:t>
      </w:r>
      <w:r w:rsidR="00464432" w:rsidRPr="00E04B72">
        <w:rPr>
          <w:rFonts w:ascii="Kyrghyz Times" w:hAnsi="Kyrghyz Times"/>
          <w:color w:val="000000"/>
          <w:sz w:val="22"/>
          <w:szCs w:val="22"/>
          <w:lang w:val="ky-KG"/>
        </w:rPr>
        <w:t xml:space="preserve">мурунку жылдын </w:t>
      </w:r>
      <w:r w:rsidR="00DE7FD0" w:rsidRPr="00E04B72">
        <w:rPr>
          <w:rFonts w:ascii="Kyrghyz Times" w:hAnsi="Kyrghyz Times"/>
          <w:sz w:val="22"/>
          <w:szCs w:val="22"/>
          <w:lang w:val="ky-KG"/>
        </w:rPr>
        <w:t>январ</w:t>
      </w:r>
      <w:r w:rsidR="001223A3" w:rsidRPr="00E04B72">
        <w:rPr>
          <w:rFonts w:ascii="Kyrghyz Times" w:hAnsi="Kyrghyz Times"/>
          <w:sz w:val="22"/>
          <w:szCs w:val="22"/>
          <w:lang w:val="ky-KG"/>
        </w:rPr>
        <w:t>ь-</w:t>
      </w:r>
      <w:r w:rsidR="008A5419" w:rsidRPr="00E04B72">
        <w:rPr>
          <w:rFonts w:ascii="Kyrghyz Times" w:hAnsi="Kyrghyz Times"/>
          <w:sz w:val="22"/>
          <w:szCs w:val="22"/>
          <w:lang w:val="ky-KG"/>
        </w:rPr>
        <w:t xml:space="preserve">сентябрына </w:t>
      </w:r>
      <w:r w:rsidR="00121619" w:rsidRPr="00E04B72">
        <w:rPr>
          <w:rFonts w:ascii="Kyrghyz Times" w:hAnsi="Kyrghyz Times"/>
          <w:color w:val="000000"/>
          <w:sz w:val="22"/>
          <w:szCs w:val="22"/>
          <w:lang w:val="ky-KG"/>
        </w:rPr>
        <w:t xml:space="preserve">салыштырганда </w:t>
      </w:r>
      <w:r w:rsidR="00E86949" w:rsidRPr="00E04B72">
        <w:rPr>
          <w:rFonts w:ascii="Kyrghyz Times" w:hAnsi="Kyrghyz Times"/>
          <w:color w:val="000000"/>
          <w:sz w:val="22"/>
          <w:szCs w:val="22"/>
          <w:lang w:val="ky-KG"/>
        </w:rPr>
        <w:t>6,6</w:t>
      </w:r>
      <w:r w:rsidR="00D959A0" w:rsidRPr="00E04B72">
        <w:rPr>
          <w:rFonts w:ascii="Kyrghyz Times" w:hAnsi="Kyrghyz Times"/>
          <w:color w:val="000000"/>
          <w:sz w:val="22"/>
          <w:szCs w:val="22"/>
          <w:lang w:val="ky-KG"/>
        </w:rPr>
        <w:t xml:space="preserve"> пайызга </w:t>
      </w:r>
      <w:r w:rsidR="00E44E6F" w:rsidRPr="00E04B72">
        <w:rPr>
          <w:rFonts w:ascii="Cambria" w:hAnsi="Cambria" w:cs="Cambria"/>
          <w:color w:val="000000"/>
          <w:sz w:val="22"/>
          <w:szCs w:val="22"/>
          <w:lang w:val="ky-KG"/>
        </w:rPr>
        <w:t>ө</w:t>
      </w:r>
      <w:r w:rsidR="00E44E6F" w:rsidRPr="00E04B72">
        <w:rPr>
          <w:rFonts w:ascii="Kyrghyz Times" w:hAnsi="Kyrghyz Times" w:cs="Kyrghyz Times"/>
          <w:color w:val="000000"/>
          <w:sz w:val="22"/>
          <w:szCs w:val="22"/>
          <w:lang w:val="ky-KG"/>
        </w:rPr>
        <w:t>ст</w:t>
      </w:r>
      <w:r w:rsidR="00E44E6F" w:rsidRPr="00E04B72">
        <w:rPr>
          <w:rFonts w:ascii="Cambria" w:hAnsi="Cambria" w:cs="Cambria"/>
          <w:color w:val="000000"/>
          <w:sz w:val="22"/>
          <w:szCs w:val="22"/>
          <w:lang w:val="ky-KG"/>
        </w:rPr>
        <w:t>ү</w:t>
      </w:r>
      <w:r w:rsidR="00B75324" w:rsidRPr="00E04B72">
        <w:rPr>
          <w:rFonts w:ascii="Kyrghyz Times" w:hAnsi="Kyrghyz Times"/>
          <w:color w:val="000000"/>
          <w:sz w:val="22"/>
          <w:szCs w:val="22"/>
          <w:lang w:val="ky-KG"/>
        </w:rPr>
        <w:t xml:space="preserve"> </w:t>
      </w:r>
      <w:r w:rsidRPr="00E04B72">
        <w:rPr>
          <w:rFonts w:ascii="Kyrghyz Times" w:hAnsi="Kyrghyz Times"/>
          <w:color w:val="000000"/>
          <w:sz w:val="22"/>
          <w:szCs w:val="22"/>
          <w:lang w:val="ky-KG"/>
        </w:rPr>
        <w:t>жана</w:t>
      </w:r>
      <w:r w:rsidR="00E2687A" w:rsidRPr="00E04B72">
        <w:rPr>
          <w:rFonts w:ascii="Kyrghyz Times" w:hAnsi="Kyrghyz Times"/>
          <w:color w:val="000000"/>
          <w:sz w:val="22"/>
          <w:szCs w:val="22"/>
          <w:lang w:val="ky-KG"/>
        </w:rPr>
        <w:t xml:space="preserve"> </w:t>
      </w:r>
      <w:r w:rsidR="00E86949" w:rsidRPr="00E04B72">
        <w:rPr>
          <w:rFonts w:ascii="Kyrghyz Times" w:hAnsi="Kyrghyz Times"/>
          <w:color w:val="000000"/>
          <w:sz w:val="22"/>
          <w:szCs w:val="22"/>
          <w:lang w:val="ky-KG"/>
        </w:rPr>
        <w:t>11180,9</w:t>
      </w:r>
      <w:r w:rsidR="00D959A0" w:rsidRPr="00E04B72">
        <w:rPr>
          <w:rFonts w:ascii="Kyrghyz Times" w:hAnsi="Kyrghyz Times"/>
          <w:color w:val="000000"/>
          <w:sz w:val="22"/>
          <w:szCs w:val="22"/>
          <w:lang w:val="ky-KG"/>
        </w:rPr>
        <w:t xml:space="preserve"> млн. сомду т</w:t>
      </w:r>
      <w:r w:rsidR="00D959A0" w:rsidRPr="00E04B72">
        <w:rPr>
          <w:rFonts w:ascii="Cambria" w:hAnsi="Cambria" w:cs="Cambria"/>
          <w:color w:val="000000"/>
          <w:sz w:val="22"/>
          <w:szCs w:val="22"/>
          <w:lang w:val="ky-KG"/>
        </w:rPr>
        <w:t>ү</w:t>
      </w:r>
      <w:r w:rsidR="00D959A0" w:rsidRPr="00E04B72">
        <w:rPr>
          <w:rFonts w:ascii="Kyrghyz Times" w:hAnsi="Kyrghyz Times"/>
          <w:color w:val="000000"/>
          <w:sz w:val="22"/>
          <w:szCs w:val="22"/>
          <w:lang w:val="ky-KG"/>
        </w:rPr>
        <w:t>зд</w:t>
      </w:r>
      <w:r w:rsidR="00D959A0" w:rsidRPr="00E04B72">
        <w:rPr>
          <w:rFonts w:ascii="Cambria" w:hAnsi="Cambria" w:cs="Cambria"/>
          <w:color w:val="000000"/>
          <w:sz w:val="22"/>
          <w:szCs w:val="22"/>
          <w:lang w:val="ky-KG"/>
        </w:rPr>
        <w:t>ү</w:t>
      </w:r>
      <w:r w:rsidR="00D959A0" w:rsidRPr="00E04B72">
        <w:rPr>
          <w:rFonts w:ascii="Kyrghyz Times" w:hAnsi="Kyrghyz Times"/>
          <w:color w:val="000000"/>
          <w:sz w:val="22"/>
          <w:szCs w:val="22"/>
          <w:lang w:val="ky-KG"/>
        </w:rPr>
        <w:t>.</w:t>
      </w:r>
    </w:p>
    <w:p w:rsidR="00740374" w:rsidRPr="00E04B72" w:rsidRDefault="00C74EC4" w:rsidP="003D05B4">
      <w:pPr>
        <w:spacing w:line="276" w:lineRule="auto"/>
        <w:ind w:left="142" w:firstLine="426"/>
        <w:jc w:val="both"/>
        <w:rPr>
          <w:rFonts w:ascii="Kyrghyz Times" w:hAnsi="Kyrghyz Times"/>
          <w:color w:val="000000"/>
          <w:sz w:val="22"/>
          <w:szCs w:val="22"/>
          <w:lang w:val="ky-KG"/>
        </w:rPr>
      </w:pPr>
      <w:r w:rsidRPr="00E04B72">
        <w:rPr>
          <w:rFonts w:ascii="Kyrghyz Times" w:hAnsi="Kyrghyz Times"/>
          <w:sz w:val="22"/>
          <w:szCs w:val="22"/>
          <w:lang w:val="ky-KG"/>
        </w:rPr>
        <w:t>202</w:t>
      </w:r>
      <w:r w:rsidR="00FF257D" w:rsidRPr="00E04B72">
        <w:rPr>
          <w:rFonts w:ascii="Kyrghyz Times" w:hAnsi="Kyrghyz Times"/>
          <w:sz w:val="22"/>
          <w:szCs w:val="22"/>
          <w:lang w:val="ky-KG"/>
        </w:rPr>
        <w:t>5</w:t>
      </w:r>
      <w:r w:rsidRPr="00E04B72">
        <w:rPr>
          <w:rFonts w:ascii="Kyrghyz Times" w:hAnsi="Kyrghyz Times"/>
          <w:sz w:val="22"/>
          <w:szCs w:val="22"/>
          <w:lang w:val="ky-KG"/>
        </w:rPr>
        <w:t xml:space="preserve">-ж. </w:t>
      </w:r>
      <w:r w:rsidR="00761E40" w:rsidRPr="00E04B72">
        <w:rPr>
          <w:rFonts w:ascii="Kyrghyz Times" w:hAnsi="Kyrghyz Times"/>
          <w:sz w:val="22"/>
          <w:szCs w:val="22"/>
          <w:lang w:val="ky-KG"/>
        </w:rPr>
        <w:t>январь-</w:t>
      </w:r>
      <w:r w:rsidR="00E86949" w:rsidRPr="00E04B72">
        <w:rPr>
          <w:rFonts w:ascii="Kyrghyz Times" w:hAnsi="Kyrghyz Times"/>
          <w:sz w:val="22"/>
          <w:szCs w:val="22"/>
          <w:lang w:val="ky-KG"/>
        </w:rPr>
        <w:t>август</w:t>
      </w:r>
      <w:r w:rsidRPr="00E04B72">
        <w:rPr>
          <w:rFonts w:ascii="Kyrghyz Times" w:hAnsi="Kyrghyz Times"/>
          <w:sz w:val="22"/>
          <w:szCs w:val="22"/>
          <w:lang w:val="ky-KG"/>
        </w:rPr>
        <w:t xml:space="preserve"> айында </w:t>
      </w:r>
      <w:r w:rsidR="00D602B8" w:rsidRPr="00E04B72">
        <w:rPr>
          <w:rFonts w:ascii="Kyrghyz Times" w:hAnsi="Kyrghyz Times"/>
          <w:color w:val="000000"/>
          <w:sz w:val="22"/>
          <w:szCs w:val="22"/>
          <w:lang w:val="ky-KG"/>
        </w:rPr>
        <w:t>алдын</w:t>
      </w:r>
      <w:r w:rsidR="004F159B" w:rsidRPr="00E04B72">
        <w:rPr>
          <w:rFonts w:ascii="Kyrghyz Times" w:hAnsi="Kyrghyz Times"/>
          <w:color w:val="000000"/>
          <w:sz w:val="22"/>
          <w:szCs w:val="22"/>
          <w:lang w:val="ky-KG"/>
        </w:rPr>
        <w:t xml:space="preserve"> ала маалыматтар боюнча</w:t>
      </w:r>
      <w:r w:rsidR="00D602B8" w:rsidRPr="00E04B72">
        <w:rPr>
          <w:rFonts w:ascii="Kyrghyz Times" w:hAnsi="Kyrghyz Times"/>
          <w:color w:val="000000"/>
          <w:sz w:val="22"/>
          <w:szCs w:val="22"/>
          <w:lang w:val="ky-KG"/>
        </w:rPr>
        <w:t xml:space="preserve"> </w:t>
      </w:r>
      <w:r w:rsidR="00740374" w:rsidRPr="00E04B72">
        <w:rPr>
          <w:rFonts w:ascii="Kyrghyz Times" w:hAnsi="Kyrghyz Times"/>
          <w:color w:val="000000"/>
          <w:sz w:val="22"/>
          <w:szCs w:val="22"/>
          <w:lang w:val="ky-KG"/>
        </w:rPr>
        <w:t>тышкы соода ж</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г</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рт</w:t>
      </w:r>
      <w:r w:rsidR="00740374" w:rsidRPr="00E04B72">
        <w:rPr>
          <w:rFonts w:ascii="Cambria" w:hAnsi="Cambria" w:cs="Cambria"/>
          <w:color w:val="000000"/>
          <w:sz w:val="22"/>
          <w:szCs w:val="22"/>
          <w:lang w:val="ky-KG"/>
        </w:rPr>
        <w:t>үү</w:t>
      </w:r>
      <w:r w:rsidR="00B92302" w:rsidRPr="00E04B72">
        <w:rPr>
          <w:rFonts w:ascii="Kyrghyz Times" w:hAnsi="Kyrghyz Times"/>
          <w:color w:val="000000"/>
          <w:sz w:val="22"/>
          <w:szCs w:val="22"/>
          <w:lang w:val="ky-KG"/>
        </w:rPr>
        <w:t xml:space="preserve"> АК</w:t>
      </w:r>
      <w:r w:rsidR="004B41A8" w:rsidRPr="00E04B72">
        <w:rPr>
          <w:rFonts w:ascii="Kyrghyz Times" w:hAnsi="Kyrghyz Times"/>
          <w:color w:val="000000"/>
          <w:sz w:val="22"/>
          <w:szCs w:val="22"/>
          <w:lang w:val="ky-KG"/>
        </w:rPr>
        <w:t>Ш</w:t>
      </w:r>
      <w:r w:rsidR="00464432" w:rsidRPr="00E04B72">
        <w:rPr>
          <w:rFonts w:ascii="Kyrghyz Times" w:hAnsi="Kyrghyz Times"/>
          <w:color w:val="000000"/>
          <w:sz w:val="22"/>
          <w:szCs w:val="22"/>
          <w:lang w:val="ky-KG"/>
        </w:rPr>
        <w:t xml:space="preserve">нын </w:t>
      </w:r>
      <w:r w:rsidR="00E86949" w:rsidRPr="00E04B72">
        <w:rPr>
          <w:rFonts w:ascii="Kyrghyz Times" w:hAnsi="Kyrghyz Times"/>
          <w:color w:val="000000"/>
          <w:sz w:val="22"/>
          <w:szCs w:val="22"/>
          <w:lang w:val="ky-KG"/>
        </w:rPr>
        <w:t>1031,3</w:t>
      </w:r>
      <w:r w:rsidR="00990D47" w:rsidRPr="00E04B72">
        <w:rPr>
          <w:rFonts w:ascii="Kyrghyz Times" w:hAnsi="Kyrghyz Times"/>
          <w:color w:val="000000"/>
          <w:sz w:val="22"/>
          <w:szCs w:val="22"/>
          <w:lang w:val="ky-KG"/>
        </w:rPr>
        <w:t xml:space="preserve"> </w:t>
      </w:r>
      <w:r w:rsidR="00740374" w:rsidRPr="00E04B72">
        <w:rPr>
          <w:rFonts w:ascii="Kyrghyz Times" w:hAnsi="Kyrghyz Times"/>
          <w:color w:val="000000"/>
          <w:sz w:val="22"/>
          <w:szCs w:val="22"/>
          <w:lang w:val="ky-KG"/>
        </w:rPr>
        <w:t>млн. долларын т</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з</w:t>
      </w:r>
      <w:r w:rsidR="00680A3C" w:rsidRPr="00E04B72">
        <w:rPr>
          <w:rFonts w:ascii="Kyrghyz Times" w:hAnsi="Kyrghyz Times"/>
          <w:color w:val="000000"/>
          <w:sz w:val="22"/>
          <w:szCs w:val="22"/>
          <w:lang w:val="ky-KG"/>
        </w:rPr>
        <w:t>д</w:t>
      </w:r>
      <w:r w:rsidR="00761E40" w:rsidRPr="00E04B72">
        <w:rPr>
          <w:rFonts w:ascii="Cambria" w:hAnsi="Cambria" w:cs="Cambria"/>
          <w:color w:val="000000"/>
          <w:sz w:val="22"/>
          <w:szCs w:val="22"/>
          <w:lang w:val="ky-KG"/>
        </w:rPr>
        <w:t>ү</w:t>
      </w:r>
      <w:r w:rsidR="00680A3C" w:rsidRPr="00E04B72">
        <w:rPr>
          <w:rFonts w:ascii="Kyrghyz Times" w:hAnsi="Kyrghyz Times" w:cs="Cambria"/>
          <w:color w:val="000000"/>
          <w:sz w:val="22"/>
          <w:szCs w:val="22"/>
          <w:lang w:val="ky-KG"/>
        </w:rPr>
        <w:t>.</w:t>
      </w:r>
      <w:r w:rsidR="007E6AB2" w:rsidRPr="00E04B72">
        <w:rPr>
          <w:rFonts w:ascii="Kyrghyz Times" w:hAnsi="Kyrghyz Times"/>
          <w:color w:val="000000"/>
          <w:sz w:val="22"/>
          <w:szCs w:val="22"/>
          <w:lang w:val="ky-KG"/>
        </w:rPr>
        <w:t xml:space="preserve"> </w:t>
      </w:r>
      <w:r w:rsidR="00740374" w:rsidRPr="00E04B72">
        <w:rPr>
          <w:rFonts w:ascii="Kyrghyz Times" w:hAnsi="Kyrghyz Times"/>
          <w:color w:val="000000"/>
          <w:sz w:val="22"/>
          <w:szCs w:val="22"/>
          <w:lang w:val="ky-KG"/>
        </w:rPr>
        <w:t>Облуст</w:t>
      </w:r>
      <w:r w:rsidR="00A00E47" w:rsidRPr="00E04B72">
        <w:rPr>
          <w:rFonts w:ascii="Kyrghyz Times" w:hAnsi="Kyrghyz Times"/>
          <w:color w:val="000000"/>
          <w:sz w:val="22"/>
          <w:szCs w:val="22"/>
          <w:lang w:val="ky-KG"/>
        </w:rPr>
        <w:t>у</w:t>
      </w:r>
      <w:r w:rsidR="00D67B65" w:rsidRPr="00E04B72">
        <w:rPr>
          <w:rFonts w:ascii="Kyrghyz Times" w:hAnsi="Kyrghyz Times"/>
          <w:color w:val="000000"/>
          <w:sz w:val="22"/>
          <w:szCs w:val="22"/>
          <w:lang w:val="ky-KG"/>
        </w:rPr>
        <w:t>н экспорт</w:t>
      </w:r>
      <w:r w:rsidR="00C97E20" w:rsidRPr="00E04B72">
        <w:rPr>
          <w:rFonts w:ascii="Kyrghyz Times" w:hAnsi="Kyrghyz Times"/>
          <w:color w:val="000000"/>
          <w:sz w:val="22"/>
          <w:szCs w:val="22"/>
          <w:lang w:val="ky-KG"/>
        </w:rPr>
        <w:t xml:space="preserve"> </w:t>
      </w:r>
      <w:r w:rsidR="00740374" w:rsidRPr="00E04B72">
        <w:rPr>
          <w:rFonts w:ascii="Kyrghyz Times" w:hAnsi="Kyrghyz Times"/>
          <w:color w:val="000000"/>
          <w:sz w:val="22"/>
          <w:szCs w:val="22"/>
          <w:lang w:val="ky-KG"/>
        </w:rPr>
        <w:t>товарларын</w:t>
      </w:r>
      <w:r w:rsidR="00D67B65" w:rsidRPr="00E04B72">
        <w:rPr>
          <w:rFonts w:ascii="Kyrghyz Times" w:hAnsi="Kyrghyz Times"/>
          <w:color w:val="000000"/>
          <w:sz w:val="22"/>
          <w:szCs w:val="22"/>
          <w:lang w:val="ky-KG"/>
        </w:rPr>
        <w:t xml:space="preserve"> </w:t>
      </w:r>
      <w:r w:rsidR="00740374" w:rsidRPr="00E04B72">
        <w:rPr>
          <w:rFonts w:ascii="Kyrghyz Times" w:hAnsi="Kyrghyz Times"/>
          <w:color w:val="000000"/>
          <w:sz w:val="22"/>
          <w:szCs w:val="22"/>
          <w:lang w:val="ky-KG"/>
        </w:rPr>
        <w:t>ж</w:t>
      </w:r>
      <w:r w:rsidR="00740374" w:rsidRPr="00E04B72">
        <w:rPr>
          <w:rFonts w:ascii="Cambria" w:hAnsi="Cambria" w:cs="Cambria"/>
          <w:color w:val="000000"/>
          <w:sz w:val="22"/>
          <w:szCs w:val="22"/>
          <w:lang w:val="ky-KG"/>
        </w:rPr>
        <w:t>ө</w:t>
      </w:r>
      <w:r w:rsidR="00740374" w:rsidRPr="00E04B72">
        <w:rPr>
          <w:rFonts w:ascii="Kyrghyz Times" w:hAnsi="Kyrghyz Times"/>
          <w:color w:val="000000"/>
          <w:sz w:val="22"/>
          <w:szCs w:val="22"/>
          <w:lang w:val="ky-KG"/>
        </w:rPr>
        <w:t>н</w:t>
      </w:r>
      <w:r w:rsidR="00740374" w:rsidRPr="00E04B72">
        <w:rPr>
          <w:rFonts w:ascii="Cambria" w:hAnsi="Cambria" w:cs="Cambria"/>
          <w:color w:val="000000"/>
          <w:sz w:val="22"/>
          <w:szCs w:val="22"/>
          <w:lang w:val="ky-KG"/>
        </w:rPr>
        <w:t>ө</w:t>
      </w:r>
      <w:r w:rsidR="00740374" w:rsidRPr="00E04B72">
        <w:rPr>
          <w:rFonts w:ascii="Kyrghyz Times" w:hAnsi="Kyrghyz Times"/>
          <w:color w:val="000000"/>
          <w:sz w:val="22"/>
          <w:szCs w:val="22"/>
          <w:lang w:val="ky-KG"/>
        </w:rPr>
        <w:t>т</w:t>
      </w:r>
      <w:r w:rsidR="00740374" w:rsidRPr="00E04B72">
        <w:rPr>
          <w:rFonts w:ascii="Cambria" w:hAnsi="Cambria" w:cs="Cambria"/>
          <w:color w:val="000000"/>
          <w:sz w:val="22"/>
          <w:szCs w:val="22"/>
          <w:lang w:val="ky-KG"/>
        </w:rPr>
        <w:t>үү</w:t>
      </w:r>
      <w:r w:rsidR="00740374" w:rsidRPr="00E04B72">
        <w:rPr>
          <w:rFonts w:ascii="Kyrghyz Times" w:hAnsi="Kyrghyz Times"/>
          <w:color w:val="000000"/>
          <w:sz w:val="22"/>
          <w:szCs w:val="22"/>
          <w:lang w:val="ky-KG"/>
        </w:rPr>
        <w:t>л</w:t>
      </w:r>
      <w:r w:rsidR="00740374" w:rsidRPr="00E04B72">
        <w:rPr>
          <w:rFonts w:ascii="Cambria" w:hAnsi="Cambria" w:cs="Cambria"/>
          <w:color w:val="000000"/>
          <w:sz w:val="22"/>
          <w:szCs w:val="22"/>
          <w:lang w:val="ky-KG"/>
        </w:rPr>
        <w:t>ө</w:t>
      </w:r>
      <w:r w:rsidR="00740374" w:rsidRPr="00E04B72">
        <w:rPr>
          <w:rFonts w:ascii="Kyrghyz Times" w:hAnsi="Kyrghyz Times"/>
          <w:color w:val="000000"/>
          <w:sz w:val="22"/>
          <w:szCs w:val="22"/>
          <w:lang w:val="ky-KG"/>
        </w:rPr>
        <w:t>р</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 xml:space="preserve"> </w:t>
      </w:r>
      <w:r w:rsidR="007E6AB2" w:rsidRPr="00E04B72">
        <w:rPr>
          <w:rFonts w:ascii="Kyrghyz Times" w:hAnsi="Kyrghyz Times"/>
          <w:color w:val="000000"/>
          <w:sz w:val="22"/>
          <w:szCs w:val="22"/>
          <w:lang w:val="ky-KG"/>
        </w:rPr>
        <w:t>202</w:t>
      </w:r>
      <w:r w:rsidR="00FF257D" w:rsidRPr="00E04B72">
        <w:rPr>
          <w:rFonts w:ascii="Kyrghyz Times" w:hAnsi="Kyrghyz Times"/>
          <w:color w:val="000000"/>
          <w:sz w:val="22"/>
          <w:szCs w:val="22"/>
          <w:lang w:val="ky-KG"/>
        </w:rPr>
        <w:t>4</w:t>
      </w:r>
      <w:r w:rsidR="007E6AB2" w:rsidRPr="00E04B72">
        <w:rPr>
          <w:rFonts w:ascii="Kyrghyz Times" w:hAnsi="Kyrghyz Times"/>
          <w:color w:val="000000"/>
          <w:sz w:val="22"/>
          <w:szCs w:val="22"/>
          <w:lang w:val="ky-KG"/>
        </w:rPr>
        <w:t>-</w:t>
      </w:r>
      <w:r w:rsidR="003F60BE" w:rsidRPr="00E04B72">
        <w:rPr>
          <w:rFonts w:ascii="Kyrghyz Times" w:hAnsi="Kyrghyz Times"/>
          <w:color w:val="000000"/>
          <w:sz w:val="22"/>
          <w:szCs w:val="22"/>
          <w:lang w:val="ky-KG"/>
        </w:rPr>
        <w:t>ж</w:t>
      </w:r>
      <w:r w:rsidRPr="00E04B72">
        <w:rPr>
          <w:rFonts w:ascii="Kyrghyz Times" w:hAnsi="Kyrghyz Times"/>
          <w:color w:val="000000"/>
          <w:sz w:val="22"/>
          <w:szCs w:val="22"/>
          <w:lang w:val="ky-KG"/>
        </w:rPr>
        <w:t>.</w:t>
      </w:r>
      <w:r w:rsidR="003F60BE" w:rsidRPr="00E04B72">
        <w:rPr>
          <w:rFonts w:ascii="Kyrghyz Times" w:hAnsi="Kyrghyz Times"/>
          <w:color w:val="000000"/>
          <w:sz w:val="22"/>
          <w:szCs w:val="22"/>
          <w:lang w:val="ky-KG"/>
        </w:rPr>
        <w:t xml:space="preserve"> </w:t>
      </w:r>
      <w:r w:rsidR="00864718" w:rsidRPr="00E04B72">
        <w:rPr>
          <w:rFonts w:ascii="Kyrghyz Times" w:hAnsi="Kyrghyz Times"/>
          <w:color w:val="000000"/>
          <w:sz w:val="22"/>
          <w:szCs w:val="22"/>
          <w:lang w:val="ky-KG"/>
        </w:rPr>
        <w:t>январ</w:t>
      </w:r>
      <w:r w:rsidR="00E82BA2" w:rsidRPr="00E04B72">
        <w:rPr>
          <w:rFonts w:ascii="Kyrghyz Times" w:hAnsi="Kyrghyz Times"/>
          <w:color w:val="000000"/>
          <w:sz w:val="22"/>
          <w:szCs w:val="22"/>
          <w:lang w:val="ky-KG"/>
        </w:rPr>
        <w:t>ь</w:t>
      </w:r>
      <w:r w:rsidR="00761E40" w:rsidRPr="00E04B72">
        <w:rPr>
          <w:rFonts w:ascii="Kyrghyz Times" w:hAnsi="Kyrghyz Times"/>
          <w:color w:val="000000"/>
          <w:sz w:val="22"/>
          <w:szCs w:val="22"/>
          <w:lang w:val="ky-KG"/>
        </w:rPr>
        <w:t>-</w:t>
      </w:r>
      <w:r w:rsidR="00E86949" w:rsidRPr="00E04B72">
        <w:rPr>
          <w:rFonts w:ascii="Kyrghyz Times" w:hAnsi="Kyrghyz Times"/>
          <w:color w:val="000000"/>
          <w:sz w:val="22"/>
          <w:szCs w:val="22"/>
          <w:lang w:val="ky-KG"/>
        </w:rPr>
        <w:t>августуна</w:t>
      </w:r>
      <w:r w:rsidR="00864718" w:rsidRPr="00E04B72">
        <w:rPr>
          <w:rFonts w:ascii="Kyrghyz Times" w:hAnsi="Kyrghyz Times"/>
          <w:color w:val="000000"/>
          <w:sz w:val="22"/>
          <w:szCs w:val="22"/>
          <w:lang w:val="ky-KG"/>
        </w:rPr>
        <w:t xml:space="preserve"> </w:t>
      </w:r>
      <w:r w:rsidR="00740374" w:rsidRPr="00E04B72">
        <w:rPr>
          <w:rFonts w:ascii="Kyrghyz Times" w:hAnsi="Kyrghyz Times"/>
          <w:color w:val="000000"/>
          <w:sz w:val="22"/>
          <w:szCs w:val="22"/>
          <w:lang w:val="ky-KG"/>
        </w:rPr>
        <w:t xml:space="preserve">салыштырмалуу </w:t>
      </w:r>
      <w:r w:rsidR="00E86949" w:rsidRPr="00E04B72">
        <w:rPr>
          <w:rFonts w:ascii="Kyrghyz Times" w:hAnsi="Kyrghyz Times"/>
          <w:color w:val="000000"/>
          <w:sz w:val="22"/>
          <w:szCs w:val="22"/>
          <w:lang w:val="ky-KG"/>
        </w:rPr>
        <w:t>60,8</w:t>
      </w:r>
      <w:r w:rsidR="00435A18" w:rsidRPr="00E04B72">
        <w:rPr>
          <w:rFonts w:ascii="Kyrghyz Times" w:hAnsi="Kyrghyz Times"/>
          <w:color w:val="000000"/>
          <w:sz w:val="22"/>
          <w:szCs w:val="22"/>
          <w:lang w:val="ky-KG"/>
        </w:rPr>
        <w:t xml:space="preserve"> </w:t>
      </w:r>
      <w:r w:rsidR="00280E33" w:rsidRPr="00E04B72">
        <w:rPr>
          <w:rFonts w:ascii="Kyrghyz Times" w:hAnsi="Kyrghyz Times"/>
          <w:color w:val="000000"/>
          <w:sz w:val="22"/>
          <w:szCs w:val="22"/>
          <w:lang w:val="ky-KG"/>
        </w:rPr>
        <w:t xml:space="preserve">пайызга </w:t>
      </w:r>
      <w:r w:rsidR="006B3899" w:rsidRPr="00E04B72">
        <w:rPr>
          <w:rFonts w:ascii="Kyrghyz Times" w:hAnsi="Kyrghyz Times"/>
          <w:color w:val="000000"/>
          <w:sz w:val="22"/>
          <w:szCs w:val="22"/>
          <w:lang w:val="ky-KG"/>
        </w:rPr>
        <w:t>азайды</w:t>
      </w:r>
      <w:r w:rsidR="00761E40" w:rsidRPr="00E04B72">
        <w:rPr>
          <w:rFonts w:ascii="Kyrghyz Times" w:hAnsi="Kyrghyz Times" w:cs="Cambria"/>
          <w:color w:val="000000"/>
          <w:sz w:val="22"/>
          <w:szCs w:val="22"/>
          <w:lang w:val="ky-KG"/>
        </w:rPr>
        <w:t>,</w:t>
      </w:r>
      <w:r w:rsidR="00740374" w:rsidRPr="00E04B72">
        <w:rPr>
          <w:rFonts w:ascii="Kyrghyz Times" w:hAnsi="Kyrghyz Times"/>
          <w:color w:val="000000"/>
          <w:sz w:val="22"/>
          <w:szCs w:val="22"/>
          <w:lang w:val="ky-KG"/>
        </w:rPr>
        <w:t xml:space="preserve"> ал эми импорттук т</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ш</w:t>
      </w:r>
      <w:r w:rsidR="00740374" w:rsidRPr="00E04B72">
        <w:rPr>
          <w:rFonts w:ascii="Cambria" w:hAnsi="Cambria" w:cs="Cambria"/>
          <w:color w:val="000000"/>
          <w:sz w:val="22"/>
          <w:szCs w:val="22"/>
          <w:lang w:val="ky-KG"/>
        </w:rPr>
        <w:t>үү</w:t>
      </w:r>
      <w:r w:rsidR="00740374" w:rsidRPr="00E04B72">
        <w:rPr>
          <w:rFonts w:ascii="Kyrghyz Times" w:hAnsi="Kyrghyz Times"/>
          <w:color w:val="000000"/>
          <w:sz w:val="22"/>
          <w:szCs w:val="22"/>
          <w:lang w:val="ky-KG"/>
        </w:rPr>
        <w:t>л</w:t>
      </w:r>
      <w:r w:rsidR="00740374" w:rsidRPr="00E04B72">
        <w:rPr>
          <w:rFonts w:ascii="Cambria" w:hAnsi="Cambria" w:cs="Cambria"/>
          <w:color w:val="000000"/>
          <w:sz w:val="22"/>
          <w:szCs w:val="22"/>
          <w:lang w:val="ky-KG"/>
        </w:rPr>
        <w:t>ө</w:t>
      </w:r>
      <w:r w:rsidR="00740374" w:rsidRPr="00E04B72">
        <w:rPr>
          <w:rFonts w:ascii="Kyrghyz Times" w:hAnsi="Kyrghyz Times"/>
          <w:color w:val="000000"/>
          <w:sz w:val="22"/>
          <w:szCs w:val="22"/>
          <w:lang w:val="ky-KG"/>
        </w:rPr>
        <w:t xml:space="preserve">р </w:t>
      </w:r>
      <w:r w:rsidR="00E86949" w:rsidRPr="00E04B72">
        <w:rPr>
          <w:rFonts w:ascii="Kyrghyz Times" w:hAnsi="Kyrghyz Times"/>
          <w:color w:val="000000"/>
          <w:sz w:val="22"/>
          <w:szCs w:val="22"/>
          <w:lang w:val="ky-KG"/>
        </w:rPr>
        <w:t>16,6</w:t>
      </w:r>
      <w:r w:rsidR="006B3899" w:rsidRPr="00E04B72">
        <w:rPr>
          <w:rFonts w:ascii="Kyrghyz Times" w:hAnsi="Kyrghyz Times"/>
          <w:color w:val="000000"/>
          <w:sz w:val="22"/>
          <w:szCs w:val="22"/>
          <w:lang w:val="ky-KG"/>
        </w:rPr>
        <w:t xml:space="preserve"> пайызга</w:t>
      </w:r>
      <w:r w:rsidR="00137A15" w:rsidRPr="00E04B72">
        <w:rPr>
          <w:rFonts w:ascii="Kyrghyz Times" w:hAnsi="Kyrghyz Times"/>
          <w:color w:val="000000"/>
          <w:sz w:val="22"/>
          <w:szCs w:val="22"/>
          <w:lang w:val="ky-KG"/>
        </w:rPr>
        <w:t xml:space="preserve"> </w:t>
      </w:r>
      <w:r w:rsidR="00FF257D" w:rsidRPr="00E04B72">
        <w:rPr>
          <w:rFonts w:ascii="Kyrghyz Times" w:hAnsi="Kyrghyz Times"/>
          <w:color w:val="000000"/>
          <w:sz w:val="22"/>
          <w:szCs w:val="22"/>
          <w:lang w:val="ky-KG"/>
        </w:rPr>
        <w:t>к</w:t>
      </w:r>
      <w:r w:rsidR="00FF257D" w:rsidRPr="00E04B72">
        <w:rPr>
          <w:rFonts w:ascii="Cambria" w:hAnsi="Cambria" w:cs="Cambria"/>
          <w:color w:val="000000"/>
          <w:sz w:val="22"/>
          <w:szCs w:val="22"/>
          <w:lang w:val="ky-KG"/>
        </w:rPr>
        <w:t>ө</w:t>
      </w:r>
      <w:r w:rsidR="00FF257D" w:rsidRPr="00E04B72">
        <w:rPr>
          <w:rFonts w:ascii="Kyrghyz Times" w:hAnsi="Kyrghyz Times" w:cs="Kyrghyz Times"/>
          <w:color w:val="000000"/>
          <w:sz w:val="22"/>
          <w:szCs w:val="22"/>
          <w:lang w:val="ky-KG"/>
        </w:rPr>
        <w:t>б</w:t>
      </w:r>
      <w:r w:rsidR="00FF257D" w:rsidRPr="00E04B72">
        <w:rPr>
          <w:rFonts w:ascii="Cambria" w:hAnsi="Cambria" w:cs="Cambria"/>
          <w:color w:val="000000"/>
          <w:sz w:val="22"/>
          <w:szCs w:val="22"/>
          <w:lang w:val="ky-KG"/>
        </w:rPr>
        <w:t>ө</w:t>
      </w:r>
      <w:r w:rsidR="00FF257D" w:rsidRPr="00E04B72">
        <w:rPr>
          <w:rFonts w:ascii="Kyrghyz Times" w:hAnsi="Kyrghyz Times" w:cs="Kyrghyz Times"/>
          <w:color w:val="000000"/>
          <w:sz w:val="22"/>
          <w:szCs w:val="22"/>
          <w:lang w:val="ky-KG"/>
        </w:rPr>
        <w:t>йд</w:t>
      </w:r>
      <w:r w:rsidR="00FF257D"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 xml:space="preserve">. </w:t>
      </w:r>
      <w:r w:rsidR="00EB4E90" w:rsidRPr="00E04B72">
        <w:rPr>
          <w:rFonts w:ascii="Kyrghyz Times" w:hAnsi="Kyrghyz Times"/>
          <w:color w:val="000000"/>
          <w:sz w:val="22"/>
          <w:szCs w:val="22"/>
          <w:lang w:val="ky-KG"/>
        </w:rPr>
        <w:t>Тышкы</w:t>
      </w:r>
      <w:r w:rsidR="00740374" w:rsidRPr="00E04B72">
        <w:rPr>
          <w:rFonts w:ascii="Kyrghyz Times" w:hAnsi="Kyrghyz Times"/>
          <w:color w:val="000000"/>
          <w:sz w:val="22"/>
          <w:szCs w:val="22"/>
          <w:lang w:val="ky-KG"/>
        </w:rPr>
        <w:t xml:space="preserve"> соода балансынын сальдосу </w:t>
      </w:r>
      <w:r w:rsidR="00E86949" w:rsidRPr="00E04B72">
        <w:rPr>
          <w:rFonts w:ascii="Kyrghyz Times" w:hAnsi="Kyrghyz Times"/>
          <w:color w:val="000000"/>
          <w:sz w:val="22"/>
          <w:szCs w:val="22"/>
          <w:lang w:val="ky-KG"/>
        </w:rPr>
        <w:t>604,0</w:t>
      </w:r>
      <w:r w:rsidR="00740374" w:rsidRPr="00E04B72">
        <w:rPr>
          <w:rFonts w:ascii="Kyrghyz Times" w:hAnsi="Kyrghyz Times"/>
          <w:color w:val="000000"/>
          <w:sz w:val="22"/>
          <w:szCs w:val="22"/>
          <w:lang w:val="ky-KG"/>
        </w:rPr>
        <w:t xml:space="preserve"> млн. </w:t>
      </w:r>
      <w:r w:rsidR="004F159B" w:rsidRPr="00E04B72">
        <w:rPr>
          <w:rFonts w:ascii="Kyrghyz Times" w:hAnsi="Kyrghyz Times"/>
          <w:color w:val="000000"/>
          <w:sz w:val="22"/>
          <w:szCs w:val="22"/>
          <w:lang w:val="ky-KG"/>
        </w:rPr>
        <w:t xml:space="preserve">АКШ </w:t>
      </w:r>
      <w:r w:rsidR="00740374" w:rsidRPr="00E04B72">
        <w:rPr>
          <w:rFonts w:ascii="Kyrghyz Times" w:hAnsi="Kyrghyz Times"/>
          <w:color w:val="000000"/>
          <w:sz w:val="22"/>
          <w:szCs w:val="22"/>
          <w:lang w:val="ky-KG"/>
        </w:rPr>
        <w:t>доллар</w:t>
      </w:r>
      <w:r w:rsidR="004F159B" w:rsidRPr="00E04B72">
        <w:rPr>
          <w:rFonts w:ascii="Kyrghyz Times" w:hAnsi="Kyrghyz Times"/>
          <w:color w:val="000000"/>
          <w:sz w:val="22"/>
          <w:szCs w:val="22"/>
          <w:lang w:val="ky-KG"/>
        </w:rPr>
        <w:t>ы</w:t>
      </w:r>
      <w:r w:rsidR="00740374" w:rsidRPr="00E04B72">
        <w:rPr>
          <w:rFonts w:ascii="Kyrghyz Times" w:hAnsi="Kyrghyz Times"/>
          <w:color w:val="000000"/>
          <w:sz w:val="22"/>
          <w:szCs w:val="22"/>
          <w:lang w:val="ky-KG"/>
        </w:rPr>
        <w:t xml:space="preserve"> </w:t>
      </w:r>
      <w:r w:rsidR="00740374" w:rsidRPr="00E04B72">
        <w:rPr>
          <w:rFonts w:ascii="Cambria" w:hAnsi="Cambria" w:cs="Cambria"/>
          <w:color w:val="000000"/>
          <w:sz w:val="22"/>
          <w:szCs w:val="22"/>
          <w:lang w:val="ky-KG"/>
        </w:rPr>
        <w:t>ө</w:t>
      </w:r>
      <w:r w:rsidR="00740374" w:rsidRPr="00E04B72">
        <w:rPr>
          <w:rFonts w:ascii="Kyrghyz Times" w:hAnsi="Kyrghyz Times"/>
          <w:color w:val="000000"/>
          <w:sz w:val="22"/>
          <w:szCs w:val="22"/>
          <w:lang w:val="ky-KG"/>
        </w:rPr>
        <w:t>лч</w:t>
      </w:r>
      <w:r w:rsidR="00740374" w:rsidRPr="00E04B72">
        <w:rPr>
          <w:rFonts w:ascii="Cambria" w:hAnsi="Cambria" w:cs="Cambria"/>
          <w:color w:val="000000"/>
          <w:sz w:val="22"/>
          <w:szCs w:val="22"/>
          <w:lang w:val="ky-KG"/>
        </w:rPr>
        <w:t>ө</w:t>
      </w:r>
      <w:r w:rsidR="00740374" w:rsidRPr="00E04B72">
        <w:rPr>
          <w:rFonts w:ascii="Kyrghyz Times" w:hAnsi="Kyrghyz Times"/>
          <w:color w:val="000000"/>
          <w:sz w:val="22"/>
          <w:szCs w:val="22"/>
          <w:lang w:val="ky-KG"/>
        </w:rPr>
        <w:t>м</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нд</w:t>
      </w:r>
      <w:r w:rsidR="00740374" w:rsidRPr="00E04B72">
        <w:rPr>
          <w:rFonts w:ascii="Cambria" w:hAnsi="Cambria" w:cs="Cambria"/>
          <w:color w:val="000000"/>
          <w:sz w:val="22"/>
          <w:szCs w:val="22"/>
          <w:lang w:val="ky-KG"/>
        </w:rPr>
        <w:t>ө</w:t>
      </w:r>
      <w:r w:rsidR="00CA1F5E" w:rsidRPr="00E04B72">
        <w:rPr>
          <w:rFonts w:ascii="Kyrghyz Times" w:hAnsi="Kyrghyz Times"/>
          <w:color w:val="000000"/>
          <w:sz w:val="22"/>
          <w:szCs w:val="22"/>
          <w:lang w:val="ky-KG"/>
        </w:rPr>
        <w:t xml:space="preserve"> </w:t>
      </w:r>
      <w:r w:rsidR="003C0069" w:rsidRPr="00E04B72">
        <w:rPr>
          <w:rFonts w:ascii="Kyrghyz Times" w:hAnsi="Kyrghyz Times"/>
          <w:color w:val="000000"/>
          <w:sz w:val="22"/>
          <w:szCs w:val="22"/>
          <w:lang w:val="ky-KG"/>
        </w:rPr>
        <w:t>терс</w:t>
      </w:r>
      <w:r w:rsidR="00740374" w:rsidRPr="00E04B72">
        <w:rPr>
          <w:rFonts w:ascii="Kyrghyz Times" w:hAnsi="Kyrghyz Times"/>
          <w:color w:val="000000"/>
          <w:sz w:val="22"/>
          <w:szCs w:val="22"/>
          <w:lang w:val="ky-KG"/>
        </w:rPr>
        <w:t xml:space="preserve"> т</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з</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лд</w:t>
      </w:r>
      <w:r w:rsidR="00740374" w:rsidRPr="00E04B72">
        <w:rPr>
          <w:rFonts w:ascii="Cambria" w:hAnsi="Cambria" w:cs="Cambria"/>
          <w:color w:val="000000"/>
          <w:sz w:val="22"/>
          <w:szCs w:val="22"/>
          <w:lang w:val="ky-KG"/>
        </w:rPr>
        <w:t>ү</w:t>
      </w:r>
      <w:r w:rsidR="00740374" w:rsidRPr="00E04B72">
        <w:rPr>
          <w:rFonts w:ascii="Kyrghyz Times" w:hAnsi="Kyrghyz Times"/>
          <w:color w:val="000000"/>
          <w:sz w:val="22"/>
          <w:szCs w:val="22"/>
          <w:lang w:val="ky-KG"/>
        </w:rPr>
        <w:t xml:space="preserve">. </w:t>
      </w:r>
    </w:p>
    <w:p w:rsidR="00740374" w:rsidRPr="00E04B72" w:rsidRDefault="00572DF0" w:rsidP="003D05B4">
      <w:pPr>
        <w:pStyle w:val="TimesNewRoman"/>
        <w:spacing w:line="276" w:lineRule="auto"/>
        <w:rPr>
          <w:rFonts w:ascii="Kyrghyz Times" w:hAnsi="Kyrghyz Times"/>
          <w:szCs w:val="22"/>
          <w:lang w:val="ky-KG"/>
        </w:rPr>
      </w:pPr>
      <w:r w:rsidRPr="00E04B72">
        <w:rPr>
          <w:rFonts w:ascii="Kyrghyz Times" w:hAnsi="Kyrghyz Times"/>
          <w:szCs w:val="22"/>
          <w:lang w:val="ky-KG"/>
        </w:rPr>
        <w:t>202</w:t>
      </w:r>
      <w:r w:rsidR="00FF257D" w:rsidRPr="00E04B72">
        <w:rPr>
          <w:rFonts w:ascii="Kyrghyz Times" w:hAnsi="Kyrghyz Times"/>
          <w:szCs w:val="22"/>
          <w:lang w:val="ky-KG"/>
        </w:rPr>
        <w:t>5</w:t>
      </w:r>
      <w:r w:rsidRPr="00E04B72">
        <w:rPr>
          <w:rFonts w:ascii="Kyrghyz Times" w:hAnsi="Kyrghyz Times"/>
          <w:szCs w:val="22"/>
          <w:lang w:val="ky-KG"/>
        </w:rPr>
        <w:t xml:space="preserve">-ж. </w:t>
      </w:r>
      <w:r w:rsidR="00E86949" w:rsidRPr="00E04B72">
        <w:rPr>
          <w:rFonts w:ascii="Kyrghyz Times" w:hAnsi="Kyrghyz Times"/>
          <w:szCs w:val="22"/>
          <w:lang w:val="ky-KG"/>
        </w:rPr>
        <w:t>сентябрь</w:t>
      </w:r>
      <w:r w:rsidRPr="00E04B72">
        <w:rPr>
          <w:rFonts w:ascii="Kyrghyz Times" w:hAnsi="Kyrghyz Times"/>
          <w:szCs w:val="22"/>
          <w:lang w:val="ky-KG"/>
        </w:rPr>
        <w:t xml:space="preserve"> айында </w:t>
      </w:r>
      <w:r w:rsidR="00740374" w:rsidRPr="00E04B72">
        <w:rPr>
          <w:rFonts w:ascii="Kyrghyz Times" w:hAnsi="Kyrghyz Times"/>
          <w:szCs w:val="22"/>
          <w:lang w:val="ky-KG"/>
        </w:rPr>
        <w:t xml:space="preserve">сомго карата АКШнын долларынын орточо </w:t>
      </w:r>
      <w:r w:rsidR="00740374" w:rsidRPr="00E04B72">
        <w:rPr>
          <w:rFonts w:ascii="Cambria" w:hAnsi="Cambria" w:cs="Cambria"/>
          <w:szCs w:val="22"/>
          <w:lang w:val="ky-KG"/>
        </w:rPr>
        <w:t>ө</w:t>
      </w:r>
      <w:r w:rsidR="00740374" w:rsidRPr="00E04B72">
        <w:rPr>
          <w:rFonts w:ascii="Kyrghyz Times" w:hAnsi="Kyrghyz Times"/>
          <w:szCs w:val="22"/>
          <w:lang w:val="ky-KG"/>
        </w:rPr>
        <w:t>лч</w:t>
      </w:r>
      <w:r w:rsidR="00740374" w:rsidRPr="00E04B72">
        <w:rPr>
          <w:rFonts w:ascii="Cambria" w:hAnsi="Cambria" w:cs="Cambria"/>
          <w:szCs w:val="22"/>
          <w:lang w:val="ky-KG"/>
        </w:rPr>
        <w:t>ө</w:t>
      </w:r>
      <w:r w:rsidR="00740374" w:rsidRPr="00E04B72">
        <w:rPr>
          <w:rFonts w:ascii="Kyrghyz Times" w:hAnsi="Kyrghyz Times"/>
          <w:szCs w:val="22"/>
          <w:lang w:val="ky-KG"/>
        </w:rPr>
        <w:t>нг</w:t>
      </w:r>
      <w:r w:rsidR="00740374" w:rsidRPr="00E04B72">
        <w:rPr>
          <w:rFonts w:ascii="Cambria" w:hAnsi="Cambria" w:cs="Cambria"/>
          <w:szCs w:val="22"/>
          <w:lang w:val="ky-KG"/>
        </w:rPr>
        <w:t>ө</w:t>
      </w:r>
      <w:r w:rsidR="00740374" w:rsidRPr="00E04B72">
        <w:rPr>
          <w:rFonts w:ascii="Kyrghyz Times" w:hAnsi="Kyrghyz Times"/>
          <w:szCs w:val="22"/>
          <w:lang w:val="ky-KG"/>
        </w:rPr>
        <w:t xml:space="preserve">н расмий курсу </w:t>
      </w:r>
      <w:r w:rsidR="00FF257D" w:rsidRPr="00E04B72">
        <w:rPr>
          <w:rFonts w:ascii="Kyrghyz Times" w:hAnsi="Kyrghyz Times"/>
          <w:szCs w:val="22"/>
          <w:lang w:val="ky-KG"/>
        </w:rPr>
        <w:t>87,</w:t>
      </w:r>
      <w:r w:rsidR="00680A3C" w:rsidRPr="00E04B72">
        <w:rPr>
          <w:rFonts w:ascii="Kyrghyz Times" w:hAnsi="Kyrghyz Times"/>
          <w:szCs w:val="22"/>
          <w:lang w:val="ky-KG"/>
        </w:rPr>
        <w:t>4</w:t>
      </w:r>
      <w:r w:rsidR="007A30D1" w:rsidRPr="00E04B72">
        <w:rPr>
          <w:rFonts w:ascii="Kyrghyz Times" w:hAnsi="Kyrghyz Times"/>
          <w:szCs w:val="22"/>
          <w:lang w:val="ky-KG"/>
        </w:rPr>
        <w:t xml:space="preserve"> </w:t>
      </w:r>
      <w:r w:rsidR="007C460E" w:rsidRPr="00E04B72">
        <w:rPr>
          <w:rFonts w:ascii="Kyrghyz Times" w:hAnsi="Kyrghyz Times"/>
          <w:szCs w:val="22"/>
          <w:lang w:val="ky-KG"/>
        </w:rPr>
        <w:t>сомду т</w:t>
      </w:r>
      <w:r w:rsidR="007C460E" w:rsidRPr="00E04B72">
        <w:rPr>
          <w:rFonts w:ascii="Cambria" w:hAnsi="Cambria" w:cs="Cambria"/>
          <w:szCs w:val="22"/>
          <w:lang w:val="ky-KG"/>
        </w:rPr>
        <w:t>ү</w:t>
      </w:r>
      <w:r w:rsidR="00740374" w:rsidRPr="00E04B72">
        <w:rPr>
          <w:rFonts w:ascii="Kyrghyz Times" w:hAnsi="Kyrghyz Times"/>
          <w:szCs w:val="22"/>
          <w:lang w:val="ky-KG"/>
        </w:rPr>
        <w:t>зд</w:t>
      </w:r>
      <w:r w:rsidR="00740374" w:rsidRPr="00E04B72">
        <w:rPr>
          <w:rFonts w:ascii="Cambria" w:hAnsi="Cambria" w:cs="Cambria"/>
          <w:szCs w:val="22"/>
          <w:lang w:val="ky-KG"/>
        </w:rPr>
        <w:t>ү</w:t>
      </w:r>
      <w:r w:rsidR="00740374" w:rsidRPr="00E04B72">
        <w:rPr>
          <w:rFonts w:ascii="Kyrghyz Times" w:hAnsi="Kyrghyz Times"/>
          <w:szCs w:val="22"/>
          <w:lang w:val="ky-KG"/>
        </w:rPr>
        <w:t xml:space="preserve"> жана </w:t>
      </w:r>
      <w:r w:rsidR="00740374" w:rsidRPr="00E04B72">
        <w:rPr>
          <w:rFonts w:ascii="Cambria" w:hAnsi="Cambria" w:cs="Cambria"/>
          <w:szCs w:val="22"/>
          <w:lang w:val="ky-KG"/>
        </w:rPr>
        <w:t>ө</w:t>
      </w:r>
      <w:r w:rsidR="00740374" w:rsidRPr="00E04B72">
        <w:rPr>
          <w:rFonts w:ascii="Kyrghyz Times" w:hAnsi="Kyrghyz Times"/>
          <w:szCs w:val="22"/>
          <w:lang w:val="ky-KG"/>
        </w:rPr>
        <w:t>тк</w:t>
      </w:r>
      <w:r w:rsidR="00740374" w:rsidRPr="00E04B72">
        <w:rPr>
          <w:rFonts w:ascii="Cambria" w:hAnsi="Cambria" w:cs="Cambria"/>
          <w:szCs w:val="22"/>
          <w:lang w:val="ky-KG"/>
        </w:rPr>
        <w:t>ө</w:t>
      </w:r>
      <w:r w:rsidR="00740374" w:rsidRPr="00E04B72">
        <w:rPr>
          <w:rFonts w:ascii="Kyrghyz Times" w:hAnsi="Kyrghyz Times"/>
          <w:szCs w:val="22"/>
          <w:lang w:val="ky-KG"/>
        </w:rPr>
        <w:t>н жылдын тийишт</w:t>
      </w:r>
      <w:r w:rsidR="00740374" w:rsidRPr="00E04B72">
        <w:rPr>
          <w:rFonts w:ascii="Cambria" w:hAnsi="Cambria" w:cs="Cambria"/>
          <w:szCs w:val="22"/>
          <w:lang w:val="ky-KG"/>
        </w:rPr>
        <w:t>үү</w:t>
      </w:r>
      <w:r w:rsidR="007C460E" w:rsidRPr="00E04B72">
        <w:rPr>
          <w:rFonts w:ascii="Kyrghyz Times" w:hAnsi="Kyrghyz Times"/>
          <w:szCs w:val="22"/>
          <w:lang w:val="ky-KG"/>
        </w:rPr>
        <w:t xml:space="preserve"> айына</w:t>
      </w:r>
      <w:r w:rsidR="003C0069" w:rsidRPr="00E04B72">
        <w:rPr>
          <w:rFonts w:ascii="Kyrghyz Times" w:hAnsi="Kyrghyz Times"/>
          <w:szCs w:val="22"/>
          <w:lang w:val="ky-KG"/>
        </w:rPr>
        <w:t xml:space="preserve"> салыштырмалуу </w:t>
      </w:r>
      <w:r w:rsidR="00E86949" w:rsidRPr="00E04B72">
        <w:rPr>
          <w:rFonts w:ascii="Kyrghyz Times" w:hAnsi="Kyrghyz Times"/>
          <w:szCs w:val="22"/>
          <w:lang w:val="ky-KG"/>
        </w:rPr>
        <w:t>3,5</w:t>
      </w:r>
      <w:r w:rsidR="007E6AB2" w:rsidRPr="00E04B72">
        <w:rPr>
          <w:rFonts w:ascii="Kyrghyz Times" w:hAnsi="Kyrghyz Times"/>
          <w:szCs w:val="22"/>
          <w:lang w:val="ky-KG"/>
        </w:rPr>
        <w:t xml:space="preserve"> пайызга</w:t>
      </w:r>
      <w:r w:rsidR="00E2687A" w:rsidRPr="00E04B72">
        <w:rPr>
          <w:rFonts w:ascii="Kyrghyz Times" w:hAnsi="Kyrghyz Times"/>
          <w:szCs w:val="22"/>
          <w:lang w:val="ky-KG"/>
        </w:rPr>
        <w:t xml:space="preserve"> </w:t>
      </w:r>
      <w:r w:rsidR="006B3899" w:rsidRPr="00E04B72">
        <w:rPr>
          <w:rFonts w:ascii="Kyrghyz Times" w:hAnsi="Kyrghyz Times" w:cs="Cambria"/>
          <w:szCs w:val="22"/>
          <w:lang w:val="ky-KG"/>
        </w:rPr>
        <w:t>к</w:t>
      </w:r>
      <w:r w:rsidR="006B3899" w:rsidRPr="00E04B72">
        <w:rPr>
          <w:rFonts w:ascii="Cambria" w:hAnsi="Cambria" w:cs="Cambria"/>
          <w:szCs w:val="22"/>
          <w:lang w:val="ky-KG"/>
        </w:rPr>
        <w:t>ө</w:t>
      </w:r>
      <w:r w:rsidR="006B3899" w:rsidRPr="00E04B72">
        <w:rPr>
          <w:rFonts w:ascii="Kyrghyz Times" w:hAnsi="Kyrghyz Times" w:cs="Kyrghyz Times"/>
          <w:szCs w:val="22"/>
          <w:lang w:val="ky-KG"/>
        </w:rPr>
        <w:t>б</w:t>
      </w:r>
      <w:r w:rsidR="006B3899" w:rsidRPr="00E04B72">
        <w:rPr>
          <w:rFonts w:ascii="Cambria" w:hAnsi="Cambria" w:cs="Cambria"/>
          <w:szCs w:val="22"/>
          <w:lang w:val="ky-KG"/>
        </w:rPr>
        <w:t>ө</w:t>
      </w:r>
      <w:r w:rsidR="006B3899" w:rsidRPr="00E04B72">
        <w:rPr>
          <w:rFonts w:ascii="Kyrghyz Times" w:hAnsi="Kyrghyz Times" w:cs="Kyrghyz Times"/>
          <w:szCs w:val="22"/>
          <w:lang w:val="ky-KG"/>
        </w:rPr>
        <w:t>йд</w:t>
      </w:r>
      <w:r w:rsidR="006B3899" w:rsidRPr="00E04B72">
        <w:rPr>
          <w:rFonts w:ascii="Cambria" w:hAnsi="Cambria" w:cs="Cambria"/>
          <w:szCs w:val="22"/>
          <w:lang w:val="ky-KG"/>
        </w:rPr>
        <w:t>ү</w:t>
      </w:r>
      <w:r w:rsidRPr="00E04B72">
        <w:rPr>
          <w:rFonts w:ascii="Kyrghyz Times" w:hAnsi="Kyrghyz Times"/>
          <w:szCs w:val="22"/>
          <w:lang w:val="ky-KG"/>
        </w:rPr>
        <w:t>,</w:t>
      </w:r>
      <w:r w:rsidR="00F07510" w:rsidRPr="00E04B72">
        <w:rPr>
          <w:rFonts w:ascii="Kyrghyz Times" w:hAnsi="Kyrghyz Times"/>
          <w:szCs w:val="22"/>
          <w:lang w:val="ky-KG"/>
        </w:rPr>
        <w:t xml:space="preserve"> </w:t>
      </w:r>
      <w:r w:rsidRPr="00E04B72">
        <w:rPr>
          <w:rFonts w:ascii="Kyrghyz Times" w:hAnsi="Kyrghyz Times"/>
          <w:szCs w:val="22"/>
          <w:lang w:val="ky-KG"/>
        </w:rPr>
        <w:t xml:space="preserve">ал эми </w:t>
      </w:r>
      <w:r w:rsidR="00E86949" w:rsidRPr="00E04B72">
        <w:rPr>
          <w:rFonts w:ascii="Kyrghyz Times" w:hAnsi="Kyrghyz Times"/>
          <w:szCs w:val="22"/>
          <w:lang w:val="ky-KG"/>
        </w:rPr>
        <w:t>сентябрь</w:t>
      </w:r>
      <w:r w:rsidR="00A073C1" w:rsidRPr="00E04B72">
        <w:rPr>
          <w:rFonts w:ascii="Kyrghyz Times" w:hAnsi="Kyrghyz Times"/>
          <w:szCs w:val="22"/>
          <w:lang w:val="ky-KG"/>
        </w:rPr>
        <w:t xml:space="preserve"> </w:t>
      </w:r>
      <w:r w:rsidR="003C0069" w:rsidRPr="00E04B72">
        <w:rPr>
          <w:rFonts w:ascii="Kyrghyz Times" w:hAnsi="Kyrghyz Times"/>
          <w:szCs w:val="22"/>
          <w:lang w:val="ky-KG"/>
        </w:rPr>
        <w:t>айын</w:t>
      </w:r>
      <w:r w:rsidR="00D139C6" w:rsidRPr="00E04B72">
        <w:rPr>
          <w:rFonts w:ascii="Kyrghyz Times" w:hAnsi="Kyrghyz Times"/>
          <w:szCs w:val="22"/>
          <w:lang w:val="ky-KG"/>
        </w:rPr>
        <w:t>д</w:t>
      </w:r>
      <w:r w:rsidR="003C0069" w:rsidRPr="00E04B72">
        <w:rPr>
          <w:rFonts w:ascii="Kyrghyz Times" w:hAnsi="Kyrghyz Times"/>
          <w:szCs w:val="22"/>
          <w:lang w:val="ky-KG"/>
        </w:rPr>
        <w:t>а</w:t>
      </w:r>
      <w:r w:rsidR="00740374" w:rsidRPr="00E04B72">
        <w:rPr>
          <w:rFonts w:ascii="Kyrghyz Times" w:hAnsi="Kyrghyz Times"/>
          <w:szCs w:val="22"/>
          <w:lang w:val="ky-KG"/>
        </w:rPr>
        <w:t xml:space="preserve"> </w:t>
      </w:r>
      <w:r w:rsidR="00E86949" w:rsidRPr="00E04B72">
        <w:rPr>
          <w:rFonts w:ascii="Kyrghyz Times" w:hAnsi="Kyrghyz Times"/>
          <w:szCs w:val="22"/>
          <w:lang w:val="ky-KG"/>
        </w:rPr>
        <w:t>августка</w:t>
      </w:r>
      <w:r w:rsidR="00680A3C" w:rsidRPr="00E04B72">
        <w:rPr>
          <w:rFonts w:ascii="Kyrghyz Times" w:hAnsi="Kyrghyz Times"/>
          <w:szCs w:val="22"/>
          <w:lang w:val="ky-KG"/>
        </w:rPr>
        <w:t xml:space="preserve"> </w:t>
      </w:r>
      <w:r w:rsidR="00740374" w:rsidRPr="00E04B72">
        <w:rPr>
          <w:rFonts w:ascii="Kyrghyz Times" w:hAnsi="Kyrghyz Times"/>
          <w:szCs w:val="22"/>
          <w:lang w:val="ky-KG"/>
        </w:rPr>
        <w:t>салыштырмалуу</w:t>
      </w:r>
      <w:r w:rsidR="00B92302" w:rsidRPr="00E04B72">
        <w:rPr>
          <w:rFonts w:ascii="Kyrghyz Times" w:hAnsi="Kyrghyz Times"/>
          <w:szCs w:val="22"/>
          <w:lang w:val="ky-KG"/>
        </w:rPr>
        <w:t xml:space="preserve"> </w:t>
      </w:r>
      <w:r w:rsidR="006B3899" w:rsidRPr="00E04B72">
        <w:rPr>
          <w:rFonts w:ascii="Cambria" w:hAnsi="Cambria" w:cs="Cambria"/>
          <w:szCs w:val="22"/>
          <w:lang w:val="ky-KG"/>
        </w:rPr>
        <w:t>ө</w:t>
      </w:r>
      <w:r w:rsidR="006B3899" w:rsidRPr="00E04B72">
        <w:rPr>
          <w:rFonts w:ascii="Kyrghyz Times" w:hAnsi="Kyrghyz Times" w:cs="Kyrghyz Times"/>
          <w:szCs w:val="22"/>
          <w:lang w:val="ky-KG"/>
        </w:rPr>
        <w:t>зг</w:t>
      </w:r>
      <w:r w:rsidR="006B3899" w:rsidRPr="00E04B72">
        <w:rPr>
          <w:rFonts w:ascii="Cambria" w:hAnsi="Cambria" w:cs="Cambria"/>
          <w:szCs w:val="22"/>
          <w:lang w:val="ky-KG"/>
        </w:rPr>
        <w:t>ө</w:t>
      </w:r>
      <w:r w:rsidR="006B3899" w:rsidRPr="00E04B72">
        <w:rPr>
          <w:rFonts w:ascii="Kyrghyz Times" w:hAnsi="Kyrghyz Times" w:cs="Kyrghyz Times"/>
          <w:szCs w:val="22"/>
          <w:lang w:val="ky-KG"/>
        </w:rPr>
        <w:t>р</w:t>
      </w:r>
      <w:r w:rsidR="006B3899" w:rsidRPr="00E04B72">
        <w:rPr>
          <w:rFonts w:ascii="Cambria" w:hAnsi="Cambria" w:cs="Cambria"/>
          <w:szCs w:val="22"/>
          <w:lang w:val="ky-KG"/>
        </w:rPr>
        <w:t>ү</w:t>
      </w:r>
      <w:r w:rsidR="006B3899" w:rsidRPr="00E04B72">
        <w:rPr>
          <w:rFonts w:ascii="Kyrghyz Times" w:hAnsi="Kyrghyz Times" w:cs="Kyrghyz Times"/>
          <w:szCs w:val="22"/>
          <w:lang w:val="ky-KG"/>
        </w:rPr>
        <w:t>лг</w:t>
      </w:r>
      <w:r w:rsidR="006B3899" w:rsidRPr="00E04B72">
        <w:rPr>
          <w:rFonts w:ascii="Cambria" w:hAnsi="Cambria" w:cs="Cambria"/>
          <w:szCs w:val="22"/>
          <w:lang w:val="ky-KG"/>
        </w:rPr>
        <w:t>ө</w:t>
      </w:r>
      <w:r w:rsidR="006B3899" w:rsidRPr="00E04B72">
        <w:rPr>
          <w:rFonts w:ascii="Kyrghyz Times" w:hAnsi="Kyrghyz Times" w:cs="Kyrghyz Times"/>
          <w:szCs w:val="22"/>
          <w:lang w:val="ky-KG"/>
        </w:rPr>
        <w:t>н</w:t>
      </w:r>
      <w:r w:rsidR="006B3899" w:rsidRPr="00E04B72">
        <w:rPr>
          <w:rFonts w:ascii="Kyrghyz Times" w:hAnsi="Kyrghyz Times"/>
          <w:szCs w:val="22"/>
          <w:lang w:val="ky-KG"/>
        </w:rPr>
        <w:t xml:space="preserve"> жок</w:t>
      </w:r>
      <w:r w:rsidR="00D139C6" w:rsidRPr="00E04B72">
        <w:rPr>
          <w:rFonts w:ascii="Kyrghyz Times" w:hAnsi="Kyrghyz Times"/>
          <w:szCs w:val="22"/>
          <w:lang w:val="ky-KG"/>
        </w:rPr>
        <w:t>.</w:t>
      </w:r>
      <w:r w:rsidR="00CA1F5E" w:rsidRPr="00E04B72">
        <w:rPr>
          <w:rFonts w:ascii="Kyrghyz Times" w:hAnsi="Kyrghyz Times"/>
          <w:szCs w:val="22"/>
          <w:lang w:val="ky-KG"/>
        </w:rPr>
        <w:t xml:space="preserve"> </w:t>
      </w:r>
      <w:r w:rsidR="00740374" w:rsidRPr="00E04B72">
        <w:rPr>
          <w:rFonts w:ascii="Kyrghyz Times" w:hAnsi="Kyrghyz Times"/>
          <w:szCs w:val="22"/>
          <w:lang w:val="ky-KG"/>
        </w:rPr>
        <w:t xml:space="preserve"> </w:t>
      </w:r>
    </w:p>
    <w:p w:rsidR="00121619" w:rsidRPr="00E04B72" w:rsidRDefault="00740374" w:rsidP="003D05B4">
      <w:pPr>
        <w:spacing w:line="276" w:lineRule="auto"/>
        <w:jc w:val="both"/>
        <w:rPr>
          <w:rFonts w:ascii="Kyrghyz Times" w:hAnsi="Kyrghyz Times"/>
          <w:color w:val="000000"/>
          <w:sz w:val="22"/>
          <w:szCs w:val="22"/>
          <w:lang w:val="ky-KG"/>
        </w:rPr>
      </w:pPr>
      <w:r w:rsidRPr="00E04B72">
        <w:rPr>
          <w:rFonts w:ascii="Kyrghyz Times" w:hAnsi="Kyrghyz Times"/>
          <w:color w:val="000000"/>
          <w:sz w:val="22"/>
          <w:szCs w:val="22"/>
          <w:lang w:val="ky-KG"/>
        </w:rPr>
        <w:t xml:space="preserve">           </w:t>
      </w:r>
      <w:r w:rsidR="00DA3794" w:rsidRPr="00E04B72">
        <w:rPr>
          <w:rFonts w:ascii="Kyrghyz Times" w:hAnsi="Kyrghyz Times"/>
          <w:color w:val="000000"/>
          <w:sz w:val="22"/>
          <w:szCs w:val="22"/>
          <w:lang w:val="ky-KG"/>
        </w:rPr>
        <w:t>Ч</w:t>
      </w:r>
      <w:r w:rsidR="00DA3794" w:rsidRPr="00E04B72">
        <w:rPr>
          <w:rFonts w:ascii="Cambria" w:hAnsi="Cambria" w:cs="Cambria"/>
          <w:color w:val="000000"/>
          <w:sz w:val="22"/>
          <w:szCs w:val="22"/>
          <w:lang w:val="ky-KG"/>
        </w:rPr>
        <w:t>ү</w:t>
      </w:r>
      <w:r w:rsidR="00DA3794" w:rsidRPr="00E04B72">
        <w:rPr>
          <w:rFonts w:ascii="Kyrghyz Times" w:hAnsi="Kyrghyz Times"/>
          <w:color w:val="000000"/>
          <w:sz w:val="22"/>
          <w:szCs w:val="22"/>
          <w:lang w:val="ky-KG"/>
        </w:rPr>
        <w:t xml:space="preserve">й облусу боюнча </w:t>
      </w:r>
      <w:r w:rsidRPr="00E04B72">
        <w:rPr>
          <w:rFonts w:ascii="Kyrghyz Times" w:hAnsi="Kyrghyz Times"/>
          <w:color w:val="000000"/>
          <w:sz w:val="22"/>
          <w:szCs w:val="22"/>
          <w:lang w:val="ky-KG"/>
        </w:rPr>
        <w:t xml:space="preserve"> </w:t>
      </w:r>
      <w:r w:rsidR="00572DF0" w:rsidRPr="00E04B72">
        <w:rPr>
          <w:rFonts w:ascii="Kyrghyz Times" w:hAnsi="Kyrghyz Times"/>
          <w:sz w:val="22"/>
          <w:szCs w:val="22"/>
          <w:lang w:val="ky-KG"/>
        </w:rPr>
        <w:t>202</w:t>
      </w:r>
      <w:r w:rsidR="00FF257D" w:rsidRPr="00E04B72">
        <w:rPr>
          <w:rFonts w:ascii="Kyrghyz Times" w:hAnsi="Kyrghyz Times"/>
          <w:sz w:val="22"/>
          <w:szCs w:val="22"/>
          <w:lang w:val="ky-KG"/>
        </w:rPr>
        <w:t>5</w:t>
      </w:r>
      <w:r w:rsidR="00572DF0" w:rsidRPr="00E04B72">
        <w:rPr>
          <w:rFonts w:ascii="Kyrghyz Times" w:hAnsi="Kyrghyz Times"/>
          <w:sz w:val="22"/>
          <w:szCs w:val="22"/>
          <w:lang w:val="ky-KG"/>
        </w:rPr>
        <w:t xml:space="preserve">-ж. </w:t>
      </w:r>
      <w:r w:rsidR="001223A3" w:rsidRPr="00E04B72">
        <w:rPr>
          <w:rFonts w:ascii="Kyrghyz Times" w:hAnsi="Kyrghyz Times"/>
          <w:sz w:val="22"/>
          <w:szCs w:val="22"/>
          <w:lang w:val="ky-KG"/>
        </w:rPr>
        <w:t>я</w:t>
      </w:r>
      <w:r w:rsidR="00280E33" w:rsidRPr="00E04B72">
        <w:rPr>
          <w:rFonts w:ascii="Kyrghyz Times" w:hAnsi="Kyrghyz Times"/>
          <w:sz w:val="22"/>
          <w:szCs w:val="22"/>
          <w:lang w:val="ky-KG"/>
        </w:rPr>
        <w:t>нварь</w:t>
      </w:r>
      <w:r w:rsidR="001223A3" w:rsidRPr="00E04B72">
        <w:rPr>
          <w:rFonts w:ascii="Kyrghyz Times" w:hAnsi="Kyrghyz Times"/>
          <w:sz w:val="22"/>
          <w:szCs w:val="22"/>
          <w:lang w:val="ky-KG"/>
        </w:rPr>
        <w:t>-</w:t>
      </w:r>
      <w:r w:rsidR="00E86949" w:rsidRPr="00E04B72">
        <w:rPr>
          <w:rFonts w:ascii="Kyrghyz Times" w:hAnsi="Kyrghyz Times"/>
          <w:sz w:val="22"/>
          <w:szCs w:val="22"/>
          <w:lang w:val="ky-KG"/>
        </w:rPr>
        <w:t>сентябрында</w:t>
      </w:r>
      <w:r w:rsidR="00280E33" w:rsidRPr="00E04B72">
        <w:rPr>
          <w:rFonts w:ascii="Kyrghyz Times" w:hAnsi="Kyrghyz Times"/>
          <w:color w:val="000000"/>
          <w:szCs w:val="22"/>
          <w:lang w:val="ky-KG"/>
        </w:rPr>
        <w:t xml:space="preserve"> </w:t>
      </w:r>
      <w:r w:rsidR="00BE0302" w:rsidRPr="00E04B72">
        <w:rPr>
          <w:rFonts w:ascii="Kyrghyz Times" w:hAnsi="Kyrghyz Times"/>
          <w:color w:val="000000"/>
          <w:sz w:val="22"/>
          <w:szCs w:val="22"/>
          <w:lang w:val="ky-KG"/>
        </w:rPr>
        <w:t>и</w:t>
      </w:r>
      <w:r w:rsidR="00121619" w:rsidRPr="00E04B72">
        <w:rPr>
          <w:rFonts w:ascii="Kyrghyz Times" w:hAnsi="Kyrghyz Times"/>
          <w:color w:val="000000"/>
          <w:sz w:val="22"/>
          <w:szCs w:val="22"/>
          <w:lang w:val="ky-KG"/>
        </w:rPr>
        <w:t>нфляциянын жалпы де</w:t>
      </w:r>
      <w:r w:rsidR="00121619" w:rsidRPr="00E04B72">
        <w:rPr>
          <w:rFonts w:ascii="Cambria" w:hAnsi="Cambria" w:cs="Cambria"/>
          <w:color w:val="000000"/>
          <w:sz w:val="22"/>
          <w:szCs w:val="22"/>
          <w:lang w:val="ky-KG"/>
        </w:rPr>
        <w:t>ң</w:t>
      </w:r>
      <w:r w:rsidR="00121619" w:rsidRPr="00E04B72">
        <w:rPr>
          <w:rFonts w:ascii="Kyrghyz Times" w:hAnsi="Kyrghyz Times"/>
          <w:color w:val="000000"/>
          <w:sz w:val="22"/>
          <w:szCs w:val="22"/>
          <w:lang w:val="ky-KG"/>
        </w:rPr>
        <w:t>гээлин м</w:t>
      </w:r>
      <w:r w:rsidR="00121619" w:rsidRPr="00E04B72">
        <w:rPr>
          <w:rFonts w:ascii="Cambria" w:hAnsi="Cambria" w:cs="Cambria"/>
          <w:color w:val="000000"/>
          <w:sz w:val="22"/>
          <w:szCs w:val="22"/>
          <w:lang w:val="ky-KG"/>
        </w:rPr>
        <w:t>ү</w:t>
      </w:r>
      <w:r w:rsidR="00121619" w:rsidRPr="00E04B72">
        <w:rPr>
          <w:rFonts w:ascii="Kyrghyz Times" w:hAnsi="Kyrghyz Times"/>
          <w:color w:val="000000"/>
          <w:sz w:val="22"/>
          <w:szCs w:val="22"/>
          <w:lang w:val="ky-KG"/>
        </w:rPr>
        <w:t>н</w:t>
      </w:r>
      <w:r w:rsidR="00121619" w:rsidRPr="00E04B72">
        <w:rPr>
          <w:rFonts w:ascii="Cambria" w:hAnsi="Cambria" w:cs="Cambria"/>
          <w:color w:val="000000"/>
          <w:sz w:val="22"/>
          <w:szCs w:val="22"/>
          <w:lang w:val="ky-KG"/>
        </w:rPr>
        <w:t>ө</w:t>
      </w:r>
      <w:r w:rsidR="00121619" w:rsidRPr="00E04B72">
        <w:rPr>
          <w:rFonts w:ascii="Kyrghyz Times" w:hAnsi="Kyrghyz Times"/>
          <w:color w:val="000000"/>
          <w:sz w:val="22"/>
          <w:szCs w:val="22"/>
          <w:lang w:val="ky-KG"/>
        </w:rPr>
        <w:t>зд</w:t>
      </w:r>
      <w:r w:rsidR="00121619" w:rsidRPr="00E04B72">
        <w:rPr>
          <w:rFonts w:ascii="Cambria" w:hAnsi="Cambria" w:cs="Cambria"/>
          <w:color w:val="000000"/>
          <w:sz w:val="22"/>
          <w:szCs w:val="22"/>
          <w:lang w:val="ky-KG"/>
        </w:rPr>
        <w:t>ө</w:t>
      </w:r>
      <w:r w:rsidR="00121619" w:rsidRPr="00E04B72">
        <w:rPr>
          <w:rFonts w:ascii="Kyrghyz Times" w:hAnsi="Kyrghyz Times"/>
          <w:color w:val="000000"/>
          <w:sz w:val="22"/>
          <w:szCs w:val="22"/>
          <w:lang w:val="ky-KG"/>
        </w:rPr>
        <w:t>г</w:t>
      </w:r>
      <w:r w:rsidR="00121619" w:rsidRPr="00E04B72">
        <w:rPr>
          <w:rFonts w:ascii="Cambria" w:hAnsi="Cambria" w:cs="Cambria"/>
          <w:color w:val="000000"/>
          <w:sz w:val="22"/>
          <w:szCs w:val="22"/>
          <w:lang w:val="ky-KG"/>
        </w:rPr>
        <w:t>ө</w:t>
      </w:r>
      <w:r w:rsidR="00121619" w:rsidRPr="00E04B72">
        <w:rPr>
          <w:rFonts w:ascii="Kyrghyz Times" w:hAnsi="Kyrghyz Times"/>
          <w:color w:val="000000"/>
          <w:sz w:val="22"/>
          <w:szCs w:val="22"/>
          <w:lang w:val="ky-KG"/>
        </w:rPr>
        <w:t>н керект</w:t>
      </w:r>
      <w:r w:rsidR="00121619" w:rsidRPr="00E04B72">
        <w:rPr>
          <w:rFonts w:ascii="Cambria" w:hAnsi="Cambria" w:cs="Cambria"/>
          <w:color w:val="000000"/>
          <w:sz w:val="22"/>
          <w:szCs w:val="22"/>
          <w:lang w:val="ky-KG"/>
        </w:rPr>
        <w:t>өө</w:t>
      </w:r>
      <w:r w:rsidR="00121619" w:rsidRPr="00E04B72">
        <w:rPr>
          <w:rFonts w:ascii="Kyrghyz Times" w:hAnsi="Kyrghyz Times"/>
          <w:color w:val="000000"/>
          <w:sz w:val="22"/>
          <w:szCs w:val="22"/>
          <w:lang w:val="ky-KG"/>
        </w:rPr>
        <w:t xml:space="preserve"> бааларынын индекси </w:t>
      </w:r>
      <w:r w:rsidR="00DA3794" w:rsidRPr="00E04B72">
        <w:rPr>
          <w:rFonts w:ascii="Kyrghyz Times" w:hAnsi="Kyrghyz Times"/>
          <w:color w:val="000000"/>
          <w:sz w:val="22"/>
          <w:szCs w:val="22"/>
          <w:lang w:val="ky-KG"/>
        </w:rPr>
        <w:t>202</w:t>
      </w:r>
      <w:r w:rsidR="00FF257D" w:rsidRPr="00E04B72">
        <w:rPr>
          <w:rFonts w:ascii="Kyrghyz Times" w:hAnsi="Kyrghyz Times"/>
          <w:color w:val="000000"/>
          <w:sz w:val="22"/>
          <w:szCs w:val="22"/>
          <w:lang w:val="ky-KG"/>
        </w:rPr>
        <w:t>4</w:t>
      </w:r>
      <w:r w:rsidR="00435A18" w:rsidRPr="00E04B72">
        <w:rPr>
          <w:rFonts w:ascii="Kyrghyz Times" w:hAnsi="Kyrghyz Times"/>
          <w:color w:val="000000"/>
          <w:sz w:val="22"/>
          <w:szCs w:val="22"/>
          <w:lang w:val="ky-KG"/>
        </w:rPr>
        <w:t>-ж</w:t>
      </w:r>
      <w:r w:rsidR="00572DF0" w:rsidRPr="00E04B72">
        <w:rPr>
          <w:rFonts w:ascii="Kyrghyz Times" w:hAnsi="Kyrghyz Times"/>
          <w:color w:val="000000"/>
          <w:sz w:val="22"/>
          <w:szCs w:val="22"/>
          <w:lang w:val="ky-KG"/>
        </w:rPr>
        <w:t xml:space="preserve">. </w:t>
      </w:r>
      <w:r w:rsidR="001223A3" w:rsidRPr="00E04B72">
        <w:rPr>
          <w:rFonts w:ascii="Kyrghyz Times" w:hAnsi="Kyrghyz Times"/>
          <w:sz w:val="22"/>
          <w:szCs w:val="22"/>
          <w:lang w:val="ky-KG"/>
        </w:rPr>
        <w:t>я</w:t>
      </w:r>
      <w:r w:rsidR="00280E33" w:rsidRPr="00E04B72">
        <w:rPr>
          <w:rFonts w:ascii="Kyrghyz Times" w:hAnsi="Kyrghyz Times"/>
          <w:sz w:val="22"/>
          <w:szCs w:val="22"/>
          <w:lang w:val="ky-KG"/>
        </w:rPr>
        <w:t>нвар</w:t>
      </w:r>
      <w:r w:rsidR="001223A3" w:rsidRPr="00E04B72">
        <w:rPr>
          <w:rFonts w:ascii="Kyrghyz Times" w:hAnsi="Kyrghyz Times"/>
          <w:sz w:val="22"/>
          <w:szCs w:val="22"/>
          <w:lang w:val="ky-KG"/>
        </w:rPr>
        <w:t>ь</w:t>
      </w:r>
      <w:r w:rsidR="00864718" w:rsidRPr="00E04B72">
        <w:rPr>
          <w:rFonts w:ascii="Kyrghyz Times" w:hAnsi="Kyrghyz Times"/>
          <w:sz w:val="22"/>
          <w:szCs w:val="22"/>
          <w:lang w:val="ky-KG"/>
        </w:rPr>
        <w:t xml:space="preserve"> </w:t>
      </w:r>
      <w:r w:rsidR="001223A3" w:rsidRPr="00E04B72">
        <w:rPr>
          <w:rFonts w:ascii="Kyrghyz Times" w:hAnsi="Kyrghyz Times"/>
          <w:sz w:val="22"/>
          <w:szCs w:val="22"/>
          <w:lang w:val="ky-KG"/>
        </w:rPr>
        <w:t xml:space="preserve">- </w:t>
      </w:r>
      <w:r w:rsidR="00E86949" w:rsidRPr="00E04B72">
        <w:rPr>
          <w:rFonts w:ascii="Kyrghyz Times" w:hAnsi="Kyrghyz Times"/>
          <w:sz w:val="22"/>
          <w:szCs w:val="22"/>
          <w:lang w:val="ky-KG"/>
        </w:rPr>
        <w:t>сентябрына</w:t>
      </w:r>
      <w:r w:rsidR="00B60436" w:rsidRPr="00E04B72">
        <w:rPr>
          <w:rFonts w:ascii="Kyrghyz Times" w:hAnsi="Kyrghyz Times"/>
          <w:sz w:val="22"/>
          <w:szCs w:val="22"/>
          <w:lang w:val="ky-KG"/>
        </w:rPr>
        <w:t xml:space="preserve"> </w:t>
      </w:r>
      <w:r w:rsidR="00121619" w:rsidRPr="00E04B72">
        <w:rPr>
          <w:rFonts w:ascii="Kyrghyz Times" w:hAnsi="Kyrghyz Times"/>
          <w:color w:val="000000"/>
          <w:sz w:val="22"/>
          <w:szCs w:val="22"/>
          <w:lang w:val="ky-KG"/>
        </w:rPr>
        <w:t xml:space="preserve">салыштырганда </w:t>
      </w:r>
      <w:r w:rsidR="00E86949" w:rsidRPr="00E04B72">
        <w:rPr>
          <w:rFonts w:ascii="Kyrghyz Times" w:hAnsi="Kyrghyz Times"/>
          <w:color w:val="000000"/>
          <w:sz w:val="22"/>
          <w:szCs w:val="22"/>
          <w:lang w:val="ky-KG"/>
        </w:rPr>
        <w:t>106,6</w:t>
      </w:r>
      <w:r w:rsidR="00E51C8B" w:rsidRPr="00E04B72">
        <w:rPr>
          <w:rFonts w:ascii="Kyrghyz Times" w:hAnsi="Kyrghyz Times"/>
          <w:color w:val="000000"/>
          <w:sz w:val="22"/>
          <w:szCs w:val="22"/>
          <w:lang w:val="ky-KG"/>
        </w:rPr>
        <w:t xml:space="preserve"> </w:t>
      </w:r>
      <w:r w:rsidR="00121619" w:rsidRPr="00E04B72">
        <w:rPr>
          <w:rFonts w:ascii="Kyrghyz Times" w:hAnsi="Kyrghyz Times"/>
          <w:color w:val="000000"/>
          <w:sz w:val="22"/>
          <w:szCs w:val="22"/>
          <w:lang w:val="ky-KG"/>
        </w:rPr>
        <w:t>п</w:t>
      </w:r>
      <w:r w:rsidR="00BE0302" w:rsidRPr="00E04B72">
        <w:rPr>
          <w:rFonts w:ascii="Kyrghyz Times" w:hAnsi="Kyrghyz Times"/>
          <w:color w:val="000000"/>
          <w:sz w:val="22"/>
          <w:szCs w:val="22"/>
          <w:lang w:val="ky-KG"/>
        </w:rPr>
        <w:t>айызды,</w:t>
      </w:r>
      <w:r w:rsidR="00A779C0" w:rsidRPr="00E04B72">
        <w:rPr>
          <w:rFonts w:ascii="Kyrghyz Times" w:hAnsi="Kyrghyz Times"/>
          <w:color w:val="000000"/>
          <w:sz w:val="22"/>
          <w:szCs w:val="22"/>
          <w:lang w:val="ky-KG"/>
        </w:rPr>
        <w:t xml:space="preserve"> </w:t>
      </w:r>
      <w:r w:rsidR="00E86949" w:rsidRPr="00E04B72">
        <w:rPr>
          <w:rFonts w:ascii="Kyrghyz Times" w:hAnsi="Kyrghyz Times"/>
          <w:color w:val="000000"/>
          <w:sz w:val="22"/>
          <w:szCs w:val="22"/>
          <w:lang w:val="ky-KG"/>
        </w:rPr>
        <w:t>сентябрь</w:t>
      </w:r>
      <w:r w:rsidR="001223A3" w:rsidRPr="00E04B72">
        <w:rPr>
          <w:rFonts w:ascii="Kyrghyz Times" w:hAnsi="Kyrghyz Times"/>
          <w:color w:val="000000"/>
          <w:sz w:val="22"/>
          <w:szCs w:val="22"/>
          <w:lang w:val="ky-KG"/>
        </w:rPr>
        <w:t xml:space="preserve"> айында </w:t>
      </w:r>
      <w:r w:rsidR="00E7745C" w:rsidRPr="00E04B72">
        <w:rPr>
          <w:rFonts w:ascii="Cambria" w:hAnsi="Cambria" w:cs="Cambria"/>
          <w:color w:val="000000"/>
          <w:sz w:val="22"/>
          <w:szCs w:val="22"/>
          <w:lang w:val="ky-KG"/>
        </w:rPr>
        <w:t>ө</w:t>
      </w:r>
      <w:r w:rsidR="00E7745C" w:rsidRPr="00E04B72">
        <w:rPr>
          <w:rFonts w:ascii="Kyrghyz Times" w:hAnsi="Kyrghyz Times" w:cs="Kyrghyz Times"/>
          <w:color w:val="000000"/>
          <w:sz w:val="22"/>
          <w:szCs w:val="22"/>
          <w:lang w:val="ky-KG"/>
        </w:rPr>
        <w:t>тк</w:t>
      </w:r>
      <w:r w:rsidR="00E7745C" w:rsidRPr="00E04B72">
        <w:rPr>
          <w:rFonts w:ascii="Cambria" w:hAnsi="Cambria" w:cs="Cambria"/>
          <w:color w:val="000000"/>
          <w:sz w:val="22"/>
          <w:szCs w:val="22"/>
          <w:lang w:val="ky-KG"/>
        </w:rPr>
        <w:t>ө</w:t>
      </w:r>
      <w:r w:rsidR="00E7745C" w:rsidRPr="00E04B72">
        <w:rPr>
          <w:rFonts w:ascii="Kyrghyz Times" w:hAnsi="Kyrghyz Times" w:cs="Kyrghyz Times"/>
          <w:color w:val="000000"/>
          <w:sz w:val="22"/>
          <w:szCs w:val="22"/>
          <w:lang w:val="ky-KG"/>
        </w:rPr>
        <w:t>н</w:t>
      </w:r>
      <w:r w:rsidR="00E7745C" w:rsidRPr="00E04B72">
        <w:rPr>
          <w:rFonts w:ascii="Kyrghyz Times" w:hAnsi="Kyrghyz Times"/>
          <w:color w:val="000000"/>
          <w:sz w:val="22"/>
          <w:szCs w:val="22"/>
          <w:lang w:val="ky-KG"/>
        </w:rPr>
        <w:t xml:space="preserve"> </w:t>
      </w:r>
      <w:r w:rsidR="00E7745C" w:rsidRPr="00E04B72">
        <w:rPr>
          <w:rFonts w:ascii="Kyrghyz Times" w:hAnsi="Kyrghyz Times" w:cs="Kyrghyz Times"/>
          <w:color w:val="000000"/>
          <w:sz w:val="22"/>
          <w:szCs w:val="22"/>
          <w:lang w:val="ky-KG"/>
        </w:rPr>
        <w:t>жылдын</w:t>
      </w:r>
      <w:r w:rsidR="00E7745C" w:rsidRPr="00E04B72">
        <w:rPr>
          <w:rFonts w:ascii="Kyrghyz Times" w:hAnsi="Kyrghyz Times"/>
          <w:color w:val="000000"/>
          <w:sz w:val="22"/>
          <w:szCs w:val="22"/>
          <w:lang w:val="ky-KG"/>
        </w:rPr>
        <w:t xml:space="preserve"> </w:t>
      </w:r>
      <w:r w:rsidR="00E86949" w:rsidRPr="00E04B72">
        <w:rPr>
          <w:rFonts w:ascii="Kyrghyz Times" w:hAnsi="Kyrghyz Times" w:cs="Kyrghyz Times"/>
          <w:color w:val="000000"/>
          <w:sz w:val="22"/>
          <w:szCs w:val="22"/>
          <w:lang w:val="ky-KG"/>
        </w:rPr>
        <w:t>сентябрына</w:t>
      </w:r>
      <w:r w:rsidR="00E7745C" w:rsidRPr="00E04B72">
        <w:rPr>
          <w:rFonts w:ascii="Kyrghyz Times" w:hAnsi="Kyrghyz Times"/>
          <w:color w:val="000000"/>
          <w:sz w:val="22"/>
          <w:szCs w:val="22"/>
          <w:lang w:val="ky-KG"/>
        </w:rPr>
        <w:t xml:space="preserve"> </w:t>
      </w:r>
      <w:r w:rsidR="00E7745C" w:rsidRPr="00E04B72">
        <w:rPr>
          <w:rFonts w:ascii="Kyrghyz Times" w:hAnsi="Kyrghyz Times" w:cs="Kyrghyz Times"/>
          <w:color w:val="000000"/>
          <w:sz w:val="22"/>
          <w:szCs w:val="22"/>
          <w:lang w:val="ky-KG"/>
        </w:rPr>
        <w:t>салыштырганда</w:t>
      </w:r>
      <w:r w:rsidR="00E7745C" w:rsidRPr="00E04B72">
        <w:rPr>
          <w:rFonts w:ascii="Kyrghyz Times" w:hAnsi="Kyrghyz Times"/>
          <w:color w:val="000000"/>
          <w:sz w:val="22"/>
          <w:szCs w:val="22"/>
          <w:lang w:val="ky-KG"/>
        </w:rPr>
        <w:t xml:space="preserve"> </w:t>
      </w:r>
      <w:r w:rsidR="00E7745C" w:rsidRPr="00E04B72">
        <w:rPr>
          <w:rFonts w:ascii="Kyrghyz Times" w:hAnsi="Kyrghyz Times" w:cs="Kyrghyz Times"/>
          <w:color w:val="000000"/>
          <w:sz w:val="22"/>
          <w:szCs w:val="22"/>
          <w:lang w:val="ky-KG"/>
        </w:rPr>
        <w:t>–</w:t>
      </w:r>
      <w:r w:rsidR="00E7745C" w:rsidRPr="00E04B72">
        <w:rPr>
          <w:rFonts w:ascii="Kyrghyz Times" w:hAnsi="Kyrghyz Times"/>
          <w:color w:val="000000"/>
          <w:sz w:val="22"/>
          <w:szCs w:val="22"/>
          <w:lang w:val="ky-KG"/>
        </w:rPr>
        <w:t xml:space="preserve"> </w:t>
      </w:r>
      <w:r w:rsidR="00E86949" w:rsidRPr="00E04B72">
        <w:rPr>
          <w:rFonts w:ascii="Kyrghyz Times" w:hAnsi="Kyrghyz Times"/>
          <w:color w:val="000000"/>
          <w:sz w:val="22"/>
          <w:szCs w:val="22"/>
          <w:lang w:val="ky-KG"/>
        </w:rPr>
        <w:t>109,0</w:t>
      </w:r>
      <w:r w:rsidR="00E7745C" w:rsidRPr="00E04B72">
        <w:rPr>
          <w:rFonts w:ascii="Kyrghyz Times" w:hAnsi="Kyrghyz Times"/>
          <w:color w:val="000000"/>
          <w:sz w:val="22"/>
          <w:szCs w:val="22"/>
          <w:lang w:val="ky-KG"/>
        </w:rPr>
        <w:t xml:space="preserve"> </w:t>
      </w:r>
      <w:r w:rsidR="00A779C0" w:rsidRPr="00E04B72">
        <w:rPr>
          <w:rFonts w:ascii="Kyrghyz Times" w:hAnsi="Kyrghyz Times"/>
          <w:color w:val="000000"/>
          <w:szCs w:val="22"/>
          <w:lang w:val="ky-KG"/>
        </w:rPr>
        <w:t xml:space="preserve">ал эми </w:t>
      </w:r>
      <w:r w:rsidR="00A44CC2" w:rsidRPr="00E04B72">
        <w:rPr>
          <w:rFonts w:ascii="Kyrghyz Times" w:hAnsi="Kyrghyz Times"/>
          <w:color w:val="000000"/>
          <w:sz w:val="22"/>
          <w:szCs w:val="22"/>
          <w:lang w:val="ky-KG"/>
        </w:rPr>
        <w:t>202</w:t>
      </w:r>
      <w:r w:rsidR="002448E9" w:rsidRPr="00E04B72">
        <w:rPr>
          <w:rFonts w:ascii="Kyrghyz Times" w:hAnsi="Kyrghyz Times"/>
          <w:color w:val="000000"/>
          <w:sz w:val="22"/>
          <w:szCs w:val="22"/>
          <w:lang w:val="ky-KG"/>
        </w:rPr>
        <w:t>5</w:t>
      </w:r>
      <w:r w:rsidR="00A44CC2" w:rsidRPr="00E04B72">
        <w:rPr>
          <w:rFonts w:ascii="Kyrghyz Times" w:hAnsi="Kyrghyz Times"/>
          <w:color w:val="000000"/>
          <w:sz w:val="22"/>
          <w:szCs w:val="22"/>
          <w:lang w:val="ky-KG"/>
        </w:rPr>
        <w:t xml:space="preserve">-ж. </w:t>
      </w:r>
      <w:r w:rsidR="00E86949" w:rsidRPr="00E04B72">
        <w:rPr>
          <w:rFonts w:ascii="Kyrghyz Times" w:hAnsi="Kyrghyz Times"/>
          <w:color w:val="000000"/>
          <w:szCs w:val="22"/>
          <w:lang w:val="ky-KG"/>
        </w:rPr>
        <w:t>август</w:t>
      </w:r>
      <w:r w:rsidR="00A779C0" w:rsidRPr="00E04B72">
        <w:rPr>
          <w:rFonts w:ascii="Kyrghyz Times" w:hAnsi="Kyrghyz Times"/>
          <w:color w:val="000000"/>
          <w:szCs w:val="22"/>
          <w:lang w:val="ky-KG"/>
        </w:rPr>
        <w:t xml:space="preserve"> </w:t>
      </w:r>
      <w:r w:rsidR="0076049D" w:rsidRPr="00E04B72">
        <w:rPr>
          <w:rFonts w:ascii="Kyrghyz Times" w:hAnsi="Kyrghyz Times"/>
          <w:color w:val="000000"/>
          <w:sz w:val="22"/>
          <w:szCs w:val="22"/>
          <w:lang w:val="ky-KG"/>
        </w:rPr>
        <w:t>ай</w:t>
      </w:r>
      <w:r w:rsidR="00A779C0" w:rsidRPr="00E04B72">
        <w:rPr>
          <w:rFonts w:ascii="Kyrghyz Times" w:hAnsi="Kyrghyz Times"/>
          <w:color w:val="000000"/>
          <w:sz w:val="22"/>
          <w:szCs w:val="22"/>
          <w:lang w:val="ky-KG"/>
        </w:rPr>
        <w:t>ына</w:t>
      </w:r>
      <w:r w:rsidR="00464432" w:rsidRPr="00E04B72">
        <w:rPr>
          <w:rFonts w:ascii="Kyrghyz Times" w:hAnsi="Kyrghyz Times"/>
          <w:color w:val="000000"/>
          <w:sz w:val="22"/>
          <w:szCs w:val="22"/>
          <w:lang w:val="ky-KG"/>
        </w:rPr>
        <w:t xml:space="preserve"> карата – </w:t>
      </w:r>
      <w:r w:rsidR="00753C5A" w:rsidRPr="00E04B72">
        <w:rPr>
          <w:rFonts w:ascii="Kyrghyz Times" w:hAnsi="Kyrghyz Times"/>
          <w:color w:val="000000"/>
          <w:sz w:val="22"/>
          <w:szCs w:val="22"/>
          <w:lang w:val="ky-KG"/>
        </w:rPr>
        <w:t>100,</w:t>
      </w:r>
      <w:r w:rsidR="00E86949" w:rsidRPr="00E04B72">
        <w:rPr>
          <w:rFonts w:ascii="Kyrghyz Times" w:hAnsi="Kyrghyz Times"/>
          <w:color w:val="000000"/>
          <w:sz w:val="22"/>
          <w:szCs w:val="22"/>
          <w:lang w:val="ky-KG"/>
        </w:rPr>
        <w:t>3</w:t>
      </w:r>
      <w:r w:rsidR="00F63B4A" w:rsidRPr="00E04B72">
        <w:rPr>
          <w:rFonts w:ascii="Kyrghyz Times" w:hAnsi="Kyrghyz Times"/>
          <w:color w:val="000000"/>
          <w:sz w:val="22"/>
          <w:szCs w:val="22"/>
          <w:lang w:val="ky-KG"/>
        </w:rPr>
        <w:t xml:space="preserve"> </w:t>
      </w:r>
      <w:r w:rsidR="00C40849" w:rsidRPr="00E04B72">
        <w:rPr>
          <w:rFonts w:ascii="Kyrghyz Times" w:hAnsi="Kyrghyz Times"/>
          <w:color w:val="000000"/>
          <w:sz w:val="22"/>
          <w:szCs w:val="22"/>
          <w:lang w:val="ky-KG"/>
        </w:rPr>
        <w:t>пайызды т</w:t>
      </w:r>
      <w:r w:rsidR="009D13B2" w:rsidRPr="00E04B72">
        <w:rPr>
          <w:rFonts w:ascii="Cambria" w:hAnsi="Cambria" w:cs="Cambria"/>
          <w:color w:val="000000"/>
          <w:sz w:val="22"/>
          <w:szCs w:val="22"/>
          <w:lang w:val="ky-KG"/>
        </w:rPr>
        <w:t>ү</w:t>
      </w:r>
      <w:r w:rsidR="00C40849" w:rsidRPr="00E04B72">
        <w:rPr>
          <w:rFonts w:ascii="Kyrghyz Times" w:hAnsi="Kyrghyz Times"/>
          <w:color w:val="000000"/>
          <w:sz w:val="22"/>
          <w:szCs w:val="22"/>
          <w:lang w:val="ky-KG"/>
        </w:rPr>
        <w:t>зд</w:t>
      </w:r>
      <w:r w:rsidR="009D13B2" w:rsidRPr="00E04B72">
        <w:rPr>
          <w:rFonts w:ascii="Cambria" w:hAnsi="Cambria" w:cs="Cambria"/>
          <w:color w:val="000000"/>
          <w:sz w:val="22"/>
          <w:szCs w:val="22"/>
          <w:lang w:val="ky-KG"/>
        </w:rPr>
        <w:t>ү</w:t>
      </w:r>
      <w:r w:rsidR="008730E8" w:rsidRPr="00E04B72">
        <w:rPr>
          <w:rFonts w:ascii="Kyrghyz Times" w:hAnsi="Kyrghyz Times"/>
          <w:color w:val="000000"/>
          <w:sz w:val="22"/>
          <w:szCs w:val="22"/>
          <w:lang w:val="ky-KG"/>
        </w:rPr>
        <w:t>.</w:t>
      </w:r>
      <w:r w:rsidR="00121619" w:rsidRPr="00E04B72">
        <w:rPr>
          <w:rFonts w:ascii="Kyrghyz Times" w:hAnsi="Kyrghyz Times"/>
          <w:color w:val="000000"/>
          <w:sz w:val="22"/>
          <w:szCs w:val="22"/>
          <w:lang w:val="ky-KG"/>
        </w:rPr>
        <w:t xml:space="preserve"> </w:t>
      </w:r>
    </w:p>
    <w:p w:rsidR="00143410" w:rsidRPr="00E04B72" w:rsidRDefault="0083591D" w:rsidP="003D05B4">
      <w:pPr>
        <w:spacing w:line="276" w:lineRule="auto"/>
        <w:ind w:left="142" w:firstLine="426"/>
        <w:jc w:val="both"/>
        <w:rPr>
          <w:rFonts w:ascii="Kyrghyz Times" w:hAnsi="Kyrghyz Times"/>
          <w:sz w:val="22"/>
          <w:szCs w:val="22"/>
          <w:lang w:val="ky-KG"/>
        </w:rPr>
      </w:pPr>
      <w:r w:rsidRPr="00E04B72">
        <w:rPr>
          <w:rFonts w:ascii="Kyrghyz Times" w:hAnsi="Kyrghyz Times"/>
          <w:sz w:val="22"/>
          <w:szCs w:val="22"/>
          <w:lang w:val="ky-KG"/>
        </w:rPr>
        <w:t>202</w:t>
      </w:r>
      <w:r w:rsidR="002448E9" w:rsidRPr="00E04B72">
        <w:rPr>
          <w:rFonts w:ascii="Kyrghyz Times" w:hAnsi="Kyrghyz Times"/>
          <w:sz w:val="22"/>
          <w:szCs w:val="22"/>
          <w:lang w:val="ky-KG"/>
        </w:rPr>
        <w:t>5</w:t>
      </w:r>
      <w:r w:rsidRPr="00E04B72">
        <w:rPr>
          <w:rFonts w:ascii="Kyrghyz Times" w:hAnsi="Kyrghyz Times"/>
          <w:sz w:val="22"/>
          <w:szCs w:val="22"/>
          <w:lang w:val="ky-KG"/>
        </w:rPr>
        <w:t>-ж. январ</w:t>
      </w:r>
      <w:r w:rsidR="00761E40" w:rsidRPr="00E04B72">
        <w:rPr>
          <w:rFonts w:ascii="Kyrghyz Times" w:hAnsi="Kyrghyz Times"/>
          <w:sz w:val="22"/>
          <w:szCs w:val="22"/>
          <w:lang w:val="ky-KG"/>
        </w:rPr>
        <w:t>ь-</w:t>
      </w:r>
      <w:r w:rsidR="00E86949" w:rsidRPr="00E04B72">
        <w:rPr>
          <w:rFonts w:ascii="Kyrghyz Times" w:hAnsi="Kyrghyz Times"/>
          <w:sz w:val="22"/>
          <w:szCs w:val="22"/>
          <w:lang w:val="ky-KG"/>
        </w:rPr>
        <w:t>августунда</w:t>
      </w:r>
      <w:r w:rsidR="00831CFF" w:rsidRPr="00E04B72">
        <w:rPr>
          <w:rFonts w:ascii="Kyrghyz Times" w:hAnsi="Kyrghyz Times"/>
          <w:sz w:val="22"/>
          <w:szCs w:val="22"/>
          <w:lang w:val="ky-KG"/>
        </w:rPr>
        <w:t xml:space="preserve"> бир кызматкердин орточо номиналдык эмгек акысы (чакан жана орто ишканаларды эсептебегенде) </w:t>
      </w:r>
      <w:r w:rsidR="00E86949" w:rsidRPr="00E04B72">
        <w:rPr>
          <w:rFonts w:ascii="Kyrghyz Times" w:hAnsi="Kyrghyz Times"/>
          <w:sz w:val="22"/>
          <w:szCs w:val="22"/>
          <w:lang w:val="ky-KG"/>
        </w:rPr>
        <w:t>33603,8</w:t>
      </w:r>
      <w:r w:rsidR="006615D8" w:rsidRPr="00E04B72">
        <w:rPr>
          <w:rFonts w:ascii="Kyrghyz Times" w:hAnsi="Kyrghyz Times"/>
          <w:sz w:val="22"/>
          <w:szCs w:val="22"/>
          <w:lang w:val="ky-KG"/>
        </w:rPr>
        <w:t xml:space="preserve"> </w:t>
      </w:r>
      <w:r w:rsidR="00143410" w:rsidRPr="00E04B72">
        <w:rPr>
          <w:rFonts w:ascii="Kyrghyz Times" w:hAnsi="Kyrghyz Times"/>
          <w:sz w:val="22"/>
          <w:szCs w:val="22"/>
          <w:lang w:val="ky-KG"/>
        </w:rPr>
        <w:t>сомду</w:t>
      </w:r>
      <w:r w:rsidRPr="00E04B72">
        <w:rPr>
          <w:rFonts w:ascii="Kyrghyz Times" w:hAnsi="Kyrghyz Times"/>
          <w:sz w:val="22"/>
          <w:szCs w:val="22"/>
          <w:lang w:val="ky-KG"/>
        </w:rPr>
        <w:t xml:space="preserve"> </w:t>
      </w:r>
      <w:r w:rsidR="00143410" w:rsidRPr="00E04B72">
        <w:rPr>
          <w:rFonts w:ascii="Kyrghyz Times" w:hAnsi="Kyrghyz Times"/>
          <w:sz w:val="22"/>
          <w:szCs w:val="22"/>
          <w:lang w:val="ky-KG"/>
        </w:rPr>
        <w:t>т</w:t>
      </w:r>
      <w:r w:rsidR="00143410" w:rsidRPr="00E04B72">
        <w:rPr>
          <w:rFonts w:ascii="Cambria" w:hAnsi="Cambria" w:cs="Cambria"/>
          <w:sz w:val="22"/>
          <w:szCs w:val="22"/>
          <w:lang w:val="ky-KG"/>
        </w:rPr>
        <w:t>ү</w:t>
      </w:r>
      <w:r w:rsidR="00143410" w:rsidRPr="00E04B72">
        <w:rPr>
          <w:rFonts w:ascii="Kyrghyz Times" w:hAnsi="Kyrghyz Times"/>
          <w:sz w:val="22"/>
          <w:szCs w:val="22"/>
          <w:lang w:val="ky-KG"/>
        </w:rPr>
        <w:t>зд</w:t>
      </w:r>
      <w:r w:rsidR="00143410" w:rsidRPr="00E04B72">
        <w:rPr>
          <w:rFonts w:ascii="Cambria" w:hAnsi="Cambria" w:cs="Cambria"/>
          <w:sz w:val="22"/>
          <w:szCs w:val="22"/>
          <w:lang w:val="ky-KG"/>
        </w:rPr>
        <w:t>ү</w:t>
      </w:r>
      <w:r w:rsidR="00A779C0" w:rsidRPr="00E04B72">
        <w:rPr>
          <w:rFonts w:ascii="Kyrghyz Times" w:hAnsi="Kyrghyz Times"/>
          <w:sz w:val="22"/>
          <w:szCs w:val="22"/>
          <w:lang w:val="ky-KG"/>
        </w:rPr>
        <w:t>,</w:t>
      </w:r>
      <w:r w:rsidR="00F17495" w:rsidRPr="00E04B72">
        <w:rPr>
          <w:rFonts w:ascii="Kyrghyz Times" w:hAnsi="Kyrghyz Times"/>
          <w:sz w:val="22"/>
          <w:szCs w:val="22"/>
          <w:lang w:val="ky-KG"/>
        </w:rPr>
        <w:t xml:space="preserve"> жана </w:t>
      </w:r>
      <w:r w:rsidR="00F63B4A" w:rsidRPr="00E04B72">
        <w:rPr>
          <w:rFonts w:ascii="Kyrghyz Times" w:hAnsi="Kyrghyz Times"/>
          <w:sz w:val="22"/>
          <w:szCs w:val="22"/>
          <w:lang w:val="ky-KG"/>
        </w:rPr>
        <w:t>202</w:t>
      </w:r>
      <w:r w:rsidR="002448E9" w:rsidRPr="00E04B72">
        <w:rPr>
          <w:rFonts w:ascii="Kyrghyz Times" w:hAnsi="Kyrghyz Times"/>
          <w:sz w:val="22"/>
          <w:szCs w:val="22"/>
          <w:lang w:val="ky-KG"/>
        </w:rPr>
        <w:t>4</w:t>
      </w:r>
      <w:r w:rsidR="00143410" w:rsidRPr="00E04B72">
        <w:rPr>
          <w:rFonts w:ascii="Kyrghyz Times" w:hAnsi="Kyrghyz Times"/>
          <w:sz w:val="22"/>
          <w:szCs w:val="22"/>
          <w:lang w:val="ky-KG"/>
        </w:rPr>
        <w:t>-ж</w:t>
      </w:r>
      <w:r w:rsidR="00A779C0" w:rsidRPr="00E04B72">
        <w:rPr>
          <w:rFonts w:ascii="Kyrghyz Times" w:hAnsi="Kyrghyz Times"/>
          <w:sz w:val="22"/>
          <w:szCs w:val="22"/>
          <w:lang w:val="ky-KG"/>
        </w:rPr>
        <w:t>.</w:t>
      </w:r>
      <w:r w:rsidR="00143410" w:rsidRPr="00E04B72">
        <w:rPr>
          <w:rFonts w:ascii="Kyrghyz Times" w:hAnsi="Kyrghyz Times"/>
          <w:sz w:val="22"/>
          <w:szCs w:val="22"/>
          <w:lang w:val="ky-KG"/>
        </w:rPr>
        <w:t xml:space="preserve"> </w:t>
      </w:r>
      <w:r w:rsidR="008E4305" w:rsidRPr="00E04B72">
        <w:rPr>
          <w:rFonts w:ascii="Kyrghyz Times" w:hAnsi="Kyrghyz Times"/>
          <w:sz w:val="22"/>
          <w:szCs w:val="22"/>
          <w:lang w:val="ky-KG"/>
        </w:rPr>
        <w:t>я</w:t>
      </w:r>
      <w:r w:rsidR="00143410" w:rsidRPr="00E04B72">
        <w:rPr>
          <w:rFonts w:ascii="Kyrghyz Times" w:hAnsi="Kyrghyz Times"/>
          <w:sz w:val="22"/>
          <w:szCs w:val="22"/>
          <w:lang w:val="ky-KG"/>
        </w:rPr>
        <w:t>нва</w:t>
      </w:r>
      <w:r w:rsidR="008730E8" w:rsidRPr="00E04B72">
        <w:rPr>
          <w:rFonts w:ascii="Kyrghyz Times" w:hAnsi="Kyrghyz Times"/>
          <w:sz w:val="22"/>
          <w:szCs w:val="22"/>
          <w:lang w:val="ky-KG"/>
        </w:rPr>
        <w:t>р</w:t>
      </w:r>
      <w:r w:rsidR="00761E40" w:rsidRPr="00E04B72">
        <w:rPr>
          <w:rFonts w:ascii="Kyrghyz Times" w:hAnsi="Kyrghyz Times"/>
          <w:sz w:val="22"/>
          <w:szCs w:val="22"/>
          <w:lang w:val="ky-KG"/>
        </w:rPr>
        <w:t>ь-</w:t>
      </w:r>
      <w:r w:rsidR="00E86949" w:rsidRPr="00E04B72">
        <w:rPr>
          <w:rFonts w:ascii="Kyrghyz Times" w:hAnsi="Kyrghyz Times"/>
          <w:sz w:val="22"/>
          <w:szCs w:val="22"/>
          <w:lang w:val="ky-KG"/>
        </w:rPr>
        <w:t xml:space="preserve">августуна </w:t>
      </w:r>
      <w:r w:rsidR="00143410" w:rsidRPr="00E04B72">
        <w:rPr>
          <w:rFonts w:ascii="Kyrghyz Times" w:hAnsi="Kyrghyz Times"/>
          <w:sz w:val="22"/>
          <w:szCs w:val="22"/>
          <w:lang w:val="ky-KG"/>
        </w:rPr>
        <w:t xml:space="preserve">салыштырмалуу </w:t>
      </w:r>
      <w:r w:rsidR="00753C5A" w:rsidRPr="00E04B72">
        <w:rPr>
          <w:rFonts w:ascii="Kyrghyz Times" w:hAnsi="Kyrghyz Times"/>
          <w:sz w:val="22"/>
          <w:szCs w:val="22"/>
          <w:lang w:val="ky-KG"/>
        </w:rPr>
        <w:t>1</w:t>
      </w:r>
      <w:r w:rsidR="00E86949" w:rsidRPr="00E04B72">
        <w:rPr>
          <w:rFonts w:ascii="Kyrghyz Times" w:hAnsi="Kyrghyz Times"/>
          <w:sz w:val="22"/>
          <w:szCs w:val="22"/>
          <w:lang w:val="ky-KG"/>
        </w:rPr>
        <w:t>7</w:t>
      </w:r>
      <w:r w:rsidR="00753C5A" w:rsidRPr="00E04B72">
        <w:rPr>
          <w:rFonts w:ascii="Kyrghyz Times" w:hAnsi="Kyrghyz Times"/>
          <w:sz w:val="22"/>
          <w:szCs w:val="22"/>
          <w:lang w:val="ky-KG"/>
        </w:rPr>
        <w:t>,2</w:t>
      </w:r>
      <w:r w:rsidR="00C40849" w:rsidRPr="00E04B72">
        <w:rPr>
          <w:rFonts w:ascii="Kyrghyz Times" w:hAnsi="Kyrghyz Times"/>
          <w:sz w:val="22"/>
          <w:szCs w:val="22"/>
          <w:lang w:val="ky-KG"/>
        </w:rPr>
        <w:t xml:space="preserve"> </w:t>
      </w:r>
      <w:r w:rsidR="00831CFF" w:rsidRPr="00E04B72">
        <w:rPr>
          <w:rFonts w:ascii="Kyrghyz Times" w:hAnsi="Kyrghyz Times"/>
          <w:sz w:val="22"/>
          <w:szCs w:val="22"/>
          <w:lang w:val="ky-KG"/>
        </w:rPr>
        <w:t>пайызга</w:t>
      </w:r>
      <w:r w:rsidR="00E17CD9" w:rsidRPr="00E04B72">
        <w:rPr>
          <w:rFonts w:ascii="Kyrghyz Times" w:hAnsi="Kyrghyz Times"/>
          <w:color w:val="000000"/>
          <w:sz w:val="22"/>
          <w:szCs w:val="22"/>
          <w:lang w:val="ky-KG"/>
        </w:rPr>
        <w:t xml:space="preserve"> </w:t>
      </w:r>
      <w:r w:rsidR="00E17CD9" w:rsidRPr="00E04B72">
        <w:rPr>
          <w:rFonts w:ascii="Cambria" w:hAnsi="Cambria" w:cs="Cambria"/>
          <w:color w:val="000000"/>
          <w:sz w:val="22"/>
          <w:szCs w:val="22"/>
          <w:lang w:val="ky-KG"/>
        </w:rPr>
        <w:t>ө</w:t>
      </w:r>
      <w:r w:rsidR="00E17CD9" w:rsidRPr="00E04B72">
        <w:rPr>
          <w:rFonts w:ascii="Kyrghyz Times" w:hAnsi="Kyrghyz Times"/>
          <w:color w:val="000000"/>
          <w:sz w:val="22"/>
          <w:szCs w:val="22"/>
          <w:lang w:val="ky-KG"/>
        </w:rPr>
        <w:t>ст</w:t>
      </w:r>
      <w:r w:rsidR="00E17CD9" w:rsidRPr="00E04B72">
        <w:rPr>
          <w:rFonts w:ascii="Cambria" w:hAnsi="Cambria" w:cs="Cambria"/>
          <w:color w:val="000000"/>
          <w:sz w:val="22"/>
          <w:szCs w:val="22"/>
          <w:lang w:val="ky-KG"/>
        </w:rPr>
        <w:t>ү</w:t>
      </w:r>
      <w:r w:rsidR="00B62678" w:rsidRPr="00E04B72">
        <w:rPr>
          <w:rFonts w:ascii="Kyrghyz Times" w:hAnsi="Kyrghyz Times"/>
          <w:color w:val="000000"/>
          <w:sz w:val="22"/>
          <w:szCs w:val="22"/>
          <w:lang w:val="ky-KG"/>
        </w:rPr>
        <w:t>.</w:t>
      </w:r>
    </w:p>
    <w:p w:rsidR="00143410" w:rsidRPr="00E04B72" w:rsidRDefault="00592428" w:rsidP="003D05B4">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202</w:t>
      </w:r>
      <w:r w:rsidR="002448E9" w:rsidRPr="00E04B72">
        <w:rPr>
          <w:rFonts w:ascii="Kyrghyz Times" w:hAnsi="Kyrghyz Times"/>
          <w:sz w:val="22"/>
          <w:szCs w:val="22"/>
          <w:lang w:val="ky-KG"/>
        </w:rPr>
        <w:t>5</w:t>
      </w:r>
      <w:r w:rsidR="00143410" w:rsidRPr="00E04B72">
        <w:rPr>
          <w:rFonts w:ascii="Kyrghyz Times" w:hAnsi="Kyrghyz Times"/>
          <w:sz w:val="22"/>
          <w:szCs w:val="22"/>
          <w:lang w:val="ky-KG"/>
        </w:rPr>
        <w:t>-ж</w:t>
      </w:r>
      <w:r w:rsidR="0083591D" w:rsidRPr="00E04B72">
        <w:rPr>
          <w:rFonts w:ascii="Kyrghyz Times" w:hAnsi="Kyrghyz Times"/>
          <w:sz w:val="22"/>
          <w:szCs w:val="22"/>
          <w:lang w:val="ky-KG"/>
        </w:rPr>
        <w:t>.</w:t>
      </w:r>
      <w:r w:rsidR="00143410" w:rsidRPr="00E04B72">
        <w:rPr>
          <w:rFonts w:ascii="Kyrghyz Times" w:hAnsi="Kyrghyz Times"/>
          <w:sz w:val="22"/>
          <w:szCs w:val="22"/>
          <w:lang w:val="ky-KG"/>
        </w:rPr>
        <w:t xml:space="preserve"> </w:t>
      </w:r>
      <w:r w:rsidR="0083591D" w:rsidRPr="00E04B72">
        <w:rPr>
          <w:rFonts w:ascii="Kyrghyz Times" w:hAnsi="Kyrghyz Times"/>
          <w:sz w:val="22"/>
          <w:szCs w:val="22"/>
          <w:lang w:val="ky-KG"/>
        </w:rPr>
        <w:t>1-</w:t>
      </w:r>
      <w:r w:rsidR="00E86949" w:rsidRPr="00E04B72">
        <w:rPr>
          <w:rFonts w:ascii="Kyrghyz Times" w:hAnsi="Kyrghyz Times"/>
          <w:sz w:val="22"/>
          <w:szCs w:val="22"/>
          <w:lang w:val="ky-KG"/>
        </w:rPr>
        <w:t>октябрына</w:t>
      </w:r>
      <w:r w:rsidR="00143410" w:rsidRPr="00E04B72">
        <w:rPr>
          <w:rFonts w:ascii="Kyrghyz Times" w:hAnsi="Kyrghyz Times"/>
          <w:sz w:val="22"/>
          <w:szCs w:val="22"/>
          <w:lang w:val="ky-KG"/>
        </w:rPr>
        <w:t xml:space="preserve"> карата калкты</w:t>
      </w:r>
      <w:r w:rsidR="00143410" w:rsidRPr="00E04B72">
        <w:rPr>
          <w:rFonts w:ascii="Kyrghyz Times" w:hAnsi="Kyrghyz Times"/>
          <w:b/>
          <w:sz w:val="22"/>
          <w:szCs w:val="22"/>
          <w:lang w:val="ky-KG"/>
        </w:rPr>
        <w:t xml:space="preserve"> </w:t>
      </w:r>
      <w:r w:rsidR="00143410" w:rsidRPr="00E04B72">
        <w:rPr>
          <w:rFonts w:ascii="Kyrghyz Times" w:hAnsi="Kyrghyz Times"/>
          <w:sz w:val="22"/>
          <w:szCs w:val="22"/>
          <w:lang w:val="ky-KG"/>
        </w:rPr>
        <w:t>иш менен камсыз кылуу органдарында каттоодо т</w:t>
      </w:r>
      <w:r w:rsidR="00992DFA" w:rsidRPr="00E04B72">
        <w:rPr>
          <w:rFonts w:ascii="Kyrghyz Times" w:hAnsi="Kyrghyz Times"/>
          <w:sz w:val="22"/>
          <w:szCs w:val="22"/>
          <w:lang w:val="ky-KG"/>
        </w:rPr>
        <w:t xml:space="preserve">урган жумушсуз калктын саны </w:t>
      </w:r>
      <w:r w:rsidR="001F1F73" w:rsidRPr="00E04B72">
        <w:rPr>
          <w:rFonts w:ascii="Kyrghyz Times" w:hAnsi="Kyrghyz Times"/>
          <w:sz w:val="22"/>
          <w:szCs w:val="22"/>
          <w:lang w:val="ky-KG"/>
        </w:rPr>
        <w:t>2144</w:t>
      </w:r>
      <w:r w:rsidR="00143410" w:rsidRPr="00E04B72">
        <w:rPr>
          <w:rFonts w:ascii="Kyrghyz Times" w:hAnsi="Kyrghyz Times"/>
          <w:sz w:val="22"/>
          <w:szCs w:val="22"/>
          <w:lang w:val="ky-KG"/>
        </w:rPr>
        <w:t xml:space="preserve"> адамды т</w:t>
      </w:r>
      <w:r w:rsidR="00143410" w:rsidRPr="00E04B72">
        <w:rPr>
          <w:rFonts w:ascii="Cambria" w:hAnsi="Cambria" w:cs="Cambria"/>
          <w:sz w:val="22"/>
          <w:szCs w:val="22"/>
          <w:lang w:val="ky-KG"/>
        </w:rPr>
        <w:t>ү</w:t>
      </w:r>
      <w:r w:rsidR="00143410" w:rsidRPr="00E04B72">
        <w:rPr>
          <w:rFonts w:ascii="Kyrghyz Times" w:hAnsi="Kyrghyz Times"/>
          <w:sz w:val="22"/>
          <w:szCs w:val="22"/>
          <w:lang w:val="ky-KG"/>
        </w:rPr>
        <w:t>зд</w:t>
      </w:r>
      <w:r w:rsidR="00143410" w:rsidRPr="00E04B72">
        <w:rPr>
          <w:rFonts w:ascii="Cambria" w:hAnsi="Cambria" w:cs="Cambria"/>
          <w:sz w:val="22"/>
          <w:szCs w:val="22"/>
          <w:lang w:val="ky-KG"/>
        </w:rPr>
        <w:t>ү</w:t>
      </w:r>
      <w:r w:rsidR="00143410" w:rsidRPr="00E04B72">
        <w:rPr>
          <w:rFonts w:ascii="Kyrghyz Times" w:hAnsi="Kyrghyz Times"/>
          <w:sz w:val="22"/>
          <w:szCs w:val="22"/>
          <w:lang w:val="ky-KG"/>
        </w:rPr>
        <w:t xml:space="preserve">, алардын ичинен расмий жумушсуздук статусун </w:t>
      </w:r>
      <w:r w:rsidR="001F1F73" w:rsidRPr="00E04B72">
        <w:rPr>
          <w:rFonts w:ascii="Kyrghyz Times" w:hAnsi="Kyrghyz Times"/>
          <w:sz w:val="22"/>
          <w:szCs w:val="22"/>
          <w:lang w:val="ky-KG"/>
        </w:rPr>
        <w:t>1688</w:t>
      </w:r>
      <w:r w:rsidR="007A30D1" w:rsidRPr="00E04B72">
        <w:rPr>
          <w:rFonts w:ascii="Kyrghyz Times" w:hAnsi="Kyrghyz Times"/>
          <w:sz w:val="22"/>
          <w:szCs w:val="22"/>
          <w:lang w:val="ky-KG"/>
        </w:rPr>
        <w:t xml:space="preserve"> </w:t>
      </w:r>
      <w:r w:rsidR="0076049D" w:rsidRPr="00E04B72">
        <w:rPr>
          <w:rFonts w:ascii="Kyrghyz Times" w:hAnsi="Kyrghyz Times"/>
          <w:sz w:val="22"/>
          <w:szCs w:val="22"/>
          <w:lang w:val="ky-KG"/>
        </w:rPr>
        <w:t xml:space="preserve">адам </w:t>
      </w:r>
      <w:r w:rsidR="008D6A5E" w:rsidRPr="00E04B72">
        <w:rPr>
          <w:rFonts w:ascii="Kyrghyz Times" w:hAnsi="Kyrghyz Times"/>
          <w:sz w:val="22"/>
          <w:szCs w:val="22"/>
          <w:lang w:val="ky-KG"/>
        </w:rPr>
        <w:t>алды</w:t>
      </w:r>
      <w:r w:rsidR="00143410" w:rsidRPr="00E04B72">
        <w:rPr>
          <w:rFonts w:ascii="Kyrghyz Times" w:hAnsi="Kyrghyz Times"/>
          <w:sz w:val="22"/>
          <w:szCs w:val="22"/>
          <w:lang w:val="ky-KG"/>
        </w:rPr>
        <w:t xml:space="preserve">. </w:t>
      </w:r>
    </w:p>
    <w:p w:rsidR="00D249CD" w:rsidRPr="00E04B72" w:rsidRDefault="00954684" w:rsidP="003D05B4">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Теск</w:t>
      </w:r>
      <w:r w:rsidR="00AA2F76" w:rsidRPr="00E04B72">
        <w:rPr>
          <w:rFonts w:ascii="Cambria" w:hAnsi="Cambria" w:cs="Cambria"/>
          <w:sz w:val="22"/>
          <w:szCs w:val="22"/>
          <w:lang w:val="ky-KG"/>
        </w:rPr>
        <w:t>үү</w:t>
      </w:r>
      <w:r w:rsidR="003A5E10" w:rsidRPr="00E04B72">
        <w:rPr>
          <w:rFonts w:ascii="Kyrghyz Times" w:hAnsi="Kyrghyz Times"/>
          <w:sz w:val="22"/>
          <w:szCs w:val="22"/>
          <w:lang w:val="ky-KG"/>
        </w:rPr>
        <w:t xml:space="preserve"> маалыматтары боюнча туруктуу жашаган калктын саны 202</w:t>
      </w:r>
      <w:r w:rsidR="00B065CE" w:rsidRPr="00E04B72">
        <w:rPr>
          <w:rFonts w:ascii="Kyrghyz Times" w:hAnsi="Kyrghyz Times"/>
          <w:sz w:val="22"/>
          <w:szCs w:val="22"/>
          <w:lang w:val="ky-KG"/>
        </w:rPr>
        <w:t>5</w:t>
      </w:r>
      <w:r w:rsidR="003A5E10" w:rsidRPr="00E04B72">
        <w:rPr>
          <w:rFonts w:ascii="Kyrghyz Times" w:hAnsi="Kyrghyz Times"/>
          <w:sz w:val="22"/>
          <w:szCs w:val="22"/>
          <w:lang w:val="ky-KG"/>
        </w:rPr>
        <w:t>-ж. 1</w:t>
      </w:r>
      <w:r w:rsidR="003D05B4" w:rsidRPr="00E04B72">
        <w:rPr>
          <w:rFonts w:ascii="Kyrghyz Times" w:hAnsi="Kyrghyz Times"/>
          <w:sz w:val="22"/>
          <w:szCs w:val="22"/>
          <w:lang w:val="ky-KG"/>
        </w:rPr>
        <w:t xml:space="preserve"> </w:t>
      </w:r>
      <w:r w:rsidR="00753C5A" w:rsidRPr="00E04B72">
        <w:rPr>
          <w:rFonts w:ascii="Kyrghyz Times" w:hAnsi="Kyrghyz Times"/>
          <w:sz w:val="22"/>
          <w:szCs w:val="22"/>
          <w:lang w:val="ky-KG"/>
        </w:rPr>
        <w:t>–</w:t>
      </w:r>
      <w:r w:rsidR="003D05B4" w:rsidRPr="00E04B72">
        <w:rPr>
          <w:rFonts w:ascii="Kyrghyz Times" w:hAnsi="Kyrghyz Times"/>
          <w:sz w:val="22"/>
          <w:szCs w:val="22"/>
          <w:lang w:val="ky-KG"/>
        </w:rPr>
        <w:t xml:space="preserve"> </w:t>
      </w:r>
      <w:r w:rsidR="00E86949" w:rsidRPr="00E04B72">
        <w:rPr>
          <w:rFonts w:ascii="Kyrghyz Times" w:hAnsi="Kyrghyz Times"/>
          <w:sz w:val="22"/>
          <w:szCs w:val="22"/>
          <w:lang w:val="ky-KG"/>
        </w:rPr>
        <w:t>сентябры</w:t>
      </w:r>
      <w:r w:rsidR="00753C5A" w:rsidRPr="00E04B72">
        <w:rPr>
          <w:rFonts w:ascii="Kyrghyz Times" w:hAnsi="Kyrghyz Times"/>
          <w:sz w:val="22"/>
          <w:szCs w:val="22"/>
          <w:lang w:val="ky-KG"/>
        </w:rPr>
        <w:t xml:space="preserve">на </w:t>
      </w:r>
      <w:r w:rsidR="003A5E10" w:rsidRPr="00E04B72">
        <w:rPr>
          <w:rFonts w:ascii="Kyrghyz Times" w:hAnsi="Kyrghyz Times"/>
          <w:sz w:val="22"/>
          <w:szCs w:val="22"/>
          <w:lang w:val="ky-KG"/>
        </w:rPr>
        <w:t xml:space="preserve">карата </w:t>
      </w:r>
      <w:r w:rsidR="00E86949" w:rsidRPr="00E04B72">
        <w:rPr>
          <w:rFonts w:ascii="Kyrghyz Times" w:hAnsi="Kyrghyz Times"/>
          <w:sz w:val="22"/>
          <w:szCs w:val="22"/>
          <w:lang w:val="ky-KG"/>
        </w:rPr>
        <w:t>978,8</w:t>
      </w:r>
      <w:r w:rsidR="003A5E10" w:rsidRPr="00E04B72">
        <w:rPr>
          <w:rFonts w:ascii="Kyrghyz Times" w:hAnsi="Kyrghyz Times"/>
          <w:sz w:val="22"/>
          <w:szCs w:val="22"/>
          <w:lang w:val="ky-KG"/>
        </w:rPr>
        <w:t xml:space="preserve"> ми</w:t>
      </w:r>
      <w:r w:rsidR="00AA2F76" w:rsidRPr="00E04B72">
        <w:rPr>
          <w:rFonts w:ascii="Cambria" w:hAnsi="Cambria" w:cs="Cambria"/>
          <w:sz w:val="22"/>
          <w:szCs w:val="22"/>
          <w:lang w:val="ky-KG"/>
        </w:rPr>
        <w:t>ң</w:t>
      </w:r>
      <w:r w:rsidR="003A5E10" w:rsidRPr="00E04B72">
        <w:rPr>
          <w:rFonts w:ascii="Kyrghyz Times" w:hAnsi="Kyrghyz Times"/>
          <w:sz w:val="22"/>
          <w:szCs w:val="22"/>
          <w:lang w:val="ky-KG"/>
        </w:rPr>
        <w:t xml:space="preserve"> адамды т</w:t>
      </w:r>
      <w:r w:rsidR="00AA2F76" w:rsidRPr="00E04B72">
        <w:rPr>
          <w:rFonts w:ascii="Cambria" w:hAnsi="Cambria" w:cs="Cambria"/>
          <w:sz w:val="22"/>
          <w:szCs w:val="22"/>
          <w:lang w:val="ky-KG"/>
        </w:rPr>
        <w:t>ү</w:t>
      </w:r>
      <w:r w:rsidR="003A5E10" w:rsidRPr="00E04B72">
        <w:rPr>
          <w:rFonts w:ascii="Kyrghyz Times" w:hAnsi="Kyrghyz Times"/>
          <w:sz w:val="22"/>
          <w:szCs w:val="22"/>
          <w:lang w:val="ky-KG"/>
        </w:rPr>
        <w:t>зд</w:t>
      </w:r>
      <w:r w:rsidR="00AA2F76" w:rsidRPr="00E04B72">
        <w:rPr>
          <w:rFonts w:ascii="Cambria" w:hAnsi="Cambria" w:cs="Cambria"/>
          <w:sz w:val="22"/>
          <w:szCs w:val="22"/>
          <w:lang w:val="ky-KG"/>
        </w:rPr>
        <w:t>ү</w:t>
      </w:r>
      <w:r w:rsidR="003A5E10" w:rsidRPr="00E04B72">
        <w:rPr>
          <w:rFonts w:ascii="Kyrghyz Times" w:hAnsi="Kyrghyz Times"/>
          <w:sz w:val="22"/>
          <w:szCs w:val="22"/>
          <w:lang w:val="ky-KG"/>
        </w:rPr>
        <w:t>.</w:t>
      </w:r>
    </w:p>
    <w:p w:rsidR="006815B4" w:rsidRPr="00E04B72" w:rsidRDefault="006815B4" w:rsidP="003A5E10">
      <w:pPr>
        <w:ind w:firstLine="709"/>
        <w:jc w:val="both"/>
        <w:rPr>
          <w:rFonts w:ascii="Kyrghyz Times" w:hAnsi="Kyrghyz Times"/>
          <w:b/>
          <w:lang w:val="ky-KG"/>
        </w:rPr>
      </w:pPr>
    </w:p>
    <w:p w:rsidR="005D16C5" w:rsidRPr="00E04B72" w:rsidRDefault="005D16C5" w:rsidP="003A5E10">
      <w:pPr>
        <w:ind w:firstLine="709"/>
        <w:jc w:val="both"/>
        <w:rPr>
          <w:rFonts w:ascii="Kyrghyz Times" w:hAnsi="Kyrghyz Times"/>
          <w:b/>
          <w:lang w:val="ky-KG"/>
        </w:rPr>
      </w:pPr>
    </w:p>
    <w:p w:rsidR="007A30D1" w:rsidRPr="00E04B72" w:rsidRDefault="007A30D1" w:rsidP="003A5E10">
      <w:pPr>
        <w:ind w:firstLine="709"/>
        <w:jc w:val="both"/>
        <w:rPr>
          <w:rFonts w:ascii="Kyrghyz Times" w:hAnsi="Kyrghyz Times"/>
          <w:b/>
          <w:lang w:val="ky-KG"/>
        </w:rPr>
      </w:pPr>
    </w:p>
    <w:p w:rsidR="007A30D1" w:rsidRPr="00E04B72" w:rsidRDefault="007A30D1" w:rsidP="00FF2AA9">
      <w:pPr>
        <w:jc w:val="both"/>
        <w:rPr>
          <w:rFonts w:ascii="Kyrghyz Times" w:hAnsi="Kyrghyz Times"/>
          <w:b/>
          <w:lang w:val="ky-KG"/>
        </w:rPr>
      </w:pPr>
    </w:p>
    <w:p w:rsidR="00BE71A5" w:rsidRPr="00E04B72" w:rsidRDefault="00BE71A5" w:rsidP="00FF2AA9">
      <w:pPr>
        <w:jc w:val="both"/>
        <w:rPr>
          <w:rFonts w:ascii="Kyrghyz Times" w:hAnsi="Kyrghyz Times"/>
          <w:b/>
          <w:lang w:val="ky-KG"/>
        </w:rPr>
      </w:pPr>
    </w:p>
    <w:p w:rsidR="003D05B4" w:rsidRPr="00E04B72" w:rsidRDefault="003D05B4" w:rsidP="00FF2AA9">
      <w:pPr>
        <w:jc w:val="both"/>
        <w:rPr>
          <w:rFonts w:ascii="Kyrghyz Times" w:hAnsi="Kyrghyz Times"/>
          <w:b/>
          <w:lang w:val="ky-KG"/>
        </w:rPr>
      </w:pPr>
    </w:p>
    <w:p w:rsidR="0094168F" w:rsidRPr="00E04B72" w:rsidRDefault="0094168F" w:rsidP="003A5E10">
      <w:pPr>
        <w:ind w:firstLine="709"/>
        <w:jc w:val="both"/>
        <w:rPr>
          <w:rFonts w:ascii="Kyrghyz Times" w:hAnsi="Kyrghyz Times"/>
          <w:b/>
          <w:sz w:val="22"/>
          <w:szCs w:val="22"/>
          <w:lang w:val="ky-KG"/>
        </w:rPr>
      </w:pPr>
      <w:r w:rsidRPr="00E04B72">
        <w:rPr>
          <w:rFonts w:ascii="Kyrghyz Times" w:hAnsi="Kyrghyz Times"/>
          <w:b/>
          <w:lang w:val="ky-KG"/>
        </w:rPr>
        <w:t>Таблица 1.</w:t>
      </w:r>
      <w:r w:rsidRPr="00E04B72">
        <w:rPr>
          <w:rFonts w:ascii="Kyrghyz Times" w:hAnsi="Kyrghyz Times"/>
          <w:lang w:val="ky-KG"/>
        </w:rPr>
        <w:t xml:space="preserve"> </w:t>
      </w:r>
      <w:r w:rsidRPr="00E04B72">
        <w:rPr>
          <w:rFonts w:ascii="Kyrghyz Times" w:hAnsi="Kyrghyz Times"/>
          <w:b/>
          <w:lang w:val="ky-KG"/>
        </w:rPr>
        <w:t>Негизги социалдык-экономикалык к</w:t>
      </w:r>
      <w:r w:rsidRPr="00E04B72">
        <w:rPr>
          <w:rFonts w:ascii="Cambria" w:hAnsi="Cambria" w:cs="Cambria"/>
          <w:b/>
          <w:lang w:val="ky-KG"/>
        </w:rPr>
        <w:t>ө</w:t>
      </w:r>
      <w:r w:rsidRPr="00E04B72">
        <w:rPr>
          <w:rFonts w:ascii="Kyrghyz Times" w:hAnsi="Kyrghyz Times"/>
          <w:b/>
          <w:lang w:val="ky-KG"/>
        </w:rPr>
        <w:t>рс</w:t>
      </w:r>
      <w:r w:rsidRPr="00E04B72">
        <w:rPr>
          <w:rFonts w:ascii="Cambria" w:hAnsi="Cambria" w:cs="Cambria"/>
          <w:b/>
          <w:lang w:val="ky-KG"/>
        </w:rPr>
        <w:t>ө</w:t>
      </w:r>
      <w:r w:rsidRPr="00E04B72">
        <w:rPr>
          <w:rFonts w:ascii="Kyrghyz Times" w:hAnsi="Kyrghyz Times"/>
          <w:b/>
          <w:lang w:val="ky-KG"/>
        </w:rPr>
        <w:t>тк</w:t>
      </w:r>
      <w:r w:rsidRPr="00E04B72">
        <w:rPr>
          <w:rFonts w:ascii="Cambria" w:hAnsi="Cambria" w:cs="Cambria"/>
          <w:b/>
          <w:lang w:val="ky-KG"/>
        </w:rPr>
        <w:t>ү</w:t>
      </w:r>
      <w:r w:rsidRPr="00E04B72">
        <w:rPr>
          <w:rFonts w:ascii="Kyrghyz Times" w:hAnsi="Kyrghyz Times"/>
          <w:b/>
          <w:lang w:val="ky-KG"/>
        </w:rPr>
        <w:t>чт</w:t>
      </w:r>
      <w:r w:rsidRPr="00E04B72">
        <w:rPr>
          <w:rFonts w:ascii="Cambria" w:hAnsi="Cambria" w:cs="Cambria"/>
          <w:b/>
          <w:lang w:val="ky-KG"/>
        </w:rPr>
        <w:t>ө</w:t>
      </w:r>
      <w:r w:rsidRPr="00E04B72">
        <w:rPr>
          <w:rFonts w:ascii="Kyrghyz Times" w:hAnsi="Kyrghyz Times"/>
          <w:b/>
          <w:lang w:val="ky-KG"/>
        </w:rPr>
        <w:t>р</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1260"/>
        <w:gridCol w:w="1440"/>
        <w:gridCol w:w="1170"/>
        <w:gridCol w:w="1170"/>
      </w:tblGrid>
      <w:tr w:rsidR="00093CA7" w:rsidRPr="00E04B72">
        <w:trPr>
          <w:cantSplit/>
          <w:trHeight w:val="498"/>
        </w:trPr>
        <w:tc>
          <w:tcPr>
            <w:tcW w:w="4860" w:type="dxa"/>
            <w:vMerge w:val="restart"/>
            <w:tcBorders>
              <w:top w:val="double" w:sz="4" w:space="0" w:color="auto"/>
              <w:left w:val="double" w:sz="4" w:space="0" w:color="auto"/>
              <w:bottom w:val="double" w:sz="4" w:space="0" w:color="auto"/>
              <w:right w:val="double" w:sz="4" w:space="0" w:color="auto"/>
            </w:tcBorders>
          </w:tcPr>
          <w:p w:rsidR="00093CA7" w:rsidRPr="00E04B72" w:rsidRDefault="0094168F" w:rsidP="00DD59A8">
            <w:pPr>
              <w:spacing w:line="220" w:lineRule="exact"/>
              <w:ind w:left="-57"/>
              <w:jc w:val="center"/>
              <w:rPr>
                <w:rFonts w:ascii="Kyrghyz Times" w:hAnsi="Kyrghyz Times"/>
                <w:b/>
                <w:bCs/>
                <w:sz w:val="20"/>
                <w:lang w:val="ky-KG"/>
              </w:rPr>
            </w:pPr>
            <w:r w:rsidRPr="00E04B72">
              <w:rPr>
                <w:rFonts w:ascii="Kyrghyz Times" w:hAnsi="Kyrghyz Times"/>
                <w:b/>
                <w:lang w:val="ky-KG"/>
              </w:rPr>
              <w:t xml:space="preserve"> </w:t>
            </w:r>
            <w:r w:rsidR="00093CA7" w:rsidRPr="00E04B72">
              <w:rPr>
                <w:rFonts w:ascii="Kyrghyz Times" w:hAnsi="Kyrghyz Times"/>
                <w:b/>
                <w:lang w:val="ky-KG"/>
              </w:rPr>
              <w:t xml:space="preserve"> </w:t>
            </w:r>
          </w:p>
        </w:tc>
        <w:tc>
          <w:tcPr>
            <w:tcW w:w="1260" w:type="dxa"/>
            <w:vMerge w:val="restart"/>
            <w:tcBorders>
              <w:top w:val="double" w:sz="4" w:space="0" w:color="auto"/>
              <w:left w:val="double" w:sz="4" w:space="0" w:color="auto"/>
              <w:bottom w:val="double" w:sz="4" w:space="0" w:color="auto"/>
              <w:right w:val="double" w:sz="4" w:space="0" w:color="auto"/>
            </w:tcBorders>
            <w:vAlign w:val="center"/>
          </w:tcPr>
          <w:p w:rsidR="00266399" w:rsidRPr="00E04B72" w:rsidRDefault="00D249CD" w:rsidP="00DD59A8">
            <w:pPr>
              <w:spacing w:line="220" w:lineRule="exact"/>
              <w:ind w:left="-102" w:right="-108"/>
              <w:jc w:val="center"/>
              <w:rPr>
                <w:rFonts w:ascii="Kyrghyz Times" w:hAnsi="Kyrghyz Times"/>
                <w:b/>
                <w:bCs/>
                <w:sz w:val="20"/>
                <w:lang w:val="ky-KG"/>
              </w:rPr>
            </w:pPr>
            <w:r w:rsidRPr="00E04B72">
              <w:rPr>
                <w:rFonts w:ascii="Kyrghyz Times" w:hAnsi="Kyrghyz Times"/>
                <w:b/>
                <w:bCs/>
                <w:sz w:val="20"/>
                <w:lang w:val="ky-KG"/>
              </w:rPr>
              <w:t>202</w:t>
            </w:r>
            <w:r w:rsidR="002448E9" w:rsidRPr="00E04B72">
              <w:rPr>
                <w:rFonts w:ascii="Kyrghyz Times" w:hAnsi="Kyrghyz Times"/>
                <w:b/>
                <w:bCs/>
                <w:sz w:val="20"/>
                <w:lang w:val="ky-KG"/>
              </w:rPr>
              <w:t>5</w:t>
            </w:r>
          </w:p>
          <w:p w:rsidR="00266399" w:rsidRPr="00E04B72" w:rsidRDefault="00E7745C" w:rsidP="00DD59A8">
            <w:pPr>
              <w:spacing w:line="220" w:lineRule="exact"/>
              <w:ind w:left="-102" w:right="-108"/>
              <w:jc w:val="center"/>
              <w:rPr>
                <w:rFonts w:ascii="Kyrghyz Times" w:hAnsi="Kyrghyz Times"/>
                <w:b/>
                <w:bCs/>
                <w:sz w:val="20"/>
                <w:lang w:val="ky-KG"/>
              </w:rPr>
            </w:pPr>
            <w:r w:rsidRPr="00E04B72">
              <w:rPr>
                <w:rFonts w:ascii="Kyrghyz Times" w:hAnsi="Kyrghyz Times"/>
                <w:b/>
                <w:bCs/>
                <w:sz w:val="20"/>
                <w:lang w:val="ky-KG"/>
              </w:rPr>
              <w:t>я</w:t>
            </w:r>
            <w:r w:rsidR="00431A89" w:rsidRPr="00E04B72">
              <w:rPr>
                <w:rFonts w:ascii="Kyrghyz Times" w:hAnsi="Kyrghyz Times"/>
                <w:b/>
                <w:bCs/>
                <w:sz w:val="20"/>
                <w:lang w:val="ky-KG"/>
              </w:rPr>
              <w:t>нварь</w:t>
            </w:r>
            <w:r w:rsidRPr="00E04B72">
              <w:rPr>
                <w:rFonts w:ascii="Kyrghyz Times" w:hAnsi="Kyrghyz Times"/>
                <w:b/>
                <w:bCs/>
                <w:sz w:val="20"/>
                <w:lang w:val="ky-KG"/>
              </w:rPr>
              <w:t>-</w:t>
            </w:r>
            <w:r w:rsidR="006F665A" w:rsidRPr="00E04B72">
              <w:rPr>
                <w:rFonts w:ascii="Kyrghyz Times" w:hAnsi="Kyrghyz Times"/>
                <w:b/>
                <w:bCs/>
                <w:sz w:val="20"/>
                <w:lang w:val="ky-KG"/>
              </w:rPr>
              <w:t>сентябрь</w:t>
            </w:r>
            <w:r w:rsidR="00081EE2" w:rsidRPr="00E04B72">
              <w:rPr>
                <w:rFonts w:ascii="Kyrghyz Times" w:hAnsi="Kyrghyz Times"/>
                <w:b/>
                <w:bCs/>
                <w:sz w:val="20"/>
                <w:lang w:val="ky-KG"/>
              </w:rPr>
              <w:t xml:space="preserve"> </w:t>
            </w:r>
          </w:p>
          <w:p w:rsidR="00266399" w:rsidRPr="00E04B72" w:rsidRDefault="00266399" w:rsidP="00DD59A8">
            <w:pPr>
              <w:spacing w:line="220" w:lineRule="exact"/>
              <w:ind w:left="-102" w:right="-108"/>
              <w:jc w:val="center"/>
              <w:rPr>
                <w:rFonts w:ascii="Kyrghyz Times" w:hAnsi="Kyrghyz Times"/>
                <w:b/>
                <w:bCs/>
                <w:sz w:val="20"/>
                <w:lang w:val="ky-KG"/>
              </w:rPr>
            </w:pPr>
            <w:r w:rsidRPr="00E04B72">
              <w:rPr>
                <w:rFonts w:ascii="Kyrghyz Times" w:hAnsi="Kyrghyz Times"/>
                <w:b/>
                <w:bCs/>
                <w:sz w:val="20"/>
                <w:lang w:val="ky-KG"/>
              </w:rPr>
              <w:t>иш ж</w:t>
            </w:r>
            <w:r w:rsidRPr="00E04B72">
              <w:rPr>
                <w:rFonts w:ascii="Cambria" w:hAnsi="Cambria" w:cs="Cambria"/>
                <w:b/>
                <w:bCs/>
                <w:sz w:val="20"/>
                <w:lang w:val="ky-KG"/>
              </w:rPr>
              <w:t>ү</w:t>
            </w:r>
            <w:r w:rsidRPr="00E04B72">
              <w:rPr>
                <w:rFonts w:ascii="Kyrghyz Times" w:hAnsi="Kyrghyz Times"/>
                <w:b/>
                <w:bCs/>
                <w:sz w:val="20"/>
                <w:lang w:val="ky-KG"/>
              </w:rPr>
              <w:t>з</w:t>
            </w:r>
            <w:r w:rsidRPr="00E04B72">
              <w:rPr>
                <w:rFonts w:ascii="Cambria" w:hAnsi="Cambria" w:cs="Cambria"/>
                <w:b/>
                <w:bCs/>
                <w:sz w:val="20"/>
                <w:lang w:val="ky-KG"/>
              </w:rPr>
              <w:t>ү</w:t>
            </w:r>
            <w:r w:rsidRPr="00E04B72">
              <w:rPr>
                <w:rFonts w:ascii="Kyrghyz Times" w:hAnsi="Kyrghyz Times"/>
                <w:b/>
                <w:bCs/>
                <w:sz w:val="20"/>
                <w:lang w:val="ky-KG"/>
              </w:rPr>
              <w:t>нд</w:t>
            </w:r>
            <w:r w:rsidRPr="00E04B72">
              <w:rPr>
                <w:rFonts w:ascii="Cambria" w:hAnsi="Cambria" w:cs="Cambria"/>
                <w:b/>
                <w:bCs/>
                <w:sz w:val="20"/>
                <w:lang w:val="ky-KG"/>
              </w:rPr>
              <w:t>ө</w:t>
            </w:r>
          </w:p>
          <w:p w:rsidR="00093CA7" w:rsidRPr="00E04B72" w:rsidRDefault="00093CA7" w:rsidP="00DD59A8">
            <w:pPr>
              <w:spacing w:line="220" w:lineRule="exact"/>
              <w:ind w:left="-102" w:right="-108"/>
              <w:jc w:val="center"/>
              <w:rPr>
                <w:rFonts w:ascii="Kyrghyz Times" w:hAnsi="Kyrghyz Times"/>
                <w:b/>
                <w:bCs/>
                <w:sz w:val="20"/>
                <w:lang w:val="ky-KG"/>
              </w:rPr>
            </w:pPr>
          </w:p>
        </w:tc>
        <w:tc>
          <w:tcPr>
            <w:tcW w:w="1440" w:type="dxa"/>
            <w:vMerge w:val="restart"/>
            <w:tcBorders>
              <w:top w:val="double" w:sz="4" w:space="0" w:color="auto"/>
              <w:left w:val="double" w:sz="4" w:space="0" w:color="auto"/>
              <w:bottom w:val="double" w:sz="4" w:space="0" w:color="auto"/>
              <w:right w:val="double" w:sz="4" w:space="0" w:color="auto"/>
            </w:tcBorders>
            <w:vAlign w:val="center"/>
          </w:tcPr>
          <w:p w:rsidR="002F6C29" w:rsidRPr="00E04B72" w:rsidRDefault="00D249CD" w:rsidP="00DD59A8">
            <w:pPr>
              <w:spacing w:line="220" w:lineRule="exact"/>
              <w:ind w:right="-108"/>
              <w:jc w:val="center"/>
              <w:rPr>
                <w:rFonts w:ascii="Kyrghyz Times" w:hAnsi="Kyrghyz Times"/>
                <w:b/>
                <w:bCs/>
                <w:sz w:val="20"/>
                <w:lang w:val="ky-KG"/>
              </w:rPr>
            </w:pPr>
            <w:r w:rsidRPr="00E04B72">
              <w:rPr>
                <w:rFonts w:ascii="Kyrghyz Times" w:hAnsi="Kyrghyz Times"/>
                <w:b/>
                <w:bCs/>
                <w:sz w:val="20"/>
                <w:lang w:val="ky-KG"/>
              </w:rPr>
              <w:t>202</w:t>
            </w:r>
            <w:r w:rsidR="002448E9" w:rsidRPr="00E04B72">
              <w:rPr>
                <w:rFonts w:ascii="Kyrghyz Times" w:hAnsi="Kyrghyz Times"/>
                <w:b/>
                <w:bCs/>
                <w:sz w:val="20"/>
                <w:lang w:val="ky-KG"/>
              </w:rPr>
              <w:t>5</w:t>
            </w:r>
          </w:p>
          <w:p w:rsidR="00266399" w:rsidRPr="00E04B72" w:rsidRDefault="00E7745C" w:rsidP="00DD59A8">
            <w:pPr>
              <w:spacing w:line="220" w:lineRule="exact"/>
              <w:ind w:right="-108"/>
              <w:jc w:val="center"/>
              <w:rPr>
                <w:rFonts w:ascii="Kyrghyz Times" w:hAnsi="Kyrghyz Times"/>
                <w:b/>
                <w:bCs/>
                <w:sz w:val="20"/>
                <w:lang w:val="ky-KG"/>
              </w:rPr>
            </w:pPr>
            <w:r w:rsidRPr="00E04B72">
              <w:rPr>
                <w:rFonts w:ascii="Kyrghyz Times" w:hAnsi="Kyrghyz Times"/>
                <w:b/>
                <w:bCs/>
                <w:sz w:val="20"/>
                <w:lang w:val="ky-KG"/>
              </w:rPr>
              <w:t>я</w:t>
            </w:r>
            <w:r w:rsidR="00081EE2" w:rsidRPr="00E04B72">
              <w:rPr>
                <w:rFonts w:ascii="Kyrghyz Times" w:hAnsi="Kyrghyz Times"/>
                <w:b/>
                <w:bCs/>
                <w:sz w:val="20"/>
                <w:lang w:val="ky-KG"/>
              </w:rPr>
              <w:t>нварь</w:t>
            </w:r>
            <w:r w:rsidRPr="00E04B72">
              <w:rPr>
                <w:rFonts w:ascii="Kyrghyz Times" w:hAnsi="Kyrghyz Times"/>
                <w:b/>
                <w:bCs/>
                <w:sz w:val="20"/>
                <w:lang w:val="ky-KG"/>
              </w:rPr>
              <w:t>-</w:t>
            </w:r>
            <w:r w:rsidR="006F665A" w:rsidRPr="00E04B72">
              <w:rPr>
                <w:rFonts w:ascii="Kyrghyz Times" w:hAnsi="Kyrghyz Times"/>
                <w:b/>
                <w:bCs/>
                <w:sz w:val="20"/>
                <w:lang w:val="ky-KG"/>
              </w:rPr>
              <w:t>сентябрь</w:t>
            </w:r>
          </w:p>
          <w:p w:rsidR="006E7C69" w:rsidRPr="00E04B72" w:rsidRDefault="00D249CD" w:rsidP="00431A89">
            <w:pPr>
              <w:spacing w:line="220" w:lineRule="exact"/>
              <w:ind w:left="-102" w:right="-108"/>
              <w:jc w:val="center"/>
              <w:rPr>
                <w:rFonts w:ascii="Kyrghyz Times" w:hAnsi="Kyrghyz Times"/>
                <w:b/>
                <w:bCs/>
                <w:sz w:val="20"/>
              </w:rPr>
            </w:pPr>
            <w:r w:rsidRPr="00E04B72">
              <w:rPr>
                <w:rFonts w:ascii="Kyrghyz Times" w:hAnsi="Kyrghyz Times"/>
                <w:b/>
                <w:bCs/>
                <w:sz w:val="20"/>
              </w:rPr>
              <w:t>202</w:t>
            </w:r>
            <w:r w:rsidR="002448E9" w:rsidRPr="00E04B72">
              <w:rPr>
                <w:rFonts w:ascii="Kyrghyz Times" w:hAnsi="Kyrghyz Times"/>
                <w:b/>
                <w:bCs/>
                <w:sz w:val="20"/>
                <w:lang w:val="ky-KG"/>
              </w:rPr>
              <w:t>4</w:t>
            </w:r>
            <w:r w:rsidR="00266399" w:rsidRPr="00E04B72">
              <w:rPr>
                <w:rFonts w:ascii="Kyrghyz Times" w:hAnsi="Kyrghyz Times"/>
                <w:b/>
                <w:bCs/>
                <w:sz w:val="20"/>
              </w:rPr>
              <w:t xml:space="preserve"> </w:t>
            </w:r>
            <w:r w:rsidR="00081EE2" w:rsidRPr="00E04B72">
              <w:rPr>
                <w:rFonts w:ascii="Kyrghyz Times" w:hAnsi="Kyrghyz Times"/>
                <w:b/>
                <w:bCs/>
                <w:sz w:val="20"/>
                <w:lang w:val="ky-KG"/>
              </w:rPr>
              <w:t>январ</w:t>
            </w:r>
            <w:r w:rsidR="00E7745C" w:rsidRPr="00E04B72">
              <w:rPr>
                <w:rFonts w:ascii="Kyrghyz Times" w:hAnsi="Kyrghyz Times"/>
                <w:b/>
                <w:bCs/>
                <w:sz w:val="20"/>
                <w:lang w:val="ky-KG"/>
              </w:rPr>
              <w:t>ь-</w:t>
            </w:r>
            <w:r w:rsidR="006F665A" w:rsidRPr="00E04B72">
              <w:rPr>
                <w:rFonts w:ascii="Kyrghyz Times" w:hAnsi="Kyrghyz Times"/>
                <w:b/>
                <w:bCs/>
                <w:sz w:val="20"/>
                <w:lang w:val="ky-KG"/>
              </w:rPr>
              <w:t xml:space="preserve">сентябрына </w:t>
            </w:r>
            <w:r w:rsidR="00431A89" w:rsidRPr="00E04B72">
              <w:rPr>
                <w:rFonts w:ascii="Kyrghyz Times" w:hAnsi="Kyrghyz Times"/>
                <w:b/>
                <w:bCs/>
                <w:sz w:val="20"/>
                <w:lang w:val="ky-KG"/>
              </w:rPr>
              <w:t xml:space="preserve"> </w:t>
            </w:r>
            <w:r w:rsidR="00954684" w:rsidRPr="00E04B72">
              <w:rPr>
                <w:rFonts w:ascii="Kyrghyz Times" w:hAnsi="Kyrghyz Times"/>
                <w:b/>
                <w:bCs/>
                <w:sz w:val="20"/>
                <w:lang w:val="ky-KG"/>
              </w:rPr>
              <w:t>карата</w:t>
            </w:r>
            <w:r w:rsidR="00BF518D" w:rsidRPr="00E04B72">
              <w:rPr>
                <w:rFonts w:ascii="Kyrghyz Times" w:hAnsi="Kyrghyz Times"/>
                <w:b/>
                <w:bCs/>
                <w:sz w:val="20"/>
              </w:rPr>
              <w:t xml:space="preserve"> </w:t>
            </w:r>
            <w:r w:rsidR="00266399" w:rsidRPr="00E04B72">
              <w:rPr>
                <w:rFonts w:ascii="Kyrghyz Times" w:hAnsi="Kyrghyz Times"/>
                <w:b/>
                <w:bCs/>
                <w:sz w:val="20"/>
              </w:rPr>
              <w:t>пайыз менен</w:t>
            </w:r>
            <w:r w:rsidR="00093CA7" w:rsidRPr="00E04B72">
              <w:rPr>
                <w:rFonts w:ascii="Kyrghyz Times" w:hAnsi="Kyrghyz Times"/>
                <w:b/>
                <w:bCs/>
                <w:sz w:val="20"/>
              </w:rPr>
              <w:t xml:space="preserve">  </w:t>
            </w:r>
            <w:r w:rsidR="00981F7D" w:rsidRPr="00E04B72">
              <w:rPr>
                <w:rFonts w:ascii="Kyrghyz Times" w:hAnsi="Kyrghyz Times"/>
                <w:b/>
                <w:bCs/>
                <w:sz w:val="20"/>
              </w:rPr>
              <w:t xml:space="preserve"> </w:t>
            </w:r>
          </w:p>
          <w:p w:rsidR="00093CA7" w:rsidRPr="00E04B72" w:rsidRDefault="00093CA7" w:rsidP="00DD59A8">
            <w:pPr>
              <w:spacing w:line="220" w:lineRule="exact"/>
              <w:ind w:right="-108"/>
              <w:jc w:val="center"/>
              <w:rPr>
                <w:rFonts w:ascii="Kyrghyz Times" w:hAnsi="Kyrghyz Times"/>
                <w:b/>
                <w:bCs/>
                <w:sz w:val="20"/>
              </w:rPr>
            </w:pPr>
          </w:p>
        </w:tc>
        <w:tc>
          <w:tcPr>
            <w:tcW w:w="2340" w:type="dxa"/>
            <w:gridSpan w:val="2"/>
            <w:tcBorders>
              <w:top w:val="double" w:sz="4" w:space="0" w:color="auto"/>
              <w:left w:val="double" w:sz="4" w:space="0" w:color="auto"/>
              <w:bottom w:val="double" w:sz="4" w:space="0" w:color="auto"/>
              <w:right w:val="double" w:sz="4" w:space="0" w:color="auto"/>
            </w:tcBorders>
            <w:vAlign w:val="center"/>
          </w:tcPr>
          <w:p w:rsidR="00327027" w:rsidRPr="00E04B72" w:rsidRDefault="006E7C69" w:rsidP="00DD59A8">
            <w:pPr>
              <w:spacing w:line="220" w:lineRule="exact"/>
              <w:jc w:val="center"/>
              <w:rPr>
                <w:rFonts w:ascii="Kyrghyz Times" w:hAnsi="Kyrghyz Times"/>
                <w:b/>
                <w:bCs/>
                <w:sz w:val="20"/>
                <w:szCs w:val="20"/>
                <w:lang w:val="ky-KG"/>
              </w:rPr>
            </w:pPr>
            <w:r w:rsidRPr="00E04B72">
              <w:rPr>
                <w:rFonts w:ascii="Kyrghyz Times" w:hAnsi="Kyrghyz Times"/>
                <w:b/>
                <w:bCs/>
                <w:sz w:val="20"/>
                <w:szCs w:val="20"/>
              </w:rPr>
              <w:t>Иш ж</w:t>
            </w:r>
            <w:r w:rsidRPr="00E04B72">
              <w:rPr>
                <w:rFonts w:ascii="Cambria" w:hAnsi="Cambria" w:cs="Cambria"/>
                <w:b/>
                <w:bCs/>
                <w:sz w:val="20"/>
                <w:szCs w:val="20"/>
              </w:rPr>
              <w:t>ү</w:t>
            </w:r>
            <w:r w:rsidRPr="00E04B72">
              <w:rPr>
                <w:rFonts w:ascii="Kyrghyz Times" w:hAnsi="Kyrghyz Times" w:cs="Kyrghyz Times"/>
                <w:b/>
                <w:bCs/>
                <w:sz w:val="20"/>
                <w:szCs w:val="20"/>
              </w:rPr>
              <w:t>з</w:t>
            </w:r>
            <w:r w:rsidRPr="00E04B72">
              <w:rPr>
                <w:rFonts w:ascii="Cambria" w:hAnsi="Cambria" w:cs="Cambria"/>
                <w:b/>
                <w:bCs/>
                <w:sz w:val="20"/>
                <w:szCs w:val="20"/>
              </w:rPr>
              <w:t>ү</w:t>
            </w:r>
            <w:r w:rsidRPr="00E04B72">
              <w:rPr>
                <w:rFonts w:ascii="Kyrghyz Times" w:hAnsi="Kyrghyz Times" w:cs="Kyrghyz Times"/>
                <w:b/>
                <w:bCs/>
                <w:sz w:val="20"/>
                <w:szCs w:val="20"/>
              </w:rPr>
              <w:t>нд</w:t>
            </w:r>
            <w:r w:rsidRPr="00E04B72">
              <w:rPr>
                <w:rFonts w:ascii="Cambria" w:hAnsi="Cambria" w:cs="Cambria"/>
                <w:b/>
                <w:bCs/>
                <w:sz w:val="20"/>
                <w:szCs w:val="20"/>
              </w:rPr>
              <w:t>ө</w:t>
            </w:r>
          </w:p>
          <w:p w:rsidR="006E7C69" w:rsidRPr="00E04B72" w:rsidRDefault="006F665A" w:rsidP="00DD59A8">
            <w:pPr>
              <w:spacing w:line="220" w:lineRule="exact"/>
              <w:jc w:val="center"/>
              <w:rPr>
                <w:rFonts w:ascii="Kyrghyz Times" w:hAnsi="Kyrghyz Times"/>
                <w:b/>
                <w:bCs/>
                <w:sz w:val="20"/>
                <w:szCs w:val="20"/>
                <w:lang w:val="ky-KG"/>
              </w:rPr>
            </w:pPr>
            <w:r w:rsidRPr="00E04B72">
              <w:rPr>
                <w:rFonts w:ascii="Kyrghyz Times" w:hAnsi="Kyrghyz Times"/>
                <w:b/>
                <w:sz w:val="20"/>
                <w:szCs w:val="20"/>
                <w:lang w:val="ky-KG"/>
              </w:rPr>
              <w:t>сентябрь</w:t>
            </w:r>
            <w:r w:rsidR="00BE71A5" w:rsidRPr="00E04B72">
              <w:rPr>
                <w:rFonts w:ascii="Kyrghyz Times" w:hAnsi="Kyrghyz Times"/>
                <w:b/>
                <w:sz w:val="20"/>
                <w:szCs w:val="20"/>
                <w:lang w:val="ky-KG"/>
              </w:rPr>
              <w:t xml:space="preserve"> </w:t>
            </w:r>
            <w:r w:rsidR="00653E1B" w:rsidRPr="00E04B72">
              <w:rPr>
                <w:rFonts w:ascii="Kyrghyz Times" w:hAnsi="Kyrghyz Times"/>
                <w:b/>
                <w:bCs/>
                <w:sz w:val="20"/>
                <w:szCs w:val="20"/>
                <w:lang w:val="ky-KG"/>
              </w:rPr>
              <w:t>айында</w:t>
            </w:r>
          </w:p>
          <w:p w:rsidR="00093CA7" w:rsidRPr="00E04B72" w:rsidRDefault="00093CA7" w:rsidP="00DD59A8">
            <w:pPr>
              <w:spacing w:line="220" w:lineRule="exact"/>
              <w:jc w:val="center"/>
              <w:rPr>
                <w:rFonts w:ascii="Kyrghyz Times" w:hAnsi="Kyrghyz Times"/>
                <w:b/>
                <w:bCs/>
                <w:sz w:val="20"/>
              </w:rPr>
            </w:pPr>
            <w:r w:rsidRPr="00E04B72">
              <w:rPr>
                <w:rFonts w:ascii="Kyrghyz Times" w:hAnsi="Kyrghyz Times"/>
                <w:b/>
                <w:bCs/>
                <w:sz w:val="20"/>
              </w:rPr>
              <w:t xml:space="preserve"> </w:t>
            </w:r>
          </w:p>
        </w:tc>
      </w:tr>
      <w:tr w:rsidR="00093CA7" w:rsidRPr="00E04B72">
        <w:trPr>
          <w:cantSplit/>
          <w:trHeight w:val="634"/>
        </w:trPr>
        <w:tc>
          <w:tcPr>
            <w:tcW w:w="4860" w:type="dxa"/>
            <w:vMerge/>
            <w:tcBorders>
              <w:top w:val="double" w:sz="4" w:space="0" w:color="auto"/>
              <w:left w:val="double" w:sz="4" w:space="0" w:color="auto"/>
              <w:bottom w:val="double" w:sz="4" w:space="0" w:color="auto"/>
              <w:right w:val="double" w:sz="4" w:space="0" w:color="auto"/>
            </w:tcBorders>
            <w:vAlign w:val="center"/>
          </w:tcPr>
          <w:p w:rsidR="00093CA7" w:rsidRPr="00E04B72" w:rsidRDefault="00093CA7" w:rsidP="00DD59A8">
            <w:pPr>
              <w:rPr>
                <w:rFonts w:ascii="Kyrghyz Times" w:hAnsi="Kyrghyz Times"/>
                <w:b/>
                <w:bCs/>
                <w:sz w:val="20"/>
              </w:rPr>
            </w:pPr>
          </w:p>
        </w:tc>
        <w:tc>
          <w:tcPr>
            <w:tcW w:w="1260" w:type="dxa"/>
            <w:vMerge/>
            <w:tcBorders>
              <w:top w:val="double" w:sz="4" w:space="0" w:color="auto"/>
              <w:left w:val="double" w:sz="4" w:space="0" w:color="auto"/>
              <w:bottom w:val="double" w:sz="4" w:space="0" w:color="auto"/>
              <w:right w:val="double" w:sz="4" w:space="0" w:color="auto"/>
            </w:tcBorders>
            <w:vAlign w:val="center"/>
          </w:tcPr>
          <w:p w:rsidR="00093CA7" w:rsidRPr="00E04B72" w:rsidRDefault="00093CA7" w:rsidP="00DD59A8">
            <w:pPr>
              <w:rPr>
                <w:rFonts w:ascii="Kyrghyz Times" w:hAnsi="Kyrghyz Times"/>
                <w:b/>
                <w:bCs/>
                <w:sz w:val="20"/>
              </w:rPr>
            </w:pPr>
          </w:p>
        </w:tc>
        <w:tc>
          <w:tcPr>
            <w:tcW w:w="1440" w:type="dxa"/>
            <w:vMerge/>
            <w:tcBorders>
              <w:top w:val="double" w:sz="4" w:space="0" w:color="auto"/>
              <w:left w:val="double" w:sz="4" w:space="0" w:color="auto"/>
              <w:bottom w:val="double" w:sz="4" w:space="0" w:color="auto"/>
              <w:right w:val="double" w:sz="4" w:space="0" w:color="auto"/>
            </w:tcBorders>
            <w:vAlign w:val="center"/>
          </w:tcPr>
          <w:p w:rsidR="00093CA7" w:rsidRPr="00E04B72" w:rsidRDefault="00093CA7" w:rsidP="00DD59A8">
            <w:pPr>
              <w:rPr>
                <w:rFonts w:ascii="Kyrghyz Times" w:hAnsi="Kyrghyz Times"/>
                <w:b/>
                <w:bCs/>
                <w:sz w:val="20"/>
              </w:rPr>
            </w:pPr>
          </w:p>
        </w:tc>
        <w:tc>
          <w:tcPr>
            <w:tcW w:w="1170" w:type="dxa"/>
            <w:tcBorders>
              <w:top w:val="double" w:sz="4" w:space="0" w:color="auto"/>
              <w:left w:val="double" w:sz="4" w:space="0" w:color="auto"/>
              <w:bottom w:val="double" w:sz="4" w:space="0" w:color="auto"/>
              <w:right w:val="double" w:sz="4" w:space="0" w:color="auto"/>
            </w:tcBorders>
            <w:vAlign w:val="center"/>
          </w:tcPr>
          <w:p w:rsidR="00093CA7" w:rsidRPr="00E04B72" w:rsidRDefault="00111116" w:rsidP="002448E9">
            <w:pPr>
              <w:spacing w:line="220" w:lineRule="exact"/>
              <w:jc w:val="center"/>
              <w:rPr>
                <w:rFonts w:ascii="Kyrghyz Times" w:hAnsi="Kyrghyz Times"/>
                <w:b/>
                <w:bCs/>
                <w:sz w:val="20"/>
                <w:lang w:val="ky-KG"/>
              </w:rPr>
            </w:pPr>
            <w:r w:rsidRPr="00E04B72">
              <w:rPr>
                <w:rFonts w:ascii="Kyrghyz Times" w:hAnsi="Kyrghyz Times"/>
                <w:b/>
                <w:bCs/>
                <w:sz w:val="20"/>
              </w:rPr>
              <w:t>202</w:t>
            </w:r>
            <w:r w:rsidR="002448E9" w:rsidRPr="00E04B72">
              <w:rPr>
                <w:rFonts w:ascii="Kyrghyz Times" w:hAnsi="Kyrghyz Times"/>
                <w:b/>
                <w:bCs/>
                <w:sz w:val="20"/>
                <w:lang w:val="ky-KG"/>
              </w:rPr>
              <w:t>4</w:t>
            </w:r>
          </w:p>
        </w:tc>
        <w:tc>
          <w:tcPr>
            <w:tcW w:w="1170" w:type="dxa"/>
            <w:tcBorders>
              <w:top w:val="double" w:sz="4" w:space="0" w:color="auto"/>
              <w:left w:val="double" w:sz="4" w:space="0" w:color="auto"/>
              <w:bottom w:val="double" w:sz="4" w:space="0" w:color="auto"/>
              <w:right w:val="double" w:sz="4" w:space="0" w:color="auto"/>
            </w:tcBorders>
            <w:vAlign w:val="center"/>
          </w:tcPr>
          <w:p w:rsidR="00093CA7" w:rsidRPr="00E04B72" w:rsidRDefault="00E7745C" w:rsidP="002448E9">
            <w:pPr>
              <w:spacing w:line="220" w:lineRule="exact"/>
              <w:jc w:val="center"/>
              <w:rPr>
                <w:rFonts w:ascii="Kyrghyz Times" w:hAnsi="Kyrghyz Times"/>
                <w:b/>
                <w:bCs/>
                <w:sz w:val="20"/>
                <w:lang w:val="ky-KG"/>
              </w:rPr>
            </w:pPr>
            <w:r w:rsidRPr="00E04B72">
              <w:rPr>
                <w:rFonts w:ascii="Kyrghyz Times" w:hAnsi="Kyrghyz Times"/>
                <w:b/>
                <w:bCs/>
                <w:sz w:val="20"/>
                <w:lang w:val="ky-KG"/>
              </w:rPr>
              <w:t>202</w:t>
            </w:r>
            <w:r w:rsidR="002448E9" w:rsidRPr="00E04B72">
              <w:rPr>
                <w:rFonts w:ascii="Kyrghyz Times" w:hAnsi="Kyrghyz Times"/>
                <w:b/>
                <w:bCs/>
                <w:sz w:val="20"/>
                <w:lang w:val="ky-KG"/>
              </w:rPr>
              <w:t>5</w:t>
            </w:r>
          </w:p>
        </w:tc>
      </w:tr>
      <w:tr w:rsidR="00821E10" w:rsidRPr="00E04B72">
        <w:trPr>
          <w:cantSplit/>
        </w:trPr>
        <w:tc>
          <w:tcPr>
            <w:tcW w:w="4860" w:type="dxa"/>
            <w:tcBorders>
              <w:top w:val="double" w:sz="4" w:space="0" w:color="auto"/>
              <w:left w:val="nil"/>
              <w:bottom w:val="nil"/>
              <w:right w:val="nil"/>
            </w:tcBorders>
            <w:tcMar>
              <w:top w:w="0" w:type="dxa"/>
              <w:left w:w="71" w:type="dxa"/>
              <w:bottom w:w="0" w:type="dxa"/>
              <w:right w:w="71" w:type="dxa"/>
            </w:tcMar>
          </w:tcPr>
          <w:p w:rsidR="00821E10" w:rsidRPr="00E04B72" w:rsidRDefault="00821E10" w:rsidP="00821E10">
            <w:pPr>
              <w:tabs>
                <w:tab w:val="left" w:pos="180"/>
              </w:tabs>
              <w:ind w:left="-57"/>
              <w:rPr>
                <w:rFonts w:ascii="Kyrghyz Times" w:hAnsi="Kyrghyz Times"/>
                <w:sz w:val="20"/>
                <w:szCs w:val="20"/>
                <w:lang w:val="ky-KG"/>
              </w:rPr>
            </w:pPr>
            <w:r w:rsidRPr="00E04B72">
              <w:rPr>
                <w:rFonts w:ascii="Cambria" w:hAnsi="Cambria" w:cs="Cambria"/>
                <w:sz w:val="20"/>
                <w:szCs w:val="20"/>
                <w:lang w:val="ky-KG"/>
              </w:rPr>
              <w:t>Ө</w:t>
            </w:r>
            <w:r w:rsidRPr="00E04B72">
              <w:rPr>
                <w:rFonts w:ascii="Kyrghyz Times" w:hAnsi="Kyrghyz Times"/>
                <w:sz w:val="20"/>
                <w:szCs w:val="20"/>
                <w:lang w:val="ky-KG"/>
              </w:rPr>
              <w:t>н</w:t>
            </w:r>
            <w:r w:rsidRPr="00E04B72">
              <w:rPr>
                <w:rFonts w:ascii="Cambria" w:hAnsi="Cambria" w:cs="Cambria"/>
                <w:sz w:val="20"/>
                <w:szCs w:val="20"/>
                <w:lang w:val="ky-KG"/>
              </w:rPr>
              <w:t>ө</w:t>
            </w:r>
            <w:r w:rsidRPr="00E04B72">
              <w:rPr>
                <w:rFonts w:ascii="Kyrghyz Times" w:hAnsi="Kyrghyz Times"/>
                <w:sz w:val="20"/>
                <w:szCs w:val="20"/>
                <w:lang w:val="ky-KG"/>
              </w:rPr>
              <w:t>р-жай продукциясынын к</w:t>
            </w:r>
            <w:r w:rsidRPr="00E04B72">
              <w:rPr>
                <w:rFonts w:ascii="Cambria" w:hAnsi="Cambria" w:cs="Cambria"/>
                <w:sz w:val="20"/>
                <w:szCs w:val="20"/>
                <w:lang w:val="ky-KG"/>
              </w:rPr>
              <w:t>ө</w:t>
            </w:r>
            <w:r w:rsidRPr="00E04B72">
              <w:rPr>
                <w:rFonts w:ascii="Kyrghyz Times" w:hAnsi="Kyrghyz Times"/>
                <w:sz w:val="20"/>
                <w:szCs w:val="20"/>
                <w:lang w:val="ky-KG"/>
              </w:rPr>
              <w:t>л</w:t>
            </w:r>
            <w:r w:rsidRPr="00E04B72">
              <w:rPr>
                <w:rFonts w:ascii="Cambria" w:hAnsi="Cambria" w:cs="Cambria"/>
                <w:sz w:val="20"/>
                <w:szCs w:val="20"/>
                <w:lang w:val="ky-KG"/>
              </w:rPr>
              <w:t>ө</w:t>
            </w:r>
            <w:r w:rsidRPr="00E04B72">
              <w:rPr>
                <w:rFonts w:ascii="Kyrghyz Times" w:hAnsi="Kyrghyz Times"/>
                <w:sz w:val="20"/>
                <w:szCs w:val="20"/>
                <w:lang w:val="ky-KG"/>
              </w:rPr>
              <w:t>м</w:t>
            </w:r>
            <w:r w:rsidRPr="00E04B72">
              <w:rPr>
                <w:rFonts w:ascii="Cambria" w:hAnsi="Cambria" w:cs="Cambria"/>
                <w:sz w:val="20"/>
                <w:szCs w:val="20"/>
                <w:lang w:val="ky-KG"/>
              </w:rPr>
              <w:t>ү</w:t>
            </w:r>
            <w:r w:rsidRPr="00E04B72">
              <w:rPr>
                <w:rFonts w:ascii="Kyrghyz Times" w:hAnsi="Kyrghyz Times"/>
                <w:sz w:val="20"/>
                <w:szCs w:val="20"/>
                <w:lang w:val="ky-KG"/>
              </w:rPr>
              <w:t xml:space="preserve"> (жумуш,</w:t>
            </w:r>
          </w:p>
          <w:p w:rsidR="00821E10" w:rsidRPr="00E04B72" w:rsidRDefault="00821E10" w:rsidP="00821E10">
            <w:pPr>
              <w:tabs>
                <w:tab w:val="left" w:pos="180"/>
              </w:tabs>
              <w:ind w:left="-57"/>
              <w:rPr>
                <w:rFonts w:ascii="Kyrghyz Times" w:hAnsi="Kyrghyz Times"/>
                <w:sz w:val="20"/>
                <w:szCs w:val="20"/>
                <w:lang w:val="ky-KG"/>
              </w:rPr>
            </w:pPr>
            <w:r w:rsidRPr="00E04B72">
              <w:rPr>
                <w:rFonts w:ascii="Kyrghyz Times" w:hAnsi="Kyrghyz Times"/>
                <w:sz w:val="20"/>
                <w:szCs w:val="20"/>
                <w:lang w:val="ky-KG"/>
              </w:rPr>
              <w:t xml:space="preserve"> кызмат к</w:t>
            </w:r>
            <w:r w:rsidRPr="00E04B72">
              <w:rPr>
                <w:rFonts w:ascii="Cambria" w:hAnsi="Cambria" w:cs="Cambria"/>
                <w:sz w:val="20"/>
                <w:szCs w:val="20"/>
                <w:lang w:val="ky-KG"/>
              </w:rPr>
              <w:t>ө</w:t>
            </w:r>
            <w:r w:rsidRPr="00E04B72">
              <w:rPr>
                <w:rFonts w:ascii="Kyrghyz Times" w:hAnsi="Kyrghyz Times"/>
                <w:sz w:val="20"/>
                <w:szCs w:val="20"/>
                <w:lang w:val="ky-KG"/>
              </w:rPr>
              <w:t>рс</w:t>
            </w:r>
            <w:r w:rsidRPr="00E04B72">
              <w:rPr>
                <w:rFonts w:ascii="Cambria" w:hAnsi="Cambria" w:cs="Cambria"/>
                <w:sz w:val="20"/>
                <w:szCs w:val="20"/>
                <w:lang w:val="ky-KG"/>
              </w:rPr>
              <w:t>ө</w:t>
            </w:r>
            <w:r w:rsidRPr="00E04B72">
              <w:rPr>
                <w:rFonts w:ascii="Kyrghyz Times" w:hAnsi="Kyrghyz Times"/>
                <w:sz w:val="20"/>
                <w:szCs w:val="20"/>
                <w:lang w:val="ky-KG"/>
              </w:rPr>
              <w:t>т</w:t>
            </w:r>
            <w:r w:rsidRPr="00E04B72">
              <w:rPr>
                <w:rFonts w:ascii="Cambria" w:hAnsi="Cambria" w:cs="Cambria"/>
                <w:sz w:val="20"/>
                <w:szCs w:val="20"/>
                <w:lang w:val="ky-KG"/>
              </w:rPr>
              <w:t>үү</w:t>
            </w:r>
            <w:r w:rsidRPr="00E04B72">
              <w:rPr>
                <w:rFonts w:ascii="Kyrghyz Times" w:hAnsi="Kyrghyz Times"/>
                <w:sz w:val="20"/>
                <w:szCs w:val="20"/>
                <w:lang w:val="ky-KG"/>
              </w:rPr>
              <w:t>), млн. сом (ж</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п жаткан баада)</w:t>
            </w:r>
          </w:p>
        </w:tc>
        <w:tc>
          <w:tcPr>
            <w:tcW w:w="1260" w:type="dxa"/>
            <w:tcBorders>
              <w:top w:val="double" w:sz="4" w:space="0" w:color="auto"/>
              <w:left w:val="nil"/>
              <w:bottom w:val="nil"/>
              <w:right w:val="nil"/>
            </w:tcBorders>
            <w:tcMar>
              <w:top w:w="0" w:type="dxa"/>
              <w:left w:w="71" w:type="dxa"/>
              <w:bottom w:w="0" w:type="dxa"/>
              <w:right w:w="71" w:type="dxa"/>
            </w:tcMar>
            <w:vAlign w:val="bottom"/>
          </w:tcPr>
          <w:p w:rsidR="00821E10" w:rsidRPr="00E04B72" w:rsidRDefault="00821E10" w:rsidP="00821E10">
            <w:pPr>
              <w:pStyle w:val="a3"/>
              <w:tabs>
                <w:tab w:val="left" w:pos="180"/>
              </w:tabs>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226008,9</w:t>
            </w:r>
          </w:p>
        </w:tc>
        <w:tc>
          <w:tcPr>
            <w:tcW w:w="1440" w:type="dxa"/>
            <w:tcBorders>
              <w:top w:val="double" w:sz="4" w:space="0" w:color="auto"/>
              <w:left w:val="nil"/>
              <w:bottom w:val="nil"/>
              <w:right w:val="nil"/>
            </w:tcBorders>
            <w:tcMar>
              <w:top w:w="0" w:type="dxa"/>
              <w:left w:w="71" w:type="dxa"/>
              <w:bottom w:w="0" w:type="dxa"/>
              <w:right w:w="71" w:type="dxa"/>
            </w:tcMar>
            <w:vAlign w:val="bottom"/>
          </w:tcPr>
          <w:p w:rsidR="00821E10" w:rsidRPr="00E04B72" w:rsidRDefault="00D675F6" w:rsidP="00D675F6">
            <w:pPr>
              <w:pStyle w:val="a3"/>
              <w:tabs>
                <w:tab w:val="left" w:pos="180"/>
              </w:tabs>
              <w:spacing w:line="276" w:lineRule="auto"/>
              <w:ind w:left="-57" w:right="118"/>
              <w:jc w:val="center"/>
              <w:rPr>
                <w:rFonts w:ascii="Kyrghyz Times" w:hAnsi="Kyrghyz Times" w:cs="Arial"/>
                <w:sz w:val="20"/>
                <w:szCs w:val="20"/>
              </w:rPr>
            </w:pPr>
            <w:r>
              <w:rPr>
                <w:rFonts w:ascii="Kyrghyz Times" w:hAnsi="Kyrghyz Times" w:cs="Arial"/>
                <w:sz w:val="20"/>
                <w:szCs w:val="20"/>
              </w:rPr>
              <w:t xml:space="preserve">      </w:t>
            </w:r>
            <w:r w:rsidR="00821E10" w:rsidRPr="00E04B72">
              <w:rPr>
                <w:rFonts w:ascii="Kyrghyz Times" w:hAnsi="Kyrghyz Times" w:cs="Arial"/>
                <w:sz w:val="20"/>
                <w:szCs w:val="20"/>
              </w:rPr>
              <w:t>112,0</w:t>
            </w:r>
            <w:r w:rsidR="00821E10" w:rsidRPr="00E04B72">
              <w:rPr>
                <w:rFonts w:ascii="Kyrghyz Times" w:hAnsi="Kyrghyz Times" w:cs="Arial"/>
                <w:sz w:val="20"/>
                <w:szCs w:val="20"/>
                <w:vertAlign w:val="superscript"/>
              </w:rPr>
              <w:t>1)</w:t>
            </w:r>
          </w:p>
        </w:tc>
        <w:tc>
          <w:tcPr>
            <w:tcW w:w="1170" w:type="dxa"/>
            <w:tcBorders>
              <w:top w:val="double" w:sz="4" w:space="0" w:color="auto"/>
              <w:left w:val="nil"/>
              <w:bottom w:val="nil"/>
              <w:right w:val="nil"/>
            </w:tcBorders>
            <w:tcMar>
              <w:top w:w="0" w:type="dxa"/>
              <w:left w:w="71" w:type="dxa"/>
              <w:bottom w:w="0" w:type="dxa"/>
              <w:right w:w="71" w:type="dxa"/>
            </w:tcMar>
            <w:vAlign w:val="bottom"/>
          </w:tcPr>
          <w:p w:rsidR="00821E10" w:rsidRPr="00E04B72" w:rsidRDefault="00821E10" w:rsidP="00821E10">
            <w:pPr>
              <w:pStyle w:val="a3"/>
              <w:tabs>
                <w:tab w:val="left" w:pos="180"/>
              </w:tabs>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rPr>
              <w:t>28396,9</w:t>
            </w:r>
            <w:r w:rsidRPr="00E04B72">
              <w:rPr>
                <w:rFonts w:ascii="Kyrghyz Times" w:hAnsi="Kyrghyz Times" w:cs="Arial"/>
                <w:sz w:val="20"/>
                <w:szCs w:val="20"/>
                <w:vertAlign w:val="superscript"/>
              </w:rPr>
              <w:t>1)</w:t>
            </w:r>
          </w:p>
        </w:tc>
        <w:tc>
          <w:tcPr>
            <w:tcW w:w="1170" w:type="dxa"/>
            <w:tcBorders>
              <w:top w:val="double" w:sz="4" w:space="0" w:color="auto"/>
              <w:left w:val="nil"/>
              <w:bottom w:val="nil"/>
              <w:right w:val="nil"/>
            </w:tcBorders>
            <w:tcMar>
              <w:top w:w="0" w:type="dxa"/>
              <w:left w:w="71" w:type="dxa"/>
              <w:bottom w:w="0" w:type="dxa"/>
              <w:right w:w="71" w:type="dxa"/>
            </w:tcMar>
            <w:vAlign w:val="bottom"/>
          </w:tcPr>
          <w:p w:rsidR="00821E10" w:rsidRPr="00E04B72" w:rsidRDefault="00D675F6" w:rsidP="00821E10">
            <w:pPr>
              <w:pStyle w:val="a3"/>
              <w:spacing w:line="276" w:lineRule="auto"/>
              <w:ind w:left="-57" w:right="48"/>
              <w:rPr>
                <w:rFonts w:ascii="Kyrghyz Times" w:hAnsi="Kyrghyz Times" w:cs="Arial"/>
                <w:sz w:val="20"/>
                <w:szCs w:val="20"/>
              </w:rPr>
            </w:pPr>
            <w:r>
              <w:rPr>
                <w:rFonts w:ascii="Kyrghyz Times" w:hAnsi="Kyrghyz Times" w:cs="Arial"/>
                <w:sz w:val="20"/>
                <w:szCs w:val="20"/>
              </w:rPr>
              <w:t xml:space="preserve"> </w:t>
            </w:r>
            <w:r w:rsidR="00821E10" w:rsidRPr="00E04B72">
              <w:rPr>
                <w:rFonts w:ascii="Kyrghyz Times" w:hAnsi="Kyrghyz Times" w:cs="Arial"/>
                <w:sz w:val="20"/>
                <w:szCs w:val="20"/>
              </w:rPr>
              <w:t>34610,6</w:t>
            </w:r>
            <w:r w:rsidR="00821E10" w:rsidRPr="00E04B72">
              <w:rPr>
                <w:rFonts w:ascii="Kyrghyz Times" w:hAnsi="Kyrghyz Times" w:cs="Arial"/>
                <w:sz w:val="20"/>
                <w:szCs w:val="20"/>
                <w:vertAlign w:val="superscript"/>
              </w:rPr>
              <w:t>1)</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lang w:val="ky-KG"/>
              </w:rPr>
            </w:pPr>
            <w:r w:rsidRPr="00E04B72">
              <w:rPr>
                <w:rFonts w:ascii="Cambria" w:hAnsi="Cambria" w:cs="Cambria"/>
                <w:sz w:val="20"/>
                <w:szCs w:val="20"/>
                <w:lang w:val="ky-KG"/>
              </w:rPr>
              <w:t>Ө</w:t>
            </w:r>
            <w:r w:rsidRPr="00E04B72">
              <w:rPr>
                <w:rFonts w:ascii="Kyrghyz Times" w:hAnsi="Kyrghyz Times"/>
                <w:sz w:val="20"/>
                <w:szCs w:val="20"/>
                <w:lang w:val="ky-KG"/>
              </w:rPr>
              <w:t>н</w:t>
            </w:r>
            <w:r w:rsidRPr="00E04B72">
              <w:rPr>
                <w:rFonts w:ascii="Cambria" w:hAnsi="Cambria" w:cs="Cambria"/>
                <w:sz w:val="20"/>
                <w:szCs w:val="20"/>
                <w:lang w:val="ky-KG"/>
              </w:rPr>
              <w:t>ө</w:t>
            </w:r>
            <w:r w:rsidRPr="00E04B72">
              <w:rPr>
                <w:rFonts w:ascii="Kyrghyz Times" w:hAnsi="Kyrghyz Times"/>
                <w:sz w:val="20"/>
                <w:szCs w:val="20"/>
                <w:lang w:val="ky-KG"/>
              </w:rPr>
              <w:t xml:space="preserve">р-жай продукциясын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r w:rsidRPr="00E04B72">
              <w:rPr>
                <w:rFonts w:ascii="Kyrghyz Times" w:hAnsi="Kyrghyz Times"/>
                <w:sz w:val="20"/>
                <w:szCs w:val="20"/>
                <w:lang w:val="ky-KG"/>
              </w:rPr>
              <w:t>ч</w:t>
            </w:r>
            <w:r w:rsidRPr="00E04B72">
              <w:rPr>
                <w:rFonts w:ascii="Cambria" w:hAnsi="Cambria" w:cs="Cambria"/>
                <w:sz w:val="20"/>
                <w:szCs w:val="20"/>
                <w:lang w:val="ky-KG"/>
              </w:rPr>
              <w:t>ү</w:t>
            </w:r>
            <w:r w:rsidRPr="00E04B72">
              <w:rPr>
                <w:rFonts w:ascii="Kyrghyz Times" w:hAnsi="Kyrghyz Times"/>
                <w:sz w:val="20"/>
                <w:szCs w:val="20"/>
                <w:lang w:val="ky-KG"/>
              </w:rPr>
              <w:t>л</w:t>
            </w:r>
            <w:r w:rsidRPr="00E04B72">
              <w:rPr>
                <w:rFonts w:ascii="Cambria" w:hAnsi="Cambria" w:cs="Cambria"/>
                <w:sz w:val="20"/>
                <w:szCs w:val="20"/>
                <w:lang w:val="ky-KG"/>
              </w:rPr>
              <w:t>ө</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н</w:t>
            </w:r>
            <w:r w:rsidRPr="00E04B72">
              <w:rPr>
                <w:rFonts w:ascii="Cambria" w:hAnsi="Cambria" w:cs="Cambria"/>
                <w:sz w:val="20"/>
                <w:szCs w:val="20"/>
                <w:lang w:val="ky-KG"/>
              </w:rPr>
              <w:t>ү</w:t>
            </w:r>
            <w:r w:rsidRPr="00E04B72">
              <w:rPr>
                <w:rFonts w:ascii="Kyrghyz Times" w:hAnsi="Kyrghyz Times"/>
                <w:sz w:val="20"/>
                <w:szCs w:val="20"/>
                <w:lang w:val="ky-KG"/>
              </w:rPr>
              <w:t>н баа индекси</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D675F6" w:rsidP="00D675F6">
            <w:pPr>
              <w:spacing w:line="276" w:lineRule="auto"/>
              <w:ind w:left="-57" w:right="118"/>
              <w:jc w:val="center"/>
              <w:rPr>
                <w:rFonts w:ascii="Kyrghyz Times" w:hAnsi="Kyrghyz Times" w:cs="Arial"/>
                <w:sz w:val="20"/>
                <w:szCs w:val="20"/>
                <w:lang w:val="ky-KG"/>
              </w:rPr>
            </w:pPr>
            <w:r>
              <w:rPr>
                <w:rFonts w:ascii="Kyrghyz Times" w:hAnsi="Kyrghyz Times" w:cs="Arial"/>
                <w:sz w:val="20"/>
                <w:szCs w:val="20"/>
                <w:lang w:val="ky-KG"/>
              </w:rPr>
              <w:t xml:space="preserve">        </w:t>
            </w:r>
            <w:r w:rsidR="00821E10" w:rsidRPr="00E04B72">
              <w:rPr>
                <w:rFonts w:ascii="Kyrghyz Times" w:hAnsi="Kyrghyz Times" w:cs="Arial"/>
                <w:sz w:val="20"/>
                <w:szCs w:val="20"/>
                <w:lang w:val="ky-KG"/>
              </w:rPr>
              <w:t>124,3</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right="-780"/>
              <w:rPr>
                <w:rFonts w:ascii="Kyrghyz Times" w:hAnsi="Kyrghyz Times" w:cs="Arial"/>
                <w:sz w:val="20"/>
                <w:szCs w:val="20"/>
                <w:lang w:val="ky-KG"/>
              </w:rPr>
            </w:pPr>
            <w:r w:rsidRPr="00E04B72">
              <w:rPr>
                <w:rFonts w:ascii="Kyrghyz Times" w:hAnsi="Kyrghyz Times" w:cs="Arial"/>
                <w:sz w:val="20"/>
                <w:szCs w:val="20"/>
                <w:vertAlign w:val="superscript"/>
              </w:rPr>
              <w:t xml:space="preserve">    </w:t>
            </w:r>
            <w:r w:rsidRPr="00E04B72">
              <w:rPr>
                <w:rFonts w:ascii="Kyrghyz Times" w:hAnsi="Kyrghyz Times" w:cs="Arial"/>
                <w:sz w:val="20"/>
                <w:szCs w:val="20"/>
                <w:lang w:val="ky-KG"/>
              </w:rPr>
              <w:t>116,0</w:t>
            </w:r>
            <w:r w:rsidRPr="00E04B72">
              <w:rPr>
                <w:rFonts w:ascii="Kyrghyz Times" w:hAnsi="Kyrghyz Times" w:cs="Arial"/>
                <w:sz w:val="20"/>
                <w:szCs w:val="20"/>
                <w:vertAlign w:val="superscript"/>
              </w:rPr>
              <w:t>2)</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13"/>
              <w:rPr>
                <w:rFonts w:ascii="Kyrghyz Times" w:hAnsi="Kyrghyz Times" w:cs="Arial"/>
                <w:sz w:val="20"/>
                <w:szCs w:val="20"/>
                <w:lang w:val="ky-KG"/>
              </w:rPr>
            </w:pPr>
            <w:r w:rsidRPr="00E04B72">
              <w:rPr>
                <w:rFonts w:ascii="Kyrghyz Times" w:hAnsi="Kyrghyz Times" w:cs="Arial"/>
                <w:sz w:val="20"/>
                <w:szCs w:val="20"/>
                <w:vertAlign w:val="superscript"/>
              </w:rPr>
              <w:t xml:space="preserve">    </w:t>
            </w:r>
            <w:r w:rsidR="00D675F6">
              <w:rPr>
                <w:rFonts w:ascii="Kyrghyz Times" w:hAnsi="Kyrghyz Times" w:cs="Arial"/>
                <w:sz w:val="20"/>
                <w:szCs w:val="20"/>
                <w:vertAlign w:val="superscript"/>
              </w:rPr>
              <w:t xml:space="preserve"> </w:t>
            </w:r>
            <w:r w:rsidRPr="00E04B72">
              <w:rPr>
                <w:rFonts w:ascii="Kyrghyz Times" w:hAnsi="Kyrghyz Times" w:cs="Arial"/>
                <w:sz w:val="20"/>
                <w:szCs w:val="20"/>
                <w:vertAlign w:val="superscript"/>
              </w:rPr>
              <w:t xml:space="preserve"> </w:t>
            </w:r>
            <w:r w:rsidRPr="00E04B72">
              <w:rPr>
                <w:rFonts w:ascii="Kyrghyz Times" w:hAnsi="Kyrghyz Times" w:cs="Arial"/>
                <w:sz w:val="20"/>
                <w:szCs w:val="20"/>
                <w:lang w:val="ky-KG"/>
              </w:rPr>
              <w:t>106,5</w:t>
            </w:r>
            <w:r w:rsidRPr="00E04B72">
              <w:rPr>
                <w:rFonts w:ascii="Kyrghyz Times" w:hAnsi="Kyrghyz Times" w:cs="Arial"/>
                <w:sz w:val="20"/>
                <w:szCs w:val="20"/>
                <w:vertAlign w:val="superscript"/>
              </w:rPr>
              <w:t>2)</w:t>
            </w:r>
          </w:p>
        </w:tc>
      </w:tr>
      <w:tr w:rsidR="00821E10" w:rsidRPr="00E04B72">
        <w:trPr>
          <w:cantSplit/>
          <w:trHeight w:val="240"/>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Айыл чарба продукцияларынын, токой чарбачылыгынын жана балык уулоочулуктун д</w:t>
            </w:r>
            <w:r w:rsidRPr="00E04B72">
              <w:rPr>
                <w:rFonts w:ascii="Cambria" w:hAnsi="Cambria" w:cs="Cambria"/>
                <w:sz w:val="20"/>
                <w:szCs w:val="20"/>
              </w:rPr>
              <w:t>үң</w:t>
            </w:r>
            <w:r w:rsidRPr="00E04B72">
              <w:rPr>
                <w:rFonts w:ascii="Kyrghyz Times" w:hAnsi="Kyrghyz Times"/>
                <w:sz w:val="20"/>
                <w:szCs w:val="20"/>
              </w:rPr>
              <w:t xml:space="preserve"> чыгарылышы млн. </w:t>
            </w:r>
            <w:r w:rsidRPr="00E04B72">
              <w:rPr>
                <w:rFonts w:ascii="Kyrghyz Times" w:hAnsi="Kyrghyz Times"/>
                <w:sz w:val="20"/>
                <w:szCs w:val="20"/>
                <w:lang w:val="en-US"/>
              </w:rPr>
              <w:t>c</w:t>
            </w:r>
            <w:r w:rsidRPr="00E04B72">
              <w:rPr>
                <w:rFonts w:ascii="Kyrghyz Times" w:hAnsi="Kyrghyz Times"/>
                <w:sz w:val="20"/>
                <w:szCs w:val="20"/>
              </w:rPr>
              <w:t>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82833,6</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95,3</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13623,9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18028,0</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lang w:val="ky-KG"/>
              </w:rPr>
            </w:pPr>
            <w:r w:rsidRPr="00E04B72">
              <w:rPr>
                <w:rFonts w:ascii="Kyrghyz Times" w:hAnsi="Kyrghyz Times"/>
                <w:sz w:val="20"/>
                <w:szCs w:val="20"/>
              </w:rPr>
              <w:t xml:space="preserve">Бардык категориядагы чарбалар менен айыл чарба продукцияларынын </w:t>
            </w:r>
            <w:r w:rsidRPr="00E04B72">
              <w:rPr>
                <w:rFonts w:ascii="Cambria" w:hAnsi="Cambria" w:cs="Cambria"/>
                <w:sz w:val="20"/>
                <w:szCs w:val="20"/>
              </w:rPr>
              <w:t>ө</w:t>
            </w:r>
            <w:r w:rsidRPr="00E04B72">
              <w:rPr>
                <w:rFonts w:ascii="Kyrghyz Times" w:hAnsi="Kyrghyz Times"/>
                <w:sz w:val="20"/>
                <w:szCs w:val="20"/>
              </w:rPr>
              <w:t>нд</w:t>
            </w:r>
            <w:r w:rsidRPr="00E04B72">
              <w:rPr>
                <w:rFonts w:ascii="Cambria" w:hAnsi="Cambria" w:cs="Cambria"/>
                <w:sz w:val="20"/>
                <w:szCs w:val="20"/>
              </w:rPr>
              <w:t>ү</w:t>
            </w:r>
            <w:r w:rsidRPr="00E04B72">
              <w:rPr>
                <w:rFonts w:ascii="Kyrghyz Times" w:hAnsi="Kyrghyz Times"/>
                <w:sz w:val="20"/>
                <w:szCs w:val="20"/>
              </w:rPr>
              <w:t>р</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ү</w:t>
            </w:r>
            <w:r w:rsidRPr="00E04B72">
              <w:rPr>
                <w:rFonts w:ascii="Kyrghyz Times" w:hAnsi="Kyrghyz Times"/>
                <w:sz w:val="20"/>
                <w:szCs w:val="20"/>
              </w:rPr>
              <w:t>ш</w:t>
            </w:r>
            <w:r w:rsidRPr="00E04B72">
              <w:rPr>
                <w:rFonts w:ascii="Cambria" w:hAnsi="Cambria" w:cs="Cambria"/>
                <w:sz w:val="20"/>
                <w:szCs w:val="20"/>
              </w:rPr>
              <w:t>ү</w:t>
            </w:r>
            <w:r w:rsidRPr="00E04B72">
              <w:rPr>
                <w:rFonts w:ascii="Kyrghyz Times" w:hAnsi="Kyrghyz Times"/>
                <w:sz w:val="20"/>
                <w:szCs w:val="20"/>
              </w:rPr>
              <w:t>н</w:t>
            </w:r>
            <w:r w:rsidRPr="00E04B72">
              <w:rPr>
                <w:rFonts w:ascii="Cambria" w:hAnsi="Cambria" w:cs="Cambria"/>
                <w:sz w:val="20"/>
                <w:szCs w:val="20"/>
              </w:rPr>
              <w:t>ү</w:t>
            </w:r>
            <w:r w:rsidRPr="00E04B72">
              <w:rPr>
                <w:rFonts w:ascii="Kyrghyz Times" w:hAnsi="Kyrghyz Times"/>
                <w:sz w:val="20"/>
                <w:szCs w:val="20"/>
              </w:rPr>
              <w:t>н к</w:t>
            </w:r>
            <w:r w:rsidRPr="00E04B72">
              <w:rPr>
                <w:rFonts w:ascii="Cambria" w:hAnsi="Cambria" w:cs="Cambria"/>
                <w:sz w:val="20"/>
                <w:szCs w:val="20"/>
              </w:rPr>
              <w:t>ө</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м</w:t>
            </w:r>
            <w:r w:rsidRPr="00E04B72">
              <w:rPr>
                <w:rFonts w:ascii="Cambria" w:hAnsi="Cambria" w:cs="Cambria"/>
                <w:sz w:val="20"/>
                <w:szCs w:val="20"/>
              </w:rPr>
              <w:t>ү</w:t>
            </w:r>
            <w:r w:rsidRPr="00E04B72">
              <w:rPr>
                <w:rFonts w:ascii="Kyrghyz Times" w:hAnsi="Kyrghyz Times"/>
                <w:sz w:val="20"/>
                <w:szCs w:val="20"/>
              </w:rPr>
              <w:t>, ми</w:t>
            </w:r>
            <w:r w:rsidRPr="00E04B72">
              <w:rPr>
                <w:rFonts w:ascii="Cambria" w:hAnsi="Cambria" w:cs="Cambria"/>
                <w:sz w:val="22"/>
                <w:szCs w:val="22"/>
                <w:lang w:val="ky-KG"/>
              </w:rPr>
              <w:t>ң</w:t>
            </w:r>
            <w:r w:rsidRPr="00E04B72">
              <w:rPr>
                <w:rFonts w:ascii="Kyrghyz Times" w:hAnsi="Kyrghyz Times"/>
                <w:sz w:val="20"/>
                <w:szCs w:val="20"/>
              </w:rPr>
              <w:t xml:space="preserve">. </w:t>
            </w:r>
            <w:r w:rsidRPr="00E04B72">
              <w:rPr>
                <w:rFonts w:ascii="Kyrghyz Times" w:hAnsi="Kyrghyz Times"/>
                <w:sz w:val="20"/>
                <w:szCs w:val="20"/>
                <w:lang w:val="ky-KG"/>
              </w:rPr>
              <w:t>т</w:t>
            </w:r>
            <w:r w:rsidRPr="00E04B72">
              <w:rPr>
                <w:rFonts w:ascii="Kyrghyz Times" w:hAnsi="Kyrghyz Times"/>
                <w:sz w:val="20"/>
                <w:szCs w:val="20"/>
              </w:rPr>
              <w:t>онна</w:t>
            </w:r>
            <w:r w:rsidRPr="00E04B72">
              <w:rPr>
                <w:rFonts w:ascii="Kyrghyz Times" w:hAnsi="Kyrghyz Times"/>
                <w:sz w:val="20"/>
                <w:szCs w:val="20"/>
                <w:lang w:val="ky-KG"/>
              </w:rPr>
              <w:t>:</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 xml:space="preserve"> Эт (тир</w:t>
            </w:r>
            <w:r w:rsidRPr="00E04B72">
              <w:rPr>
                <w:rFonts w:ascii="Cambria" w:hAnsi="Cambria" w:cs="Cambria"/>
                <w:sz w:val="20"/>
                <w:szCs w:val="20"/>
              </w:rPr>
              <w:t>үү</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й массада)</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71,5</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102,4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8,1</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pStyle w:val="affff0"/>
            </w:pPr>
            <w:r w:rsidRPr="00E04B72">
              <w:t>С</w:t>
            </w:r>
            <w:r w:rsidRPr="00E04B72">
              <w:rPr>
                <w:rFonts w:ascii="Cambria" w:hAnsi="Cambria" w:cs="Cambria"/>
                <w:lang w:val="ky-KG"/>
              </w:rPr>
              <w:t>ү</w:t>
            </w:r>
            <w:r w:rsidRPr="00E04B72">
              <w:t>т</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372,7</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105,5</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47,3</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46,8</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 xml:space="preserve"> Жумуртка, млн. даана</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384,1</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121,9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44,7</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58,8</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Ж</w:t>
            </w:r>
            <w:r w:rsidRPr="00E04B72">
              <w:rPr>
                <w:rFonts w:ascii="Cambria" w:hAnsi="Cambria" w:cs="Cambria"/>
                <w:sz w:val="20"/>
                <w:szCs w:val="20"/>
              </w:rPr>
              <w:t>ү</w:t>
            </w:r>
            <w:r w:rsidRPr="00E04B72">
              <w:rPr>
                <w:rFonts w:ascii="Kyrghyz Times" w:hAnsi="Kyrghyz Times"/>
                <w:sz w:val="20"/>
                <w:szCs w:val="20"/>
              </w:rPr>
              <w:t>н, тонна</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r w:rsidRPr="00E04B72">
              <w:rPr>
                <w:rFonts w:ascii="Kyrghyz Times" w:hAnsi="Kyrghyz Times" w:cs="Arial"/>
                <w:sz w:val="20"/>
                <w:szCs w:val="20"/>
              </w:rPr>
              <w:t>1949,5</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r w:rsidRPr="00E04B72">
              <w:rPr>
                <w:rFonts w:ascii="Kyrghyz Times" w:hAnsi="Kyrghyz Times" w:cs="Arial"/>
                <w:sz w:val="20"/>
                <w:szCs w:val="20"/>
              </w:rPr>
              <w:t>103,7</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r w:rsidRPr="00E04B72">
              <w:rPr>
                <w:rFonts w:ascii="Kyrghyz Times" w:hAnsi="Kyrghyz Times" w:cs="Arial"/>
                <w:sz w:val="20"/>
                <w:szCs w:val="20"/>
              </w:rPr>
              <w:t>-</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r w:rsidRPr="00E04B72">
              <w:rPr>
                <w:rFonts w:ascii="Kyrghyz Times" w:hAnsi="Kyrghyz Times" w:cs="Arial"/>
                <w:sz w:val="20"/>
                <w:szCs w:val="20"/>
              </w:rPr>
              <w:t>1,3</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Негизги капиталдагы инвестициялар, млн. сом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25063,2</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118,2</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1153,1</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3131,6</w:t>
            </w:r>
          </w:p>
        </w:tc>
      </w:tr>
      <w:tr w:rsidR="00821E10" w:rsidRPr="00E04B72">
        <w:trPr>
          <w:cantSplit/>
          <w:trHeight w:val="260"/>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 xml:space="preserve">Турак </w:t>
            </w:r>
            <w:r w:rsidRPr="00E04B72">
              <w:rPr>
                <w:rFonts w:ascii="Cambria" w:hAnsi="Cambria" w:cs="Cambria"/>
                <w:sz w:val="20"/>
                <w:szCs w:val="20"/>
              </w:rPr>
              <w:t>ү</w:t>
            </w:r>
            <w:r w:rsidRPr="00E04B72">
              <w:rPr>
                <w:rFonts w:ascii="Kyrghyz Times" w:hAnsi="Kyrghyz Times"/>
                <w:sz w:val="20"/>
                <w:szCs w:val="20"/>
              </w:rPr>
              <w:t>йл</w:t>
            </w:r>
            <w:r w:rsidRPr="00E04B72">
              <w:rPr>
                <w:rFonts w:ascii="Cambria" w:hAnsi="Cambria" w:cs="Cambria"/>
                <w:sz w:val="20"/>
                <w:szCs w:val="20"/>
              </w:rPr>
              <w:t>ө</w:t>
            </w:r>
            <w:r w:rsidRPr="00E04B72">
              <w:rPr>
                <w:rFonts w:ascii="Kyrghyz Times" w:hAnsi="Kyrghyz Times"/>
                <w:sz w:val="20"/>
                <w:szCs w:val="20"/>
              </w:rPr>
              <w:t>рд</w:t>
            </w:r>
            <w:r w:rsidRPr="00E04B72">
              <w:rPr>
                <w:rFonts w:ascii="Cambria" w:hAnsi="Cambria" w:cs="Cambria"/>
                <w:sz w:val="20"/>
                <w:szCs w:val="20"/>
              </w:rPr>
              <w:t>ү</w:t>
            </w:r>
            <w:r w:rsidRPr="00E04B72">
              <w:rPr>
                <w:rFonts w:ascii="Kyrghyz Times" w:hAnsi="Kyrghyz Times"/>
                <w:sz w:val="20"/>
                <w:szCs w:val="20"/>
              </w:rPr>
              <w:t>н жалпы аянтын пайдаланууга бер</w:t>
            </w:r>
            <w:r w:rsidRPr="00E04B72">
              <w:rPr>
                <w:rFonts w:ascii="Cambria" w:hAnsi="Cambria" w:cs="Cambria"/>
                <w:sz w:val="20"/>
                <w:szCs w:val="20"/>
              </w:rPr>
              <w:t>үү</w:t>
            </w:r>
            <w:r w:rsidRPr="00E04B72">
              <w:rPr>
                <w:rFonts w:ascii="Kyrghyz Times" w:hAnsi="Kyrghyz Times"/>
                <w:sz w:val="20"/>
                <w:szCs w:val="20"/>
              </w:rPr>
              <w:t xml:space="preserve">,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lang w:val="ky-KG"/>
              </w:rPr>
              <w:t xml:space="preserve"> </w:t>
            </w:r>
            <w:r w:rsidRPr="00E04B72">
              <w:rPr>
                <w:rFonts w:ascii="Kyrghyz Times" w:hAnsi="Kyrghyz Times"/>
                <w:sz w:val="20"/>
                <w:szCs w:val="20"/>
              </w:rPr>
              <w:t>чарчы метр</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159,5</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331C5A">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 xml:space="preserve"> 1,5 </w:t>
            </w:r>
            <w:r w:rsidR="00331C5A" w:rsidRPr="00E04B72">
              <w:rPr>
                <w:rFonts w:ascii="Kyrghyz Times" w:hAnsi="Kyrghyz Times" w:cs="Arial"/>
                <w:sz w:val="20"/>
                <w:szCs w:val="20"/>
                <w:lang w:val="ky-KG"/>
              </w:rPr>
              <w:t>эсе</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17,0</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18,6</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Автомобиль транспорту менен ташуу:</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rPr>
            </w:pP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 xml:space="preserve">  Ж</w:t>
            </w:r>
            <w:r w:rsidRPr="00E04B72">
              <w:rPr>
                <w:rFonts w:ascii="Cambria" w:hAnsi="Cambria" w:cs="Cambria"/>
                <w:sz w:val="20"/>
                <w:szCs w:val="20"/>
              </w:rPr>
              <w:t>ү</w:t>
            </w:r>
            <w:r w:rsidRPr="00E04B72">
              <w:rPr>
                <w:rFonts w:ascii="Kyrghyz Times" w:hAnsi="Kyrghyz Times"/>
                <w:sz w:val="20"/>
                <w:szCs w:val="20"/>
              </w:rPr>
              <w:t>кт</w:t>
            </w:r>
            <w:r w:rsidRPr="00E04B72">
              <w:rPr>
                <w:rFonts w:ascii="Cambria" w:hAnsi="Cambria" w:cs="Cambria"/>
                <w:sz w:val="20"/>
                <w:szCs w:val="20"/>
              </w:rPr>
              <w:t>ө</w:t>
            </w:r>
            <w:r w:rsidRPr="00E04B72">
              <w:rPr>
                <w:rFonts w:ascii="Kyrghyz Times" w:hAnsi="Kyrghyz Times"/>
                <w:sz w:val="20"/>
                <w:szCs w:val="20"/>
              </w:rPr>
              <w:t>р, ми</w:t>
            </w:r>
            <w:r w:rsidRPr="00E04B72">
              <w:rPr>
                <w:rFonts w:ascii="Cambria" w:hAnsi="Cambria" w:cs="Cambria"/>
                <w:sz w:val="22"/>
                <w:szCs w:val="22"/>
                <w:lang w:val="ky-KG"/>
              </w:rPr>
              <w:t>ң</w:t>
            </w:r>
            <w:r w:rsidRPr="00E04B72">
              <w:rPr>
                <w:rFonts w:ascii="Kyrghyz Times" w:hAnsi="Kyrghyz Times"/>
                <w:sz w:val="20"/>
                <w:szCs w:val="20"/>
              </w:rPr>
              <w:t>. тонн</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6285,7</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108,9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827,6</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893,8</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 xml:space="preserve">  Ж</w:t>
            </w:r>
            <w:r w:rsidRPr="00E04B72">
              <w:rPr>
                <w:rFonts w:ascii="Cambria" w:hAnsi="Cambria" w:cs="Cambria"/>
                <w:sz w:val="20"/>
                <w:szCs w:val="20"/>
              </w:rPr>
              <w:t>ү</w:t>
            </w:r>
            <w:r w:rsidRPr="00E04B72">
              <w:rPr>
                <w:rFonts w:ascii="Kyrghyz Times" w:hAnsi="Kyrghyz Times"/>
                <w:sz w:val="20"/>
                <w:szCs w:val="20"/>
              </w:rPr>
              <w:t>рг</w:t>
            </w:r>
            <w:r w:rsidRPr="00E04B72">
              <w:rPr>
                <w:rFonts w:ascii="Cambria" w:hAnsi="Cambria" w:cs="Cambria"/>
                <w:sz w:val="20"/>
                <w:szCs w:val="20"/>
              </w:rPr>
              <w:t>ү</w:t>
            </w:r>
            <w:r w:rsidRPr="00E04B72">
              <w:rPr>
                <w:rFonts w:ascii="Kyrghyz Times" w:hAnsi="Kyrghyz Times"/>
                <w:sz w:val="20"/>
                <w:szCs w:val="20"/>
              </w:rPr>
              <w:t>нч</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р, млн. адам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81,0</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103,5</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17,9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16,9</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Ж</w:t>
            </w:r>
            <w:r w:rsidRPr="00E04B72">
              <w:rPr>
                <w:rFonts w:ascii="Cambria" w:hAnsi="Cambria" w:cs="Cambria"/>
                <w:sz w:val="20"/>
                <w:szCs w:val="20"/>
              </w:rPr>
              <w:t>ү</w:t>
            </w:r>
            <w:r w:rsidRPr="00E04B72">
              <w:rPr>
                <w:rFonts w:ascii="Kyrghyz Times" w:hAnsi="Kyrghyz Times"/>
                <w:sz w:val="20"/>
                <w:szCs w:val="20"/>
              </w:rPr>
              <w:t>кт</w:t>
            </w:r>
            <w:r w:rsidRPr="00E04B72">
              <w:rPr>
                <w:rFonts w:ascii="Cambria" w:hAnsi="Cambria" w:cs="Cambria"/>
                <w:sz w:val="20"/>
                <w:szCs w:val="20"/>
              </w:rPr>
              <w:t>ө</w:t>
            </w:r>
            <w:r w:rsidRPr="00E04B72">
              <w:rPr>
                <w:rFonts w:ascii="Kyrghyz Times" w:hAnsi="Kyrghyz Times"/>
                <w:sz w:val="20"/>
                <w:szCs w:val="20"/>
              </w:rPr>
              <w:t>рд</w:t>
            </w:r>
            <w:r w:rsidRPr="00E04B72">
              <w:rPr>
                <w:rFonts w:ascii="Cambria" w:hAnsi="Cambria" w:cs="Cambria"/>
                <w:sz w:val="20"/>
                <w:szCs w:val="20"/>
              </w:rPr>
              <w:t>ү</w:t>
            </w:r>
            <w:r w:rsidRPr="00E04B72">
              <w:rPr>
                <w:rFonts w:ascii="Kyrghyz Times" w:hAnsi="Kyrghyz Times"/>
                <w:sz w:val="20"/>
                <w:szCs w:val="20"/>
              </w:rPr>
              <w:t>н ж</w:t>
            </w:r>
            <w:r w:rsidRPr="00E04B72">
              <w:rPr>
                <w:rFonts w:ascii="Cambria" w:hAnsi="Cambria" w:cs="Cambria"/>
                <w:sz w:val="20"/>
                <w:szCs w:val="20"/>
              </w:rPr>
              <w:t>ү</w:t>
            </w:r>
            <w:r w:rsidRPr="00E04B72">
              <w:rPr>
                <w:rFonts w:ascii="Kyrghyz Times" w:hAnsi="Kyrghyz Times"/>
                <w:sz w:val="20"/>
                <w:szCs w:val="20"/>
              </w:rPr>
              <w:t>г</w:t>
            </w:r>
            <w:r w:rsidRPr="00E04B72">
              <w:rPr>
                <w:rFonts w:ascii="Cambria" w:hAnsi="Cambria" w:cs="Cambria"/>
                <w:sz w:val="20"/>
                <w:szCs w:val="20"/>
              </w:rPr>
              <w:t>ү</w:t>
            </w:r>
            <w:r w:rsidRPr="00E04B72">
              <w:rPr>
                <w:rFonts w:ascii="Kyrghyz Times" w:hAnsi="Kyrghyz Times"/>
                <w:sz w:val="20"/>
                <w:szCs w:val="20"/>
              </w:rPr>
              <w:t>рт</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ү</w:t>
            </w:r>
            <w:r w:rsidRPr="00E04B72">
              <w:rPr>
                <w:rFonts w:ascii="Kyrghyz Times" w:hAnsi="Kyrghyz Times"/>
                <w:sz w:val="20"/>
                <w:szCs w:val="20"/>
              </w:rPr>
              <w:t>ш</w:t>
            </w:r>
            <w:r w:rsidRPr="00E04B72">
              <w:rPr>
                <w:rFonts w:ascii="Cambria" w:hAnsi="Cambria" w:cs="Cambria"/>
                <w:sz w:val="20"/>
                <w:szCs w:val="20"/>
              </w:rPr>
              <w:t>ү</w:t>
            </w:r>
            <w:r w:rsidRPr="00E04B72">
              <w:rPr>
                <w:rFonts w:ascii="Kyrghyz Times" w:hAnsi="Kyrghyz Times"/>
                <w:sz w:val="20"/>
                <w:szCs w:val="20"/>
              </w:rPr>
              <w:t>, млн. тонна-километр</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351,4</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331C5A">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 xml:space="preserve"> 2,1 </w:t>
            </w:r>
            <w:r w:rsidR="00331C5A" w:rsidRPr="00E04B72">
              <w:rPr>
                <w:rFonts w:ascii="Kyrghyz Times" w:hAnsi="Kyrghyz Times" w:cs="Arial"/>
                <w:sz w:val="20"/>
                <w:szCs w:val="20"/>
                <w:lang w:val="ky-KG"/>
              </w:rPr>
              <w:t>эсе</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29,2</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87,1</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Ж</w:t>
            </w:r>
            <w:r w:rsidRPr="00E04B72">
              <w:rPr>
                <w:rFonts w:ascii="Cambria" w:hAnsi="Cambria" w:cs="Cambria"/>
                <w:sz w:val="20"/>
                <w:szCs w:val="20"/>
              </w:rPr>
              <w:t>ү</w:t>
            </w:r>
            <w:r w:rsidRPr="00E04B72">
              <w:rPr>
                <w:rFonts w:ascii="Kyrghyz Times" w:hAnsi="Kyrghyz Times"/>
                <w:sz w:val="20"/>
                <w:szCs w:val="20"/>
              </w:rPr>
              <w:t>рг</w:t>
            </w:r>
            <w:r w:rsidRPr="00E04B72">
              <w:rPr>
                <w:rFonts w:ascii="Cambria" w:hAnsi="Cambria" w:cs="Cambria"/>
                <w:sz w:val="20"/>
                <w:szCs w:val="20"/>
              </w:rPr>
              <w:t>ү</w:t>
            </w:r>
            <w:r w:rsidRPr="00E04B72">
              <w:rPr>
                <w:rFonts w:ascii="Kyrghyz Times" w:hAnsi="Kyrghyz Times"/>
                <w:sz w:val="20"/>
                <w:szCs w:val="20"/>
              </w:rPr>
              <w:t>нч</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рд</w:t>
            </w:r>
            <w:r w:rsidRPr="00E04B72">
              <w:rPr>
                <w:rFonts w:ascii="Cambria" w:hAnsi="Cambria" w:cs="Cambria"/>
                <w:sz w:val="20"/>
                <w:szCs w:val="20"/>
              </w:rPr>
              <w:t>ү</w:t>
            </w:r>
            <w:r w:rsidRPr="00E04B72">
              <w:rPr>
                <w:rFonts w:ascii="Kyrghyz Times" w:hAnsi="Kyrghyz Times"/>
                <w:sz w:val="20"/>
                <w:szCs w:val="20"/>
              </w:rPr>
              <w:t xml:space="preserve"> ташуунун ж</w:t>
            </w:r>
            <w:r w:rsidRPr="00E04B72">
              <w:rPr>
                <w:rFonts w:ascii="Cambria" w:hAnsi="Cambria" w:cs="Cambria"/>
                <w:sz w:val="20"/>
                <w:szCs w:val="20"/>
              </w:rPr>
              <w:t>ү</w:t>
            </w:r>
            <w:r w:rsidRPr="00E04B72">
              <w:rPr>
                <w:rFonts w:ascii="Kyrghyz Times" w:hAnsi="Kyrghyz Times"/>
                <w:sz w:val="20"/>
                <w:szCs w:val="20"/>
              </w:rPr>
              <w:t>г</w:t>
            </w:r>
            <w:r w:rsidRPr="00E04B72">
              <w:rPr>
                <w:rFonts w:ascii="Cambria" w:hAnsi="Cambria" w:cs="Cambria"/>
                <w:sz w:val="20"/>
                <w:szCs w:val="20"/>
              </w:rPr>
              <w:t>ү</w:t>
            </w:r>
            <w:r w:rsidRPr="00E04B72">
              <w:rPr>
                <w:rFonts w:ascii="Kyrghyz Times" w:hAnsi="Kyrghyz Times"/>
                <w:sz w:val="20"/>
                <w:szCs w:val="20"/>
              </w:rPr>
              <w:t>рт</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ү</w:t>
            </w:r>
            <w:r w:rsidRPr="00E04B72">
              <w:rPr>
                <w:rFonts w:ascii="Kyrghyz Times" w:hAnsi="Kyrghyz Times"/>
                <w:sz w:val="20"/>
                <w:szCs w:val="20"/>
              </w:rPr>
              <w:t>ш</w:t>
            </w:r>
            <w:r w:rsidRPr="00E04B72">
              <w:rPr>
                <w:rFonts w:ascii="Cambria" w:hAnsi="Cambria" w:cs="Cambria"/>
                <w:sz w:val="20"/>
                <w:szCs w:val="20"/>
              </w:rPr>
              <w:t>ү</w:t>
            </w:r>
            <w:r w:rsidRPr="00E04B72">
              <w:rPr>
                <w:rFonts w:ascii="Kyrghyz Times" w:hAnsi="Kyrghyz Times"/>
                <w:sz w:val="20"/>
                <w:szCs w:val="20"/>
              </w:rPr>
              <w:t>, млн. ж</w:t>
            </w:r>
            <w:r w:rsidRPr="00E04B72">
              <w:rPr>
                <w:rFonts w:ascii="Cambria" w:hAnsi="Cambria" w:cs="Cambria"/>
                <w:sz w:val="20"/>
                <w:szCs w:val="20"/>
              </w:rPr>
              <w:t>ү</w:t>
            </w:r>
            <w:r w:rsidRPr="00E04B72">
              <w:rPr>
                <w:rFonts w:ascii="Kyrghyz Times" w:hAnsi="Kyrghyz Times"/>
                <w:sz w:val="20"/>
                <w:szCs w:val="20"/>
              </w:rPr>
              <w:t>рг</w:t>
            </w:r>
            <w:r w:rsidRPr="00E04B72">
              <w:rPr>
                <w:rFonts w:ascii="Cambria" w:hAnsi="Cambria" w:cs="Cambria"/>
                <w:sz w:val="20"/>
                <w:szCs w:val="20"/>
              </w:rPr>
              <w:t>ү</w:t>
            </w:r>
            <w:r w:rsidRPr="00E04B72">
              <w:rPr>
                <w:rFonts w:ascii="Kyrghyz Times" w:hAnsi="Kyrghyz Times"/>
                <w:sz w:val="20"/>
                <w:szCs w:val="20"/>
              </w:rPr>
              <w:t>нч</w:t>
            </w:r>
            <w:r w:rsidRPr="00E04B72">
              <w:rPr>
                <w:rFonts w:ascii="Cambria" w:hAnsi="Cambria" w:cs="Cambria"/>
                <w:sz w:val="20"/>
                <w:szCs w:val="20"/>
              </w:rPr>
              <w:t>ү</w:t>
            </w:r>
            <w:r w:rsidRPr="00E04B72">
              <w:rPr>
                <w:rFonts w:ascii="Kyrghyz Times" w:hAnsi="Kyrghyz Times"/>
                <w:sz w:val="20"/>
                <w:szCs w:val="20"/>
              </w:rPr>
              <w:t>-километр</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735,1</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102,4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93,9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87,2</w:t>
            </w:r>
          </w:p>
        </w:tc>
      </w:tr>
      <w:tr w:rsidR="00821E10" w:rsidRPr="00E04B72">
        <w:trPr>
          <w:cantSplit/>
          <w:trHeight w:val="405"/>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pStyle w:val="a3"/>
              <w:ind w:left="-57"/>
              <w:rPr>
                <w:rFonts w:ascii="Kyrghyz Times" w:hAnsi="Kyrghyz Times"/>
                <w:sz w:val="20"/>
                <w:szCs w:val="20"/>
              </w:rPr>
            </w:pPr>
            <w:r w:rsidRPr="00E04B72">
              <w:rPr>
                <w:rFonts w:ascii="Kyrghyz Times" w:hAnsi="Kyrghyz Times"/>
                <w:sz w:val="20"/>
                <w:szCs w:val="20"/>
              </w:rPr>
              <w:t>Д</w:t>
            </w:r>
            <w:r w:rsidRPr="00E04B72">
              <w:rPr>
                <w:rFonts w:ascii="Cambria" w:hAnsi="Cambria" w:cs="Cambria"/>
                <w:sz w:val="20"/>
                <w:szCs w:val="20"/>
              </w:rPr>
              <w:t>үӊ</w:t>
            </w:r>
            <w:r w:rsidRPr="00E04B72">
              <w:rPr>
                <w:rFonts w:ascii="Kyrghyz Times" w:hAnsi="Kyrghyz Times"/>
                <w:sz w:val="20"/>
                <w:szCs w:val="20"/>
              </w:rPr>
              <w:t xml:space="preserve"> жана чекене сооданын, автомобилдерди жана мотоциклдерди о</w:t>
            </w:r>
            <w:r w:rsidRPr="00E04B72">
              <w:rPr>
                <w:rFonts w:ascii="Cambria" w:hAnsi="Cambria" w:cs="Cambria"/>
                <w:sz w:val="20"/>
                <w:szCs w:val="20"/>
              </w:rPr>
              <w:t>ӊ</w:t>
            </w:r>
            <w:r w:rsidRPr="00E04B72">
              <w:rPr>
                <w:rFonts w:ascii="Kyrghyz Times" w:hAnsi="Kyrghyz Times"/>
                <w:sz w:val="20"/>
                <w:szCs w:val="20"/>
              </w:rPr>
              <w:t>доонун ж</w:t>
            </w:r>
            <w:r w:rsidRPr="00E04B72">
              <w:rPr>
                <w:rFonts w:ascii="Cambria" w:hAnsi="Cambria" w:cs="Cambria"/>
                <w:sz w:val="20"/>
                <w:szCs w:val="20"/>
              </w:rPr>
              <w:t>ү</w:t>
            </w:r>
            <w:r w:rsidRPr="00E04B72">
              <w:rPr>
                <w:rFonts w:ascii="Kyrghyz Times" w:hAnsi="Kyrghyz Times"/>
                <w:sz w:val="20"/>
                <w:szCs w:val="20"/>
              </w:rPr>
              <w:t>г</w:t>
            </w:r>
            <w:r w:rsidRPr="00E04B72">
              <w:rPr>
                <w:rFonts w:ascii="Cambria" w:hAnsi="Cambria" w:cs="Cambria"/>
                <w:sz w:val="20"/>
                <w:szCs w:val="20"/>
              </w:rPr>
              <w:t>ү</w:t>
            </w:r>
            <w:r w:rsidRPr="00E04B72">
              <w:rPr>
                <w:rFonts w:ascii="Kyrghyz Times" w:hAnsi="Kyrghyz Times"/>
                <w:sz w:val="20"/>
                <w:szCs w:val="20"/>
              </w:rPr>
              <w:t>рт</w:t>
            </w:r>
            <w:r w:rsidRPr="00E04B72">
              <w:rPr>
                <w:rFonts w:ascii="Cambria" w:hAnsi="Cambria" w:cs="Cambria"/>
                <w:sz w:val="20"/>
                <w:szCs w:val="20"/>
              </w:rPr>
              <w:t>ү</w:t>
            </w:r>
            <w:r w:rsidRPr="00E04B72">
              <w:rPr>
                <w:rFonts w:ascii="Kyrghyz Times" w:hAnsi="Kyrghyz Times"/>
                <w:sz w:val="20"/>
                <w:szCs w:val="20"/>
              </w:rPr>
              <w:t>л</w:t>
            </w:r>
            <w:r w:rsidRPr="00E04B72">
              <w:rPr>
                <w:rFonts w:ascii="Cambria" w:hAnsi="Cambria" w:cs="Cambria"/>
                <w:sz w:val="20"/>
                <w:szCs w:val="20"/>
              </w:rPr>
              <w:t>ү</w:t>
            </w:r>
            <w:r w:rsidRPr="00E04B72">
              <w:rPr>
                <w:rFonts w:ascii="Kyrghyz Times" w:hAnsi="Kyrghyz Times"/>
                <w:sz w:val="20"/>
                <w:szCs w:val="20"/>
              </w:rPr>
              <w:t>ш</w:t>
            </w:r>
            <w:r w:rsidRPr="00E04B72">
              <w:rPr>
                <w:rFonts w:ascii="Cambria" w:hAnsi="Cambria" w:cs="Cambria"/>
                <w:sz w:val="20"/>
                <w:szCs w:val="20"/>
              </w:rPr>
              <w:t>ү</w:t>
            </w:r>
            <w:r w:rsidRPr="00E04B72">
              <w:rPr>
                <w:rFonts w:ascii="Kyrghyz Times" w:hAnsi="Kyrghyz Times"/>
                <w:sz w:val="20"/>
                <w:szCs w:val="20"/>
              </w:rPr>
              <w:t>н</w:t>
            </w:r>
            <w:r w:rsidRPr="00E04B72">
              <w:rPr>
                <w:rFonts w:ascii="Cambria" w:hAnsi="Cambria" w:cs="Cambria"/>
                <w:sz w:val="20"/>
                <w:szCs w:val="20"/>
              </w:rPr>
              <w:t>ү</w:t>
            </w:r>
            <w:r w:rsidRPr="00E04B72">
              <w:rPr>
                <w:rFonts w:ascii="Kyrghyz Times" w:hAnsi="Kyrghyz Times"/>
                <w:sz w:val="20"/>
                <w:szCs w:val="20"/>
              </w:rPr>
              <w:t>н к</w:t>
            </w:r>
            <w:r w:rsidRPr="00E04B72">
              <w:rPr>
                <w:rFonts w:ascii="Cambria" w:hAnsi="Cambria" w:cs="Cambria"/>
                <w:sz w:val="20"/>
                <w:szCs w:val="20"/>
              </w:rPr>
              <w:t>ө</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м</w:t>
            </w:r>
            <w:r w:rsidRPr="00E04B72">
              <w:rPr>
                <w:rFonts w:ascii="Cambria" w:hAnsi="Cambria" w:cs="Cambria"/>
                <w:sz w:val="20"/>
                <w:szCs w:val="20"/>
              </w:rPr>
              <w:t>ү</w:t>
            </w:r>
            <w:r w:rsidRPr="00E04B72">
              <w:rPr>
                <w:rFonts w:ascii="Kyrghyz Times" w:hAnsi="Kyrghyz Times"/>
                <w:sz w:val="20"/>
                <w:szCs w:val="20"/>
              </w:rPr>
              <w:t>, млн. сом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215083,6</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114,4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40010,7</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27672,3</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Ресторан жана мейманканалардын кызмат к</w:t>
            </w:r>
            <w:r w:rsidRPr="00E04B72">
              <w:rPr>
                <w:rFonts w:ascii="Cambria" w:hAnsi="Cambria" w:cs="Cambria"/>
                <w:sz w:val="20"/>
                <w:szCs w:val="20"/>
              </w:rPr>
              <w:t>ө</w:t>
            </w:r>
            <w:r w:rsidRPr="00E04B72">
              <w:rPr>
                <w:rFonts w:ascii="Kyrghyz Times" w:hAnsi="Kyrghyz Times"/>
                <w:sz w:val="20"/>
                <w:szCs w:val="20"/>
              </w:rPr>
              <w:t>рс</w:t>
            </w:r>
            <w:r w:rsidRPr="00E04B72">
              <w:rPr>
                <w:rFonts w:ascii="Cambria" w:hAnsi="Cambria" w:cs="Cambria"/>
                <w:sz w:val="20"/>
                <w:szCs w:val="20"/>
              </w:rPr>
              <w:t>ө</w:t>
            </w:r>
            <w:r w:rsidRPr="00E04B72">
              <w:rPr>
                <w:rFonts w:ascii="Kyrghyz Times" w:hAnsi="Kyrghyz Times"/>
                <w:sz w:val="20"/>
                <w:szCs w:val="20"/>
              </w:rPr>
              <w:t>т</w:t>
            </w:r>
            <w:r w:rsidRPr="00E04B72">
              <w:rPr>
                <w:rFonts w:ascii="Cambria" w:hAnsi="Cambria" w:cs="Cambria"/>
                <w:sz w:val="20"/>
                <w:szCs w:val="20"/>
              </w:rPr>
              <w:t>үү</w:t>
            </w:r>
            <w:r w:rsidRPr="00E04B72">
              <w:rPr>
                <w:rFonts w:ascii="Kyrghyz Times" w:hAnsi="Kyrghyz Times"/>
                <w:sz w:val="20"/>
                <w:szCs w:val="20"/>
              </w:rPr>
              <w:t>л</w:t>
            </w:r>
            <w:r w:rsidRPr="00E04B72">
              <w:rPr>
                <w:rFonts w:ascii="Cambria" w:hAnsi="Cambria" w:cs="Cambria"/>
                <w:sz w:val="20"/>
                <w:szCs w:val="20"/>
              </w:rPr>
              <w:t>ө</w:t>
            </w:r>
            <w:r w:rsidRPr="00E04B72">
              <w:rPr>
                <w:rFonts w:ascii="Kyrghyz Times" w:hAnsi="Kyrghyz Times"/>
                <w:sz w:val="20"/>
                <w:szCs w:val="20"/>
              </w:rPr>
              <w:t>р</w:t>
            </w:r>
            <w:r w:rsidRPr="00E04B72">
              <w:rPr>
                <w:rFonts w:ascii="Cambria" w:hAnsi="Cambria" w:cs="Cambria"/>
                <w:sz w:val="20"/>
                <w:szCs w:val="20"/>
              </w:rPr>
              <w:t>ү</w:t>
            </w:r>
            <w:r w:rsidRPr="00E04B72">
              <w:rPr>
                <w:rFonts w:ascii="Kyrghyz Times" w:hAnsi="Kyrghyz Times"/>
                <w:sz w:val="20"/>
                <w:szCs w:val="20"/>
              </w:rPr>
              <w:t>, млн. сом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2818,2</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149,9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right="227"/>
              <w:jc w:val="right"/>
              <w:rPr>
                <w:rFonts w:ascii="Kyrghyz Times" w:hAnsi="Kyrghyz Times" w:cs="Arial"/>
                <w:sz w:val="20"/>
                <w:szCs w:val="20"/>
                <w:lang w:val="ky-KG"/>
              </w:rPr>
            </w:pPr>
            <w:r w:rsidRPr="00E04B72">
              <w:rPr>
                <w:rFonts w:ascii="Kyrghyz Times" w:hAnsi="Kyrghyz Times" w:cs="Arial"/>
                <w:sz w:val="20"/>
                <w:szCs w:val="20"/>
                <w:lang w:val="ky-KG"/>
              </w:rPr>
              <w:t>269,0</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368,2</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Байланыш кызматы, млн. сом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3968,5</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102,1</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495CF1"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274,0</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Рыноктук кызматтар, млн. сом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11180,9</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605553"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106,6</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1132,1</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1504,5</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Керект</w:t>
            </w:r>
            <w:r w:rsidRPr="00E04B72">
              <w:rPr>
                <w:rFonts w:ascii="Cambria" w:hAnsi="Cambria" w:cs="Cambria"/>
                <w:sz w:val="20"/>
                <w:szCs w:val="20"/>
              </w:rPr>
              <w:t>өө</w:t>
            </w:r>
            <w:r w:rsidRPr="00E04B72">
              <w:rPr>
                <w:rFonts w:ascii="Kyrghyz Times" w:hAnsi="Kyrghyz Times"/>
                <w:sz w:val="20"/>
                <w:szCs w:val="20"/>
              </w:rPr>
              <w:t xml:space="preserve"> бааларынын индексти, пайыз менен</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right="118"/>
              <w:jc w:val="center"/>
              <w:rPr>
                <w:rFonts w:ascii="Kyrghyz Times" w:hAnsi="Kyrghyz Times" w:cs="Arial"/>
                <w:sz w:val="20"/>
                <w:szCs w:val="20"/>
                <w:lang w:val="ky-KG"/>
              </w:rPr>
            </w:pPr>
            <w:r w:rsidRPr="00E04B72">
              <w:rPr>
                <w:rFonts w:ascii="Kyrghyz Times" w:hAnsi="Kyrghyz Times" w:cs="Arial"/>
                <w:sz w:val="20"/>
                <w:szCs w:val="20"/>
                <w:lang w:val="ky-KG"/>
              </w:rPr>
              <w:t xml:space="preserve">       106,6</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right="227"/>
              <w:rPr>
                <w:rFonts w:ascii="Kyrghyz Times" w:hAnsi="Kyrghyz Times" w:cs="Arial"/>
                <w:sz w:val="20"/>
                <w:szCs w:val="20"/>
                <w:lang w:val="ky-KG"/>
              </w:rPr>
            </w:pPr>
            <w:r w:rsidRPr="00E04B72">
              <w:rPr>
                <w:rFonts w:ascii="Kyrghyz Times" w:hAnsi="Kyrghyz Times" w:cs="Arial"/>
                <w:sz w:val="20"/>
                <w:szCs w:val="20"/>
                <w:lang w:val="ky-KG"/>
              </w:rPr>
              <w:t xml:space="preserve">  100</w:t>
            </w:r>
            <w:r w:rsidRPr="00E04B72">
              <w:rPr>
                <w:rFonts w:ascii="Kyrghyz Times" w:hAnsi="Kyrghyz Times" w:cs="Arial"/>
                <w:sz w:val="20"/>
                <w:szCs w:val="20"/>
              </w:rPr>
              <w:t>,</w:t>
            </w:r>
            <w:r w:rsidRPr="00E04B72">
              <w:rPr>
                <w:rFonts w:ascii="Kyrghyz Times" w:hAnsi="Kyrghyz Times" w:cs="Arial"/>
                <w:sz w:val="20"/>
                <w:szCs w:val="20"/>
                <w:lang w:val="ky-KG"/>
              </w:rPr>
              <w:t>8</w:t>
            </w:r>
            <w:r w:rsidRPr="00E04B72">
              <w:rPr>
                <w:rFonts w:ascii="Kyrghyz Times" w:hAnsi="Kyrghyz Times" w:cs="Arial"/>
                <w:sz w:val="20"/>
                <w:szCs w:val="20"/>
                <w:vertAlign w:val="superscript"/>
                <w:lang w:val="ky-KG"/>
              </w:rPr>
              <w:t>2</w:t>
            </w:r>
            <w:r w:rsidRPr="00E04B72">
              <w:rPr>
                <w:rFonts w:ascii="Kyrghyz Times" w:hAnsi="Kyrghyz Times" w:cs="Arial"/>
                <w:sz w:val="20"/>
                <w:szCs w:val="20"/>
                <w:vertAlign w:val="superscript"/>
              </w:rPr>
              <w:t>)</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100</w:t>
            </w:r>
            <w:r w:rsidRPr="00E04B72">
              <w:rPr>
                <w:rFonts w:ascii="Kyrghyz Times" w:hAnsi="Kyrghyz Times" w:cs="Arial"/>
                <w:sz w:val="20"/>
                <w:szCs w:val="20"/>
              </w:rPr>
              <w:t>,</w:t>
            </w:r>
            <w:r w:rsidRPr="00E04B72">
              <w:rPr>
                <w:rFonts w:ascii="Kyrghyz Times" w:hAnsi="Kyrghyz Times" w:cs="Arial"/>
                <w:sz w:val="20"/>
                <w:szCs w:val="20"/>
                <w:lang w:val="ky-KG"/>
              </w:rPr>
              <w:t>3</w:t>
            </w:r>
            <w:r w:rsidRPr="00E04B72">
              <w:rPr>
                <w:rFonts w:ascii="Kyrghyz Times" w:hAnsi="Kyrghyz Times" w:cs="Arial"/>
                <w:sz w:val="20"/>
                <w:szCs w:val="20"/>
                <w:vertAlign w:val="superscript"/>
                <w:lang w:val="ky-KG"/>
              </w:rPr>
              <w:t>2</w:t>
            </w:r>
            <w:r w:rsidRPr="00E04B72">
              <w:rPr>
                <w:rFonts w:ascii="Kyrghyz Times" w:hAnsi="Kyrghyz Times" w:cs="Arial"/>
                <w:sz w:val="20"/>
                <w:szCs w:val="20"/>
                <w:vertAlign w:val="superscript"/>
              </w:rPr>
              <w:t>)</w:t>
            </w:r>
          </w:p>
        </w:tc>
      </w:tr>
      <w:tr w:rsidR="00821E10" w:rsidRPr="00E04B72">
        <w:trPr>
          <w:cantSplit/>
          <w:trHeight w:val="349"/>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pStyle w:val="a3"/>
              <w:ind w:left="-57"/>
              <w:rPr>
                <w:rFonts w:ascii="Kyrghyz Times" w:hAnsi="Kyrghyz Times"/>
                <w:b/>
                <w:sz w:val="20"/>
                <w:szCs w:val="20"/>
              </w:rPr>
            </w:pPr>
            <w:r w:rsidRPr="00E04B72">
              <w:rPr>
                <w:rFonts w:ascii="Kyrghyz Times" w:hAnsi="Kyrghyz Times"/>
                <w:sz w:val="20"/>
                <w:szCs w:val="20"/>
              </w:rPr>
              <w:t>Сырткы сооданын айлануусу, млн. АКШ доллары</w:t>
            </w:r>
            <w:r w:rsidRPr="00E04B72">
              <w:rPr>
                <w:rFonts w:ascii="Kyrghyz Times" w:hAnsi="Kyrghyz Times"/>
                <w:sz w:val="20"/>
                <w:szCs w:val="20"/>
                <w:vertAlign w:val="superscript"/>
              </w:rPr>
              <w:t>3)</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bCs/>
                <w:sz w:val="20"/>
                <w:szCs w:val="20"/>
                <w:lang w:val="ky-KG"/>
              </w:rPr>
            </w:pPr>
            <w:r w:rsidRPr="00E04B72">
              <w:rPr>
                <w:rFonts w:ascii="Kyrghyz Times" w:hAnsi="Kyrghyz Times" w:cs="Arial"/>
                <w:bCs/>
                <w:sz w:val="20"/>
                <w:szCs w:val="20"/>
                <w:lang w:val="ky-KG"/>
              </w:rPr>
              <w:t>1031,3</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12"/>
              <w:jc w:val="right"/>
              <w:rPr>
                <w:rFonts w:ascii="Kyrghyz Times" w:hAnsi="Kyrghyz Times" w:cs="Arial"/>
                <w:bCs/>
                <w:sz w:val="20"/>
                <w:szCs w:val="20"/>
                <w:lang w:val="ky-KG"/>
              </w:rPr>
            </w:pPr>
            <w:r w:rsidRPr="00E04B72">
              <w:rPr>
                <w:rFonts w:ascii="Kyrghyz Times" w:hAnsi="Kyrghyz Times" w:cs="Arial"/>
                <w:bCs/>
                <w:sz w:val="20"/>
                <w:szCs w:val="20"/>
                <w:lang w:val="ky-KG"/>
              </w:rPr>
              <w:t>82,8</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bCs/>
                <w:sz w:val="20"/>
                <w:szCs w:val="20"/>
                <w:lang w:val="ky-KG"/>
              </w:rPr>
            </w:pPr>
            <w:r w:rsidRPr="00E04B72">
              <w:rPr>
                <w:rFonts w:ascii="Kyrghyz Times" w:hAnsi="Kyrghyz Times" w:cs="Arial"/>
                <w:sz w:val="20"/>
                <w:szCs w:val="20"/>
              </w:rPr>
              <w:t>321,1</w:t>
            </w:r>
            <w:r w:rsidRPr="00E04B72">
              <w:rPr>
                <w:rFonts w:ascii="Kyrghyz Times" w:hAnsi="Kyrghyz Times" w:cs="Arial"/>
                <w:sz w:val="20"/>
                <w:szCs w:val="20"/>
                <w:vertAlign w:val="superscript"/>
              </w:rPr>
              <w:t>3)</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bCs/>
                <w:sz w:val="20"/>
                <w:szCs w:val="20"/>
                <w:lang w:val="ky-KG"/>
              </w:rPr>
            </w:pPr>
            <w:r w:rsidRPr="00E04B72">
              <w:rPr>
                <w:rFonts w:ascii="Kyrghyz Times" w:hAnsi="Kyrghyz Times" w:cs="Arial"/>
                <w:sz w:val="20"/>
                <w:szCs w:val="20"/>
              </w:rPr>
              <w:t>92,4</w:t>
            </w:r>
            <w:r w:rsidRPr="00E04B72">
              <w:rPr>
                <w:rFonts w:ascii="Kyrghyz Times" w:hAnsi="Kyrghyz Times" w:cs="Arial"/>
                <w:sz w:val="20"/>
                <w:szCs w:val="20"/>
                <w:vertAlign w:val="superscript"/>
              </w:rPr>
              <w:t>3)</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tabs>
                <w:tab w:val="left" w:pos="289"/>
              </w:tabs>
              <w:ind w:left="51" w:hanging="108"/>
              <w:rPr>
                <w:rFonts w:ascii="Kyrghyz Times" w:hAnsi="Kyrghyz Times"/>
                <w:sz w:val="20"/>
                <w:szCs w:val="20"/>
              </w:rPr>
            </w:pPr>
            <w:r w:rsidRPr="00E04B72">
              <w:rPr>
                <w:rFonts w:ascii="Kyrghyz Times" w:hAnsi="Kyrghyz Times"/>
                <w:sz w:val="20"/>
                <w:szCs w:val="20"/>
              </w:rPr>
              <w:t xml:space="preserve">   Экспорт</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213,7</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12"/>
              <w:jc w:val="right"/>
              <w:rPr>
                <w:rFonts w:ascii="Kyrghyz Times" w:hAnsi="Kyrghyz Times" w:cs="Arial"/>
                <w:sz w:val="20"/>
                <w:szCs w:val="20"/>
                <w:lang w:val="ky-KG"/>
              </w:rPr>
            </w:pPr>
            <w:r w:rsidRPr="00E04B72">
              <w:rPr>
                <w:rFonts w:ascii="Kyrghyz Times" w:hAnsi="Kyrghyz Times" w:cs="Arial"/>
                <w:sz w:val="20"/>
                <w:szCs w:val="20"/>
                <w:lang w:val="ky-KG"/>
              </w:rPr>
              <w:t>39,2</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240,7</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26,8</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tabs>
                <w:tab w:val="left" w:pos="289"/>
              </w:tabs>
              <w:ind w:left="51" w:hanging="108"/>
              <w:rPr>
                <w:rFonts w:ascii="Kyrghyz Times" w:hAnsi="Kyrghyz Times"/>
                <w:sz w:val="20"/>
                <w:szCs w:val="20"/>
              </w:rPr>
            </w:pPr>
            <w:r w:rsidRPr="00E04B72">
              <w:rPr>
                <w:rFonts w:ascii="Kyrghyz Times" w:hAnsi="Kyrghyz Times"/>
                <w:sz w:val="20"/>
                <w:szCs w:val="20"/>
              </w:rPr>
              <w:t xml:space="preserve">   Импорт</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817,6</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12"/>
              <w:jc w:val="right"/>
              <w:rPr>
                <w:rFonts w:ascii="Kyrghyz Times" w:hAnsi="Kyrghyz Times" w:cs="Arial"/>
                <w:sz w:val="20"/>
                <w:szCs w:val="20"/>
                <w:lang w:val="ky-KG"/>
              </w:rPr>
            </w:pPr>
            <w:r w:rsidRPr="00E04B72">
              <w:rPr>
                <w:rFonts w:ascii="Kyrghyz Times" w:hAnsi="Kyrghyz Times" w:cs="Arial"/>
                <w:sz w:val="20"/>
                <w:szCs w:val="20"/>
                <w:lang w:val="ky-KG"/>
              </w:rPr>
              <w:t>116,6</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en-US"/>
              </w:rPr>
              <w:t>80,4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27"/>
              <w:jc w:val="right"/>
              <w:rPr>
                <w:rFonts w:ascii="Kyrghyz Times" w:hAnsi="Kyrghyz Times" w:cs="Arial"/>
                <w:sz w:val="20"/>
                <w:szCs w:val="20"/>
                <w:lang w:val="ky-KG"/>
              </w:rPr>
            </w:pPr>
            <w:r w:rsidRPr="00E04B72">
              <w:rPr>
                <w:rFonts w:ascii="Kyrghyz Times" w:hAnsi="Kyrghyz Times" w:cs="Arial"/>
                <w:sz w:val="20"/>
                <w:szCs w:val="20"/>
                <w:lang w:val="ky-KG"/>
              </w:rPr>
              <w:t>65,6</w:t>
            </w:r>
          </w:p>
        </w:tc>
      </w:tr>
      <w:tr w:rsidR="00821E10" w:rsidRPr="00E04B72">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tabs>
                <w:tab w:val="left" w:pos="289"/>
              </w:tabs>
              <w:ind w:left="51" w:hanging="108"/>
              <w:rPr>
                <w:rFonts w:ascii="Kyrghyz Times" w:hAnsi="Kyrghyz Times"/>
                <w:sz w:val="20"/>
                <w:szCs w:val="20"/>
              </w:rPr>
            </w:pPr>
            <w:r w:rsidRPr="00E04B72">
              <w:rPr>
                <w:rFonts w:ascii="Kyrghyz Times" w:hAnsi="Kyrghyz Times"/>
                <w:sz w:val="20"/>
                <w:szCs w:val="20"/>
              </w:rPr>
              <w:t>Орточо айлык номиналдык эмгек акы, сом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251" w:right="227"/>
              <w:jc w:val="right"/>
              <w:rPr>
                <w:rFonts w:ascii="Kyrghyz Times" w:hAnsi="Kyrghyz Times" w:cs="Arial"/>
                <w:sz w:val="20"/>
                <w:szCs w:val="20"/>
                <w:lang w:val="ky-KG"/>
              </w:rPr>
            </w:pPr>
            <w:r w:rsidRPr="00E04B72">
              <w:rPr>
                <w:rFonts w:ascii="Kyrghyz Times" w:hAnsi="Kyrghyz Times" w:cs="Arial"/>
                <w:sz w:val="20"/>
                <w:szCs w:val="20"/>
                <w:lang w:val="ky-KG"/>
              </w:rPr>
              <w:t>33603,8</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left="-57" w:right="212"/>
              <w:jc w:val="right"/>
              <w:rPr>
                <w:rFonts w:ascii="Kyrghyz Times" w:hAnsi="Kyrghyz Times" w:cs="Arial"/>
                <w:sz w:val="20"/>
                <w:szCs w:val="20"/>
                <w:lang w:val="ky-KG"/>
              </w:rPr>
            </w:pPr>
            <w:r w:rsidRPr="00E04B72">
              <w:rPr>
                <w:rFonts w:ascii="Kyrghyz Times" w:hAnsi="Kyrghyz Times" w:cs="Arial"/>
                <w:sz w:val="20"/>
                <w:szCs w:val="20"/>
                <w:lang w:val="ky-KG"/>
              </w:rPr>
              <w:t>117,2</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spacing w:line="276" w:lineRule="auto"/>
              <w:ind w:right="-71"/>
              <w:rPr>
                <w:rFonts w:ascii="Kyrghyz Times" w:hAnsi="Kyrghyz Times" w:cs="Arial"/>
                <w:sz w:val="20"/>
                <w:szCs w:val="20"/>
                <w:lang w:val="ky-KG"/>
              </w:rPr>
            </w:pPr>
            <w:r w:rsidRPr="00E04B72">
              <w:rPr>
                <w:rFonts w:ascii="Kyrghyz Times" w:hAnsi="Kyrghyz Times" w:cs="Arial"/>
                <w:sz w:val="20"/>
                <w:szCs w:val="20"/>
                <w:vertAlign w:val="superscript"/>
              </w:rPr>
              <w:t xml:space="preserve">               </w:t>
            </w:r>
            <w:r w:rsidRPr="00E04B72">
              <w:rPr>
                <w:rFonts w:ascii="Kyrghyz Times" w:hAnsi="Kyrghyz Times" w:cs="Arial"/>
                <w:sz w:val="20"/>
                <w:szCs w:val="20"/>
                <w:lang w:val="ky-KG"/>
              </w:rPr>
              <w:t>30574,6</w:t>
            </w:r>
            <w:r w:rsidRPr="00E04B72">
              <w:rPr>
                <w:rFonts w:ascii="Kyrghyz Times" w:hAnsi="Kyrghyz Times" w:cs="Arial"/>
                <w:sz w:val="20"/>
                <w:szCs w:val="20"/>
                <w:vertAlign w:val="superscript"/>
              </w:rPr>
              <w:t>3)</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5F0AEF">
            <w:pPr>
              <w:spacing w:line="276" w:lineRule="auto"/>
              <w:ind w:left="-57" w:right="-937"/>
              <w:rPr>
                <w:rFonts w:ascii="Kyrghyz Times" w:hAnsi="Kyrghyz Times" w:cs="Arial"/>
                <w:sz w:val="20"/>
                <w:szCs w:val="20"/>
              </w:rPr>
            </w:pPr>
            <w:r w:rsidRPr="00E04B72">
              <w:rPr>
                <w:rFonts w:ascii="Kyrghyz Times" w:hAnsi="Kyrghyz Times" w:cs="Arial"/>
                <w:sz w:val="20"/>
                <w:szCs w:val="20"/>
                <w:lang w:val="ky-KG"/>
              </w:rPr>
              <w:t xml:space="preserve"> 34681,1</w:t>
            </w:r>
            <w:r w:rsidRPr="00E04B72">
              <w:rPr>
                <w:rFonts w:ascii="Kyrghyz Times" w:hAnsi="Kyrghyz Times" w:cs="Arial"/>
                <w:sz w:val="20"/>
                <w:szCs w:val="20"/>
                <w:vertAlign w:val="superscript"/>
              </w:rPr>
              <w:t>3)</w:t>
            </w:r>
          </w:p>
        </w:tc>
      </w:tr>
      <w:tr w:rsidR="00821E10" w:rsidRPr="00E04B72" w:rsidTr="005F0AEF">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tabs>
                <w:tab w:val="left" w:pos="289"/>
              </w:tabs>
              <w:ind w:left="51" w:hanging="108"/>
              <w:rPr>
                <w:rFonts w:ascii="Kyrghyz Times" w:hAnsi="Kyrghyz Times"/>
                <w:sz w:val="20"/>
                <w:szCs w:val="20"/>
              </w:rPr>
            </w:pPr>
            <w:r w:rsidRPr="00E04B72">
              <w:rPr>
                <w:rFonts w:ascii="Kyrghyz Times" w:hAnsi="Kyrghyz Times"/>
                <w:sz w:val="20"/>
                <w:szCs w:val="20"/>
              </w:rPr>
              <w:t>Жумушсуздардын жалпы саны, адам</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5F0AEF" w:rsidP="005F0AEF">
            <w:pPr>
              <w:spacing w:line="276" w:lineRule="auto"/>
              <w:ind w:left="-57" w:right="227"/>
              <w:jc w:val="center"/>
              <w:rPr>
                <w:rFonts w:ascii="Kyrghyz Times" w:hAnsi="Kyrghyz Times" w:cs="Arial"/>
                <w:sz w:val="20"/>
                <w:szCs w:val="20"/>
                <w:lang w:val="ky-KG"/>
              </w:rPr>
            </w:pPr>
            <w:r w:rsidRPr="00E04B72">
              <w:rPr>
                <w:rFonts w:ascii="Kyrghyz Times" w:hAnsi="Kyrghyz Times" w:cs="Arial"/>
                <w:sz w:val="20"/>
                <w:szCs w:val="20"/>
                <w:lang w:val="ky-KG"/>
              </w:rPr>
              <w:t xml:space="preserve">       </w:t>
            </w:r>
            <w:r w:rsidR="00821E10" w:rsidRPr="00E04B72">
              <w:rPr>
                <w:rFonts w:ascii="Kyrghyz Times" w:hAnsi="Kyrghyz Times" w:cs="Arial"/>
                <w:sz w:val="20"/>
                <w:szCs w:val="20"/>
                <w:lang w:val="ky-KG"/>
              </w:rPr>
              <w:t>2144</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5F0AEF">
            <w:pPr>
              <w:spacing w:line="276" w:lineRule="auto"/>
              <w:ind w:left="-57" w:right="-591"/>
              <w:jc w:val="center"/>
              <w:rPr>
                <w:rFonts w:ascii="Kyrghyz Times" w:hAnsi="Kyrghyz Times" w:cs="Arial"/>
                <w:sz w:val="20"/>
                <w:szCs w:val="20"/>
                <w:lang w:val="ky-KG"/>
              </w:rPr>
            </w:pPr>
            <w:r w:rsidRPr="00E04B72">
              <w:rPr>
                <w:rFonts w:ascii="Kyrghyz Times" w:hAnsi="Kyrghyz Times" w:cs="Arial"/>
                <w:sz w:val="20"/>
                <w:szCs w:val="20"/>
                <w:lang w:val="ky-KG"/>
              </w:rPr>
              <w:t>36,0</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5F0AEF" w:rsidP="005F0AEF">
            <w:pPr>
              <w:spacing w:line="276" w:lineRule="auto"/>
              <w:ind w:left="-57" w:right="71"/>
              <w:jc w:val="center"/>
              <w:rPr>
                <w:rFonts w:ascii="Kyrghyz Times" w:hAnsi="Kyrghyz Times" w:cs="Arial"/>
                <w:sz w:val="20"/>
                <w:szCs w:val="20"/>
                <w:lang w:val="ky-KG"/>
              </w:rPr>
            </w:pPr>
            <w:r w:rsidRPr="00E04B72">
              <w:rPr>
                <w:rFonts w:ascii="Kyrghyz Times" w:hAnsi="Kyrghyz Times" w:cs="Arial"/>
                <w:sz w:val="20"/>
                <w:szCs w:val="20"/>
                <w:lang w:val="ky-KG"/>
              </w:rPr>
              <w:t xml:space="preserve">  </w:t>
            </w:r>
            <w:r w:rsidR="00821E10" w:rsidRPr="00E04B72">
              <w:rPr>
                <w:rFonts w:ascii="Kyrghyz Times" w:hAnsi="Kyrghyz Times" w:cs="Arial"/>
                <w:sz w:val="20"/>
                <w:szCs w:val="20"/>
                <w:lang w:val="ky-KG"/>
              </w:rPr>
              <w:t>3351</w:t>
            </w:r>
            <w:r w:rsidR="00821E10" w:rsidRPr="00E04B72">
              <w:rPr>
                <w:rFonts w:ascii="Kyrghyz Times" w:hAnsi="Kyrghyz Times" w:cs="Arial"/>
                <w:sz w:val="20"/>
                <w:szCs w:val="20"/>
                <w:vertAlign w:val="superscript"/>
              </w:rPr>
              <w:t>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331C5A" w:rsidP="00331C5A">
            <w:pPr>
              <w:spacing w:line="276" w:lineRule="auto"/>
              <w:ind w:left="-57" w:right="-236"/>
              <w:rPr>
                <w:rFonts w:ascii="Kyrghyz Times" w:hAnsi="Kyrghyz Times" w:cs="Arial"/>
                <w:sz w:val="20"/>
                <w:szCs w:val="20"/>
              </w:rPr>
            </w:pPr>
            <w:r w:rsidRPr="00E04B72">
              <w:rPr>
                <w:rFonts w:ascii="Kyrghyz Times" w:hAnsi="Kyrghyz Times" w:cs="Arial"/>
                <w:sz w:val="20"/>
                <w:szCs w:val="20"/>
                <w:lang w:val="ky-KG"/>
              </w:rPr>
              <w:t xml:space="preserve">     </w:t>
            </w:r>
            <w:r w:rsidR="00821E10" w:rsidRPr="00E04B72">
              <w:rPr>
                <w:rFonts w:ascii="Kyrghyz Times" w:hAnsi="Kyrghyz Times" w:cs="Arial"/>
                <w:sz w:val="20"/>
                <w:szCs w:val="20"/>
                <w:lang w:val="ky-KG"/>
              </w:rPr>
              <w:t>2266</w:t>
            </w:r>
            <w:r w:rsidR="00821E10" w:rsidRPr="00E04B72">
              <w:rPr>
                <w:rFonts w:ascii="Kyrghyz Times" w:hAnsi="Kyrghyz Times" w:cs="Arial"/>
                <w:sz w:val="20"/>
                <w:szCs w:val="20"/>
                <w:vertAlign w:val="superscript"/>
              </w:rPr>
              <w:t>4)</w:t>
            </w:r>
          </w:p>
        </w:tc>
      </w:tr>
      <w:tr w:rsidR="00821E10" w:rsidRPr="00E04B72" w:rsidTr="005F0AEF">
        <w:trPr>
          <w:cantSplit/>
        </w:trPr>
        <w:tc>
          <w:tcPr>
            <w:tcW w:w="4860" w:type="dxa"/>
            <w:tcBorders>
              <w:top w:val="nil"/>
              <w:left w:val="nil"/>
              <w:bottom w:val="nil"/>
              <w:right w:val="nil"/>
            </w:tcBorders>
            <w:tcMar>
              <w:top w:w="0" w:type="dxa"/>
              <w:left w:w="71" w:type="dxa"/>
              <w:bottom w:w="0" w:type="dxa"/>
              <w:right w:w="71" w:type="dxa"/>
            </w:tcMar>
            <w:vAlign w:val="bottom"/>
          </w:tcPr>
          <w:p w:rsidR="00821E10" w:rsidRPr="00E04B72" w:rsidRDefault="00821E10" w:rsidP="00821E10">
            <w:pPr>
              <w:ind w:left="-57"/>
              <w:rPr>
                <w:rFonts w:ascii="Kyrghyz Times" w:hAnsi="Kyrghyz Times"/>
                <w:sz w:val="20"/>
                <w:szCs w:val="20"/>
              </w:rPr>
            </w:pPr>
            <w:r w:rsidRPr="00E04B72">
              <w:rPr>
                <w:rFonts w:ascii="Kyrghyz Times" w:hAnsi="Kyrghyz Times"/>
                <w:sz w:val="20"/>
                <w:szCs w:val="20"/>
              </w:rPr>
              <w:t>алардын ичинен расмий катталган жумушсуз адамдардын саны</w:t>
            </w:r>
          </w:p>
        </w:tc>
        <w:tc>
          <w:tcPr>
            <w:tcW w:w="1260" w:type="dxa"/>
            <w:tcBorders>
              <w:top w:val="nil"/>
              <w:left w:val="nil"/>
              <w:bottom w:val="nil"/>
              <w:right w:val="nil"/>
            </w:tcBorders>
            <w:tcMar>
              <w:top w:w="0" w:type="dxa"/>
              <w:left w:w="71" w:type="dxa"/>
              <w:bottom w:w="0" w:type="dxa"/>
              <w:right w:w="71" w:type="dxa"/>
            </w:tcMar>
            <w:vAlign w:val="bottom"/>
          </w:tcPr>
          <w:p w:rsidR="00821E10" w:rsidRPr="00E04B72" w:rsidRDefault="005F0AEF" w:rsidP="005F0AEF">
            <w:pPr>
              <w:spacing w:line="276" w:lineRule="auto"/>
              <w:ind w:left="-57"/>
              <w:jc w:val="center"/>
              <w:rPr>
                <w:rFonts w:ascii="Kyrghyz Times" w:hAnsi="Kyrghyz Times" w:cs="Arial"/>
                <w:sz w:val="20"/>
                <w:szCs w:val="20"/>
                <w:lang w:val="ky-KG"/>
              </w:rPr>
            </w:pPr>
            <w:r w:rsidRPr="00E04B72">
              <w:rPr>
                <w:rFonts w:ascii="Kyrghyz Times" w:hAnsi="Kyrghyz Times" w:cs="Arial"/>
                <w:sz w:val="20"/>
                <w:szCs w:val="20"/>
                <w:lang w:val="ky-KG"/>
              </w:rPr>
              <w:t xml:space="preserve">    </w:t>
            </w:r>
            <w:r w:rsidR="00821E10" w:rsidRPr="00E04B72">
              <w:rPr>
                <w:rFonts w:ascii="Kyrghyz Times" w:hAnsi="Kyrghyz Times" w:cs="Arial"/>
                <w:sz w:val="20"/>
                <w:szCs w:val="20"/>
                <w:lang w:val="ky-KG"/>
              </w:rPr>
              <w:t>1688</w:t>
            </w:r>
          </w:p>
        </w:tc>
        <w:tc>
          <w:tcPr>
            <w:tcW w:w="1440" w:type="dxa"/>
            <w:tcBorders>
              <w:top w:val="nil"/>
              <w:left w:val="nil"/>
              <w:bottom w:val="nil"/>
              <w:right w:val="nil"/>
            </w:tcBorders>
            <w:tcMar>
              <w:top w:w="0" w:type="dxa"/>
              <w:left w:w="71" w:type="dxa"/>
              <w:bottom w:w="0" w:type="dxa"/>
              <w:right w:w="71" w:type="dxa"/>
            </w:tcMar>
            <w:vAlign w:val="bottom"/>
          </w:tcPr>
          <w:p w:rsidR="00821E10" w:rsidRPr="00E04B72" w:rsidRDefault="00821E10" w:rsidP="005F0AEF">
            <w:pPr>
              <w:spacing w:line="276" w:lineRule="auto"/>
              <w:ind w:right="-591"/>
              <w:jc w:val="center"/>
              <w:rPr>
                <w:rFonts w:ascii="Kyrghyz Times" w:hAnsi="Kyrghyz Times" w:cs="Arial"/>
                <w:sz w:val="20"/>
                <w:szCs w:val="20"/>
                <w:lang w:val="ky-KG"/>
              </w:rPr>
            </w:pPr>
            <w:r w:rsidRPr="00E04B72">
              <w:rPr>
                <w:rFonts w:ascii="Kyrghyz Times" w:hAnsi="Kyrghyz Times" w:cs="Arial"/>
                <w:sz w:val="20"/>
                <w:szCs w:val="20"/>
                <w:lang w:val="ky-KG"/>
              </w:rPr>
              <w:t>38,9</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821E10" w:rsidP="005F0AEF">
            <w:pPr>
              <w:spacing w:line="276" w:lineRule="auto"/>
              <w:ind w:left="-57" w:right="-71"/>
              <w:jc w:val="center"/>
              <w:rPr>
                <w:rFonts w:ascii="Kyrghyz Times" w:hAnsi="Kyrghyz Times" w:cs="Arial"/>
                <w:sz w:val="20"/>
                <w:szCs w:val="20"/>
                <w:lang w:val="ky-KG"/>
              </w:rPr>
            </w:pPr>
            <w:r w:rsidRPr="00E04B72">
              <w:rPr>
                <w:rFonts w:ascii="Kyrghyz Times" w:hAnsi="Kyrghyz Times" w:cs="Arial"/>
                <w:sz w:val="20"/>
                <w:szCs w:val="20"/>
                <w:lang w:val="ky-KG"/>
              </w:rPr>
              <w:t>2764</w:t>
            </w:r>
            <w:r w:rsidRPr="00E04B72">
              <w:rPr>
                <w:rFonts w:ascii="Kyrghyz Times" w:hAnsi="Kyrghyz Times" w:cs="Arial"/>
                <w:sz w:val="20"/>
                <w:szCs w:val="20"/>
                <w:vertAlign w:val="superscript"/>
              </w:rPr>
              <w:t>4)</w:t>
            </w:r>
          </w:p>
        </w:tc>
        <w:tc>
          <w:tcPr>
            <w:tcW w:w="1170" w:type="dxa"/>
            <w:tcBorders>
              <w:top w:val="nil"/>
              <w:left w:val="nil"/>
              <w:bottom w:val="nil"/>
              <w:right w:val="nil"/>
            </w:tcBorders>
            <w:tcMar>
              <w:top w:w="0" w:type="dxa"/>
              <w:left w:w="71" w:type="dxa"/>
              <w:bottom w:w="0" w:type="dxa"/>
              <w:right w:w="71" w:type="dxa"/>
            </w:tcMar>
            <w:vAlign w:val="bottom"/>
          </w:tcPr>
          <w:p w:rsidR="00821E10" w:rsidRPr="00E04B72" w:rsidRDefault="00331C5A" w:rsidP="00331C5A">
            <w:pPr>
              <w:spacing w:line="276" w:lineRule="auto"/>
              <w:ind w:left="-57" w:right="-236"/>
              <w:rPr>
                <w:rFonts w:ascii="Kyrghyz Times" w:hAnsi="Kyrghyz Times" w:cs="Arial"/>
                <w:sz w:val="20"/>
                <w:szCs w:val="20"/>
              </w:rPr>
            </w:pPr>
            <w:r w:rsidRPr="00E04B72">
              <w:rPr>
                <w:rFonts w:ascii="Kyrghyz Times" w:hAnsi="Kyrghyz Times" w:cs="Arial"/>
                <w:sz w:val="20"/>
                <w:szCs w:val="20"/>
                <w:lang w:val="ky-KG"/>
              </w:rPr>
              <w:t xml:space="preserve">     </w:t>
            </w:r>
            <w:r w:rsidR="00821E10" w:rsidRPr="00E04B72">
              <w:rPr>
                <w:rFonts w:ascii="Kyrghyz Times" w:hAnsi="Kyrghyz Times" w:cs="Arial"/>
                <w:sz w:val="20"/>
                <w:szCs w:val="20"/>
                <w:lang w:val="ky-KG"/>
              </w:rPr>
              <w:t>1794</w:t>
            </w:r>
            <w:r w:rsidR="00821E10" w:rsidRPr="00E04B72">
              <w:rPr>
                <w:rFonts w:ascii="Kyrghyz Times" w:hAnsi="Kyrghyz Times" w:cs="Arial"/>
                <w:sz w:val="20"/>
                <w:szCs w:val="20"/>
                <w:vertAlign w:val="superscript"/>
              </w:rPr>
              <w:t>4)</w:t>
            </w:r>
          </w:p>
        </w:tc>
      </w:tr>
    </w:tbl>
    <w:p w:rsidR="00727879" w:rsidRPr="00E04B72" w:rsidRDefault="00727879" w:rsidP="00727879">
      <w:pPr>
        <w:jc w:val="both"/>
        <w:rPr>
          <w:rFonts w:ascii="Kyrghyz Times" w:hAnsi="Kyrghyz Times"/>
          <w:sz w:val="16"/>
          <w:szCs w:val="16"/>
        </w:rPr>
      </w:pPr>
      <w:r w:rsidRPr="00E04B72">
        <w:rPr>
          <w:rFonts w:ascii="Kyrghyz Times" w:hAnsi="Kyrghyz Times"/>
          <w:sz w:val="16"/>
          <w:szCs w:val="16"/>
        </w:rPr>
        <w:t>___________________________________________</w:t>
      </w:r>
    </w:p>
    <w:p w:rsidR="004303C9" w:rsidRPr="00E04B72" w:rsidRDefault="004303C9" w:rsidP="004303C9">
      <w:pPr>
        <w:spacing w:before="40" w:line="240" w:lineRule="exact"/>
        <w:ind w:left="357"/>
        <w:rPr>
          <w:rFonts w:ascii="Kyrghyz Times" w:hAnsi="Kyrghyz Times"/>
          <w:sz w:val="16"/>
          <w:szCs w:val="16"/>
        </w:rPr>
      </w:pPr>
      <w:r w:rsidRPr="00E04B72">
        <w:rPr>
          <w:rFonts w:ascii="Kyrghyz Times" w:hAnsi="Kyrghyz Times"/>
          <w:sz w:val="16"/>
          <w:szCs w:val="16"/>
          <w:vertAlign w:val="superscript"/>
        </w:rPr>
        <w:t>1)</w:t>
      </w:r>
      <w:r w:rsidRPr="00E04B72">
        <w:rPr>
          <w:rFonts w:ascii="Kyrghyz Times" w:hAnsi="Kyrghyz Times"/>
          <w:sz w:val="16"/>
          <w:szCs w:val="16"/>
        </w:rPr>
        <w:t xml:space="preserve">  Физикалык к</w:t>
      </w:r>
      <w:r w:rsidRPr="00E04B72">
        <w:rPr>
          <w:rFonts w:ascii="Cambria" w:hAnsi="Cambria" w:cs="Cambria"/>
          <w:sz w:val="16"/>
          <w:szCs w:val="16"/>
        </w:rPr>
        <w:t>ө</w:t>
      </w:r>
      <w:r w:rsidRPr="00E04B72">
        <w:rPr>
          <w:rFonts w:ascii="Kyrghyz Times" w:hAnsi="Kyrghyz Times"/>
          <w:sz w:val="16"/>
          <w:szCs w:val="16"/>
        </w:rPr>
        <w:t>л</w:t>
      </w:r>
      <w:r w:rsidRPr="00E04B72">
        <w:rPr>
          <w:rFonts w:ascii="Cambria" w:hAnsi="Cambria" w:cs="Cambria"/>
          <w:sz w:val="16"/>
          <w:szCs w:val="16"/>
        </w:rPr>
        <w:t>ө</w:t>
      </w:r>
      <w:r w:rsidRPr="00E04B72">
        <w:rPr>
          <w:rFonts w:ascii="Kyrghyz Times" w:hAnsi="Kyrghyz Times"/>
          <w:sz w:val="16"/>
          <w:szCs w:val="16"/>
        </w:rPr>
        <w:t>мд</w:t>
      </w:r>
      <w:r w:rsidRPr="00E04B72">
        <w:rPr>
          <w:rFonts w:ascii="Cambria" w:hAnsi="Cambria" w:cs="Cambria"/>
          <w:sz w:val="16"/>
          <w:szCs w:val="16"/>
        </w:rPr>
        <w:t>ү</w:t>
      </w:r>
      <w:r w:rsidRPr="00E04B72">
        <w:rPr>
          <w:rFonts w:ascii="Kyrghyz Times" w:hAnsi="Kyrghyz Times"/>
          <w:sz w:val="16"/>
          <w:szCs w:val="16"/>
        </w:rPr>
        <w:t>н индекси</w:t>
      </w:r>
      <w:r w:rsidR="00143021" w:rsidRPr="00E04B72">
        <w:rPr>
          <w:rFonts w:ascii="Kyrghyz Times" w:hAnsi="Kyrghyz Times"/>
          <w:sz w:val="16"/>
          <w:szCs w:val="16"/>
        </w:rPr>
        <w:t xml:space="preserve"> КДНди </w:t>
      </w:r>
      <w:r w:rsidR="00143021" w:rsidRPr="00E04B72">
        <w:rPr>
          <w:rFonts w:ascii="Cambria" w:hAnsi="Cambria" w:cs="Cambria"/>
          <w:sz w:val="16"/>
          <w:szCs w:val="16"/>
        </w:rPr>
        <w:t>ө</w:t>
      </w:r>
      <w:r w:rsidR="00143021" w:rsidRPr="00E04B72">
        <w:rPr>
          <w:rFonts w:ascii="Kyrghyz Times" w:hAnsi="Kyrghyz Times"/>
          <w:sz w:val="16"/>
          <w:szCs w:val="16"/>
        </w:rPr>
        <w:t>лч</w:t>
      </w:r>
      <w:r w:rsidR="00143021" w:rsidRPr="00E04B72">
        <w:rPr>
          <w:rFonts w:ascii="Cambria" w:hAnsi="Cambria" w:cs="Cambria"/>
          <w:sz w:val="16"/>
          <w:szCs w:val="16"/>
        </w:rPr>
        <w:t>өө</w:t>
      </w:r>
      <w:r w:rsidR="00143021" w:rsidRPr="00E04B72">
        <w:rPr>
          <w:rFonts w:ascii="Kyrghyz Times" w:hAnsi="Kyrghyz Times"/>
          <w:sz w:val="16"/>
          <w:szCs w:val="16"/>
        </w:rPr>
        <w:t>н</w:t>
      </w:r>
      <w:r w:rsidR="00143021" w:rsidRPr="00E04B72">
        <w:rPr>
          <w:rFonts w:ascii="Cambria" w:hAnsi="Cambria" w:cs="Cambria"/>
          <w:sz w:val="16"/>
          <w:szCs w:val="16"/>
        </w:rPr>
        <w:t>ү</w:t>
      </w:r>
      <w:r w:rsidR="00143021" w:rsidRPr="00E04B72">
        <w:rPr>
          <w:rFonts w:ascii="Kyrghyz Times" w:hAnsi="Kyrghyz Times"/>
          <w:sz w:val="16"/>
          <w:szCs w:val="16"/>
        </w:rPr>
        <w:t xml:space="preserve"> колдонуу менен эл аралык методика боюнча чыгарылды</w:t>
      </w:r>
    </w:p>
    <w:p w:rsidR="004303C9" w:rsidRPr="00E04B72" w:rsidRDefault="004303C9" w:rsidP="004303C9">
      <w:pPr>
        <w:spacing w:line="240" w:lineRule="exact"/>
        <w:ind w:left="360"/>
        <w:rPr>
          <w:rFonts w:ascii="Kyrghyz Times" w:hAnsi="Kyrghyz Times"/>
          <w:sz w:val="16"/>
          <w:szCs w:val="16"/>
        </w:rPr>
      </w:pPr>
      <w:r w:rsidRPr="00E04B72">
        <w:rPr>
          <w:rFonts w:ascii="Kyrghyz Times" w:hAnsi="Kyrghyz Times"/>
          <w:sz w:val="16"/>
          <w:szCs w:val="16"/>
          <w:vertAlign w:val="superscript"/>
        </w:rPr>
        <w:t>2)</w:t>
      </w:r>
      <w:r w:rsidRPr="00E04B72">
        <w:rPr>
          <w:rFonts w:ascii="Kyrghyz Times" w:hAnsi="Kyrghyz Times"/>
          <w:sz w:val="16"/>
          <w:szCs w:val="16"/>
        </w:rPr>
        <w:t xml:space="preserve">  Мурунку айга карата пайыз менен</w:t>
      </w:r>
    </w:p>
    <w:p w:rsidR="00DA71F5" w:rsidRPr="00E04B72" w:rsidRDefault="004303C9" w:rsidP="00441F09">
      <w:pPr>
        <w:spacing w:line="240" w:lineRule="exact"/>
        <w:ind w:left="360"/>
        <w:rPr>
          <w:rFonts w:ascii="Kyrghyz Times" w:hAnsi="Kyrghyz Times"/>
          <w:sz w:val="16"/>
          <w:szCs w:val="16"/>
        </w:rPr>
      </w:pPr>
      <w:r w:rsidRPr="00E04B72">
        <w:rPr>
          <w:rFonts w:ascii="Kyrghyz Times" w:hAnsi="Kyrghyz Times"/>
          <w:sz w:val="16"/>
          <w:szCs w:val="16"/>
          <w:vertAlign w:val="superscript"/>
        </w:rPr>
        <w:t>3)</w:t>
      </w:r>
      <w:r w:rsidRPr="00E04B72">
        <w:rPr>
          <w:rFonts w:ascii="Kyrghyz Times" w:hAnsi="Kyrghyz Times"/>
          <w:sz w:val="16"/>
          <w:szCs w:val="16"/>
        </w:rPr>
        <w:t xml:space="preserve">  Айлык кечиг</w:t>
      </w:r>
      <w:r w:rsidRPr="00E04B72">
        <w:rPr>
          <w:rFonts w:ascii="Cambria" w:hAnsi="Cambria" w:cs="Cambria"/>
          <w:sz w:val="16"/>
          <w:szCs w:val="16"/>
        </w:rPr>
        <w:t>үү</w:t>
      </w:r>
      <w:r w:rsidR="00362BB0" w:rsidRPr="00E04B72">
        <w:rPr>
          <w:rFonts w:ascii="Kyrghyz Times" w:hAnsi="Kyrghyz Times"/>
          <w:sz w:val="16"/>
          <w:szCs w:val="16"/>
        </w:rPr>
        <w:t xml:space="preserve"> менен   </w:t>
      </w:r>
    </w:p>
    <w:p w:rsidR="00605553" w:rsidRPr="003555C0" w:rsidRDefault="00441F09" w:rsidP="00441F09">
      <w:pPr>
        <w:spacing w:line="240" w:lineRule="exact"/>
        <w:rPr>
          <w:rFonts w:ascii="Kyrghyz Times" w:hAnsi="Kyrghyz Times" w:cs="Arial"/>
          <w:sz w:val="16"/>
          <w:szCs w:val="16"/>
        </w:rPr>
      </w:pPr>
      <w:r w:rsidRPr="00E04B72">
        <w:rPr>
          <w:rFonts w:ascii="Kyrghyz Times" w:hAnsi="Kyrghyz Times" w:cs="Arial"/>
          <w:sz w:val="20"/>
          <w:szCs w:val="20"/>
          <w:vertAlign w:val="superscript"/>
          <w:lang w:val="ky-KG"/>
        </w:rPr>
        <w:t xml:space="preserve">        </w:t>
      </w:r>
      <w:r w:rsidRPr="00E04B72">
        <w:rPr>
          <w:rFonts w:ascii="Kyrghyz Times" w:hAnsi="Kyrghyz Times" w:cs="Arial"/>
          <w:sz w:val="20"/>
          <w:szCs w:val="20"/>
          <w:vertAlign w:val="superscript"/>
        </w:rPr>
        <w:t>4)</w:t>
      </w:r>
      <w:r w:rsidRPr="00E04B72">
        <w:rPr>
          <w:rFonts w:ascii="Kyrghyz Times" w:hAnsi="Kyrghyz Times" w:cs="Arial"/>
          <w:sz w:val="20"/>
          <w:szCs w:val="20"/>
        </w:rPr>
        <w:t xml:space="preserve"> </w:t>
      </w:r>
      <w:r w:rsidR="006F665A" w:rsidRPr="00E04B72">
        <w:rPr>
          <w:rFonts w:ascii="Kyrghyz Times" w:hAnsi="Kyrghyz Times" w:cs="Arial"/>
          <w:sz w:val="16"/>
          <w:szCs w:val="16"/>
        </w:rPr>
        <w:t xml:space="preserve"> 1 октябрга</w:t>
      </w:r>
    </w:p>
    <w:p w:rsidR="00495CF1" w:rsidRPr="00E04B72" w:rsidRDefault="00495CF1" w:rsidP="00441F09">
      <w:pPr>
        <w:spacing w:line="240" w:lineRule="exact"/>
        <w:rPr>
          <w:rFonts w:ascii="Kyrghyz Times" w:hAnsi="Kyrghyz Times" w:cs="Arial"/>
          <w:sz w:val="16"/>
          <w:szCs w:val="16"/>
          <w:lang w:val="ky-KG"/>
        </w:rPr>
      </w:pPr>
    </w:p>
    <w:p w:rsidR="00495CF1" w:rsidRPr="00E04B72" w:rsidRDefault="00495CF1" w:rsidP="001E2469">
      <w:pPr>
        <w:pStyle w:val="2f6"/>
        <w:numPr>
          <w:ilvl w:val="0"/>
          <w:numId w:val="1"/>
        </w:numPr>
        <w:contextualSpacing/>
        <w:rPr>
          <w:rFonts w:ascii="Kyrghyz Times" w:hAnsi="Kyrghyz Times"/>
          <w:b/>
          <w:sz w:val="28"/>
          <w:szCs w:val="28"/>
        </w:rPr>
      </w:pPr>
      <w:r w:rsidRPr="00E04B72">
        <w:rPr>
          <w:rFonts w:ascii="Kyrghyz Times" w:hAnsi="Kyrghyz Times"/>
          <w:b/>
          <w:sz w:val="28"/>
          <w:szCs w:val="28"/>
        </w:rPr>
        <w:t>Сектордук баян</w:t>
      </w:r>
    </w:p>
    <w:p w:rsidR="00495CF1" w:rsidRPr="00E04B72" w:rsidRDefault="00495CF1" w:rsidP="00495CF1">
      <w:pPr>
        <w:pStyle w:val="2f6"/>
        <w:ind w:left="540" w:firstLine="0"/>
        <w:rPr>
          <w:rFonts w:ascii="Kyrghyz Times" w:hAnsi="Kyrghyz Times"/>
          <w:b/>
        </w:rPr>
      </w:pPr>
    </w:p>
    <w:p w:rsidR="00495CF1" w:rsidRPr="00E04B72" w:rsidRDefault="00495CF1" w:rsidP="00495CF1">
      <w:pPr>
        <w:pStyle w:val="2"/>
        <w:ind w:left="540"/>
        <w:rPr>
          <w:rFonts w:ascii="Kyrghyz Times" w:hAnsi="Kyrghyz Times"/>
          <w:bCs/>
          <w:sz w:val="24"/>
          <w:szCs w:val="24"/>
          <w:u w:val="single"/>
        </w:rPr>
      </w:pPr>
      <w:bookmarkStart w:id="0" w:name="_Toc127156840"/>
      <w:bookmarkStart w:id="1" w:name="_Toc127156841"/>
      <w:r w:rsidRPr="00E04B72">
        <w:rPr>
          <w:rFonts w:ascii="Kyrghyz Times" w:hAnsi="Kyrghyz Times"/>
          <w:bCs/>
          <w:sz w:val="24"/>
          <w:szCs w:val="24"/>
          <w:u w:val="single"/>
        </w:rPr>
        <w:t>Реалдуу сектор</w:t>
      </w:r>
    </w:p>
    <w:bookmarkEnd w:id="0"/>
    <w:bookmarkEnd w:id="1"/>
    <w:p w:rsidR="00495CF1" w:rsidRPr="00E04B72" w:rsidRDefault="00495CF1" w:rsidP="00495CF1">
      <w:pPr>
        <w:pStyle w:val="31"/>
        <w:spacing w:line="260" w:lineRule="exact"/>
        <w:ind w:right="-1" w:firstLine="720"/>
        <w:rPr>
          <w:rFonts w:ascii="Kyrghyz Times" w:hAnsi="Kyrghyz Times" w:cs="Arial"/>
          <w:bCs/>
          <w:color w:val="000000"/>
          <w:szCs w:val="22"/>
        </w:rPr>
      </w:pPr>
      <w:r w:rsidRPr="00E04B72">
        <w:rPr>
          <w:rFonts w:ascii="Kyrghyz Times" w:hAnsi="Kyrghyz Times" w:cs="Arial"/>
          <w:bCs/>
          <w:color w:val="000000"/>
          <w:szCs w:val="22"/>
        </w:rPr>
        <w:t>2025-ж. 1-октябрына карата</w:t>
      </w:r>
      <w:r w:rsidRPr="00E04B72">
        <w:rPr>
          <w:rFonts w:ascii="Kyrghyz Times" w:hAnsi="Kyrghyz Times" w:cs="Arial"/>
          <w:bCs/>
          <w:color w:val="000000"/>
          <w:szCs w:val="22"/>
          <w:lang w:val="ky-KG"/>
        </w:rPr>
        <w:t xml:space="preserve"> Ч³й облусу боюнча </w:t>
      </w:r>
      <w:r w:rsidRPr="00E04B72">
        <w:rPr>
          <w:rFonts w:ascii="Kyrghyz Times" w:hAnsi="Kyrghyz Times" w:cs="Arial"/>
          <w:bCs/>
          <w:color w:val="000000"/>
          <w:szCs w:val="22"/>
        </w:rPr>
        <w:t>СББМР нин базасына к</w:t>
      </w:r>
      <w:r w:rsidRPr="00E04B72">
        <w:rPr>
          <w:rFonts w:ascii="Kyrghyz Times" w:hAnsi="Kyrghyz Times" w:cs="Arial"/>
          <w:bCs/>
          <w:color w:val="000000"/>
          <w:szCs w:val="22"/>
          <w:lang w:val="ky-KG"/>
        </w:rPr>
        <w:t xml:space="preserve">иргизилген </w:t>
      </w:r>
      <w:r w:rsidRPr="00E04B72">
        <w:rPr>
          <w:rFonts w:ascii="Kyrghyz Times" w:hAnsi="Kyrghyz Times" w:cs="Arial"/>
          <w:bCs/>
          <w:color w:val="000000"/>
          <w:szCs w:val="22"/>
        </w:rPr>
        <w:t>чарба ж³рг³з³³ч³ субъектилер</w:t>
      </w:r>
      <w:r w:rsidRPr="00E04B72">
        <w:rPr>
          <w:rFonts w:ascii="Kyrghyz Times" w:hAnsi="Kyrghyz Times" w:cs="Arial"/>
          <w:bCs/>
          <w:color w:val="000000"/>
          <w:szCs w:val="22"/>
          <w:lang w:val="ky-KG"/>
        </w:rPr>
        <w:t xml:space="preserve">дин </w:t>
      </w:r>
      <w:r w:rsidRPr="00E04B72">
        <w:rPr>
          <w:rFonts w:ascii="Kyrghyz Times" w:hAnsi="Kyrghyz Times" w:cs="Arial"/>
          <w:bCs/>
          <w:color w:val="000000"/>
          <w:szCs w:val="22"/>
        </w:rPr>
        <w:t>жалпы саны 135570 бирдикти т³зд³. Алардын ичинен 71934 субъектин жеке ишкерлер т³з³п, жалпы чарба ж³рг³з³³ч³ субъектилердин 53,1 пайызын ээледи, дыйкан (фермердик) чарбалары (юридикалык жакты т³</w:t>
      </w:r>
      <w:r w:rsidRPr="00E04B72">
        <w:rPr>
          <w:rFonts w:ascii="Kyrghyz Times" w:hAnsi="Kyrghyz Times"/>
          <w:bCs/>
          <w:color w:val="000000"/>
          <w:szCs w:val="22"/>
        </w:rPr>
        <w:t>зб¼г¼н)</w:t>
      </w:r>
      <w:r w:rsidRPr="00E04B72">
        <w:rPr>
          <w:rFonts w:ascii="Kyrghyz Times" w:hAnsi="Kyrghyz Times" w:cs="Arial"/>
          <w:bCs/>
          <w:color w:val="000000"/>
          <w:szCs w:val="22"/>
        </w:rPr>
        <w:t xml:space="preserve"> – 49400 чарбаны (36,4 пайыз) т³зд³.</w:t>
      </w:r>
    </w:p>
    <w:p w:rsidR="00495CF1" w:rsidRPr="00E04B72" w:rsidRDefault="00495CF1" w:rsidP="00495CF1">
      <w:pPr>
        <w:pStyle w:val="31"/>
        <w:spacing w:line="260" w:lineRule="exact"/>
        <w:ind w:right="-1" w:firstLine="0"/>
        <w:rPr>
          <w:rFonts w:ascii="Kyrghyz Times" w:hAnsi="Kyrghyz Times" w:cs="Arial"/>
          <w:bCs/>
          <w:color w:val="000000"/>
          <w:szCs w:val="22"/>
        </w:rPr>
      </w:pPr>
      <w:r w:rsidRPr="00E04B72">
        <w:rPr>
          <w:rFonts w:ascii="Kyrghyz Times" w:hAnsi="Kyrghyz Times" w:cs="Arial"/>
          <w:bCs/>
          <w:color w:val="000000"/>
          <w:szCs w:val="22"/>
        </w:rPr>
        <w:t>Чарба ж³рг³з³³ч³ субъектилер</w:t>
      </w:r>
      <w:r w:rsidRPr="00E04B72">
        <w:rPr>
          <w:rFonts w:ascii="Kyrghyz Times" w:hAnsi="Kyrghyz Times" w:cs="Arial"/>
          <w:bCs/>
          <w:color w:val="000000"/>
          <w:szCs w:val="22"/>
          <w:lang w:val="ky-KG"/>
        </w:rPr>
        <w:t>дин</w:t>
      </w:r>
      <w:r w:rsidRPr="00E04B72">
        <w:rPr>
          <w:rFonts w:ascii="Kyrghyz Times" w:hAnsi="Kyrghyz Times" w:cs="Arial"/>
          <w:bCs/>
          <w:color w:val="000000"/>
          <w:szCs w:val="22"/>
        </w:rPr>
        <w:t xml:space="preserve">  к¼пч³л³г³ </w:t>
      </w:r>
      <w:r w:rsidRPr="00E04B72">
        <w:rPr>
          <w:rFonts w:ascii="Kyrghyz Times" w:hAnsi="Kyrghyz Times" w:cs="Arial"/>
          <w:bCs/>
          <w:color w:val="000000"/>
          <w:szCs w:val="22"/>
          <w:lang w:val="ky-KG"/>
        </w:rPr>
        <w:t xml:space="preserve">Ч³й (Токмок шаарын кошкондо) – 23492 (17,3 пайыз), </w:t>
      </w:r>
      <w:r w:rsidRPr="00E04B72">
        <w:rPr>
          <w:rFonts w:ascii="Kyrghyz Times" w:hAnsi="Kyrghyz Times" w:cs="Arial"/>
          <w:bCs/>
          <w:color w:val="000000"/>
          <w:szCs w:val="22"/>
        </w:rPr>
        <w:t xml:space="preserve">Сокулук 22908 (16,9 пайыз), Ысык-Ата </w:t>
      </w:r>
      <w:r w:rsidRPr="00E04B72">
        <w:rPr>
          <w:rFonts w:ascii="Kyrghyz Times" w:hAnsi="Kyrghyz Times" w:cs="Arial"/>
          <w:bCs/>
          <w:color w:val="000000"/>
          <w:szCs w:val="22"/>
          <w:lang w:val="ky-KG"/>
        </w:rPr>
        <w:t xml:space="preserve">(Кант шаарын кошкондо) </w:t>
      </w:r>
      <w:r w:rsidRPr="00E04B72">
        <w:rPr>
          <w:rFonts w:ascii="Kyrghyz Times" w:hAnsi="Kyrghyz Times" w:cs="Arial"/>
          <w:bCs/>
          <w:color w:val="000000"/>
          <w:szCs w:val="22"/>
        </w:rPr>
        <w:t xml:space="preserve"> – 21459 (15,8  пайыз), Жайыл </w:t>
      </w:r>
      <w:r w:rsidRPr="00E04B72">
        <w:rPr>
          <w:rFonts w:ascii="Kyrghyz Times" w:hAnsi="Kyrghyz Times" w:cs="Arial"/>
          <w:bCs/>
          <w:color w:val="000000"/>
          <w:szCs w:val="22"/>
          <w:lang w:val="ky-KG"/>
        </w:rPr>
        <w:t xml:space="preserve">(Кара-Балта шаарын кошкондо) </w:t>
      </w:r>
      <w:r w:rsidRPr="00E04B72">
        <w:rPr>
          <w:rFonts w:ascii="Kyrghyz Times" w:hAnsi="Kyrghyz Times" w:cs="Arial"/>
          <w:bCs/>
          <w:color w:val="000000"/>
          <w:szCs w:val="22"/>
        </w:rPr>
        <w:t>– 19</w:t>
      </w:r>
      <w:r w:rsidRPr="00E04B72">
        <w:rPr>
          <w:rFonts w:ascii="Kyrghyz Times" w:hAnsi="Kyrghyz Times" w:cs="Arial"/>
          <w:bCs/>
          <w:color w:val="000000"/>
          <w:szCs w:val="22"/>
          <w:lang w:val="ky-KG"/>
        </w:rPr>
        <w:t>837</w:t>
      </w:r>
      <w:r w:rsidRPr="00E04B72">
        <w:rPr>
          <w:rFonts w:ascii="Kyrghyz Times" w:hAnsi="Kyrghyz Times" w:cs="Arial"/>
          <w:bCs/>
          <w:color w:val="000000"/>
          <w:szCs w:val="22"/>
        </w:rPr>
        <w:t xml:space="preserve"> (14,6 пайыз), Москва</w:t>
      </w:r>
      <w:r w:rsidRPr="00E04B72">
        <w:rPr>
          <w:rFonts w:ascii="Kyrghyz Times" w:hAnsi="Kyrghyz Times" w:cs="Arial"/>
          <w:bCs/>
          <w:color w:val="000000"/>
          <w:szCs w:val="22"/>
        </w:rPr>
        <w:softHyphen/>
      </w:r>
      <w:r w:rsidRPr="00E04B72">
        <w:rPr>
          <w:rFonts w:ascii="Kyrghyz Times" w:hAnsi="Kyrghyz Times" w:cs="Arial"/>
          <w:bCs/>
          <w:color w:val="000000"/>
          <w:szCs w:val="22"/>
        </w:rPr>
        <w:softHyphen/>
        <w:t xml:space="preserve"> - 15746 (11,6 пайыз),</w:t>
      </w:r>
      <w:r w:rsidRPr="00E04B72">
        <w:rPr>
          <w:rFonts w:ascii="Kyrghyz Times" w:hAnsi="Kyrghyz Times" w:cs="Arial"/>
          <w:bCs/>
          <w:color w:val="000000"/>
          <w:szCs w:val="22"/>
          <w:lang w:val="ky-KG"/>
        </w:rPr>
        <w:t xml:space="preserve"> Кемин – 13630 (10,1 </w:t>
      </w:r>
      <w:r w:rsidRPr="00E04B72">
        <w:rPr>
          <w:rFonts w:ascii="Kyrghyz Times" w:hAnsi="Kyrghyz Times" w:cs="Arial"/>
          <w:bCs/>
          <w:color w:val="000000"/>
          <w:szCs w:val="22"/>
        </w:rPr>
        <w:t>пайыз</w:t>
      </w:r>
      <w:r w:rsidRPr="00E04B72">
        <w:rPr>
          <w:rFonts w:ascii="Kyrghyz Times" w:hAnsi="Kyrghyz Times" w:cs="Arial"/>
          <w:bCs/>
          <w:color w:val="000000"/>
          <w:szCs w:val="22"/>
          <w:lang w:val="ky-KG"/>
        </w:rPr>
        <w:t xml:space="preserve">) жана </w:t>
      </w:r>
      <w:r w:rsidRPr="00E04B72">
        <w:rPr>
          <w:rFonts w:ascii="Kyrghyz Times" w:hAnsi="Kyrghyz Times" w:cs="Arial"/>
          <w:bCs/>
          <w:color w:val="000000"/>
          <w:szCs w:val="22"/>
        </w:rPr>
        <w:t>Алам³д³н – 10528 (7,8 пайыз), райондорунда</w:t>
      </w:r>
      <w:r w:rsidRPr="00E04B72">
        <w:rPr>
          <w:rFonts w:ascii="Kyrghyz Times" w:hAnsi="Kyrghyz Times" w:cs="Arial"/>
          <w:bCs/>
          <w:color w:val="000000"/>
          <w:szCs w:val="22"/>
          <w:lang w:val="ky-KG"/>
        </w:rPr>
        <w:t xml:space="preserve"> эсепке алынган</w:t>
      </w:r>
      <w:r w:rsidRPr="00E04B72">
        <w:rPr>
          <w:rFonts w:ascii="Kyrghyz Times" w:hAnsi="Kyrghyz Times" w:cs="Arial"/>
          <w:bCs/>
          <w:color w:val="000000"/>
          <w:szCs w:val="22"/>
        </w:rPr>
        <w:t xml:space="preserve">. Э¾ аз субъект Панфилов районунда – 7970 (5,9 пайыз) катталды. </w:t>
      </w:r>
    </w:p>
    <w:p w:rsidR="00495CF1" w:rsidRPr="00E04B72" w:rsidRDefault="00495CF1" w:rsidP="00495CF1">
      <w:pPr>
        <w:pStyle w:val="31"/>
        <w:spacing w:line="260" w:lineRule="exact"/>
        <w:ind w:right="-1" w:firstLine="720"/>
        <w:rPr>
          <w:rFonts w:ascii="Kyrghyz Times" w:hAnsi="Kyrghyz Times" w:cs="Arial"/>
          <w:bCs/>
          <w:color w:val="000000"/>
          <w:szCs w:val="22"/>
        </w:rPr>
      </w:pPr>
      <w:r w:rsidRPr="00E04B72">
        <w:rPr>
          <w:rFonts w:ascii="Kyrghyz Times" w:hAnsi="Kyrghyz Times" w:cs="Arial"/>
          <w:bCs/>
          <w:color w:val="000000"/>
          <w:szCs w:val="22"/>
        </w:rPr>
        <w:t xml:space="preserve">2025-ж. 1-октябрына  карата облуста юридикалык жактардын жалпы саны (филиалдарды жана ¼к³лч³л³кт¼рд³ </w:t>
      </w:r>
      <w:r w:rsidRPr="00E04B72">
        <w:rPr>
          <w:rFonts w:ascii="Kyrghyz Times" w:hAnsi="Kyrghyz Times"/>
          <w:bCs/>
          <w:color w:val="000000"/>
          <w:szCs w:val="22"/>
        </w:rPr>
        <w:t>эсепке алганда)</w:t>
      </w:r>
      <w:r w:rsidRPr="00E04B72">
        <w:rPr>
          <w:rFonts w:ascii="Kyrghyz Times" w:hAnsi="Kyrghyz Times" w:cs="Arial"/>
          <w:bCs/>
          <w:color w:val="000000"/>
          <w:szCs w:val="22"/>
        </w:rPr>
        <w:t xml:space="preserve"> – 14236 субъектини, же жалпысанд</w:t>
      </w:r>
      <w:r w:rsidRPr="00E04B72">
        <w:rPr>
          <w:rFonts w:ascii="Kyrghyz Times" w:hAnsi="Kyrghyz Times" w:cs="Arial"/>
          <w:bCs/>
          <w:color w:val="000000"/>
          <w:szCs w:val="22"/>
          <w:lang w:val="ky-KG"/>
        </w:rPr>
        <w:t>ы</w:t>
      </w:r>
      <w:r w:rsidRPr="00E04B72">
        <w:rPr>
          <w:rFonts w:ascii="Kyrghyz Times" w:hAnsi="Kyrghyz Times" w:cs="Arial"/>
          <w:bCs/>
          <w:color w:val="000000"/>
          <w:szCs w:val="22"/>
        </w:rPr>
        <w:t xml:space="preserve">н 10,5 пайызын т³зд³.  Алардын олуттуу б¼л³г³ башка тейл¼¼ ишмердигинде (20,3 пайыз), д³¾ </w:t>
      </w:r>
      <w:r w:rsidRPr="00E04B72">
        <w:rPr>
          <w:rFonts w:ascii="Kyrghyz Times" w:hAnsi="Kyrghyz Times"/>
          <w:bCs/>
          <w:color w:val="000000"/>
          <w:szCs w:val="22"/>
        </w:rPr>
        <w:t>жана чекене соода, автомобилдерди жана мотоциклдерди</w:t>
      </w:r>
      <w:r w:rsidRPr="00E04B72">
        <w:rPr>
          <w:rFonts w:ascii="Kyrghyz Times" w:hAnsi="Kyrghyz Times" w:cs="Arial"/>
          <w:bCs/>
          <w:color w:val="000000"/>
          <w:szCs w:val="22"/>
        </w:rPr>
        <w:t xml:space="preserve"> о¾доодо (19,1 пайыз), айыл чарбасы, токой чарбасы жана балык улоочулукта (12,2 пайыз), иштет³³ ¼нд³р³ш³нд¼ (10,2 пайыз) катталды.</w:t>
      </w:r>
    </w:p>
    <w:p w:rsidR="00495CF1" w:rsidRPr="00E04B72" w:rsidRDefault="00495CF1" w:rsidP="00495CF1">
      <w:pPr>
        <w:pStyle w:val="31"/>
        <w:spacing w:line="260" w:lineRule="exact"/>
        <w:ind w:right="-1" w:firstLine="720"/>
        <w:rPr>
          <w:rFonts w:ascii="Kyrghyz Times" w:hAnsi="Kyrghyz Times" w:cs="Arial"/>
          <w:bCs/>
          <w:color w:val="000000"/>
          <w:szCs w:val="22"/>
          <w:lang w:val="ky-KG"/>
        </w:rPr>
      </w:pPr>
      <w:r w:rsidRPr="00E04B72">
        <w:rPr>
          <w:rFonts w:ascii="Kyrghyz Times" w:hAnsi="Kyrghyz Times" w:cs="Arial"/>
          <w:bCs/>
          <w:color w:val="000000"/>
          <w:szCs w:val="22"/>
        </w:rPr>
        <w:t>Юридикалык жактардын жалпы санын</w:t>
      </w:r>
      <w:r w:rsidRPr="00E04B72">
        <w:rPr>
          <w:rFonts w:ascii="Kyrghyz Times" w:hAnsi="Kyrghyz Times" w:cs="Arial"/>
          <w:bCs/>
          <w:color w:val="000000"/>
          <w:szCs w:val="22"/>
          <w:lang w:val="ky-KG"/>
        </w:rPr>
        <w:t>а</w:t>
      </w:r>
      <w:r w:rsidRPr="00E04B72">
        <w:rPr>
          <w:rFonts w:ascii="Kyrghyz Times" w:hAnsi="Kyrghyz Times" w:cs="Arial"/>
          <w:bCs/>
          <w:color w:val="000000"/>
          <w:szCs w:val="22"/>
        </w:rPr>
        <w:t xml:space="preserve">н (филиалдарды жана ¼к³лч³л³кт¼рд³ </w:t>
      </w:r>
      <w:r w:rsidRPr="00E04B72">
        <w:rPr>
          <w:rFonts w:ascii="Kyrghyz Times" w:hAnsi="Kyrghyz Times"/>
          <w:bCs/>
          <w:color w:val="000000"/>
          <w:szCs w:val="22"/>
        </w:rPr>
        <w:t xml:space="preserve">эсепке алганда) </w:t>
      </w:r>
      <w:r w:rsidRPr="00E04B72">
        <w:rPr>
          <w:rFonts w:ascii="Kyrghyz Times" w:hAnsi="Kyrghyz Times" w:cs="Arial"/>
          <w:bCs/>
          <w:color w:val="000000"/>
          <w:szCs w:val="22"/>
          <w:lang w:val="ky-KG"/>
        </w:rPr>
        <w:t>м</w:t>
      </w:r>
      <w:r w:rsidRPr="00E04B72">
        <w:rPr>
          <w:rFonts w:ascii="Kyrghyz Times" w:hAnsi="Kyrghyz Times" w:cs="Arial"/>
          <w:bCs/>
          <w:color w:val="000000"/>
          <w:szCs w:val="22"/>
        </w:rPr>
        <w:t xml:space="preserve">амлекеттик менчик формасы </w:t>
      </w:r>
      <w:r w:rsidRPr="00E04B72">
        <w:rPr>
          <w:rFonts w:ascii="Kyrghyz Times" w:hAnsi="Kyrghyz Times" w:cs="Arial"/>
          <w:bCs/>
          <w:color w:val="000000"/>
          <w:szCs w:val="22"/>
          <w:lang w:val="ky-KG"/>
        </w:rPr>
        <w:t xml:space="preserve">менен </w:t>
      </w:r>
      <w:r w:rsidRPr="00E04B72">
        <w:rPr>
          <w:rFonts w:ascii="Kyrghyz Times" w:hAnsi="Kyrghyz Times" w:cs="Arial"/>
          <w:bCs/>
          <w:color w:val="000000"/>
          <w:szCs w:val="22"/>
        </w:rPr>
        <w:t>чарба ж³рг³з³³ч³ субъект</w:t>
      </w:r>
      <w:r w:rsidRPr="00E04B72">
        <w:rPr>
          <w:rFonts w:ascii="Kyrghyz Times" w:hAnsi="Kyrghyz Times" w:cs="Arial"/>
          <w:bCs/>
          <w:color w:val="000000"/>
          <w:szCs w:val="22"/>
          <w:lang w:val="ky-KG"/>
        </w:rPr>
        <w:t xml:space="preserve">тер – </w:t>
      </w:r>
      <w:r w:rsidRPr="00E04B72">
        <w:rPr>
          <w:rFonts w:ascii="Kyrghyz Times" w:hAnsi="Kyrghyz Times" w:cs="Arial"/>
          <w:bCs/>
          <w:color w:val="000000"/>
          <w:szCs w:val="22"/>
        </w:rPr>
        <w:t>5</w:t>
      </w:r>
      <w:r w:rsidRPr="00E04B72">
        <w:rPr>
          <w:rFonts w:ascii="Kyrghyz Times" w:hAnsi="Kyrghyz Times" w:cs="Arial"/>
          <w:bCs/>
          <w:color w:val="000000"/>
          <w:szCs w:val="22"/>
          <w:lang w:val="ky-KG"/>
        </w:rPr>
        <w:t xml:space="preserve"> пайыз, </w:t>
      </w:r>
      <w:r w:rsidRPr="00E04B72">
        <w:rPr>
          <w:rFonts w:ascii="Kyrghyz Times" w:hAnsi="Kyrghyz Times" w:cs="Arial"/>
          <w:bCs/>
          <w:color w:val="000000"/>
          <w:szCs w:val="22"/>
        </w:rPr>
        <w:t>муниципалдык</w:t>
      </w:r>
      <w:r w:rsidRPr="00E04B72">
        <w:rPr>
          <w:rFonts w:ascii="Kyrghyz Times" w:hAnsi="Kyrghyz Times" w:cs="Arial"/>
          <w:bCs/>
          <w:color w:val="000000"/>
          <w:szCs w:val="22"/>
          <w:lang w:val="ky-KG"/>
        </w:rPr>
        <w:t xml:space="preserve"> – 4,9 пайыз, </w:t>
      </w:r>
      <w:r w:rsidRPr="00E04B72">
        <w:rPr>
          <w:rFonts w:ascii="Kyrghyz Times" w:hAnsi="Kyrghyz Times" w:cs="Arial"/>
          <w:bCs/>
          <w:color w:val="000000"/>
          <w:szCs w:val="22"/>
        </w:rPr>
        <w:t>жеке менчик</w:t>
      </w:r>
      <w:r w:rsidRPr="00E04B72">
        <w:rPr>
          <w:rFonts w:ascii="Kyrghyz Times" w:hAnsi="Kyrghyz Times" w:cs="Arial"/>
          <w:bCs/>
          <w:color w:val="000000"/>
          <w:szCs w:val="22"/>
          <w:lang w:val="ky-KG"/>
        </w:rPr>
        <w:t xml:space="preserve"> - </w:t>
      </w:r>
      <w:r w:rsidRPr="00E04B72">
        <w:rPr>
          <w:rFonts w:ascii="Kyrghyz Times" w:hAnsi="Kyrghyz Times" w:cs="Arial"/>
          <w:bCs/>
          <w:color w:val="000000"/>
          <w:szCs w:val="22"/>
        </w:rPr>
        <w:t xml:space="preserve">88,6 пайыз жана башка менчик </w:t>
      </w:r>
      <w:r w:rsidRPr="00E04B72">
        <w:rPr>
          <w:rFonts w:ascii="Kyrghyz Times" w:hAnsi="Kyrghyz Times" w:cs="Arial"/>
          <w:bCs/>
          <w:szCs w:val="22"/>
        </w:rPr>
        <w:t>форма</w:t>
      </w:r>
      <w:r w:rsidRPr="00E04B72">
        <w:rPr>
          <w:rFonts w:ascii="Kyrghyz Times" w:hAnsi="Kyrghyz Times" w:cs="Arial"/>
          <w:bCs/>
          <w:color w:val="000000"/>
          <w:szCs w:val="22"/>
        </w:rPr>
        <w:t xml:space="preserve"> – 1,5 пайыз</w:t>
      </w:r>
      <w:r w:rsidRPr="00E04B72">
        <w:rPr>
          <w:rFonts w:ascii="Kyrghyz Times" w:hAnsi="Kyrghyz Times" w:cs="Arial"/>
          <w:bCs/>
          <w:color w:val="000000"/>
          <w:szCs w:val="22"/>
          <w:lang w:val="ky-KG"/>
        </w:rPr>
        <w:t xml:space="preserve"> субъект эсептелди.</w:t>
      </w:r>
    </w:p>
    <w:p w:rsidR="00495CF1" w:rsidRPr="00E04B72" w:rsidRDefault="00495CF1" w:rsidP="00495CF1">
      <w:pPr>
        <w:pStyle w:val="31"/>
        <w:spacing w:line="260" w:lineRule="exact"/>
        <w:ind w:right="-1" w:firstLine="720"/>
        <w:rPr>
          <w:rFonts w:ascii="Kyrghyz Times" w:hAnsi="Kyrghyz Times" w:cs="Arial"/>
          <w:bCs/>
          <w:color w:val="000000"/>
          <w:szCs w:val="22"/>
          <w:lang w:val="ky-KG"/>
        </w:rPr>
      </w:pPr>
      <w:r w:rsidRPr="00E04B72">
        <w:rPr>
          <w:rFonts w:ascii="Kyrghyz Times" w:hAnsi="Kyrghyz Times" w:cs="Arial"/>
          <w:bCs/>
          <w:color w:val="000000"/>
          <w:szCs w:val="22"/>
          <w:lang w:val="ky-KG"/>
        </w:rPr>
        <w:t>Юридикалык жактардын жалпы санынан (филиалдарды жана ¼к³лч³л³кт¼рд³</w:t>
      </w:r>
      <w:r w:rsidRPr="00E04B72">
        <w:rPr>
          <w:rFonts w:ascii="Kyrghyz Times" w:hAnsi="Kyrghyz Times"/>
          <w:bCs/>
          <w:color w:val="000000"/>
          <w:szCs w:val="22"/>
          <w:lang w:val="ky-KG"/>
        </w:rPr>
        <w:t xml:space="preserve"> эсепке алганда)</w:t>
      </w:r>
      <w:r w:rsidRPr="00E04B72">
        <w:rPr>
          <w:rFonts w:ascii="Kyrghyz Times" w:hAnsi="Kyrghyz Times" w:cs="Arial"/>
          <w:bCs/>
          <w:color w:val="000000"/>
          <w:szCs w:val="22"/>
          <w:lang w:val="ky-KG"/>
        </w:rPr>
        <w:t xml:space="preserve">   э</w:t>
      </w:r>
      <w:r w:rsidRPr="00E04B72">
        <w:rPr>
          <w:rFonts w:ascii="Cambria" w:hAnsi="Cambria" w:cs="Cambria"/>
          <w:bCs/>
          <w:color w:val="000000"/>
          <w:szCs w:val="22"/>
          <w:lang w:val="ky-KG"/>
        </w:rPr>
        <w:t>ң</w:t>
      </w:r>
      <w:r w:rsidRPr="00E04B72">
        <w:rPr>
          <w:rFonts w:ascii="Kyrghyz Times" w:hAnsi="Kyrghyz Times"/>
          <w:bCs/>
          <w:color w:val="000000"/>
          <w:szCs w:val="22"/>
          <w:lang w:val="ky-KG"/>
        </w:rPr>
        <w:t xml:space="preserve">ири </w:t>
      </w:r>
      <w:r w:rsidRPr="00E04B72">
        <w:rPr>
          <w:rFonts w:ascii="Cambria" w:hAnsi="Cambria" w:cs="Cambria"/>
          <w:bCs/>
          <w:color w:val="000000"/>
          <w:szCs w:val="22"/>
          <w:lang w:val="ky-KG"/>
        </w:rPr>
        <w:t>ү</w:t>
      </w:r>
      <w:r w:rsidRPr="00E04B72">
        <w:rPr>
          <w:rFonts w:ascii="Kyrghyz Times" w:hAnsi="Kyrghyz Times"/>
          <w:bCs/>
          <w:color w:val="000000"/>
          <w:szCs w:val="22"/>
          <w:lang w:val="ky-KG"/>
        </w:rPr>
        <w:t>л</w:t>
      </w:r>
      <w:r w:rsidRPr="00E04B72">
        <w:rPr>
          <w:rFonts w:ascii="Cambria" w:hAnsi="Cambria" w:cs="Cambria"/>
          <w:bCs/>
          <w:color w:val="000000"/>
          <w:szCs w:val="22"/>
          <w:lang w:val="ky-KG"/>
        </w:rPr>
        <w:t>ү</w:t>
      </w:r>
      <w:r w:rsidRPr="00E04B72">
        <w:rPr>
          <w:rFonts w:ascii="Kyrghyz Times" w:hAnsi="Kyrghyz Times"/>
          <w:bCs/>
          <w:color w:val="000000"/>
          <w:szCs w:val="22"/>
          <w:lang w:val="ky-KG"/>
        </w:rPr>
        <w:t>шт</w:t>
      </w:r>
      <w:r w:rsidRPr="00E04B72">
        <w:rPr>
          <w:rFonts w:ascii="Cambria" w:hAnsi="Cambria" w:cs="Cambria"/>
          <w:bCs/>
          <w:color w:val="000000"/>
          <w:szCs w:val="22"/>
          <w:lang w:val="ky-KG"/>
        </w:rPr>
        <w:t>ү</w:t>
      </w:r>
      <w:r w:rsidRPr="00E04B72">
        <w:rPr>
          <w:rFonts w:ascii="Kyrghyz Times" w:hAnsi="Kyrghyz Times"/>
          <w:bCs/>
          <w:color w:val="000000"/>
          <w:szCs w:val="22"/>
          <w:lang w:val="ky-KG"/>
        </w:rPr>
        <w:t xml:space="preserve">к </w:t>
      </w:r>
      <w:r w:rsidRPr="00E04B72">
        <w:rPr>
          <w:rFonts w:ascii="Kyrghyz Times" w:hAnsi="Kyrghyz Times" w:cs="Arial"/>
          <w:bCs/>
          <w:color w:val="000000"/>
          <w:szCs w:val="22"/>
          <w:lang w:val="ky-KG"/>
        </w:rPr>
        <w:t xml:space="preserve">салмакты жоопкерчилиги чектелген коомчулуктар – 48,9  пайыз (6957), коомдук бирикмелер жана диний уюмдар – 11,9 пайыз (1698) жана мекемелер – 10 пайыз (1429 субъект) ээледи. </w:t>
      </w:r>
    </w:p>
    <w:p w:rsidR="00495CF1" w:rsidRPr="00E04B72" w:rsidRDefault="00495CF1" w:rsidP="00495CF1">
      <w:pPr>
        <w:pStyle w:val="31"/>
        <w:spacing w:line="260" w:lineRule="exact"/>
        <w:ind w:firstLine="720"/>
        <w:rPr>
          <w:rFonts w:ascii="Kyrghyz Times" w:hAnsi="Kyrghyz Times" w:cs="Arial"/>
          <w:bCs/>
          <w:color w:val="000000"/>
          <w:szCs w:val="22"/>
          <w:lang w:val="ky-KG"/>
        </w:rPr>
      </w:pPr>
      <w:r w:rsidRPr="00E04B72">
        <w:rPr>
          <w:rFonts w:ascii="Kyrghyz Times" w:hAnsi="Kyrghyz Times" w:cs="Arial"/>
          <w:bCs/>
          <w:color w:val="000000"/>
          <w:szCs w:val="22"/>
          <w:lang w:val="ky-KG"/>
        </w:rPr>
        <w:t>2025-ж. 1- октябрына карата иштеп жаткан юридикалык жактардын саны (филиалдарды жана ¼к³лч³л³кт¼рд³</w:t>
      </w:r>
      <w:r w:rsidRPr="00E04B72">
        <w:rPr>
          <w:rFonts w:ascii="Kyrghyz Times" w:hAnsi="Kyrghyz Times"/>
          <w:bCs/>
          <w:color w:val="000000"/>
          <w:szCs w:val="22"/>
          <w:lang w:val="ky-KG"/>
        </w:rPr>
        <w:t xml:space="preserve"> эсепке алганда) </w:t>
      </w:r>
      <w:r w:rsidRPr="00E04B72">
        <w:rPr>
          <w:rFonts w:ascii="Kyrghyz Times" w:hAnsi="Kyrghyz Times" w:cs="Arial"/>
          <w:bCs/>
          <w:color w:val="000000"/>
          <w:szCs w:val="22"/>
          <w:lang w:val="ky-KG"/>
        </w:rPr>
        <w:t>3953 субъектини, же юридикалык жактардын жалпы санынан (филиалдарды жана ¼к³лч³л³кт¼рд³</w:t>
      </w:r>
      <w:r w:rsidRPr="00E04B72">
        <w:rPr>
          <w:rFonts w:ascii="Kyrghyz Times" w:hAnsi="Kyrghyz Times"/>
          <w:bCs/>
          <w:color w:val="000000"/>
          <w:szCs w:val="22"/>
          <w:lang w:val="ky-KG"/>
        </w:rPr>
        <w:t xml:space="preserve"> эсепке алганда) </w:t>
      </w:r>
      <w:r w:rsidRPr="00E04B72">
        <w:rPr>
          <w:rFonts w:ascii="Kyrghyz Times" w:hAnsi="Kyrghyz Times" w:cs="Arial"/>
          <w:bCs/>
          <w:color w:val="000000"/>
          <w:szCs w:val="22"/>
          <w:lang w:val="ky-KG"/>
        </w:rPr>
        <w:t>27,8 пайызды т³зд³. Алардын ичинен э</w:t>
      </w:r>
      <w:r w:rsidRPr="00E04B72">
        <w:rPr>
          <w:rFonts w:ascii="Cambria" w:hAnsi="Cambria" w:cs="Cambria"/>
          <w:bCs/>
          <w:color w:val="000000"/>
          <w:szCs w:val="22"/>
          <w:lang w:val="ky-KG"/>
        </w:rPr>
        <w:t>ң</w:t>
      </w:r>
      <w:r w:rsidRPr="00E04B72">
        <w:rPr>
          <w:rFonts w:ascii="Kyrghyz Times" w:hAnsi="Kyrghyz Times"/>
          <w:bCs/>
          <w:color w:val="000000"/>
          <w:szCs w:val="22"/>
          <w:lang w:val="ky-KG"/>
        </w:rPr>
        <w:t xml:space="preserve">ири </w:t>
      </w:r>
      <w:r w:rsidRPr="00E04B72">
        <w:rPr>
          <w:rFonts w:ascii="Cambria" w:hAnsi="Cambria" w:cs="Cambria"/>
          <w:bCs/>
          <w:color w:val="000000"/>
          <w:szCs w:val="22"/>
          <w:lang w:val="ky-KG"/>
        </w:rPr>
        <w:t>ү</w:t>
      </w:r>
      <w:r w:rsidRPr="00E04B72">
        <w:rPr>
          <w:rFonts w:ascii="Kyrghyz Times" w:hAnsi="Kyrghyz Times"/>
          <w:bCs/>
          <w:color w:val="000000"/>
          <w:szCs w:val="22"/>
          <w:lang w:val="ky-KG"/>
        </w:rPr>
        <w:t>л</w:t>
      </w:r>
      <w:r w:rsidRPr="00E04B72">
        <w:rPr>
          <w:rFonts w:ascii="Cambria" w:hAnsi="Cambria" w:cs="Cambria"/>
          <w:bCs/>
          <w:color w:val="000000"/>
          <w:szCs w:val="22"/>
          <w:lang w:val="ky-KG"/>
        </w:rPr>
        <w:t>ү</w:t>
      </w:r>
      <w:r w:rsidRPr="00E04B72">
        <w:rPr>
          <w:rFonts w:ascii="Kyrghyz Times" w:hAnsi="Kyrghyz Times"/>
          <w:bCs/>
          <w:color w:val="000000"/>
          <w:szCs w:val="22"/>
          <w:lang w:val="ky-KG"/>
        </w:rPr>
        <w:t>шт</w:t>
      </w:r>
      <w:r w:rsidRPr="00E04B72">
        <w:rPr>
          <w:rFonts w:ascii="Cambria" w:hAnsi="Cambria" w:cs="Cambria"/>
          <w:bCs/>
          <w:color w:val="000000"/>
          <w:szCs w:val="22"/>
          <w:lang w:val="ky-KG"/>
        </w:rPr>
        <w:t>ү</w:t>
      </w:r>
      <w:r w:rsidRPr="00E04B72">
        <w:rPr>
          <w:rFonts w:ascii="Kyrghyz Times" w:hAnsi="Kyrghyz Times"/>
          <w:bCs/>
          <w:color w:val="000000"/>
          <w:szCs w:val="22"/>
          <w:lang w:val="ky-KG"/>
        </w:rPr>
        <w:t xml:space="preserve">к </w:t>
      </w:r>
      <w:r w:rsidRPr="00E04B72">
        <w:rPr>
          <w:rFonts w:ascii="Kyrghyz Times" w:hAnsi="Kyrghyz Times" w:cs="Arial"/>
          <w:bCs/>
          <w:color w:val="000000"/>
          <w:szCs w:val="22"/>
          <w:lang w:val="ky-KG"/>
        </w:rPr>
        <w:t xml:space="preserve">салмак Ч³й (Токмок шаарын кошкондо) (19,1 пайыз), Ысык-Ата (Кант шаарын кошкондо) (18,6), Сокулук (16,6), Алам³д³н (12,1) жана Жайыл (Кара-Балта шаарын кошкондо) (12 пайыз) райондоруна тийишт³³. </w:t>
      </w:r>
    </w:p>
    <w:p w:rsidR="00495CF1" w:rsidRDefault="00495CF1"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3555C0" w:rsidRDefault="003555C0"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Default="0064721C" w:rsidP="00495CF1">
      <w:pPr>
        <w:pStyle w:val="31"/>
        <w:spacing w:line="260" w:lineRule="exact"/>
        <w:ind w:firstLine="720"/>
        <w:rPr>
          <w:rFonts w:ascii="Kyrghyz Times" w:hAnsi="Kyrghyz Times" w:cs="Arial"/>
          <w:bCs/>
          <w:color w:val="000000"/>
          <w:szCs w:val="22"/>
          <w:lang w:val="ky-KG"/>
        </w:rPr>
      </w:pPr>
    </w:p>
    <w:p w:rsidR="0064721C" w:rsidRPr="00E04B72" w:rsidRDefault="0064721C" w:rsidP="00495CF1">
      <w:pPr>
        <w:pStyle w:val="31"/>
        <w:spacing w:line="260" w:lineRule="exact"/>
        <w:ind w:firstLine="720"/>
        <w:rPr>
          <w:rFonts w:ascii="Kyrghyz Times" w:hAnsi="Kyrghyz Times" w:cs="Arial"/>
          <w:bCs/>
          <w:color w:val="000000"/>
          <w:szCs w:val="22"/>
          <w:lang w:val="ky-KG"/>
        </w:rPr>
      </w:pPr>
    </w:p>
    <w:p w:rsidR="00495CF1" w:rsidRPr="00E04B72" w:rsidRDefault="00495CF1" w:rsidP="00495CF1">
      <w:pPr>
        <w:pStyle w:val="2"/>
        <w:rPr>
          <w:rFonts w:ascii="Kyrghyz Times" w:hAnsi="Kyrghyz Times" w:cs="Times New Roman"/>
          <w:sz w:val="24"/>
          <w:szCs w:val="24"/>
          <w:lang w:val="ky-KG"/>
        </w:rPr>
      </w:pPr>
      <w:r w:rsidRPr="00E04B72">
        <w:rPr>
          <w:rFonts w:ascii="Kyrghyz Times" w:hAnsi="Kyrghyz Times"/>
          <w:sz w:val="24"/>
          <w:szCs w:val="24"/>
          <w:lang w:val="ky-KG"/>
        </w:rPr>
        <w:lastRenderedPageBreak/>
        <w:t>Иштеп жаткан юридикалык жактарды (филиалдарды жана ¼к³лч³л³кт¼рд³</w:t>
      </w:r>
    </w:p>
    <w:p w:rsidR="00495CF1" w:rsidRPr="00E04B72" w:rsidRDefault="00495CF1" w:rsidP="00495CF1">
      <w:pPr>
        <w:pStyle w:val="aa"/>
        <w:spacing w:after="0"/>
        <w:rPr>
          <w:rFonts w:ascii="Kyrghyz Times" w:hAnsi="Kyrghyz Times" w:cs="Arial"/>
          <w:b/>
          <w:lang w:val="ky-KG"/>
        </w:rPr>
      </w:pPr>
      <w:r w:rsidRPr="00E04B72">
        <w:rPr>
          <w:rFonts w:ascii="Kyrghyz Times" w:hAnsi="Kyrghyz Times"/>
          <w:b/>
          <w:lang w:val="ky-KG"/>
        </w:rPr>
        <w:t>эсепке алганда)аймактар боюнча б¼л³шт³р³³</w:t>
      </w:r>
      <w:r w:rsidRPr="00E04B72">
        <w:rPr>
          <w:rFonts w:ascii="Kyrghyz Times" w:hAnsi="Kyrghyz Times" w:cs="Arial"/>
          <w:b/>
          <w:lang w:val="ky-KG"/>
        </w:rPr>
        <w:tab/>
      </w:r>
    </w:p>
    <w:p w:rsidR="00495CF1" w:rsidRPr="00E04B72" w:rsidRDefault="00495CF1" w:rsidP="00495CF1">
      <w:pPr>
        <w:pStyle w:val="affffc"/>
        <w:spacing w:after="0"/>
        <w:rPr>
          <w:rFonts w:ascii="Kyrghyz Times" w:hAnsi="Kyrghyz Times"/>
          <w:i/>
          <w:sz w:val="20"/>
          <w:szCs w:val="20"/>
          <w:lang w:val="ky-KG"/>
        </w:rPr>
      </w:pPr>
      <w:r w:rsidRPr="00E04B72">
        <w:rPr>
          <w:rFonts w:ascii="Kyrghyz Times" w:hAnsi="Kyrghyz Times"/>
          <w:i/>
          <w:sz w:val="20"/>
          <w:szCs w:val="20"/>
          <w:lang w:val="ky-KG"/>
        </w:rPr>
        <w:t>2025-жылдын 1 октябрына карата</w:t>
      </w:r>
    </w:p>
    <w:p w:rsidR="00495CF1" w:rsidRPr="00E04B72" w:rsidRDefault="00495CF1" w:rsidP="00495CF1">
      <w:pPr>
        <w:pStyle w:val="aa"/>
        <w:rPr>
          <w:rFonts w:ascii="Kyrghyz Times" w:hAnsi="Kyrghyz Times"/>
          <w:i/>
          <w:sz w:val="20"/>
          <w:szCs w:val="20"/>
          <w:lang w:val="ky-KG"/>
        </w:rPr>
      </w:pPr>
      <w:r w:rsidRPr="00E04B72">
        <w:rPr>
          <w:rFonts w:ascii="Kyrghyz Times" w:hAnsi="Kyrghyz Times"/>
          <w:i/>
          <w:sz w:val="20"/>
          <w:szCs w:val="20"/>
          <w:lang w:val="ky-KG"/>
        </w:rPr>
        <w:t>(жыйынтыгы пайыз менен)</w:t>
      </w:r>
    </w:p>
    <w:p w:rsidR="00495CF1" w:rsidRPr="00E04B72" w:rsidRDefault="00E04B72" w:rsidP="00495CF1">
      <w:pPr>
        <w:rPr>
          <w:rFonts w:ascii="Kyrghyz Times" w:hAnsi="Kyrghyz Times" w:cs="Arial"/>
          <w:b/>
          <w:bCs/>
          <w:color w:val="000000"/>
          <w:lang w:val="ky-KG"/>
        </w:rPr>
      </w:pPr>
      <w:r w:rsidRPr="00E04B72">
        <w:rPr>
          <w:rFonts w:ascii="Kyrghyz Times" w:hAnsi="Kyrghyz Times"/>
          <w:b/>
          <w:noProof/>
          <w:color w:val="000000"/>
        </w:rPr>
        <w:drawing>
          <wp:inline distT="0" distB="0" distL="0" distR="0">
            <wp:extent cx="6238875" cy="2438400"/>
            <wp:effectExtent l="0" t="0" r="0" b="0"/>
            <wp:docPr id="2"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95CF1" w:rsidRPr="00E04B72" w:rsidRDefault="00495CF1" w:rsidP="00495CF1">
      <w:pPr>
        <w:pStyle w:val="affffc"/>
        <w:rPr>
          <w:rFonts w:ascii="Kyrghyz Times" w:hAnsi="Kyrghyz Times"/>
          <w:sz w:val="22"/>
          <w:szCs w:val="22"/>
          <w:lang w:val="ky-KG"/>
        </w:rPr>
      </w:pPr>
    </w:p>
    <w:p w:rsidR="00495CF1" w:rsidRPr="00E04B72" w:rsidRDefault="00495CF1" w:rsidP="00D675F6">
      <w:pPr>
        <w:pStyle w:val="affffc"/>
        <w:spacing w:after="0" w:line="276" w:lineRule="auto"/>
        <w:jc w:val="both"/>
        <w:rPr>
          <w:rFonts w:ascii="Kyrghyz Times" w:hAnsi="Kyrghyz Times"/>
          <w:sz w:val="22"/>
          <w:szCs w:val="22"/>
          <w:lang w:val="ky-KG"/>
        </w:rPr>
      </w:pPr>
      <w:r w:rsidRPr="00E04B72">
        <w:rPr>
          <w:rFonts w:ascii="Kyrghyz Times" w:hAnsi="Kyrghyz Times"/>
          <w:sz w:val="22"/>
          <w:szCs w:val="22"/>
          <w:lang w:val="ky-KG"/>
        </w:rPr>
        <w:t>Юридикалык жактардын жалпы санынан (филиалдарды жана ¼к³лч³л³кт¼рд³ эсепке алганда)  1 жылга чейин иштебегендердин  саны 1587 чарба ж³рг³з³³ч³ субъектини, же 11,1 пайызды т³зд³. Алардын ичинен Сокулук районуна – 367,</w:t>
      </w:r>
      <w:r w:rsidRPr="00E04B72">
        <w:rPr>
          <w:rFonts w:ascii="Kyrghyz Times" w:hAnsi="Kyrghyz Times"/>
          <w:lang w:val="ky-KG"/>
        </w:rPr>
        <w:t xml:space="preserve"> </w:t>
      </w:r>
      <w:r w:rsidRPr="00E04B72">
        <w:rPr>
          <w:rFonts w:ascii="Kyrghyz Times" w:hAnsi="Kyrghyz Times"/>
          <w:sz w:val="22"/>
          <w:szCs w:val="22"/>
          <w:lang w:val="ky-KG"/>
        </w:rPr>
        <w:t>Алам</w:t>
      </w:r>
      <w:r w:rsidRPr="00E04B72">
        <w:rPr>
          <w:rFonts w:ascii="Cambria" w:hAnsi="Cambria" w:cs="Cambria"/>
          <w:sz w:val="22"/>
          <w:szCs w:val="22"/>
          <w:lang w:val="ky-KG"/>
        </w:rPr>
        <w:t>ү</w:t>
      </w:r>
      <w:r w:rsidRPr="00E04B72">
        <w:rPr>
          <w:rFonts w:ascii="Kyrghyz Times" w:hAnsi="Kyrghyz Times"/>
          <w:sz w:val="22"/>
          <w:szCs w:val="22"/>
          <w:lang w:val="ky-KG"/>
        </w:rPr>
        <w:t>д</w:t>
      </w:r>
      <w:r w:rsidRPr="00E04B72">
        <w:rPr>
          <w:rFonts w:ascii="Cambria" w:hAnsi="Cambria" w:cs="Cambria"/>
          <w:sz w:val="22"/>
          <w:szCs w:val="22"/>
          <w:lang w:val="ky-KG"/>
        </w:rPr>
        <w:t>ү</w:t>
      </w:r>
      <w:r w:rsidRPr="00E04B72">
        <w:rPr>
          <w:rFonts w:ascii="Kyrghyz Times" w:hAnsi="Kyrghyz Times"/>
          <w:sz w:val="22"/>
          <w:szCs w:val="22"/>
          <w:lang w:val="ky-KG"/>
        </w:rPr>
        <w:t xml:space="preserve">н  – 321, Ысык-Ата  (Кант шаарын кошкондо) – 286, Жайыл (Кара-Балта шаарын кошкондо) –203, Ч³й (Токмок шаарын кошкондо) – 178, Кемин – 119, Москва – 76 жана Панфилов – 37 районуна, чарба ж³рг³з³³ч³ субъект туура келди. </w:t>
      </w:r>
    </w:p>
    <w:p w:rsidR="00495CF1" w:rsidRPr="00E04B72" w:rsidRDefault="00495CF1" w:rsidP="00D675F6">
      <w:pPr>
        <w:pStyle w:val="affffc"/>
        <w:spacing w:after="0" w:line="276" w:lineRule="auto"/>
        <w:jc w:val="both"/>
        <w:rPr>
          <w:rFonts w:ascii="Kyrghyz Times" w:hAnsi="Kyrghyz Times"/>
          <w:sz w:val="22"/>
          <w:szCs w:val="22"/>
          <w:lang w:val="ky-KG"/>
        </w:rPr>
      </w:pPr>
      <w:r w:rsidRPr="00E04B72">
        <w:rPr>
          <w:rFonts w:ascii="Kyrghyz Times" w:hAnsi="Kyrghyz Times"/>
          <w:sz w:val="22"/>
          <w:szCs w:val="22"/>
          <w:lang w:val="ky-KG"/>
        </w:rPr>
        <w:t xml:space="preserve">Жоюлуу баскычында 541,  же 3,8 пайыз юридикалык жак (филиалдарды жана ¼к³лч³л³кт¼рд³ эсепке алганда)  турат.   </w:t>
      </w:r>
    </w:p>
    <w:p w:rsidR="00495CF1" w:rsidRPr="00E04B72" w:rsidRDefault="00495CF1" w:rsidP="00D675F6">
      <w:pPr>
        <w:pStyle w:val="affffc"/>
        <w:spacing w:after="0" w:line="276" w:lineRule="auto"/>
        <w:jc w:val="both"/>
        <w:rPr>
          <w:rFonts w:ascii="Kyrghyz Times" w:hAnsi="Kyrghyz Times"/>
          <w:sz w:val="22"/>
          <w:szCs w:val="22"/>
          <w:lang w:val="ky-KG"/>
        </w:rPr>
      </w:pPr>
      <w:r w:rsidRPr="00E04B72">
        <w:rPr>
          <w:rFonts w:ascii="Kyrghyz Times" w:hAnsi="Kyrghyz Times"/>
          <w:sz w:val="22"/>
          <w:szCs w:val="22"/>
          <w:lang w:val="ky-KG"/>
        </w:rPr>
        <w:t xml:space="preserve">4442 чарба ж³рг³з³³ч³ субъект (31,2 пайыз) активд³³ эмес юридикалык жактар (филиалдарды жана ¼к³лч³л³кт¼рд³ эсепке алганда) болуп эсептелет, алардын ичинен 2380 чарба ж³рг³з³³ч³ субъект (53,6 пайыз) 1 жылдан ашык иштебесе, 2062 (46,4 пайыз) 10 жылдан бери иштебейт. 1 жылдан ашык иштебеген юридикалык жактардын (филиалдарды жана ¼к³лч³л³кт¼рд³ эсепке алганда) ири ³л³ш³ Ысык-Ата (Кант шаарын кошкондо) – 470 чарба ж³рг³з³³ч³ субъект, Сокулук районуна – 443,  Ч³й (Токмок шаарын кошкондо) – 423, Жайыл (Кара-Балта шаарын кошкондо) – 336, Алам³д³н – 317, Панфилов -158 жана Кемин - 127 субъект райондоруна  туура келди. </w:t>
      </w:r>
    </w:p>
    <w:p w:rsidR="00495CF1" w:rsidRPr="00E04B72" w:rsidRDefault="00495CF1" w:rsidP="00D675F6">
      <w:pPr>
        <w:pStyle w:val="TimesNewRoman0"/>
        <w:spacing w:line="276" w:lineRule="auto"/>
        <w:ind w:firstLine="0"/>
        <w:rPr>
          <w:rFonts w:ascii="Kyrghyz Times" w:hAnsi="Kyrghyz Times" w:cs="Arial"/>
          <w:bCs/>
          <w:color w:val="000000"/>
          <w:szCs w:val="22"/>
          <w:lang w:val="ky-KG"/>
        </w:rPr>
      </w:pPr>
      <w:r w:rsidRPr="00E04B72">
        <w:rPr>
          <w:rFonts w:ascii="Kyrghyz Times" w:hAnsi="Kyrghyz Times" w:cs="Arial"/>
          <w:bCs/>
          <w:color w:val="000000"/>
          <w:szCs w:val="22"/>
          <w:lang w:val="ky-KG"/>
        </w:rPr>
        <w:t>Иш ж³з³нд¼ болбогон жана эч кандай маалыматтары жок чарба ж³рг³з³³ч³ субъектилердин саны  3417 (24 пайыз) юридикалык жакты (филиалдарды жана ¼к³лч³л³кт¼рд³</w:t>
      </w:r>
      <w:r w:rsidRPr="00E04B72">
        <w:rPr>
          <w:rFonts w:ascii="Kyrghyz Times" w:hAnsi="Kyrghyz Times"/>
          <w:bCs/>
          <w:color w:val="000000"/>
          <w:szCs w:val="22"/>
          <w:lang w:val="ky-KG"/>
        </w:rPr>
        <w:t xml:space="preserve"> эсепке алганда)</w:t>
      </w:r>
      <w:r w:rsidRPr="00E04B72">
        <w:rPr>
          <w:rFonts w:ascii="Kyrghyz Times" w:hAnsi="Kyrghyz Times" w:cs="Arial"/>
          <w:bCs/>
          <w:color w:val="000000"/>
          <w:szCs w:val="22"/>
          <w:lang w:val="ky-KG"/>
        </w:rPr>
        <w:t xml:space="preserve">  т³зд³. Алардын э</w:t>
      </w:r>
      <w:r w:rsidRPr="00E04B72">
        <w:rPr>
          <w:rFonts w:ascii="Cambria" w:hAnsi="Cambria" w:cs="Cambria"/>
          <w:bCs/>
          <w:color w:val="000000"/>
          <w:szCs w:val="22"/>
          <w:lang w:val="ky-KG"/>
        </w:rPr>
        <w:t>ң</w:t>
      </w:r>
      <w:r w:rsidRPr="00E04B72">
        <w:rPr>
          <w:rFonts w:ascii="Kyrghyz Times" w:hAnsi="Kyrghyz Times"/>
          <w:bCs/>
          <w:color w:val="000000"/>
          <w:szCs w:val="22"/>
          <w:lang w:val="ky-KG"/>
        </w:rPr>
        <w:t>ири</w:t>
      </w:r>
      <w:r w:rsidRPr="00E04B72">
        <w:rPr>
          <w:rFonts w:ascii="Kyrghyz Times" w:hAnsi="Kyrghyz Times" w:cs="Arial"/>
          <w:bCs/>
          <w:color w:val="000000"/>
          <w:szCs w:val="22"/>
          <w:lang w:val="ky-KG"/>
        </w:rPr>
        <w:t xml:space="preserve"> ³л³ш³ Жайыл (Кара-Балта шаарын кошкондо) – 790 чарба ж³рг³з³³ч³ субъект, Ысык-Ата (Кант шаарын кошкондо) – 760, Сокулук – 645, Ч³й (Токмок шаарын кошкондо) – 391, Аламудун – 283, Кемин – 237 жана Москва – 207 чарба ж³рг³з³³ч³ субъект райондоруна туура келди. </w:t>
      </w:r>
    </w:p>
    <w:p w:rsidR="00495CF1" w:rsidRPr="00E04B72" w:rsidRDefault="00495CF1" w:rsidP="00D675F6">
      <w:pPr>
        <w:pStyle w:val="TimesNewRoman0"/>
        <w:spacing w:line="276" w:lineRule="auto"/>
        <w:ind w:firstLine="0"/>
        <w:rPr>
          <w:rFonts w:ascii="Kyrghyz Times" w:hAnsi="Kyrghyz Times" w:cs="Arial"/>
          <w:bCs/>
          <w:color w:val="000000"/>
          <w:szCs w:val="22"/>
          <w:lang w:val="ky-KG"/>
        </w:rPr>
      </w:pPr>
      <w:r w:rsidRPr="00E04B72">
        <w:rPr>
          <w:rFonts w:ascii="Kyrghyz Times" w:hAnsi="Kyrghyz Times" w:cs="Arial"/>
          <w:bCs/>
          <w:color w:val="000000"/>
          <w:szCs w:val="22"/>
          <w:lang w:val="ky-KG"/>
        </w:rPr>
        <w:t>2025-ж. 1-октябрына карата (филиалдарды жана ¼к³лч³л³кт¼рд³</w:t>
      </w:r>
      <w:r w:rsidRPr="00E04B72">
        <w:rPr>
          <w:rFonts w:ascii="Kyrghyz Times" w:hAnsi="Kyrghyz Times"/>
          <w:bCs/>
          <w:color w:val="000000"/>
          <w:szCs w:val="22"/>
          <w:lang w:val="ky-KG"/>
        </w:rPr>
        <w:t xml:space="preserve"> эсепке алганда) капиталдагы чет </w:t>
      </w:r>
      <w:r w:rsidRPr="00E04B72">
        <w:rPr>
          <w:rFonts w:ascii="Kyrghyz Times" w:hAnsi="Kyrghyz Times" w:cs="Arial"/>
          <w:bCs/>
          <w:color w:val="000000"/>
          <w:szCs w:val="22"/>
          <w:lang w:val="ky-KG"/>
        </w:rPr>
        <w:t>¼лк¼л³к катышуу менен болгон юридикалык жактардын саны 1324 субъектини т³зд³ (юридикалык жактардын бардыгынан 9,3 пайыз), алардын ичинен 589 (44,5 пайыз) – бириккен чарба субъектилери, 735 (55,5 пайыз) - чет ¼лк¼л³к чарба субъектилери. Алардын ичинде Кытайдан – 397, Россиядан – 275, Казахстандан – 187 жана Т³ркиядан – 121 чет ¼лк¼л³к ¼н¼кт¼шт¼р³ бар юридикалык жактар басымдуулук кылат.</w:t>
      </w:r>
    </w:p>
    <w:p w:rsidR="00495CF1" w:rsidRPr="00E04B72" w:rsidRDefault="00495CF1" w:rsidP="00D675F6">
      <w:pPr>
        <w:pStyle w:val="TimesNewRoman0"/>
        <w:spacing w:line="276" w:lineRule="auto"/>
        <w:ind w:firstLine="0"/>
        <w:rPr>
          <w:rFonts w:ascii="Kyrghyz Times" w:hAnsi="Kyrghyz Times" w:cs="Arial"/>
          <w:bCs/>
          <w:color w:val="000000"/>
          <w:szCs w:val="22"/>
          <w:lang w:val="ky-KG"/>
        </w:rPr>
      </w:pPr>
    </w:p>
    <w:p w:rsidR="002A5036" w:rsidRPr="00E04B72" w:rsidRDefault="002A5036" w:rsidP="002A5036">
      <w:pPr>
        <w:pStyle w:val="3"/>
        <w:tabs>
          <w:tab w:val="left" w:pos="3828"/>
          <w:tab w:val="left" w:pos="7797"/>
        </w:tabs>
        <w:spacing w:before="120" w:after="120"/>
        <w:ind w:firstLine="720"/>
        <w:rPr>
          <w:rFonts w:ascii="Kyrghyz Times" w:hAnsi="Kyrghyz Times" w:cs="Times New Roman"/>
          <w:i/>
          <w:iCs/>
          <w:sz w:val="24"/>
          <w:szCs w:val="24"/>
          <w:u w:val="single"/>
          <w:lang w:val="ky-KG"/>
        </w:rPr>
      </w:pPr>
      <w:r w:rsidRPr="00E04B72">
        <w:rPr>
          <w:rFonts w:ascii="Cambria" w:hAnsi="Cambria" w:cs="Cambria"/>
          <w:i/>
          <w:iCs/>
          <w:sz w:val="24"/>
          <w:szCs w:val="24"/>
          <w:u w:val="single"/>
          <w:lang w:val="ky-KG"/>
        </w:rPr>
        <w:lastRenderedPageBreak/>
        <w:t>Ө</w:t>
      </w:r>
      <w:r w:rsidRPr="00E04B72">
        <w:rPr>
          <w:rFonts w:ascii="Kyrghyz Times" w:hAnsi="Kyrghyz Times" w:cs="Times New Roman"/>
          <w:i/>
          <w:iCs/>
          <w:sz w:val="24"/>
          <w:szCs w:val="24"/>
          <w:u w:val="single"/>
          <w:lang w:val="ky-KG"/>
        </w:rPr>
        <w:t>н</w:t>
      </w:r>
      <w:r w:rsidRPr="00E04B72">
        <w:rPr>
          <w:rFonts w:ascii="Cambria" w:hAnsi="Cambria" w:cs="Cambria"/>
          <w:i/>
          <w:iCs/>
          <w:sz w:val="24"/>
          <w:szCs w:val="24"/>
          <w:u w:val="single"/>
          <w:lang w:val="ky-KG"/>
        </w:rPr>
        <w:t>ө</w:t>
      </w:r>
      <w:r w:rsidRPr="00E04B72">
        <w:rPr>
          <w:rFonts w:ascii="Kyrghyz Times" w:hAnsi="Kyrghyz Times" w:cs="Times New Roman"/>
          <w:i/>
          <w:iCs/>
          <w:sz w:val="24"/>
          <w:szCs w:val="24"/>
          <w:u w:val="single"/>
          <w:lang w:val="ky-KG"/>
        </w:rPr>
        <w:t>р жай</w:t>
      </w:r>
    </w:p>
    <w:p w:rsidR="002A5036" w:rsidRPr="00E04B72" w:rsidRDefault="002A5036" w:rsidP="002A5036">
      <w:pPr>
        <w:pStyle w:val="31"/>
        <w:spacing w:line="280" w:lineRule="exact"/>
        <w:rPr>
          <w:rFonts w:ascii="Kyrghyz Times" w:hAnsi="Kyrghyz Times"/>
          <w:szCs w:val="22"/>
          <w:lang w:val="ky-KG"/>
        </w:rPr>
      </w:pPr>
      <w:r w:rsidRPr="00E04B72">
        <w:rPr>
          <w:rFonts w:ascii="Kyrghyz Times" w:hAnsi="Kyrghyz Times"/>
          <w:szCs w:val="22"/>
          <w:lang w:val="ky-KG"/>
        </w:rPr>
        <w:t xml:space="preserve">2025-ж. январь-сентябрында </w:t>
      </w:r>
      <w:r w:rsidRPr="00E04B72">
        <w:rPr>
          <w:rFonts w:ascii="Cambria" w:hAnsi="Cambria" w:cs="Cambria"/>
          <w:szCs w:val="22"/>
          <w:lang w:val="ky-KG"/>
        </w:rPr>
        <w:t>ө</w:t>
      </w:r>
      <w:r w:rsidRPr="00E04B72">
        <w:rPr>
          <w:rFonts w:ascii="Kyrghyz Times" w:hAnsi="Kyrghyz Times" w:cs="Kyrghyz Times"/>
          <w:szCs w:val="22"/>
          <w:lang w:val="ky-KG"/>
        </w:rPr>
        <w:t>н</w:t>
      </w:r>
      <w:r w:rsidRPr="00E04B72">
        <w:rPr>
          <w:rFonts w:ascii="Cambria" w:hAnsi="Cambria" w:cs="Cambria"/>
          <w:szCs w:val="22"/>
          <w:lang w:val="ky-KG"/>
        </w:rPr>
        <w:t>ө</w:t>
      </w:r>
      <w:r w:rsidRPr="00E04B72">
        <w:rPr>
          <w:rFonts w:ascii="Kyrghyz Times" w:hAnsi="Kyrghyz Times" w:cs="Kyrghyz Times"/>
          <w:szCs w:val="22"/>
          <w:lang w:val="ky-KG"/>
        </w:rPr>
        <w:t>р</w:t>
      </w:r>
      <w:r w:rsidRPr="00E04B72">
        <w:rPr>
          <w:rFonts w:ascii="Kyrghyz Times" w:hAnsi="Kyrghyz Times"/>
          <w:szCs w:val="22"/>
          <w:lang w:val="ky-KG"/>
        </w:rPr>
        <w:t xml:space="preserve"> жай ишканалары тарабынан ж</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szCs w:val="22"/>
          <w:lang w:val="ky-KG"/>
        </w:rPr>
        <w:t xml:space="preserve">п жаткан баада 226008,9 млн. сомго продукция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cs="Kyrghyz Times"/>
          <w:szCs w:val="22"/>
          <w:lang w:val="ky-KG"/>
        </w:rPr>
        <w:t>лд</w:t>
      </w:r>
      <w:r w:rsidRPr="00E04B72">
        <w:rPr>
          <w:rFonts w:ascii="Cambria" w:hAnsi="Cambria" w:cs="Cambria"/>
          <w:szCs w:val="22"/>
          <w:lang w:val="ky-KG"/>
        </w:rPr>
        <w:t>ү</w:t>
      </w:r>
      <w:r w:rsidRPr="00E04B72">
        <w:rPr>
          <w:rFonts w:ascii="Kyrghyz Times" w:hAnsi="Kyrghyz Times"/>
          <w:szCs w:val="22"/>
          <w:lang w:val="ky-KG"/>
        </w:rPr>
        <w:t xml:space="preserve">, </w:t>
      </w:r>
      <w:r w:rsidRPr="00E04B72">
        <w:rPr>
          <w:rFonts w:ascii="Cambria" w:hAnsi="Cambria" w:cs="Cambria"/>
          <w:szCs w:val="22"/>
          <w:lang w:val="ky-KG"/>
        </w:rPr>
        <w:t>ө</w:t>
      </w:r>
      <w:r w:rsidRPr="00E04B72">
        <w:rPr>
          <w:rFonts w:ascii="Kyrghyz Times" w:hAnsi="Kyrghyz Times" w:cs="Kyrghyz Times"/>
          <w:szCs w:val="22"/>
          <w:lang w:val="ky-KG"/>
        </w:rPr>
        <w:t>н</w:t>
      </w:r>
      <w:r w:rsidRPr="00E04B72">
        <w:rPr>
          <w:rFonts w:ascii="Cambria" w:hAnsi="Cambria" w:cs="Cambria"/>
          <w:szCs w:val="22"/>
          <w:lang w:val="ky-KG"/>
        </w:rPr>
        <w:t>ө</w:t>
      </w:r>
      <w:r w:rsidRPr="00E04B72">
        <w:rPr>
          <w:rFonts w:ascii="Kyrghyz Times" w:hAnsi="Kyrghyz Times" w:cs="Kyrghyz Times"/>
          <w:szCs w:val="22"/>
          <w:lang w:val="ky-KG"/>
        </w:rPr>
        <w:t>р</w:t>
      </w:r>
      <w:r w:rsidRPr="00E04B72">
        <w:rPr>
          <w:rFonts w:ascii="Kyrghyz Times" w:hAnsi="Kyrghyz Times"/>
          <w:szCs w:val="22"/>
          <w:lang w:val="ky-KG"/>
        </w:rPr>
        <w:t xml:space="preserve"> </w:t>
      </w:r>
      <w:r w:rsidRPr="00E04B72">
        <w:rPr>
          <w:rFonts w:ascii="Kyrghyz Times" w:hAnsi="Kyrghyz Times" w:cs="Kyrghyz Times"/>
          <w:szCs w:val="22"/>
          <w:lang w:val="ky-KG"/>
        </w:rPr>
        <w:t>жай</w:t>
      </w:r>
      <w:r w:rsidRPr="00E04B72">
        <w:rPr>
          <w:rFonts w:ascii="Kyrghyz Times" w:hAnsi="Kyrghyz Times"/>
          <w:szCs w:val="22"/>
          <w:lang w:val="ky-KG"/>
        </w:rPr>
        <w:t xml:space="preserve"> </w:t>
      </w:r>
      <w:r w:rsidRPr="00E04B72">
        <w:rPr>
          <w:rFonts w:ascii="Kyrghyz Times" w:hAnsi="Kyrghyz Times" w:cs="Kyrghyz Times"/>
          <w:szCs w:val="22"/>
          <w:lang w:val="ky-KG"/>
        </w:rPr>
        <w:t>продукциясынын</w:t>
      </w:r>
      <w:r w:rsidRPr="00E04B72">
        <w:rPr>
          <w:rFonts w:ascii="Kyrghyz Times" w:hAnsi="Kyrghyz Times"/>
          <w:szCs w:val="22"/>
          <w:lang w:val="ky-KG"/>
        </w:rPr>
        <w:t xml:space="preserve"> </w:t>
      </w:r>
      <w:r w:rsidRPr="00E04B72">
        <w:rPr>
          <w:rFonts w:ascii="Kyrghyz Times" w:hAnsi="Kyrghyz Times" w:cs="Kyrghyz Times"/>
          <w:szCs w:val="22"/>
          <w:lang w:val="ky-KG"/>
        </w:rPr>
        <w:t>физикалык</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индекси</w:t>
      </w:r>
      <w:r w:rsidRPr="00E04B72">
        <w:rPr>
          <w:rFonts w:ascii="Kyrghyz Times" w:hAnsi="Kyrghyz Times"/>
          <w:szCs w:val="22"/>
          <w:lang w:val="ky-KG"/>
        </w:rPr>
        <w:t xml:space="preserve"> 2024-ж. январь-сентябрына 112,0 пайызды т</w:t>
      </w:r>
      <w:r w:rsidRPr="00E04B72">
        <w:rPr>
          <w:rFonts w:ascii="Cambria" w:hAnsi="Cambria" w:cs="Cambria"/>
          <w:szCs w:val="22"/>
          <w:lang w:val="ky-KG"/>
        </w:rPr>
        <w:t>ү</w:t>
      </w:r>
      <w:r w:rsidRPr="00E04B72">
        <w:rPr>
          <w:rFonts w:ascii="Kyrghyz Times" w:hAnsi="Kyrghyz Times" w:cs="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w:t>
      </w:r>
    </w:p>
    <w:p w:rsidR="002A5036" w:rsidRPr="00E04B72" w:rsidRDefault="002A5036" w:rsidP="002A5036">
      <w:pPr>
        <w:pStyle w:val="31"/>
        <w:spacing w:before="80" w:after="60" w:line="280" w:lineRule="exact"/>
        <w:ind w:firstLine="0"/>
        <w:rPr>
          <w:rFonts w:ascii="Kyrghyz Times" w:hAnsi="Kyrghyz Times"/>
          <w:b/>
          <w:bCs/>
          <w:szCs w:val="22"/>
          <w:lang w:val="ky-KG"/>
        </w:rPr>
      </w:pPr>
      <w:r w:rsidRPr="00E04B72">
        <w:rPr>
          <w:rFonts w:ascii="Kyrghyz Times" w:hAnsi="Kyrghyz Times"/>
          <w:b/>
          <w:bCs/>
          <w:szCs w:val="22"/>
          <w:lang w:val="ky-KG"/>
        </w:rPr>
        <w:t xml:space="preserve">2-таблица.  </w:t>
      </w:r>
      <w:r w:rsidRPr="00E04B72">
        <w:rPr>
          <w:rFonts w:ascii="Cambria" w:hAnsi="Cambria" w:cs="Cambria"/>
          <w:b/>
          <w:bCs/>
          <w:szCs w:val="22"/>
          <w:lang w:val="ky-KG"/>
        </w:rPr>
        <w:t>Ө</w:t>
      </w:r>
      <w:r w:rsidRPr="00E04B72">
        <w:rPr>
          <w:rFonts w:ascii="Kyrghyz Times" w:hAnsi="Kyrghyz Times"/>
          <w:b/>
          <w:bCs/>
          <w:szCs w:val="22"/>
          <w:lang w:val="ky-KG"/>
        </w:rPr>
        <w:t>н</w:t>
      </w:r>
      <w:r w:rsidRPr="00E04B72">
        <w:rPr>
          <w:rFonts w:ascii="Cambria" w:hAnsi="Cambria" w:cs="Cambria"/>
          <w:b/>
          <w:bCs/>
          <w:szCs w:val="22"/>
          <w:lang w:val="ky-KG"/>
        </w:rPr>
        <w:t>ө</w:t>
      </w:r>
      <w:r w:rsidRPr="00E04B72">
        <w:rPr>
          <w:rFonts w:ascii="Kyrghyz Times" w:hAnsi="Kyrghyz Times"/>
          <w:b/>
          <w:bCs/>
          <w:szCs w:val="22"/>
          <w:lang w:val="ky-KG"/>
        </w:rPr>
        <w:t xml:space="preserve">р жай продукциясын </w:t>
      </w:r>
      <w:r w:rsidRPr="00E04B72">
        <w:rPr>
          <w:rFonts w:ascii="Cambria" w:hAnsi="Cambria" w:cs="Cambria"/>
          <w:b/>
          <w:bCs/>
          <w:szCs w:val="22"/>
          <w:lang w:val="ky-KG"/>
        </w:rPr>
        <w:t>ө</w:t>
      </w:r>
      <w:r w:rsidRPr="00E04B72">
        <w:rPr>
          <w:rFonts w:ascii="Kyrghyz Times" w:hAnsi="Kyrghyz Times"/>
          <w:b/>
          <w:bCs/>
          <w:szCs w:val="22"/>
          <w:lang w:val="ky-KG"/>
        </w:rPr>
        <w:t>нд</w:t>
      </w:r>
      <w:r w:rsidRPr="00E04B72">
        <w:rPr>
          <w:rFonts w:ascii="Cambria" w:hAnsi="Cambria" w:cs="Cambria"/>
          <w:b/>
          <w:bCs/>
          <w:szCs w:val="22"/>
          <w:lang w:val="ky-KG"/>
        </w:rPr>
        <w:t>ү</w:t>
      </w:r>
      <w:r w:rsidRPr="00E04B72">
        <w:rPr>
          <w:rFonts w:ascii="Kyrghyz Times" w:hAnsi="Kyrghyz Times"/>
          <w:b/>
          <w:bCs/>
          <w:szCs w:val="22"/>
          <w:lang w:val="ky-KG"/>
        </w:rPr>
        <w:t>р</w:t>
      </w:r>
      <w:r w:rsidRPr="00E04B72">
        <w:rPr>
          <w:rFonts w:ascii="Cambria" w:hAnsi="Cambria" w:cs="Cambria"/>
          <w:b/>
          <w:bCs/>
          <w:szCs w:val="22"/>
          <w:lang w:val="ky-KG"/>
        </w:rPr>
        <w:t>үү</w:t>
      </w:r>
      <w:r w:rsidRPr="00E04B72">
        <w:rPr>
          <w:rFonts w:ascii="Kyrghyz Times" w:hAnsi="Kyrghyz Times"/>
          <w:b/>
          <w:bCs/>
          <w:szCs w:val="22"/>
          <w:lang w:val="ky-KG"/>
        </w:rPr>
        <w:t xml:space="preserve"> к</w:t>
      </w:r>
      <w:r w:rsidRPr="00E04B72">
        <w:rPr>
          <w:rFonts w:ascii="Cambria" w:hAnsi="Cambria" w:cs="Cambria"/>
          <w:b/>
          <w:bCs/>
          <w:szCs w:val="22"/>
          <w:lang w:val="ky-KG"/>
        </w:rPr>
        <w:t>ө</w:t>
      </w:r>
      <w:r w:rsidRPr="00E04B72">
        <w:rPr>
          <w:rFonts w:ascii="Kyrghyz Times" w:hAnsi="Kyrghyz Times"/>
          <w:b/>
          <w:bCs/>
          <w:szCs w:val="22"/>
          <w:lang w:val="ky-KG"/>
        </w:rPr>
        <w:t>л</w:t>
      </w:r>
      <w:r w:rsidRPr="00E04B72">
        <w:rPr>
          <w:rFonts w:ascii="Cambria" w:hAnsi="Cambria" w:cs="Cambria"/>
          <w:b/>
          <w:bCs/>
          <w:szCs w:val="22"/>
          <w:lang w:val="ky-KG"/>
        </w:rPr>
        <w:t>ө</w:t>
      </w:r>
      <w:r w:rsidRPr="00E04B72">
        <w:rPr>
          <w:rFonts w:ascii="Kyrghyz Times" w:hAnsi="Kyrghyz Times"/>
          <w:b/>
          <w:bCs/>
          <w:szCs w:val="22"/>
          <w:lang w:val="ky-KG"/>
        </w:rPr>
        <w:t>м</w:t>
      </w:r>
      <w:r w:rsidRPr="00E04B72">
        <w:rPr>
          <w:rFonts w:ascii="Cambria" w:hAnsi="Cambria" w:cs="Cambria"/>
          <w:b/>
          <w:bCs/>
          <w:szCs w:val="22"/>
          <w:lang w:val="ky-KG"/>
        </w:rPr>
        <w:t>ү</w:t>
      </w:r>
    </w:p>
    <w:p w:rsidR="002A5036" w:rsidRPr="00E04B72" w:rsidRDefault="002A5036" w:rsidP="002A5036">
      <w:pPr>
        <w:pStyle w:val="31"/>
        <w:spacing w:before="40" w:after="40"/>
        <w:ind w:left="709" w:firstLine="0"/>
        <w:rPr>
          <w:rFonts w:ascii="Kyrghyz Times" w:hAnsi="Kyrghyz Times"/>
          <w:i/>
          <w:iCs/>
          <w:sz w:val="20"/>
        </w:rPr>
      </w:pPr>
      <w:r w:rsidRPr="00E04B72">
        <w:rPr>
          <w:rFonts w:ascii="Kyrghyz Times" w:hAnsi="Kyrghyz Times"/>
          <w:b/>
          <w:bCs/>
          <w:sz w:val="20"/>
          <w:lang w:val="ky-KG"/>
        </w:rPr>
        <w:t xml:space="preserve"> </w:t>
      </w:r>
      <w:r w:rsidRPr="00E04B72">
        <w:rPr>
          <w:rFonts w:ascii="Kyrghyz Times" w:hAnsi="Kyrghyz Times"/>
          <w:i/>
          <w:iCs/>
          <w:sz w:val="20"/>
        </w:rPr>
        <w:t>(млн. сом)</w:t>
      </w:r>
    </w:p>
    <w:tbl>
      <w:tblPr>
        <w:tblW w:w="0" w:type="dxa"/>
        <w:tblInd w:w="-34" w:type="dxa"/>
        <w:tblLayout w:type="fixed"/>
        <w:tblLook w:val="01E0" w:firstRow="1" w:lastRow="1" w:firstColumn="1" w:lastColumn="1" w:noHBand="0" w:noVBand="0"/>
      </w:tblPr>
      <w:tblGrid>
        <w:gridCol w:w="4820"/>
        <w:gridCol w:w="1701"/>
        <w:gridCol w:w="1701"/>
        <w:gridCol w:w="1843"/>
      </w:tblGrid>
      <w:tr w:rsidR="002A5036" w:rsidRPr="00E04B72" w:rsidTr="002A5036">
        <w:trPr>
          <w:cantSplit/>
        </w:trPr>
        <w:tc>
          <w:tcPr>
            <w:tcW w:w="4820" w:type="dxa"/>
            <w:vMerge w:val="restart"/>
            <w:tcBorders>
              <w:top w:val="double" w:sz="4" w:space="0" w:color="auto"/>
              <w:left w:val="double" w:sz="4" w:space="0" w:color="auto"/>
              <w:bottom w:val="double" w:sz="4" w:space="0" w:color="auto"/>
              <w:right w:val="double" w:sz="4" w:space="0" w:color="auto"/>
            </w:tcBorders>
          </w:tcPr>
          <w:p w:rsidR="002A5036" w:rsidRPr="00E04B72" w:rsidRDefault="002A5036">
            <w:pPr>
              <w:pStyle w:val="31"/>
              <w:ind w:left="-57" w:right="-113" w:firstLine="0"/>
              <w:jc w:val="center"/>
              <w:rPr>
                <w:rFonts w:ascii="Kyrghyz Times" w:hAnsi="Kyrghyz Times"/>
                <w:b/>
                <w:bCs/>
                <w:sz w:val="20"/>
              </w:rPr>
            </w:pPr>
          </w:p>
        </w:tc>
        <w:tc>
          <w:tcPr>
            <w:tcW w:w="1701" w:type="dxa"/>
            <w:tcBorders>
              <w:top w:val="double" w:sz="4" w:space="0" w:color="auto"/>
              <w:left w:val="double" w:sz="4" w:space="0" w:color="auto"/>
              <w:bottom w:val="double" w:sz="4" w:space="0" w:color="auto"/>
              <w:right w:val="double" w:sz="4" w:space="0" w:color="auto"/>
            </w:tcBorders>
            <w:hideMark/>
          </w:tcPr>
          <w:p w:rsidR="002A5036" w:rsidRPr="00E04B72" w:rsidRDefault="002A5036">
            <w:pPr>
              <w:pStyle w:val="31"/>
              <w:ind w:firstLine="0"/>
              <w:jc w:val="center"/>
              <w:rPr>
                <w:rFonts w:ascii="Kyrghyz Times" w:hAnsi="Kyrghyz Times"/>
                <w:b/>
                <w:bCs/>
                <w:sz w:val="20"/>
              </w:rPr>
            </w:pPr>
            <w:r w:rsidRPr="00E04B72">
              <w:rPr>
                <w:rFonts w:ascii="Kyrghyz Times" w:hAnsi="Kyrghyz Times"/>
                <w:b/>
                <w:bCs/>
                <w:sz w:val="20"/>
              </w:rPr>
              <w:t>2024</w:t>
            </w:r>
          </w:p>
        </w:tc>
        <w:tc>
          <w:tcPr>
            <w:tcW w:w="3544" w:type="dxa"/>
            <w:gridSpan w:val="2"/>
            <w:tcBorders>
              <w:top w:val="double" w:sz="4" w:space="0" w:color="auto"/>
              <w:left w:val="double" w:sz="4" w:space="0" w:color="auto"/>
              <w:bottom w:val="double" w:sz="4" w:space="0" w:color="auto"/>
              <w:right w:val="double" w:sz="4" w:space="0" w:color="auto"/>
            </w:tcBorders>
            <w:hideMark/>
          </w:tcPr>
          <w:p w:rsidR="002A5036" w:rsidRPr="00E04B72" w:rsidRDefault="002A5036">
            <w:pPr>
              <w:pStyle w:val="31"/>
              <w:ind w:firstLine="0"/>
              <w:jc w:val="center"/>
              <w:rPr>
                <w:rFonts w:ascii="Kyrghyz Times" w:hAnsi="Kyrghyz Times"/>
                <w:b/>
                <w:bCs/>
                <w:sz w:val="20"/>
              </w:rPr>
            </w:pPr>
            <w:r w:rsidRPr="00E04B72">
              <w:rPr>
                <w:rFonts w:ascii="Kyrghyz Times" w:hAnsi="Kyrghyz Times"/>
                <w:b/>
                <w:bCs/>
                <w:sz w:val="20"/>
              </w:rPr>
              <w:t>2025</w:t>
            </w:r>
          </w:p>
        </w:tc>
      </w:tr>
      <w:tr w:rsidR="002A5036" w:rsidRPr="00E04B72" w:rsidTr="002A5036">
        <w:trPr>
          <w:cantSplit/>
        </w:trPr>
        <w:tc>
          <w:tcPr>
            <w:tcW w:w="4820"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rPr>
            </w:pP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31"/>
              <w:tabs>
                <w:tab w:val="left" w:pos="1512"/>
              </w:tabs>
              <w:ind w:firstLine="0"/>
              <w:jc w:val="center"/>
              <w:rPr>
                <w:rFonts w:ascii="Kyrghyz Times" w:hAnsi="Kyrghyz Times"/>
                <w:b/>
                <w:sz w:val="20"/>
                <w:lang w:val="ky-KG"/>
              </w:rPr>
            </w:pPr>
            <w:r w:rsidRPr="00E04B72">
              <w:rPr>
                <w:rFonts w:ascii="Kyrghyz Times" w:hAnsi="Kyrghyz Times"/>
                <w:b/>
                <w:sz w:val="20"/>
              </w:rPr>
              <w:t>январь-</w:t>
            </w:r>
            <w:r w:rsidRPr="00E04B72">
              <w:rPr>
                <w:rFonts w:ascii="Kyrghyz Times" w:hAnsi="Kyrghyz Times"/>
                <w:b/>
                <w:sz w:val="20"/>
                <w:lang w:val="ky-KG"/>
              </w:rPr>
              <w:t>сентябрь</w:t>
            </w: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sz w:val="20"/>
                <w:szCs w:val="20"/>
              </w:rPr>
            </w:pPr>
            <w:r w:rsidRPr="00E04B72">
              <w:rPr>
                <w:rFonts w:ascii="Kyrghyz Times" w:hAnsi="Kyrghyz Times"/>
                <w:b/>
                <w:sz w:val="20"/>
                <w:szCs w:val="20"/>
              </w:rPr>
              <w:t>январь-</w:t>
            </w:r>
            <w:r w:rsidRPr="00E04B72">
              <w:rPr>
                <w:rFonts w:ascii="Kyrghyz Times" w:hAnsi="Kyrghyz Times"/>
                <w:b/>
                <w:sz w:val="20"/>
                <w:szCs w:val="20"/>
                <w:lang w:val="ky-KG"/>
              </w:rPr>
              <w:t>август</w:t>
            </w:r>
          </w:p>
        </w:tc>
        <w:tc>
          <w:tcPr>
            <w:tcW w:w="1843"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sz w:val="20"/>
                <w:szCs w:val="20"/>
              </w:rPr>
            </w:pPr>
            <w:r w:rsidRPr="00E04B72">
              <w:rPr>
                <w:rFonts w:ascii="Kyrghyz Times" w:hAnsi="Kyrghyz Times"/>
                <w:b/>
                <w:sz w:val="20"/>
              </w:rPr>
              <w:t>январь-</w:t>
            </w:r>
            <w:r w:rsidRPr="00E04B72">
              <w:rPr>
                <w:rFonts w:ascii="Kyrghyz Times" w:hAnsi="Kyrghyz Times"/>
                <w:b/>
                <w:sz w:val="20"/>
                <w:lang w:val="ky-KG"/>
              </w:rPr>
              <w:t>сентябрь</w:t>
            </w:r>
          </w:p>
        </w:tc>
      </w:tr>
      <w:tr w:rsidR="002A5036" w:rsidRPr="00E04B72" w:rsidTr="002A5036">
        <w:trPr>
          <w:trHeight w:val="20"/>
        </w:trPr>
        <w:tc>
          <w:tcPr>
            <w:tcW w:w="4820" w:type="dxa"/>
            <w:tcBorders>
              <w:top w:val="single" w:sz="4" w:space="0" w:color="auto"/>
              <w:left w:val="nil"/>
              <w:bottom w:val="nil"/>
              <w:right w:val="nil"/>
            </w:tcBorders>
            <w:vAlign w:val="bottom"/>
            <w:hideMark/>
          </w:tcPr>
          <w:p w:rsidR="002A5036" w:rsidRPr="00E04B72" w:rsidRDefault="002A5036">
            <w:pPr>
              <w:pStyle w:val="31"/>
              <w:spacing w:before="120" w:line="240" w:lineRule="exact"/>
              <w:ind w:left="72" w:right="-113" w:firstLine="0"/>
              <w:rPr>
                <w:rFonts w:ascii="Kyrghyz Times" w:hAnsi="Kyrghyz Times"/>
                <w:b/>
                <w:bCs/>
                <w:sz w:val="20"/>
              </w:rPr>
            </w:pPr>
            <w:r w:rsidRPr="00E04B72">
              <w:rPr>
                <w:rFonts w:ascii="Kyrghyz Times" w:hAnsi="Kyrghyz Times"/>
                <w:b/>
                <w:bCs/>
                <w:sz w:val="20"/>
                <w:lang w:val="ky-KG"/>
              </w:rPr>
              <w:t>Бардыгы</w:t>
            </w:r>
          </w:p>
        </w:tc>
        <w:tc>
          <w:tcPr>
            <w:tcW w:w="1701" w:type="dxa"/>
            <w:tcBorders>
              <w:top w:val="double" w:sz="4" w:space="0" w:color="auto"/>
              <w:left w:val="nil"/>
              <w:bottom w:val="nil"/>
              <w:right w:val="nil"/>
            </w:tcBorders>
            <w:vAlign w:val="bottom"/>
            <w:hideMark/>
          </w:tcPr>
          <w:p w:rsidR="002A5036" w:rsidRPr="00E04B72" w:rsidRDefault="002A5036">
            <w:pPr>
              <w:pStyle w:val="31"/>
              <w:tabs>
                <w:tab w:val="left" w:pos="1027"/>
                <w:tab w:val="left" w:pos="1512"/>
              </w:tabs>
              <w:spacing w:before="120" w:line="240" w:lineRule="exact"/>
              <w:ind w:left="-113" w:right="480" w:firstLine="0"/>
              <w:jc w:val="right"/>
              <w:rPr>
                <w:rFonts w:ascii="Kyrghyz Times" w:hAnsi="Kyrghyz Times"/>
                <w:b/>
                <w:sz w:val="20"/>
                <w:lang w:val="ky-KG"/>
              </w:rPr>
            </w:pPr>
            <w:r w:rsidRPr="00E04B72">
              <w:rPr>
                <w:rFonts w:ascii="Kyrghyz Times" w:hAnsi="Kyrghyz Times"/>
                <w:b/>
                <w:sz w:val="20"/>
                <w:lang w:val="ky-KG"/>
              </w:rPr>
              <w:t>170447,9</w:t>
            </w:r>
          </w:p>
        </w:tc>
        <w:tc>
          <w:tcPr>
            <w:tcW w:w="1701" w:type="dxa"/>
            <w:tcBorders>
              <w:top w:val="double" w:sz="4" w:space="0" w:color="auto"/>
              <w:left w:val="nil"/>
              <w:bottom w:val="nil"/>
              <w:right w:val="nil"/>
            </w:tcBorders>
            <w:vAlign w:val="bottom"/>
            <w:hideMark/>
          </w:tcPr>
          <w:p w:rsidR="002A5036" w:rsidRPr="00E04B72" w:rsidRDefault="002A5036">
            <w:pPr>
              <w:pStyle w:val="a9"/>
              <w:tabs>
                <w:tab w:val="left" w:pos="972"/>
              </w:tabs>
              <w:spacing w:before="120" w:line="240" w:lineRule="exact"/>
              <w:ind w:left="-113" w:right="459" w:firstLine="0"/>
              <w:jc w:val="right"/>
              <w:rPr>
                <w:rFonts w:ascii="Kyrghyz Times" w:hAnsi="Kyrghyz Times"/>
                <w:b/>
                <w:sz w:val="20"/>
                <w:lang w:val="ky-KG"/>
              </w:rPr>
            </w:pPr>
            <w:r w:rsidRPr="00E04B72">
              <w:rPr>
                <w:rFonts w:ascii="Kyrghyz Times" w:hAnsi="Kyrghyz Times"/>
                <w:b/>
                <w:sz w:val="20"/>
                <w:lang w:val="ky-KG"/>
              </w:rPr>
              <w:t>191398,3</w:t>
            </w:r>
          </w:p>
        </w:tc>
        <w:tc>
          <w:tcPr>
            <w:tcW w:w="1843" w:type="dxa"/>
            <w:tcBorders>
              <w:top w:val="double" w:sz="4" w:space="0" w:color="auto"/>
              <w:left w:val="nil"/>
              <w:bottom w:val="nil"/>
              <w:right w:val="nil"/>
            </w:tcBorders>
            <w:vAlign w:val="bottom"/>
            <w:hideMark/>
          </w:tcPr>
          <w:p w:rsidR="002A5036" w:rsidRPr="00E04B72" w:rsidRDefault="002A5036">
            <w:pPr>
              <w:pStyle w:val="a9"/>
              <w:tabs>
                <w:tab w:val="left" w:pos="972"/>
              </w:tabs>
              <w:spacing w:before="120" w:line="240" w:lineRule="exact"/>
              <w:ind w:left="-113" w:right="459" w:firstLine="0"/>
              <w:jc w:val="right"/>
              <w:rPr>
                <w:rFonts w:ascii="Kyrghyz Times" w:hAnsi="Kyrghyz Times"/>
                <w:b/>
                <w:sz w:val="20"/>
                <w:lang w:val="ky-KG"/>
              </w:rPr>
            </w:pPr>
            <w:r w:rsidRPr="00E04B72">
              <w:rPr>
                <w:rFonts w:ascii="Kyrghyz Times" w:hAnsi="Kyrghyz Times"/>
                <w:b/>
                <w:sz w:val="20"/>
                <w:lang w:val="ky-KG"/>
              </w:rPr>
              <w:t>226008,9</w:t>
            </w:r>
          </w:p>
        </w:tc>
      </w:tr>
      <w:tr w:rsidR="002A5036" w:rsidRPr="00E04B72" w:rsidTr="002A5036">
        <w:trPr>
          <w:trHeight w:val="283"/>
        </w:trPr>
        <w:tc>
          <w:tcPr>
            <w:tcW w:w="4820" w:type="dxa"/>
            <w:vAlign w:val="bottom"/>
            <w:hideMark/>
          </w:tcPr>
          <w:p w:rsidR="002A5036" w:rsidRPr="00E04B72" w:rsidRDefault="002A5036">
            <w:pPr>
              <w:pStyle w:val="Iauiue91"/>
              <w:ind w:left="409" w:hanging="142"/>
              <w:rPr>
                <w:rFonts w:ascii="Kyrghyz Times" w:hAnsi="Kyrghyz Times"/>
                <w:color w:val="000000"/>
                <w:lang w:val="ky-KG"/>
              </w:rPr>
            </w:pPr>
            <w:r w:rsidRPr="00E04B72">
              <w:rPr>
                <w:rFonts w:ascii="Kyrghyz Times" w:hAnsi="Kyrghyz Times"/>
                <w:color w:val="000000"/>
              </w:rPr>
              <w:t xml:space="preserve"> Пайдалуу кендерди казуу</w:t>
            </w:r>
          </w:p>
        </w:tc>
        <w:tc>
          <w:tcPr>
            <w:tcW w:w="1701" w:type="dxa"/>
            <w:vAlign w:val="bottom"/>
            <w:hideMark/>
          </w:tcPr>
          <w:p w:rsidR="002A5036" w:rsidRPr="00E04B72" w:rsidRDefault="002A5036">
            <w:pPr>
              <w:pStyle w:val="31"/>
              <w:tabs>
                <w:tab w:val="left" w:pos="1027"/>
              </w:tabs>
              <w:spacing w:line="240" w:lineRule="exact"/>
              <w:ind w:left="-113" w:right="480" w:firstLine="0"/>
              <w:jc w:val="right"/>
              <w:rPr>
                <w:rFonts w:ascii="Kyrghyz Times" w:hAnsi="Kyrghyz Times"/>
                <w:sz w:val="20"/>
                <w:lang w:val="ky-KG"/>
              </w:rPr>
            </w:pPr>
            <w:r w:rsidRPr="00E04B72">
              <w:rPr>
                <w:rFonts w:ascii="Kyrghyz Times" w:hAnsi="Kyrghyz Times"/>
                <w:sz w:val="20"/>
                <w:lang w:val="ky-KG"/>
              </w:rPr>
              <w:t>14462,4</w:t>
            </w:r>
          </w:p>
        </w:tc>
        <w:tc>
          <w:tcPr>
            <w:tcW w:w="1701"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16451,9</w:t>
            </w:r>
          </w:p>
        </w:tc>
        <w:tc>
          <w:tcPr>
            <w:tcW w:w="1843"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19729,0</w:t>
            </w:r>
          </w:p>
        </w:tc>
      </w:tr>
      <w:tr w:rsidR="002A5036" w:rsidRPr="00E04B72" w:rsidTr="002A5036">
        <w:trPr>
          <w:trHeight w:val="283"/>
        </w:trPr>
        <w:tc>
          <w:tcPr>
            <w:tcW w:w="4820" w:type="dxa"/>
            <w:vAlign w:val="bottom"/>
            <w:hideMark/>
          </w:tcPr>
          <w:p w:rsidR="002A5036" w:rsidRPr="00E04B72" w:rsidRDefault="002A5036">
            <w:pPr>
              <w:spacing w:line="240" w:lineRule="exact"/>
              <w:ind w:left="409" w:right="-113" w:hanging="142"/>
              <w:rPr>
                <w:rFonts w:ascii="Kyrghyz Times" w:hAnsi="Kyrghyz Times"/>
                <w:sz w:val="20"/>
                <w:szCs w:val="20"/>
                <w:lang w:val="ky-KG"/>
              </w:rPr>
            </w:pPr>
            <w:r w:rsidRPr="00E04B72">
              <w:rPr>
                <w:rFonts w:ascii="Kyrghyz Times" w:hAnsi="Kyrghyz Times"/>
                <w:sz w:val="20"/>
                <w:szCs w:val="20"/>
                <w:lang w:val="ky-KG"/>
              </w:rPr>
              <w:t xml:space="preserve"> Иштет</w:t>
            </w:r>
            <w:r w:rsidRPr="00E04B72">
              <w:rPr>
                <w:rFonts w:ascii="Cambria" w:hAnsi="Cambria" w:cs="Cambria"/>
                <w:sz w:val="20"/>
                <w:szCs w:val="20"/>
                <w:lang w:val="ky-KG"/>
              </w:rPr>
              <w:t>үү</w:t>
            </w:r>
            <w:r w:rsidRPr="00E04B72">
              <w:rPr>
                <w:rFonts w:ascii="Kyrghyz Times" w:hAnsi="Kyrghyz Times"/>
                <w:sz w:val="20"/>
                <w:szCs w:val="20"/>
                <w:lang w:val="en-US"/>
              </w:rPr>
              <w:t xml:space="preserve">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ш</w:t>
            </w:r>
            <w:r w:rsidRPr="00E04B72">
              <w:rPr>
                <w:rFonts w:ascii="Cambria" w:hAnsi="Cambria" w:cs="Cambria"/>
                <w:sz w:val="20"/>
                <w:szCs w:val="20"/>
                <w:lang w:val="ky-KG"/>
              </w:rPr>
              <w:t>ү</w:t>
            </w:r>
          </w:p>
        </w:tc>
        <w:tc>
          <w:tcPr>
            <w:tcW w:w="1701" w:type="dxa"/>
            <w:vAlign w:val="bottom"/>
            <w:hideMark/>
          </w:tcPr>
          <w:p w:rsidR="002A5036" w:rsidRPr="00E04B72" w:rsidRDefault="002A5036">
            <w:pPr>
              <w:pStyle w:val="31"/>
              <w:tabs>
                <w:tab w:val="left" w:pos="1027"/>
              </w:tabs>
              <w:spacing w:line="240" w:lineRule="exact"/>
              <w:ind w:left="-113" w:right="480" w:firstLine="0"/>
              <w:jc w:val="right"/>
              <w:rPr>
                <w:rFonts w:ascii="Kyrghyz Times" w:hAnsi="Kyrghyz Times"/>
                <w:sz w:val="20"/>
                <w:lang w:val="ky-KG"/>
              </w:rPr>
            </w:pPr>
            <w:r w:rsidRPr="00E04B72">
              <w:rPr>
                <w:rFonts w:ascii="Kyrghyz Times" w:hAnsi="Kyrghyz Times"/>
                <w:sz w:val="20"/>
                <w:lang w:val="ky-KG"/>
              </w:rPr>
              <w:t>147691,0</w:t>
            </w:r>
          </w:p>
        </w:tc>
        <w:tc>
          <w:tcPr>
            <w:tcW w:w="1701"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166172,5</w:t>
            </w:r>
          </w:p>
        </w:tc>
        <w:tc>
          <w:tcPr>
            <w:tcW w:w="1843"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196416,9</w:t>
            </w:r>
          </w:p>
        </w:tc>
      </w:tr>
      <w:tr w:rsidR="002A5036" w:rsidRPr="00E04B72" w:rsidTr="002A5036">
        <w:trPr>
          <w:trHeight w:val="341"/>
        </w:trPr>
        <w:tc>
          <w:tcPr>
            <w:tcW w:w="4820" w:type="dxa"/>
            <w:vAlign w:val="bottom"/>
            <w:hideMark/>
          </w:tcPr>
          <w:p w:rsidR="002A5036" w:rsidRPr="00E04B72" w:rsidRDefault="002A5036">
            <w:pPr>
              <w:pStyle w:val="31"/>
              <w:spacing w:line="240" w:lineRule="exact"/>
              <w:ind w:left="409" w:right="-113" w:hanging="142"/>
              <w:jc w:val="left"/>
              <w:rPr>
                <w:rFonts w:ascii="Kyrghyz Times" w:hAnsi="Kyrghyz Times"/>
                <w:sz w:val="20"/>
                <w:lang w:val="ky-KG"/>
              </w:rPr>
            </w:pPr>
            <w:r w:rsidRPr="00E04B72">
              <w:rPr>
                <w:rFonts w:ascii="Kyrghyz Times" w:hAnsi="Kyrghyz Times"/>
                <w:sz w:val="20"/>
                <w:lang w:val="ky-KG"/>
              </w:rPr>
              <w:t>Электр энергия, газ, буу жана кондицияланган аба менен камсыздоо</w:t>
            </w:r>
          </w:p>
        </w:tc>
        <w:tc>
          <w:tcPr>
            <w:tcW w:w="1701" w:type="dxa"/>
            <w:vAlign w:val="bottom"/>
            <w:hideMark/>
          </w:tcPr>
          <w:p w:rsidR="002A5036" w:rsidRPr="00E04B72" w:rsidRDefault="002A5036">
            <w:pPr>
              <w:pStyle w:val="31"/>
              <w:tabs>
                <w:tab w:val="left" w:pos="1027"/>
              </w:tabs>
              <w:spacing w:line="240" w:lineRule="exact"/>
              <w:ind w:left="-113" w:right="480" w:firstLine="0"/>
              <w:jc w:val="right"/>
              <w:rPr>
                <w:rFonts w:ascii="Kyrghyz Times" w:hAnsi="Kyrghyz Times"/>
                <w:sz w:val="20"/>
                <w:lang w:val="ky-KG"/>
              </w:rPr>
            </w:pPr>
            <w:r w:rsidRPr="00E04B72">
              <w:rPr>
                <w:rFonts w:ascii="Kyrghyz Times" w:hAnsi="Kyrghyz Times"/>
                <w:sz w:val="20"/>
                <w:lang w:val="ky-KG"/>
              </w:rPr>
              <w:t>7848,6</w:t>
            </w:r>
          </w:p>
        </w:tc>
        <w:tc>
          <w:tcPr>
            <w:tcW w:w="1701"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8213,7</w:t>
            </w:r>
          </w:p>
        </w:tc>
        <w:tc>
          <w:tcPr>
            <w:tcW w:w="1843"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9262,6</w:t>
            </w:r>
          </w:p>
        </w:tc>
      </w:tr>
      <w:tr w:rsidR="002A5036" w:rsidRPr="00E04B72" w:rsidTr="002A5036">
        <w:trPr>
          <w:trHeight w:val="341"/>
        </w:trPr>
        <w:tc>
          <w:tcPr>
            <w:tcW w:w="4820" w:type="dxa"/>
            <w:vAlign w:val="bottom"/>
            <w:hideMark/>
          </w:tcPr>
          <w:p w:rsidR="002A5036" w:rsidRPr="00E04B72" w:rsidRDefault="002A5036">
            <w:pPr>
              <w:pStyle w:val="a3"/>
              <w:spacing w:line="240" w:lineRule="exact"/>
              <w:ind w:left="409" w:right="-113" w:hanging="142"/>
              <w:rPr>
                <w:rFonts w:ascii="Kyrghyz Times" w:hAnsi="Kyrghyz Times"/>
                <w:sz w:val="20"/>
                <w:szCs w:val="20"/>
                <w:lang w:val="ky-KG"/>
              </w:rPr>
            </w:pPr>
            <w:r w:rsidRPr="00E04B72">
              <w:rPr>
                <w:rFonts w:ascii="Kyrghyz Times" w:hAnsi="Kyrghyz Times"/>
                <w:color w:val="000000"/>
                <w:sz w:val="20"/>
                <w:szCs w:val="20"/>
                <w:lang w:val="ky-KG"/>
              </w:rPr>
              <w:t>Суу менен жабдуу, тазалоо, калдыктарды иштет</w:t>
            </w:r>
            <w:r w:rsidRPr="00E04B72">
              <w:rPr>
                <w:rFonts w:ascii="Cambria" w:hAnsi="Cambria" w:cs="Cambria"/>
                <w:color w:val="000000"/>
                <w:sz w:val="20"/>
                <w:szCs w:val="20"/>
                <w:lang w:val="ky-KG"/>
              </w:rPr>
              <w:t>үү</w:t>
            </w:r>
            <w:r w:rsidRPr="00E04B72">
              <w:rPr>
                <w:rFonts w:ascii="Kyrghyz Times" w:hAnsi="Kyrghyz Times"/>
                <w:color w:val="000000"/>
                <w:sz w:val="20"/>
                <w:szCs w:val="20"/>
                <w:lang w:val="ky-KG"/>
              </w:rPr>
              <w:t xml:space="preserve"> жана экинчилик чийки затты алуу</w:t>
            </w:r>
          </w:p>
        </w:tc>
        <w:tc>
          <w:tcPr>
            <w:tcW w:w="1701" w:type="dxa"/>
            <w:vAlign w:val="bottom"/>
            <w:hideMark/>
          </w:tcPr>
          <w:p w:rsidR="002A5036" w:rsidRPr="00E04B72" w:rsidRDefault="002A5036">
            <w:pPr>
              <w:pStyle w:val="31"/>
              <w:tabs>
                <w:tab w:val="left" w:pos="1027"/>
              </w:tabs>
              <w:spacing w:line="240" w:lineRule="exact"/>
              <w:ind w:left="-113" w:right="480" w:firstLine="0"/>
              <w:jc w:val="right"/>
              <w:rPr>
                <w:rFonts w:ascii="Kyrghyz Times" w:hAnsi="Kyrghyz Times"/>
                <w:sz w:val="20"/>
                <w:lang w:val="ky-KG"/>
              </w:rPr>
            </w:pPr>
            <w:r w:rsidRPr="00E04B72">
              <w:rPr>
                <w:rFonts w:ascii="Kyrghyz Times" w:hAnsi="Kyrghyz Times"/>
                <w:sz w:val="20"/>
                <w:lang w:val="ky-KG"/>
              </w:rPr>
              <w:t>445,9</w:t>
            </w:r>
          </w:p>
        </w:tc>
        <w:tc>
          <w:tcPr>
            <w:tcW w:w="1701"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560,2</w:t>
            </w:r>
          </w:p>
        </w:tc>
        <w:tc>
          <w:tcPr>
            <w:tcW w:w="1843" w:type="dxa"/>
            <w:vAlign w:val="bottom"/>
            <w:hideMark/>
          </w:tcPr>
          <w:p w:rsidR="002A5036" w:rsidRPr="00E04B72" w:rsidRDefault="002A5036">
            <w:pPr>
              <w:pStyle w:val="31"/>
              <w:spacing w:line="240" w:lineRule="exact"/>
              <w:ind w:left="-113" w:right="459" w:firstLine="0"/>
              <w:jc w:val="right"/>
              <w:rPr>
                <w:rFonts w:ascii="Kyrghyz Times" w:hAnsi="Kyrghyz Times"/>
                <w:sz w:val="20"/>
                <w:lang w:val="ky-KG"/>
              </w:rPr>
            </w:pPr>
            <w:r w:rsidRPr="00E04B72">
              <w:rPr>
                <w:rFonts w:ascii="Kyrghyz Times" w:hAnsi="Kyrghyz Times"/>
                <w:sz w:val="20"/>
                <w:lang w:val="ky-KG"/>
              </w:rPr>
              <w:t>600,4</w:t>
            </w:r>
          </w:p>
        </w:tc>
      </w:tr>
    </w:tbl>
    <w:p w:rsidR="002A5036" w:rsidRPr="00E04B72" w:rsidRDefault="002A5036" w:rsidP="002A5036">
      <w:pPr>
        <w:pStyle w:val="31"/>
        <w:ind w:left="-142" w:right="-142" w:firstLine="851"/>
        <w:rPr>
          <w:rFonts w:ascii="Kyrghyz Times" w:hAnsi="Kyrghyz Times"/>
          <w:szCs w:val="22"/>
          <w:lang w:val="ky-KG"/>
        </w:rPr>
      </w:pPr>
    </w:p>
    <w:p w:rsidR="002A5036" w:rsidRPr="00E04B72" w:rsidRDefault="002A5036" w:rsidP="002A5036">
      <w:pPr>
        <w:pStyle w:val="31"/>
        <w:ind w:left="-142" w:right="-142" w:firstLine="851"/>
        <w:rPr>
          <w:rFonts w:ascii="Kyrghyz Times" w:hAnsi="Kyrghyz Times"/>
          <w:szCs w:val="22"/>
          <w:lang w:val="ky-KG"/>
        </w:rPr>
      </w:pPr>
      <w:r w:rsidRPr="00E04B72">
        <w:rPr>
          <w:rFonts w:ascii="Kyrghyz Times" w:hAnsi="Kyrghyz Times"/>
          <w:szCs w:val="22"/>
          <w:lang w:val="ky-KG"/>
        </w:rPr>
        <w:t xml:space="preserve">2025-ж. январь-сентябрында 2024-ж. январь-сентябрына салыштырмалуу </w:t>
      </w:r>
      <w:r w:rsidRPr="00E04B72">
        <w:rPr>
          <w:rFonts w:ascii="Cambria" w:hAnsi="Cambria" w:cs="Cambria"/>
          <w:szCs w:val="22"/>
          <w:lang w:val="ky-KG"/>
        </w:rPr>
        <w:t>ө</w:t>
      </w:r>
      <w:r w:rsidRPr="00E04B72">
        <w:rPr>
          <w:rFonts w:ascii="Kyrghyz Times" w:hAnsi="Kyrghyz Times"/>
          <w:szCs w:val="22"/>
          <w:lang w:val="ky-KG"/>
        </w:rPr>
        <w:t>н</w:t>
      </w:r>
      <w:r w:rsidRPr="00E04B72">
        <w:rPr>
          <w:rFonts w:ascii="Cambria" w:hAnsi="Cambria" w:cs="Cambria"/>
          <w:szCs w:val="22"/>
          <w:lang w:val="ky-KG"/>
        </w:rPr>
        <w:t>ө</w:t>
      </w:r>
      <w:r w:rsidRPr="00E04B72">
        <w:rPr>
          <w:rFonts w:ascii="Kyrghyz Times" w:hAnsi="Kyrghyz Times"/>
          <w:szCs w:val="22"/>
          <w:lang w:val="ky-KG"/>
        </w:rPr>
        <w:t xml:space="preserve">р жай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w:t>
      </w:r>
      <w:r w:rsidRPr="00E04B72">
        <w:rPr>
          <w:rFonts w:ascii="Kyrghyz Times" w:hAnsi="Kyrghyz Times"/>
          <w:szCs w:val="22"/>
          <w:lang w:val="ky-KG"/>
        </w:rPr>
        <w:t>ш</w:t>
      </w:r>
      <w:r w:rsidRPr="00E04B72">
        <w:rPr>
          <w:rFonts w:ascii="Cambria" w:hAnsi="Cambria" w:cs="Cambria"/>
          <w:szCs w:val="22"/>
          <w:lang w:val="ky-KG"/>
        </w:rPr>
        <w:t>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Cambria" w:hAnsi="Cambria" w:cs="Cambria"/>
          <w:szCs w:val="22"/>
          <w:lang w:val="ky-KG"/>
        </w:rPr>
        <w:t>ө</w:t>
      </w:r>
      <w:r w:rsidRPr="00E04B72">
        <w:rPr>
          <w:rFonts w:ascii="Kyrghyz Times" w:hAnsi="Kyrghyz Times" w:cs="Kyrghyz Times"/>
          <w:szCs w:val="22"/>
          <w:lang w:val="ky-KG"/>
        </w:rPr>
        <w:t>с</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Cambria" w:hAnsi="Cambria" w:cs="Cambria"/>
          <w:szCs w:val="22"/>
          <w:lang w:val="ky-KG"/>
        </w:rPr>
        <w:t>ү</w:t>
      </w:r>
      <w:r w:rsidRPr="00E04B72">
        <w:rPr>
          <w:rFonts w:ascii="Kyrghyz Times" w:hAnsi="Kyrghyz Times"/>
          <w:szCs w:val="22"/>
          <w:lang w:val="ky-KG"/>
        </w:rPr>
        <w:t>,</w:t>
      </w:r>
      <w:r w:rsidRPr="00E04B72">
        <w:rPr>
          <w:rFonts w:ascii="Kyrghyz Times" w:hAnsi="Kyrghyz Times"/>
          <w:color w:val="1F1F1F"/>
          <w:szCs w:val="22"/>
          <w:lang w:val="ky-KG"/>
        </w:rPr>
        <w:t xml:space="preserve"> кайра иштет</w:t>
      </w:r>
      <w:r w:rsidRPr="00E04B72">
        <w:rPr>
          <w:rFonts w:ascii="Cambria" w:hAnsi="Cambria" w:cs="Cambria"/>
          <w:color w:val="1F1F1F"/>
          <w:szCs w:val="22"/>
          <w:lang w:val="ky-KG"/>
        </w:rPr>
        <w:t>үү</w:t>
      </w:r>
      <w:r w:rsidRPr="00E04B72">
        <w:rPr>
          <w:rFonts w:ascii="Kyrghyz Times" w:hAnsi="Kyrghyz Times"/>
          <w:color w:val="1F1F1F"/>
          <w:szCs w:val="22"/>
          <w:lang w:val="ky-KG"/>
        </w:rPr>
        <w:t xml:space="preserve"> </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н</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р</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жайындагы</w:t>
      </w:r>
      <w:r w:rsidRPr="00E04B72">
        <w:rPr>
          <w:rFonts w:ascii="Kyrghyz Times" w:hAnsi="Kyrghyz Times"/>
          <w:color w:val="1F1F1F"/>
          <w:szCs w:val="22"/>
          <w:lang w:val="ky-KG"/>
        </w:rPr>
        <w:t xml:space="preserve"> </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нд</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р</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шт</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н</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к</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л</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м</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н</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н</w:t>
      </w:r>
      <w:r w:rsidRPr="00E04B72">
        <w:rPr>
          <w:rFonts w:ascii="Kyrghyz Times" w:hAnsi="Kyrghyz Times"/>
          <w:color w:val="1F1F1F"/>
          <w:szCs w:val="22"/>
          <w:lang w:val="ky-KG"/>
        </w:rPr>
        <w:t xml:space="preserve"> </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с</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ш</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н</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н</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эсебинен</w:t>
      </w:r>
      <w:r w:rsidRPr="00E04B72">
        <w:rPr>
          <w:rFonts w:ascii="Kyrghyz Times" w:hAnsi="Kyrghyz Times"/>
          <w:color w:val="1F1F1F"/>
          <w:szCs w:val="22"/>
          <w:lang w:val="ky-KG"/>
        </w:rPr>
        <w:t xml:space="preserve"> – 13,6 </w:t>
      </w:r>
      <w:r w:rsidRPr="00E04B72">
        <w:rPr>
          <w:rFonts w:ascii="Kyrghyz Times" w:hAnsi="Kyrghyz Times" w:cs="Kyrghyz Times"/>
          <w:color w:val="1F1F1F"/>
          <w:szCs w:val="22"/>
          <w:lang w:val="ky-KG"/>
        </w:rPr>
        <w:t>пайызга</w:t>
      </w:r>
      <w:r w:rsidRPr="00E04B72">
        <w:rPr>
          <w:rFonts w:ascii="Kyrghyz Times" w:hAnsi="Kyrghyz Times"/>
          <w:color w:val="1F1F1F"/>
          <w:szCs w:val="22"/>
          <w:lang w:val="ky-KG"/>
        </w:rPr>
        <w:t xml:space="preserve">, транспорт каражаттарын </w:t>
      </w:r>
      <w:r w:rsidRPr="00E04B72">
        <w:rPr>
          <w:rFonts w:ascii="Cambria" w:hAnsi="Cambria" w:cs="Cambria"/>
          <w:color w:val="1F1F1F"/>
          <w:szCs w:val="22"/>
          <w:lang w:val="ky-KG"/>
        </w:rPr>
        <w:t>ө</w:t>
      </w:r>
      <w:r w:rsidRPr="00E04B72">
        <w:rPr>
          <w:rFonts w:ascii="Kyrghyz Times" w:hAnsi="Kyrghyz Times" w:cs="Kyrghyz Times"/>
          <w:color w:val="1F1F1F"/>
          <w:szCs w:val="22"/>
          <w:lang w:val="ky-KG"/>
        </w:rPr>
        <w:t>нд</w:t>
      </w:r>
      <w:r w:rsidRPr="00E04B72">
        <w:rPr>
          <w:rFonts w:ascii="Cambria" w:hAnsi="Cambria" w:cs="Cambria"/>
          <w:color w:val="1F1F1F"/>
          <w:szCs w:val="22"/>
          <w:lang w:val="ky-KG"/>
        </w:rPr>
        <w:t>ү</w:t>
      </w:r>
      <w:r w:rsidRPr="00E04B72">
        <w:rPr>
          <w:rFonts w:ascii="Kyrghyz Times" w:hAnsi="Kyrghyz Times" w:cs="Kyrghyz Times"/>
          <w:color w:val="1F1F1F"/>
          <w:szCs w:val="22"/>
          <w:lang w:val="ky-KG"/>
        </w:rPr>
        <w:t>р</w:t>
      </w:r>
      <w:r w:rsidRPr="00E04B72">
        <w:rPr>
          <w:rFonts w:ascii="Cambria" w:hAnsi="Cambria" w:cs="Cambria"/>
          <w:color w:val="1F1F1F"/>
          <w:szCs w:val="22"/>
          <w:lang w:val="ky-KG"/>
        </w:rPr>
        <w:t>үү</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w:t>
      </w:r>
      <w:r w:rsidRPr="00E04B72">
        <w:rPr>
          <w:rFonts w:ascii="Kyrghyz Times" w:hAnsi="Kyrghyz Times"/>
          <w:color w:val="1F1F1F"/>
          <w:szCs w:val="22"/>
          <w:lang w:val="ky-KG"/>
        </w:rPr>
        <w:t xml:space="preserve"> 7,5 </w:t>
      </w:r>
      <w:r w:rsidRPr="00E04B72">
        <w:rPr>
          <w:rFonts w:ascii="Kyrghyz Times" w:hAnsi="Kyrghyz Times" w:cs="Kyrghyz Times"/>
          <w:color w:val="1F1F1F"/>
          <w:szCs w:val="22"/>
          <w:lang w:val="ky-KG"/>
        </w:rPr>
        <w:t>эсе</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электр</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жабдуулары</w:t>
      </w:r>
      <w:r w:rsidRPr="00E04B72">
        <w:rPr>
          <w:rFonts w:ascii="Kyrghyz Times" w:hAnsi="Kyrghyz Times"/>
          <w:color w:val="1F1F1F"/>
          <w:szCs w:val="22"/>
          <w:lang w:val="ky-KG"/>
        </w:rPr>
        <w:t xml:space="preserve"> </w:t>
      </w:r>
      <w:r w:rsidRPr="00E04B72">
        <w:rPr>
          <w:rFonts w:ascii="Kyrghyz Times" w:hAnsi="Kyrghyz Times" w:cs="Kyrghyz Times"/>
          <w:color w:val="1F1F1F"/>
          <w:szCs w:val="22"/>
          <w:lang w:val="ky-KG"/>
        </w:rPr>
        <w:t>–</w:t>
      </w:r>
      <w:r w:rsidRPr="00E04B72">
        <w:rPr>
          <w:rFonts w:ascii="Kyrghyz Times" w:hAnsi="Kyrghyz Times"/>
          <w:color w:val="1F1F1F"/>
          <w:szCs w:val="22"/>
          <w:lang w:val="ky-KG"/>
        </w:rPr>
        <w:t xml:space="preserve"> 1,6 </w:t>
      </w:r>
      <w:r w:rsidRPr="00E04B72">
        <w:rPr>
          <w:rFonts w:ascii="Kyrghyz Times" w:hAnsi="Kyrghyz Times" w:cs="Kyrghyz Times"/>
          <w:color w:val="1F1F1F"/>
          <w:szCs w:val="22"/>
          <w:lang w:val="ky-KG"/>
        </w:rPr>
        <w:t>эсе</w:t>
      </w:r>
      <w:r w:rsidRPr="00E04B72">
        <w:rPr>
          <w:rFonts w:ascii="Kyrghyz Times" w:hAnsi="Kyrghyz Times"/>
          <w:color w:val="1F1F1F"/>
          <w:szCs w:val="22"/>
          <w:lang w:val="ky-KG"/>
        </w:rPr>
        <w:t xml:space="preserve">,  </w:t>
      </w:r>
      <w:r w:rsidRPr="00E04B72">
        <w:rPr>
          <w:rFonts w:ascii="Kyrghyz Times" w:hAnsi="Kyrghyz Times"/>
          <w:szCs w:val="22"/>
          <w:lang w:val="ky-KG"/>
        </w:rPr>
        <w:t xml:space="preserve">резина жана пластмасса буюмдарын, башка металл эмес минералдык продуктулары </w:t>
      </w:r>
      <w:r w:rsidRPr="00E04B72">
        <w:rPr>
          <w:rFonts w:ascii="Kyrghyz Times" w:hAnsi="Kyrghyz Times"/>
          <w:color w:val="1F1F1F"/>
          <w:szCs w:val="22"/>
          <w:lang w:val="ky-KG"/>
        </w:rPr>
        <w:t xml:space="preserve">– 1,5 эсе,  </w:t>
      </w:r>
      <w:r w:rsidRPr="00E04B72">
        <w:rPr>
          <w:rFonts w:ascii="Kyrghyz Times" w:hAnsi="Kyrghyz Times"/>
          <w:szCs w:val="22"/>
          <w:lang w:val="ky-KG"/>
        </w:rPr>
        <w:t xml:space="preserve">фармацевтика продукциясы </w:t>
      </w:r>
      <w:r w:rsidRPr="00E04B72">
        <w:rPr>
          <w:rFonts w:ascii="Kyrghyz Times" w:hAnsi="Kyrghyz Times"/>
          <w:color w:val="1F1F1F"/>
          <w:szCs w:val="22"/>
          <w:lang w:val="ky-KG"/>
        </w:rPr>
        <w:t xml:space="preserve">– 1,5  эсе, </w:t>
      </w:r>
      <w:r w:rsidRPr="00E04B72">
        <w:rPr>
          <w:rFonts w:ascii="Kyrghyz Times" w:hAnsi="Kyrghyz Times"/>
          <w:szCs w:val="22"/>
          <w:lang w:val="ky-KG"/>
        </w:rPr>
        <w:t xml:space="preserve">тамак-аш азыктары – 44,7, жыгач жана кагаз буюмдарын чыгаруу – 4,8 пайызга </w:t>
      </w:r>
      <w:r w:rsidRPr="00E04B72">
        <w:rPr>
          <w:rFonts w:ascii="Cambria" w:hAnsi="Cambria" w:cs="Cambria"/>
          <w:bCs/>
          <w:szCs w:val="22"/>
          <w:lang w:val="ky-KG"/>
        </w:rPr>
        <w:t>ө</w:t>
      </w:r>
      <w:r w:rsidRPr="00E04B72">
        <w:rPr>
          <w:rFonts w:ascii="Kyrghyz Times" w:hAnsi="Kyrghyz Times"/>
          <w:bCs/>
          <w:szCs w:val="22"/>
          <w:lang w:val="ky-KG"/>
        </w:rPr>
        <w:t>с</w:t>
      </w:r>
      <w:r w:rsidRPr="00E04B72">
        <w:rPr>
          <w:rFonts w:ascii="Cambria" w:hAnsi="Cambria" w:cs="Cambria"/>
          <w:bCs/>
          <w:szCs w:val="22"/>
          <w:lang w:val="ky-KG"/>
        </w:rPr>
        <w:t>үү</w:t>
      </w:r>
      <w:r w:rsidRPr="00E04B72">
        <w:rPr>
          <w:rFonts w:ascii="Kyrghyz Times" w:hAnsi="Kyrghyz Times"/>
          <w:bCs/>
          <w:szCs w:val="22"/>
          <w:lang w:val="ky-KG"/>
        </w:rPr>
        <w:t>с</w:t>
      </w:r>
      <w:r w:rsidRPr="00E04B72">
        <w:rPr>
          <w:rFonts w:ascii="Cambria" w:hAnsi="Cambria" w:cs="Cambria"/>
          <w:bCs/>
          <w:szCs w:val="22"/>
          <w:lang w:val="ky-KG"/>
        </w:rPr>
        <w:t>ү</w:t>
      </w:r>
      <w:r w:rsidRPr="00E04B72">
        <w:rPr>
          <w:rFonts w:ascii="Kyrghyz Times" w:hAnsi="Kyrghyz Times"/>
          <w:szCs w:val="22"/>
          <w:lang w:val="ky-KG"/>
        </w:rPr>
        <w:t xml:space="preserve"> менен белгиленди. Ошондой эле суу менен камсыз кылуу, тазалоо, калдыктарды тазалоо жана экинчилик сырьену алууда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w:t>
      </w:r>
      <w:r w:rsidRPr="00E04B72">
        <w:rPr>
          <w:rFonts w:ascii="Kyrghyz Times" w:hAnsi="Kyrghyz Times" w:cs="Kyrghyz Times"/>
          <w:szCs w:val="22"/>
          <w:lang w:val="ky-KG"/>
        </w:rPr>
        <w:t>–</w:t>
      </w:r>
      <w:r w:rsidRPr="00E04B72">
        <w:rPr>
          <w:rFonts w:ascii="Kyrghyz Times" w:hAnsi="Kyrghyz Times"/>
          <w:szCs w:val="22"/>
          <w:lang w:val="ky-KG"/>
        </w:rPr>
        <w:t xml:space="preserve"> 1,5 </w:t>
      </w:r>
      <w:r w:rsidRPr="00E04B72">
        <w:rPr>
          <w:rFonts w:ascii="Kyrghyz Times" w:hAnsi="Kyrghyz Times" w:cs="Kyrghyz Times"/>
          <w:szCs w:val="22"/>
          <w:lang w:val="ky-KG"/>
        </w:rPr>
        <w:t>эсе</w:t>
      </w:r>
      <w:r w:rsidRPr="00E04B72">
        <w:rPr>
          <w:rFonts w:ascii="Kyrghyz Times" w:hAnsi="Kyrghyz Times"/>
          <w:szCs w:val="22"/>
          <w:lang w:val="ky-KG"/>
        </w:rPr>
        <w:t xml:space="preserve">, </w:t>
      </w:r>
      <w:r w:rsidRPr="00E04B72">
        <w:rPr>
          <w:rFonts w:ascii="Kyrghyz Times" w:hAnsi="Kyrghyz Times" w:cs="Kyrghyz Times"/>
          <w:szCs w:val="22"/>
          <w:lang w:val="ky-KG"/>
        </w:rPr>
        <w:t>электр</w:t>
      </w:r>
      <w:r w:rsidRPr="00E04B72">
        <w:rPr>
          <w:rFonts w:ascii="Kyrghyz Times" w:hAnsi="Kyrghyz Times"/>
          <w:szCs w:val="22"/>
          <w:lang w:val="ky-KG"/>
        </w:rPr>
        <w:t xml:space="preserve"> </w:t>
      </w:r>
      <w:r w:rsidRPr="00E04B72">
        <w:rPr>
          <w:rFonts w:ascii="Kyrghyz Times" w:hAnsi="Kyrghyz Times" w:cs="Kyrghyz Times"/>
          <w:szCs w:val="22"/>
          <w:lang w:val="ky-KG"/>
        </w:rPr>
        <w:t>энергиясы</w:t>
      </w:r>
      <w:r w:rsidRPr="00E04B72">
        <w:rPr>
          <w:rFonts w:ascii="Kyrghyz Times" w:hAnsi="Kyrghyz Times"/>
          <w:szCs w:val="22"/>
          <w:lang w:val="ky-KG"/>
        </w:rPr>
        <w:t xml:space="preserve">, </w:t>
      </w:r>
      <w:r w:rsidRPr="00E04B72">
        <w:rPr>
          <w:rFonts w:ascii="Kyrghyz Times" w:hAnsi="Kyrghyz Times" w:cs="Kyrghyz Times"/>
          <w:szCs w:val="22"/>
          <w:lang w:val="ky-KG"/>
        </w:rPr>
        <w:t>газ</w:t>
      </w:r>
      <w:r w:rsidRPr="00E04B72">
        <w:rPr>
          <w:rFonts w:ascii="Kyrghyz Times" w:hAnsi="Kyrghyz Times"/>
          <w:szCs w:val="22"/>
          <w:lang w:val="ky-KG"/>
        </w:rPr>
        <w:t xml:space="preserve">, </w:t>
      </w:r>
      <w:r w:rsidRPr="00E04B72">
        <w:rPr>
          <w:rFonts w:ascii="Kyrghyz Times" w:hAnsi="Kyrghyz Times" w:cs="Kyrghyz Times"/>
          <w:szCs w:val="22"/>
          <w:lang w:val="ky-KG"/>
        </w:rPr>
        <w:t>буу</w:t>
      </w:r>
      <w:r w:rsidRPr="00E04B72">
        <w:rPr>
          <w:rFonts w:ascii="Kyrghyz Times" w:hAnsi="Kyrghyz Times"/>
          <w:szCs w:val="22"/>
          <w:lang w:val="ky-KG"/>
        </w:rPr>
        <w:t xml:space="preserve"> </w:t>
      </w:r>
      <w:r w:rsidRPr="00E04B72">
        <w:rPr>
          <w:rFonts w:ascii="Kyrghyz Times" w:hAnsi="Kyrghyz Times" w:cs="Kyrghyz Times"/>
          <w:szCs w:val="22"/>
          <w:lang w:val="ky-KG"/>
        </w:rPr>
        <w:t>жана</w:t>
      </w:r>
      <w:r w:rsidRPr="00E04B72">
        <w:rPr>
          <w:rFonts w:ascii="Kyrghyz Times" w:hAnsi="Kyrghyz Times"/>
          <w:szCs w:val="22"/>
          <w:lang w:val="ky-KG"/>
        </w:rPr>
        <w:t xml:space="preserve"> </w:t>
      </w:r>
      <w:r w:rsidRPr="00E04B72">
        <w:rPr>
          <w:rFonts w:ascii="Kyrghyz Times" w:hAnsi="Kyrghyz Times" w:cs="Kyrghyz Times"/>
          <w:szCs w:val="22"/>
          <w:lang w:val="ky-KG"/>
        </w:rPr>
        <w:t>абаны</w:t>
      </w:r>
      <w:r w:rsidRPr="00E04B72">
        <w:rPr>
          <w:rFonts w:ascii="Kyrghyz Times" w:hAnsi="Kyrghyz Times"/>
          <w:szCs w:val="22"/>
          <w:lang w:val="ky-KG"/>
        </w:rPr>
        <w:t xml:space="preserve"> </w:t>
      </w:r>
      <w:r w:rsidRPr="00E04B72">
        <w:rPr>
          <w:rFonts w:ascii="Kyrghyz Times" w:hAnsi="Kyrghyz Times" w:cs="Kyrghyz Times"/>
          <w:szCs w:val="22"/>
          <w:lang w:val="ky-KG"/>
        </w:rPr>
        <w:t>кондициялоо</w:t>
      </w:r>
      <w:r w:rsidRPr="00E04B72">
        <w:rPr>
          <w:rFonts w:ascii="Kyrghyz Times" w:hAnsi="Kyrghyz Times"/>
          <w:szCs w:val="22"/>
          <w:lang w:val="ky-KG"/>
        </w:rPr>
        <w:t xml:space="preserve"> </w:t>
      </w:r>
      <w:r w:rsidRPr="00E04B72">
        <w:rPr>
          <w:rFonts w:ascii="Kyrghyz Times" w:hAnsi="Kyrghyz Times" w:cs="Kyrghyz Times"/>
          <w:szCs w:val="22"/>
          <w:lang w:val="ky-KG"/>
        </w:rPr>
        <w:t>менен</w:t>
      </w:r>
      <w:r w:rsidRPr="00E04B72">
        <w:rPr>
          <w:rFonts w:ascii="Kyrghyz Times" w:hAnsi="Kyrghyz Times"/>
          <w:szCs w:val="22"/>
          <w:lang w:val="ky-KG"/>
        </w:rPr>
        <w:t xml:space="preserve"> </w:t>
      </w:r>
      <w:r w:rsidRPr="00E04B72">
        <w:rPr>
          <w:rFonts w:ascii="Kyrghyz Times" w:hAnsi="Kyrghyz Times" w:cs="Kyrghyz Times"/>
          <w:szCs w:val="22"/>
          <w:lang w:val="ky-KG"/>
        </w:rPr>
        <w:t>камсыздоо</w:t>
      </w:r>
      <w:r w:rsidRPr="00E04B72">
        <w:rPr>
          <w:rFonts w:ascii="Kyrghyz Times" w:hAnsi="Kyrghyz Times"/>
          <w:szCs w:val="22"/>
          <w:lang w:val="ky-KG"/>
        </w:rPr>
        <w:t xml:space="preserve"> </w:t>
      </w:r>
      <w:r w:rsidRPr="00E04B72">
        <w:rPr>
          <w:rFonts w:ascii="Kyrghyz Times" w:hAnsi="Kyrghyz Times" w:cs="Kyrghyz Times"/>
          <w:szCs w:val="22"/>
          <w:lang w:val="ky-KG"/>
        </w:rPr>
        <w:t>–</w:t>
      </w:r>
      <w:r w:rsidRPr="00E04B72">
        <w:rPr>
          <w:rFonts w:ascii="Kyrghyz Times" w:hAnsi="Kyrghyz Times"/>
          <w:szCs w:val="22"/>
          <w:lang w:val="ky-KG"/>
        </w:rPr>
        <w:t xml:space="preserve"> 4,2 </w:t>
      </w:r>
      <w:r w:rsidRPr="00E04B72">
        <w:rPr>
          <w:rFonts w:ascii="Kyrghyz Times" w:hAnsi="Kyrghyz Times" w:cs="Kyrghyz Times"/>
          <w:szCs w:val="22"/>
          <w:lang w:val="ky-KG"/>
        </w:rPr>
        <w:t>пайызга</w:t>
      </w:r>
      <w:r w:rsidRPr="00E04B72">
        <w:rPr>
          <w:rFonts w:ascii="Kyrghyz Times" w:hAnsi="Kyrghyz Times"/>
          <w:szCs w:val="22"/>
          <w:lang w:val="ky-KG"/>
        </w:rPr>
        <w:t xml:space="preserve"> </w:t>
      </w:r>
      <w:r w:rsidRPr="00E04B72">
        <w:rPr>
          <w:rFonts w:ascii="Cambria" w:hAnsi="Cambria" w:cs="Cambria"/>
          <w:szCs w:val="22"/>
          <w:lang w:val="ky-KG"/>
        </w:rPr>
        <w:t>ө</w:t>
      </w:r>
      <w:r w:rsidRPr="00E04B72">
        <w:rPr>
          <w:rFonts w:ascii="Kyrghyz Times" w:hAnsi="Kyrghyz Times" w:cs="Kyrghyz Times"/>
          <w:szCs w:val="22"/>
          <w:lang w:val="ky-KG"/>
        </w:rPr>
        <w:t>с</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Cambria" w:hAnsi="Cambria" w:cs="Cambria"/>
          <w:szCs w:val="22"/>
          <w:lang w:val="ky-KG"/>
        </w:rPr>
        <w:t>ү</w:t>
      </w:r>
      <w:r w:rsidRPr="00E04B72">
        <w:rPr>
          <w:rFonts w:ascii="Kyrghyz Times" w:hAnsi="Kyrghyz Times"/>
          <w:szCs w:val="22"/>
          <w:lang w:val="ky-KG"/>
        </w:rPr>
        <w:t xml:space="preserve"> </w:t>
      </w:r>
      <w:r w:rsidRPr="00E04B72">
        <w:rPr>
          <w:rFonts w:ascii="Kyrghyz Times" w:hAnsi="Kyrghyz Times" w:cs="Kyrghyz Times"/>
          <w:szCs w:val="22"/>
          <w:lang w:val="ky-KG"/>
        </w:rPr>
        <w:t>байкал</w:t>
      </w:r>
      <w:r w:rsidRPr="00E04B72">
        <w:rPr>
          <w:rFonts w:ascii="Kyrghyz Times" w:hAnsi="Kyrghyz Times"/>
          <w:szCs w:val="22"/>
          <w:lang w:val="ky-KG"/>
        </w:rPr>
        <w:t>ууда. Пайдалуу кендерди казып алууда физикалык 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мд</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индекси</w:t>
      </w:r>
      <w:r w:rsidRPr="00E04B72">
        <w:rPr>
          <w:rFonts w:ascii="Kyrghyz Times" w:hAnsi="Kyrghyz Times"/>
          <w:szCs w:val="22"/>
          <w:lang w:val="ky-KG"/>
        </w:rPr>
        <w:t xml:space="preserve"> </w:t>
      </w:r>
      <w:r w:rsidRPr="00E04B72">
        <w:rPr>
          <w:rFonts w:ascii="Kyrghyz Times" w:hAnsi="Kyrghyz Times" w:cs="Kyrghyz Times"/>
          <w:szCs w:val="22"/>
          <w:lang w:val="ky-KG"/>
        </w:rPr>
        <w:t>–</w:t>
      </w:r>
      <w:r w:rsidRPr="00E04B72">
        <w:rPr>
          <w:rFonts w:ascii="Kyrghyz Times" w:hAnsi="Kyrghyz Times"/>
          <w:szCs w:val="22"/>
          <w:lang w:val="ky-KG"/>
        </w:rPr>
        <w:t xml:space="preserve"> 2,9 </w:t>
      </w:r>
      <w:r w:rsidRPr="00E04B72">
        <w:rPr>
          <w:rFonts w:ascii="Kyrghyz Times" w:hAnsi="Kyrghyz Times" w:cs="Kyrghyz Times"/>
          <w:szCs w:val="22"/>
          <w:lang w:val="ky-KG"/>
        </w:rPr>
        <w:t>пайызга</w:t>
      </w:r>
      <w:r w:rsidRPr="00E04B72">
        <w:rPr>
          <w:rFonts w:ascii="Kyrghyz Times" w:hAnsi="Kyrghyz Times"/>
          <w:szCs w:val="22"/>
          <w:lang w:val="ky-KG"/>
        </w:rPr>
        <w:t xml:space="preserve"> </w:t>
      </w:r>
      <w:r w:rsidRPr="00E04B72">
        <w:rPr>
          <w:rFonts w:ascii="Kyrghyz Times" w:hAnsi="Kyrghyz Times" w:cs="Kyrghyz Times"/>
          <w:szCs w:val="22"/>
          <w:lang w:val="ky-KG"/>
        </w:rPr>
        <w:t>т</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ө</w:t>
      </w:r>
      <w:r w:rsidRPr="00E04B72">
        <w:rPr>
          <w:rFonts w:ascii="Kyrghyz Times" w:hAnsi="Kyrghyz Times" w:cs="Kyrghyz Times"/>
          <w:szCs w:val="22"/>
          <w:lang w:val="ky-KG"/>
        </w:rPr>
        <w:t>д</w:t>
      </w:r>
      <w:r w:rsidRPr="00E04B72">
        <w:rPr>
          <w:rFonts w:ascii="Cambria" w:hAnsi="Cambria" w:cs="Cambria"/>
          <w:szCs w:val="22"/>
          <w:lang w:val="ky-KG"/>
        </w:rPr>
        <w:t>ү</w:t>
      </w:r>
      <w:r w:rsidRPr="00E04B72">
        <w:rPr>
          <w:rFonts w:ascii="Kyrghyz Times" w:hAnsi="Kyrghyz Times"/>
          <w:szCs w:val="22"/>
          <w:lang w:val="ky-KG"/>
        </w:rPr>
        <w:t>.</w:t>
      </w:r>
    </w:p>
    <w:p w:rsidR="002A5036" w:rsidRPr="00E04B72" w:rsidRDefault="002A5036" w:rsidP="002A5036">
      <w:pPr>
        <w:pStyle w:val="31"/>
        <w:ind w:left="-142" w:right="-142" w:firstLine="851"/>
        <w:rPr>
          <w:rFonts w:ascii="Kyrghyz Times" w:hAnsi="Kyrghyz Times"/>
          <w:szCs w:val="22"/>
          <w:lang w:val="ky-KG"/>
        </w:rPr>
      </w:pPr>
    </w:p>
    <w:p w:rsidR="002A5036" w:rsidRPr="00E04B72" w:rsidRDefault="002A5036" w:rsidP="002A5036">
      <w:pPr>
        <w:pStyle w:val="31"/>
        <w:ind w:left="1134" w:right="283" w:hanging="1134"/>
        <w:rPr>
          <w:rFonts w:ascii="Kyrghyz Times" w:hAnsi="Kyrghyz Times"/>
          <w:b/>
          <w:bCs/>
          <w:szCs w:val="22"/>
          <w:lang w:val="ky-KG"/>
        </w:rPr>
      </w:pPr>
      <w:r w:rsidRPr="00E04B72">
        <w:rPr>
          <w:rFonts w:ascii="Kyrghyz Times" w:hAnsi="Kyrghyz Times"/>
          <w:b/>
          <w:bCs/>
          <w:szCs w:val="22"/>
          <w:lang w:val="ky-KG"/>
        </w:rPr>
        <w:t xml:space="preserve">3-таблица. Экономикалык ишмердиктин </w:t>
      </w:r>
      <w:r w:rsidRPr="00E04B72">
        <w:rPr>
          <w:rFonts w:ascii="Cambria" w:hAnsi="Cambria" w:cs="Cambria"/>
          <w:b/>
          <w:bCs/>
          <w:szCs w:val="22"/>
          <w:lang w:val="ky-KG"/>
        </w:rPr>
        <w:t>ө</w:t>
      </w:r>
      <w:r w:rsidRPr="00E04B72">
        <w:rPr>
          <w:rFonts w:ascii="Kyrghyz Times" w:hAnsi="Kyrghyz Times"/>
          <w:b/>
          <w:bCs/>
          <w:szCs w:val="22"/>
          <w:lang w:val="ky-KG"/>
        </w:rPr>
        <w:t>з</w:t>
      </w:r>
      <w:r w:rsidRPr="00E04B72">
        <w:rPr>
          <w:rFonts w:ascii="Cambria" w:hAnsi="Cambria" w:cs="Cambria"/>
          <w:b/>
          <w:bCs/>
          <w:szCs w:val="22"/>
          <w:lang w:val="ky-KG"/>
        </w:rPr>
        <w:t>ү</w:t>
      </w:r>
      <w:r w:rsidRPr="00E04B72">
        <w:rPr>
          <w:rFonts w:ascii="Kyrghyz Times" w:hAnsi="Kyrghyz Times"/>
          <w:b/>
          <w:bCs/>
          <w:szCs w:val="22"/>
          <w:lang w:val="ky-KG"/>
        </w:rPr>
        <w:t>нч</w:t>
      </w:r>
      <w:r w:rsidRPr="00E04B72">
        <w:rPr>
          <w:rFonts w:ascii="Cambria" w:hAnsi="Cambria" w:cs="Cambria"/>
          <w:b/>
          <w:bCs/>
          <w:szCs w:val="22"/>
          <w:lang w:val="ky-KG"/>
        </w:rPr>
        <w:t>ө</w:t>
      </w:r>
      <w:r w:rsidRPr="00E04B72">
        <w:rPr>
          <w:rFonts w:ascii="Kyrghyz Times" w:hAnsi="Kyrghyz Times"/>
          <w:b/>
          <w:bCs/>
          <w:szCs w:val="22"/>
          <w:lang w:val="ky-KG"/>
        </w:rPr>
        <w:t xml:space="preserve"> т</w:t>
      </w:r>
      <w:r w:rsidRPr="00E04B72">
        <w:rPr>
          <w:rFonts w:ascii="Cambria" w:hAnsi="Cambria" w:cs="Cambria"/>
          <w:b/>
          <w:bCs/>
          <w:szCs w:val="22"/>
          <w:lang w:val="ky-KG"/>
        </w:rPr>
        <w:t>ү</w:t>
      </w:r>
      <w:r w:rsidRPr="00E04B72">
        <w:rPr>
          <w:rFonts w:ascii="Kyrghyz Times" w:hAnsi="Kyrghyz Times"/>
          <w:b/>
          <w:bCs/>
          <w:szCs w:val="22"/>
          <w:lang w:val="ky-KG"/>
        </w:rPr>
        <w:t>рл</w:t>
      </w:r>
      <w:r w:rsidRPr="00E04B72">
        <w:rPr>
          <w:rFonts w:ascii="Cambria" w:hAnsi="Cambria" w:cs="Cambria"/>
          <w:b/>
          <w:bCs/>
          <w:szCs w:val="22"/>
          <w:lang w:val="ky-KG"/>
        </w:rPr>
        <w:t>ө</w:t>
      </w:r>
      <w:r w:rsidRPr="00E04B72">
        <w:rPr>
          <w:rFonts w:ascii="Kyrghyz Times" w:hAnsi="Kyrghyz Times"/>
          <w:b/>
          <w:bCs/>
          <w:szCs w:val="22"/>
          <w:lang w:val="ky-KG"/>
        </w:rPr>
        <w:t>р</w:t>
      </w:r>
      <w:r w:rsidRPr="00E04B72">
        <w:rPr>
          <w:rFonts w:ascii="Cambria" w:hAnsi="Cambria" w:cs="Cambria"/>
          <w:b/>
          <w:bCs/>
          <w:szCs w:val="22"/>
          <w:lang w:val="ky-KG"/>
        </w:rPr>
        <w:t>ү</w:t>
      </w:r>
      <w:r w:rsidRPr="00E04B72">
        <w:rPr>
          <w:rFonts w:ascii="Kyrghyz Times" w:hAnsi="Kyrghyz Times"/>
          <w:b/>
          <w:bCs/>
          <w:szCs w:val="22"/>
          <w:lang w:val="ky-KG"/>
        </w:rPr>
        <w:t xml:space="preserve"> боюнча </w:t>
      </w:r>
      <w:r w:rsidRPr="00E04B72">
        <w:rPr>
          <w:rFonts w:ascii="Cambria" w:hAnsi="Cambria" w:cs="Cambria"/>
          <w:b/>
          <w:bCs/>
          <w:szCs w:val="22"/>
          <w:lang w:val="ky-KG"/>
        </w:rPr>
        <w:t>ө</w:t>
      </w:r>
      <w:r w:rsidRPr="00E04B72">
        <w:rPr>
          <w:rFonts w:ascii="Kyrghyz Times" w:hAnsi="Kyrghyz Times"/>
          <w:b/>
          <w:bCs/>
          <w:szCs w:val="22"/>
          <w:lang w:val="ky-KG"/>
        </w:rPr>
        <w:t>н</w:t>
      </w:r>
      <w:r w:rsidRPr="00E04B72">
        <w:rPr>
          <w:rFonts w:ascii="Cambria" w:hAnsi="Cambria" w:cs="Cambria"/>
          <w:b/>
          <w:bCs/>
          <w:szCs w:val="22"/>
          <w:lang w:val="ky-KG"/>
        </w:rPr>
        <w:t>ө</w:t>
      </w:r>
      <w:r w:rsidRPr="00E04B72">
        <w:rPr>
          <w:rFonts w:ascii="Kyrghyz Times" w:hAnsi="Kyrghyz Times"/>
          <w:b/>
          <w:bCs/>
          <w:szCs w:val="22"/>
          <w:lang w:val="ky-KG"/>
        </w:rPr>
        <w:t>р жай продукциясынын физикалык к</w:t>
      </w:r>
      <w:r w:rsidRPr="00E04B72">
        <w:rPr>
          <w:rFonts w:ascii="Cambria" w:hAnsi="Cambria" w:cs="Cambria"/>
          <w:b/>
          <w:bCs/>
          <w:szCs w:val="22"/>
          <w:lang w:val="ky-KG"/>
        </w:rPr>
        <w:t>ө</w:t>
      </w:r>
      <w:r w:rsidRPr="00E04B72">
        <w:rPr>
          <w:rFonts w:ascii="Kyrghyz Times" w:hAnsi="Kyrghyz Times"/>
          <w:b/>
          <w:bCs/>
          <w:szCs w:val="22"/>
          <w:lang w:val="ky-KG"/>
        </w:rPr>
        <w:t>л</w:t>
      </w:r>
      <w:r w:rsidRPr="00E04B72">
        <w:rPr>
          <w:rFonts w:ascii="Cambria" w:hAnsi="Cambria" w:cs="Cambria"/>
          <w:b/>
          <w:bCs/>
          <w:szCs w:val="22"/>
          <w:lang w:val="ky-KG"/>
        </w:rPr>
        <w:t>ө</w:t>
      </w:r>
      <w:r w:rsidRPr="00E04B72">
        <w:rPr>
          <w:rFonts w:ascii="Kyrghyz Times" w:hAnsi="Kyrghyz Times"/>
          <w:b/>
          <w:bCs/>
          <w:szCs w:val="22"/>
          <w:lang w:val="ky-KG"/>
        </w:rPr>
        <w:t>м</w:t>
      </w:r>
      <w:r w:rsidRPr="00E04B72">
        <w:rPr>
          <w:rFonts w:ascii="Cambria" w:hAnsi="Cambria" w:cs="Cambria"/>
          <w:b/>
          <w:bCs/>
          <w:szCs w:val="22"/>
          <w:lang w:val="ky-KG"/>
        </w:rPr>
        <w:t>ү</w:t>
      </w:r>
      <w:r w:rsidRPr="00E04B72">
        <w:rPr>
          <w:rFonts w:ascii="Kyrghyz Times" w:hAnsi="Kyrghyz Times"/>
          <w:b/>
          <w:bCs/>
          <w:szCs w:val="22"/>
          <w:lang w:val="ky-KG"/>
        </w:rPr>
        <w:t>н</w:t>
      </w:r>
      <w:r w:rsidRPr="00E04B72">
        <w:rPr>
          <w:rFonts w:ascii="Cambria" w:hAnsi="Cambria" w:cs="Cambria"/>
          <w:b/>
          <w:bCs/>
          <w:szCs w:val="22"/>
          <w:lang w:val="ky-KG"/>
        </w:rPr>
        <w:t>ү</w:t>
      </w:r>
      <w:r w:rsidRPr="00E04B72">
        <w:rPr>
          <w:rFonts w:ascii="Kyrghyz Times" w:hAnsi="Kyrghyz Times"/>
          <w:b/>
          <w:bCs/>
          <w:szCs w:val="22"/>
          <w:lang w:val="ky-KG"/>
        </w:rPr>
        <w:t>н индекси</w:t>
      </w:r>
    </w:p>
    <w:p w:rsidR="002A5036" w:rsidRPr="00E04B72" w:rsidRDefault="002A5036" w:rsidP="002A5036">
      <w:pPr>
        <w:pStyle w:val="4"/>
        <w:keepNext w:val="0"/>
        <w:tabs>
          <w:tab w:val="left" w:pos="8820"/>
        </w:tabs>
        <w:spacing w:before="0" w:after="120"/>
        <w:ind w:right="743"/>
        <w:rPr>
          <w:rFonts w:ascii="Kyrghyz Times" w:hAnsi="Kyrghyz Times"/>
          <w:b w:val="0"/>
          <w:bCs w:val="0"/>
          <w:i/>
          <w:iCs/>
          <w:sz w:val="20"/>
          <w:szCs w:val="20"/>
          <w:lang w:val="ky-KG"/>
        </w:rPr>
      </w:pPr>
      <w:r w:rsidRPr="00E04B72">
        <w:rPr>
          <w:rFonts w:ascii="Kyrghyz Times" w:hAnsi="Kyrghyz Times"/>
          <w:b w:val="0"/>
          <w:bCs w:val="0"/>
          <w:i/>
          <w:iCs/>
          <w:sz w:val="20"/>
          <w:szCs w:val="20"/>
          <w:lang w:val="ky-KG"/>
        </w:rPr>
        <w:t xml:space="preserve">                 (пайыз менен)</w:t>
      </w:r>
    </w:p>
    <w:tbl>
      <w:tblPr>
        <w:tblW w:w="0" w:type="dxa"/>
        <w:tblInd w:w="-68" w:type="dxa"/>
        <w:tblLayout w:type="fixed"/>
        <w:tblCellMar>
          <w:left w:w="70" w:type="dxa"/>
          <w:right w:w="70" w:type="dxa"/>
        </w:tblCellMar>
        <w:tblLook w:val="04A0" w:firstRow="1" w:lastRow="0" w:firstColumn="1" w:lastColumn="0" w:noHBand="0" w:noVBand="1"/>
      </w:tblPr>
      <w:tblGrid>
        <w:gridCol w:w="5100"/>
        <w:gridCol w:w="1701"/>
        <w:gridCol w:w="1559"/>
        <w:gridCol w:w="1843"/>
      </w:tblGrid>
      <w:tr w:rsidR="002A5036" w:rsidRPr="00E04B72" w:rsidTr="002A5036">
        <w:trPr>
          <w:cantSplit/>
          <w:trHeight w:val="188"/>
          <w:tblHeader/>
        </w:trPr>
        <w:tc>
          <w:tcPr>
            <w:tcW w:w="5100" w:type="dxa"/>
            <w:vMerge w:val="restart"/>
            <w:tcBorders>
              <w:top w:val="double" w:sz="4" w:space="0" w:color="auto"/>
              <w:left w:val="double" w:sz="4" w:space="0" w:color="auto"/>
              <w:bottom w:val="double" w:sz="4" w:space="0" w:color="auto"/>
              <w:right w:val="nil"/>
            </w:tcBorders>
            <w:vAlign w:val="center"/>
            <w:hideMark/>
          </w:tcPr>
          <w:p w:rsidR="002A5036" w:rsidRPr="00E04B72" w:rsidRDefault="002A5036">
            <w:pPr>
              <w:ind w:right="-113"/>
              <w:jc w:val="center"/>
              <w:rPr>
                <w:rFonts w:ascii="Kyrghyz Times" w:hAnsi="Kyrghyz Times"/>
                <w:b/>
                <w:bCs/>
                <w:sz w:val="20"/>
                <w:szCs w:val="20"/>
                <w:lang w:val="ky-KG"/>
              </w:rPr>
            </w:pPr>
            <w:r w:rsidRPr="00E04B72">
              <w:rPr>
                <w:rFonts w:ascii="Kyrghyz Times" w:hAnsi="Kyrghyz Times"/>
                <w:b/>
                <w:bCs/>
                <w:sz w:val="20"/>
                <w:szCs w:val="20"/>
                <w:lang w:val="ky-KG"/>
              </w:rPr>
              <w:t>ЭИМКна ылайык экономикалык ишмердиктин т</w:t>
            </w:r>
            <w:r w:rsidRPr="00E04B72">
              <w:rPr>
                <w:rFonts w:ascii="Cambria" w:hAnsi="Cambria" w:cs="Cambria"/>
                <w:b/>
                <w:bCs/>
                <w:sz w:val="20"/>
                <w:szCs w:val="20"/>
                <w:lang w:val="ky-KG"/>
              </w:rPr>
              <w:t>ү</w:t>
            </w:r>
            <w:r w:rsidRPr="00E04B72">
              <w:rPr>
                <w:rFonts w:ascii="Kyrghyz Times" w:hAnsi="Kyrghyz Times"/>
                <w:b/>
                <w:bCs/>
                <w:sz w:val="20"/>
                <w:szCs w:val="20"/>
                <w:lang w:val="ky-KG"/>
              </w:rPr>
              <w:t>рл</w:t>
            </w:r>
            <w:r w:rsidRPr="00E04B72">
              <w:rPr>
                <w:rFonts w:ascii="Cambria" w:hAnsi="Cambria" w:cs="Cambria"/>
                <w:b/>
                <w:bCs/>
                <w:sz w:val="20"/>
                <w:szCs w:val="20"/>
                <w:lang w:val="ky-KG"/>
              </w:rPr>
              <w:t>ө</w:t>
            </w:r>
            <w:r w:rsidRPr="00E04B72">
              <w:rPr>
                <w:rFonts w:ascii="Kyrghyz Times" w:hAnsi="Kyrghyz Times"/>
                <w:b/>
                <w:bCs/>
                <w:sz w:val="20"/>
                <w:szCs w:val="20"/>
                <w:lang w:val="ky-KG"/>
              </w:rPr>
              <w:t>р</w:t>
            </w:r>
            <w:r w:rsidRPr="00E04B72">
              <w:rPr>
                <w:rFonts w:ascii="Cambria" w:hAnsi="Cambria" w:cs="Cambria"/>
                <w:b/>
                <w:bCs/>
                <w:sz w:val="20"/>
                <w:szCs w:val="20"/>
                <w:lang w:val="ky-KG"/>
              </w:rPr>
              <w:t>ү</w:t>
            </w:r>
            <w:r w:rsidRPr="00E04B72">
              <w:rPr>
                <w:rFonts w:ascii="Kyrghyz Times" w:hAnsi="Kyrghyz Times"/>
                <w:b/>
                <w:bCs/>
                <w:sz w:val="20"/>
                <w:szCs w:val="20"/>
                <w:lang w:val="ky-KG"/>
              </w:rPr>
              <w:t>н</w:t>
            </w:r>
            <w:r w:rsidRPr="00E04B72">
              <w:rPr>
                <w:rFonts w:ascii="Cambria" w:hAnsi="Cambria" w:cs="Cambria"/>
                <w:b/>
                <w:bCs/>
                <w:sz w:val="20"/>
                <w:szCs w:val="20"/>
                <w:lang w:val="ky-KG"/>
              </w:rPr>
              <w:t>ү</w:t>
            </w:r>
            <w:r w:rsidRPr="00E04B72">
              <w:rPr>
                <w:rFonts w:ascii="Kyrghyz Times" w:hAnsi="Kyrghyz Times"/>
                <w:b/>
                <w:bCs/>
                <w:sz w:val="20"/>
                <w:szCs w:val="20"/>
                <w:lang w:val="ky-KG"/>
              </w:rPr>
              <w:t>н аталышы</w:t>
            </w:r>
          </w:p>
        </w:tc>
        <w:tc>
          <w:tcPr>
            <w:tcW w:w="1701" w:type="dxa"/>
            <w:tcBorders>
              <w:top w:val="double" w:sz="4" w:space="0" w:color="auto"/>
              <w:left w:val="double" w:sz="4" w:space="0" w:color="auto"/>
              <w:bottom w:val="single" w:sz="4" w:space="0" w:color="auto"/>
              <w:right w:val="double" w:sz="4" w:space="0" w:color="auto"/>
            </w:tcBorders>
            <w:hideMark/>
          </w:tcPr>
          <w:p w:rsidR="002A5036" w:rsidRPr="00E04B72" w:rsidRDefault="002A5036">
            <w:pPr>
              <w:ind w:left="-57" w:right="-57"/>
              <w:jc w:val="center"/>
              <w:rPr>
                <w:rFonts w:ascii="Kyrghyz Times" w:hAnsi="Kyrghyz Times"/>
                <w:b/>
                <w:bCs/>
                <w:spacing w:val="-6"/>
                <w:sz w:val="20"/>
                <w:szCs w:val="20"/>
              </w:rPr>
            </w:pPr>
            <w:r w:rsidRPr="00E04B72">
              <w:rPr>
                <w:rFonts w:ascii="Kyrghyz Times" w:hAnsi="Kyrghyz Times"/>
                <w:b/>
                <w:sz w:val="20"/>
              </w:rPr>
              <w:t>2024</w:t>
            </w:r>
          </w:p>
        </w:tc>
        <w:tc>
          <w:tcPr>
            <w:tcW w:w="3402" w:type="dxa"/>
            <w:gridSpan w:val="2"/>
            <w:tcBorders>
              <w:top w:val="double" w:sz="4" w:space="0" w:color="auto"/>
              <w:left w:val="double" w:sz="4" w:space="0" w:color="auto"/>
              <w:bottom w:val="single" w:sz="4" w:space="0" w:color="auto"/>
              <w:right w:val="double" w:sz="4" w:space="0" w:color="auto"/>
            </w:tcBorders>
            <w:hideMark/>
          </w:tcPr>
          <w:p w:rsidR="002A5036" w:rsidRPr="00E04B72" w:rsidRDefault="002A5036">
            <w:pPr>
              <w:ind w:left="-57" w:right="-57"/>
              <w:jc w:val="center"/>
              <w:rPr>
                <w:rFonts w:ascii="Kyrghyz Times" w:hAnsi="Kyrghyz Times"/>
                <w:b/>
                <w:bCs/>
                <w:spacing w:val="-6"/>
                <w:sz w:val="20"/>
                <w:szCs w:val="20"/>
              </w:rPr>
            </w:pPr>
            <w:r w:rsidRPr="00E04B72">
              <w:rPr>
                <w:rFonts w:ascii="Kyrghyz Times" w:hAnsi="Kyrghyz Times"/>
                <w:b/>
                <w:sz w:val="20"/>
              </w:rPr>
              <w:t>2025</w:t>
            </w:r>
          </w:p>
        </w:tc>
      </w:tr>
      <w:tr w:rsidR="002A5036" w:rsidRPr="00E04B72" w:rsidTr="002A5036">
        <w:trPr>
          <w:cantSplit/>
          <w:trHeight w:val="255"/>
          <w:tblHeader/>
        </w:trPr>
        <w:tc>
          <w:tcPr>
            <w:tcW w:w="5100" w:type="dxa"/>
            <w:vMerge/>
            <w:tcBorders>
              <w:top w:val="double" w:sz="4" w:space="0" w:color="auto"/>
              <w:left w:val="double" w:sz="4" w:space="0" w:color="auto"/>
              <w:bottom w:val="double" w:sz="4" w:space="0" w:color="auto"/>
              <w:right w:val="nil"/>
            </w:tcBorders>
            <w:vAlign w:val="center"/>
            <w:hideMark/>
          </w:tcPr>
          <w:p w:rsidR="002A5036" w:rsidRPr="00E04B72" w:rsidRDefault="002A5036">
            <w:pPr>
              <w:rPr>
                <w:rFonts w:ascii="Kyrghyz Times" w:hAnsi="Kyrghyz Times"/>
                <w:b/>
                <w:bCs/>
                <w:sz w:val="20"/>
                <w:szCs w:val="20"/>
                <w:lang w:val="ky-KG"/>
              </w:rPr>
            </w:pP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31"/>
              <w:tabs>
                <w:tab w:val="left" w:pos="1512"/>
              </w:tabs>
              <w:ind w:firstLine="0"/>
              <w:jc w:val="center"/>
              <w:rPr>
                <w:rFonts w:ascii="Kyrghyz Times" w:hAnsi="Kyrghyz Times"/>
                <w:b/>
                <w:sz w:val="20"/>
                <w:lang w:val="ky-KG"/>
              </w:rPr>
            </w:pPr>
            <w:r w:rsidRPr="00E04B72">
              <w:rPr>
                <w:rFonts w:ascii="Kyrghyz Times" w:hAnsi="Kyrghyz Times"/>
                <w:b/>
                <w:sz w:val="20"/>
              </w:rPr>
              <w:t>январь-</w:t>
            </w:r>
            <w:r w:rsidRPr="00E04B72">
              <w:rPr>
                <w:rFonts w:ascii="Kyrghyz Times" w:hAnsi="Kyrghyz Times"/>
                <w:b/>
                <w:sz w:val="20"/>
                <w:lang w:val="ky-KG"/>
              </w:rPr>
              <w:t>сентябрь</w:t>
            </w:r>
          </w:p>
        </w:tc>
        <w:tc>
          <w:tcPr>
            <w:tcW w:w="155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sz w:val="20"/>
                <w:szCs w:val="20"/>
              </w:rPr>
            </w:pPr>
            <w:r w:rsidRPr="00E04B72">
              <w:rPr>
                <w:rFonts w:ascii="Kyrghyz Times" w:hAnsi="Kyrghyz Times"/>
                <w:b/>
                <w:sz w:val="20"/>
                <w:szCs w:val="20"/>
              </w:rPr>
              <w:t>январь-</w:t>
            </w:r>
            <w:r w:rsidRPr="00E04B72">
              <w:rPr>
                <w:rFonts w:ascii="Kyrghyz Times" w:hAnsi="Kyrghyz Times"/>
                <w:b/>
                <w:sz w:val="20"/>
                <w:szCs w:val="20"/>
                <w:lang w:val="ky-KG"/>
              </w:rPr>
              <w:t>август</w:t>
            </w:r>
          </w:p>
        </w:tc>
        <w:tc>
          <w:tcPr>
            <w:tcW w:w="1843"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sz w:val="20"/>
                <w:szCs w:val="20"/>
              </w:rPr>
            </w:pPr>
            <w:r w:rsidRPr="00E04B72">
              <w:rPr>
                <w:rFonts w:ascii="Kyrghyz Times" w:hAnsi="Kyrghyz Times"/>
                <w:b/>
                <w:sz w:val="20"/>
              </w:rPr>
              <w:t>январь-</w:t>
            </w:r>
            <w:r w:rsidRPr="00E04B72">
              <w:rPr>
                <w:rFonts w:ascii="Kyrghyz Times" w:hAnsi="Kyrghyz Times"/>
                <w:b/>
                <w:sz w:val="20"/>
                <w:lang w:val="ky-KG"/>
              </w:rPr>
              <w:t>сентябрь</w:t>
            </w:r>
          </w:p>
        </w:tc>
      </w:tr>
      <w:tr w:rsidR="002A5036" w:rsidRPr="00E04B72" w:rsidTr="002A5036">
        <w:trPr>
          <w:cantSplit/>
          <w:trHeight w:val="50"/>
        </w:trPr>
        <w:tc>
          <w:tcPr>
            <w:tcW w:w="5100" w:type="dxa"/>
            <w:vAlign w:val="bottom"/>
            <w:hideMark/>
          </w:tcPr>
          <w:p w:rsidR="002A5036" w:rsidRPr="00E04B72" w:rsidRDefault="002A5036">
            <w:pPr>
              <w:spacing w:before="120"/>
              <w:ind w:left="-57" w:right="-113"/>
              <w:rPr>
                <w:rFonts w:ascii="Kyrghyz Times" w:hAnsi="Kyrghyz Times"/>
                <w:b/>
                <w:bCs/>
                <w:i/>
                <w:iCs/>
                <w:sz w:val="20"/>
                <w:szCs w:val="20"/>
              </w:rPr>
            </w:pPr>
            <w:r w:rsidRPr="00E04B72">
              <w:rPr>
                <w:rFonts w:ascii="Kyrghyz Times" w:hAnsi="Kyrghyz Times"/>
                <w:b/>
                <w:bCs/>
                <w:sz w:val="20"/>
                <w:szCs w:val="20"/>
                <w:lang w:val="ky-KG"/>
              </w:rPr>
              <w:t>Бардыгы</w:t>
            </w:r>
          </w:p>
        </w:tc>
        <w:tc>
          <w:tcPr>
            <w:tcW w:w="1701" w:type="dxa"/>
            <w:vAlign w:val="bottom"/>
            <w:hideMark/>
          </w:tcPr>
          <w:p w:rsidR="002A5036" w:rsidRPr="00E04B72" w:rsidRDefault="002A5036">
            <w:pPr>
              <w:tabs>
                <w:tab w:val="left" w:pos="637"/>
                <w:tab w:val="left" w:pos="1460"/>
                <w:tab w:val="left" w:pos="1910"/>
              </w:tabs>
              <w:spacing w:before="120"/>
              <w:ind w:left="-57" w:right="528"/>
              <w:jc w:val="right"/>
              <w:rPr>
                <w:rFonts w:ascii="Kyrghyz Times" w:hAnsi="Kyrghyz Times"/>
                <w:b/>
                <w:iCs/>
                <w:sz w:val="20"/>
                <w:lang w:val="ky-KG"/>
              </w:rPr>
            </w:pPr>
            <w:r w:rsidRPr="00E04B72">
              <w:rPr>
                <w:rFonts w:ascii="Kyrghyz Times" w:hAnsi="Kyrghyz Times"/>
                <w:b/>
                <w:iCs/>
                <w:sz w:val="20"/>
                <w:lang w:val="ky-KG"/>
              </w:rPr>
              <w:t>111,9</w:t>
            </w:r>
          </w:p>
        </w:tc>
        <w:tc>
          <w:tcPr>
            <w:tcW w:w="1559" w:type="dxa"/>
            <w:vAlign w:val="bottom"/>
            <w:hideMark/>
          </w:tcPr>
          <w:p w:rsidR="002A5036" w:rsidRPr="00E04B72" w:rsidRDefault="002A5036">
            <w:pPr>
              <w:tabs>
                <w:tab w:val="left" w:pos="1064"/>
                <w:tab w:val="left" w:pos="1460"/>
              </w:tabs>
              <w:spacing w:before="120"/>
              <w:ind w:left="-57" w:right="528"/>
              <w:jc w:val="right"/>
              <w:rPr>
                <w:rFonts w:ascii="Kyrghyz Times" w:hAnsi="Kyrghyz Times"/>
                <w:b/>
                <w:iCs/>
                <w:sz w:val="20"/>
                <w:szCs w:val="20"/>
                <w:lang w:val="ky-KG"/>
              </w:rPr>
            </w:pPr>
            <w:r w:rsidRPr="00E04B72">
              <w:rPr>
                <w:rFonts w:ascii="Kyrghyz Times" w:hAnsi="Kyrghyz Times"/>
                <w:b/>
                <w:iCs/>
                <w:sz w:val="20"/>
                <w:szCs w:val="20"/>
                <w:lang w:val="ky-KG"/>
              </w:rPr>
              <w:t>110,9</w:t>
            </w:r>
          </w:p>
        </w:tc>
        <w:tc>
          <w:tcPr>
            <w:tcW w:w="1843" w:type="dxa"/>
            <w:vAlign w:val="bottom"/>
            <w:hideMark/>
          </w:tcPr>
          <w:p w:rsidR="002A5036" w:rsidRPr="00E04B72" w:rsidRDefault="002A5036">
            <w:pPr>
              <w:tabs>
                <w:tab w:val="left" w:pos="1064"/>
                <w:tab w:val="left" w:pos="1460"/>
              </w:tabs>
              <w:spacing w:before="120"/>
              <w:ind w:left="-57" w:right="528"/>
              <w:jc w:val="right"/>
              <w:rPr>
                <w:rFonts w:ascii="Kyrghyz Times" w:hAnsi="Kyrghyz Times"/>
                <w:b/>
                <w:iCs/>
                <w:sz w:val="20"/>
                <w:szCs w:val="20"/>
                <w:lang w:val="ky-KG"/>
              </w:rPr>
            </w:pPr>
            <w:r w:rsidRPr="00E04B72">
              <w:rPr>
                <w:rFonts w:ascii="Kyrghyz Times" w:hAnsi="Kyrghyz Times"/>
                <w:b/>
                <w:iCs/>
                <w:sz w:val="20"/>
                <w:szCs w:val="20"/>
                <w:lang w:val="ky-KG"/>
              </w:rPr>
              <w:t>112,0</w:t>
            </w:r>
          </w:p>
        </w:tc>
      </w:tr>
      <w:tr w:rsidR="002A5036" w:rsidRPr="00E04B72" w:rsidTr="002A5036">
        <w:trPr>
          <w:cantSplit/>
          <w:trHeight w:val="50"/>
        </w:trPr>
        <w:tc>
          <w:tcPr>
            <w:tcW w:w="5100" w:type="dxa"/>
            <w:vAlign w:val="bottom"/>
            <w:hideMark/>
          </w:tcPr>
          <w:p w:rsidR="002A5036" w:rsidRPr="00E04B72" w:rsidRDefault="002A5036">
            <w:pPr>
              <w:spacing w:before="120" w:line="280" w:lineRule="exact"/>
              <w:ind w:right="-113" w:firstLine="57"/>
              <w:rPr>
                <w:rFonts w:ascii="Kyrghyz Times" w:hAnsi="Kyrghyz Times"/>
                <w:b/>
                <w:bCs/>
                <w:i/>
                <w:iCs/>
                <w:sz w:val="20"/>
                <w:szCs w:val="20"/>
                <w:lang w:val="ky-KG"/>
              </w:rPr>
            </w:pPr>
            <w:r w:rsidRPr="00E04B72">
              <w:rPr>
                <w:rFonts w:ascii="Kyrghyz Times" w:hAnsi="Kyrghyz Times"/>
                <w:sz w:val="20"/>
                <w:szCs w:val="20"/>
                <w:lang w:val="ky-KG"/>
              </w:rPr>
              <w:t xml:space="preserve">  анын ичинен </w:t>
            </w:r>
            <w:r w:rsidRPr="00E04B72">
              <w:rPr>
                <w:rFonts w:ascii="Kyrghyz Times" w:hAnsi="Kyrghyz Times"/>
                <w:sz w:val="20"/>
                <w:szCs w:val="20"/>
              </w:rPr>
              <w:t>:</w:t>
            </w:r>
          </w:p>
        </w:tc>
        <w:tc>
          <w:tcPr>
            <w:tcW w:w="1701" w:type="dxa"/>
            <w:vAlign w:val="bottom"/>
          </w:tcPr>
          <w:p w:rsidR="002A5036" w:rsidRPr="00E04B72" w:rsidRDefault="002A5036">
            <w:pPr>
              <w:tabs>
                <w:tab w:val="left" w:pos="637"/>
                <w:tab w:val="left" w:pos="1460"/>
                <w:tab w:val="left" w:pos="1910"/>
              </w:tabs>
              <w:spacing w:line="320" w:lineRule="exact"/>
              <w:ind w:left="-57" w:right="528"/>
              <w:jc w:val="right"/>
              <w:rPr>
                <w:rFonts w:ascii="Kyrghyz Times" w:hAnsi="Kyrghyz Times"/>
                <w:b/>
                <w:bCs/>
                <w:iCs/>
                <w:sz w:val="20"/>
              </w:rPr>
            </w:pPr>
          </w:p>
        </w:tc>
        <w:tc>
          <w:tcPr>
            <w:tcW w:w="1559" w:type="dxa"/>
            <w:vAlign w:val="bottom"/>
          </w:tcPr>
          <w:p w:rsidR="002A5036" w:rsidRPr="00E04B72" w:rsidRDefault="002A5036">
            <w:pPr>
              <w:tabs>
                <w:tab w:val="left" w:pos="1064"/>
                <w:tab w:val="left" w:pos="1460"/>
              </w:tabs>
              <w:ind w:left="-57" w:right="528"/>
              <w:jc w:val="right"/>
              <w:rPr>
                <w:rFonts w:ascii="Kyrghyz Times" w:hAnsi="Kyrghyz Times"/>
                <w:b/>
                <w:bCs/>
                <w:iCs/>
                <w:sz w:val="20"/>
                <w:szCs w:val="20"/>
                <w:lang w:val="ky-KG"/>
              </w:rPr>
            </w:pPr>
          </w:p>
        </w:tc>
        <w:tc>
          <w:tcPr>
            <w:tcW w:w="1843" w:type="dxa"/>
            <w:vAlign w:val="bottom"/>
          </w:tcPr>
          <w:p w:rsidR="002A5036" w:rsidRPr="00E04B72" w:rsidRDefault="002A5036">
            <w:pPr>
              <w:tabs>
                <w:tab w:val="left" w:pos="1064"/>
                <w:tab w:val="left" w:pos="1460"/>
              </w:tabs>
              <w:ind w:left="-57" w:right="528"/>
              <w:jc w:val="right"/>
              <w:rPr>
                <w:rFonts w:ascii="Kyrghyz Times" w:hAnsi="Kyrghyz Times"/>
                <w:b/>
                <w:bCs/>
                <w:iCs/>
                <w:sz w:val="20"/>
                <w:szCs w:val="20"/>
                <w:lang w:val="ky-KG"/>
              </w:rPr>
            </w:pPr>
          </w:p>
        </w:tc>
      </w:tr>
      <w:tr w:rsidR="002A5036" w:rsidRPr="00E04B72" w:rsidTr="002A5036">
        <w:trPr>
          <w:cantSplit/>
        </w:trPr>
        <w:tc>
          <w:tcPr>
            <w:tcW w:w="5100" w:type="dxa"/>
            <w:vAlign w:val="bottom"/>
            <w:hideMark/>
          </w:tcPr>
          <w:p w:rsidR="002A5036" w:rsidRPr="00E04B72" w:rsidRDefault="002A5036">
            <w:pPr>
              <w:spacing w:line="320" w:lineRule="exact"/>
              <w:ind w:right="-113" w:firstLine="57"/>
              <w:rPr>
                <w:rFonts w:ascii="Kyrghyz Times" w:hAnsi="Kyrghyz Times"/>
                <w:sz w:val="20"/>
                <w:szCs w:val="20"/>
              </w:rPr>
            </w:pPr>
            <w:r w:rsidRPr="00E04B72">
              <w:rPr>
                <w:rFonts w:ascii="Kyrghyz Times" w:hAnsi="Kyrghyz Times"/>
                <w:b/>
                <w:bCs/>
                <w:sz w:val="20"/>
                <w:szCs w:val="20"/>
                <w:lang w:val="ky-KG"/>
              </w:rPr>
              <w:t>Пайдалуу кендерди казуу</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b/>
                <w:sz w:val="20"/>
                <w:lang w:val="ky-KG"/>
              </w:rPr>
            </w:pPr>
            <w:r w:rsidRPr="00E04B72">
              <w:rPr>
                <w:rFonts w:ascii="Kyrghyz Times" w:hAnsi="Kyrghyz Times"/>
                <w:b/>
                <w:sz w:val="20"/>
                <w:lang w:val="ky-KG"/>
              </w:rPr>
              <w:t>87,1</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b/>
                <w:bCs/>
                <w:iCs/>
                <w:sz w:val="20"/>
                <w:szCs w:val="20"/>
                <w:lang w:val="ky-KG"/>
              </w:rPr>
            </w:pPr>
            <w:r w:rsidRPr="00E04B72">
              <w:rPr>
                <w:rFonts w:ascii="Kyrghyz Times" w:hAnsi="Kyrghyz Times"/>
                <w:b/>
                <w:bCs/>
                <w:iCs/>
                <w:sz w:val="20"/>
                <w:szCs w:val="20"/>
                <w:lang w:val="ky-KG"/>
              </w:rPr>
              <w:t>95,1</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b/>
                <w:bCs/>
                <w:iCs/>
                <w:sz w:val="20"/>
                <w:szCs w:val="20"/>
                <w:lang w:val="ky-KG"/>
              </w:rPr>
            </w:pPr>
            <w:r w:rsidRPr="00E04B72">
              <w:rPr>
                <w:rFonts w:ascii="Kyrghyz Times" w:hAnsi="Kyrghyz Times"/>
                <w:b/>
                <w:bCs/>
                <w:iCs/>
                <w:sz w:val="20"/>
                <w:szCs w:val="20"/>
                <w:lang w:val="ky-KG"/>
              </w:rPr>
              <w:t>97,1</w:t>
            </w:r>
          </w:p>
        </w:tc>
      </w:tr>
      <w:tr w:rsidR="002A5036" w:rsidRPr="00E04B72" w:rsidTr="002A5036">
        <w:trPr>
          <w:cantSplit/>
          <w:trHeight w:val="206"/>
        </w:trPr>
        <w:tc>
          <w:tcPr>
            <w:tcW w:w="5100" w:type="dxa"/>
            <w:vAlign w:val="bottom"/>
            <w:hideMark/>
          </w:tcPr>
          <w:p w:rsidR="002A5036" w:rsidRPr="00E04B72" w:rsidRDefault="002A5036">
            <w:pPr>
              <w:spacing w:line="320" w:lineRule="exact"/>
              <w:ind w:right="-113"/>
              <w:rPr>
                <w:rFonts w:ascii="Kyrghyz Times" w:hAnsi="Kyrghyz Times"/>
                <w:b/>
                <w:bCs/>
                <w:sz w:val="20"/>
                <w:szCs w:val="20"/>
                <w:lang w:val="ky-KG"/>
              </w:rPr>
            </w:pPr>
            <w:r w:rsidRPr="00E04B72">
              <w:rPr>
                <w:rFonts w:ascii="Kyrghyz Times" w:hAnsi="Kyrghyz Times"/>
                <w:b/>
                <w:bCs/>
                <w:sz w:val="20"/>
                <w:szCs w:val="20"/>
                <w:lang w:val="ky-KG"/>
              </w:rPr>
              <w:t>Иштет</w:t>
            </w:r>
            <w:r w:rsidRPr="00E04B72">
              <w:rPr>
                <w:rFonts w:ascii="Cambria" w:hAnsi="Cambria" w:cs="Cambria"/>
                <w:b/>
                <w:bCs/>
                <w:sz w:val="20"/>
                <w:szCs w:val="20"/>
                <w:lang w:val="ky-KG"/>
              </w:rPr>
              <w:t>үү</w:t>
            </w:r>
            <w:r w:rsidRPr="00E04B72">
              <w:rPr>
                <w:rFonts w:ascii="Kyrghyz Times" w:hAnsi="Kyrghyz Times"/>
                <w:b/>
                <w:bCs/>
                <w:sz w:val="20"/>
                <w:szCs w:val="20"/>
                <w:lang w:val="en-US"/>
              </w:rPr>
              <w:t xml:space="preserve"> </w:t>
            </w:r>
            <w:r w:rsidRPr="00E04B72">
              <w:rPr>
                <w:rFonts w:ascii="Cambria" w:hAnsi="Cambria" w:cs="Cambria"/>
                <w:b/>
                <w:bCs/>
                <w:sz w:val="20"/>
                <w:szCs w:val="20"/>
                <w:lang w:val="ky-KG"/>
              </w:rPr>
              <w:t>ө</w:t>
            </w:r>
            <w:r w:rsidRPr="00E04B72">
              <w:rPr>
                <w:rFonts w:ascii="Kyrghyz Times" w:hAnsi="Kyrghyz Times"/>
                <w:b/>
                <w:bCs/>
                <w:sz w:val="20"/>
                <w:szCs w:val="20"/>
                <w:lang w:val="ky-KG"/>
              </w:rPr>
              <w:t>нд</w:t>
            </w:r>
            <w:r w:rsidRPr="00E04B72">
              <w:rPr>
                <w:rFonts w:ascii="Cambria" w:hAnsi="Cambria" w:cs="Cambria"/>
                <w:b/>
                <w:bCs/>
                <w:sz w:val="20"/>
                <w:szCs w:val="20"/>
                <w:lang w:val="ky-KG"/>
              </w:rPr>
              <w:t>ү</w:t>
            </w:r>
            <w:r w:rsidRPr="00E04B72">
              <w:rPr>
                <w:rFonts w:ascii="Kyrghyz Times" w:hAnsi="Kyrghyz Times"/>
                <w:b/>
                <w:bCs/>
                <w:sz w:val="20"/>
                <w:szCs w:val="20"/>
                <w:lang w:val="ky-KG"/>
              </w:rPr>
              <w:t>р</w:t>
            </w:r>
            <w:r w:rsidRPr="00E04B72">
              <w:rPr>
                <w:rFonts w:ascii="Cambria" w:hAnsi="Cambria" w:cs="Cambria"/>
                <w:b/>
                <w:bCs/>
                <w:sz w:val="20"/>
                <w:szCs w:val="20"/>
                <w:lang w:val="ky-KG"/>
              </w:rPr>
              <w:t>ү</w:t>
            </w:r>
            <w:r w:rsidRPr="00E04B72">
              <w:rPr>
                <w:rFonts w:ascii="Kyrghyz Times" w:hAnsi="Kyrghyz Times"/>
                <w:b/>
                <w:bCs/>
                <w:sz w:val="20"/>
                <w:szCs w:val="20"/>
                <w:lang w:val="ky-KG"/>
              </w:rPr>
              <w:t>ш</w:t>
            </w:r>
            <w:r w:rsidRPr="00E04B72">
              <w:rPr>
                <w:rFonts w:ascii="Cambria" w:hAnsi="Cambria" w:cs="Cambria"/>
                <w:b/>
                <w:bCs/>
                <w:sz w:val="20"/>
                <w:szCs w:val="20"/>
                <w:lang w:val="ky-KG"/>
              </w:rPr>
              <w:t>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b/>
                <w:sz w:val="20"/>
                <w:lang w:val="ky-KG"/>
              </w:rPr>
            </w:pPr>
            <w:r w:rsidRPr="00E04B72">
              <w:rPr>
                <w:rFonts w:ascii="Kyrghyz Times" w:hAnsi="Kyrghyz Times"/>
                <w:b/>
                <w:sz w:val="20"/>
                <w:lang w:val="ky-KG"/>
              </w:rPr>
              <w:t>115,5</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b/>
                <w:sz w:val="20"/>
                <w:szCs w:val="20"/>
                <w:lang w:val="ky-KG"/>
              </w:rPr>
            </w:pPr>
            <w:r w:rsidRPr="00E04B72">
              <w:rPr>
                <w:rFonts w:ascii="Kyrghyz Times" w:hAnsi="Kyrghyz Times"/>
                <w:b/>
                <w:bCs/>
                <w:iCs/>
                <w:sz w:val="20"/>
                <w:szCs w:val="20"/>
                <w:lang w:val="ky-KG"/>
              </w:rPr>
              <w:t>113,3</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b/>
                <w:bCs/>
                <w:iCs/>
                <w:sz w:val="20"/>
                <w:szCs w:val="20"/>
                <w:lang w:val="ky-KG"/>
              </w:rPr>
            </w:pPr>
            <w:r w:rsidRPr="00E04B72">
              <w:rPr>
                <w:rFonts w:ascii="Kyrghyz Times" w:hAnsi="Kyrghyz Times"/>
                <w:b/>
                <w:bCs/>
                <w:iCs/>
                <w:sz w:val="20"/>
                <w:szCs w:val="20"/>
                <w:lang w:val="ky-KG"/>
              </w:rPr>
              <w:t>113,6</w:t>
            </w:r>
          </w:p>
        </w:tc>
      </w:tr>
      <w:tr w:rsidR="002A5036" w:rsidRPr="00E04B72" w:rsidTr="002A5036">
        <w:trPr>
          <w:cantSplit/>
        </w:trPr>
        <w:tc>
          <w:tcPr>
            <w:tcW w:w="5100" w:type="dxa"/>
            <w:vAlign w:val="bottom"/>
            <w:hideMark/>
          </w:tcPr>
          <w:p w:rsidR="002A5036" w:rsidRPr="00E04B72" w:rsidRDefault="002A5036">
            <w:pPr>
              <w:spacing w:line="320" w:lineRule="exact"/>
              <w:ind w:right="-113" w:firstLine="129"/>
              <w:rPr>
                <w:rFonts w:ascii="Kyrghyz Times" w:hAnsi="Kyrghyz Times"/>
                <w:sz w:val="20"/>
                <w:szCs w:val="20"/>
                <w:lang w:val="ky-KG"/>
              </w:rPr>
            </w:pPr>
            <w:r w:rsidRPr="00E04B72">
              <w:rPr>
                <w:rFonts w:ascii="Kyrghyz Times" w:hAnsi="Kyrghyz Times"/>
                <w:sz w:val="20"/>
                <w:szCs w:val="20"/>
                <w:lang w:val="ky-KG"/>
              </w:rPr>
              <w:t xml:space="preserve">Тамак-аш азыктарын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116,6</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144,7</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144,7</w:t>
            </w:r>
          </w:p>
        </w:tc>
      </w:tr>
      <w:tr w:rsidR="002A5036" w:rsidRPr="00E04B72" w:rsidTr="002A5036">
        <w:trPr>
          <w:cantSplit/>
        </w:trPr>
        <w:tc>
          <w:tcPr>
            <w:tcW w:w="5100" w:type="dxa"/>
            <w:vAlign w:val="bottom"/>
            <w:hideMark/>
          </w:tcPr>
          <w:p w:rsidR="002A5036" w:rsidRPr="00E04B72" w:rsidRDefault="002A5036">
            <w:pPr>
              <w:spacing w:line="320" w:lineRule="exact"/>
              <w:ind w:right="-113" w:firstLine="129"/>
              <w:rPr>
                <w:rFonts w:ascii="Kyrghyz Times" w:hAnsi="Kyrghyz Times"/>
                <w:sz w:val="20"/>
                <w:szCs w:val="20"/>
                <w:lang w:val="ky-KG"/>
              </w:rPr>
            </w:pPr>
            <w:r w:rsidRPr="00E04B72">
              <w:rPr>
                <w:rFonts w:ascii="Kyrghyz Times" w:hAnsi="Kyrghyz Times"/>
                <w:sz w:val="20"/>
                <w:szCs w:val="20"/>
              </w:rPr>
              <w:t xml:space="preserve">Текстиль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ш</w:t>
            </w:r>
            <w:r w:rsidRPr="00E04B72">
              <w:rPr>
                <w:rFonts w:ascii="Cambria" w:hAnsi="Cambria" w:cs="Cambria"/>
                <w:sz w:val="20"/>
                <w:szCs w:val="20"/>
                <w:lang w:val="ky-KG"/>
              </w:rPr>
              <w:t>ү</w:t>
            </w:r>
            <w:r w:rsidRPr="00E04B72">
              <w:rPr>
                <w:rFonts w:ascii="Kyrghyz Times" w:hAnsi="Kyrghyz Times"/>
                <w:sz w:val="20"/>
                <w:szCs w:val="20"/>
              </w:rPr>
              <w:t>,</w:t>
            </w:r>
            <w:r w:rsidRPr="00E04B72">
              <w:rPr>
                <w:rFonts w:ascii="Kyrghyz Times" w:hAnsi="Kyrghyz Times"/>
                <w:sz w:val="20"/>
                <w:szCs w:val="20"/>
                <w:lang w:val="ky-KG"/>
              </w:rPr>
              <w:t xml:space="preserve"> кийим жана бут кийим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637"/>
                <w:tab w:val="left" w:pos="830"/>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112,1</w:t>
            </w:r>
          </w:p>
        </w:tc>
        <w:tc>
          <w:tcPr>
            <w:tcW w:w="1559" w:type="dxa"/>
            <w:vAlign w:val="bottom"/>
            <w:hideMark/>
          </w:tcPr>
          <w:p w:rsidR="002A5036" w:rsidRPr="00E04B72" w:rsidRDefault="002A5036">
            <w:pPr>
              <w:tabs>
                <w:tab w:val="left" w:pos="830"/>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84,3</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85,6</w:t>
            </w:r>
          </w:p>
        </w:tc>
      </w:tr>
      <w:tr w:rsidR="002A5036" w:rsidRPr="00E04B72" w:rsidTr="002A5036">
        <w:trPr>
          <w:cantSplit/>
          <w:trHeight w:val="340"/>
        </w:trPr>
        <w:tc>
          <w:tcPr>
            <w:tcW w:w="5100" w:type="dxa"/>
            <w:vAlign w:val="bottom"/>
            <w:hideMark/>
          </w:tcPr>
          <w:p w:rsidR="002A5036" w:rsidRPr="00E04B72" w:rsidRDefault="002A5036">
            <w:pPr>
              <w:spacing w:line="320" w:lineRule="exact"/>
              <w:ind w:right="-113" w:firstLine="129"/>
              <w:rPr>
                <w:rFonts w:ascii="Kyrghyz Times" w:hAnsi="Kyrghyz Times"/>
                <w:b/>
                <w:bCs/>
                <w:sz w:val="20"/>
                <w:szCs w:val="20"/>
              </w:rPr>
            </w:pPr>
            <w:r w:rsidRPr="00E04B72">
              <w:rPr>
                <w:rFonts w:ascii="Kyrghyz Times" w:hAnsi="Kyrghyz Times"/>
                <w:sz w:val="20"/>
                <w:szCs w:val="20"/>
              </w:rPr>
              <w:t xml:space="preserve">Жыгачтан жана кагаздан жасалган буюмдарды </w:t>
            </w:r>
            <w:r w:rsidRPr="00E04B72">
              <w:rPr>
                <w:rFonts w:ascii="Cambria" w:hAnsi="Cambria" w:cs="Cambria"/>
                <w:sz w:val="20"/>
                <w:szCs w:val="20"/>
              </w:rPr>
              <w:t>ө</w:t>
            </w:r>
            <w:r w:rsidRPr="00E04B72">
              <w:rPr>
                <w:rFonts w:ascii="Kyrghyz Times" w:hAnsi="Kyrghyz Times"/>
                <w:sz w:val="20"/>
                <w:szCs w:val="20"/>
              </w:rPr>
              <w:t>нд</w:t>
            </w:r>
            <w:r w:rsidRPr="00E04B72">
              <w:rPr>
                <w:rFonts w:ascii="Cambria" w:hAnsi="Cambria" w:cs="Cambria"/>
                <w:sz w:val="20"/>
                <w:szCs w:val="20"/>
              </w:rPr>
              <w:t>ү</w:t>
            </w:r>
            <w:r w:rsidRPr="00E04B72">
              <w:rPr>
                <w:rFonts w:ascii="Kyrghyz Times" w:hAnsi="Kyrghyz Times"/>
                <w:sz w:val="20"/>
                <w:szCs w:val="20"/>
              </w:rPr>
              <w:t>р</w:t>
            </w:r>
            <w:r w:rsidRPr="00E04B72">
              <w:rPr>
                <w:rFonts w:ascii="Cambria" w:hAnsi="Cambria" w:cs="Cambria"/>
                <w:sz w:val="20"/>
                <w:szCs w:val="20"/>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113,0</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104,6</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104,8</w:t>
            </w:r>
          </w:p>
        </w:tc>
      </w:tr>
      <w:tr w:rsidR="002A5036" w:rsidRPr="00E04B72" w:rsidTr="002A5036">
        <w:trPr>
          <w:cantSplit/>
          <w:trHeight w:val="366"/>
        </w:trPr>
        <w:tc>
          <w:tcPr>
            <w:tcW w:w="5100" w:type="dxa"/>
            <w:vAlign w:val="bottom"/>
            <w:hideMark/>
          </w:tcPr>
          <w:p w:rsidR="002A5036" w:rsidRPr="00E04B72" w:rsidRDefault="002A5036">
            <w:pPr>
              <w:spacing w:line="320" w:lineRule="exact"/>
              <w:ind w:right="-113" w:firstLine="129"/>
              <w:rPr>
                <w:rFonts w:ascii="Kyrghyz Times" w:hAnsi="Kyrghyz Times"/>
                <w:sz w:val="20"/>
                <w:szCs w:val="20"/>
                <w:lang w:val="ky-KG"/>
              </w:rPr>
            </w:pPr>
            <w:r w:rsidRPr="00E04B72">
              <w:rPr>
                <w:rFonts w:ascii="Kyrghyz Times" w:hAnsi="Kyrghyz Times"/>
                <w:sz w:val="20"/>
                <w:szCs w:val="20"/>
              </w:rPr>
              <w:t xml:space="preserve">Кокс жана мунай продукцияларын </w:t>
            </w:r>
            <w:r w:rsidRPr="00E04B72">
              <w:rPr>
                <w:rFonts w:ascii="Cambria" w:hAnsi="Cambria" w:cs="Cambria"/>
                <w:sz w:val="20"/>
                <w:szCs w:val="20"/>
              </w:rPr>
              <w:t>ө</w:t>
            </w:r>
            <w:r w:rsidRPr="00E04B72">
              <w:rPr>
                <w:rFonts w:ascii="Kyrghyz Times" w:hAnsi="Kyrghyz Times"/>
                <w:sz w:val="20"/>
                <w:szCs w:val="20"/>
              </w:rPr>
              <w:t>нд</w:t>
            </w:r>
            <w:r w:rsidRPr="00E04B72">
              <w:rPr>
                <w:rFonts w:ascii="Cambria" w:hAnsi="Cambria" w:cs="Cambria"/>
                <w:sz w:val="20"/>
                <w:szCs w:val="20"/>
              </w:rPr>
              <w:t>ү</w:t>
            </w:r>
            <w:r w:rsidRPr="00E04B72">
              <w:rPr>
                <w:rFonts w:ascii="Kyrghyz Times" w:hAnsi="Kyrghyz Times"/>
                <w:sz w:val="20"/>
                <w:szCs w:val="20"/>
              </w:rPr>
              <w:t>р</w:t>
            </w:r>
            <w:r w:rsidRPr="00E04B72">
              <w:rPr>
                <w:rFonts w:ascii="Cambria" w:hAnsi="Cambria" w:cs="Cambria"/>
                <w:sz w:val="20"/>
                <w:szCs w:val="20"/>
              </w:rPr>
              <w:t>үү</w:t>
            </w:r>
          </w:p>
        </w:tc>
        <w:tc>
          <w:tcPr>
            <w:tcW w:w="1701" w:type="dxa"/>
            <w:vAlign w:val="bottom"/>
            <w:hideMark/>
          </w:tcPr>
          <w:p w:rsidR="002A5036" w:rsidRPr="00E04B72" w:rsidRDefault="002A5036">
            <w:pPr>
              <w:tabs>
                <w:tab w:val="left" w:pos="637"/>
                <w:tab w:val="left" w:pos="1370"/>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szCs w:val="20"/>
                <w:lang w:val="ky-KG"/>
              </w:rPr>
              <w:t xml:space="preserve"> 8,0 эсе</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100,7</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93,8</w:t>
            </w:r>
          </w:p>
        </w:tc>
      </w:tr>
      <w:tr w:rsidR="002A5036" w:rsidRPr="00E04B72" w:rsidTr="002A5036">
        <w:trPr>
          <w:cantSplit/>
        </w:trPr>
        <w:tc>
          <w:tcPr>
            <w:tcW w:w="5100" w:type="dxa"/>
            <w:vAlign w:val="bottom"/>
            <w:hideMark/>
          </w:tcPr>
          <w:p w:rsidR="002A5036" w:rsidRPr="00E04B72" w:rsidRDefault="002A5036">
            <w:pPr>
              <w:spacing w:line="320" w:lineRule="exact"/>
              <w:ind w:right="-113" w:firstLine="129"/>
              <w:rPr>
                <w:rFonts w:ascii="Kyrghyz Times" w:hAnsi="Kyrghyz Times"/>
                <w:sz w:val="20"/>
                <w:szCs w:val="20"/>
              </w:rPr>
            </w:pPr>
            <w:r w:rsidRPr="00E04B72">
              <w:rPr>
                <w:rFonts w:ascii="Kyrghyz Times" w:hAnsi="Kyrghyz Times"/>
                <w:sz w:val="20"/>
                <w:szCs w:val="20"/>
                <w:lang w:val="ky-KG"/>
              </w:rPr>
              <w:t xml:space="preserve">Химия продукцияларын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137,8</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105,9</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96,8</w:t>
            </w:r>
          </w:p>
        </w:tc>
      </w:tr>
      <w:tr w:rsidR="002A5036" w:rsidRPr="00E04B72" w:rsidTr="002A5036">
        <w:trPr>
          <w:cantSplit/>
        </w:trPr>
        <w:tc>
          <w:tcPr>
            <w:tcW w:w="5100" w:type="dxa"/>
            <w:vAlign w:val="bottom"/>
            <w:hideMark/>
          </w:tcPr>
          <w:p w:rsidR="002A5036" w:rsidRPr="00E04B72" w:rsidRDefault="002A5036">
            <w:pPr>
              <w:spacing w:line="320" w:lineRule="exact"/>
              <w:ind w:right="-113" w:firstLine="129"/>
              <w:rPr>
                <w:rFonts w:ascii="Kyrghyz Times" w:hAnsi="Kyrghyz Times"/>
                <w:sz w:val="20"/>
                <w:szCs w:val="20"/>
                <w:lang w:val="ky-KG"/>
              </w:rPr>
            </w:pPr>
            <w:r w:rsidRPr="00E04B72">
              <w:rPr>
                <w:rFonts w:ascii="Kyrghyz Times" w:hAnsi="Kyrghyz Times"/>
                <w:sz w:val="20"/>
                <w:szCs w:val="20"/>
              </w:rPr>
              <w:t xml:space="preserve">Фармацевдик продукцияларын </w:t>
            </w:r>
            <w:r w:rsidRPr="00E04B72">
              <w:rPr>
                <w:rFonts w:ascii="Cambria" w:hAnsi="Cambria" w:cs="Cambria"/>
                <w:sz w:val="20"/>
                <w:szCs w:val="20"/>
              </w:rPr>
              <w:t>ө</w:t>
            </w:r>
            <w:r w:rsidRPr="00E04B72">
              <w:rPr>
                <w:rFonts w:ascii="Kyrghyz Times" w:hAnsi="Kyrghyz Times"/>
                <w:sz w:val="20"/>
                <w:szCs w:val="20"/>
              </w:rPr>
              <w:t>нд</w:t>
            </w:r>
            <w:r w:rsidRPr="00E04B72">
              <w:rPr>
                <w:rFonts w:ascii="Cambria" w:hAnsi="Cambria" w:cs="Cambria"/>
                <w:sz w:val="20"/>
                <w:szCs w:val="20"/>
              </w:rPr>
              <w:t>ү</w:t>
            </w:r>
            <w:r w:rsidRPr="00E04B72">
              <w:rPr>
                <w:rFonts w:ascii="Kyrghyz Times" w:hAnsi="Kyrghyz Times"/>
                <w:sz w:val="20"/>
                <w:szCs w:val="20"/>
              </w:rPr>
              <w:t>р</w:t>
            </w:r>
            <w:r w:rsidRPr="00E04B72">
              <w:rPr>
                <w:rFonts w:ascii="Cambria" w:hAnsi="Cambria" w:cs="Cambria"/>
                <w:sz w:val="20"/>
                <w:szCs w:val="20"/>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bCs/>
                <w:sz w:val="20"/>
                <w:lang w:val="ky-KG"/>
              </w:rPr>
            </w:pPr>
            <w:r w:rsidRPr="00E04B72">
              <w:rPr>
                <w:rFonts w:ascii="Kyrghyz Times" w:hAnsi="Kyrghyz Times"/>
                <w:bCs/>
                <w:sz w:val="20"/>
                <w:lang w:val="ky-KG"/>
              </w:rPr>
              <w:t>109,8</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147,8</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 xml:space="preserve"> 1,5 эсе</w:t>
            </w:r>
          </w:p>
        </w:tc>
      </w:tr>
      <w:tr w:rsidR="002A5036" w:rsidRPr="00E04B72" w:rsidTr="002A5036">
        <w:trPr>
          <w:cantSplit/>
        </w:trPr>
        <w:tc>
          <w:tcPr>
            <w:tcW w:w="5100" w:type="dxa"/>
            <w:vAlign w:val="bottom"/>
            <w:hideMark/>
          </w:tcPr>
          <w:p w:rsidR="002A5036" w:rsidRPr="00E04B72" w:rsidRDefault="002A5036">
            <w:pPr>
              <w:tabs>
                <w:tab w:val="left" w:pos="493"/>
              </w:tabs>
              <w:spacing w:line="320" w:lineRule="exact"/>
              <w:ind w:left="351" w:right="-113" w:hanging="222"/>
              <w:rPr>
                <w:rFonts w:ascii="Kyrghyz Times" w:hAnsi="Kyrghyz Times"/>
                <w:sz w:val="20"/>
                <w:szCs w:val="20"/>
              </w:rPr>
            </w:pPr>
            <w:r w:rsidRPr="00E04B72">
              <w:rPr>
                <w:rFonts w:ascii="Kyrghyz Times" w:hAnsi="Kyrghyz Times"/>
                <w:sz w:val="20"/>
                <w:szCs w:val="20"/>
                <w:lang w:val="ky-KG"/>
              </w:rPr>
              <w:t xml:space="preserve">Резина жана пластмасса буюмдарын, башка металл эмес                                                                                                минералдык продуктуларды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92,7</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148,9</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1,5 эсе</w:t>
            </w:r>
          </w:p>
        </w:tc>
      </w:tr>
      <w:tr w:rsidR="002A5036" w:rsidRPr="00E04B72" w:rsidTr="002A5036">
        <w:trPr>
          <w:cantSplit/>
        </w:trPr>
        <w:tc>
          <w:tcPr>
            <w:tcW w:w="5100" w:type="dxa"/>
            <w:vAlign w:val="bottom"/>
            <w:hideMark/>
          </w:tcPr>
          <w:p w:rsidR="002A5036" w:rsidRPr="00E04B72" w:rsidRDefault="002A5036">
            <w:pPr>
              <w:spacing w:line="320" w:lineRule="exact"/>
              <w:ind w:left="351" w:right="-113" w:hanging="283"/>
              <w:rPr>
                <w:rFonts w:ascii="Kyrghyz Times" w:hAnsi="Kyrghyz Times"/>
                <w:sz w:val="20"/>
                <w:szCs w:val="20"/>
                <w:lang w:val="ky-KG"/>
              </w:rPr>
            </w:pPr>
            <w:r w:rsidRPr="00E04B72">
              <w:rPr>
                <w:rFonts w:ascii="Kyrghyz Times" w:hAnsi="Kyrghyz Times"/>
                <w:sz w:val="20"/>
                <w:szCs w:val="20"/>
                <w:lang w:val="ky-KG"/>
              </w:rPr>
              <w:lastRenderedPageBreak/>
              <w:t xml:space="preserve"> Негизги металлдарды жана даяр металл буюмдарын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99,7</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86,0</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86,0</w:t>
            </w:r>
          </w:p>
        </w:tc>
      </w:tr>
      <w:tr w:rsidR="002A5036" w:rsidRPr="00E04B72" w:rsidTr="002A5036">
        <w:trPr>
          <w:cantSplit/>
        </w:trPr>
        <w:tc>
          <w:tcPr>
            <w:tcW w:w="5100" w:type="dxa"/>
            <w:vAlign w:val="bottom"/>
            <w:hideMark/>
          </w:tcPr>
          <w:p w:rsidR="002A5036" w:rsidRPr="00E04B72" w:rsidRDefault="002A5036">
            <w:pPr>
              <w:spacing w:line="320" w:lineRule="exact"/>
              <w:ind w:right="-113" w:firstLine="129"/>
              <w:rPr>
                <w:rFonts w:ascii="Kyrghyz Times" w:hAnsi="Kyrghyz Times"/>
                <w:sz w:val="20"/>
                <w:szCs w:val="20"/>
              </w:rPr>
            </w:pPr>
            <w:r w:rsidRPr="00E04B72">
              <w:rPr>
                <w:rFonts w:ascii="Kyrghyz Times" w:hAnsi="Kyrghyz Times"/>
                <w:sz w:val="20"/>
                <w:szCs w:val="20"/>
                <w:lang w:val="ky-KG"/>
              </w:rPr>
              <w:t xml:space="preserve">Электр жабдууларын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637"/>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94,1</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1,6 эсе</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1,6 эсе</w:t>
            </w:r>
          </w:p>
        </w:tc>
      </w:tr>
      <w:tr w:rsidR="002A5036" w:rsidRPr="00E04B72" w:rsidTr="002A5036">
        <w:trPr>
          <w:cantSplit/>
        </w:trPr>
        <w:tc>
          <w:tcPr>
            <w:tcW w:w="5100" w:type="dxa"/>
            <w:vAlign w:val="bottom"/>
            <w:hideMark/>
          </w:tcPr>
          <w:p w:rsidR="002A5036" w:rsidRPr="00E04B72" w:rsidRDefault="002A5036">
            <w:pPr>
              <w:tabs>
                <w:tab w:val="left" w:pos="295"/>
              </w:tabs>
              <w:spacing w:line="320" w:lineRule="exact"/>
              <w:ind w:right="-113"/>
              <w:rPr>
                <w:rFonts w:ascii="Kyrghyz Times" w:hAnsi="Kyrghyz Times"/>
                <w:sz w:val="20"/>
                <w:szCs w:val="20"/>
                <w:lang w:val="ky-KG"/>
              </w:rPr>
            </w:pPr>
            <w:r w:rsidRPr="00E04B72">
              <w:rPr>
                <w:rFonts w:ascii="Kyrghyz Times" w:hAnsi="Kyrghyz Times"/>
                <w:sz w:val="20"/>
                <w:szCs w:val="20"/>
              </w:rPr>
              <w:t xml:space="preserve">   Машинаны </w:t>
            </w:r>
            <w:r w:rsidRPr="00E04B72">
              <w:rPr>
                <w:rFonts w:ascii="Cambria" w:hAnsi="Cambria" w:cs="Cambria"/>
                <w:sz w:val="20"/>
                <w:szCs w:val="20"/>
                <w:lang w:val="ky-KG"/>
              </w:rPr>
              <w:t>ө</w:t>
            </w:r>
            <w:r w:rsidRPr="00E04B72">
              <w:rPr>
                <w:rFonts w:ascii="Kyrghyz Times" w:hAnsi="Kyrghyz Times"/>
                <w:sz w:val="20"/>
                <w:szCs w:val="20"/>
              </w:rPr>
              <w:t>нд</w:t>
            </w:r>
            <w:r w:rsidRPr="00E04B72">
              <w:rPr>
                <w:rFonts w:ascii="Cambria" w:hAnsi="Cambria" w:cs="Cambria"/>
                <w:sz w:val="20"/>
                <w:szCs w:val="20"/>
                <w:lang w:val="ky-KG"/>
              </w:rPr>
              <w:t>ү</w:t>
            </w:r>
            <w:r w:rsidRPr="00E04B72">
              <w:rPr>
                <w:rFonts w:ascii="Kyrghyz Times" w:hAnsi="Kyrghyz Times"/>
                <w:sz w:val="20"/>
                <w:szCs w:val="20"/>
              </w:rPr>
              <w:t>р</w:t>
            </w:r>
            <w:r w:rsidRPr="00E04B72">
              <w:rPr>
                <w:rFonts w:ascii="Cambria" w:hAnsi="Cambria" w:cs="Cambria"/>
                <w:sz w:val="20"/>
                <w:szCs w:val="20"/>
                <w:lang w:val="ky-KG"/>
              </w:rPr>
              <w:t>үү</w:t>
            </w:r>
            <w:r w:rsidRPr="00E04B72">
              <w:rPr>
                <w:rFonts w:ascii="Kyrghyz Times" w:hAnsi="Kyrghyz Times"/>
                <w:sz w:val="20"/>
                <w:szCs w:val="20"/>
                <w:lang w:val="ky-KG"/>
              </w:rPr>
              <w:t xml:space="preserve"> </w:t>
            </w:r>
            <w:r w:rsidRPr="00E04B72">
              <w:rPr>
                <w:rFonts w:ascii="Kyrghyz Times" w:hAnsi="Kyrghyz Times"/>
                <w:sz w:val="20"/>
                <w:szCs w:val="20"/>
              </w:rPr>
              <w:t>жана жабдуу</w:t>
            </w:r>
          </w:p>
        </w:tc>
        <w:tc>
          <w:tcPr>
            <w:tcW w:w="1701" w:type="dxa"/>
            <w:vAlign w:val="bottom"/>
            <w:hideMark/>
          </w:tcPr>
          <w:p w:rsidR="002A5036" w:rsidRPr="00E04B72" w:rsidRDefault="002A5036">
            <w:pPr>
              <w:tabs>
                <w:tab w:val="left" w:pos="637"/>
                <w:tab w:val="left" w:pos="980"/>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24,5</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7,1 эсе</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7,5 эсе</w:t>
            </w:r>
          </w:p>
        </w:tc>
      </w:tr>
      <w:tr w:rsidR="002A5036" w:rsidRPr="00E04B72" w:rsidTr="002A5036">
        <w:trPr>
          <w:cantSplit/>
          <w:trHeight w:val="464"/>
        </w:trPr>
        <w:tc>
          <w:tcPr>
            <w:tcW w:w="5100" w:type="dxa"/>
            <w:vAlign w:val="bottom"/>
            <w:hideMark/>
          </w:tcPr>
          <w:p w:rsidR="002A5036" w:rsidRPr="00E04B72" w:rsidRDefault="002A5036">
            <w:pPr>
              <w:spacing w:line="320" w:lineRule="exact"/>
              <w:ind w:left="351" w:right="-113" w:hanging="222"/>
              <w:rPr>
                <w:rFonts w:ascii="Kyrghyz Times" w:hAnsi="Kyrghyz Times"/>
                <w:sz w:val="20"/>
                <w:szCs w:val="20"/>
                <w:lang w:val="ky-KG"/>
              </w:rPr>
            </w:pP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шт</w:t>
            </w:r>
            <w:r w:rsidRPr="00E04B72">
              <w:rPr>
                <w:rFonts w:ascii="Cambria" w:hAnsi="Cambria" w:cs="Cambria"/>
                <w:sz w:val="20"/>
                <w:szCs w:val="20"/>
                <w:lang w:val="ky-KG"/>
              </w:rPr>
              <w:t>ү</w:t>
            </w:r>
            <w:r w:rsidRPr="00E04B72">
              <w:rPr>
                <w:rFonts w:ascii="Kyrghyz Times" w:hAnsi="Kyrghyz Times"/>
                <w:sz w:val="20"/>
                <w:szCs w:val="20"/>
                <w:lang w:val="ky-KG"/>
              </w:rPr>
              <w:t>н башка тармактары, машина жана жабдууну   ремонттоо жана орнотуу</w:t>
            </w:r>
          </w:p>
        </w:tc>
        <w:tc>
          <w:tcPr>
            <w:tcW w:w="1701" w:type="dxa"/>
            <w:vAlign w:val="bottom"/>
            <w:hideMark/>
          </w:tcPr>
          <w:p w:rsidR="002A5036" w:rsidRPr="00E04B72" w:rsidRDefault="002A5036">
            <w:pPr>
              <w:tabs>
                <w:tab w:val="left" w:pos="779"/>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sz w:val="20"/>
                <w:lang w:val="ky-KG"/>
              </w:rPr>
              <w:t>39,5</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5,8</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6,6</w:t>
            </w:r>
          </w:p>
        </w:tc>
      </w:tr>
      <w:tr w:rsidR="002A5036" w:rsidRPr="00E04B72" w:rsidTr="002A5036">
        <w:trPr>
          <w:cantSplit/>
          <w:trHeight w:val="464"/>
        </w:trPr>
        <w:tc>
          <w:tcPr>
            <w:tcW w:w="5100" w:type="dxa"/>
            <w:vAlign w:val="bottom"/>
            <w:hideMark/>
          </w:tcPr>
          <w:p w:rsidR="002A5036" w:rsidRPr="00E04B72" w:rsidRDefault="002A5036">
            <w:pPr>
              <w:spacing w:line="320" w:lineRule="exact"/>
              <w:ind w:left="125" w:right="-113"/>
              <w:rPr>
                <w:rFonts w:ascii="Kyrghyz Times" w:hAnsi="Kyrghyz Times"/>
                <w:b/>
                <w:bCs/>
                <w:sz w:val="20"/>
                <w:szCs w:val="20"/>
              </w:rPr>
            </w:pPr>
            <w:r w:rsidRPr="00E04B72">
              <w:rPr>
                <w:rFonts w:ascii="Kyrghyz Times" w:hAnsi="Kyrghyz Times"/>
                <w:b/>
                <w:bCs/>
                <w:color w:val="000000"/>
                <w:sz w:val="20"/>
                <w:szCs w:val="20"/>
              </w:rPr>
              <w:t>Электр энергия, газ, буу жана кондицияланган аба менен  камсыздоо</w:t>
            </w:r>
          </w:p>
        </w:tc>
        <w:tc>
          <w:tcPr>
            <w:tcW w:w="1701" w:type="dxa"/>
            <w:vAlign w:val="bottom"/>
            <w:hideMark/>
          </w:tcPr>
          <w:p w:rsidR="002A5036" w:rsidRPr="00E04B72" w:rsidRDefault="002A5036">
            <w:pPr>
              <w:tabs>
                <w:tab w:val="left" w:pos="779"/>
                <w:tab w:val="left" w:pos="1460"/>
                <w:tab w:val="left" w:pos="1910"/>
              </w:tabs>
              <w:spacing w:line="320" w:lineRule="exact"/>
              <w:ind w:left="-57" w:right="528"/>
              <w:jc w:val="right"/>
              <w:rPr>
                <w:rFonts w:ascii="Kyrghyz Times" w:hAnsi="Kyrghyz Times"/>
                <w:b/>
                <w:sz w:val="20"/>
                <w:lang w:val="ky-KG"/>
              </w:rPr>
            </w:pPr>
            <w:r w:rsidRPr="00E04B72">
              <w:rPr>
                <w:rFonts w:ascii="Kyrghyz Times" w:hAnsi="Kyrghyz Times"/>
                <w:sz w:val="20"/>
                <w:szCs w:val="20"/>
                <w:lang w:val="ky-KG"/>
              </w:rPr>
              <w:t>2,5 эсе</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b/>
                <w:sz w:val="20"/>
                <w:szCs w:val="20"/>
                <w:lang w:val="ky-KG"/>
              </w:rPr>
            </w:pPr>
            <w:r w:rsidRPr="00E04B72">
              <w:rPr>
                <w:rFonts w:ascii="Kyrghyz Times" w:hAnsi="Kyrghyz Times"/>
                <w:sz w:val="20"/>
                <w:szCs w:val="20"/>
                <w:lang w:val="ky-KG"/>
              </w:rPr>
              <w:t>121,2</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b/>
                <w:sz w:val="20"/>
                <w:szCs w:val="20"/>
                <w:lang w:val="ky-KG"/>
              </w:rPr>
            </w:pPr>
            <w:r w:rsidRPr="00E04B72">
              <w:rPr>
                <w:rFonts w:ascii="Kyrghyz Times" w:hAnsi="Kyrghyz Times"/>
                <w:sz w:val="20"/>
                <w:szCs w:val="20"/>
                <w:lang w:val="ky-KG"/>
              </w:rPr>
              <w:t>1,5 эсе</w:t>
            </w:r>
          </w:p>
        </w:tc>
      </w:tr>
      <w:tr w:rsidR="002A5036" w:rsidRPr="00E04B72" w:rsidTr="002A5036">
        <w:trPr>
          <w:cantSplit/>
          <w:trHeight w:val="464"/>
        </w:trPr>
        <w:tc>
          <w:tcPr>
            <w:tcW w:w="5100" w:type="dxa"/>
            <w:vAlign w:val="bottom"/>
            <w:hideMark/>
          </w:tcPr>
          <w:p w:rsidR="002A5036" w:rsidRPr="00E04B72" w:rsidRDefault="002A5036">
            <w:pPr>
              <w:spacing w:line="320" w:lineRule="exact"/>
              <w:ind w:left="210" w:right="-113" w:hanging="210"/>
              <w:rPr>
                <w:rFonts w:ascii="Kyrghyz Times" w:hAnsi="Kyrghyz Times"/>
                <w:color w:val="000000"/>
                <w:sz w:val="20"/>
                <w:szCs w:val="20"/>
              </w:rPr>
            </w:pPr>
            <w:r w:rsidRPr="00E04B72">
              <w:rPr>
                <w:rFonts w:ascii="Kyrghyz Times" w:hAnsi="Kyrghyz Times"/>
                <w:color w:val="000000"/>
                <w:sz w:val="20"/>
                <w:szCs w:val="20"/>
                <w:lang w:val="ky-KG"/>
              </w:rPr>
              <w:t xml:space="preserve">  </w:t>
            </w:r>
            <w:r w:rsidRPr="00E04B72">
              <w:rPr>
                <w:rFonts w:ascii="Kyrghyz Times" w:hAnsi="Kyrghyz Times"/>
                <w:color w:val="000000"/>
                <w:sz w:val="20"/>
                <w:szCs w:val="20"/>
              </w:rPr>
              <w:t xml:space="preserve">Электро энергиясын иштетип чыгаруу жана таратып </w:t>
            </w:r>
            <w:r w:rsidRPr="00E04B72">
              <w:rPr>
                <w:rFonts w:ascii="Kyrghyz Times" w:hAnsi="Kyrghyz Times"/>
                <w:color w:val="000000"/>
                <w:sz w:val="20"/>
                <w:szCs w:val="20"/>
                <w:lang w:val="ky-KG"/>
              </w:rPr>
              <w:t xml:space="preserve">  </w:t>
            </w:r>
            <w:r w:rsidRPr="00E04B72">
              <w:rPr>
                <w:rFonts w:ascii="Kyrghyz Times" w:hAnsi="Kyrghyz Times"/>
                <w:color w:val="000000"/>
                <w:sz w:val="20"/>
                <w:szCs w:val="20"/>
              </w:rPr>
              <w:t>бер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779"/>
                <w:tab w:val="left" w:pos="1460"/>
                <w:tab w:val="left" w:pos="1910"/>
              </w:tabs>
              <w:spacing w:line="320" w:lineRule="exact"/>
              <w:ind w:left="-57" w:right="528"/>
              <w:jc w:val="right"/>
              <w:rPr>
                <w:rFonts w:ascii="Kyrghyz Times" w:hAnsi="Kyrghyz Times"/>
                <w:sz w:val="20"/>
                <w:lang w:val="ky-KG"/>
              </w:rPr>
            </w:pPr>
            <w:r w:rsidRPr="00E04B72">
              <w:rPr>
                <w:rFonts w:ascii="Kyrghyz Times" w:hAnsi="Kyrghyz Times"/>
                <w:b/>
                <w:sz w:val="20"/>
                <w:lang w:val="ky-KG"/>
              </w:rPr>
              <w:t>108,6</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b/>
                <w:sz w:val="20"/>
                <w:szCs w:val="20"/>
                <w:lang w:val="ky-KG"/>
              </w:rPr>
              <w:t>96,8</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b/>
                <w:sz w:val="20"/>
                <w:szCs w:val="20"/>
                <w:lang w:val="ky-KG"/>
              </w:rPr>
              <w:t>104,2</w:t>
            </w:r>
          </w:p>
        </w:tc>
      </w:tr>
      <w:tr w:rsidR="002A5036" w:rsidRPr="00E04B72" w:rsidTr="002A5036">
        <w:trPr>
          <w:cantSplit/>
          <w:trHeight w:val="464"/>
        </w:trPr>
        <w:tc>
          <w:tcPr>
            <w:tcW w:w="5100" w:type="dxa"/>
            <w:vAlign w:val="bottom"/>
            <w:hideMark/>
          </w:tcPr>
          <w:p w:rsidR="002A5036" w:rsidRPr="00E04B72" w:rsidRDefault="002A5036">
            <w:pPr>
              <w:spacing w:line="320" w:lineRule="exact"/>
              <w:ind w:left="482" w:right="-113" w:hanging="357"/>
              <w:rPr>
                <w:rFonts w:ascii="Kyrghyz Times" w:hAnsi="Kyrghyz Times"/>
                <w:color w:val="000000"/>
                <w:sz w:val="20"/>
                <w:szCs w:val="20"/>
              </w:rPr>
            </w:pPr>
            <w:r w:rsidRPr="00E04B72">
              <w:rPr>
                <w:rFonts w:ascii="Kyrghyz Times" w:hAnsi="Kyrghyz Times"/>
                <w:color w:val="000000"/>
                <w:sz w:val="20"/>
                <w:szCs w:val="20"/>
              </w:rPr>
              <w:t xml:space="preserve">Газды </w:t>
            </w:r>
            <w:r w:rsidRPr="00E04B72">
              <w:rPr>
                <w:rFonts w:ascii="Cambria" w:hAnsi="Cambria" w:cs="Cambria"/>
                <w:sz w:val="20"/>
                <w:szCs w:val="20"/>
                <w:lang w:val="ky-KG"/>
              </w:rPr>
              <w:t>ө</w:t>
            </w:r>
            <w:r w:rsidRPr="00E04B72">
              <w:rPr>
                <w:rFonts w:ascii="Kyrghyz Times" w:hAnsi="Kyrghyz Times"/>
                <w:color w:val="000000"/>
                <w:sz w:val="20"/>
                <w:szCs w:val="20"/>
              </w:rPr>
              <w:t>нд</w:t>
            </w:r>
            <w:r w:rsidRPr="00E04B72">
              <w:rPr>
                <w:rFonts w:ascii="Cambria" w:hAnsi="Cambria" w:cs="Cambria"/>
                <w:sz w:val="20"/>
                <w:szCs w:val="20"/>
                <w:lang w:val="ky-KG"/>
              </w:rPr>
              <w:t>ү</w:t>
            </w:r>
            <w:r w:rsidRPr="00E04B72">
              <w:rPr>
                <w:rFonts w:ascii="Kyrghyz Times" w:hAnsi="Kyrghyz Times"/>
                <w:color w:val="000000"/>
                <w:sz w:val="20"/>
                <w:szCs w:val="20"/>
              </w:rPr>
              <w:t>р</w:t>
            </w:r>
            <w:r w:rsidRPr="00E04B72">
              <w:rPr>
                <w:rFonts w:ascii="Cambria" w:hAnsi="Cambria" w:cs="Cambria"/>
                <w:sz w:val="20"/>
                <w:szCs w:val="20"/>
                <w:lang w:val="ky-KG"/>
              </w:rPr>
              <w:t>ү</w:t>
            </w:r>
            <w:r w:rsidRPr="00E04B72">
              <w:rPr>
                <w:rFonts w:ascii="Kyrghyz Times" w:hAnsi="Kyrghyz Times"/>
                <w:color w:val="000000"/>
                <w:sz w:val="20"/>
                <w:szCs w:val="20"/>
              </w:rPr>
              <w:t>п чыгаруу жана газ т</w:t>
            </w:r>
            <w:r w:rsidRPr="00E04B72">
              <w:rPr>
                <w:rFonts w:ascii="Cambria" w:hAnsi="Cambria" w:cs="Cambria"/>
                <w:sz w:val="20"/>
                <w:szCs w:val="20"/>
                <w:lang w:val="ky-KG"/>
              </w:rPr>
              <w:t>ү</w:t>
            </w:r>
            <w:r w:rsidRPr="00E04B72">
              <w:rPr>
                <w:rFonts w:ascii="Kyrghyz Times" w:hAnsi="Kyrghyz Times"/>
                <w:color w:val="000000"/>
                <w:sz w:val="20"/>
                <w:szCs w:val="20"/>
              </w:rPr>
              <w:t>р</w:t>
            </w:r>
            <w:r w:rsidRPr="00E04B72">
              <w:rPr>
                <w:rFonts w:ascii="Cambria" w:hAnsi="Cambria" w:cs="Cambria"/>
                <w:sz w:val="20"/>
                <w:szCs w:val="20"/>
                <w:lang w:val="ky-KG"/>
              </w:rPr>
              <w:t>ү</w:t>
            </w:r>
            <w:r w:rsidRPr="00E04B72">
              <w:rPr>
                <w:rFonts w:ascii="Kyrghyz Times" w:hAnsi="Kyrghyz Times"/>
                <w:color w:val="000000"/>
                <w:sz w:val="20"/>
                <w:szCs w:val="20"/>
              </w:rPr>
              <w:t>нд</w:t>
            </w:r>
            <w:r w:rsidRPr="00E04B72">
              <w:rPr>
                <w:rFonts w:ascii="Cambria" w:hAnsi="Cambria" w:cs="Cambria"/>
                <w:sz w:val="20"/>
                <w:szCs w:val="20"/>
                <w:lang w:val="ky-KG"/>
              </w:rPr>
              <w:t>ө</w:t>
            </w:r>
            <w:r w:rsidRPr="00E04B72">
              <w:rPr>
                <w:rFonts w:ascii="Kyrghyz Times" w:hAnsi="Kyrghyz Times"/>
                <w:color w:val="000000"/>
                <w:sz w:val="20"/>
                <w:szCs w:val="20"/>
              </w:rPr>
              <w:t>г</w:t>
            </w:r>
            <w:r w:rsidRPr="00E04B72">
              <w:rPr>
                <w:rFonts w:ascii="Cambria" w:hAnsi="Cambria" w:cs="Cambria"/>
                <w:sz w:val="20"/>
                <w:szCs w:val="20"/>
                <w:lang w:val="ky-KG"/>
              </w:rPr>
              <w:t>ү</w:t>
            </w:r>
            <w:r w:rsidRPr="00E04B72">
              <w:rPr>
                <w:rFonts w:ascii="Kyrghyz Times" w:hAnsi="Kyrghyz Times"/>
                <w:color w:val="000000"/>
                <w:sz w:val="20"/>
                <w:szCs w:val="20"/>
              </w:rPr>
              <w:t xml:space="preserve"> отунду </w:t>
            </w:r>
          </w:p>
          <w:p w:rsidR="002A5036" w:rsidRPr="00E04B72" w:rsidRDefault="002A5036">
            <w:pPr>
              <w:spacing w:line="320" w:lineRule="exact"/>
              <w:ind w:left="209" w:right="-113" w:hanging="368"/>
              <w:rPr>
                <w:rFonts w:ascii="Kyrghyz Times" w:hAnsi="Kyrghyz Times"/>
                <w:color w:val="000000"/>
                <w:sz w:val="20"/>
                <w:szCs w:val="20"/>
              </w:rPr>
            </w:pPr>
            <w:r w:rsidRPr="00E04B72">
              <w:rPr>
                <w:rFonts w:ascii="Kyrghyz Times" w:hAnsi="Kyrghyz Times"/>
                <w:color w:val="000000"/>
                <w:sz w:val="20"/>
                <w:szCs w:val="20"/>
              </w:rPr>
              <w:t xml:space="preserve">    </w:t>
            </w:r>
            <w:r w:rsidRPr="00E04B72">
              <w:rPr>
                <w:rFonts w:ascii="Kyrghyz Times" w:hAnsi="Kyrghyz Times"/>
                <w:color w:val="000000"/>
                <w:sz w:val="20"/>
                <w:szCs w:val="20"/>
                <w:lang w:val="ky-KG"/>
              </w:rPr>
              <w:t xml:space="preserve">     </w:t>
            </w:r>
            <w:r w:rsidRPr="00E04B72">
              <w:rPr>
                <w:rFonts w:ascii="Kyrghyz Times" w:hAnsi="Kyrghyz Times"/>
                <w:color w:val="000000"/>
                <w:sz w:val="20"/>
                <w:szCs w:val="20"/>
              </w:rPr>
              <w:t>газ от</w:t>
            </w:r>
            <w:r w:rsidRPr="00E04B72">
              <w:rPr>
                <w:rFonts w:ascii="Cambria" w:hAnsi="Cambria" w:cs="Cambria"/>
                <w:sz w:val="20"/>
                <w:szCs w:val="20"/>
                <w:lang w:val="ky-KG"/>
              </w:rPr>
              <w:t>үү</w:t>
            </w:r>
            <w:r w:rsidRPr="00E04B72">
              <w:rPr>
                <w:rFonts w:ascii="Kyrghyz Times" w:hAnsi="Kyrghyz Times"/>
                <w:color w:val="000000"/>
                <w:sz w:val="20"/>
                <w:szCs w:val="20"/>
              </w:rPr>
              <w:t>ч</w:t>
            </w:r>
            <w:r w:rsidRPr="00E04B72">
              <w:rPr>
                <w:rFonts w:ascii="Cambria" w:hAnsi="Cambria" w:cs="Cambria"/>
                <w:sz w:val="20"/>
                <w:szCs w:val="20"/>
                <w:lang w:val="ky-KG"/>
              </w:rPr>
              <w:t>ү</w:t>
            </w:r>
            <w:r w:rsidRPr="00E04B72">
              <w:rPr>
                <w:rFonts w:ascii="Kyrghyz Times" w:hAnsi="Kyrghyz Times"/>
                <w:color w:val="000000"/>
                <w:sz w:val="20"/>
                <w:szCs w:val="20"/>
              </w:rPr>
              <w:t xml:space="preserve"> система менен б</w:t>
            </w:r>
            <w:r w:rsidRPr="00E04B72">
              <w:rPr>
                <w:rFonts w:ascii="Cambria" w:hAnsi="Cambria" w:cs="Cambria"/>
                <w:sz w:val="20"/>
                <w:szCs w:val="20"/>
                <w:lang w:val="ky-KG"/>
              </w:rPr>
              <w:t>ө</w:t>
            </w:r>
            <w:r w:rsidRPr="00E04B72">
              <w:rPr>
                <w:rFonts w:ascii="Kyrghyz Times" w:hAnsi="Kyrghyz Times"/>
                <w:color w:val="000000"/>
                <w:sz w:val="20"/>
                <w:szCs w:val="20"/>
              </w:rPr>
              <w:t>л</w:t>
            </w:r>
            <w:r w:rsidRPr="00E04B72">
              <w:rPr>
                <w:rFonts w:ascii="Cambria" w:hAnsi="Cambria" w:cs="Cambria"/>
                <w:sz w:val="20"/>
                <w:szCs w:val="20"/>
                <w:lang w:val="ky-KG"/>
              </w:rPr>
              <w:t>ү</w:t>
            </w:r>
            <w:r w:rsidRPr="00E04B72">
              <w:rPr>
                <w:rFonts w:ascii="Kyrghyz Times" w:hAnsi="Kyrghyz Times"/>
                <w:color w:val="000000"/>
                <w:sz w:val="20"/>
                <w:szCs w:val="20"/>
              </w:rPr>
              <w:t>шт</w:t>
            </w:r>
            <w:r w:rsidRPr="00E04B72">
              <w:rPr>
                <w:rFonts w:ascii="Cambria" w:hAnsi="Cambria" w:cs="Cambria"/>
                <w:sz w:val="20"/>
                <w:szCs w:val="20"/>
                <w:lang w:val="ky-KG"/>
              </w:rPr>
              <w:t>ү</w:t>
            </w:r>
            <w:r w:rsidRPr="00E04B72">
              <w:rPr>
                <w:rFonts w:ascii="Kyrghyz Times" w:hAnsi="Kyrghyz Times"/>
                <w:color w:val="000000"/>
                <w:sz w:val="20"/>
                <w:szCs w:val="20"/>
              </w:rPr>
              <w:t>р</w:t>
            </w:r>
            <w:r w:rsidRPr="00E04B72">
              <w:rPr>
                <w:rFonts w:ascii="Cambria" w:hAnsi="Cambria" w:cs="Cambria"/>
                <w:sz w:val="20"/>
                <w:szCs w:val="20"/>
                <w:lang w:val="ky-KG"/>
              </w:rPr>
              <w:t>үү</w:t>
            </w: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sz w:val="20"/>
                <w:szCs w:val="20"/>
                <w:lang w:val="ky-KG"/>
              </w:rPr>
            </w:pPr>
            <w:r w:rsidRPr="00E04B72">
              <w:rPr>
                <w:rFonts w:ascii="Kyrghyz Times" w:hAnsi="Kyrghyz Times"/>
                <w:sz w:val="20"/>
                <w:lang w:val="ky-KG"/>
              </w:rPr>
              <w:t>118,9</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94,0</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102,1</w:t>
            </w:r>
          </w:p>
        </w:tc>
      </w:tr>
      <w:tr w:rsidR="002A5036" w:rsidRPr="00E04B72" w:rsidTr="002A5036">
        <w:trPr>
          <w:cantSplit/>
          <w:trHeight w:val="464"/>
        </w:trPr>
        <w:tc>
          <w:tcPr>
            <w:tcW w:w="5100" w:type="dxa"/>
            <w:vAlign w:val="bottom"/>
            <w:hideMark/>
          </w:tcPr>
          <w:p w:rsidR="002A5036" w:rsidRPr="00E04B72" w:rsidRDefault="002A5036">
            <w:pPr>
              <w:spacing w:line="320" w:lineRule="exact"/>
              <w:ind w:left="482" w:right="-113" w:hanging="357"/>
              <w:rPr>
                <w:rFonts w:ascii="Kyrghyz Times" w:hAnsi="Kyrghyz Times"/>
                <w:b/>
                <w:bCs/>
                <w:color w:val="000000"/>
                <w:sz w:val="20"/>
                <w:szCs w:val="20"/>
              </w:rPr>
            </w:pPr>
            <w:r w:rsidRPr="00E04B72">
              <w:rPr>
                <w:rFonts w:ascii="Kyrghyz Times" w:hAnsi="Kyrghyz Times"/>
                <w:sz w:val="20"/>
                <w:szCs w:val="20"/>
                <w:lang w:val="ky-KG"/>
              </w:rPr>
              <w:t>Буу жана кондицияланган аба менен камсыздоо</w:t>
            </w: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99,2</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133,3</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135,0</w:t>
            </w:r>
          </w:p>
        </w:tc>
      </w:tr>
      <w:tr w:rsidR="002A5036" w:rsidRPr="00E04B72" w:rsidTr="002A5036">
        <w:trPr>
          <w:cantSplit/>
        </w:trPr>
        <w:tc>
          <w:tcPr>
            <w:tcW w:w="5100" w:type="dxa"/>
            <w:vAlign w:val="bottom"/>
            <w:hideMark/>
          </w:tcPr>
          <w:p w:rsidR="002A5036" w:rsidRPr="00E04B72" w:rsidRDefault="002A5036">
            <w:pPr>
              <w:pStyle w:val="a7"/>
              <w:tabs>
                <w:tab w:val="left" w:pos="708"/>
              </w:tabs>
              <w:spacing w:line="320" w:lineRule="exact"/>
              <w:ind w:left="125" w:right="-113"/>
              <w:rPr>
                <w:rFonts w:ascii="Kyrghyz Times" w:hAnsi="Kyrghyz Times"/>
                <w:b/>
                <w:bCs/>
                <w:color w:val="000000"/>
                <w:sz w:val="20"/>
                <w:lang w:val="ky-KG"/>
              </w:rPr>
            </w:pPr>
            <w:r w:rsidRPr="00E04B72">
              <w:rPr>
                <w:rFonts w:ascii="Kyrghyz Times" w:hAnsi="Kyrghyz Times"/>
                <w:b/>
                <w:bCs/>
                <w:color w:val="000000"/>
                <w:sz w:val="20"/>
                <w:lang w:val="ky-KG"/>
              </w:rPr>
              <w:t>Суу менен жабдуу, тазалоо, калдыктарды иштет</w:t>
            </w:r>
            <w:r w:rsidRPr="00E04B72">
              <w:rPr>
                <w:rFonts w:ascii="Cambria" w:hAnsi="Cambria" w:cs="Cambria"/>
                <w:b/>
                <w:bCs/>
                <w:color w:val="000000"/>
                <w:sz w:val="20"/>
                <w:lang w:val="ky-KG"/>
              </w:rPr>
              <w:t>үү</w:t>
            </w:r>
            <w:r w:rsidRPr="00E04B72">
              <w:rPr>
                <w:rFonts w:ascii="Kyrghyz Times" w:hAnsi="Kyrghyz Times"/>
                <w:b/>
                <w:bCs/>
                <w:color w:val="000000"/>
                <w:sz w:val="20"/>
                <w:lang w:val="ky-KG"/>
              </w:rPr>
              <w:t xml:space="preserve"> жана кайра пайдалануучу чийки затты алуу</w:t>
            </w: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b/>
                <w:sz w:val="20"/>
                <w:szCs w:val="20"/>
                <w:lang w:val="ky-KG"/>
              </w:rPr>
            </w:pPr>
            <w:r w:rsidRPr="00E04B72">
              <w:rPr>
                <w:rFonts w:ascii="Kyrghyz Times" w:hAnsi="Kyrghyz Times"/>
                <w:sz w:val="20"/>
                <w:szCs w:val="20"/>
                <w:lang w:val="ky-KG"/>
              </w:rPr>
              <w:t>115,4</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b/>
                <w:bCs/>
                <w:sz w:val="20"/>
                <w:szCs w:val="20"/>
                <w:lang w:val="ky-KG"/>
              </w:rPr>
            </w:pPr>
            <w:r w:rsidRPr="00E04B72">
              <w:rPr>
                <w:rFonts w:ascii="Kyrghyz Times" w:hAnsi="Kyrghyz Times"/>
                <w:sz w:val="20"/>
                <w:szCs w:val="20"/>
                <w:lang w:val="ky-KG"/>
              </w:rPr>
              <w:t>79,8</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b/>
                <w:bCs/>
                <w:sz w:val="20"/>
                <w:szCs w:val="20"/>
                <w:lang w:val="ky-KG"/>
              </w:rPr>
            </w:pPr>
            <w:r w:rsidRPr="00E04B72">
              <w:rPr>
                <w:rFonts w:ascii="Kyrghyz Times" w:hAnsi="Kyrghyz Times"/>
                <w:sz w:val="20"/>
                <w:szCs w:val="20"/>
                <w:lang w:val="ky-KG"/>
              </w:rPr>
              <w:t>78,5</w:t>
            </w:r>
          </w:p>
        </w:tc>
      </w:tr>
      <w:tr w:rsidR="002A5036" w:rsidRPr="00E04B72" w:rsidTr="002A5036">
        <w:trPr>
          <w:cantSplit/>
        </w:trPr>
        <w:tc>
          <w:tcPr>
            <w:tcW w:w="5100" w:type="dxa"/>
            <w:vAlign w:val="bottom"/>
            <w:hideMark/>
          </w:tcPr>
          <w:p w:rsidR="002A5036" w:rsidRPr="00E04B72" w:rsidRDefault="002A5036">
            <w:pPr>
              <w:pStyle w:val="a7"/>
              <w:tabs>
                <w:tab w:val="left" w:pos="708"/>
              </w:tabs>
              <w:spacing w:line="320" w:lineRule="exact"/>
              <w:ind w:right="-113" w:firstLine="125"/>
              <w:rPr>
                <w:rFonts w:ascii="Kyrghyz Times" w:hAnsi="Kyrghyz Times"/>
                <w:b/>
                <w:bCs/>
                <w:color w:val="000000"/>
                <w:sz w:val="20"/>
                <w:lang w:val="ky-KG"/>
              </w:rPr>
            </w:pPr>
            <w:r w:rsidRPr="00E04B72">
              <w:rPr>
                <w:rFonts w:ascii="Kyrghyz Times" w:hAnsi="Kyrghyz Times"/>
                <w:sz w:val="20"/>
                <w:lang w:val="ky-KG"/>
              </w:rPr>
              <w:t xml:space="preserve">Суу менен жабдуу, тазалоо жана </w:t>
            </w:r>
            <w:r w:rsidRPr="00E04B72">
              <w:rPr>
                <w:rFonts w:ascii="Kyrghyz Times" w:hAnsi="Kyrghyz Times"/>
                <w:color w:val="000000"/>
                <w:sz w:val="20"/>
              </w:rPr>
              <w:t>б</w:t>
            </w:r>
            <w:r w:rsidRPr="00E04B72">
              <w:rPr>
                <w:rFonts w:ascii="Cambria" w:hAnsi="Cambria" w:cs="Cambria"/>
                <w:sz w:val="20"/>
                <w:lang w:val="ky-KG"/>
              </w:rPr>
              <w:t>ө</w:t>
            </w:r>
            <w:r w:rsidRPr="00E04B72">
              <w:rPr>
                <w:rFonts w:ascii="Kyrghyz Times" w:hAnsi="Kyrghyz Times"/>
                <w:color w:val="000000"/>
                <w:sz w:val="20"/>
              </w:rPr>
              <w:t>л</w:t>
            </w:r>
            <w:r w:rsidRPr="00E04B72">
              <w:rPr>
                <w:rFonts w:ascii="Cambria" w:hAnsi="Cambria" w:cs="Cambria"/>
                <w:sz w:val="20"/>
                <w:lang w:val="ky-KG"/>
              </w:rPr>
              <w:t>ү</w:t>
            </w:r>
            <w:r w:rsidRPr="00E04B72">
              <w:rPr>
                <w:rFonts w:ascii="Kyrghyz Times" w:hAnsi="Kyrghyz Times"/>
                <w:color w:val="000000"/>
                <w:sz w:val="20"/>
              </w:rPr>
              <w:t>шт</w:t>
            </w:r>
            <w:r w:rsidRPr="00E04B72">
              <w:rPr>
                <w:rFonts w:ascii="Cambria" w:hAnsi="Cambria" w:cs="Cambria"/>
                <w:sz w:val="20"/>
                <w:lang w:val="ky-KG"/>
              </w:rPr>
              <w:t>ү</w:t>
            </w:r>
            <w:r w:rsidRPr="00E04B72">
              <w:rPr>
                <w:rFonts w:ascii="Kyrghyz Times" w:hAnsi="Kyrghyz Times"/>
                <w:color w:val="000000"/>
                <w:sz w:val="20"/>
              </w:rPr>
              <w:t>р</w:t>
            </w:r>
            <w:r w:rsidRPr="00E04B72">
              <w:rPr>
                <w:rFonts w:ascii="Cambria" w:hAnsi="Cambria" w:cs="Cambria"/>
                <w:sz w:val="20"/>
                <w:lang w:val="ky-KG"/>
              </w:rPr>
              <w:t>үү</w:t>
            </w: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sz w:val="20"/>
                <w:szCs w:val="20"/>
                <w:lang w:val="ky-KG"/>
              </w:rPr>
            </w:pPr>
            <w:r w:rsidRPr="00E04B72">
              <w:rPr>
                <w:rFonts w:ascii="Kyrghyz Times" w:hAnsi="Kyrghyz Times"/>
                <w:b/>
                <w:sz w:val="20"/>
                <w:szCs w:val="20"/>
                <w:lang w:val="ky-KG"/>
              </w:rPr>
              <w:t>107,4</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b/>
                <w:bCs/>
                <w:sz w:val="20"/>
                <w:szCs w:val="20"/>
                <w:lang w:val="ky-KG"/>
              </w:rPr>
              <w:t>156,2</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b/>
                <w:bCs/>
                <w:sz w:val="20"/>
                <w:szCs w:val="20"/>
                <w:lang w:val="ky-KG"/>
              </w:rPr>
              <w:t>152,0</w:t>
            </w:r>
          </w:p>
        </w:tc>
      </w:tr>
      <w:tr w:rsidR="002A5036" w:rsidRPr="00E04B72" w:rsidTr="002A5036">
        <w:trPr>
          <w:cantSplit/>
        </w:trPr>
        <w:tc>
          <w:tcPr>
            <w:tcW w:w="5100" w:type="dxa"/>
            <w:vAlign w:val="bottom"/>
            <w:hideMark/>
          </w:tcPr>
          <w:p w:rsidR="002A5036" w:rsidRPr="00E04B72" w:rsidRDefault="002A5036">
            <w:pPr>
              <w:pStyle w:val="a7"/>
              <w:tabs>
                <w:tab w:val="left" w:pos="708"/>
              </w:tabs>
              <w:spacing w:line="320" w:lineRule="exact"/>
              <w:ind w:right="-113" w:firstLine="125"/>
              <w:rPr>
                <w:rFonts w:ascii="Kyrghyz Times" w:hAnsi="Kyrghyz Times"/>
                <w:color w:val="000000"/>
                <w:sz w:val="20"/>
                <w:lang w:val="ky-KG"/>
              </w:rPr>
            </w:pPr>
            <w:r w:rsidRPr="00E04B72">
              <w:rPr>
                <w:rFonts w:ascii="Kyrghyz Times" w:hAnsi="Kyrghyz Times"/>
                <w:color w:val="000000"/>
                <w:sz w:val="20"/>
                <w:lang w:val="ky-KG"/>
              </w:rPr>
              <w:t>Агып чыкма суулар менен жабдуу жана тазалоо</w:t>
            </w: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100,7</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147,2</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146,8</w:t>
            </w:r>
          </w:p>
        </w:tc>
      </w:tr>
      <w:tr w:rsidR="002A5036" w:rsidRPr="00E04B72" w:rsidTr="002A5036">
        <w:trPr>
          <w:cantSplit/>
        </w:trPr>
        <w:tc>
          <w:tcPr>
            <w:tcW w:w="5100" w:type="dxa"/>
            <w:vAlign w:val="bottom"/>
            <w:hideMark/>
          </w:tcPr>
          <w:p w:rsidR="002A5036" w:rsidRPr="00E04B72" w:rsidRDefault="002A5036">
            <w:pPr>
              <w:pStyle w:val="a7"/>
              <w:tabs>
                <w:tab w:val="left" w:pos="708"/>
              </w:tabs>
              <w:spacing w:line="320" w:lineRule="exact"/>
              <w:ind w:left="209" w:right="-113" w:hanging="84"/>
              <w:rPr>
                <w:rFonts w:ascii="Kyrghyz Times" w:hAnsi="Kyrghyz Times"/>
                <w:b/>
                <w:bCs/>
                <w:color w:val="000000"/>
                <w:sz w:val="20"/>
                <w:lang w:val="ky-KG"/>
              </w:rPr>
            </w:pPr>
            <w:r w:rsidRPr="00E04B72">
              <w:rPr>
                <w:rFonts w:ascii="Kyrghyz Times" w:hAnsi="Kyrghyz Times"/>
                <w:sz w:val="20"/>
                <w:lang w:val="ky-KG"/>
              </w:rPr>
              <w:t>Калдыктарды чогултуу, иштет</w:t>
            </w:r>
            <w:r w:rsidRPr="00E04B72">
              <w:rPr>
                <w:rFonts w:ascii="Cambria" w:hAnsi="Cambria" w:cs="Cambria"/>
                <w:sz w:val="20"/>
                <w:lang w:val="ky-KG"/>
              </w:rPr>
              <w:t>үү</w:t>
            </w:r>
            <w:r w:rsidRPr="00E04B72">
              <w:rPr>
                <w:rFonts w:ascii="Kyrghyz Times" w:hAnsi="Kyrghyz Times"/>
                <w:sz w:val="20"/>
                <w:lang w:val="ky-KG"/>
              </w:rPr>
              <w:t xml:space="preserve"> жана кайра  пайдалануучу чийки затты алуу</w:t>
            </w: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 xml:space="preserve"> 1,7 эсе</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rPr>
            </w:pPr>
            <w:r w:rsidRPr="00E04B72">
              <w:rPr>
                <w:rFonts w:ascii="Kyrghyz Times" w:hAnsi="Kyrghyz Times"/>
                <w:sz w:val="20"/>
                <w:szCs w:val="20"/>
                <w:lang w:val="ky-KG"/>
              </w:rPr>
              <w:t>115,5</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rPr>
            </w:pPr>
            <w:r w:rsidRPr="00E04B72">
              <w:rPr>
                <w:rFonts w:ascii="Kyrghyz Times" w:hAnsi="Kyrghyz Times"/>
                <w:sz w:val="20"/>
                <w:szCs w:val="20"/>
                <w:lang w:val="ky-KG"/>
              </w:rPr>
              <w:t>116,5</w:t>
            </w:r>
          </w:p>
        </w:tc>
      </w:tr>
      <w:tr w:rsidR="002A5036" w:rsidRPr="00E04B72" w:rsidTr="002A5036">
        <w:trPr>
          <w:cantSplit/>
        </w:trPr>
        <w:tc>
          <w:tcPr>
            <w:tcW w:w="5100" w:type="dxa"/>
            <w:vAlign w:val="bottom"/>
          </w:tcPr>
          <w:p w:rsidR="002A5036" w:rsidRPr="00E04B72" w:rsidRDefault="002A5036">
            <w:pPr>
              <w:pStyle w:val="a7"/>
              <w:tabs>
                <w:tab w:val="left" w:pos="708"/>
              </w:tabs>
              <w:spacing w:line="320" w:lineRule="exact"/>
              <w:ind w:left="209" w:right="-113" w:hanging="84"/>
              <w:rPr>
                <w:rFonts w:ascii="Kyrghyz Times" w:hAnsi="Kyrghyz Times"/>
                <w:sz w:val="20"/>
                <w:lang w:val="ky-KG"/>
              </w:rPr>
            </w:pPr>
          </w:p>
        </w:tc>
        <w:tc>
          <w:tcPr>
            <w:tcW w:w="1701" w:type="dxa"/>
            <w:vAlign w:val="bottom"/>
            <w:hideMark/>
          </w:tcPr>
          <w:p w:rsidR="002A5036" w:rsidRPr="00E04B72" w:rsidRDefault="002A5036">
            <w:pPr>
              <w:tabs>
                <w:tab w:val="left" w:pos="779"/>
                <w:tab w:val="left" w:pos="920"/>
                <w:tab w:val="left" w:pos="1460"/>
              </w:tabs>
              <w:ind w:left="-57" w:right="528"/>
              <w:jc w:val="right"/>
              <w:rPr>
                <w:rFonts w:ascii="Kyrghyz Times" w:hAnsi="Kyrghyz Times"/>
                <w:sz w:val="20"/>
                <w:szCs w:val="20"/>
              </w:rPr>
            </w:pPr>
            <w:r w:rsidRPr="00E04B72">
              <w:rPr>
                <w:rFonts w:ascii="Kyrghyz Times" w:hAnsi="Kyrghyz Times"/>
                <w:sz w:val="20"/>
                <w:szCs w:val="20"/>
                <w:lang w:val="ky-KG"/>
              </w:rPr>
              <w:t>115,2</w:t>
            </w:r>
          </w:p>
        </w:tc>
        <w:tc>
          <w:tcPr>
            <w:tcW w:w="1559"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rPr>
              <w:t xml:space="preserve"> </w:t>
            </w:r>
            <w:r w:rsidRPr="00E04B72">
              <w:rPr>
                <w:rFonts w:ascii="Kyrghyz Times" w:hAnsi="Kyrghyz Times"/>
                <w:sz w:val="20"/>
                <w:szCs w:val="20"/>
                <w:lang w:val="ky-KG"/>
              </w:rPr>
              <w:t>1,7 эсе</w:t>
            </w:r>
          </w:p>
        </w:tc>
        <w:tc>
          <w:tcPr>
            <w:tcW w:w="1843" w:type="dxa"/>
            <w:vAlign w:val="bottom"/>
            <w:hideMark/>
          </w:tcPr>
          <w:p w:rsidR="002A5036" w:rsidRPr="00E04B72" w:rsidRDefault="002A5036">
            <w:pPr>
              <w:tabs>
                <w:tab w:val="left" w:pos="1064"/>
                <w:tab w:val="left" w:pos="1460"/>
              </w:tabs>
              <w:ind w:left="-57" w:right="528"/>
              <w:jc w:val="right"/>
              <w:rPr>
                <w:rFonts w:ascii="Kyrghyz Times" w:hAnsi="Kyrghyz Times"/>
                <w:sz w:val="20"/>
                <w:szCs w:val="20"/>
                <w:lang w:val="ky-KG"/>
              </w:rPr>
            </w:pPr>
            <w:r w:rsidRPr="00E04B72">
              <w:rPr>
                <w:rFonts w:ascii="Kyrghyz Times" w:hAnsi="Kyrghyz Times"/>
                <w:sz w:val="20"/>
                <w:szCs w:val="20"/>
                <w:lang w:val="ky-KG"/>
              </w:rPr>
              <w:t xml:space="preserve"> 1,6 эсе</w:t>
            </w:r>
          </w:p>
        </w:tc>
      </w:tr>
    </w:tbl>
    <w:p w:rsidR="002A5036" w:rsidRPr="00E04B72" w:rsidRDefault="002A5036" w:rsidP="002A5036">
      <w:pPr>
        <w:pStyle w:val="31"/>
        <w:spacing w:line="310" w:lineRule="exact"/>
        <w:ind w:right="-144"/>
        <w:rPr>
          <w:rFonts w:ascii="Kyrghyz Times" w:hAnsi="Kyrghyz Times"/>
          <w:szCs w:val="22"/>
          <w:lang w:val="ky-KG"/>
        </w:rPr>
      </w:pPr>
      <w:r w:rsidRPr="00E04B72">
        <w:rPr>
          <w:rFonts w:ascii="Cambria" w:hAnsi="Cambria" w:cs="Cambria"/>
          <w:szCs w:val="22"/>
          <w:lang w:val="ky-KG"/>
        </w:rPr>
        <w:t>Ө</w:t>
      </w:r>
      <w:r w:rsidRPr="00E04B72">
        <w:rPr>
          <w:rFonts w:ascii="Kyrghyz Times" w:hAnsi="Kyrghyz Times" w:cs="Kyrghyz Times"/>
          <w:szCs w:val="22"/>
          <w:lang w:val="ky-KG"/>
        </w:rPr>
        <w:t>н</w:t>
      </w:r>
      <w:r w:rsidRPr="00E04B72">
        <w:rPr>
          <w:rFonts w:ascii="Cambria" w:hAnsi="Cambria" w:cs="Cambria"/>
          <w:szCs w:val="22"/>
          <w:lang w:val="ky-KG"/>
        </w:rPr>
        <w:t>ө</w:t>
      </w:r>
      <w:r w:rsidRPr="00E04B72">
        <w:rPr>
          <w:rFonts w:ascii="Kyrghyz Times" w:hAnsi="Kyrghyz Times" w:cs="Kyrghyz Times"/>
          <w:szCs w:val="22"/>
          <w:lang w:val="ky-KG"/>
        </w:rPr>
        <w:t>р</w:t>
      </w:r>
      <w:r w:rsidRPr="00E04B72">
        <w:rPr>
          <w:rFonts w:ascii="Kyrghyz Times" w:hAnsi="Kyrghyz Times"/>
          <w:szCs w:val="22"/>
          <w:lang w:val="ky-KG"/>
        </w:rPr>
        <w:t xml:space="preserve">-жай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жалпы</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нд</w:t>
      </w:r>
      <w:r w:rsidRPr="00E04B72">
        <w:rPr>
          <w:rFonts w:ascii="Cambria" w:hAnsi="Cambria" w:cs="Cambria"/>
          <w:szCs w:val="22"/>
          <w:lang w:val="ky-KG"/>
        </w:rPr>
        <w:t>ө</w:t>
      </w:r>
      <w:r w:rsidRPr="00E04B72">
        <w:rPr>
          <w:rFonts w:ascii="Kyrghyz Times" w:hAnsi="Kyrghyz Times"/>
          <w:szCs w:val="22"/>
          <w:lang w:val="ky-KG"/>
        </w:rPr>
        <w:t xml:space="preserve"> 2025-ж. январь-сентябрь иштет</w:t>
      </w:r>
      <w:r w:rsidRPr="00E04B72">
        <w:rPr>
          <w:rFonts w:ascii="Cambria" w:hAnsi="Cambria" w:cs="Cambria"/>
          <w:szCs w:val="22"/>
          <w:lang w:val="ky-KG"/>
        </w:rPr>
        <w:t>үү</w:t>
      </w:r>
      <w:r w:rsidRPr="00E04B72">
        <w:rPr>
          <w:rFonts w:ascii="Kyrghyz Times" w:hAnsi="Kyrghyz Times"/>
          <w:szCs w:val="22"/>
          <w:lang w:val="ky-KG"/>
        </w:rPr>
        <w:t xml:space="preserve"> </w:t>
      </w:r>
      <w:r w:rsidRPr="00E04B72">
        <w:rPr>
          <w:rFonts w:ascii="Cambria" w:hAnsi="Cambria" w:cs="Cambria"/>
          <w:szCs w:val="22"/>
          <w:lang w:val="ky-KG"/>
        </w:rPr>
        <w:t>ө</w:t>
      </w:r>
      <w:r w:rsidRPr="00E04B72">
        <w:rPr>
          <w:rFonts w:ascii="Kyrghyz Times" w:hAnsi="Kyrghyz Times" w:cs="Kyrghyz Times"/>
          <w:szCs w:val="22"/>
          <w:lang w:val="ky-KG"/>
        </w:rPr>
        <w:t>н</w:t>
      </w:r>
      <w:r w:rsidRPr="00E04B72">
        <w:rPr>
          <w:rFonts w:ascii="Cambria" w:hAnsi="Cambria" w:cs="Cambria"/>
          <w:szCs w:val="22"/>
          <w:lang w:val="ky-KG"/>
        </w:rPr>
        <w:t>ө</w:t>
      </w:r>
      <w:r w:rsidRPr="00E04B72">
        <w:rPr>
          <w:rFonts w:ascii="Kyrghyz Times" w:hAnsi="Kyrghyz Times" w:cs="Kyrghyz Times"/>
          <w:szCs w:val="22"/>
          <w:lang w:val="ky-KG"/>
        </w:rPr>
        <w:t>р</w:t>
      </w:r>
      <w:r w:rsidRPr="00E04B72">
        <w:rPr>
          <w:rFonts w:ascii="Kyrghyz Times" w:hAnsi="Kyrghyz Times"/>
          <w:szCs w:val="22"/>
          <w:lang w:val="ky-KG"/>
        </w:rPr>
        <w:t xml:space="preserve"> жайынын </w:t>
      </w:r>
      <w:r w:rsidRPr="00E04B72">
        <w:rPr>
          <w:rFonts w:ascii="Cambria" w:hAnsi="Cambria" w:cs="Cambria"/>
          <w:szCs w:val="22"/>
          <w:lang w:val="ky-KG"/>
        </w:rPr>
        <w:t>ү</w:t>
      </w:r>
      <w:r w:rsidRPr="00E04B72">
        <w:rPr>
          <w:rFonts w:ascii="Kyrghyz Times" w:hAnsi="Kyrghyz Times" w:cs="Kyrghyz Times"/>
          <w:szCs w:val="22"/>
          <w:lang w:val="ky-KG"/>
        </w:rPr>
        <w:t>л</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Cambria" w:hAnsi="Cambria" w:cs="Cambria"/>
          <w:szCs w:val="22"/>
          <w:lang w:val="ky-KG"/>
        </w:rPr>
        <w:t>ү</w:t>
      </w:r>
      <w:r w:rsidRPr="00E04B72">
        <w:rPr>
          <w:rFonts w:ascii="Kyrghyz Times" w:hAnsi="Kyrghyz Times" w:cs="Cambria"/>
          <w:szCs w:val="22"/>
          <w:lang w:val="ky-KG"/>
        </w:rPr>
        <w:t xml:space="preserve"> -</w:t>
      </w:r>
      <w:r w:rsidRPr="00E04B72">
        <w:rPr>
          <w:rFonts w:ascii="Kyrghyz Times" w:hAnsi="Kyrghyz Times"/>
          <w:szCs w:val="22"/>
          <w:lang w:val="ky-KG"/>
        </w:rPr>
        <w:t xml:space="preserve"> 86,9 пайызды, пайдалуу кендерди казуу – 8,7, электр энергиясы, газ, буу жана кондицияланган аба менен камсыздоо – 4,1, </w:t>
      </w:r>
      <w:r w:rsidRPr="00E04B72">
        <w:rPr>
          <w:rFonts w:ascii="Kyrghyz Times" w:hAnsi="Kyrghyz Times"/>
          <w:color w:val="000000"/>
          <w:szCs w:val="22"/>
          <w:lang w:val="ky-KG"/>
        </w:rPr>
        <w:t>суу менен жабдуу, тазалоо, калдыктарды иштет</w:t>
      </w:r>
      <w:r w:rsidRPr="00E04B72">
        <w:rPr>
          <w:rFonts w:ascii="Cambria" w:hAnsi="Cambria" w:cs="Cambria"/>
          <w:color w:val="000000"/>
          <w:szCs w:val="22"/>
          <w:lang w:val="ky-KG"/>
        </w:rPr>
        <w:t>үү</w:t>
      </w:r>
      <w:r w:rsidRPr="00E04B72">
        <w:rPr>
          <w:rFonts w:ascii="Kyrghyz Times" w:hAnsi="Kyrghyz Times"/>
          <w:color w:val="000000"/>
          <w:szCs w:val="22"/>
          <w:lang w:val="ky-KG"/>
        </w:rPr>
        <w:t xml:space="preserve"> </w:t>
      </w:r>
      <w:r w:rsidRPr="00E04B72">
        <w:rPr>
          <w:rFonts w:ascii="Kyrghyz Times" w:hAnsi="Kyrghyz Times" w:cs="Kyrghyz Times"/>
          <w:color w:val="000000"/>
          <w:szCs w:val="22"/>
          <w:lang w:val="ky-KG"/>
        </w:rPr>
        <w:t>жана</w:t>
      </w:r>
      <w:r w:rsidRPr="00E04B72">
        <w:rPr>
          <w:rFonts w:ascii="Kyrghyz Times" w:hAnsi="Kyrghyz Times"/>
          <w:color w:val="000000"/>
          <w:szCs w:val="22"/>
          <w:lang w:val="ky-KG"/>
        </w:rPr>
        <w:t xml:space="preserve"> экинчилик чийки затты алуу </w:t>
      </w:r>
      <w:r w:rsidRPr="00E04B72">
        <w:rPr>
          <w:rFonts w:ascii="Kyrghyz Times" w:hAnsi="Kyrghyz Times"/>
          <w:szCs w:val="22"/>
          <w:lang w:val="ky-KG"/>
        </w:rPr>
        <w:t>– 0,3 пайызды  т</w:t>
      </w:r>
      <w:r w:rsidRPr="00E04B72">
        <w:rPr>
          <w:rFonts w:ascii="Cambria" w:hAnsi="Cambria" w:cs="Cambria"/>
          <w:szCs w:val="22"/>
          <w:lang w:val="ky-KG"/>
        </w:rPr>
        <w:t>ү</w:t>
      </w:r>
      <w:r w:rsidRPr="00E04B72">
        <w:rPr>
          <w:rFonts w:ascii="Kyrghyz Times" w:hAnsi="Kyrghyz Times" w:cs="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w:t>
      </w:r>
    </w:p>
    <w:p w:rsidR="002A5036" w:rsidRPr="00E04B72" w:rsidRDefault="002A5036" w:rsidP="002A5036">
      <w:pPr>
        <w:pStyle w:val="31"/>
        <w:spacing w:line="310" w:lineRule="exact"/>
        <w:ind w:right="-144"/>
        <w:rPr>
          <w:rFonts w:ascii="Kyrghyz Times" w:hAnsi="Kyrghyz Times"/>
          <w:szCs w:val="22"/>
          <w:lang w:val="ky-KG"/>
        </w:rPr>
      </w:pPr>
      <w:r w:rsidRPr="00E04B72">
        <w:rPr>
          <w:rFonts w:ascii="Kyrghyz Times" w:hAnsi="Kyrghyz Times"/>
          <w:szCs w:val="22"/>
          <w:lang w:val="ky-KG"/>
        </w:rPr>
        <w:t>Пайдалуу кендерди казуу 2025-ж. январь-сентябрында 19729,0</w:t>
      </w:r>
      <w:r w:rsidRPr="00E04B72">
        <w:rPr>
          <w:rFonts w:ascii="Kyrghyz Times" w:hAnsi="Kyrghyz Times"/>
          <w:sz w:val="20"/>
          <w:lang w:val="ky-KG"/>
        </w:rPr>
        <w:t xml:space="preserve"> </w:t>
      </w:r>
      <w:r w:rsidRPr="00E04B72">
        <w:rPr>
          <w:rFonts w:ascii="Kyrghyz Times" w:hAnsi="Kyrghyz Times"/>
          <w:szCs w:val="22"/>
          <w:lang w:val="ky-KG"/>
        </w:rPr>
        <w:t>млн. сомду т</w:t>
      </w:r>
      <w:r w:rsidRPr="00E04B72">
        <w:rPr>
          <w:rFonts w:ascii="Cambria" w:hAnsi="Cambria" w:cs="Cambria"/>
          <w:szCs w:val="22"/>
          <w:lang w:val="ky-KG"/>
        </w:rPr>
        <w:t>ү</w:t>
      </w:r>
      <w:r w:rsidRPr="00E04B72">
        <w:rPr>
          <w:rFonts w:ascii="Kyrghyz Times" w:hAnsi="Kyrghyz Times" w:cs="Kyrghyz Times"/>
          <w:szCs w:val="22"/>
          <w:lang w:val="ky-KG"/>
        </w:rPr>
        <w:t>з</w:t>
      </w:r>
      <w:r w:rsidRPr="00E04B72">
        <w:rPr>
          <w:rFonts w:ascii="Cambria" w:hAnsi="Cambria" w:cs="Cambria"/>
          <w:szCs w:val="22"/>
          <w:lang w:val="ky-KG"/>
        </w:rPr>
        <w:t>ү</w:t>
      </w:r>
      <w:r w:rsidRPr="00E04B72">
        <w:rPr>
          <w:rFonts w:ascii="Kyrghyz Times" w:hAnsi="Kyrghyz Times" w:cs="Kyrghyz Times"/>
          <w:szCs w:val="22"/>
          <w:lang w:val="ky-KG"/>
        </w:rPr>
        <w:t>п</w:t>
      </w:r>
      <w:r w:rsidRPr="00E04B72">
        <w:rPr>
          <w:rFonts w:ascii="Kyrghyz Times" w:hAnsi="Kyrghyz Times"/>
          <w:szCs w:val="22"/>
          <w:lang w:val="ky-KG"/>
        </w:rPr>
        <w:t>, физикалык 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мд</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индекси</w:t>
      </w:r>
      <w:r w:rsidRPr="00E04B72">
        <w:rPr>
          <w:rFonts w:ascii="Kyrghyz Times" w:hAnsi="Kyrghyz Times"/>
          <w:szCs w:val="22"/>
          <w:lang w:val="ky-KG"/>
        </w:rPr>
        <w:t xml:space="preserve"> 2024-ж. январь-сентябрына салыштырмалуу 97,1 пайызды т</w:t>
      </w:r>
      <w:r w:rsidRPr="00E04B72">
        <w:rPr>
          <w:rFonts w:ascii="Cambria" w:hAnsi="Cambria" w:cs="Cambria"/>
          <w:szCs w:val="22"/>
          <w:lang w:val="ky-KG"/>
        </w:rPr>
        <w:t>ү</w:t>
      </w:r>
      <w:r w:rsidRPr="00E04B72">
        <w:rPr>
          <w:rFonts w:ascii="Kyrghyz Times" w:hAnsi="Kyrghyz Times" w:cs="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Отчеттук мезгилде башка пайдалуу кендерди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1,6 эсеге </w:t>
      </w:r>
      <w:r w:rsidRPr="00E04B72">
        <w:rPr>
          <w:rFonts w:ascii="Cambria" w:hAnsi="Cambria" w:cs="Cambria"/>
          <w:szCs w:val="22"/>
          <w:lang w:val="ky-KG"/>
        </w:rPr>
        <w:t>ө</w:t>
      </w:r>
      <w:r w:rsidRPr="00E04B72">
        <w:rPr>
          <w:rFonts w:ascii="Kyrghyz Times" w:hAnsi="Kyrghyz Times" w:cs="Kyrghyz Times"/>
          <w:szCs w:val="22"/>
          <w:lang w:val="ky-KG"/>
        </w:rPr>
        <w:t>ск</w:t>
      </w:r>
      <w:r w:rsidRPr="00E04B72">
        <w:rPr>
          <w:rFonts w:ascii="Cambria" w:hAnsi="Cambria" w:cs="Cambria"/>
          <w:szCs w:val="22"/>
          <w:lang w:val="ky-KG"/>
        </w:rPr>
        <w:t>ө</w:t>
      </w:r>
      <w:r w:rsidRPr="00E04B72">
        <w:rPr>
          <w:rFonts w:ascii="Kyrghyz Times" w:hAnsi="Kyrghyz Times" w:cs="Kyrghyz Times"/>
          <w:szCs w:val="22"/>
          <w:lang w:val="ky-KG"/>
        </w:rPr>
        <w:t>н</w:t>
      </w:r>
      <w:r w:rsidRPr="00E04B72">
        <w:rPr>
          <w:rFonts w:ascii="Kyrghyz Times" w:hAnsi="Kyrghyz Times"/>
          <w:szCs w:val="22"/>
          <w:lang w:val="ky-KG"/>
        </w:rPr>
        <w:t>.</w:t>
      </w:r>
    </w:p>
    <w:p w:rsidR="002A5036" w:rsidRPr="00E04B72" w:rsidRDefault="002A5036" w:rsidP="002A5036">
      <w:pPr>
        <w:pStyle w:val="31"/>
        <w:spacing w:line="310" w:lineRule="exact"/>
        <w:ind w:firstLine="0"/>
        <w:rPr>
          <w:rFonts w:ascii="Kyrghyz Times" w:hAnsi="Kyrghyz Times"/>
          <w:b/>
          <w:bCs/>
          <w:szCs w:val="22"/>
          <w:lang w:val="ky-KG"/>
        </w:rPr>
      </w:pPr>
      <w:r w:rsidRPr="00E04B72">
        <w:rPr>
          <w:rFonts w:ascii="Kyrghyz Times" w:hAnsi="Kyrghyz Times"/>
          <w:b/>
          <w:bCs/>
          <w:szCs w:val="22"/>
          <w:lang w:val="ky-KG"/>
        </w:rPr>
        <w:t>4-таблица. Негизги металлдарды жана даяр металл буюмдарын чыгаруу</w:t>
      </w:r>
    </w:p>
    <w:p w:rsidR="002A5036" w:rsidRPr="00E04B72" w:rsidRDefault="002A5036" w:rsidP="002A5036">
      <w:pPr>
        <w:pStyle w:val="31"/>
        <w:ind w:firstLine="0"/>
        <w:rPr>
          <w:rFonts w:ascii="Kyrghyz Times" w:hAnsi="Kyrghyz Times"/>
          <w:i/>
          <w:iCs/>
          <w:sz w:val="20"/>
          <w:lang w:val="ky-KG"/>
        </w:rPr>
      </w:pPr>
      <w:r w:rsidRPr="00E04B72">
        <w:rPr>
          <w:rFonts w:ascii="Kyrghyz Times" w:hAnsi="Kyrghyz Times"/>
          <w:i/>
          <w:iCs/>
          <w:sz w:val="20"/>
          <w:lang w:val="ky-KG"/>
        </w:rPr>
        <w:t xml:space="preserve">  январь-сентябрына</w:t>
      </w:r>
    </w:p>
    <w:tbl>
      <w:tblPr>
        <w:tblpPr w:leftFromText="181" w:rightFromText="181" w:vertAnchor="text" w:horzAnchor="margin" w:tblpY="94"/>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8"/>
        <w:gridCol w:w="1417"/>
        <w:gridCol w:w="1399"/>
        <w:gridCol w:w="19"/>
        <w:gridCol w:w="1363"/>
        <w:gridCol w:w="36"/>
        <w:gridCol w:w="1701"/>
      </w:tblGrid>
      <w:tr w:rsidR="002A5036" w:rsidRPr="00E04B72" w:rsidTr="002A5036">
        <w:trPr>
          <w:cantSplit/>
          <w:trHeight w:val="20"/>
          <w:tblHeader/>
        </w:trPr>
        <w:tc>
          <w:tcPr>
            <w:tcW w:w="4238" w:type="dxa"/>
            <w:vMerge w:val="restart"/>
            <w:tcBorders>
              <w:top w:val="double" w:sz="4" w:space="0" w:color="auto"/>
              <w:left w:val="double" w:sz="4" w:space="0" w:color="auto"/>
              <w:bottom w:val="single" w:sz="4" w:space="0" w:color="auto"/>
              <w:right w:val="double" w:sz="4" w:space="0" w:color="auto"/>
            </w:tcBorders>
            <w:vAlign w:val="center"/>
            <w:hideMark/>
          </w:tcPr>
          <w:p w:rsidR="002A5036" w:rsidRPr="00E04B72" w:rsidRDefault="002A5036">
            <w:pPr>
              <w:pStyle w:val="a7"/>
              <w:keepLines/>
              <w:tabs>
                <w:tab w:val="left" w:pos="708"/>
              </w:tabs>
              <w:rPr>
                <w:rFonts w:ascii="Kyrghyz Times" w:hAnsi="Kyrghyz Times"/>
                <w:b/>
                <w:bCs/>
                <w:sz w:val="20"/>
              </w:rPr>
            </w:pPr>
            <w:r w:rsidRPr="00E04B72">
              <w:rPr>
                <w:rFonts w:ascii="Kyrghyz Times" w:hAnsi="Kyrghyz Times"/>
                <w:b/>
                <w:bCs/>
                <w:sz w:val="20"/>
                <w:lang w:val="ky-KG"/>
              </w:rPr>
              <w:t xml:space="preserve">             Продукциянын аты</w:t>
            </w:r>
          </w:p>
        </w:tc>
        <w:tc>
          <w:tcPr>
            <w:tcW w:w="2835" w:type="dxa"/>
            <w:gridSpan w:val="3"/>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keepLines/>
              <w:spacing w:before="40"/>
              <w:ind w:left="1086" w:right="-113" w:hanging="1086"/>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нд</w:t>
            </w:r>
            <w:r w:rsidRPr="00E04B72">
              <w:rPr>
                <w:rFonts w:ascii="Cambria" w:hAnsi="Cambria" w:cs="Cambria"/>
                <w:b/>
                <w:bCs/>
                <w:sz w:val="20"/>
              </w:rPr>
              <w:t>ү</w:t>
            </w:r>
            <w:r w:rsidRPr="00E04B72">
              <w:rPr>
                <w:rFonts w:ascii="Kyrghyz Times" w:hAnsi="Kyrghyz Times"/>
                <w:b/>
                <w:bCs/>
                <w:sz w:val="20"/>
              </w:rPr>
              <w:t>р</w:t>
            </w:r>
            <w:r w:rsidRPr="00E04B72">
              <w:rPr>
                <w:rFonts w:ascii="Cambria" w:hAnsi="Cambria" w:cs="Cambria"/>
                <w:b/>
                <w:bCs/>
                <w:sz w:val="20"/>
              </w:rPr>
              <w:t>ү</w:t>
            </w:r>
            <w:r w:rsidRPr="00E04B72">
              <w:rPr>
                <w:rFonts w:ascii="Kyrghyz Times" w:hAnsi="Kyrghyz Times"/>
                <w:b/>
                <w:bCs/>
                <w:sz w:val="20"/>
              </w:rPr>
              <w:t>лг</w:t>
            </w:r>
            <w:r w:rsidRPr="00E04B72">
              <w:rPr>
                <w:rFonts w:ascii="Cambria" w:hAnsi="Cambria" w:cs="Cambria"/>
                <w:b/>
                <w:bCs/>
                <w:sz w:val="20"/>
              </w:rPr>
              <w:t>ө</w:t>
            </w:r>
            <w:r w:rsidRPr="00E04B72">
              <w:rPr>
                <w:rFonts w:ascii="Kyrghyz Times" w:hAnsi="Kyrghyz Times"/>
                <w:b/>
                <w:bCs/>
                <w:sz w:val="20"/>
              </w:rPr>
              <w:t>н - жалпы</w:t>
            </w:r>
          </w:p>
        </w:tc>
        <w:tc>
          <w:tcPr>
            <w:tcW w:w="3100" w:type="dxa"/>
            <w:gridSpan w:val="3"/>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keepLines/>
              <w:spacing w:before="40"/>
              <w:ind w:right="-113"/>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тк</w:t>
            </w:r>
            <w:r w:rsidRPr="00E04B72">
              <w:rPr>
                <w:rFonts w:ascii="Cambria" w:hAnsi="Cambria" w:cs="Cambria"/>
                <w:b/>
                <w:bCs/>
                <w:sz w:val="20"/>
              </w:rPr>
              <w:t>ө</w:t>
            </w:r>
            <w:r w:rsidRPr="00E04B72">
              <w:rPr>
                <w:rFonts w:ascii="Kyrghyz Times" w:hAnsi="Kyrghyz Times"/>
                <w:b/>
                <w:bCs/>
                <w:sz w:val="20"/>
              </w:rPr>
              <w:t>н жылдын тийишт</w:t>
            </w:r>
            <w:r w:rsidRPr="00E04B72">
              <w:rPr>
                <w:rFonts w:ascii="Cambria" w:hAnsi="Cambria" w:cs="Cambria"/>
                <w:b/>
                <w:bCs/>
                <w:sz w:val="20"/>
              </w:rPr>
              <w:t>үү</w:t>
            </w:r>
            <w:r w:rsidRPr="00E04B72">
              <w:rPr>
                <w:rFonts w:ascii="Kyrghyz Times" w:hAnsi="Kyrghyz Times"/>
                <w:b/>
                <w:bCs/>
                <w:sz w:val="20"/>
              </w:rPr>
              <w:t xml:space="preserve"> айына карата пайыз менен</w:t>
            </w:r>
          </w:p>
        </w:tc>
      </w:tr>
      <w:tr w:rsidR="002A5036" w:rsidRPr="00E04B72" w:rsidTr="002A5036">
        <w:trPr>
          <w:cantSplit/>
          <w:trHeight w:val="20"/>
          <w:tblHeader/>
        </w:trPr>
        <w:tc>
          <w:tcPr>
            <w:tcW w:w="4238" w:type="dxa"/>
            <w:vMerge/>
            <w:tcBorders>
              <w:top w:val="double" w:sz="4" w:space="0" w:color="auto"/>
              <w:left w:val="double" w:sz="4" w:space="0" w:color="auto"/>
              <w:bottom w:val="single" w:sz="4" w:space="0" w:color="auto"/>
              <w:right w:val="double" w:sz="4" w:space="0" w:color="auto"/>
            </w:tcBorders>
            <w:vAlign w:val="center"/>
            <w:hideMark/>
          </w:tcPr>
          <w:p w:rsidR="002A5036" w:rsidRPr="00E04B72" w:rsidRDefault="002A5036">
            <w:pPr>
              <w:rPr>
                <w:rFonts w:ascii="Kyrghyz Times" w:hAnsi="Kyrghyz Times"/>
                <w:b/>
                <w:bCs/>
                <w:sz w:val="20"/>
                <w:szCs w:val="20"/>
              </w:rPr>
            </w:pPr>
          </w:p>
        </w:tc>
        <w:tc>
          <w:tcPr>
            <w:tcW w:w="1417" w:type="dxa"/>
            <w:tcBorders>
              <w:top w:val="double" w:sz="4" w:space="0" w:color="auto"/>
              <w:left w:val="double" w:sz="4" w:space="0" w:color="auto"/>
              <w:bottom w:val="single" w:sz="4" w:space="0" w:color="auto"/>
              <w:right w:val="double" w:sz="4" w:space="0" w:color="auto"/>
            </w:tcBorders>
            <w:vAlign w:val="center"/>
            <w:hideMark/>
          </w:tcPr>
          <w:p w:rsidR="002A5036" w:rsidRPr="00E04B72" w:rsidRDefault="002A5036">
            <w:pPr>
              <w:pStyle w:val="a7"/>
              <w:keepLines/>
              <w:spacing w:before="40"/>
              <w:ind w:left="-113" w:right="-113"/>
              <w:jc w:val="center"/>
              <w:rPr>
                <w:rFonts w:ascii="Kyrghyz Times" w:hAnsi="Kyrghyz Times"/>
                <w:b/>
                <w:bCs/>
                <w:sz w:val="20"/>
              </w:rPr>
            </w:pPr>
            <w:r w:rsidRPr="00E04B72">
              <w:rPr>
                <w:rFonts w:ascii="Kyrghyz Times" w:hAnsi="Kyrghyz Times"/>
                <w:b/>
                <w:bCs/>
                <w:sz w:val="20"/>
              </w:rPr>
              <w:t>2024</w:t>
            </w:r>
          </w:p>
        </w:tc>
        <w:tc>
          <w:tcPr>
            <w:tcW w:w="1418" w:type="dxa"/>
            <w:gridSpan w:val="2"/>
            <w:tcBorders>
              <w:top w:val="double" w:sz="4" w:space="0" w:color="auto"/>
              <w:left w:val="double" w:sz="4" w:space="0" w:color="auto"/>
              <w:bottom w:val="single" w:sz="4" w:space="0" w:color="auto"/>
              <w:right w:val="double" w:sz="4" w:space="0" w:color="auto"/>
            </w:tcBorders>
            <w:vAlign w:val="center"/>
            <w:hideMark/>
          </w:tcPr>
          <w:p w:rsidR="002A5036" w:rsidRPr="00E04B72" w:rsidRDefault="002A5036">
            <w:pPr>
              <w:pStyle w:val="a7"/>
              <w:keepLines/>
              <w:spacing w:before="40"/>
              <w:ind w:left="-113" w:right="-113"/>
              <w:jc w:val="center"/>
              <w:rPr>
                <w:rFonts w:ascii="Kyrghyz Times" w:hAnsi="Kyrghyz Times"/>
                <w:b/>
                <w:bCs/>
                <w:sz w:val="20"/>
              </w:rPr>
            </w:pPr>
            <w:r w:rsidRPr="00E04B72">
              <w:rPr>
                <w:rFonts w:ascii="Kyrghyz Times" w:hAnsi="Kyrghyz Times"/>
                <w:b/>
                <w:bCs/>
                <w:sz w:val="20"/>
              </w:rPr>
              <w:t>2025</w:t>
            </w:r>
          </w:p>
        </w:tc>
        <w:tc>
          <w:tcPr>
            <w:tcW w:w="1363" w:type="dxa"/>
            <w:tcBorders>
              <w:top w:val="double" w:sz="4" w:space="0" w:color="auto"/>
              <w:left w:val="double" w:sz="4" w:space="0" w:color="auto"/>
              <w:bottom w:val="single" w:sz="4" w:space="0" w:color="auto"/>
              <w:right w:val="double" w:sz="4" w:space="0" w:color="auto"/>
            </w:tcBorders>
            <w:vAlign w:val="center"/>
            <w:hideMark/>
          </w:tcPr>
          <w:p w:rsidR="002A5036" w:rsidRPr="00E04B72" w:rsidRDefault="002A5036" w:rsidP="003555C0">
            <w:pPr>
              <w:pStyle w:val="a7"/>
              <w:keepLines/>
              <w:spacing w:before="40"/>
              <w:ind w:left="-113" w:right="28"/>
              <w:jc w:val="center"/>
              <w:rPr>
                <w:rFonts w:ascii="Kyrghyz Times" w:hAnsi="Kyrghyz Times"/>
                <w:b/>
                <w:bCs/>
                <w:sz w:val="20"/>
              </w:rPr>
            </w:pPr>
            <w:r w:rsidRPr="00E04B72">
              <w:rPr>
                <w:rFonts w:ascii="Kyrghyz Times" w:hAnsi="Kyrghyz Times"/>
                <w:b/>
                <w:bCs/>
                <w:sz w:val="20"/>
              </w:rPr>
              <w:t>2024</w:t>
            </w:r>
          </w:p>
        </w:tc>
        <w:tc>
          <w:tcPr>
            <w:tcW w:w="1737" w:type="dxa"/>
            <w:gridSpan w:val="2"/>
            <w:tcBorders>
              <w:top w:val="double" w:sz="4" w:space="0" w:color="auto"/>
              <w:left w:val="double" w:sz="4" w:space="0" w:color="auto"/>
              <w:bottom w:val="single" w:sz="4" w:space="0" w:color="auto"/>
              <w:right w:val="double" w:sz="4" w:space="0" w:color="auto"/>
            </w:tcBorders>
            <w:vAlign w:val="center"/>
            <w:hideMark/>
          </w:tcPr>
          <w:p w:rsidR="002A5036" w:rsidRPr="00E04B72" w:rsidRDefault="002A5036">
            <w:pPr>
              <w:pStyle w:val="a7"/>
              <w:keepLines/>
              <w:spacing w:before="40"/>
              <w:ind w:left="-113" w:right="28"/>
              <w:jc w:val="center"/>
              <w:rPr>
                <w:rFonts w:ascii="Kyrghyz Times" w:hAnsi="Kyrghyz Times"/>
                <w:b/>
                <w:bCs/>
                <w:sz w:val="20"/>
              </w:rPr>
            </w:pPr>
            <w:r w:rsidRPr="00E04B72">
              <w:rPr>
                <w:rFonts w:ascii="Kyrghyz Times" w:hAnsi="Kyrghyz Times"/>
                <w:b/>
                <w:bCs/>
                <w:sz w:val="20"/>
              </w:rPr>
              <w:t>2025</w:t>
            </w:r>
          </w:p>
        </w:tc>
      </w:tr>
      <w:tr w:rsidR="002A5036" w:rsidRPr="00E04B72" w:rsidTr="002A5036">
        <w:trPr>
          <w:cantSplit/>
          <w:trHeight w:val="20"/>
        </w:trPr>
        <w:tc>
          <w:tcPr>
            <w:tcW w:w="4238" w:type="dxa"/>
            <w:tcBorders>
              <w:top w:val="nil"/>
              <w:left w:val="nil"/>
              <w:bottom w:val="nil"/>
              <w:right w:val="nil"/>
            </w:tcBorders>
            <w:hideMark/>
          </w:tcPr>
          <w:p w:rsidR="002A5036" w:rsidRPr="00E04B72" w:rsidRDefault="002A5036">
            <w:pPr>
              <w:rPr>
                <w:rFonts w:ascii="Kyrghyz Times" w:hAnsi="Kyrghyz Times"/>
                <w:sz w:val="20"/>
                <w:szCs w:val="20"/>
              </w:rPr>
            </w:pPr>
            <w:r w:rsidRPr="00E04B72">
              <w:rPr>
                <w:rFonts w:ascii="Kyrghyz Times" w:hAnsi="Kyrghyz Times"/>
                <w:sz w:val="20"/>
                <w:szCs w:val="20"/>
              </w:rPr>
              <w:t xml:space="preserve"> Табигый кумдар, тонна</w:t>
            </w:r>
          </w:p>
        </w:tc>
        <w:tc>
          <w:tcPr>
            <w:tcW w:w="1417" w:type="dxa"/>
            <w:tcBorders>
              <w:top w:val="nil"/>
              <w:left w:val="nil"/>
              <w:bottom w:val="nil"/>
              <w:right w:val="nil"/>
            </w:tcBorders>
            <w:vAlign w:val="bottom"/>
            <w:hideMark/>
          </w:tcPr>
          <w:p w:rsidR="002A5036" w:rsidRPr="00E04B72" w:rsidRDefault="002A5036">
            <w:pPr>
              <w:keepLines/>
              <w:tabs>
                <w:tab w:val="left" w:pos="528"/>
              </w:tabs>
              <w:spacing w:line="260" w:lineRule="exact"/>
              <w:ind w:right="244"/>
              <w:jc w:val="right"/>
              <w:rPr>
                <w:rFonts w:ascii="Kyrghyz Times" w:hAnsi="Kyrghyz Times"/>
                <w:sz w:val="20"/>
                <w:lang w:val="ky-KG"/>
              </w:rPr>
            </w:pPr>
            <w:r w:rsidRPr="00E04B72">
              <w:rPr>
                <w:rFonts w:ascii="Kyrghyz Times" w:hAnsi="Kyrghyz Times"/>
                <w:sz w:val="20"/>
                <w:lang w:val="ky-KG"/>
              </w:rPr>
              <w:t>408449,2</w:t>
            </w:r>
          </w:p>
        </w:tc>
        <w:tc>
          <w:tcPr>
            <w:tcW w:w="1399" w:type="dxa"/>
            <w:tcBorders>
              <w:top w:val="nil"/>
              <w:left w:val="nil"/>
              <w:bottom w:val="nil"/>
              <w:right w:val="nil"/>
            </w:tcBorders>
            <w:vAlign w:val="bottom"/>
            <w:hideMark/>
          </w:tcPr>
          <w:p w:rsidR="002A5036" w:rsidRPr="00E04B72" w:rsidRDefault="002A5036">
            <w:pPr>
              <w:keepLines/>
              <w:spacing w:line="260" w:lineRule="exact"/>
              <w:ind w:right="231"/>
              <w:jc w:val="right"/>
              <w:rPr>
                <w:rFonts w:ascii="Kyrghyz Times" w:hAnsi="Kyrghyz Times"/>
                <w:sz w:val="20"/>
                <w:lang w:val="ky-KG"/>
              </w:rPr>
            </w:pPr>
            <w:r w:rsidRPr="00E04B72">
              <w:rPr>
                <w:rFonts w:ascii="Kyrghyz Times" w:hAnsi="Kyrghyz Times"/>
                <w:sz w:val="20"/>
                <w:lang w:val="ky-KG"/>
              </w:rPr>
              <w:t>429579,4</w:t>
            </w:r>
          </w:p>
        </w:tc>
        <w:tc>
          <w:tcPr>
            <w:tcW w:w="1418" w:type="dxa"/>
            <w:gridSpan w:val="3"/>
            <w:tcBorders>
              <w:top w:val="nil"/>
              <w:left w:val="nil"/>
              <w:bottom w:val="nil"/>
              <w:right w:val="nil"/>
            </w:tcBorders>
            <w:vAlign w:val="bottom"/>
            <w:hideMark/>
          </w:tcPr>
          <w:p w:rsidR="002A5036" w:rsidRPr="00E04B72" w:rsidRDefault="002A5036">
            <w:pPr>
              <w:keepLines/>
              <w:tabs>
                <w:tab w:val="left" w:pos="336"/>
                <w:tab w:val="left" w:pos="478"/>
                <w:tab w:val="left" w:pos="601"/>
                <w:tab w:val="left" w:pos="1692"/>
              </w:tabs>
              <w:spacing w:line="260" w:lineRule="exact"/>
              <w:ind w:right="444"/>
              <w:jc w:val="right"/>
              <w:rPr>
                <w:rFonts w:ascii="Kyrghyz Times" w:hAnsi="Kyrghyz Times"/>
                <w:sz w:val="20"/>
                <w:lang w:val="ky-KG"/>
              </w:rPr>
            </w:pPr>
            <w:r w:rsidRPr="00E04B72">
              <w:rPr>
                <w:rFonts w:ascii="Kyrghyz Times" w:hAnsi="Kyrghyz Times"/>
                <w:sz w:val="20"/>
                <w:szCs w:val="20"/>
                <w:lang w:val="ky-KG"/>
              </w:rPr>
              <w:t>2,5 эсе</w:t>
            </w:r>
          </w:p>
        </w:tc>
        <w:tc>
          <w:tcPr>
            <w:tcW w:w="1701" w:type="dxa"/>
            <w:tcBorders>
              <w:top w:val="nil"/>
              <w:left w:val="nil"/>
              <w:bottom w:val="nil"/>
              <w:right w:val="nil"/>
            </w:tcBorders>
            <w:vAlign w:val="bottom"/>
            <w:hideMark/>
          </w:tcPr>
          <w:p w:rsidR="002A5036" w:rsidRPr="00E04B72" w:rsidRDefault="002A5036">
            <w:pPr>
              <w:keepLines/>
              <w:tabs>
                <w:tab w:val="left" w:pos="680"/>
                <w:tab w:val="left" w:pos="1692"/>
              </w:tabs>
              <w:spacing w:line="260" w:lineRule="exact"/>
              <w:ind w:right="444"/>
              <w:jc w:val="right"/>
              <w:rPr>
                <w:rFonts w:ascii="Kyrghyz Times" w:hAnsi="Kyrghyz Times"/>
                <w:sz w:val="20"/>
                <w:lang w:val="ky-KG"/>
              </w:rPr>
            </w:pPr>
            <w:r w:rsidRPr="00E04B72">
              <w:rPr>
                <w:rFonts w:ascii="Kyrghyz Times" w:hAnsi="Kyrghyz Times"/>
                <w:sz w:val="20"/>
                <w:lang w:val="ky-KG"/>
              </w:rPr>
              <w:t>105,2</w:t>
            </w:r>
          </w:p>
        </w:tc>
      </w:tr>
      <w:tr w:rsidR="002A5036" w:rsidRPr="00E04B72" w:rsidTr="002A5036">
        <w:trPr>
          <w:cantSplit/>
          <w:trHeight w:val="20"/>
        </w:trPr>
        <w:tc>
          <w:tcPr>
            <w:tcW w:w="4238" w:type="dxa"/>
            <w:tcBorders>
              <w:top w:val="nil"/>
              <w:left w:val="nil"/>
              <w:bottom w:val="nil"/>
              <w:right w:val="nil"/>
            </w:tcBorders>
            <w:hideMark/>
          </w:tcPr>
          <w:p w:rsidR="002A5036" w:rsidRPr="00E04B72" w:rsidRDefault="002A5036">
            <w:pPr>
              <w:ind w:left="426" w:hanging="426"/>
              <w:rPr>
                <w:rFonts w:ascii="Kyrghyz Times" w:hAnsi="Kyrghyz Times"/>
                <w:sz w:val="20"/>
                <w:szCs w:val="20"/>
              </w:rPr>
            </w:pPr>
            <w:r w:rsidRPr="00E04B72">
              <w:rPr>
                <w:rFonts w:ascii="Kyrghyz Times" w:hAnsi="Kyrghyz Times"/>
                <w:sz w:val="20"/>
                <w:szCs w:val="20"/>
              </w:rPr>
              <w:t xml:space="preserve"> Гранулдар, к</w:t>
            </w:r>
            <w:r w:rsidRPr="00E04B72">
              <w:rPr>
                <w:rFonts w:ascii="Cambria" w:hAnsi="Cambria" w:cs="Cambria"/>
                <w:sz w:val="20"/>
                <w:szCs w:val="20"/>
              </w:rPr>
              <w:t>ү</w:t>
            </w:r>
            <w:r w:rsidRPr="00E04B72">
              <w:rPr>
                <w:rFonts w:ascii="Kyrghyz Times" w:hAnsi="Kyrghyz Times"/>
                <w:sz w:val="20"/>
                <w:szCs w:val="20"/>
              </w:rPr>
              <w:t>к</w:t>
            </w:r>
            <w:r w:rsidRPr="00E04B72">
              <w:rPr>
                <w:rFonts w:ascii="Cambria" w:hAnsi="Cambria" w:cs="Cambria"/>
                <w:sz w:val="20"/>
                <w:szCs w:val="20"/>
              </w:rPr>
              <w:t>ү</w:t>
            </w:r>
            <w:r w:rsidRPr="00E04B72">
              <w:rPr>
                <w:rFonts w:ascii="Kyrghyz Times" w:hAnsi="Kyrghyz Times"/>
                <w:sz w:val="20"/>
                <w:szCs w:val="20"/>
              </w:rPr>
              <w:t>мд</w:t>
            </w:r>
            <w:r w:rsidRPr="00E04B72">
              <w:rPr>
                <w:rFonts w:ascii="Cambria" w:hAnsi="Cambria" w:cs="Cambria"/>
                <w:sz w:val="20"/>
                <w:szCs w:val="20"/>
              </w:rPr>
              <w:t>ө</w:t>
            </w:r>
            <w:r w:rsidRPr="00E04B72">
              <w:rPr>
                <w:rFonts w:ascii="Kyrghyz Times" w:hAnsi="Kyrghyz Times"/>
                <w:sz w:val="20"/>
                <w:szCs w:val="20"/>
              </w:rPr>
              <w:t xml:space="preserve">р жана порошок таш, </w:t>
            </w:r>
            <w:r w:rsidRPr="00E04B72">
              <w:rPr>
                <w:rFonts w:ascii="Kyrghyz Times" w:hAnsi="Kyrghyz Times"/>
                <w:sz w:val="20"/>
                <w:szCs w:val="20"/>
                <w:lang w:val="ky-KG"/>
              </w:rPr>
              <w:t xml:space="preserve"> </w:t>
            </w:r>
            <w:r w:rsidRPr="00E04B72">
              <w:rPr>
                <w:rFonts w:ascii="Kyrghyz Times" w:hAnsi="Kyrghyz Times"/>
                <w:sz w:val="20"/>
                <w:szCs w:val="20"/>
              </w:rPr>
              <w:t>тонна</w:t>
            </w:r>
          </w:p>
        </w:tc>
        <w:tc>
          <w:tcPr>
            <w:tcW w:w="1417" w:type="dxa"/>
            <w:tcBorders>
              <w:top w:val="nil"/>
              <w:left w:val="nil"/>
              <w:bottom w:val="nil"/>
              <w:right w:val="nil"/>
            </w:tcBorders>
            <w:vAlign w:val="bottom"/>
            <w:hideMark/>
          </w:tcPr>
          <w:p w:rsidR="002A5036" w:rsidRPr="00E04B72" w:rsidRDefault="002A5036">
            <w:pPr>
              <w:keepLines/>
              <w:tabs>
                <w:tab w:val="left" w:pos="528"/>
              </w:tabs>
              <w:spacing w:line="260" w:lineRule="exact"/>
              <w:ind w:right="244"/>
              <w:jc w:val="right"/>
              <w:rPr>
                <w:rFonts w:ascii="Kyrghyz Times" w:hAnsi="Kyrghyz Times"/>
                <w:sz w:val="20"/>
                <w:lang w:val="ky-KG"/>
              </w:rPr>
            </w:pPr>
            <w:r w:rsidRPr="00E04B72">
              <w:rPr>
                <w:rFonts w:ascii="Kyrghyz Times" w:hAnsi="Kyrghyz Times"/>
                <w:sz w:val="20"/>
                <w:lang w:val="ky-KG"/>
              </w:rPr>
              <w:t>594024,4</w:t>
            </w:r>
          </w:p>
        </w:tc>
        <w:tc>
          <w:tcPr>
            <w:tcW w:w="1399" w:type="dxa"/>
            <w:tcBorders>
              <w:top w:val="nil"/>
              <w:left w:val="nil"/>
              <w:bottom w:val="nil"/>
              <w:right w:val="nil"/>
            </w:tcBorders>
            <w:vAlign w:val="bottom"/>
            <w:hideMark/>
          </w:tcPr>
          <w:p w:rsidR="002A5036" w:rsidRPr="00E04B72" w:rsidRDefault="002A5036">
            <w:pPr>
              <w:keepLines/>
              <w:spacing w:line="260" w:lineRule="exact"/>
              <w:ind w:right="231"/>
              <w:jc w:val="right"/>
              <w:rPr>
                <w:rFonts w:ascii="Kyrghyz Times" w:hAnsi="Kyrghyz Times"/>
                <w:sz w:val="20"/>
                <w:lang w:val="ky-KG"/>
              </w:rPr>
            </w:pPr>
            <w:r w:rsidRPr="00E04B72">
              <w:rPr>
                <w:rFonts w:ascii="Kyrghyz Times" w:hAnsi="Kyrghyz Times"/>
                <w:sz w:val="20"/>
                <w:lang w:val="ky-KG"/>
              </w:rPr>
              <w:t>1247276,5</w:t>
            </w:r>
          </w:p>
        </w:tc>
        <w:tc>
          <w:tcPr>
            <w:tcW w:w="1418" w:type="dxa"/>
            <w:gridSpan w:val="3"/>
            <w:tcBorders>
              <w:top w:val="nil"/>
              <w:left w:val="nil"/>
              <w:bottom w:val="nil"/>
              <w:right w:val="nil"/>
            </w:tcBorders>
            <w:vAlign w:val="bottom"/>
            <w:hideMark/>
          </w:tcPr>
          <w:p w:rsidR="002A5036" w:rsidRPr="00E04B72" w:rsidRDefault="002A5036">
            <w:pPr>
              <w:keepLines/>
              <w:tabs>
                <w:tab w:val="left" w:pos="478"/>
                <w:tab w:val="left" w:pos="601"/>
                <w:tab w:val="left" w:pos="1692"/>
              </w:tabs>
              <w:spacing w:line="260" w:lineRule="exact"/>
              <w:ind w:right="444"/>
              <w:jc w:val="right"/>
              <w:rPr>
                <w:rFonts w:ascii="Kyrghyz Times" w:hAnsi="Kyrghyz Times"/>
                <w:sz w:val="20"/>
                <w:lang w:val="ky-KG"/>
              </w:rPr>
            </w:pPr>
            <w:r w:rsidRPr="00E04B72">
              <w:rPr>
                <w:rFonts w:ascii="Kyrghyz Times" w:hAnsi="Kyrghyz Times"/>
                <w:sz w:val="20"/>
                <w:lang w:val="ky-KG"/>
              </w:rPr>
              <w:t>108,6</w:t>
            </w:r>
          </w:p>
        </w:tc>
        <w:tc>
          <w:tcPr>
            <w:tcW w:w="1701" w:type="dxa"/>
            <w:tcBorders>
              <w:top w:val="nil"/>
              <w:left w:val="nil"/>
              <w:bottom w:val="nil"/>
              <w:right w:val="nil"/>
            </w:tcBorders>
            <w:vAlign w:val="bottom"/>
            <w:hideMark/>
          </w:tcPr>
          <w:p w:rsidR="002A5036" w:rsidRPr="00E04B72" w:rsidRDefault="002A5036">
            <w:pPr>
              <w:keepLines/>
              <w:tabs>
                <w:tab w:val="left" w:pos="680"/>
                <w:tab w:val="left" w:pos="1692"/>
              </w:tabs>
              <w:spacing w:line="260" w:lineRule="exact"/>
              <w:ind w:right="444"/>
              <w:jc w:val="right"/>
              <w:rPr>
                <w:rFonts w:ascii="Kyrghyz Times" w:hAnsi="Kyrghyz Times"/>
                <w:sz w:val="20"/>
                <w:lang w:val="ky-KG"/>
              </w:rPr>
            </w:pPr>
            <w:r w:rsidRPr="00E04B72">
              <w:rPr>
                <w:rFonts w:ascii="Kyrghyz Times" w:hAnsi="Kyrghyz Times"/>
                <w:sz w:val="20"/>
                <w:szCs w:val="20"/>
                <w:lang w:val="ky-KG"/>
              </w:rPr>
              <w:t xml:space="preserve"> 2,1 эсе</w:t>
            </w:r>
          </w:p>
        </w:tc>
      </w:tr>
      <w:tr w:rsidR="002A5036" w:rsidRPr="00E04B72" w:rsidTr="002A5036">
        <w:trPr>
          <w:cantSplit/>
          <w:trHeight w:val="323"/>
        </w:trPr>
        <w:tc>
          <w:tcPr>
            <w:tcW w:w="4238" w:type="dxa"/>
            <w:tcBorders>
              <w:top w:val="nil"/>
              <w:left w:val="nil"/>
              <w:bottom w:val="nil"/>
              <w:right w:val="nil"/>
            </w:tcBorders>
            <w:hideMark/>
          </w:tcPr>
          <w:p w:rsidR="002A5036" w:rsidRPr="00E04B72" w:rsidRDefault="002A5036">
            <w:pPr>
              <w:rPr>
                <w:rFonts w:ascii="Kyrghyz Times" w:hAnsi="Kyrghyz Times"/>
                <w:sz w:val="20"/>
                <w:szCs w:val="20"/>
                <w:lang w:val="ky-KG"/>
              </w:rPr>
            </w:pPr>
            <w:r w:rsidRPr="00E04B72">
              <w:rPr>
                <w:rFonts w:ascii="Kyrghyz Times" w:hAnsi="Kyrghyz Times"/>
                <w:sz w:val="20"/>
                <w:szCs w:val="20"/>
              </w:rPr>
              <w:t xml:space="preserve">  Гранит </w:t>
            </w:r>
            <w:r w:rsidRPr="00E04B72">
              <w:rPr>
                <w:rFonts w:ascii="Kyrghyz Times" w:hAnsi="Kyrghyz Times"/>
                <w:sz w:val="20"/>
                <w:szCs w:val="20"/>
                <w:lang w:val="ky-KG"/>
              </w:rPr>
              <w:t xml:space="preserve">жана кум ташты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үү</w:t>
            </w:r>
            <w:r w:rsidRPr="00E04B72">
              <w:rPr>
                <w:rFonts w:ascii="Kyrghyz Times" w:hAnsi="Kyrghyz Times"/>
                <w:sz w:val="20"/>
                <w:szCs w:val="20"/>
              </w:rPr>
              <w:t>,</w:t>
            </w:r>
            <w:r w:rsidRPr="00E04B72">
              <w:rPr>
                <w:rFonts w:ascii="Kyrghyz Times" w:hAnsi="Kyrghyz Times"/>
                <w:sz w:val="20"/>
                <w:szCs w:val="20"/>
                <w:lang w:val="ky-KG"/>
              </w:rPr>
              <w:t xml:space="preserve"> </w:t>
            </w:r>
            <w:r w:rsidRPr="00E04B72">
              <w:rPr>
                <w:rFonts w:ascii="Kyrghyz Times" w:hAnsi="Kyrghyz Times"/>
                <w:sz w:val="20"/>
                <w:szCs w:val="20"/>
              </w:rPr>
              <w:t>тонн</w:t>
            </w:r>
            <w:r w:rsidRPr="00E04B72">
              <w:rPr>
                <w:rFonts w:ascii="Kyrghyz Times" w:hAnsi="Kyrghyz Times"/>
                <w:sz w:val="20"/>
                <w:szCs w:val="20"/>
                <w:lang w:val="ky-KG"/>
              </w:rPr>
              <w:t>а</w:t>
            </w:r>
          </w:p>
        </w:tc>
        <w:tc>
          <w:tcPr>
            <w:tcW w:w="1417" w:type="dxa"/>
            <w:tcBorders>
              <w:top w:val="nil"/>
              <w:left w:val="nil"/>
              <w:bottom w:val="nil"/>
              <w:right w:val="nil"/>
            </w:tcBorders>
            <w:vAlign w:val="bottom"/>
            <w:hideMark/>
          </w:tcPr>
          <w:p w:rsidR="002A5036" w:rsidRPr="00E04B72" w:rsidRDefault="002A5036">
            <w:pPr>
              <w:keepLines/>
              <w:tabs>
                <w:tab w:val="left" w:pos="528"/>
              </w:tabs>
              <w:ind w:right="244"/>
              <w:jc w:val="right"/>
              <w:rPr>
                <w:rFonts w:ascii="Kyrghyz Times" w:hAnsi="Kyrghyz Times"/>
                <w:sz w:val="20"/>
                <w:lang w:val="ky-KG"/>
              </w:rPr>
            </w:pPr>
            <w:r w:rsidRPr="00E04B72">
              <w:rPr>
                <w:rFonts w:ascii="Kyrghyz Times" w:hAnsi="Kyrghyz Times"/>
                <w:sz w:val="20"/>
                <w:lang w:val="ky-KG"/>
              </w:rPr>
              <w:t>64,4</w:t>
            </w:r>
          </w:p>
        </w:tc>
        <w:tc>
          <w:tcPr>
            <w:tcW w:w="1399" w:type="dxa"/>
            <w:tcBorders>
              <w:top w:val="nil"/>
              <w:left w:val="nil"/>
              <w:bottom w:val="nil"/>
              <w:right w:val="nil"/>
            </w:tcBorders>
            <w:vAlign w:val="bottom"/>
            <w:hideMark/>
          </w:tcPr>
          <w:p w:rsidR="002A5036" w:rsidRPr="00E04B72" w:rsidRDefault="002A5036">
            <w:pPr>
              <w:keepLines/>
              <w:ind w:right="231"/>
              <w:jc w:val="right"/>
              <w:rPr>
                <w:rFonts w:ascii="Kyrghyz Times" w:hAnsi="Kyrghyz Times"/>
                <w:sz w:val="20"/>
                <w:lang w:val="ky-KG"/>
              </w:rPr>
            </w:pPr>
            <w:r w:rsidRPr="00E04B72">
              <w:rPr>
                <w:rFonts w:ascii="Kyrghyz Times" w:hAnsi="Kyrghyz Times"/>
                <w:sz w:val="20"/>
                <w:lang w:val="ky-KG"/>
              </w:rPr>
              <w:t>545,1</w:t>
            </w:r>
          </w:p>
        </w:tc>
        <w:tc>
          <w:tcPr>
            <w:tcW w:w="1418" w:type="dxa"/>
            <w:gridSpan w:val="3"/>
            <w:tcBorders>
              <w:top w:val="nil"/>
              <w:left w:val="nil"/>
              <w:bottom w:val="nil"/>
              <w:right w:val="nil"/>
            </w:tcBorders>
            <w:vAlign w:val="bottom"/>
            <w:hideMark/>
          </w:tcPr>
          <w:p w:rsidR="002A5036" w:rsidRPr="00E04B72" w:rsidRDefault="002A5036">
            <w:pPr>
              <w:keepLines/>
              <w:tabs>
                <w:tab w:val="left" w:pos="601"/>
                <w:tab w:val="left" w:pos="1692"/>
              </w:tabs>
              <w:spacing w:line="260" w:lineRule="exact"/>
              <w:ind w:right="444"/>
              <w:jc w:val="right"/>
              <w:rPr>
                <w:rFonts w:ascii="Kyrghyz Times" w:hAnsi="Kyrghyz Times"/>
                <w:sz w:val="20"/>
                <w:lang w:val="ky-KG"/>
              </w:rPr>
            </w:pPr>
            <w:r w:rsidRPr="00E04B72">
              <w:rPr>
                <w:rFonts w:ascii="Kyrghyz Times" w:hAnsi="Kyrghyz Times"/>
                <w:sz w:val="20"/>
                <w:lang w:val="ky-KG"/>
              </w:rPr>
              <w:t>96,0</w:t>
            </w:r>
          </w:p>
        </w:tc>
        <w:tc>
          <w:tcPr>
            <w:tcW w:w="1701" w:type="dxa"/>
            <w:tcBorders>
              <w:top w:val="nil"/>
              <w:left w:val="nil"/>
              <w:bottom w:val="nil"/>
              <w:right w:val="nil"/>
            </w:tcBorders>
            <w:vAlign w:val="bottom"/>
            <w:hideMark/>
          </w:tcPr>
          <w:p w:rsidR="002A5036" w:rsidRPr="00E04B72" w:rsidRDefault="002A5036">
            <w:pPr>
              <w:keepLines/>
              <w:tabs>
                <w:tab w:val="left" w:pos="680"/>
                <w:tab w:val="left" w:pos="1692"/>
              </w:tabs>
              <w:ind w:right="444"/>
              <w:jc w:val="right"/>
              <w:rPr>
                <w:rFonts w:ascii="Kyrghyz Times" w:hAnsi="Kyrghyz Times"/>
                <w:sz w:val="20"/>
                <w:lang w:val="ky-KG"/>
              </w:rPr>
            </w:pPr>
            <w:r w:rsidRPr="00E04B72">
              <w:rPr>
                <w:rFonts w:ascii="Kyrghyz Times" w:hAnsi="Kyrghyz Times"/>
                <w:sz w:val="20"/>
                <w:szCs w:val="20"/>
                <w:lang w:val="ky-KG"/>
              </w:rPr>
              <w:t xml:space="preserve"> 8,5 эсе</w:t>
            </w:r>
          </w:p>
        </w:tc>
      </w:tr>
    </w:tbl>
    <w:p w:rsidR="002A5036" w:rsidRPr="00E04B72" w:rsidRDefault="002A5036" w:rsidP="002A5036">
      <w:pPr>
        <w:ind w:right="-144" w:firstLine="709"/>
        <w:jc w:val="both"/>
        <w:rPr>
          <w:rFonts w:ascii="Kyrghyz Times" w:hAnsi="Kyrghyz Times"/>
          <w:sz w:val="22"/>
          <w:szCs w:val="22"/>
          <w:lang w:val="ky-KG"/>
        </w:rPr>
      </w:pPr>
      <w:r w:rsidRPr="00E04B72">
        <w:rPr>
          <w:rFonts w:ascii="Kyrghyz Times" w:hAnsi="Kyrghyz Times"/>
          <w:sz w:val="22"/>
          <w:szCs w:val="22"/>
          <w:lang w:val="ky-KG"/>
        </w:rPr>
        <w:t>Отчеттук мезгилде кайра иштет</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жай</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szCs w:val="22"/>
          <w:lang w:val="ky-KG"/>
        </w:rPr>
        <w:t xml:space="preserve">196416,9 </w:t>
      </w:r>
      <w:r w:rsidRPr="00E04B72">
        <w:rPr>
          <w:rFonts w:ascii="Kyrghyz Times" w:hAnsi="Kyrghyz Times"/>
          <w:sz w:val="22"/>
          <w:szCs w:val="22"/>
          <w:lang w:val="ky-KG"/>
        </w:rPr>
        <w:t>млн. сомду 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иштин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боюнча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физикалык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индекси</w:t>
      </w:r>
      <w:r w:rsidRPr="00E04B72">
        <w:rPr>
          <w:rFonts w:ascii="Kyrghyz Times" w:hAnsi="Kyrghyz Times"/>
          <w:sz w:val="22"/>
          <w:szCs w:val="22"/>
          <w:lang w:val="ky-KG"/>
        </w:rPr>
        <w:t xml:space="preserve"> 113,6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w:t>
      </w:r>
    </w:p>
    <w:p w:rsidR="002A5036" w:rsidRPr="00E04B72" w:rsidRDefault="002A5036" w:rsidP="002A5036">
      <w:pPr>
        <w:ind w:right="-144" w:firstLine="709"/>
        <w:jc w:val="both"/>
        <w:rPr>
          <w:rFonts w:ascii="Kyrghyz Times" w:hAnsi="Kyrghyz Times"/>
          <w:sz w:val="22"/>
          <w:szCs w:val="22"/>
          <w:lang w:val="ky-KG"/>
        </w:rPr>
      </w:pPr>
      <w:r w:rsidRPr="00E04B72">
        <w:rPr>
          <w:rFonts w:ascii="Kyrghyz Times" w:hAnsi="Kyrghyz Times"/>
          <w:sz w:val="22"/>
          <w:szCs w:val="22"/>
          <w:lang w:val="ky-KG"/>
        </w:rPr>
        <w:t>Негизги металлдарды жана даяр металл буюмдарын чыгаруунун 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Cambria"/>
          <w:sz w:val="22"/>
          <w:szCs w:val="22"/>
          <w:lang w:val="ky-KG"/>
        </w:rPr>
        <w:t xml:space="preserve"> 2025-</w:t>
      </w:r>
      <w:r w:rsidRPr="00E04B72">
        <w:rPr>
          <w:rFonts w:ascii="Kyrghyz Times" w:hAnsi="Kyrghyz Times" w:cs="Kyrghyz Times"/>
          <w:sz w:val="22"/>
          <w:szCs w:val="22"/>
          <w:lang w:val="ky-KG"/>
        </w:rPr>
        <w:t>ж</w:t>
      </w:r>
      <w:r w:rsidRPr="00E04B72">
        <w:rPr>
          <w:rFonts w:ascii="Kyrghyz Times" w:hAnsi="Kyrghyz Times" w:cs="Cambria"/>
          <w:sz w:val="22"/>
          <w:szCs w:val="22"/>
          <w:lang w:val="ky-KG"/>
        </w:rPr>
        <w:t xml:space="preserve"> </w:t>
      </w:r>
      <w:r w:rsidRPr="00E04B72">
        <w:rPr>
          <w:rFonts w:ascii="Kyrghyz Times" w:hAnsi="Kyrghyz Times" w:cs="Kyrghyz Times"/>
          <w:sz w:val="22"/>
          <w:szCs w:val="22"/>
          <w:lang w:val="ky-KG"/>
        </w:rPr>
        <w:t>январь</w:t>
      </w:r>
      <w:r w:rsidRPr="00E04B72">
        <w:rPr>
          <w:rFonts w:ascii="Kyrghyz Times" w:hAnsi="Kyrghyz Times" w:cs="Cambria"/>
          <w:sz w:val="22"/>
          <w:szCs w:val="22"/>
          <w:lang w:val="ky-KG"/>
        </w:rPr>
        <w:t>-</w:t>
      </w:r>
      <w:r w:rsidRPr="00E04B72">
        <w:rPr>
          <w:rFonts w:ascii="Kyrghyz Times" w:hAnsi="Kyrghyz Times" w:cs="Kyrghyz Times"/>
          <w:sz w:val="22"/>
          <w:szCs w:val="22"/>
          <w:lang w:val="ky-KG"/>
        </w:rPr>
        <w:t>сентябрында</w:t>
      </w:r>
      <w:r w:rsidRPr="00E04B72">
        <w:rPr>
          <w:rFonts w:ascii="Kyrghyz Times" w:hAnsi="Kyrghyz Times" w:cs="Cambria"/>
          <w:sz w:val="22"/>
          <w:szCs w:val="22"/>
          <w:lang w:val="ky-KG"/>
        </w:rPr>
        <w:t xml:space="preserve"> </w:t>
      </w:r>
      <w:r w:rsidRPr="00E04B72">
        <w:rPr>
          <w:rFonts w:ascii="Kyrghyz Times" w:hAnsi="Kyrghyz Times"/>
          <w:sz w:val="22"/>
          <w:szCs w:val="22"/>
          <w:lang w:val="ky-KG"/>
        </w:rPr>
        <w:t xml:space="preserve"> 123382,1 </w:t>
      </w:r>
      <w:r w:rsidRPr="00E04B72">
        <w:rPr>
          <w:rFonts w:ascii="Kyrghyz Times" w:hAnsi="Kyrghyz Times" w:cs="Kyrghyz Times"/>
          <w:sz w:val="22"/>
          <w:szCs w:val="22"/>
          <w:lang w:val="ky-KG"/>
        </w:rPr>
        <w:t>млн.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сомду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тийишт</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мезгилине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салыштырганда</w:t>
      </w:r>
      <w:r w:rsidRPr="00E04B72">
        <w:rPr>
          <w:rFonts w:ascii="Kyrghyz Times" w:hAnsi="Kyrghyz Times"/>
          <w:sz w:val="22"/>
          <w:szCs w:val="22"/>
          <w:lang w:val="ky-KG"/>
        </w:rPr>
        <w:t xml:space="preserve"> 86,9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Негизги металлдарды жана даяр металл буюмдарын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физикалык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 xml:space="preserve">индексинин </w:t>
      </w:r>
      <w:r w:rsidRPr="00E04B72">
        <w:rPr>
          <w:rFonts w:ascii="Kyrghyz Times" w:hAnsi="Kyrghyz Times"/>
          <w:sz w:val="22"/>
          <w:szCs w:val="22"/>
          <w:lang w:val="ky-KG"/>
        </w:rPr>
        <w:t xml:space="preserve">13,1 пайызга </w:t>
      </w:r>
      <w:r w:rsidRPr="00E04B72">
        <w:rPr>
          <w:rFonts w:ascii="Kyrghyz Times" w:hAnsi="Kyrghyz Times" w:cs="Kyrghyz Times"/>
          <w:sz w:val="22"/>
          <w:szCs w:val="22"/>
          <w:lang w:val="ky-KG"/>
        </w:rPr>
        <w:t>т</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ө</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ст</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металлдарды</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 12,7 пайызга т</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ө</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байланыштуу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Даяр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металл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буюмдарын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чыгаруунун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индекси</w:t>
      </w:r>
      <w:r w:rsidRPr="00E04B72">
        <w:rPr>
          <w:rFonts w:ascii="Kyrghyz Times" w:hAnsi="Kyrghyz Times"/>
          <w:sz w:val="22"/>
          <w:szCs w:val="22"/>
          <w:lang w:val="ky-KG"/>
        </w:rPr>
        <w:t xml:space="preserve"> 56,7 пайызды 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w:t>
      </w:r>
    </w:p>
    <w:p w:rsidR="0064721C" w:rsidRDefault="0064721C" w:rsidP="002A5036">
      <w:pPr>
        <w:pStyle w:val="31"/>
        <w:spacing w:after="120"/>
        <w:ind w:firstLine="0"/>
        <w:rPr>
          <w:rFonts w:ascii="Kyrghyz Times" w:hAnsi="Kyrghyz Times"/>
          <w:b/>
          <w:bCs/>
          <w:szCs w:val="22"/>
          <w:lang w:val="ky-KG"/>
        </w:rPr>
      </w:pPr>
    </w:p>
    <w:p w:rsidR="003555C0" w:rsidRDefault="003555C0" w:rsidP="002A5036">
      <w:pPr>
        <w:pStyle w:val="31"/>
        <w:spacing w:after="120"/>
        <w:ind w:firstLine="0"/>
        <w:rPr>
          <w:rFonts w:ascii="Kyrghyz Times" w:hAnsi="Kyrghyz Times"/>
          <w:b/>
          <w:bCs/>
          <w:szCs w:val="22"/>
          <w:lang w:val="ky-KG"/>
        </w:rPr>
      </w:pPr>
    </w:p>
    <w:p w:rsidR="002A5036" w:rsidRPr="00E04B72" w:rsidRDefault="002A5036" w:rsidP="002A5036">
      <w:pPr>
        <w:pStyle w:val="31"/>
        <w:spacing w:after="120"/>
        <w:ind w:firstLine="0"/>
        <w:rPr>
          <w:rFonts w:ascii="Kyrghyz Times" w:hAnsi="Kyrghyz Times"/>
          <w:b/>
          <w:bCs/>
          <w:szCs w:val="22"/>
          <w:lang w:val="ky-KG"/>
        </w:rPr>
      </w:pPr>
      <w:r w:rsidRPr="00E04B72">
        <w:rPr>
          <w:rFonts w:ascii="Kyrghyz Times" w:hAnsi="Kyrghyz Times"/>
          <w:b/>
          <w:bCs/>
          <w:szCs w:val="22"/>
          <w:lang w:val="ky-KG"/>
        </w:rPr>
        <w:lastRenderedPageBreak/>
        <w:t xml:space="preserve">5-таблица. Негизги металлдарды жана даяр металл буюмдарын </w:t>
      </w:r>
      <w:r w:rsidRPr="00E04B72">
        <w:rPr>
          <w:rFonts w:ascii="Cambria" w:hAnsi="Cambria" w:cs="Cambria"/>
          <w:b/>
          <w:bCs/>
          <w:szCs w:val="22"/>
          <w:lang w:val="ky-KG"/>
        </w:rPr>
        <w:t>ө</w:t>
      </w:r>
      <w:r w:rsidRPr="00E04B72">
        <w:rPr>
          <w:rFonts w:ascii="Kyrghyz Times" w:hAnsi="Kyrghyz Times"/>
          <w:b/>
          <w:bCs/>
          <w:szCs w:val="22"/>
          <w:lang w:val="ky-KG"/>
        </w:rPr>
        <w:t>нд</w:t>
      </w:r>
      <w:r w:rsidRPr="00E04B72">
        <w:rPr>
          <w:rFonts w:ascii="Cambria" w:hAnsi="Cambria" w:cs="Cambria"/>
          <w:b/>
          <w:bCs/>
          <w:szCs w:val="22"/>
          <w:lang w:val="ky-KG"/>
        </w:rPr>
        <w:t>ү</w:t>
      </w:r>
      <w:r w:rsidRPr="00E04B72">
        <w:rPr>
          <w:rFonts w:ascii="Kyrghyz Times" w:hAnsi="Kyrghyz Times"/>
          <w:b/>
          <w:bCs/>
          <w:szCs w:val="22"/>
          <w:lang w:val="ky-KG"/>
        </w:rPr>
        <w:t>р</w:t>
      </w:r>
      <w:r w:rsidRPr="00E04B72">
        <w:rPr>
          <w:rFonts w:ascii="Cambria" w:hAnsi="Cambria" w:cs="Cambria"/>
          <w:b/>
          <w:bCs/>
          <w:szCs w:val="22"/>
          <w:lang w:val="ky-KG"/>
        </w:rPr>
        <w:t>үү</w:t>
      </w:r>
    </w:p>
    <w:p w:rsidR="002A5036" w:rsidRPr="00E04B72" w:rsidRDefault="002A5036" w:rsidP="002A5036">
      <w:pPr>
        <w:pStyle w:val="31"/>
        <w:ind w:firstLine="0"/>
        <w:rPr>
          <w:rFonts w:ascii="Kyrghyz Times" w:hAnsi="Kyrghyz Times"/>
          <w:i/>
          <w:iCs/>
          <w:sz w:val="20"/>
          <w:lang w:val="ky-KG"/>
        </w:rPr>
      </w:pPr>
      <w:r w:rsidRPr="00E04B72">
        <w:rPr>
          <w:rFonts w:ascii="Kyrghyz Times" w:hAnsi="Kyrghyz Times"/>
          <w:i/>
          <w:iCs/>
          <w:sz w:val="20"/>
          <w:lang w:val="ky-KG"/>
        </w:rPr>
        <w:t>январь-сентябрына</w:t>
      </w:r>
    </w:p>
    <w:tbl>
      <w:tblPr>
        <w:tblpPr w:leftFromText="181" w:rightFromText="181" w:vertAnchor="text" w:tblpY="1"/>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93"/>
        <w:gridCol w:w="1608"/>
        <w:gridCol w:w="1439"/>
        <w:gridCol w:w="1532"/>
        <w:gridCol w:w="1559"/>
      </w:tblGrid>
      <w:tr w:rsidR="002A5036" w:rsidRPr="00E04B72" w:rsidTr="002A5036">
        <w:trPr>
          <w:cantSplit/>
          <w:trHeight w:val="20"/>
        </w:trPr>
        <w:tc>
          <w:tcPr>
            <w:tcW w:w="3893"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tabs>
                <w:tab w:val="left" w:pos="708"/>
              </w:tabs>
              <w:rPr>
                <w:rFonts w:ascii="Kyrghyz Times" w:hAnsi="Kyrghyz Times"/>
                <w:b/>
                <w:bCs/>
                <w:sz w:val="20"/>
                <w:lang w:val="ky-KG"/>
              </w:rPr>
            </w:pPr>
            <w:r w:rsidRPr="00E04B72">
              <w:rPr>
                <w:rFonts w:ascii="Kyrghyz Times" w:hAnsi="Kyrghyz Times"/>
                <w:b/>
                <w:bCs/>
                <w:sz w:val="20"/>
                <w:lang w:val="ky-KG"/>
              </w:rPr>
              <w:t xml:space="preserve">     Продукциянын аты</w:t>
            </w:r>
          </w:p>
        </w:tc>
        <w:tc>
          <w:tcPr>
            <w:tcW w:w="3047"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086" w:right="-113" w:hanging="1086"/>
              <w:jc w:val="center"/>
              <w:rPr>
                <w:rFonts w:ascii="Kyrghyz Times" w:hAnsi="Kyrghyz Times"/>
                <w:b/>
                <w:bCs/>
                <w:sz w:val="20"/>
              </w:rPr>
            </w:pPr>
            <w:r w:rsidRPr="00E04B72">
              <w:rPr>
                <w:rFonts w:ascii="Cambria" w:hAnsi="Cambria" w:cs="Cambria"/>
                <w:b/>
                <w:bCs/>
                <w:sz w:val="20"/>
                <w:lang w:val="ky-KG"/>
              </w:rPr>
              <w:t>Ө</w:t>
            </w:r>
            <w:r w:rsidRPr="00E04B72">
              <w:rPr>
                <w:rFonts w:ascii="Kyrghyz Times" w:hAnsi="Kyrghyz Times"/>
                <w:b/>
                <w:bCs/>
                <w:sz w:val="20"/>
                <w:lang w:val="ky-KG"/>
              </w:rPr>
              <w:t>нд</w:t>
            </w:r>
            <w:r w:rsidRPr="00E04B72">
              <w:rPr>
                <w:rFonts w:ascii="Cambria" w:hAnsi="Cambria" w:cs="Cambria"/>
                <w:b/>
                <w:bCs/>
                <w:sz w:val="20"/>
                <w:lang w:val="ky-KG"/>
              </w:rPr>
              <w:t>ү</w:t>
            </w:r>
            <w:r w:rsidRPr="00E04B72">
              <w:rPr>
                <w:rFonts w:ascii="Kyrghyz Times" w:hAnsi="Kyrghyz Times"/>
                <w:b/>
                <w:bCs/>
                <w:sz w:val="20"/>
                <w:lang w:val="ky-KG"/>
              </w:rPr>
              <w:t>р</w:t>
            </w:r>
            <w:r w:rsidRPr="00E04B72">
              <w:rPr>
                <w:rFonts w:ascii="Cambria" w:hAnsi="Cambria" w:cs="Cambria"/>
                <w:b/>
                <w:bCs/>
                <w:sz w:val="20"/>
                <w:lang w:val="ky-KG"/>
              </w:rPr>
              <w:t>ү</w:t>
            </w:r>
            <w:r w:rsidRPr="00E04B72">
              <w:rPr>
                <w:rFonts w:ascii="Kyrghyz Times" w:hAnsi="Kyrghyz Times"/>
                <w:b/>
                <w:bCs/>
                <w:sz w:val="20"/>
                <w:lang w:val="ky-KG"/>
              </w:rPr>
              <w:t>лг</w:t>
            </w:r>
            <w:r w:rsidRPr="00E04B72">
              <w:rPr>
                <w:rFonts w:ascii="Cambria" w:hAnsi="Cambria" w:cs="Cambria"/>
                <w:b/>
                <w:bCs/>
                <w:sz w:val="20"/>
                <w:lang w:val="ky-KG"/>
              </w:rPr>
              <w:t>ө</w:t>
            </w:r>
            <w:r w:rsidRPr="00E04B72">
              <w:rPr>
                <w:rFonts w:ascii="Kyrghyz Times" w:hAnsi="Kyrghyz Times"/>
                <w:b/>
                <w:bCs/>
                <w:sz w:val="20"/>
                <w:lang w:val="ky-KG"/>
              </w:rPr>
              <w:t>н - жал</w:t>
            </w:r>
            <w:r w:rsidRPr="00E04B72">
              <w:rPr>
                <w:rFonts w:ascii="Kyrghyz Times" w:hAnsi="Kyrghyz Times"/>
                <w:b/>
                <w:bCs/>
                <w:sz w:val="20"/>
              </w:rPr>
              <w:t>пы</w:t>
            </w:r>
          </w:p>
        </w:tc>
        <w:tc>
          <w:tcPr>
            <w:tcW w:w="3091"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113"/>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тк</w:t>
            </w:r>
            <w:r w:rsidRPr="00E04B72">
              <w:rPr>
                <w:rFonts w:ascii="Cambria" w:hAnsi="Cambria" w:cs="Cambria"/>
                <w:b/>
                <w:bCs/>
                <w:sz w:val="20"/>
              </w:rPr>
              <w:t>ө</w:t>
            </w:r>
            <w:r w:rsidRPr="00E04B72">
              <w:rPr>
                <w:rFonts w:ascii="Kyrghyz Times" w:hAnsi="Kyrghyz Times"/>
                <w:b/>
                <w:bCs/>
                <w:sz w:val="20"/>
              </w:rPr>
              <w:t>н жылдын тийишт</w:t>
            </w:r>
            <w:r w:rsidRPr="00E04B72">
              <w:rPr>
                <w:rFonts w:ascii="Cambria" w:hAnsi="Cambria" w:cs="Cambria"/>
                <w:b/>
                <w:bCs/>
                <w:sz w:val="20"/>
              </w:rPr>
              <w:t>үү</w:t>
            </w:r>
            <w:r w:rsidRPr="00E04B72">
              <w:rPr>
                <w:rFonts w:ascii="Kyrghyz Times" w:hAnsi="Kyrghyz Times"/>
                <w:b/>
                <w:bCs/>
                <w:sz w:val="20"/>
              </w:rPr>
              <w:t xml:space="preserve"> айына карата пайыз менен</w:t>
            </w:r>
          </w:p>
        </w:tc>
      </w:tr>
      <w:tr w:rsidR="002A5036" w:rsidRPr="00E04B72" w:rsidTr="002A5036">
        <w:trPr>
          <w:cantSplit/>
          <w:trHeight w:val="20"/>
        </w:trPr>
        <w:tc>
          <w:tcPr>
            <w:tcW w:w="3893"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lang w:val="ky-KG"/>
              </w:rPr>
            </w:pPr>
          </w:p>
        </w:tc>
        <w:tc>
          <w:tcPr>
            <w:tcW w:w="160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460"/>
              <w:jc w:val="right"/>
              <w:rPr>
                <w:rFonts w:ascii="Kyrghyz Times" w:hAnsi="Kyrghyz Times"/>
                <w:b/>
                <w:bCs/>
                <w:sz w:val="20"/>
                <w:lang w:val="ky-KG"/>
              </w:rPr>
            </w:pPr>
            <w:r w:rsidRPr="00E04B72">
              <w:rPr>
                <w:rFonts w:ascii="Kyrghyz Times" w:hAnsi="Kyrghyz Times"/>
                <w:b/>
                <w:bCs/>
                <w:sz w:val="20"/>
                <w:lang w:val="ky-KG"/>
              </w:rPr>
              <w:t>2024</w:t>
            </w:r>
          </w:p>
        </w:tc>
        <w:tc>
          <w:tcPr>
            <w:tcW w:w="143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464"/>
              <w:jc w:val="right"/>
              <w:rPr>
                <w:rFonts w:ascii="Kyrghyz Times" w:hAnsi="Kyrghyz Times"/>
                <w:b/>
                <w:bCs/>
                <w:sz w:val="20"/>
                <w:lang w:val="ky-KG"/>
              </w:rPr>
            </w:pPr>
            <w:r w:rsidRPr="00E04B72">
              <w:rPr>
                <w:rFonts w:ascii="Kyrghyz Times" w:hAnsi="Kyrghyz Times"/>
                <w:b/>
                <w:bCs/>
                <w:sz w:val="20"/>
                <w:lang w:val="ky-KG"/>
              </w:rPr>
              <w:t>2025</w:t>
            </w:r>
          </w:p>
        </w:tc>
        <w:tc>
          <w:tcPr>
            <w:tcW w:w="1532"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4"/>
              <w:jc w:val="right"/>
              <w:rPr>
                <w:rFonts w:ascii="Kyrghyz Times" w:hAnsi="Kyrghyz Times"/>
                <w:b/>
                <w:bCs/>
                <w:sz w:val="20"/>
                <w:lang w:val="ky-KG"/>
              </w:rPr>
            </w:pPr>
            <w:r w:rsidRPr="00E04B72">
              <w:rPr>
                <w:rFonts w:ascii="Kyrghyz Times" w:hAnsi="Kyrghyz Times"/>
                <w:b/>
                <w:bCs/>
                <w:sz w:val="20"/>
              </w:rPr>
              <w:t>202</w:t>
            </w:r>
            <w:r w:rsidRPr="00E04B72">
              <w:rPr>
                <w:rFonts w:ascii="Kyrghyz Times" w:hAnsi="Kyrghyz Times"/>
                <w:b/>
                <w:bCs/>
                <w:sz w:val="20"/>
                <w:lang w:val="ky-KG"/>
              </w:rPr>
              <w:t>4</w:t>
            </w:r>
          </w:p>
        </w:tc>
        <w:tc>
          <w:tcPr>
            <w:tcW w:w="155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4"/>
              <w:jc w:val="center"/>
              <w:rPr>
                <w:rFonts w:ascii="Kyrghyz Times" w:hAnsi="Kyrghyz Times"/>
                <w:b/>
                <w:bCs/>
                <w:sz w:val="20"/>
                <w:lang w:val="ky-KG"/>
              </w:rPr>
            </w:pPr>
            <w:r w:rsidRPr="00E04B72">
              <w:rPr>
                <w:rFonts w:ascii="Kyrghyz Times" w:hAnsi="Kyrghyz Times"/>
                <w:b/>
                <w:bCs/>
                <w:sz w:val="20"/>
              </w:rPr>
              <w:t xml:space="preserve">         202</w:t>
            </w:r>
            <w:r w:rsidRPr="00E04B72">
              <w:rPr>
                <w:rFonts w:ascii="Kyrghyz Times" w:hAnsi="Kyrghyz Times"/>
                <w:b/>
                <w:bCs/>
                <w:sz w:val="20"/>
                <w:lang w:val="ky-KG"/>
              </w:rPr>
              <w:t>5</w:t>
            </w:r>
          </w:p>
        </w:tc>
      </w:tr>
      <w:tr w:rsidR="002A5036" w:rsidRPr="00E04B72" w:rsidTr="002A5036">
        <w:trPr>
          <w:cantSplit/>
          <w:trHeight w:val="20"/>
        </w:trPr>
        <w:tc>
          <w:tcPr>
            <w:tcW w:w="3893" w:type="dxa"/>
            <w:tcBorders>
              <w:top w:val="nil"/>
              <w:left w:val="nil"/>
              <w:bottom w:val="nil"/>
              <w:right w:val="nil"/>
            </w:tcBorders>
            <w:vAlign w:val="bottom"/>
            <w:hideMark/>
          </w:tcPr>
          <w:p w:rsidR="002A5036" w:rsidRPr="00E04B72" w:rsidRDefault="002A5036">
            <w:pPr>
              <w:spacing w:line="260" w:lineRule="exact"/>
              <w:rPr>
                <w:rFonts w:ascii="Kyrghyz Times" w:hAnsi="Kyrghyz Times"/>
                <w:sz w:val="20"/>
                <w:szCs w:val="20"/>
                <w:lang w:val="ky-KG"/>
              </w:rPr>
            </w:pPr>
            <w:r w:rsidRPr="00E04B72">
              <w:rPr>
                <w:rFonts w:ascii="Kyrghyz Times" w:hAnsi="Kyrghyz Times"/>
                <w:sz w:val="20"/>
                <w:szCs w:val="20"/>
                <w:lang w:val="ky-KG"/>
              </w:rPr>
              <w:t>Кара металлдардан жасалган башка буюмд, тонна</w:t>
            </w:r>
          </w:p>
        </w:tc>
        <w:tc>
          <w:tcPr>
            <w:tcW w:w="1608" w:type="dxa"/>
            <w:tcBorders>
              <w:top w:val="nil"/>
              <w:left w:val="nil"/>
              <w:bottom w:val="nil"/>
              <w:right w:val="nil"/>
            </w:tcBorders>
            <w:vAlign w:val="bottom"/>
            <w:hideMark/>
          </w:tcPr>
          <w:p w:rsidR="002A5036" w:rsidRPr="00E04B72" w:rsidRDefault="002A5036">
            <w:pPr>
              <w:tabs>
                <w:tab w:val="left" w:pos="600"/>
                <w:tab w:val="left" w:pos="709"/>
                <w:tab w:val="left" w:pos="741"/>
              </w:tabs>
              <w:ind w:right="380" w:firstLine="180"/>
              <w:jc w:val="right"/>
              <w:rPr>
                <w:rFonts w:ascii="Kyrghyz Times" w:hAnsi="Kyrghyz Times"/>
                <w:sz w:val="20"/>
                <w:lang w:val="ky-KG"/>
              </w:rPr>
            </w:pPr>
            <w:r w:rsidRPr="00E04B72">
              <w:rPr>
                <w:rFonts w:ascii="Kyrghyz Times" w:hAnsi="Kyrghyz Times"/>
                <w:sz w:val="20"/>
                <w:lang w:val="ky-KG"/>
              </w:rPr>
              <w:t>111772,4</w:t>
            </w:r>
          </w:p>
        </w:tc>
        <w:tc>
          <w:tcPr>
            <w:tcW w:w="1439" w:type="dxa"/>
            <w:tcBorders>
              <w:top w:val="nil"/>
              <w:left w:val="nil"/>
              <w:bottom w:val="nil"/>
              <w:right w:val="nil"/>
            </w:tcBorders>
            <w:vAlign w:val="bottom"/>
            <w:hideMark/>
          </w:tcPr>
          <w:p w:rsidR="002A5036" w:rsidRPr="00E04B72" w:rsidRDefault="002A5036">
            <w:pPr>
              <w:tabs>
                <w:tab w:val="left" w:pos="1"/>
                <w:tab w:val="left" w:pos="602"/>
                <w:tab w:val="left" w:pos="1583"/>
              </w:tabs>
              <w:ind w:right="395"/>
              <w:jc w:val="right"/>
              <w:rPr>
                <w:rFonts w:ascii="Kyrghyz Times" w:hAnsi="Kyrghyz Times"/>
                <w:sz w:val="20"/>
                <w:lang w:val="ky-KG"/>
              </w:rPr>
            </w:pPr>
            <w:r w:rsidRPr="00E04B72">
              <w:rPr>
                <w:rFonts w:ascii="Kyrghyz Times" w:hAnsi="Kyrghyz Times"/>
                <w:sz w:val="20"/>
                <w:lang w:val="ky-KG"/>
              </w:rPr>
              <w:t xml:space="preserve"> 59896,5</w:t>
            </w:r>
          </w:p>
        </w:tc>
        <w:tc>
          <w:tcPr>
            <w:tcW w:w="1532" w:type="dxa"/>
            <w:tcBorders>
              <w:top w:val="nil"/>
              <w:left w:val="nil"/>
              <w:bottom w:val="nil"/>
              <w:right w:val="nil"/>
            </w:tcBorders>
            <w:vAlign w:val="bottom"/>
            <w:hideMark/>
          </w:tcPr>
          <w:p w:rsidR="002A5036" w:rsidRPr="00E04B72" w:rsidRDefault="002A5036">
            <w:pPr>
              <w:tabs>
                <w:tab w:val="left" w:pos="742"/>
                <w:tab w:val="left" w:pos="1583"/>
              </w:tabs>
              <w:ind w:right="318"/>
              <w:jc w:val="right"/>
              <w:rPr>
                <w:rFonts w:ascii="Kyrghyz Times" w:hAnsi="Kyrghyz Times"/>
                <w:sz w:val="20"/>
                <w:lang w:val="ky-KG"/>
              </w:rPr>
            </w:pPr>
            <w:r w:rsidRPr="00E04B72">
              <w:rPr>
                <w:rFonts w:ascii="Kyrghyz Times" w:hAnsi="Kyrghyz Times"/>
                <w:sz w:val="20"/>
                <w:szCs w:val="20"/>
              </w:rPr>
              <w:t>142,3</w:t>
            </w:r>
          </w:p>
        </w:tc>
        <w:tc>
          <w:tcPr>
            <w:tcW w:w="1559" w:type="dxa"/>
            <w:tcBorders>
              <w:top w:val="nil"/>
              <w:left w:val="nil"/>
              <w:bottom w:val="nil"/>
              <w:right w:val="nil"/>
            </w:tcBorders>
            <w:vAlign w:val="bottom"/>
            <w:hideMark/>
          </w:tcPr>
          <w:p w:rsidR="002A5036" w:rsidRPr="00E04B72" w:rsidRDefault="002A5036">
            <w:pPr>
              <w:tabs>
                <w:tab w:val="left" w:pos="1583"/>
              </w:tabs>
              <w:ind w:right="311"/>
              <w:jc w:val="center"/>
              <w:rPr>
                <w:rFonts w:ascii="Kyrghyz Times" w:hAnsi="Kyrghyz Times"/>
                <w:sz w:val="20"/>
                <w:lang w:val="ky-KG"/>
              </w:rPr>
            </w:pPr>
            <w:r w:rsidRPr="00E04B72">
              <w:rPr>
                <w:rFonts w:ascii="Kyrghyz Times" w:hAnsi="Kyrghyz Times"/>
                <w:sz w:val="20"/>
                <w:lang w:val="ky-KG"/>
              </w:rPr>
              <w:t xml:space="preserve">         53,6</w:t>
            </w:r>
          </w:p>
        </w:tc>
      </w:tr>
      <w:tr w:rsidR="002A5036" w:rsidRPr="00E04B72" w:rsidTr="002A5036">
        <w:trPr>
          <w:cantSplit/>
          <w:trHeight w:val="20"/>
        </w:trPr>
        <w:tc>
          <w:tcPr>
            <w:tcW w:w="3893" w:type="dxa"/>
            <w:tcBorders>
              <w:top w:val="nil"/>
              <w:left w:val="nil"/>
              <w:bottom w:val="nil"/>
              <w:right w:val="nil"/>
            </w:tcBorders>
            <w:hideMark/>
          </w:tcPr>
          <w:p w:rsidR="002A5036" w:rsidRPr="00E04B72" w:rsidRDefault="002A5036">
            <w:pPr>
              <w:spacing w:line="280" w:lineRule="exact"/>
              <w:ind w:left="19"/>
              <w:rPr>
                <w:rFonts w:ascii="Kyrghyz Times" w:hAnsi="Kyrghyz Times"/>
                <w:sz w:val="20"/>
                <w:szCs w:val="20"/>
                <w:lang w:val="ky-KG"/>
              </w:rPr>
            </w:pPr>
            <w:r w:rsidRPr="00E04B72">
              <w:rPr>
                <w:rFonts w:ascii="Kyrghyz Times" w:hAnsi="Kyrghyz Times"/>
                <w:sz w:val="20"/>
                <w:szCs w:val="20"/>
                <w:lang w:val="ky-KG"/>
              </w:rPr>
              <w:t>Болот куюу, тонна</w:t>
            </w:r>
          </w:p>
        </w:tc>
        <w:tc>
          <w:tcPr>
            <w:tcW w:w="1608" w:type="dxa"/>
            <w:tcBorders>
              <w:top w:val="nil"/>
              <w:left w:val="nil"/>
              <w:bottom w:val="nil"/>
              <w:right w:val="nil"/>
            </w:tcBorders>
            <w:vAlign w:val="bottom"/>
            <w:hideMark/>
          </w:tcPr>
          <w:p w:rsidR="002A5036" w:rsidRPr="00E04B72" w:rsidRDefault="002A5036">
            <w:pPr>
              <w:tabs>
                <w:tab w:val="left" w:pos="600"/>
                <w:tab w:val="left" w:pos="709"/>
                <w:tab w:val="left" w:pos="741"/>
              </w:tabs>
              <w:ind w:right="380" w:firstLine="180"/>
              <w:jc w:val="right"/>
              <w:rPr>
                <w:rFonts w:ascii="Kyrghyz Times" w:hAnsi="Kyrghyz Times"/>
                <w:sz w:val="20"/>
                <w:lang w:val="ky-KG"/>
              </w:rPr>
            </w:pPr>
            <w:r w:rsidRPr="00E04B72">
              <w:rPr>
                <w:rFonts w:ascii="Kyrghyz Times" w:hAnsi="Kyrghyz Times"/>
                <w:sz w:val="20"/>
                <w:lang w:val="ky-KG"/>
              </w:rPr>
              <w:t>18,8</w:t>
            </w:r>
          </w:p>
        </w:tc>
        <w:tc>
          <w:tcPr>
            <w:tcW w:w="1439" w:type="dxa"/>
            <w:tcBorders>
              <w:top w:val="nil"/>
              <w:left w:val="nil"/>
              <w:bottom w:val="nil"/>
              <w:right w:val="nil"/>
            </w:tcBorders>
            <w:vAlign w:val="bottom"/>
            <w:hideMark/>
          </w:tcPr>
          <w:p w:rsidR="002A5036" w:rsidRPr="00E04B72" w:rsidRDefault="002A5036">
            <w:pPr>
              <w:tabs>
                <w:tab w:val="left" w:pos="1"/>
                <w:tab w:val="left" w:pos="602"/>
                <w:tab w:val="left" w:pos="1583"/>
              </w:tabs>
              <w:ind w:right="395"/>
              <w:jc w:val="right"/>
              <w:rPr>
                <w:rFonts w:ascii="Kyrghyz Times" w:hAnsi="Kyrghyz Times"/>
                <w:sz w:val="20"/>
                <w:lang w:val="ky-KG"/>
              </w:rPr>
            </w:pPr>
            <w:r w:rsidRPr="00E04B72">
              <w:rPr>
                <w:rFonts w:ascii="Kyrghyz Times" w:hAnsi="Kyrghyz Times"/>
                <w:sz w:val="20"/>
                <w:lang w:val="ky-KG"/>
              </w:rPr>
              <w:t>97,8</w:t>
            </w:r>
          </w:p>
        </w:tc>
        <w:tc>
          <w:tcPr>
            <w:tcW w:w="1532" w:type="dxa"/>
            <w:tcBorders>
              <w:top w:val="nil"/>
              <w:left w:val="nil"/>
              <w:bottom w:val="nil"/>
              <w:right w:val="nil"/>
            </w:tcBorders>
            <w:vAlign w:val="bottom"/>
            <w:hideMark/>
          </w:tcPr>
          <w:p w:rsidR="002A5036" w:rsidRPr="00E04B72" w:rsidRDefault="002A5036">
            <w:pPr>
              <w:tabs>
                <w:tab w:val="left" w:pos="742"/>
                <w:tab w:val="left" w:pos="1583"/>
              </w:tabs>
              <w:ind w:right="318"/>
              <w:jc w:val="right"/>
              <w:rPr>
                <w:rFonts w:ascii="Kyrghyz Times" w:hAnsi="Kyrghyz Times"/>
                <w:sz w:val="20"/>
                <w:lang w:val="ky-KG"/>
              </w:rPr>
            </w:pPr>
            <w:r w:rsidRPr="00E04B72">
              <w:rPr>
                <w:rFonts w:ascii="Kyrghyz Times" w:hAnsi="Kyrghyz Times"/>
                <w:sz w:val="20"/>
                <w:lang w:val="ky-KG"/>
              </w:rPr>
              <w:t>93,7</w:t>
            </w:r>
          </w:p>
        </w:tc>
        <w:tc>
          <w:tcPr>
            <w:tcW w:w="1559" w:type="dxa"/>
            <w:tcBorders>
              <w:top w:val="nil"/>
              <w:left w:val="nil"/>
              <w:bottom w:val="nil"/>
              <w:right w:val="nil"/>
            </w:tcBorders>
            <w:vAlign w:val="bottom"/>
            <w:hideMark/>
          </w:tcPr>
          <w:p w:rsidR="002A5036" w:rsidRPr="00E04B72" w:rsidRDefault="002A5036">
            <w:pPr>
              <w:ind w:right="454"/>
              <w:rPr>
                <w:rFonts w:ascii="Kyrghyz Times" w:hAnsi="Kyrghyz Times"/>
                <w:sz w:val="20"/>
                <w:lang w:val="ky-KG"/>
              </w:rPr>
            </w:pPr>
            <w:r w:rsidRPr="00E04B72">
              <w:rPr>
                <w:rFonts w:ascii="Kyrghyz Times" w:hAnsi="Kyrghyz Times"/>
                <w:sz w:val="20"/>
                <w:szCs w:val="20"/>
                <w:lang w:val="ky-KG"/>
              </w:rPr>
              <w:t xml:space="preserve">       5,2 эсе</w:t>
            </w:r>
          </w:p>
        </w:tc>
      </w:tr>
      <w:tr w:rsidR="002A5036" w:rsidRPr="00E04B72" w:rsidTr="002A5036">
        <w:trPr>
          <w:cantSplit/>
          <w:trHeight w:val="20"/>
        </w:trPr>
        <w:tc>
          <w:tcPr>
            <w:tcW w:w="3893" w:type="dxa"/>
            <w:tcBorders>
              <w:top w:val="nil"/>
              <w:left w:val="nil"/>
              <w:bottom w:val="nil"/>
              <w:right w:val="nil"/>
            </w:tcBorders>
            <w:hideMark/>
          </w:tcPr>
          <w:p w:rsidR="002A5036" w:rsidRPr="00E04B72" w:rsidRDefault="002A5036">
            <w:pPr>
              <w:spacing w:line="280" w:lineRule="exact"/>
              <w:ind w:left="142" w:hanging="142"/>
              <w:rPr>
                <w:rFonts w:ascii="Kyrghyz Times" w:hAnsi="Kyrghyz Times"/>
                <w:sz w:val="20"/>
                <w:szCs w:val="20"/>
                <w:lang w:val="ky-KG"/>
              </w:rPr>
            </w:pPr>
            <w:r w:rsidRPr="00E04B72">
              <w:rPr>
                <w:rFonts w:ascii="Kyrghyz Times" w:hAnsi="Kyrghyz Times"/>
                <w:sz w:val="20"/>
                <w:lang w:val="ky-KG"/>
              </w:rPr>
              <w:t xml:space="preserve">Чатырды жабуу панелдери, тонна                           </w:t>
            </w:r>
          </w:p>
        </w:tc>
        <w:tc>
          <w:tcPr>
            <w:tcW w:w="1608" w:type="dxa"/>
            <w:tcBorders>
              <w:top w:val="nil"/>
              <w:left w:val="nil"/>
              <w:bottom w:val="nil"/>
              <w:right w:val="nil"/>
            </w:tcBorders>
            <w:vAlign w:val="bottom"/>
            <w:hideMark/>
          </w:tcPr>
          <w:p w:rsidR="002A5036" w:rsidRPr="00E04B72" w:rsidRDefault="002A5036">
            <w:pPr>
              <w:tabs>
                <w:tab w:val="left" w:pos="600"/>
                <w:tab w:val="left" w:pos="709"/>
                <w:tab w:val="left" w:pos="741"/>
              </w:tabs>
              <w:ind w:right="380" w:firstLine="180"/>
              <w:jc w:val="right"/>
              <w:rPr>
                <w:rFonts w:ascii="Kyrghyz Times" w:hAnsi="Kyrghyz Times"/>
                <w:sz w:val="20"/>
                <w:lang w:val="ky-KG"/>
              </w:rPr>
            </w:pPr>
            <w:r w:rsidRPr="00E04B72">
              <w:rPr>
                <w:rFonts w:ascii="Kyrghyz Times" w:hAnsi="Kyrghyz Times"/>
                <w:sz w:val="20"/>
                <w:lang w:val="ky-KG"/>
              </w:rPr>
              <w:t>411,6</w:t>
            </w:r>
          </w:p>
        </w:tc>
        <w:tc>
          <w:tcPr>
            <w:tcW w:w="1439" w:type="dxa"/>
            <w:tcBorders>
              <w:top w:val="nil"/>
              <w:left w:val="nil"/>
              <w:bottom w:val="nil"/>
              <w:right w:val="nil"/>
            </w:tcBorders>
            <w:vAlign w:val="bottom"/>
            <w:hideMark/>
          </w:tcPr>
          <w:p w:rsidR="002A5036" w:rsidRPr="00E04B72" w:rsidRDefault="002A5036">
            <w:pPr>
              <w:tabs>
                <w:tab w:val="left" w:pos="1"/>
                <w:tab w:val="left" w:pos="602"/>
                <w:tab w:val="left" w:pos="1583"/>
              </w:tabs>
              <w:ind w:right="395"/>
              <w:jc w:val="right"/>
              <w:rPr>
                <w:rFonts w:ascii="Kyrghyz Times" w:hAnsi="Kyrghyz Times"/>
                <w:sz w:val="20"/>
                <w:lang w:val="ky-KG"/>
              </w:rPr>
            </w:pPr>
            <w:r w:rsidRPr="00E04B72">
              <w:rPr>
                <w:rFonts w:ascii="Kyrghyz Times" w:hAnsi="Kyrghyz Times"/>
                <w:sz w:val="20"/>
                <w:lang w:val="ky-KG"/>
              </w:rPr>
              <w:t>221,5</w:t>
            </w:r>
          </w:p>
        </w:tc>
        <w:tc>
          <w:tcPr>
            <w:tcW w:w="1532" w:type="dxa"/>
            <w:tcBorders>
              <w:top w:val="nil"/>
              <w:left w:val="nil"/>
              <w:bottom w:val="nil"/>
              <w:right w:val="nil"/>
            </w:tcBorders>
            <w:vAlign w:val="bottom"/>
            <w:hideMark/>
          </w:tcPr>
          <w:p w:rsidR="002A5036" w:rsidRPr="00E04B72" w:rsidRDefault="002A5036">
            <w:pPr>
              <w:tabs>
                <w:tab w:val="left" w:pos="742"/>
                <w:tab w:val="left" w:pos="1583"/>
              </w:tabs>
              <w:ind w:right="318"/>
              <w:jc w:val="right"/>
              <w:rPr>
                <w:rFonts w:ascii="Kyrghyz Times" w:hAnsi="Kyrghyz Times"/>
                <w:sz w:val="20"/>
                <w:lang w:val="ky-KG"/>
              </w:rPr>
            </w:pPr>
            <w:r w:rsidRPr="00E04B72">
              <w:rPr>
                <w:rFonts w:ascii="Kyrghyz Times" w:hAnsi="Kyrghyz Times"/>
                <w:sz w:val="20"/>
                <w:lang w:val="ky-KG"/>
              </w:rPr>
              <w:t>125,1</w:t>
            </w:r>
          </w:p>
        </w:tc>
        <w:tc>
          <w:tcPr>
            <w:tcW w:w="1559" w:type="dxa"/>
            <w:tcBorders>
              <w:top w:val="nil"/>
              <w:left w:val="nil"/>
              <w:bottom w:val="nil"/>
              <w:right w:val="nil"/>
            </w:tcBorders>
            <w:vAlign w:val="bottom"/>
            <w:hideMark/>
          </w:tcPr>
          <w:p w:rsidR="002A5036" w:rsidRPr="00E04B72" w:rsidRDefault="002A5036">
            <w:pPr>
              <w:tabs>
                <w:tab w:val="left" w:pos="1583"/>
              </w:tabs>
              <w:ind w:right="311"/>
              <w:jc w:val="center"/>
              <w:rPr>
                <w:rFonts w:ascii="Kyrghyz Times" w:hAnsi="Kyrghyz Times"/>
                <w:sz w:val="20"/>
                <w:lang w:val="ky-KG"/>
              </w:rPr>
            </w:pPr>
            <w:r w:rsidRPr="00E04B72">
              <w:rPr>
                <w:rFonts w:ascii="Kyrghyz Times" w:hAnsi="Kyrghyz Times"/>
                <w:sz w:val="20"/>
                <w:szCs w:val="20"/>
                <w:lang w:val="ky-KG"/>
              </w:rPr>
              <w:t xml:space="preserve">         53,8</w:t>
            </w:r>
          </w:p>
        </w:tc>
      </w:tr>
    </w:tbl>
    <w:p w:rsidR="00D675F6" w:rsidRPr="0064721C" w:rsidRDefault="002A5036" w:rsidP="0064721C">
      <w:pPr>
        <w:pStyle w:val="31"/>
        <w:shd w:val="clear" w:color="auto" w:fill="FFFFFF"/>
        <w:spacing w:before="240" w:after="240"/>
        <w:ind w:right="140"/>
        <w:rPr>
          <w:rFonts w:ascii="Kyrghyz Times" w:hAnsi="Kyrghyz Times"/>
          <w:szCs w:val="22"/>
          <w:lang w:val="ky-KG"/>
        </w:rPr>
      </w:pPr>
      <w:r w:rsidRPr="00E04B72">
        <w:rPr>
          <w:rFonts w:ascii="Kyrghyz Times" w:hAnsi="Kyrghyz Times"/>
          <w:szCs w:val="22"/>
          <w:lang w:val="ky-KG"/>
        </w:rPr>
        <w:t xml:space="preserve">2025-ж. январь-сентябрында тамак-аш азыктарын, анын ичинде суусундуктарды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индекси</w:t>
      </w:r>
      <w:r w:rsidRPr="00E04B72">
        <w:rPr>
          <w:rFonts w:ascii="Kyrghyz Times" w:hAnsi="Kyrghyz Times"/>
          <w:szCs w:val="22"/>
          <w:lang w:val="ky-KG"/>
        </w:rPr>
        <w:t xml:space="preserve"> 2024-ж. январь-августуна салыштырмалуу 144,7 пайызды т</w:t>
      </w:r>
      <w:r w:rsidRPr="00E04B72">
        <w:rPr>
          <w:rFonts w:ascii="Cambria" w:hAnsi="Cambria" w:cs="Cambria"/>
          <w:szCs w:val="22"/>
          <w:lang w:val="ky-KG"/>
        </w:rPr>
        <w:t>ү</w:t>
      </w:r>
      <w:r w:rsidRPr="00E04B72">
        <w:rPr>
          <w:rFonts w:ascii="Kyrghyz Times" w:hAnsi="Kyrghyz Times" w:cs="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w:t>
      </w:r>
      <w:r w:rsidRPr="00E04B72">
        <w:rPr>
          <w:rFonts w:ascii="Kyrghyz Times" w:hAnsi="Kyrghyz Times" w:cs="Kyrghyz Times"/>
          <w:szCs w:val="22"/>
          <w:lang w:val="ky-KG"/>
        </w:rPr>
        <w:t>бул</w:t>
      </w:r>
      <w:r w:rsidRPr="00E04B72">
        <w:rPr>
          <w:rFonts w:ascii="Kyrghyz Times" w:hAnsi="Kyrghyz Times"/>
          <w:szCs w:val="22"/>
          <w:lang w:val="ky-KG"/>
        </w:rPr>
        <w:t xml:space="preserve"> </w:t>
      </w:r>
      <w:r w:rsidRPr="00E04B72">
        <w:rPr>
          <w:rFonts w:ascii="Kyrghyz Times" w:hAnsi="Kyrghyz Times" w:cs="Kyrghyz Times"/>
          <w:szCs w:val="22"/>
          <w:lang w:val="ky-KG"/>
        </w:rPr>
        <w:t>экономикалык</w:t>
      </w:r>
      <w:r w:rsidRPr="00E04B72">
        <w:rPr>
          <w:rFonts w:ascii="Kyrghyz Times" w:hAnsi="Kyrghyz Times"/>
          <w:szCs w:val="22"/>
          <w:lang w:val="ky-KG"/>
        </w:rPr>
        <w:t xml:space="preserve"> </w:t>
      </w:r>
      <w:r w:rsidRPr="00E04B72">
        <w:rPr>
          <w:rFonts w:ascii="Kyrghyz Times" w:hAnsi="Kyrghyz Times" w:cs="Kyrghyz Times"/>
          <w:szCs w:val="22"/>
          <w:lang w:val="ky-KG"/>
        </w:rPr>
        <w:t>иштин</w:t>
      </w:r>
      <w:r w:rsidRPr="00E04B72">
        <w:rPr>
          <w:rFonts w:ascii="Kyrghyz Times" w:hAnsi="Kyrghyz Times"/>
          <w:szCs w:val="22"/>
          <w:lang w:val="ky-KG"/>
        </w:rPr>
        <w:t xml:space="preserve"> </w:t>
      </w:r>
      <w:r w:rsidRPr="00E04B72">
        <w:rPr>
          <w:rFonts w:ascii="Kyrghyz Times" w:hAnsi="Kyrghyz Times" w:cs="Kyrghyz Times"/>
          <w:szCs w:val="22"/>
          <w:lang w:val="ky-KG"/>
        </w:rPr>
        <w:t>т</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ө</w:t>
      </w:r>
      <w:r w:rsidRPr="00E04B72">
        <w:rPr>
          <w:rFonts w:ascii="Kyrghyz Times" w:hAnsi="Kyrghyz Times" w:cs="Kyrghyz Times"/>
          <w:szCs w:val="22"/>
          <w:lang w:val="ky-KG"/>
        </w:rPr>
        <w:t>нк</w:t>
      </w:r>
      <w:r w:rsidRPr="00E04B72">
        <w:rPr>
          <w:rFonts w:ascii="Cambria" w:hAnsi="Cambria" w:cs="Cambria"/>
          <w:szCs w:val="22"/>
          <w:lang w:val="ky-KG"/>
        </w:rPr>
        <w:t>ү</w:t>
      </w:r>
      <w:r w:rsidRPr="00E04B72">
        <w:rPr>
          <w:rFonts w:ascii="Kyrghyz Times" w:hAnsi="Kyrghyz Times"/>
          <w:szCs w:val="22"/>
          <w:lang w:val="ky-KG"/>
        </w:rPr>
        <w:t xml:space="preserve"> </w:t>
      </w:r>
      <w:r w:rsidRPr="00E04B72">
        <w:rPr>
          <w:rFonts w:ascii="Kyrghyz Times" w:hAnsi="Kyrghyz Times" w:cs="Kyrghyz Times"/>
          <w:szCs w:val="22"/>
          <w:lang w:val="ky-KG"/>
        </w:rPr>
        <w:t>т</w:t>
      </w:r>
      <w:r w:rsidRPr="00E04B72">
        <w:rPr>
          <w:rFonts w:ascii="Cambria" w:hAnsi="Cambria" w:cs="Cambria"/>
          <w:szCs w:val="22"/>
          <w:lang w:val="ky-KG"/>
        </w:rPr>
        <w:t>ү</w:t>
      </w:r>
      <w:r w:rsidRPr="00E04B72">
        <w:rPr>
          <w:rFonts w:ascii="Kyrghyz Times" w:hAnsi="Kyrghyz Times" w:cs="Kyrghyz Times"/>
          <w:szCs w:val="22"/>
          <w:lang w:val="ky-KG"/>
        </w:rPr>
        <w:t>рл</w:t>
      </w:r>
      <w:r w:rsidRPr="00E04B72">
        <w:rPr>
          <w:rFonts w:ascii="Cambria" w:hAnsi="Cambria" w:cs="Cambria"/>
          <w:szCs w:val="22"/>
          <w:lang w:val="ky-KG"/>
        </w:rPr>
        <w:t>ө</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szCs w:val="22"/>
          <w:lang w:val="ky-KG"/>
        </w:rPr>
        <w:t xml:space="preserve"> </w:t>
      </w:r>
      <w:r w:rsidRPr="00E04B72">
        <w:rPr>
          <w:rFonts w:ascii="Kyrghyz Times" w:hAnsi="Kyrghyz Times" w:cs="Kyrghyz Times"/>
          <w:szCs w:val="22"/>
          <w:lang w:val="ky-KG"/>
        </w:rPr>
        <w:t>боюнча</w:t>
      </w:r>
      <w:r w:rsidRPr="00E04B72">
        <w:rPr>
          <w:rFonts w:ascii="Kyrghyz Times" w:hAnsi="Kyrghyz Times"/>
          <w:szCs w:val="22"/>
          <w:lang w:val="ky-KG"/>
        </w:rPr>
        <w:t xml:space="preserve">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Cambria" w:hAnsi="Cambria" w:cs="Cambria"/>
          <w:bCs/>
          <w:szCs w:val="22"/>
          <w:lang w:val="ky-KG"/>
        </w:rPr>
        <w:t>ө</w:t>
      </w:r>
      <w:r w:rsidRPr="00E04B72">
        <w:rPr>
          <w:rFonts w:ascii="Kyrghyz Times" w:hAnsi="Kyrghyz Times" w:cs="Kyrghyz Times"/>
          <w:bCs/>
          <w:szCs w:val="22"/>
          <w:lang w:val="ky-KG"/>
        </w:rPr>
        <w:t>с</w:t>
      </w:r>
      <w:r w:rsidRPr="00E04B72">
        <w:rPr>
          <w:rFonts w:ascii="Cambria" w:hAnsi="Cambria" w:cs="Cambria"/>
          <w:bCs/>
          <w:szCs w:val="22"/>
          <w:lang w:val="ky-KG"/>
        </w:rPr>
        <w:t>ү</w:t>
      </w:r>
      <w:r w:rsidRPr="00E04B72">
        <w:rPr>
          <w:rFonts w:ascii="Kyrghyz Times" w:hAnsi="Kyrghyz Times" w:cs="Kyrghyz Times"/>
          <w:bCs/>
          <w:szCs w:val="22"/>
          <w:lang w:val="ky-KG"/>
        </w:rPr>
        <w:t>ш</w:t>
      </w:r>
      <w:r w:rsidRPr="00E04B72">
        <w:rPr>
          <w:rFonts w:ascii="Cambria" w:hAnsi="Cambria" w:cs="Cambria"/>
          <w:bCs/>
          <w:szCs w:val="22"/>
          <w:lang w:val="ky-KG"/>
        </w:rPr>
        <w:t>ү</w:t>
      </w:r>
      <w:r w:rsidRPr="00E04B72">
        <w:rPr>
          <w:rFonts w:ascii="Kyrghyz Times" w:hAnsi="Kyrghyz Times"/>
          <w:szCs w:val="22"/>
          <w:lang w:val="ky-KG"/>
        </w:rPr>
        <w:t xml:space="preserve"> менен шартталган: жашылча-жемиштерди консервалоо – 2,0 эсе, башка тамак-аш азыктарын чыгаруу – 1,7 эсе, макарон азыктарын чыгаруу – 1,6 эсе, нан жана кондитердик азыктарды – 11,0 пайыз, сут азы</w:t>
      </w:r>
      <w:r w:rsidR="0064721C">
        <w:rPr>
          <w:rFonts w:ascii="Kyrghyz Times" w:hAnsi="Kyrghyz Times"/>
          <w:szCs w:val="22"/>
          <w:lang w:val="ky-KG"/>
        </w:rPr>
        <w:t>ктарын чыгаруу – 3,6 пайыз  ж.б.</w:t>
      </w:r>
    </w:p>
    <w:p w:rsidR="002A5036" w:rsidRPr="00E04B72" w:rsidRDefault="00D675F6" w:rsidP="002A5036">
      <w:pPr>
        <w:pStyle w:val="31"/>
        <w:spacing w:line="310" w:lineRule="exact"/>
        <w:ind w:firstLine="0"/>
        <w:rPr>
          <w:rFonts w:ascii="Kyrghyz Times" w:hAnsi="Kyrghyz Times"/>
          <w:b/>
          <w:bCs/>
          <w:szCs w:val="22"/>
          <w:lang w:val="ky-KG"/>
        </w:rPr>
      </w:pPr>
      <w:r>
        <w:rPr>
          <w:rFonts w:ascii="Kyrghyz Times" w:hAnsi="Kyrghyz Times"/>
          <w:b/>
          <w:bCs/>
          <w:szCs w:val="22"/>
          <w:lang w:val="ky-KG"/>
        </w:rPr>
        <w:t xml:space="preserve"> </w:t>
      </w:r>
      <w:r w:rsidR="0096282A">
        <w:rPr>
          <w:rFonts w:ascii="Kyrghyz Times" w:hAnsi="Kyrghyz Times"/>
          <w:b/>
          <w:bCs/>
          <w:szCs w:val="22"/>
          <w:lang w:val="ky-KG"/>
        </w:rPr>
        <w:t>6</w:t>
      </w:r>
      <w:r w:rsidR="002A5036" w:rsidRPr="00E04B72">
        <w:rPr>
          <w:rFonts w:ascii="Kyrghyz Times" w:hAnsi="Kyrghyz Times"/>
          <w:b/>
          <w:bCs/>
          <w:szCs w:val="22"/>
          <w:lang w:val="ky-KG"/>
        </w:rPr>
        <w:t>-таблица. Тамак-аш азыктарынын негизги т</w:t>
      </w:r>
      <w:r w:rsidR="002A5036" w:rsidRPr="00E04B72">
        <w:rPr>
          <w:rFonts w:ascii="Cambria" w:hAnsi="Cambria" w:cs="Cambria"/>
          <w:b/>
          <w:bCs/>
          <w:szCs w:val="22"/>
          <w:lang w:val="ky-KG"/>
        </w:rPr>
        <w:t>ү</w:t>
      </w:r>
      <w:r w:rsidR="002A5036" w:rsidRPr="00E04B72">
        <w:rPr>
          <w:rFonts w:ascii="Kyrghyz Times" w:hAnsi="Kyrghyz Times"/>
          <w:b/>
          <w:bCs/>
          <w:szCs w:val="22"/>
          <w:lang w:val="ky-KG"/>
        </w:rPr>
        <w:t>рл</w:t>
      </w:r>
      <w:r w:rsidR="002A5036" w:rsidRPr="00E04B72">
        <w:rPr>
          <w:rFonts w:ascii="Cambria" w:hAnsi="Cambria" w:cs="Cambria"/>
          <w:b/>
          <w:bCs/>
          <w:szCs w:val="22"/>
          <w:lang w:val="ky-KG"/>
        </w:rPr>
        <w:t>ө</w:t>
      </w:r>
      <w:r w:rsidR="002A5036" w:rsidRPr="00E04B72">
        <w:rPr>
          <w:rFonts w:ascii="Kyrghyz Times" w:hAnsi="Kyrghyz Times"/>
          <w:b/>
          <w:bCs/>
          <w:szCs w:val="22"/>
          <w:lang w:val="ky-KG"/>
        </w:rPr>
        <w:t>р</w:t>
      </w:r>
      <w:r w:rsidR="002A5036" w:rsidRPr="00E04B72">
        <w:rPr>
          <w:rFonts w:ascii="Cambria" w:hAnsi="Cambria" w:cs="Cambria"/>
          <w:b/>
          <w:bCs/>
          <w:szCs w:val="22"/>
          <w:lang w:val="ky-KG"/>
        </w:rPr>
        <w:t>ү</w:t>
      </w:r>
      <w:r w:rsidR="002A5036" w:rsidRPr="00E04B72">
        <w:rPr>
          <w:rFonts w:ascii="Kyrghyz Times" w:hAnsi="Kyrghyz Times"/>
          <w:b/>
          <w:bCs/>
          <w:szCs w:val="22"/>
          <w:lang w:val="ky-KG"/>
        </w:rPr>
        <w:t xml:space="preserve">н </w:t>
      </w:r>
      <w:r w:rsidR="002A5036" w:rsidRPr="00E04B72">
        <w:rPr>
          <w:rFonts w:ascii="Cambria" w:hAnsi="Cambria" w:cs="Cambria"/>
          <w:b/>
          <w:bCs/>
          <w:szCs w:val="22"/>
          <w:lang w:val="ky-KG"/>
        </w:rPr>
        <w:t>ө</w:t>
      </w:r>
      <w:r w:rsidR="002A5036" w:rsidRPr="00E04B72">
        <w:rPr>
          <w:rFonts w:ascii="Kyrghyz Times" w:hAnsi="Kyrghyz Times"/>
          <w:b/>
          <w:bCs/>
          <w:szCs w:val="22"/>
          <w:lang w:val="ky-KG"/>
        </w:rPr>
        <w:t>нд</w:t>
      </w:r>
      <w:r w:rsidR="002A5036" w:rsidRPr="00E04B72">
        <w:rPr>
          <w:rFonts w:ascii="Cambria" w:hAnsi="Cambria" w:cs="Cambria"/>
          <w:b/>
          <w:bCs/>
          <w:szCs w:val="22"/>
          <w:lang w:val="ky-KG"/>
        </w:rPr>
        <w:t>ү</w:t>
      </w:r>
      <w:r w:rsidR="002A5036" w:rsidRPr="00E04B72">
        <w:rPr>
          <w:rFonts w:ascii="Kyrghyz Times" w:hAnsi="Kyrghyz Times"/>
          <w:b/>
          <w:bCs/>
          <w:szCs w:val="22"/>
          <w:lang w:val="ky-KG"/>
        </w:rPr>
        <w:t>р</w:t>
      </w:r>
      <w:r w:rsidR="002A5036" w:rsidRPr="00E04B72">
        <w:rPr>
          <w:rFonts w:ascii="Cambria" w:hAnsi="Cambria" w:cs="Cambria"/>
          <w:b/>
          <w:bCs/>
          <w:szCs w:val="22"/>
          <w:lang w:val="ky-KG"/>
        </w:rPr>
        <w:t>үү</w:t>
      </w:r>
    </w:p>
    <w:p w:rsidR="002A5036" w:rsidRPr="00E04B72" w:rsidRDefault="00D675F6" w:rsidP="002A5036">
      <w:pPr>
        <w:pStyle w:val="31"/>
        <w:ind w:firstLine="0"/>
        <w:rPr>
          <w:rFonts w:ascii="Kyrghyz Times" w:hAnsi="Kyrghyz Times"/>
          <w:i/>
          <w:iCs/>
          <w:sz w:val="20"/>
          <w:lang w:val="ky-KG"/>
        </w:rPr>
      </w:pPr>
      <w:r>
        <w:rPr>
          <w:rFonts w:ascii="Kyrghyz Times" w:hAnsi="Kyrghyz Times"/>
          <w:i/>
          <w:iCs/>
          <w:sz w:val="20"/>
          <w:lang w:val="ky-KG"/>
        </w:rPr>
        <w:t xml:space="preserve"> </w:t>
      </w:r>
      <w:r w:rsidR="002A5036" w:rsidRPr="00E04B72">
        <w:rPr>
          <w:rFonts w:ascii="Kyrghyz Times" w:hAnsi="Kyrghyz Times"/>
          <w:i/>
          <w:iCs/>
          <w:sz w:val="20"/>
          <w:lang w:val="ky-KG"/>
        </w:rPr>
        <w:t>январь-сентябрына</w:t>
      </w:r>
    </w:p>
    <w:tbl>
      <w:tblPr>
        <w:tblpPr w:leftFromText="181" w:rightFromText="181" w:vertAnchor="text" w:tblpX="108" w:tblpY="1"/>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578"/>
        <w:gridCol w:w="1417"/>
        <w:gridCol w:w="1399"/>
        <w:gridCol w:w="1559"/>
      </w:tblGrid>
      <w:tr w:rsidR="002A5036" w:rsidRPr="00E04B72" w:rsidTr="002A5036">
        <w:trPr>
          <w:cantSplit/>
          <w:trHeight w:val="20"/>
          <w:tblHeader/>
        </w:trPr>
        <w:tc>
          <w:tcPr>
            <w:tcW w:w="3794"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tabs>
                <w:tab w:val="left" w:pos="708"/>
              </w:tabs>
              <w:rPr>
                <w:rFonts w:ascii="Kyrghyz Times" w:hAnsi="Kyrghyz Times"/>
                <w:b/>
                <w:bCs/>
                <w:sz w:val="20"/>
              </w:rPr>
            </w:pPr>
            <w:r w:rsidRPr="00E04B72">
              <w:rPr>
                <w:rFonts w:ascii="Kyrghyz Times" w:hAnsi="Kyrghyz Times"/>
                <w:b/>
                <w:bCs/>
                <w:sz w:val="20"/>
                <w:lang w:val="ky-KG"/>
              </w:rPr>
              <w:t xml:space="preserve">     Продукциянын аты</w:t>
            </w:r>
          </w:p>
        </w:tc>
        <w:tc>
          <w:tcPr>
            <w:tcW w:w="2995"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086" w:right="-113" w:hanging="1086"/>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нд</w:t>
            </w:r>
            <w:r w:rsidRPr="00E04B72">
              <w:rPr>
                <w:rFonts w:ascii="Cambria" w:hAnsi="Cambria" w:cs="Cambria"/>
                <w:b/>
                <w:bCs/>
                <w:sz w:val="20"/>
              </w:rPr>
              <w:t>ү</w:t>
            </w:r>
            <w:r w:rsidRPr="00E04B72">
              <w:rPr>
                <w:rFonts w:ascii="Kyrghyz Times" w:hAnsi="Kyrghyz Times"/>
                <w:b/>
                <w:bCs/>
                <w:sz w:val="20"/>
              </w:rPr>
              <w:t>р</w:t>
            </w:r>
            <w:r w:rsidRPr="00E04B72">
              <w:rPr>
                <w:rFonts w:ascii="Cambria" w:hAnsi="Cambria" w:cs="Cambria"/>
                <w:b/>
                <w:bCs/>
                <w:sz w:val="20"/>
              </w:rPr>
              <w:t>ү</w:t>
            </w:r>
            <w:r w:rsidRPr="00E04B72">
              <w:rPr>
                <w:rFonts w:ascii="Kyrghyz Times" w:hAnsi="Kyrghyz Times"/>
                <w:b/>
                <w:bCs/>
                <w:sz w:val="20"/>
              </w:rPr>
              <w:t>лг</w:t>
            </w:r>
            <w:r w:rsidRPr="00E04B72">
              <w:rPr>
                <w:rFonts w:ascii="Cambria" w:hAnsi="Cambria" w:cs="Cambria"/>
                <w:b/>
                <w:bCs/>
                <w:sz w:val="20"/>
              </w:rPr>
              <w:t>ө</w:t>
            </w:r>
            <w:r w:rsidRPr="00E04B72">
              <w:rPr>
                <w:rFonts w:ascii="Kyrghyz Times" w:hAnsi="Kyrghyz Times"/>
                <w:b/>
                <w:bCs/>
                <w:sz w:val="20"/>
              </w:rPr>
              <w:t>н - жалпы</w:t>
            </w:r>
          </w:p>
        </w:tc>
        <w:tc>
          <w:tcPr>
            <w:tcW w:w="2958"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113"/>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тк</w:t>
            </w:r>
            <w:r w:rsidRPr="00E04B72">
              <w:rPr>
                <w:rFonts w:ascii="Cambria" w:hAnsi="Cambria" w:cs="Cambria"/>
                <w:b/>
                <w:bCs/>
                <w:sz w:val="20"/>
              </w:rPr>
              <w:t>ө</w:t>
            </w:r>
            <w:r w:rsidRPr="00E04B72">
              <w:rPr>
                <w:rFonts w:ascii="Kyrghyz Times" w:hAnsi="Kyrghyz Times"/>
                <w:b/>
                <w:bCs/>
                <w:sz w:val="20"/>
              </w:rPr>
              <w:t>н жылдын тийишт</w:t>
            </w:r>
            <w:r w:rsidRPr="00E04B72">
              <w:rPr>
                <w:rFonts w:ascii="Cambria" w:hAnsi="Cambria" w:cs="Cambria"/>
                <w:b/>
                <w:bCs/>
                <w:sz w:val="20"/>
              </w:rPr>
              <w:t>үү</w:t>
            </w:r>
            <w:r w:rsidRPr="00E04B72">
              <w:rPr>
                <w:rFonts w:ascii="Kyrghyz Times" w:hAnsi="Kyrghyz Times"/>
                <w:b/>
                <w:bCs/>
                <w:sz w:val="20"/>
              </w:rPr>
              <w:t xml:space="preserve"> мезгилине карата пайыз менен</w:t>
            </w:r>
          </w:p>
        </w:tc>
      </w:tr>
      <w:tr w:rsidR="002A5036" w:rsidRPr="00E04B72" w:rsidTr="002A5036">
        <w:trPr>
          <w:cantSplit/>
          <w:trHeight w:val="20"/>
          <w:tblHeader/>
        </w:trPr>
        <w:tc>
          <w:tcPr>
            <w:tcW w:w="3794"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rPr>
            </w:pPr>
          </w:p>
        </w:tc>
        <w:tc>
          <w:tcPr>
            <w:tcW w:w="157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481"/>
              <w:jc w:val="right"/>
              <w:rPr>
                <w:rFonts w:ascii="Kyrghyz Times" w:hAnsi="Kyrghyz Times"/>
                <w:b/>
                <w:bCs/>
                <w:sz w:val="20"/>
                <w:lang w:val="ky-KG"/>
              </w:rPr>
            </w:pPr>
            <w:r w:rsidRPr="00E04B72">
              <w:rPr>
                <w:rFonts w:ascii="Kyrghyz Times" w:hAnsi="Kyrghyz Times"/>
                <w:b/>
                <w:bCs/>
                <w:sz w:val="20"/>
                <w:lang w:val="ky-KG"/>
              </w:rPr>
              <w:t>2024</w:t>
            </w:r>
          </w:p>
        </w:tc>
        <w:tc>
          <w:tcPr>
            <w:tcW w:w="1417"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481"/>
              <w:jc w:val="right"/>
              <w:rPr>
                <w:rFonts w:ascii="Kyrghyz Times" w:hAnsi="Kyrghyz Times"/>
                <w:b/>
                <w:bCs/>
                <w:sz w:val="20"/>
                <w:lang w:val="ky-KG"/>
              </w:rPr>
            </w:pPr>
            <w:r w:rsidRPr="00E04B72">
              <w:rPr>
                <w:rFonts w:ascii="Kyrghyz Times" w:hAnsi="Kyrghyz Times"/>
                <w:b/>
                <w:bCs/>
                <w:sz w:val="20"/>
                <w:lang w:val="ky-KG"/>
              </w:rPr>
              <w:t>2025</w:t>
            </w:r>
          </w:p>
        </w:tc>
        <w:tc>
          <w:tcPr>
            <w:tcW w:w="139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0"/>
              <w:jc w:val="right"/>
              <w:rPr>
                <w:rFonts w:ascii="Kyrghyz Times" w:hAnsi="Kyrghyz Times"/>
                <w:b/>
                <w:bCs/>
                <w:sz w:val="20"/>
                <w:lang w:val="ky-KG"/>
              </w:rPr>
            </w:pPr>
            <w:r w:rsidRPr="00E04B72">
              <w:rPr>
                <w:rFonts w:ascii="Kyrghyz Times" w:hAnsi="Kyrghyz Times"/>
                <w:b/>
                <w:bCs/>
                <w:sz w:val="20"/>
                <w:lang w:val="ky-KG"/>
              </w:rPr>
              <w:t xml:space="preserve">   2024</w:t>
            </w:r>
          </w:p>
        </w:tc>
        <w:tc>
          <w:tcPr>
            <w:tcW w:w="155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481"/>
              <w:jc w:val="right"/>
              <w:rPr>
                <w:rFonts w:ascii="Kyrghyz Times" w:hAnsi="Kyrghyz Times"/>
                <w:b/>
                <w:bCs/>
                <w:sz w:val="20"/>
                <w:lang w:val="ky-KG"/>
              </w:rPr>
            </w:pPr>
            <w:r w:rsidRPr="00E04B72">
              <w:rPr>
                <w:rFonts w:ascii="Kyrghyz Times" w:hAnsi="Kyrghyz Times"/>
                <w:b/>
                <w:bCs/>
                <w:sz w:val="20"/>
                <w:lang w:val="ky-KG"/>
              </w:rPr>
              <w:t>2025</w:t>
            </w:r>
          </w:p>
        </w:tc>
      </w:tr>
      <w:tr w:rsidR="002A5036" w:rsidRPr="00E04B72" w:rsidTr="002A5036">
        <w:trPr>
          <w:cantSplit/>
          <w:trHeight w:val="269"/>
        </w:trPr>
        <w:tc>
          <w:tcPr>
            <w:tcW w:w="3794" w:type="dxa"/>
            <w:tcBorders>
              <w:top w:val="nil"/>
              <w:left w:val="nil"/>
              <w:bottom w:val="nil"/>
              <w:right w:val="nil"/>
            </w:tcBorders>
            <w:vAlign w:val="bottom"/>
            <w:hideMark/>
          </w:tcPr>
          <w:p w:rsidR="002A5036" w:rsidRPr="00E04B72" w:rsidRDefault="002A5036">
            <w:pPr>
              <w:spacing w:line="260" w:lineRule="exact"/>
              <w:ind w:left="19" w:firstLine="19"/>
              <w:rPr>
                <w:rFonts w:ascii="Kyrghyz Times" w:hAnsi="Kyrghyz Times"/>
                <w:sz w:val="20"/>
                <w:szCs w:val="20"/>
                <w:lang w:val="ky-KG"/>
              </w:rPr>
            </w:pPr>
            <w:r w:rsidRPr="00E04B72">
              <w:rPr>
                <w:rFonts w:ascii="Kyrghyz Times" w:hAnsi="Kyrghyz Times"/>
                <w:sz w:val="20"/>
                <w:szCs w:val="20"/>
                <w:lang w:val="ky-KG"/>
              </w:rPr>
              <w:t>Эт, тонна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spacing w:line="260" w:lineRule="exact"/>
              <w:ind w:left="-4608" w:right="316" w:firstLine="4608"/>
              <w:jc w:val="right"/>
              <w:rPr>
                <w:rFonts w:ascii="Kyrghyz Times" w:hAnsi="Kyrghyz Times"/>
                <w:sz w:val="20"/>
                <w:lang w:val="ky-KG"/>
              </w:rPr>
            </w:pPr>
            <w:r w:rsidRPr="00E04B72">
              <w:rPr>
                <w:rFonts w:ascii="Kyrghyz Times" w:hAnsi="Kyrghyz Times"/>
                <w:sz w:val="20"/>
                <w:lang w:val="ky-KG"/>
              </w:rPr>
              <w:t>3557,1</w:t>
            </w:r>
          </w:p>
        </w:tc>
        <w:tc>
          <w:tcPr>
            <w:tcW w:w="1417" w:type="dxa"/>
            <w:tcBorders>
              <w:top w:val="nil"/>
              <w:left w:val="nil"/>
              <w:bottom w:val="nil"/>
              <w:right w:val="nil"/>
            </w:tcBorders>
            <w:vAlign w:val="bottom"/>
            <w:hideMark/>
          </w:tcPr>
          <w:p w:rsidR="002A5036" w:rsidRPr="00E04B72" w:rsidRDefault="002A5036">
            <w:pPr>
              <w:tabs>
                <w:tab w:val="left" w:pos="1512"/>
              </w:tabs>
              <w:spacing w:line="260" w:lineRule="exact"/>
              <w:ind w:left="-4608" w:right="212" w:firstLine="4590"/>
              <w:jc w:val="right"/>
              <w:rPr>
                <w:rFonts w:ascii="Kyrghyz Times" w:hAnsi="Kyrghyz Times"/>
                <w:sz w:val="20"/>
                <w:lang w:val="ky-KG"/>
              </w:rPr>
            </w:pPr>
            <w:r w:rsidRPr="00E04B72">
              <w:rPr>
                <w:rFonts w:ascii="Kyrghyz Times" w:hAnsi="Kyrghyz Times"/>
                <w:sz w:val="20"/>
                <w:lang w:val="ky-KG"/>
              </w:rPr>
              <w:t>3429,9</w:t>
            </w:r>
          </w:p>
        </w:tc>
        <w:tc>
          <w:tcPr>
            <w:tcW w:w="1399" w:type="dxa"/>
            <w:tcBorders>
              <w:top w:val="nil"/>
              <w:left w:val="nil"/>
              <w:bottom w:val="nil"/>
              <w:right w:val="nil"/>
            </w:tcBorders>
            <w:vAlign w:val="bottom"/>
            <w:hideMark/>
          </w:tcPr>
          <w:p w:rsidR="002A5036" w:rsidRPr="00E04B72" w:rsidRDefault="002A5036">
            <w:pPr>
              <w:tabs>
                <w:tab w:val="left" w:pos="573"/>
              </w:tabs>
              <w:spacing w:line="260" w:lineRule="exact"/>
              <w:ind w:right="239"/>
              <w:jc w:val="right"/>
              <w:rPr>
                <w:rFonts w:ascii="Kyrghyz Times" w:hAnsi="Kyrghyz Times"/>
                <w:sz w:val="20"/>
                <w:lang w:val="ky-KG"/>
              </w:rPr>
            </w:pPr>
            <w:r w:rsidRPr="00E04B72">
              <w:rPr>
                <w:rFonts w:ascii="Kyrghyz Times" w:hAnsi="Kyrghyz Times"/>
                <w:sz w:val="20"/>
                <w:lang w:val="ky-KG"/>
              </w:rPr>
              <w:t>121,2</w:t>
            </w:r>
          </w:p>
        </w:tc>
        <w:tc>
          <w:tcPr>
            <w:tcW w:w="1559" w:type="dxa"/>
            <w:tcBorders>
              <w:top w:val="nil"/>
              <w:left w:val="nil"/>
              <w:bottom w:val="nil"/>
              <w:right w:val="nil"/>
            </w:tcBorders>
            <w:vAlign w:val="bottom"/>
            <w:hideMark/>
          </w:tcPr>
          <w:p w:rsidR="002A5036" w:rsidRPr="00E04B72" w:rsidRDefault="002A5036">
            <w:pPr>
              <w:spacing w:line="260" w:lineRule="exact"/>
              <w:ind w:right="465"/>
              <w:jc w:val="right"/>
              <w:rPr>
                <w:rFonts w:ascii="Kyrghyz Times" w:hAnsi="Kyrghyz Times"/>
                <w:sz w:val="20"/>
                <w:lang w:val="ky-KG"/>
              </w:rPr>
            </w:pPr>
            <w:r w:rsidRPr="00E04B72">
              <w:rPr>
                <w:rFonts w:ascii="Kyrghyz Times" w:hAnsi="Kyrghyz Times"/>
                <w:sz w:val="20"/>
                <w:lang w:val="ky-KG"/>
              </w:rPr>
              <w:t>96,4</w:t>
            </w:r>
          </w:p>
        </w:tc>
      </w:tr>
      <w:tr w:rsidR="002A5036" w:rsidRPr="00E04B72" w:rsidTr="002A5036">
        <w:trPr>
          <w:cantSplit/>
          <w:trHeight w:val="269"/>
        </w:trPr>
        <w:tc>
          <w:tcPr>
            <w:tcW w:w="3794" w:type="dxa"/>
            <w:tcBorders>
              <w:top w:val="nil"/>
              <w:left w:val="nil"/>
              <w:bottom w:val="nil"/>
              <w:right w:val="nil"/>
            </w:tcBorders>
            <w:vAlign w:val="bottom"/>
            <w:hideMark/>
          </w:tcPr>
          <w:p w:rsidR="002A5036" w:rsidRPr="00E04B72" w:rsidRDefault="002A5036">
            <w:pPr>
              <w:spacing w:line="260" w:lineRule="exact"/>
              <w:ind w:left="19" w:firstLine="19"/>
              <w:rPr>
                <w:rFonts w:ascii="Kyrghyz Times" w:hAnsi="Kyrghyz Times"/>
                <w:sz w:val="20"/>
                <w:szCs w:val="20"/>
                <w:lang w:val="ky-KG"/>
              </w:rPr>
            </w:pPr>
            <w:r w:rsidRPr="00E04B72">
              <w:rPr>
                <w:rFonts w:ascii="Kyrghyz Times" w:hAnsi="Kyrghyz Times"/>
                <w:sz w:val="20"/>
                <w:szCs w:val="20"/>
                <w:lang w:val="ky-KG"/>
              </w:rPr>
              <w:t>Колбаса азыктары</w:t>
            </w:r>
            <w:r w:rsidRPr="00E04B72">
              <w:rPr>
                <w:rFonts w:ascii="Kyrghyz Times" w:hAnsi="Kyrghyz Times"/>
                <w:sz w:val="20"/>
                <w:szCs w:val="20"/>
              </w:rPr>
              <w:t>, тонн</w:t>
            </w:r>
            <w:r w:rsidRPr="00E04B72">
              <w:rPr>
                <w:rFonts w:ascii="Kyrghyz Times" w:hAnsi="Kyrghyz Times"/>
                <w:sz w:val="20"/>
                <w:szCs w:val="20"/>
                <w:lang w:val="ky-KG"/>
              </w:rPr>
              <w:t>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spacing w:line="260" w:lineRule="exact"/>
              <w:ind w:right="316"/>
              <w:jc w:val="right"/>
              <w:rPr>
                <w:rFonts w:ascii="Kyrghyz Times" w:hAnsi="Kyrghyz Times"/>
                <w:sz w:val="20"/>
                <w:lang w:val="ky-KG"/>
              </w:rPr>
            </w:pPr>
            <w:r w:rsidRPr="00E04B72">
              <w:rPr>
                <w:rFonts w:ascii="Kyrghyz Times" w:hAnsi="Kyrghyz Times"/>
                <w:sz w:val="20"/>
                <w:lang w:val="ky-KG"/>
              </w:rPr>
              <w:t>14676,2</w:t>
            </w:r>
          </w:p>
        </w:tc>
        <w:tc>
          <w:tcPr>
            <w:tcW w:w="1417" w:type="dxa"/>
            <w:tcBorders>
              <w:top w:val="nil"/>
              <w:left w:val="nil"/>
              <w:bottom w:val="nil"/>
              <w:right w:val="nil"/>
            </w:tcBorders>
            <w:vAlign w:val="bottom"/>
            <w:hideMark/>
          </w:tcPr>
          <w:p w:rsidR="002A5036" w:rsidRPr="00E04B72" w:rsidRDefault="002A5036">
            <w:pPr>
              <w:tabs>
                <w:tab w:val="left" w:pos="1512"/>
              </w:tabs>
              <w:spacing w:line="260" w:lineRule="exact"/>
              <w:ind w:right="212"/>
              <w:jc w:val="right"/>
              <w:rPr>
                <w:rFonts w:ascii="Kyrghyz Times" w:hAnsi="Kyrghyz Times"/>
                <w:sz w:val="20"/>
                <w:lang w:val="ky-KG"/>
              </w:rPr>
            </w:pPr>
            <w:r w:rsidRPr="00E04B72">
              <w:rPr>
                <w:rFonts w:ascii="Kyrghyz Times" w:hAnsi="Kyrghyz Times"/>
                <w:sz w:val="20"/>
                <w:lang w:val="ky-KG"/>
              </w:rPr>
              <w:t>15675,7</w:t>
            </w:r>
          </w:p>
        </w:tc>
        <w:tc>
          <w:tcPr>
            <w:tcW w:w="1399" w:type="dxa"/>
            <w:tcBorders>
              <w:top w:val="nil"/>
              <w:left w:val="nil"/>
              <w:bottom w:val="nil"/>
              <w:right w:val="nil"/>
            </w:tcBorders>
            <w:vAlign w:val="bottom"/>
            <w:hideMark/>
          </w:tcPr>
          <w:p w:rsidR="002A5036" w:rsidRPr="00E04B72" w:rsidRDefault="002A5036">
            <w:pPr>
              <w:spacing w:line="260" w:lineRule="exact"/>
              <w:ind w:right="239"/>
              <w:jc w:val="right"/>
              <w:rPr>
                <w:rFonts w:ascii="Kyrghyz Times" w:hAnsi="Kyrghyz Times"/>
                <w:sz w:val="20"/>
                <w:lang w:val="ky-KG"/>
              </w:rPr>
            </w:pPr>
            <w:r w:rsidRPr="00E04B72">
              <w:rPr>
                <w:rFonts w:ascii="Kyrghyz Times" w:hAnsi="Kyrghyz Times"/>
                <w:sz w:val="20"/>
                <w:lang w:val="ky-KG"/>
              </w:rPr>
              <w:t>1,5 эсе</w:t>
            </w:r>
          </w:p>
        </w:tc>
        <w:tc>
          <w:tcPr>
            <w:tcW w:w="1559" w:type="dxa"/>
            <w:tcBorders>
              <w:top w:val="nil"/>
              <w:left w:val="nil"/>
              <w:bottom w:val="nil"/>
              <w:right w:val="nil"/>
            </w:tcBorders>
            <w:vAlign w:val="bottom"/>
            <w:hideMark/>
          </w:tcPr>
          <w:p w:rsidR="002A5036" w:rsidRPr="00E04B72" w:rsidRDefault="002A5036">
            <w:pPr>
              <w:spacing w:line="260" w:lineRule="exact"/>
              <w:ind w:right="465"/>
              <w:jc w:val="right"/>
              <w:rPr>
                <w:rFonts w:ascii="Kyrghyz Times" w:hAnsi="Kyrghyz Times"/>
                <w:sz w:val="20"/>
                <w:lang w:val="ky-KG"/>
              </w:rPr>
            </w:pPr>
            <w:r w:rsidRPr="00E04B72">
              <w:rPr>
                <w:rFonts w:ascii="Kyrghyz Times" w:hAnsi="Kyrghyz Times"/>
                <w:sz w:val="20"/>
                <w:lang w:val="ky-KG"/>
              </w:rPr>
              <w:t>106,8</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60" w:lineRule="exact"/>
              <w:ind w:left="19" w:firstLine="19"/>
              <w:rPr>
                <w:rFonts w:ascii="Kyrghyz Times" w:hAnsi="Kyrghyz Times"/>
                <w:sz w:val="20"/>
                <w:szCs w:val="20"/>
              </w:rPr>
            </w:pPr>
            <w:r w:rsidRPr="00E04B72">
              <w:rPr>
                <w:rFonts w:ascii="Kyrghyz Times" w:hAnsi="Kyrghyz Times"/>
                <w:sz w:val="20"/>
                <w:szCs w:val="20"/>
              </w:rPr>
              <w:t>Ак май, тонна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152"/>
                <w:tab w:val="left" w:pos="1512"/>
              </w:tabs>
              <w:spacing w:line="260" w:lineRule="exact"/>
              <w:ind w:right="316"/>
              <w:jc w:val="right"/>
              <w:rPr>
                <w:rFonts w:ascii="Kyrghyz Times" w:hAnsi="Kyrghyz Times"/>
                <w:sz w:val="20"/>
                <w:lang w:val="ky-KG"/>
              </w:rPr>
            </w:pPr>
            <w:r w:rsidRPr="00E04B72">
              <w:rPr>
                <w:rFonts w:ascii="Kyrghyz Times" w:hAnsi="Kyrghyz Times"/>
                <w:sz w:val="20"/>
                <w:lang w:val="ky-KG"/>
              </w:rPr>
              <w:t>2979,9</w:t>
            </w:r>
          </w:p>
        </w:tc>
        <w:tc>
          <w:tcPr>
            <w:tcW w:w="1417" w:type="dxa"/>
            <w:tcBorders>
              <w:top w:val="nil"/>
              <w:left w:val="nil"/>
              <w:bottom w:val="nil"/>
              <w:right w:val="nil"/>
            </w:tcBorders>
            <w:vAlign w:val="bottom"/>
            <w:hideMark/>
          </w:tcPr>
          <w:p w:rsidR="002A5036" w:rsidRPr="00E04B72" w:rsidRDefault="002A5036">
            <w:pPr>
              <w:tabs>
                <w:tab w:val="left" w:pos="1512"/>
              </w:tabs>
              <w:spacing w:line="260" w:lineRule="exact"/>
              <w:ind w:right="212"/>
              <w:jc w:val="right"/>
              <w:rPr>
                <w:rFonts w:ascii="Kyrghyz Times" w:hAnsi="Kyrghyz Times"/>
                <w:sz w:val="20"/>
                <w:lang w:val="ky-KG"/>
              </w:rPr>
            </w:pPr>
            <w:r w:rsidRPr="00E04B72">
              <w:rPr>
                <w:rFonts w:ascii="Kyrghyz Times" w:hAnsi="Kyrghyz Times"/>
                <w:sz w:val="20"/>
                <w:lang w:val="ky-KG"/>
              </w:rPr>
              <w:t>2971,2</w:t>
            </w:r>
          </w:p>
        </w:tc>
        <w:tc>
          <w:tcPr>
            <w:tcW w:w="1399" w:type="dxa"/>
            <w:tcBorders>
              <w:top w:val="nil"/>
              <w:left w:val="nil"/>
              <w:bottom w:val="nil"/>
              <w:right w:val="nil"/>
            </w:tcBorders>
            <w:vAlign w:val="bottom"/>
            <w:hideMark/>
          </w:tcPr>
          <w:p w:rsidR="002A5036" w:rsidRPr="00E04B72" w:rsidRDefault="002A5036">
            <w:pPr>
              <w:spacing w:line="260" w:lineRule="exact"/>
              <w:ind w:right="239"/>
              <w:jc w:val="right"/>
              <w:rPr>
                <w:rFonts w:ascii="Kyrghyz Times" w:hAnsi="Kyrghyz Times"/>
                <w:sz w:val="20"/>
                <w:lang w:val="ky-KG"/>
              </w:rPr>
            </w:pPr>
            <w:r w:rsidRPr="00E04B72">
              <w:rPr>
                <w:rFonts w:ascii="Kyrghyz Times" w:hAnsi="Kyrghyz Times"/>
                <w:sz w:val="20"/>
                <w:lang w:val="ky-KG"/>
              </w:rPr>
              <w:t>131,1</w:t>
            </w:r>
          </w:p>
        </w:tc>
        <w:tc>
          <w:tcPr>
            <w:tcW w:w="1559" w:type="dxa"/>
            <w:tcBorders>
              <w:top w:val="nil"/>
              <w:left w:val="nil"/>
              <w:bottom w:val="nil"/>
              <w:right w:val="nil"/>
            </w:tcBorders>
            <w:vAlign w:val="bottom"/>
            <w:hideMark/>
          </w:tcPr>
          <w:p w:rsidR="002A5036" w:rsidRPr="00E04B72" w:rsidRDefault="002A5036">
            <w:pPr>
              <w:tabs>
                <w:tab w:val="left" w:pos="1037"/>
              </w:tabs>
              <w:spacing w:line="260" w:lineRule="exact"/>
              <w:ind w:right="465"/>
              <w:jc w:val="right"/>
              <w:rPr>
                <w:rFonts w:ascii="Kyrghyz Times" w:hAnsi="Kyrghyz Times"/>
                <w:sz w:val="20"/>
                <w:lang w:val="ky-KG"/>
              </w:rPr>
            </w:pPr>
            <w:r w:rsidRPr="00E04B72">
              <w:rPr>
                <w:rFonts w:ascii="Kyrghyz Times" w:hAnsi="Kyrghyz Times"/>
                <w:sz w:val="20"/>
                <w:lang w:val="ky-KG"/>
              </w:rPr>
              <w:t>99,7</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60" w:lineRule="exact"/>
              <w:ind w:left="19" w:firstLine="19"/>
              <w:rPr>
                <w:rFonts w:ascii="Kyrghyz Times" w:hAnsi="Kyrghyz Times"/>
                <w:sz w:val="20"/>
                <w:szCs w:val="20"/>
              </w:rPr>
            </w:pPr>
            <w:r w:rsidRPr="00E04B72">
              <w:rPr>
                <w:rFonts w:ascii="Kyrghyz Times" w:hAnsi="Kyrghyz Times"/>
                <w:sz w:val="20"/>
                <w:szCs w:val="20"/>
              </w:rPr>
              <w:t>Ун, тонна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152"/>
                <w:tab w:val="left" w:pos="1512"/>
              </w:tabs>
              <w:spacing w:line="260" w:lineRule="exact"/>
              <w:ind w:right="316"/>
              <w:jc w:val="right"/>
              <w:rPr>
                <w:rFonts w:ascii="Kyrghyz Times" w:hAnsi="Kyrghyz Times"/>
                <w:sz w:val="20"/>
                <w:lang w:val="ky-KG"/>
              </w:rPr>
            </w:pPr>
            <w:r w:rsidRPr="00E04B72">
              <w:rPr>
                <w:rFonts w:ascii="Kyrghyz Times" w:hAnsi="Kyrghyz Times"/>
                <w:sz w:val="20"/>
                <w:lang w:val="ky-KG"/>
              </w:rPr>
              <w:t>74014,7</w:t>
            </w:r>
          </w:p>
        </w:tc>
        <w:tc>
          <w:tcPr>
            <w:tcW w:w="1417" w:type="dxa"/>
            <w:tcBorders>
              <w:top w:val="nil"/>
              <w:left w:val="nil"/>
              <w:bottom w:val="nil"/>
              <w:right w:val="nil"/>
            </w:tcBorders>
            <w:vAlign w:val="bottom"/>
            <w:hideMark/>
          </w:tcPr>
          <w:p w:rsidR="002A5036" w:rsidRPr="00E04B72" w:rsidRDefault="002A5036">
            <w:pPr>
              <w:tabs>
                <w:tab w:val="left" w:pos="1512"/>
              </w:tabs>
              <w:spacing w:line="260" w:lineRule="exact"/>
              <w:ind w:right="212"/>
              <w:jc w:val="right"/>
              <w:rPr>
                <w:rFonts w:ascii="Kyrghyz Times" w:hAnsi="Kyrghyz Times"/>
                <w:sz w:val="20"/>
                <w:lang w:val="ky-KG"/>
              </w:rPr>
            </w:pPr>
            <w:r w:rsidRPr="00E04B72">
              <w:rPr>
                <w:rFonts w:ascii="Kyrghyz Times" w:hAnsi="Kyrghyz Times"/>
                <w:sz w:val="20"/>
                <w:lang w:val="ky-KG"/>
              </w:rPr>
              <w:t>75326,1</w:t>
            </w:r>
          </w:p>
        </w:tc>
        <w:tc>
          <w:tcPr>
            <w:tcW w:w="1399" w:type="dxa"/>
            <w:tcBorders>
              <w:top w:val="nil"/>
              <w:left w:val="nil"/>
              <w:bottom w:val="nil"/>
              <w:right w:val="nil"/>
            </w:tcBorders>
            <w:vAlign w:val="bottom"/>
            <w:hideMark/>
          </w:tcPr>
          <w:p w:rsidR="002A5036" w:rsidRPr="00E04B72" w:rsidRDefault="002A5036">
            <w:pPr>
              <w:spacing w:line="260" w:lineRule="exact"/>
              <w:ind w:right="239"/>
              <w:jc w:val="right"/>
              <w:rPr>
                <w:rFonts w:ascii="Kyrghyz Times" w:hAnsi="Kyrghyz Times"/>
                <w:sz w:val="20"/>
                <w:lang w:val="ky-KG"/>
              </w:rPr>
            </w:pPr>
            <w:r w:rsidRPr="00E04B72">
              <w:rPr>
                <w:rFonts w:ascii="Kyrghyz Times" w:hAnsi="Kyrghyz Times"/>
                <w:sz w:val="20"/>
                <w:lang w:val="ky-KG"/>
              </w:rPr>
              <w:t>107,1</w:t>
            </w:r>
          </w:p>
        </w:tc>
        <w:tc>
          <w:tcPr>
            <w:tcW w:w="1559" w:type="dxa"/>
            <w:tcBorders>
              <w:top w:val="nil"/>
              <w:left w:val="nil"/>
              <w:bottom w:val="nil"/>
              <w:right w:val="nil"/>
            </w:tcBorders>
            <w:vAlign w:val="bottom"/>
            <w:hideMark/>
          </w:tcPr>
          <w:p w:rsidR="002A5036" w:rsidRPr="00E04B72" w:rsidRDefault="002A5036">
            <w:pPr>
              <w:tabs>
                <w:tab w:val="left" w:pos="1037"/>
              </w:tabs>
              <w:spacing w:line="260" w:lineRule="exact"/>
              <w:ind w:right="465"/>
              <w:jc w:val="right"/>
              <w:rPr>
                <w:rFonts w:ascii="Kyrghyz Times" w:hAnsi="Kyrghyz Times"/>
                <w:sz w:val="20"/>
                <w:lang w:val="ky-KG"/>
              </w:rPr>
            </w:pPr>
            <w:r w:rsidRPr="00E04B72">
              <w:rPr>
                <w:rFonts w:ascii="Kyrghyz Times" w:hAnsi="Kyrghyz Times"/>
                <w:sz w:val="20"/>
                <w:lang w:val="ky-KG"/>
              </w:rPr>
              <w:t>101,8</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60" w:lineRule="exact"/>
              <w:ind w:left="19" w:firstLine="19"/>
              <w:rPr>
                <w:rFonts w:ascii="Kyrghyz Times" w:hAnsi="Kyrghyz Times"/>
                <w:sz w:val="20"/>
                <w:szCs w:val="20"/>
              </w:rPr>
            </w:pPr>
            <w:r w:rsidRPr="00E04B72">
              <w:rPr>
                <w:rFonts w:ascii="Kyrghyz Times" w:hAnsi="Kyrghyz Times"/>
                <w:sz w:val="20"/>
                <w:szCs w:val="20"/>
                <w:lang w:val="ky-KG"/>
              </w:rPr>
              <w:t>Жа</w:t>
            </w:r>
            <w:r w:rsidRPr="00E04B72">
              <w:rPr>
                <w:rFonts w:ascii="Cambria" w:hAnsi="Cambria" w:cs="Cambria"/>
                <w:sz w:val="20"/>
                <w:szCs w:val="20"/>
                <w:lang w:val="ky-KG"/>
              </w:rPr>
              <w:t>ң</w:t>
            </w:r>
            <w:r w:rsidRPr="00E04B72">
              <w:rPr>
                <w:rFonts w:ascii="Kyrghyz Times" w:hAnsi="Kyrghyz Times"/>
                <w:sz w:val="20"/>
                <w:szCs w:val="20"/>
                <w:lang w:val="ky-KG"/>
              </w:rPr>
              <w:t>ы бышкан нан</w:t>
            </w:r>
            <w:r w:rsidRPr="00E04B72">
              <w:rPr>
                <w:rFonts w:ascii="Kyrghyz Times" w:hAnsi="Kyrghyz Times"/>
                <w:sz w:val="20"/>
                <w:szCs w:val="20"/>
              </w:rPr>
              <w:t>, тонн</w:t>
            </w:r>
            <w:r w:rsidRPr="00E04B72">
              <w:rPr>
                <w:rFonts w:ascii="Kyrghyz Times" w:hAnsi="Kyrghyz Times"/>
                <w:sz w:val="20"/>
                <w:szCs w:val="20"/>
                <w:lang w:val="ky-KG"/>
              </w:rPr>
              <w:t>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152"/>
                <w:tab w:val="left" w:pos="1512"/>
              </w:tabs>
              <w:spacing w:line="260" w:lineRule="exact"/>
              <w:ind w:right="316"/>
              <w:jc w:val="right"/>
              <w:rPr>
                <w:rFonts w:ascii="Kyrghyz Times" w:hAnsi="Kyrghyz Times"/>
                <w:sz w:val="20"/>
                <w:lang w:val="ky-KG"/>
              </w:rPr>
            </w:pPr>
            <w:r w:rsidRPr="00E04B72">
              <w:rPr>
                <w:rFonts w:ascii="Kyrghyz Times" w:hAnsi="Kyrghyz Times"/>
                <w:sz w:val="20"/>
                <w:lang w:val="ky-KG"/>
              </w:rPr>
              <w:t>22759,7</w:t>
            </w:r>
          </w:p>
        </w:tc>
        <w:tc>
          <w:tcPr>
            <w:tcW w:w="1417" w:type="dxa"/>
            <w:tcBorders>
              <w:top w:val="nil"/>
              <w:left w:val="nil"/>
              <w:bottom w:val="nil"/>
              <w:right w:val="nil"/>
            </w:tcBorders>
            <w:vAlign w:val="bottom"/>
            <w:hideMark/>
          </w:tcPr>
          <w:p w:rsidR="002A5036" w:rsidRPr="00E04B72" w:rsidRDefault="002A5036">
            <w:pPr>
              <w:tabs>
                <w:tab w:val="left" w:pos="1512"/>
              </w:tabs>
              <w:spacing w:line="260" w:lineRule="exact"/>
              <w:ind w:right="212"/>
              <w:jc w:val="right"/>
              <w:rPr>
                <w:rFonts w:ascii="Kyrghyz Times" w:hAnsi="Kyrghyz Times"/>
                <w:sz w:val="20"/>
                <w:lang w:val="ky-KG"/>
              </w:rPr>
            </w:pPr>
            <w:r w:rsidRPr="00E04B72">
              <w:rPr>
                <w:rFonts w:ascii="Kyrghyz Times" w:hAnsi="Kyrghyz Times"/>
                <w:sz w:val="20"/>
                <w:lang w:val="ky-KG"/>
              </w:rPr>
              <w:t>23569,6</w:t>
            </w:r>
          </w:p>
        </w:tc>
        <w:tc>
          <w:tcPr>
            <w:tcW w:w="1399" w:type="dxa"/>
            <w:tcBorders>
              <w:top w:val="nil"/>
              <w:left w:val="nil"/>
              <w:bottom w:val="nil"/>
              <w:right w:val="nil"/>
            </w:tcBorders>
            <w:vAlign w:val="bottom"/>
            <w:hideMark/>
          </w:tcPr>
          <w:p w:rsidR="002A5036" w:rsidRPr="00E04B72" w:rsidRDefault="002A5036">
            <w:pPr>
              <w:spacing w:line="260" w:lineRule="exact"/>
              <w:ind w:right="239"/>
              <w:jc w:val="right"/>
              <w:rPr>
                <w:rFonts w:ascii="Kyrghyz Times" w:hAnsi="Kyrghyz Times"/>
                <w:sz w:val="20"/>
                <w:lang w:val="ky-KG"/>
              </w:rPr>
            </w:pPr>
            <w:r w:rsidRPr="00E04B72">
              <w:rPr>
                <w:rFonts w:ascii="Kyrghyz Times" w:hAnsi="Kyrghyz Times"/>
                <w:sz w:val="20"/>
                <w:lang w:val="ky-KG"/>
              </w:rPr>
              <w:t>106,8</w:t>
            </w:r>
          </w:p>
        </w:tc>
        <w:tc>
          <w:tcPr>
            <w:tcW w:w="1559" w:type="dxa"/>
            <w:tcBorders>
              <w:top w:val="nil"/>
              <w:left w:val="nil"/>
              <w:bottom w:val="nil"/>
              <w:right w:val="nil"/>
            </w:tcBorders>
            <w:vAlign w:val="bottom"/>
            <w:hideMark/>
          </w:tcPr>
          <w:p w:rsidR="002A5036" w:rsidRPr="00E04B72" w:rsidRDefault="002A5036">
            <w:pPr>
              <w:tabs>
                <w:tab w:val="left" w:pos="1037"/>
              </w:tabs>
              <w:spacing w:line="260" w:lineRule="exact"/>
              <w:ind w:right="465"/>
              <w:jc w:val="right"/>
              <w:rPr>
                <w:rFonts w:ascii="Kyrghyz Times" w:hAnsi="Kyrghyz Times"/>
                <w:sz w:val="20"/>
                <w:lang w:val="ky-KG"/>
              </w:rPr>
            </w:pPr>
            <w:r w:rsidRPr="00E04B72">
              <w:rPr>
                <w:rFonts w:ascii="Kyrghyz Times" w:hAnsi="Kyrghyz Times"/>
                <w:sz w:val="20"/>
                <w:lang w:val="ky-KG"/>
              </w:rPr>
              <w:t>103,6</w:t>
            </w:r>
          </w:p>
        </w:tc>
      </w:tr>
      <w:tr w:rsidR="002A5036" w:rsidRPr="00E04B72" w:rsidTr="002A5036">
        <w:trPr>
          <w:cantSplit/>
          <w:trHeight w:val="226"/>
        </w:trPr>
        <w:tc>
          <w:tcPr>
            <w:tcW w:w="3794" w:type="dxa"/>
            <w:tcBorders>
              <w:top w:val="nil"/>
              <w:left w:val="nil"/>
              <w:bottom w:val="nil"/>
              <w:right w:val="nil"/>
            </w:tcBorders>
            <w:vAlign w:val="bottom"/>
            <w:hideMark/>
          </w:tcPr>
          <w:p w:rsidR="002A5036" w:rsidRPr="00E04B72" w:rsidRDefault="002A5036">
            <w:pPr>
              <w:spacing w:line="280" w:lineRule="exact"/>
              <w:ind w:left="19" w:firstLine="19"/>
              <w:rPr>
                <w:rFonts w:ascii="Kyrghyz Times" w:hAnsi="Kyrghyz Times"/>
                <w:sz w:val="20"/>
                <w:szCs w:val="20"/>
                <w:lang w:val="ky-KG"/>
              </w:rPr>
            </w:pPr>
            <w:r w:rsidRPr="00E04B72">
              <w:rPr>
                <w:rFonts w:ascii="Kyrghyz Times" w:hAnsi="Kyrghyz Times"/>
                <w:sz w:val="20"/>
                <w:szCs w:val="20"/>
                <w:lang w:val="ky-KG"/>
              </w:rPr>
              <w:t>Кумшекер, тонна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152"/>
              </w:tabs>
              <w:ind w:left="612" w:right="316" w:hanging="1800"/>
              <w:jc w:val="right"/>
              <w:rPr>
                <w:rFonts w:ascii="Kyrghyz Times" w:hAnsi="Kyrghyz Times"/>
                <w:sz w:val="20"/>
                <w:lang w:val="ky-KG"/>
              </w:rPr>
            </w:pPr>
            <w:r w:rsidRPr="00E04B72">
              <w:rPr>
                <w:rFonts w:ascii="Kyrghyz Times" w:hAnsi="Kyrghyz Times"/>
                <w:sz w:val="20"/>
                <w:lang w:val="ky-KG"/>
              </w:rPr>
              <w:t>7043,3</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35175,0</w:t>
            </w:r>
          </w:p>
        </w:tc>
        <w:tc>
          <w:tcPr>
            <w:tcW w:w="1399" w:type="dxa"/>
            <w:tcBorders>
              <w:top w:val="nil"/>
              <w:left w:val="nil"/>
              <w:bottom w:val="nil"/>
              <w:right w:val="nil"/>
            </w:tcBorders>
            <w:vAlign w:val="bottom"/>
            <w:hideMark/>
          </w:tcPr>
          <w:p w:rsidR="002A5036" w:rsidRPr="00E04B72" w:rsidRDefault="002A5036">
            <w:pPr>
              <w:ind w:right="239"/>
              <w:jc w:val="right"/>
              <w:rPr>
                <w:rFonts w:ascii="Kyrghyz Times" w:hAnsi="Kyrghyz Times"/>
                <w:sz w:val="20"/>
                <w:lang w:val="ky-KG"/>
              </w:rPr>
            </w:pPr>
            <w:r w:rsidRPr="00E04B72">
              <w:rPr>
                <w:rFonts w:ascii="Kyrghyz Times" w:hAnsi="Kyrghyz Times"/>
                <w:sz w:val="20"/>
                <w:lang w:val="ky-KG"/>
              </w:rPr>
              <w:t xml:space="preserve"> 1,6 эсе</w:t>
            </w:r>
          </w:p>
        </w:tc>
        <w:tc>
          <w:tcPr>
            <w:tcW w:w="1559" w:type="dxa"/>
            <w:tcBorders>
              <w:top w:val="nil"/>
              <w:left w:val="nil"/>
              <w:bottom w:val="nil"/>
              <w:right w:val="nil"/>
            </w:tcBorders>
            <w:vAlign w:val="bottom"/>
            <w:hideMark/>
          </w:tcPr>
          <w:p w:rsidR="002A5036" w:rsidRPr="00E04B72" w:rsidRDefault="002A5036">
            <w:pPr>
              <w:ind w:right="465"/>
              <w:jc w:val="right"/>
              <w:rPr>
                <w:rFonts w:ascii="Kyrghyz Times" w:hAnsi="Kyrghyz Times"/>
                <w:sz w:val="20"/>
                <w:lang w:val="ky-KG"/>
              </w:rPr>
            </w:pPr>
            <w:r w:rsidRPr="00E04B72">
              <w:rPr>
                <w:rFonts w:ascii="Kyrghyz Times" w:hAnsi="Kyrghyz Times"/>
                <w:sz w:val="20"/>
                <w:lang w:val="ky-KG"/>
              </w:rPr>
              <w:t>5,0 эсе</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80" w:lineRule="exact"/>
              <w:ind w:left="284" w:hanging="246"/>
              <w:rPr>
                <w:rFonts w:ascii="Kyrghyz Times" w:hAnsi="Kyrghyz Times"/>
                <w:sz w:val="20"/>
                <w:szCs w:val="20"/>
              </w:rPr>
            </w:pPr>
            <w:r w:rsidRPr="00E04B72">
              <w:rPr>
                <w:rFonts w:ascii="Kyrghyz Times" w:hAnsi="Kyrghyz Times"/>
                <w:sz w:val="20"/>
                <w:szCs w:val="20"/>
                <w:lang w:val="ky-KG"/>
              </w:rPr>
              <w:t>Шоколад жана канттан жасалган  кондитер азыктары</w:t>
            </w:r>
            <w:r w:rsidRPr="00E04B72">
              <w:rPr>
                <w:rFonts w:ascii="Kyrghyz Times" w:hAnsi="Kyrghyz Times"/>
                <w:sz w:val="20"/>
                <w:szCs w:val="20"/>
              </w:rPr>
              <w:t>, тонн</w:t>
            </w:r>
            <w:r w:rsidRPr="00E04B72">
              <w:rPr>
                <w:rFonts w:ascii="Kyrghyz Times" w:hAnsi="Kyrghyz Times"/>
                <w:sz w:val="20"/>
                <w:szCs w:val="20"/>
                <w:lang w:val="ky-KG"/>
              </w:rPr>
              <w:t>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ind w:right="316"/>
              <w:jc w:val="right"/>
              <w:rPr>
                <w:rFonts w:ascii="Kyrghyz Times" w:hAnsi="Kyrghyz Times"/>
                <w:sz w:val="20"/>
                <w:lang w:val="ky-KG"/>
              </w:rPr>
            </w:pPr>
            <w:r w:rsidRPr="00E04B72">
              <w:rPr>
                <w:rFonts w:ascii="Kyrghyz Times" w:hAnsi="Kyrghyz Times"/>
                <w:sz w:val="20"/>
                <w:lang w:val="ky-KG"/>
              </w:rPr>
              <w:t>1058,9</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1124,8</w:t>
            </w:r>
          </w:p>
        </w:tc>
        <w:tc>
          <w:tcPr>
            <w:tcW w:w="1399" w:type="dxa"/>
            <w:tcBorders>
              <w:top w:val="nil"/>
              <w:left w:val="nil"/>
              <w:bottom w:val="nil"/>
              <w:right w:val="nil"/>
            </w:tcBorders>
            <w:vAlign w:val="bottom"/>
            <w:hideMark/>
          </w:tcPr>
          <w:p w:rsidR="002A5036" w:rsidRPr="00E04B72" w:rsidRDefault="002A5036">
            <w:pPr>
              <w:ind w:right="239"/>
              <w:jc w:val="right"/>
              <w:rPr>
                <w:rFonts w:ascii="Kyrghyz Times" w:hAnsi="Kyrghyz Times"/>
                <w:sz w:val="20"/>
                <w:lang w:val="ky-KG"/>
              </w:rPr>
            </w:pPr>
            <w:r w:rsidRPr="00E04B72">
              <w:rPr>
                <w:rFonts w:ascii="Kyrghyz Times" w:hAnsi="Kyrghyz Times"/>
                <w:sz w:val="20"/>
                <w:lang w:val="ky-KG"/>
              </w:rPr>
              <w:t>91,6</w:t>
            </w:r>
          </w:p>
        </w:tc>
        <w:tc>
          <w:tcPr>
            <w:tcW w:w="1559" w:type="dxa"/>
            <w:tcBorders>
              <w:top w:val="nil"/>
              <w:left w:val="nil"/>
              <w:bottom w:val="nil"/>
              <w:right w:val="nil"/>
            </w:tcBorders>
            <w:vAlign w:val="bottom"/>
            <w:hideMark/>
          </w:tcPr>
          <w:p w:rsidR="002A5036" w:rsidRPr="00E04B72" w:rsidRDefault="002A5036">
            <w:pPr>
              <w:ind w:right="465"/>
              <w:jc w:val="right"/>
              <w:rPr>
                <w:rFonts w:ascii="Kyrghyz Times" w:hAnsi="Kyrghyz Times"/>
                <w:sz w:val="20"/>
                <w:lang w:val="ky-KG"/>
              </w:rPr>
            </w:pPr>
            <w:r w:rsidRPr="00E04B72">
              <w:rPr>
                <w:rFonts w:ascii="Kyrghyz Times" w:hAnsi="Kyrghyz Times"/>
                <w:sz w:val="20"/>
                <w:lang w:val="ky-KG"/>
              </w:rPr>
              <w:t>106,2</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80" w:lineRule="exact"/>
              <w:ind w:left="284" w:hanging="246"/>
              <w:rPr>
                <w:rFonts w:ascii="Kyrghyz Times" w:hAnsi="Kyrghyz Times"/>
                <w:sz w:val="20"/>
                <w:szCs w:val="20"/>
                <w:lang w:val="ky-KG"/>
              </w:rPr>
            </w:pPr>
            <w:r w:rsidRPr="00E04B72">
              <w:rPr>
                <w:rFonts w:ascii="Kyrghyz Times" w:hAnsi="Kyrghyz Times"/>
                <w:sz w:val="20"/>
                <w:szCs w:val="20"/>
                <w:lang w:val="ky-KG"/>
              </w:rPr>
              <w:t>Ичине эч нерсе салынбаган макарон азыктары</w:t>
            </w:r>
            <w:r w:rsidRPr="00E04B72">
              <w:rPr>
                <w:rFonts w:ascii="Kyrghyz Times" w:hAnsi="Kyrghyz Times"/>
                <w:sz w:val="20"/>
                <w:szCs w:val="20"/>
              </w:rPr>
              <w:t>,  тонн</w:t>
            </w:r>
            <w:r w:rsidRPr="00E04B72">
              <w:rPr>
                <w:rFonts w:ascii="Kyrghyz Times" w:hAnsi="Kyrghyz Times"/>
                <w:sz w:val="20"/>
                <w:szCs w:val="20"/>
                <w:lang w:val="ky-KG"/>
              </w:rPr>
              <w:t>а</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ind w:right="316"/>
              <w:jc w:val="right"/>
              <w:rPr>
                <w:rFonts w:ascii="Kyrghyz Times" w:hAnsi="Kyrghyz Times"/>
                <w:sz w:val="20"/>
                <w:lang w:val="ky-KG"/>
              </w:rPr>
            </w:pPr>
            <w:r w:rsidRPr="00E04B72">
              <w:rPr>
                <w:rFonts w:ascii="Kyrghyz Times" w:hAnsi="Kyrghyz Times"/>
                <w:sz w:val="20"/>
                <w:lang w:val="ky-KG"/>
              </w:rPr>
              <w:t>11649,3</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17532,1</w:t>
            </w:r>
          </w:p>
        </w:tc>
        <w:tc>
          <w:tcPr>
            <w:tcW w:w="1399" w:type="dxa"/>
            <w:tcBorders>
              <w:top w:val="nil"/>
              <w:left w:val="nil"/>
              <w:bottom w:val="nil"/>
              <w:right w:val="nil"/>
            </w:tcBorders>
            <w:vAlign w:val="bottom"/>
            <w:hideMark/>
          </w:tcPr>
          <w:p w:rsidR="002A5036" w:rsidRPr="00E04B72" w:rsidRDefault="002A5036">
            <w:pPr>
              <w:ind w:left="-108" w:right="239"/>
              <w:jc w:val="right"/>
              <w:rPr>
                <w:rFonts w:ascii="Kyrghyz Times" w:hAnsi="Kyrghyz Times"/>
                <w:sz w:val="20"/>
                <w:lang w:val="ky-KG"/>
              </w:rPr>
            </w:pPr>
            <w:r w:rsidRPr="00E04B72">
              <w:rPr>
                <w:rFonts w:ascii="Kyrghyz Times" w:hAnsi="Kyrghyz Times"/>
                <w:sz w:val="20"/>
                <w:lang w:val="ky-KG"/>
              </w:rPr>
              <w:t>103,2</w:t>
            </w:r>
          </w:p>
        </w:tc>
        <w:tc>
          <w:tcPr>
            <w:tcW w:w="1559" w:type="dxa"/>
            <w:tcBorders>
              <w:top w:val="nil"/>
              <w:left w:val="nil"/>
              <w:bottom w:val="nil"/>
              <w:right w:val="nil"/>
            </w:tcBorders>
            <w:vAlign w:val="bottom"/>
            <w:hideMark/>
          </w:tcPr>
          <w:p w:rsidR="002A5036" w:rsidRPr="00E04B72" w:rsidRDefault="002A5036">
            <w:pPr>
              <w:tabs>
                <w:tab w:val="left" w:pos="663"/>
              </w:tabs>
              <w:ind w:right="465"/>
              <w:jc w:val="right"/>
              <w:rPr>
                <w:rFonts w:ascii="Kyrghyz Times" w:hAnsi="Kyrghyz Times"/>
                <w:sz w:val="20"/>
                <w:lang w:val="ky-KG"/>
              </w:rPr>
            </w:pPr>
            <w:r w:rsidRPr="00E04B72">
              <w:rPr>
                <w:rFonts w:ascii="Kyrghyz Times" w:hAnsi="Kyrghyz Times"/>
                <w:sz w:val="20"/>
                <w:lang w:val="ky-KG"/>
              </w:rPr>
              <w:t>1,5 эсе</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80" w:lineRule="exact"/>
              <w:ind w:left="19" w:firstLine="19"/>
              <w:rPr>
                <w:rFonts w:ascii="Kyrghyz Times" w:hAnsi="Kyrghyz Times"/>
                <w:sz w:val="20"/>
                <w:szCs w:val="20"/>
                <w:lang w:val="ky-KG"/>
              </w:rPr>
            </w:pPr>
            <w:r w:rsidRPr="00E04B72">
              <w:rPr>
                <w:rFonts w:ascii="Kyrghyz Times" w:hAnsi="Kyrghyz Times"/>
                <w:sz w:val="20"/>
                <w:szCs w:val="20"/>
                <w:lang w:val="ky-KG"/>
              </w:rPr>
              <w:t>Этиль спирти</w:t>
            </w:r>
            <w:r w:rsidRPr="00E04B72">
              <w:rPr>
                <w:rFonts w:ascii="Kyrghyz Times" w:hAnsi="Kyrghyz Times"/>
                <w:sz w:val="20"/>
                <w:szCs w:val="20"/>
              </w:rPr>
              <w:t xml:space="preserve">,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rPr>
              <w:t>. литр</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ind w:right="316"/>
              <w:jc w:val="right"/>
              <w:rPr>
                <w:rFonts w:ascii="Kyrghyz Times" w:hAnsi="Kyrghyz Times"/>
                <w:sz w:val="20"/>
                <w:lang w:val="ky-KG"/>
              </w:rPr>
            </w:pPr>
            <w:r w:rsidRPr="00E04B72">
              <w:rPr>
                <w:rFonts w:ascii="Kyrghyz Times" w:hAnsi="Kyrghyz Times"/>
                <w:sz w:val="20"/>
                <w:lang w:val="ky-KG"/>
              </w:rPr>
              <w:t>8082,3</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8824,3</w:t>
            </w:r>
          </w:p>
        </w:tc>
        <w:tc>
          <w:tcPr>
            <w:tcW w:w="1399" w:type="dxa"/>
            <w:tcBorders>
              <w:top w:val="nil"/>
              <w:left w:val="nil"/>
              <w:bottom w:val="nil"/>
              <w:right w:val="nil"/>
            </w:tcBorders>
            <w:vAlign w:val="bottom"/>
            <w:hideMark/>
          </w:tcPr>
          <w:p w:rsidR="002A5036" w:rsidRPr="00E04B72" w:rsidRDefault="002A5036">
            <w:pPr>
              <w:ind w:left="-108" w:right="239"/>
              <w:jc w:val="right"/>
              <w:rPr>
                <w:rFonts w:ascii="Kyrghyz Times" w:hAnsi="Kyrghyz Times"/>
                <w:sz w:val="20"/>
                <w:lang w:val="ky-KG"/>
              </w:rPr>
            </w:pPr>
            <w:r w:rsidRPr="00E04B72">
              <w:rPr>
                <w:rFonts w:ascii="Kyrghyz Times" w:hAnsi="Kyrghyz Times"/>
                <w:sz w:val="20"/>
                <w:lang w:val="ky-KG"/>
              </w:rPr>
              <w:t>101,8</w:t>
            </w:r>
          </w:p>
        </w:tc>
        <w:tc>
          <w:tcPr>
            <w:tcW w:w="1559" w:type="dxa"/>
            <w:tcBorders>
              <w:top w:val="nil"/>
              <w:left w:val="nil"/>
              <w:bottom w:val="nil"/>
              <w:right w:val="nil"/>
            </w:tcBorders>
            <w:vAlign w:val="bottom"/>
            <w:hideMark/>
          </w:tcPr>
          <w:p w:rsidR="002A5036" w:rsidRPr="00E04B72" w:rsidRDefault="002A5036">
            <w:pPr>
              <w:ind w:right="465"/>
              <w:jc w:val="right"/>
              <w:rPr>
                <w:rFonts w:ascii="Kyrghyz Times" w:hAnsi="Kyrghyz Times"/>
                <w:sz w:val="20"/>
                <w:lang w:val="ky-KG"/>
              </w:rPr>
            </w:pPr>
            <w:r w:rsidRPr="00E04B72">
              <w:rPr>
                <w:rFonts w:ascii="Kyrghyz Times" w:hAnsi="Kyrghyz Times"/>
                <w:sz w:val="20"/>
                <w:lang w:val="ky-KG"/>
              </w:rPr>
              <w:t>109,2</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80" w:lineRule="exact"/>
              <w:ind w:left="19" w:firstLine="19"/>
              <w:rPr>
                <w:rFonts w:ascii="Kyrghyz Times" w:hAnsi="Kyrghyz Times"/>
                <w:sz w:val="20"/>
                <w:szCs w:val="20"/>
              </w:rPr>
            </w:pPr>
            <w:r w:rsidRPr="00E04B72">
              <w:rPr>
                <w:rFonts w:ascii="Kyrghyz Times" w:hAnsi="Kyrghyz Times"/>
                <w:sz w:val="20"/>
                <w:szCs w:val="20"/>
                <w:lang w:val="ky-KG"/>
              </w:rPr>
              <w:t>Алкоголсуз суусундуктар</w:t>
            </w:r>
            <w:r w:rsidRPr="00E04B72">
              <w:rPr>
                <w:rFonts w:ascii="Kyrghyz Times" w:hAnsi="Kyrghyz Times"/>
                <w:sz w:val="20"/>
                <w:szCs w:val="20"/>
              </w:rPr>
              <w:t xml:space="preserve">,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rPr>
              <w:t xml:space="preserve">. литр </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ind w:right="316"/>
              <w:jc w:val="right"/>
              <w:rPr>
                <w:rFonts w:ascii="Kyrghyz Times" w:hAnsi="Kyrghyz Times"/>
                <w:sz w:val="20"/>
                <w:lang w:val="ky-KG"/>
              </w:rPr>
            </w:pPr>
            <w:r w:rsidRPr="00E04B72">
              <w:rPr>
                <w:rFonts w:ascii="Kyrghyz Times" w:hAnsi="Kyrghyz Times"/>
                <w:sz w:val="20"/>
                <w:lang w:val="ky-KG"/>
              </w:rPr>
              <w:t>36654,6</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88019,4</w:t>
            </w:r>
          </w:p>
        </w:tc>
        <w:tc>
          <w:tcPr>
            <w:tcW w:w="1399" w:type="dxa"/>
            <w:tcBorders>
              <w:top w:val="nil"/>
              <w:left w:val="nil"/>
              <w:bottom w:val="nil"/>
              <w:right w:val="nil"/>
            </w:tcBorders>
            <w:vAlign w:val="bottom"/>
            <w:hideMark/>
          </w:tcPr>
          <w:p w:rsidR="002A5036" w:rsidRPr="00E04B72" w:rsidRDefault="002A5036">
            <w:pPr>
              <w:ind w:right="239"/>
              <w:jc w:val="right"/>
              <w:rPr>
                <w:rFonts w:ascii="Kyrghyz Times" w:hAnsi="Kyrghyz Times"/>
                <w:sz w:val="20"/>
                <w:lang w:val="ky-KG"/>
              </w:rPr>
            </w:pPr>
            <w:r w:rsidRPr="00E04B72">
              <w:rPr>
                <w:rFonts w:ascii="Kyrghyz Times" w:hAnsi="Kyrghyz Times"/>
                <w:sz w:val="20"/>
                <w:lang w:val="ky-KG"/>
              </w:rPr>
              <w:t>127,5</w:t>
            </w:r>
          </w:p>
        </w:tc>
        <w:tc>
          <w:tcPr>
            <w:tcW w:w="1559" w:type="dxa"/>
            <w:tcBorders>
              <w:top w:val="nil"/>
              <w:left w:val="nil"/>
              <w:bottom w:val="nil"/>
              <w:right w:val="nil"/>
            </w:tcBorders>
            <w:vAlign w:val="bottom"/>
            <w:hideMark/>
          </w:tcPr>
          <w:p w:rsidR="002A5036" w:rsidRPr="00E04B72" w:rsidRDefault="002A5036">
            <w:pPr>
              <w:ind w:left="-126" w:right="465"/>
              <w:jc w:val="right"/>
              <w:rPr>
                <w:rFonts w:ascii="Kyrghyz Times" w:hAnsi="Kyrghyz Times"/>
                <w:sz w:val="20"/>
                <w:lang w:val="ky-KG"/>
              </w:rPr>
            </w:pPr>
            <w:r w:rsidRPr="00E04B72">
              <w:rPr>
                <w:rFonts w:ascii="Kyrghyz Times" w:hAnsi="Kyrghyz Times"/>
                <w:sz w:val="20"/>
                <w:lang w:val="ky-KG"/>
              </w:rPr>
              <w:t>2,4 эсе</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80" w:lineRule="exact"/>
              <w:ind w:left="19" w:firstLine="19"/>
              <w:rPr>
                <w:rFonts w:ascii="Kyrghyz Times" w:hAnsi="Kyrghyz Times"/>
                <w:sz w:val="20"/>
                <w:szCs w:val="20"/>
              </w:rPr>
            </w:pPr>
            <w:r w:rsidRPr="00E04B72">
              <w:rPr>
                <w:rFonts w:ascii="Kyrghyz Times" w:hAnsi="Kyrghyz Times"/>
                <w:sz w:val="20"/>
                <w:szCs w:val="20"/>
                <w:lang w:val="ky-KG"/>
              </w:rPr>
              <w:t>Минералдык суу</w:t>
            </w:r>
            <w:r w:rsidRPr="00E04B72">
              <w:rPr>
                <w:rFonts w:ascii="Kyrghyz Times" w:hAnsi="Kyrghyz Times"/>
                <w:sz w:val="20"/>
                <w:szCs w:val="20"/>
              </w:rPr>
              <w:t xml:space="preserve">,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rPr>
              <w:t>. литр</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512"/>
              </w:tabs>
              <w:ind w:right="316"/>
              <w:jc w:val="right"/>
              <w:rPr>
                <w:rFonts w:ascii="Kyrghyz Times" w:hAnsi="Kyrghyz Times"/>
                <w:sz w:val="20"/>
                <w:lang w:val="ky-KG"/>
              </w:rPr>
            </w:pPr>
            <w:r w:rsidRPr="00E04B72">
              <w:rPr>
                <w:rFonts w:ascii="Kyrghyz Times" w:hAnsi="Kyrghyz Times"/>
                <w:sz w:val="20"/>
                <w:lang w:val="ky-KG"/>
              </w:rPr>
              <w:t>2317,2</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4448,7</w:t>
            </w:r>
          </w:p>
        </w:tc>
        <w:tc>
          <w:tcPr>
            <w:tcW w:w="1399" w:type="dxa"/>
            <w:tcBorders>
              <w:top w:val="nil"/>
              <w:left w:val="nil"/>
              <w:bottom w:val="nil"/>
              <w:right w:val="nil"/>
            </w:tcBorders>
            <w:vAlign w:val="bottom"/>
            <w:hideMark/>
          </w:tcPr>
          <w:p w:rsidR="002A5036" w:rsidRPr="00E04B72" w:rsidRDefault="002A5036">
            <w:pPr>
              <w:ind w:right="239"/>
              <w:jc w:val="right"/>
              <w:rPr>
                <w:rFonts w:ascii="Kyrghyz Times" w:hAnsi="Kyrghyz Times"/>
                <w:sz w:val="20"/>
                <w:lang w:val="ky-KG"/>
              </w:rPr>
            </w:pPr>
            <w:r w:rsidRPr="00E04B72">
              <w:rPr>
                <w:rFonts w:ascii="Kyrghyz Times" w:hAnsi="Kyrghyz Times"/>
                <w:sz w:val="20"/>
                <w:lang w:val="ky-KG"/>
              </w:rPr>
              <w:t>95,0</w:t>
            </w:r>
          </w:p>
        </w:tc>
        <w:tc>
          <w:tcPr>
            <w:tcW w:w="1559" w:type="dxa"/>
            <w:tcBorders>
              <w:top w:val="nil"/>
              <w:left w:val="nil"/>
              <w:bottom w:val="nil"/>
              <w:right w:val="nil"/>
            </w:tcBorders>
            <w:vAlign w:val="bottom"/>
            <w:hideMark/>
          </w:tcPr>
          <w:p w:rsidR="002A5036" w:rsidRPr="00E04B72" w:rsidRDefault="002A5036">
            <w:pPr>
              <w:ind w:left="-126" w:right="465"/>
              <w:jc w:val="right"/>
              <w:rPr>
                <w:rFonts w:ascii="Kyrghyz Times" w:hAnsi="Kyrghyz Times"/>
                <w:sz w:val="20"/>
                <w:lang w:val="ky-KG"/>
              </w:rPr>
            </w:pPr>
            <w:r w:rsidRPr="00E04B72">
              <w:rPr>
                <w:rFonts w:ascii="Kyrghyz Times" w:hAnsi="Kyrghyz Times"/>
                <w:sz w:val="20"/>
                <w:lang w:val="ky-KG"/>
              </w:rPr>
              <w:t>1,9 эсе</w:t>
            </w:r>
          </w:p>
        </w:tc>
      </w:tr>
      <w:tr w:rsidR="002A5036" w:rsidRPr="00E04B72" w:rsidTr="002A5036">
        <w:trPr>
          <w:cantSplit/>
          <w:trHeight w:val="20"/>
        </w:trPr>
        <w:tc>
          <w:tcPr>
            <w:tcW w:w="3794" w:type="dxa"/>
            <w:tcBorders>
              <w:top w:val="nil"/>
              <w:left w:val="nil"/>
              <w:bottom w:val="nil"/>
              <w:right w:val="nil"/>
            </w:tcBorders>
            <w:vAlign w:val="bottom"/>
            <w:hideMark/>
          </w:tcPr>
          <w:p w:rsidR="002A5036" w:rsidRPr="00E04B72" w:rsidRDefault="002A5036">
            <w:pPr>
              <w:spacing w:line="280" w:lineRule="exact"/>
              <w:ind w:left="19" w:firstLine="19"/>
              <w:rPr>
                <w:rFonts w:ascii="Kyrghyz Times" w:hAnsi="Kyrghyz Times"/>
                <w:sz w:val="20"/>
                <w:szCs w:val="20"/>
                <w:lang w:val="ky-KG"/>
              </w:rPr>
            </w:pPr>
            <w:r w:rsidRPr="00E04B72">
              <w:rPr>
                <w:rFonts w:ascii="Kyrghyz Times" w:hAnsi="Kyrghyz Times"/>
                <w:sz w:val="20"/>
                <w:szCs w:val="20"/>
                <w:lang w:val="ky-KG"/>
              </w:rPr>
              <w:t>Арак</w:t>
            </w:r>
            <w:r w:rsidRPr="00E04B72">
              <w:rPr>
                <w:rFonts w:ascii="Kyrghyz Times" w:hAnsi="Kyrghyz Times"/>
                <w:sz w:val="20"/>
                <w:szCs w:val="20"/>
              </w:rPr>
              <w:t xml:space="preserve">,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rPr>
              <w:t>. литр</w:t>
            </w:r>
          </w:p>
        </w:tc>
        <w:tc>
          <w:tcPr>
            <w:tcW w:w="1578" w:type="dxa"/>
            <w:tcBorders>
              <w:top w:val="nil"/>
              <w:left w:val="nil"/>
              <w:bottom w:val="nil"/>
              <w:right w:val="nil"/>
            </w:tcBorders>
            <w:vAlign w:val="bottom"/>
            <w:hideMark/>
          </w:tcPr>
          <w:p w:rsidR="002A5036" w:rsidRPr="00E04B72" w:rsidRDefault="002A5036">
            <w:pPr>
              <w:tabs>
                <w:tab w:val="left" w:pos="212"/>
                <w:tab w:val="left" w:pos="354"/>
                <w:tab w:val="left" w:pos="1152"/>
                <w:tab w:val="left" w:pos="1512"/>
              </w:tabs>
              <w:ind w:right="316"/>
              <w:jc w:val="right"/>
              <w:rPr>
                <w:rFonts w:ascii="Kyrghyz Times" w:hAnsi="Kyrghyz Times"/>
                <w:sz w:val="20"/>
                <w:lang w:val="ky-KG"/>
              </w:rPr>
            </w:pPr>
            <w:r w:rsidRPr="00E04B72">
              <w:rPr>
                <w:rFonts w:ascii="Kyrghyz Times" w:hAnsi="Kyrghyz Times"/>
                <w:sz w:val="20"/>
                <w:lang w:val="ky-KG"/>
              </w:rPr>
              <w:t>2286,5</w:t>
            </w:r>
          </w:p>
        </w:tc>
        <w:tc>
          <w:tcPr>
            <w:tcW w:w="1417" w:type="dxa"/>
            <w:tcBorders>
              <w:top w:val="nil"/>
              <w:left w:val="nil"/>
              <w:bottom w:val="nil"/>
              <w:right w:val="nil"/>
            </w:tcBorders>
            <w:vAlign w:val="bottom"/>
            <w:hideMark/>
          </w:tcPr>
          <w:p w:rsidR="002A5036" w:rsidRPr="00E04B72" w:rsidRDefault="002A5036">
            <w:pPr>
              <w:ind w:right="212"/>
              <w:jc w:val="right"/>
              <w:rPr>
                <w:rFonts w:ascii="Kyrghyz Times" w:hAnsi="Kyrghyz Times"/>
                <w:sz w:val="20"/>
                <w:lang w:val="ky-KG"/>
              </w:rPr>
            </w:pPr>
            <w:r w:rsidRPr="00E04B72">
              <w:rPr>
                <w:rFonts w:ascii="Kyrghyz Times" w:hAnsi="Kyrghyz Times"/>
                <w:sz w:val="20"/>
                <w:lang w:val="ky-KG"/>
              </w:rPr>
              <w:t>4805,5</w:t>
            </w:r>
          </w:p>
        </w:tc>
        <w:tc>
          <w:tcPr>
            <w:tcW w:w="1399" w:type="dxa"/>
            <w:tcBorders>
              <w:top w:val="nil"/>
              <w:left w:val="nil"/>
              <w:bottom w:val="nil"/>
              <w:right w:val="nil"/>
            </w:tcBorders>
            <w:vAlign w:val="bottom"/>
            <w:hideMark/>
          </w:tcPr>
          <w:p w:rsidR="002A5036" w:rsidRPr="00E04B72" w:rsidRDefault="002A5036">
            <w:pPr>
              <w:ind w:left="-108" w:right="239"/>
              <w:jc w:val="right"/>
              <w:rPr>
                <w:rFonts w:ascii="Kyrghyz Times" w:hAnsi="Kyrghyz Times"/>
                <w:sz w:val="20"/>
                <w:lang w:val="ky-KG"/>
              </w:rPr>
            </w:pPr>
            <w:r w:rsidRPr="00E04B72">
              <w:rPr>
                <w:rFonts w:ascii="Kyrghyz Times" w:hAnsi="Kyrghyz Times"/>
                <w:sz w:val="20"/>
                <w:lang w:val="ky-KG"/>
              </w:rPr>
              <w:t>111,7</w:t>
            </w:r>
          </w:p>
        </w:tc>
        <w:tc>
          <w:tcPr>
            <w:tcW w:w="1559" w:type="dxa"/>
            <w:tcBorders>
              <w:top w:val="nil"/>
              <w:left w:val="nil"/>
              <w:bottom w:val="nil"/>
              <w:right w:val="nil"/>
            </w:tcBorders>
            <w:vAlign w:val="bottom"/>
            <w:hideMark/>
          </w:tcPr>
          <w:p w:rsidR="002A5036" w:rsidRPr="00E04B72" w:rsidRDefault="002A5036">
            <w:pPr>
              <w:ind w:right="465"/>
              <w:jc w:val="right"/>
              <w:rPr>
                <w:rFonts w:ascii="Kyrghyz Times" w:hAnsi="Kyrghyz Times"/>
                <w:sz w:val="20"/>
                <w:lang w:val="ky-KG"/>
              </w:rPr>
            </w:pPr>
            <w:r w:rsidRPr="00E04B72">
              <w:rPr>
                <w:rFonts w:ascii="Kyrghyz Times" w:hAnsi="Kyrghyz Times"/>
                <w:sz w:val="20"/>
                <w:lang w:val="ky-KG"/>
              </w:rPr>
              <w:t>2,1 эсе</w:t>
            </w:r>
          </w:p>
        </w:tc>
      </w:tr>
    </w:tbl>
    <w:p w:rsidR="002A5036" w:rsidRPr="00E04B72" w:rsidRDefault="002A5036" w:rsidP="00D675F6">
      <w:pPr>
        <w:pStyle w:val="31"/>
        <w:tabs>
          <w:tab w:val="left" w:pos="-900"/>
        </w:tabs>
        <w:spacing w:line="310" w:lineRule="exact"/>
        <w:ind w:left="142" w:right="140" w:firstLine="0"/>
        <w:rPr>
          <w:rFonts w:ascii="Kyrghyz Times" w:hAnsi="Kyrghyz Times"/>
          <w:szCs w:val="22"/>
          <w:lang w:val="ky-KG"/>
        </w:rPr>
      </w:pPr>
      <w:r w:rsidRPr="00E04B72">
        <w:rPr>
          <w:rFonts w:ascii="Kyrghyz Times" w:hAnsi="Kyrghyz Times"/>
          <w:szCs w:val="22"/>
          <w:lang w:val="ky-KG"/>
        </w:rPr>
        <w:tab/>
        <w:t xml:space="preserve">Текстиль, кийим жана бут кийим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w:t>
      </w:r>
      <w:r w:rsidRPr="00E04B72">
        <w:rPr>
          <w:rFonts w:ascii="Kyrghyz Times" w:hAnsi="Kyrghyz Times"/>
          <w:szCs w:val="22"/>
          <w:lang w:val="ky-KG"/>
        </w:rPr>
        <w:t>ш</w:t>
      </w:r>
      <w:r w:rsidRPr="00E04B72">
        <w:rPr>
          <w:rFonts w:ascii="Cambria" w:hAnsi="Cambria" w:cs="Cambria"/>
          <w:szCs w:val="22"/>
          <w:lang w:val="ky-KG"/>
        </w:rPr>
        <w:t>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5175,6 млн. сомду, физикалык </w:t>
      </w:r>
      <w:r w:rsidR="00D675F6">
        <w:rPr>
          <w:rFonts w:ascii="Kyrghyz Times" w:hAnsi="Kyrghyz Times"/>
          <w:szCs w:val="22"/>
          <w:lang w:val="ky-KG"/>
        </w:rPr>
        <w:t xml:space="preserve">  </w:t>
      </w:r>
      <w:r w:rsidRPr="00E04B72">
        <w:rPr>
          <w:rFonts w:ascii="Kyrghyz Times" w:hAnsi="Kyrghyz Times"/>
          <w:szCs w:val="22"/>
          <w:lang w:val="ky-KG"/>
        </w:rPr>
        <w:t>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индекси – 85,6 пайызды т</w:t>
      </w:r>
      <w:r w:rsidRPr="00E04B72">
        <w:rPr>
          <w:rFonts w:ascii="Cambria" w:hAnsi="Cambria" w:cs="Cambria"/>
          <w:szCs w:val="22"/>
          <w:lang w:val="ky-KG"/>
        </w:rPr>
        <w:t>ү</w:t>
      </w:r>
      <w:r w:rsidRPr="00E04B72">
        <w:rPr>
          <w:rFonts w:ascii="Kyrghyz Times" w:hAnsi="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Отчеттук мезгилде бут кийим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w:t>
      </w:r>
      <w:r w:rsidRPr="00E04B72">
        <w:rPr>
          <w:rFonts w:ascii="Kyrghyz Times" w:hAnsi="Kyrghyz Times" w:cs="Kyrghyz Times"/>
          <w:szCs w:val="22"/>
          <w:lang w:val="ky-KG"/>
        </w:rPr>
        <w:t>ш</w:t>
      </w:r>
      <w:r w:rsidRPr="00E04B72">
        <w:rPr>
          <w:rFonts w:ascii="Cambria" w:hAnsi="Cambria" w:cs="Cambria"/>
          <w:szCs w:val="22"/>
          <w:lang w:val="ky-KG"/>
        </w:rPr>
        <w:t>ү</w:t>
      </w:r>
      <w:r w:rsidRPr="00E04B72">
        <w:rPr>
          <w:rFonts w:ascii="Kyrghyz Times" w:hAnsi="Kyrghyz Times"/>
          <w:szCs w:val="22"/>
          <w:lang w:val="ky-KG"/>
        </w:rPr>
        <w:t xml:space="preserve"> 4,0 </w:t>
      </w:r>
      <w:r w:rsidRPr="00E04B72">
        <w:rPr>
          <w:rFonts w:ascii="Kyrghyz Times" w:hAnsi="Kyrghyz Times" w:cs="Kyrghyz Times"/>
          <w:szCs w:val="22"/>
          <w:lang w:val="ky-KG"/>
        </w:rPr>
        <w:t>эсе</w:t>
      </w:r>
      <w:r w:rsidRPr="00E04B72">
        <w:rPr>
          <w:rFonts w:ascii="Kyrghyz Times" w:hAnsi="Kyrghyz Times"/>
          <w:szCs w:val="22"/>
          <w:lang w:val="ky-KG"/>
        </w:rPr>
        <w:t xml:space="preserve">, </w:t>
      </w:r>
      <w:r w:rsidRPr="00E04B72">
        <w:rPr>
          <w:rFonts w:ascii="Kyrghyz Times" w:hAnsi="Kyrghyz Times" w:cs="Kyrghyz Times"/>
          <w:szCs w:val="22"/>
          <w:lang w:val="ky-KG"/>
        </w:rPr>
        <w:t>булгаары</w:t>
      </w:r>
      <w:r w:rsidRPr="00E04B72">
        <w:rPr>
          <w:rFonts w:ascii="Kyrghyz Times" w:hAnsi="Kyrghyz Times"/>
          <w:szCs w:val="22"/>
          <w:lang w:val="ky-KG"/>
        </w:rPr>
        <w:t xml:space="preserve">, </w:t>
      </w:r>
      <w:r w:rsidRPr="00E04B72">
        <w:rPr>
          <w:rFonts w:ascii="Kyrghyz Times" w:hAnsi="Kyrghyz Times" w:cs="Kyrghyz Times"/>
          <w:szCs w:val="22"/>
          <w:lang w:val="ky-KG"/>
        </w:rPr>
        <w:t>булгаары</w:t>
      </w:r>
      <w:r w:rsidRPr="00E04B72">
        <w:rPr>
          <w:rFonts w:ascii="Kyrghyz Times" w:hAnsi="Kyrghyz Times"/>
          <w:szCs w:val="22"/>
          <w:lang w:val="ky-KG"/>
        </w:rPr>
        <w:t xml:space="preserve"> </w:t>
      </w:r>
      <w:r w:rsidRPr="00E04B72">
        <w:rPr>
          <w:rFonts w:ascii="Kyrghyz Times" w:hAnsi="Kyrghyz Times" w:cs="Kyrghyz Times"/>
          <w:szCs w:val="22"/>
          <w:lang w:val="ky-KG"/>
        </w:rPr>
        <w:t>буюмдарын</w:t>
      </w:r>
      <w:r w:rsidRPr="00E04B72">
        <w:rPr>
          <w:rFonts w:ascii="Kyrghyz Times" w:hAnsi="Kyrghyz Times"/>
          <w:szCs w:val="22"/>
          <w:lang w:val="ky-KG"/>
        </w:rPr>
        <w:t xml:space="preserve"> </w:t>
      </w:r>
      <w:r w:rsidRPr="00E04B72">
        <w:rPr>
          <w:rFonts w:ascii="Kyrghyz Times" w:hAnsi="Kyrghyz Times" w:cs="Kyrghyz Times"/>
          <w:szCs w:val="22"/>
          <w:lang w:val="ky-KG"/>
        </w:rPr>
        <w:t>жана</w:t>
      </w:r>
      <w:r w:rsidRPr="00E04B72">
        <w:rPr>
          <w:rFonts w:ascii="Kyrghyz Times" w:hAnsi="Kyrghyz Times"/>
          <w:szCs w:val="22"/>
          <w:lang w:val="ky-KG"/>
        </w:rPr>
        <w:t xml:space="preserve"> </w:t>
      </w:r>
      <w:r w:rsidRPr="00E04B72">
        <w:rPr>
          <w:rFonts w:ascii="Kyrghyz Times" w:hAnsi="Kyrghyz Times" w:cs="Kyrghyz Times"/>
          <w:szCs w:val="22"/>
          <w:lang w:val="ky-KG"/>
        </w:rPr>
        <w:t>бут</w:t>
      </w:r>
      <w:r w:rsidRPr="00E04B72">
        <w:rPr>
          <w:rFonts w:ascii="Kyrghyz Times" w:hAnsi="Kyrghyz Times"/>
          <w:szCs w:val="22"/>
          <w:lang w:val="ky-KG"/>
        </w:rPr>
        <w:t xml:space="preserve"> </w:t>
      </w:r>
      <w:r w:rsidRPr="00E04B72">
        <w:rPr>
          <w:rFonts w:ascii="Kyrghyz Times" w:hAnsi="Kyrghyz Times" w:cs="Kyrghyz Times"/>
          <w:szCs w:val="22"/>
          <w:lang w:val="ky-KG"/>
        </w:rPr>
        <w:t>кийим</w:t>
      </w:r>
      <w:r w:rsidRPr="00E04B72">
        <w:rPr>
          <w:rFonts w:ascii="Kyrghyz Times" w:hAnsi="Kyrghyz Times"/>
          <w:szCs w:val="22"/>
          <w:lang w:val="ky-KG"/>
        </w:rPr>
        <w:t xml:space="preserve"> </w:t>
      </w:r>
      <w:r w:rsidRPr="00E04B72">
        <w:rPr>
          <w:rFonts w:ascii="Kyrghyz Times" w:hAnsi="Kyrghyz Times" w:cs="Kyrghyz Times"/>
          <w:szCs w:val="22"/>
          <w:lang w:val="ky-KG"/>
        </w:rPr>
        <w:t>чыгаруу</w:t>
      </w:r>
      <w:r w:rsidRPr="00E04B72">
        <w:rPr>
          <w:rFonts w:ascii="Kyrghyz Times" w:hAnsi="Kyrghyz Times"/>
          <w:szCs w:val="22"/>
          <w:lang w:val="ky-KG"/>
        </w:rPr>
        <w:t xml:space="preserve"> 43,9 </w:t>
      </w:r>
      <w:r w:rsidRPr="00E04B72">
        <w:rPr>
          <w:rFonts w:ascii="Kyrghyz Times" w:hAnsi="Kyrghyz Times" w:cs="Kyrghyz Times"/>
          <w:szCs w:val="22"/>
          <w:lang w:val="ky-KG"/>
        </w:rPr>
        <w:t>пайыз</w:t>
      </w:r>
      <w:r w:rsidRPr="00E04B72">
        <w:rPr>
          <w:rFonts w:ascii="Kyrghyz Times" w:hAnsi="Kyrghyz Times"/>
          <w:szCs w:val="22"/>
          <w:lang w:val="ky-KG"/>
        </w:rPr>
        <w:t xml:space="preserve"> </w:t>
      </w:r>
      <w:r w:rsidRPr="00E04B72">
        <w:rPr>
          <w:rFonts w:ascii="Cambria" w:hAnsi="Cambria" w:cs="Cambria"/>
          <w:szCs w:val="22"/>
          <w:lang w:val="ky-KG"/>
        </w:rPr>
        <w:t>ө</w:t>
      </w:r>
      <w:r w:rsidRPr="00E04B72">
        <w:rPr>
          <w:rFonts w:ascii="Kyrghyz Times" w:hAnsi="Kyrghyz Times"/>
          <w:szCs w:val="22"/>
          <w:lang w:val="ky-KG"/>
        </w:rPr>
        <w:t>с</w:t>
      </w:r>
      <w:r w:rsidRPr="00E04B72">
        <w:rPr>
          <w:rFonts w:ascii="Cambria" w:hAnsi="Cambria" w:cs="Cambria"/>
          <w:szCs w:val="22"/>
          <w:lang w:val="ky-KG"/>
        </w:rPr>
        <w:t>ү</w:t>
      </w:r>
      <w:r w:rsidRPr="00E04B72">
        <w:rPr>
          <w:rFonts w:ascii="Kyrghyz Times" w:hAnsi="Kyrghyz Times"/>
          <w:szCs w:val="22"/>
          <w:lang w:val="ky-KG"/>
        </w:rPr>
        <w:t>ш</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ө</w:t>
      </w:r>
      <w:r w:rsidRPr="00E04B72">
        <w:rPr>
          <w:rFonts w:ascii="Kyrghyz Times" w:hAnsi="Kyrghyz Times"/>
          <w:szCs w:val="22"/>
          <w:lang w:val="ky-KG"/>
        </w:rPr>
        <w:t xml:space="preserve"> байланыштуу. Ошол эле учурда кийим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физикалык</w:t>
      </w:r>
      <w:r w:rsidRPr="00E04B72">
        <w:rPr>
          <w:rFonts w:ascii="Kyrghyz Times" w:hAnsi="Kyrghyz Times"/>
          <w:szCs w:val="22"/>
          <w:lang w:val="ky-KG"/>
        </w:rPr>
        <w:t xml:space="preserve"> </w:t>
      </w:r>
      <w:r w:rsidRPr="00E04B72">
        <w:rPr>
          <w:rFonts w:ascii="Kyrghyz Times" w:hAnsi="Kyrghyz Times" w:cs="Kyrghyz Times"/>
          <w:szCs w:val="22"/>
          <w:lang w:val="ky-KG"/>
        </w:rPr>
        <w:t>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индекси – 18,2 пайызга азайды.</w:t>
      </w:r>
    </w:p>
    <w:p w:rsidR="002A5036" w:rsidRPr="00E04B72" w:rsidRDefault="0096282A" w:rsidP="00D675F6">
      <w:pPr>
        <w:pStyle w:val="31"/>
        <w:tabs>
          <w:tab w:val="left" w:pos="-900"/>
        </w:tabs>
        <w:spacing w:after="120"/>
        <w:ind w:right="140" w:firstLine="142"/>
        <w:rPr>
          <w:rFonts w:ascii="Kyrghyz Times" w:hAnsi="Kyrghyz Times"/>
          <w:b/>
          <w:bCs/>
          <w:szCs w:val="22"/>
          <w:lang w:val="ky-KG"/>
        </w:rPr>
      </w:pPr>
      <w:r>
        <w:rPr>
          <w:rFonts w:ascii="Kyrghyz Times" w:hAnsi="Kyrghyz Times"/>
          <w:b/>
          <w:bCs/>
          <w:szCs w:val="22"/>
          <w:lang w:val="ky-KG"/>
        </w:rPr>
        <w:t>7</w:t>
      </w:r>
      <w:r w:rsidR="002A5036" w:rsidRPr="00E04B72">
        <w:rPr>
          <w:rFonts w:ascii="Kyrghyz Times" w:hAnsi="Kyrghyz Times"/>
          <w:b/>
          <w:bCs/>
          <w:szCs w:val="22"/>
          <w:lang w:val="ky-KG"/>
        </w:rPr>
        <w:t xml:space="preserve">-таблица. Текстиль </w:t>
      </w:r>
      <w:r w:rsidR="002A5036" w:rsidRPr="00E04B72">
        <w:rPr>
          <w:rFonts w:ascii="Cambria" w:hAnsi="Cambria" w:cs="Cambria"/>
          <w:b/>
          <w:bCs/>
          <w:szCs w:val="22"/>
          <w:lang w:val="ky-KG"/>
        </w:rPr>
        <w:t>ө</w:t>
      </w:r>
      <w:r w:rsidR="002A5036" w:rsidRPr="00E04B72">
        <w:rPr>
          <w:rFonts w:ascii="Kyrghyz Times" w:hAnsi="Kyrghyz Times"/>
          <w:b/>
          <w:bCs/>
          <w:szCs w:val="22"/>
          <w:lang w:val="ky-KG"/>
        </w:rPr>
        <w:t>нд</w:t>
      </w:r>
      <w:r w:rsidR="002A5036" w:rsidRPr="00E04B72">
        <w:rPr>
          <w:rFonts w:ascii="Cambria" w:hAnsi="Cambria" w:cs="Cambria"/>
          <w:b/>
          <w:bCs/>
          <w:szCs w:val="22"/>
          <w:lang w:val="ky-KG"/>
        </w:rPr>
        <w:t>ү</w:t>
      </w:r>
      <w:r w:rsidR="002A5036" w:rsidRPr="00E04B72">
        <w:rPr>
          <w:rFonts w:ascii="Kyrghyz Times" w:hAnsi="Kyrghyz Times"/>
          <w:b/>
          <w:bCs/>
          <w:szCs w:val="22"/>
          <w:lang w:val="ky-KG"/>
        </w:rPr>
        <w:t>р</w:t>
      </w:r>
      <w:r w:rsidR="002A5036" w:rsidRPr="00E04B72">
        <w:rPr>
          <w:rFonts w:ascii="Cambria" w:hAnsi="Cambria" w:cs="Cambria"/>
          <w:b/>
          <w:bCs/>
          <w:szCs w:val="22"/>
          <w:lang w:val="ky-KG"/>
        </w:rPr>
        <w:t>ү</w:t>
      </w:r>
      <w:r w:rsidR="002A5036" w:rsidRPr="00E04B72">
        <w:rPr>
          <w:rFonts w:ascii="Kyrghyz Times" w:hAnsi="Kyrghyz Times"/>
          <w:b/>
          <w:bCs/>
          <w:szCs w:val="22"/>
          <w:lang w:val="ky-KG"/>
        </w:rPr>
        <w:t>ш</w:t>
      </w:r>
      <w:r w:rsidR="002A5036" w:rsidRPr="00E04B72">
        <w:rPr>
          <w:rFonts w:ascii="Cambria" w:hAnsi="Cambria" w:cs="Cambria"/>
          <w:b/>
          <w:bCs/>
          <w:szCs w:val="22"/>
          <w:lang w:val="ky-KG"/>
        </w:rPr>
        <w:t>ү</w:t>
      </w:r>
      <w:r w:rsidR="002A5036" w:rsidRPr="00E04B72">
        <w:rPr>
          <w:rFonts w:ascii="Kyrghyz Times" w:hAnsi="Kyrghyz Times"/>
          <w:b/>
          <w:bCs/>
          <w:szCs w:val="22"/>
          <w:lang w:val="ky-KG"/>
        </w:rPr>
        <w:t xml:space="preserve">, кийим жана бут кийим </w:t>
      </w:r>
      <w:r w:rsidR="002A5036" w:rsidRPr="00E04B72">
        <w:rPr>
          <w:rFonts w:ascii="Cambria" w:hAnsi="Cambria" w:cs="Cambria"/>
          <w:b/>
          <w:bCs/>
          <w:szCs w:val="22"/>
          <w:lang w:val="ky-KG"/>
        </w:rPr>
        <w:t>ө</w:t>
      </w:r>
      <w:r w:rsidR="002A5036" w:rsidRPr="00E04B72">
        <w:rPr>
          <w:rFonts w:ascii="Kyrghyz Times" w:hAnsi="Kyrghyz Times"/>
          <w:b/>
          <w:bCs/>
          <w:szCs w:val="22"/>
          <w:lang w:val="ky-KG"/>
        </w:rPr>
        <w:t>нд</w:t>
      </w:r>
      <w:r w:rsidR="002A5036" w:rsidRPr="00E04B72">
        <w:rPr>
          <w:rFonts w:ascii="Cambria" w:hAnsi="Cambria" w:cs="Cambria"/>
          <w:b/>
          <w:bCs/>
          <w:szCs w:val="22"/>
          <w:lang w:val="ky-KG"/>
        </w:rPr>
        <w:t>ү</w:t>
      </w:r>
      <w:r w:rsidR="002A5036" w:rsidRPr="00E04B72">
        <w:rPr>
          <w:rFonts w:ascii="Kyrghyz Times" w:hAnsi="Kyrghyz Times"/>
          <w:b/>
          <w:bCs/>
          <w:szCs w:val="22"/>
          <w:lang w:val="ky-KG"/>
        </w:rPr>
        <w:t>р</w:t>
      </w:r>
      <w:r w:rsidR="002A5036" w:rsidRPr="00E04B72">
        <w:rPr>
          <w:rFonts w:ascii="Cambria" w:hAnsi="Cambria" w:cs="Cambria"/>
          <w:b/>
          <w:bCs/>
          <w:szCs w:val="22"/>
          <w:lang w:val="ky-KG"/>
        </w:rPr>
        <w:t>ү</w:t>
      </w:r>
      <w:r w:rsidR="002A5036" w:rsidRPr="00E04B72">
        <w:rPr>
          <w:rFonts w:ascii="Kyrghyz Times" w:hAnsi="Kyrghyz Times"/>
          <w:b/>
          <w:bCs/>
          <w:szCs w:val="22"/>
          <w:lang w:val="ky-KG"/>
        </w:rPr>
        <w:t>ш</w:t>
      </w:r>
      <w:r w:rsidR="002A5036" w:rsidRPr="00E04B72">
        <w:rPr>
          <w:rFonts w:ascii="Cambria" w:hAnsi="Cambria" w:cs="Cambria"/>
          <w:b/>
          <w:bCs/>
          <w:szCs w:val="22"/>
          <w:lang w:val="ky-KG"/>
        </w:rPr>
        <w:t>ү</w:t>
      </w:r>
      <w:r w:rsidR="002A5036" w:rsidRPr="00E04B72">
        <w:rPr>
          <w:rFonts w:ascii="Kyrghyz Times" w:hAnsi="Kyrghyz Times"/>
          <w:b/>
          <w:bCs/>
          <w:szCs w:val="22"/>
          <w:lang w:val="ky-KG"/>
        </w:rPr>
        <w:t>н</w:t>
      </w:r>
      <w:r w:rsidR="002A5036" w:rsidRPr="00E04B72">
        <w:rPr>
          <w:rFonts w:ascii="Cambria" w:hAnsi="Cambria" w:cs="Cambria"/>
          <w:b/>
          <w:bCs/>
          <w:szCs w:val="22"/>
          <w:lang w:val="ky-KG"/>
        </w:rPr>
        <w:t>ү</w:t>
      </w:r>
      <w:r w:rsidR="002A5036" w:rsidRPr="00E04B72">
        <w:rPr>
          <w:rFonts w:ascii="Kyrghyz Times" w:hAnsi="Kyrghyz Times"/>
          <w:b/>
          <w:bCs/>
          <w:szCs w:val="22"/>
          <w:lang w:val="ky-KG"/>
        </w:rPr>
        <w:t>н негизги т</w:t>
      </w:r>
      <w:r w:rsidR="002A5036" w:rsidRPr="00E04B72">
        <w:rPr>
          <w:rFonts w:ascii="Cambria" w:hAnsi="Cambria" w:cs="Cambria"/>
          <w:b/>
          <w:bCs/>
          <w:szCs w:val="22"/>
          <w:lang w:val="ky-KG"/>
        </w:rPr>
        <w:t>ү</w:t>
      </w:r>
      <w:r w:rsidR="002A5036" w:rsidRPr="00E04B72">
        <w:rPr>
          <w:rFonts w:ascii="Kyrghyz Times" w:hAnsi="Kyrghyz Times"/>
          <w:b/>
          <w:bCs/>
          <w:szCs w:val="22"/>
          <w:lang w:val="ky-KG"/>
        </w:rPr>
        <w:t>рл</w:t>
      </w:r>
      <w:r w:rsidR="002A5036" w:rsidRPr="00E04B72">
        <w:rPr>
          <w:rFonts w:ascii="Cambria" w:hAnsi="Cambria" w:cs="Cambria"/>
          <w:b/>
          <w:bCs/>
          <w:szCs w:val="22"/>
          <w:lang w:val="ky-KG"/>
        </w:rPr>
        <w:t>ө</w:t>
      </w:r>
      <w:r w:rsidR="002A5036" w:rsidRPr="00E04B72">
        <w:rPr>
          <w:rFonts w:ascii="Kyrghyz Times" w:hAnsi="Kyrghyz Times"/>
          <w:b/>
          <w:bCs/>
          <w:szCs w:val="22"/>
          <w:lang w:val="ky-KG"/>
        </w:rPr>
        <w:t>р</w:t>
      </w:r>
      <w:r w:rsidR="002A5036" w:rsidRPr="00E04B72">
        <w:rPr>
          <w:rFonts w:ascii="Cambria" w:hAnsi="Cambria" w:cs="Cambria"/>
          <w:b/>
          <w:bCs/>
          <w:szCs w:val="22"/>
          <w:lang w:val="ky-KG"/>
        </w:rPr>
        <w:t>ү</w:t>
      </w:r>
      <w:r w:rsidR="002A5036" w:rsidRPr="00E04B72">
        <w:rPr>
          <w:rFonts w:ascii="Kyrghyz Times" w:hAnsi="Kyrghyz Times"/>
          <w:b/>
          <w:bCs/>
          <w:szCs w:val="22"/>
          <w:lang w:val="ky-KG"/>
        </w:rPr>
        <w:t>н чыгаруу</w:t>
      </w:r>
    </w:p>
    <w:p w:rsidR="002A5036" w:rsidRPr="00E04B72" w:rsidRDefault="002A5036" w:rsidP="002A5036">
      <w:pPr>
        <w:pStyle w:val="31"/>
        <w:ind w:firstLine="0"/>
        <w:rPr>
          <w:rFonts w:ascii="Kyrghyz Times" w:hAnsi="Kyrghyz Times"/>
          <w:i/>
          <w:iCs/>
          <w:sz w:val="20"/>
          <w:lang w:val="ky-KG"/>
        </w:rPr>
      </w:pPr>
      <w:r w:rsidRPr="00E04B72">
        <w:rPr>
          <w:rFonts w:ascii="Kyrghyz Times" w:hAnsi="Kyrghyz Times"/>
          <w:i/>
          <w:iCs/>
          <w:sz w:val="20"/>
          <w:lang w:val="ky-KG"/>
        </w:rPr>
        <w:t>январь-сентябрына</w:t>
      </w:r>
    </w:p>
    <w:tbl>
      <w:tblPr>
        <w:tblpPr w:leftFromText="181" w:rightFromText="181" w:vertAnchor="text" w:tblpX="108" w:tblpY="1"/>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1329"/>
        <w:gridCol w:w="1417"/>
        <w:gridCol w:w="1418"/>
        <w:gridCol w:w="1648"/>
      </w:tblGrid>
      <w:tr w:rsidR="002A5036" w:rsidRPr="00E04B72" w:rsidTr="002A5036">
        <w:trPr>
          <w:cantSplit/>
          <w:trHeight w:val="20"/>
          <w:tblHeader/>
        </w:trPr>
        <w:tc>
          <w:tcPr>
            <w:tcW w:w="4077"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tabs>
                <w:tab w:val="left" w:pos="708"/>
              </w:tabs>
              <w:rPr>
                <w:rFonts w:ascii="Kyrghyz Times" w:hAnsi="Kyrghyz Times"/>
                <w:b/>
                <w:bCs/>
                <w:sz w:val="20"/>
              </w:rPr>
            </w:pPr>
            <w:r w:rsidRPr="00E04B72">
              <w:rPr>
                <w:rFonts w:ascii="Kyrghyz Times" w:hAnsi="Kyrghyz Times"/>
                <w:b/>
                <w:bCs/>
                <w:sz w:val="20"/>
                <w:lang w:val="ky-KG"/>
              </w:rPr>
              <w:t xml:space="preserve">     Продукциянын аты</w:t>
            </w:r>
          </w:p>
        </w:tc>
        <w:tc>
          <w:tcPr>
            <w:tcW w:w="2746"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086" w:right="-113" w:hanging="1086"/>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нд</w:t>
            </w:r>
            <w:r w:rsidRPr="00E04B72">
              <w:rPr>
                <w:rFonts w:ascii="Cambria" w:hAnsi="Cambria" w:cs="Cambria"/>
                <w:b/>
                <w:bCs/>
                <w:sz w:val="20"/>
              </w:rPr>
              <w:t>ү</w:t>
            </w:r>
            <w:r w:rsidRPr="00E04B72">
              <w:rPr>
                <w:rFonts w:ascii="Kyrghyz Times" w:hAnsi="Kyrghyz Times"/>
                <w:b/>
                <w:bCs/>
                <w:sz w:val="20"/>
              </w:rPr>
              <w:t>р</w:t>
            </w:r>
            <w:r w:rsidRPr="00E04B72">
              <w:rPr>
                <w:rFonts w:ascii="Cambria" w:hAnsi="Cambria" w:cs="Cambria"/>
                <w:b/>
                <w:bCs/>
                <w:sz w:val="20"/>
              </w:rPr>
              <w:t>ү</w:t>
            </w:r>
            <w:r w:rsidRPr="00E04B72">
              <w:rPr>
                <w:rFonts w:ascii="Kyrghyz Times" w:hAnsi="Kyrghyz Times"/>
                <w:b/>
                <w:bCs/>
                <w:sz w:val="20"/>
              </w:rPr>
              <w:t>лг</w:t>
            </w:r>
            <w:r w:rsidRPr="00E04B72">
              <w:rPr>
                <w:rFonts w:ascii="Cambria" w:hAnsi="Cambria" w:cs="Cambria"/>
                <w:b/>
                <w:bCs/>
                <w:sz w:val="20"/>
              </w:rPr>
              <w:t>ө</w:t>
            </w:r>
            <w:r w:rsidRPr="00E04B72">
              <w:rPr>
                <w:rFonts w:ascii="Kyrghyz Times" w:hAnsi="Kyrghyz Times"/>
                <w:b/>
                <w:bCs/>
                <w:sz w:val="20"/>
              </w:rPr>
              <w:t>н - жалпы</w:t>
            </w:r>
          </w:p>
        </w:tc>
        <w:tc>
          <w:tcPr>
            <w:tcW w:w="3066"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тк</w:t>
            </w:r>
            <w:r w:rsidRPr="00E04B72">
              <w:rPr>
                <w:rFonts w:ascii="Cambria" w:hAnsi="Cambria" w:cs="Cambria"/>
                <w:b/>
                <w:bCs/>
                <w:sz w:val="20"/>
              </w:rPr>
              <w:t>ө</w:t>
            </w:r>
            <w:r w:rsidRPr="00E04B72">
              <w:rPr>
                <w:rFonts w:ascii="Kyrghyz Times" w:hAnsi="Kyrghyz Times"/>
                <w:b/>
                <w:bCs/>
                <w:sz w:val="20"/>
              </w:rPr>
              <w:t>н жылдын тийишт</w:t>
            </w:r>
            <w:r w:rsidRPr="00E04B72">
              <w:rPr>
                <w:rFonts w:ascii="Cambria" w:hAnsi="Cambria" w:cs="Cambria"/>
                <w:b/>
                <w:bCs/>
                <w:sz w:val="20"/>
              </w:rPr>
              <w:t>үү</w:t>
            </w:r>
            <w:r w:rsidRPr="00E04B72">
              <w:rPr>
                <w:rFonts w:ascii="Kyrghyz Times" w:hAnsi="Kyrghyz Times"/>
                <w:b/>
                <w:bCs/>
                <w:sz w:val="20"/>
              </w:rPr>
              <w:t xml:space="preserve"> айына карата пайыз менен</w:t>
            </w:r>
          </w:p>
        </w:tc>
      </w:tr>
      <w:tr w:rsidR="002A5036" w:rsidRPr="00E04B72" w:rsidTr="002A5036">
        <w:trPr>
          <w:cantSplit/>
          <w:trHeight w:val="50"/>
          <w:tblHeader/>
        </w:trPr>
        <w:tc>
          <w:tcPr>
            <w:tcW w:w="4077"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rPr>
            </w:pPr>
          </w:p>
        </w:tc>
        <w:tc>
          <w:tcPr>
            <w:tcW w:w="132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34"/>
              <w:jc w:val="right"/>
              <w:rPr>
                <w:rFonts w:ascii="Kyrghyz Times" w:hAnsi="Kyrghyz Times"/>
                <w:b/>
                <w:bCs/>
                <w:sz w:val="20"/>
                <w:lang w:val="ky-KG"/>
              </w:rPr>
            </w:pPr>
            <w:r w:rsidRPr="00E04B72">
              <w:rPr>
                <w:rFonts w:ascii="Kyrghyz Times" w:hAnsi="Kyrghyz Times"/>
                <w:b/>
                <w:bCs/>
                <w:sz w:val="20"/>
                <w:lang w:val="ky-KG"/>
              </w:rPr>
              <w:t>2024</w:t>
            </w:r>
          </w:p>
        </w:tc>
        <w:tc>
          <w:tcPr>
            <w:tcW w:w="1417"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34"/>
              <w:jc w:val="right"/>
              <w:rPr>
                <w:rFonts w:ascii="Kyrghyz Times" w:hAnsi="Kyrghyz Times"/>
                <w:b/>
                <w:bCs/>
                <w:sz w:val="20"/>
                <w:lang w:val="ky-KG"/>
              </w:rPr>
            </w:pPr>
            <w:r w:rsidRPr="00E04B72">
              <w:rPr>
                <w:rFonts w:ascii="Kyrghyz Times" w:hAnsi="Kyrghyz Times"/>
                <w:b/>
                <w:bCs/>
                <w:sz w:val="20"/>
                <w:lang w:val="ky-KG"/>
              </w:rPr>
              <w:t>2025</w:t>
            </w:r>
          </w:p>
        </w:tc>
        <w:tc>
          <w:tcPr>
            <w:tcW w:w="141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tabs>
                <w:tab w:val="left" w:pos="708"/>
              </w:tabs>
              <w:ind w:right="334"/>
              <w:jc w:val="right"/>
              <w:rPr>
                <w:rFonts w:ascii="Kyrghyz Times" w:hAnsi="Kyrghyz Times"/>
                <w:b/>
                <w:bCs/>
                <w:sz w:val="20"/>
                <w:lang w:val="ky-KG"/>
              </w:rPr>
            </w:pPr>
            <w:r w:rsidRPr="00E04B72">
              <w:rPr>
                <w:rFonts w:ascii="Kyrghyz Times" w:hAnsi="Kyrghyz Times"/>
                <w:b/>
                <w:bCs/>
                <w:sz w:val="20"/>
                <w:lang w:val="ky-KG"/>
              </w:rPr>
              <w:t>2024</w:t>
            </w:r>
          </w:p>
        </w:tc>
        <w:tc>
          <w:tcPr>
            <w:tcW w:w="164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34"/>
              <w:jc w:val="right"/>
              <w:rPr>
                <w:rFonts w:ascii="Kyrghyz Times" w:hAnsi="Kyrghyz Times"/>
                <w:b/>
                <w:bCs/>
                <w:sz w:val="20"/>
                <w:lang w:val="ky-KG"/>
              </w:rPr>
            </w:pPr>
            <w:r w:rsidRPr="00E04B72">
              <w:rPr>
                <w:rFonts w:ascii="Kyrghyz Times" w:hAnsi="Kyrghyz Times"/>
                <w:b/>
                <w:bCs/>
                <w:sz w:val="20"/>
                <w:lang w:val="ky-KG"/>
              </w:rPr>
              <w:t>2025</w:t>
            </w:r>
          </w:p>
        </w:tc>
      </w:tr>
      <w:tr w:rsidR="002A5036" w:rsidRPr="00E04B72" w:rsidTr="002A5036">
        <w:trPr>
          <w:cantSplit/>
          <w:trHeight w:val="269"/>
        </w:trPr>
        <w:tc>
          <w:tcPr>
            <w:tcW w:w="4077"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lang w:val="ky-KG"/>
              </w:rPr>
            </w:pPr>
            <w:r w:rsidRPr="00E04B72">
              <w:rPr>
                <w:rFonts w:ascii="Kyrghyz Times" w:hAnsi="Kyrghyz Times"/>
                <w:sz w:val="20"/>
                <w:szCs w:val="20"/>
                <w:lang w:val="ky-KG"/>
              </w:rPr>
              <w:t>Кийиз, тонна</w:t>
            </w:r>
          </w:p>
        </w:tc>
        <w:tc>
          <w:tcPr>
            <w:tcW w:w="1329" w:type="dxa"/>
            <w:tcBorders>
              <w:top w:val="nil"/>
              <w:left w:val="nil"/>
              <w:bottom w:val="nil"/>
              <w:right w:val="nil"/>
            </w:tcBorders>
            <w:vAlign w:val="bottom"/>
            <w:hideMark/>
          </w:tcPr>
          <w:p w:rsidR="002A5036" w:rsidRPr="00E04B72" w:rsidRDefault="002A5036">
            <w:pPr>
              <w:tabs>
                <w:tab w:val="left" w:pos="283"/>
                <w:tab w:val="left" w:pos="17752"/>
              </w:tabs>
              <w:ind w:right="234"/>
              <w:jc w:val="right"/>
              <w:rPr>
                <w:rFonts w:ascii="Kyrghyz Times" w:hAnsi="Kyrghyz Times"/>
                <w:sz w:val="20"/>
                <w:lang w:val="ky-KG"/>
              </w:rPr>
            </w:pPr>
            <w:r w:rsidRPr="00E04B72">
              <w:rPr>
                <w:rFonts w:ascii="Kyrghyz Times" w:hAnsi="Kyrghyz Times"/>
                <w:sz w:val="20"/>
                <w:lang w:val="ky-KG"/>
              </w:rPr>
              <w:t>61,6</w:t>
            </w:r>
          </w:p>
        </w:tc>
        <w:tc>
          <w:tcPr>
            <w:tcW w:w="1417" w:type="dxa"/>
            <w:tcBorders>
              <w:top w:val="nil"/>
              <w:left w:val="nil"/>
              <w:bottom w:val="nil"/>
              <w:right w:val="nil"/>
            </w:tcBorders>
            <w:vAlign w:val="bottom"/>
            <w:hideMark/>
          </w:tcPr>
          <w:p w:rsidR="002A5036" w:rsidRPr="00E04B72" w:rsidRDefault="002A5036">
            <w:pPr>
              <w:ind w:left="-472" w:right="-913" w:hanging="360"/>
              <w:jc w:val="center"/>
              <w:rPr>
                <w:rFonts w:ascii="Kyrghyz Times" w:hAnsi="Kyrghyz Times"/>
                <w:sz w:val="20"/>
                <w:lang w:val="ky-KG"/>
              </w:rPr>
            </w:pPr>
            <w:r w:rsidRPr="00E04B72">
              <w:rPr>
                <w:rFonts w:ascii="Kyrghyz Times" w:hAnsi="Kyrghyz Times"/>
                <w:sz w:val="20"/>
                <w:lang w:val="ky-KG"/>
              </w:rPr>
              <w:t>59,9</w:t>
            </w:r>
          </w:p>
        </w:tc>
        <w:tc>
          <w:tcPr>
            <w:tcW w:w="1418" w:type="dxa"/>
            <w:tcBorders>
              <w:top w:val="nil"/>
              <w:left w:val="nil"/>
              <w:bottom w:val="nil"/>
              <w:right w:val="nil"/>
            </w:tcBorders>
            <w:vAlign w:val="bottom"/>
            <w:hideMark/>
          </w:tcPr>
          <w:p w:rsidR="002A5036" w:rsidRPr="00E04B72" w:rsidRDefault="002A5036">
            <w:pPr>
              <w:tabs>
                <w:tab w:val="left" w:pos="563"/>
              </w:tabs>
              <w:ind w:left="-472" w:right="443" w:hanging="360"/>
              <w:jc w:val="right"/>
              <w:rPr>
                <w:rFonts w:ascii="Kyrghyz Times" w:hAnsi="Kyrghyz Times"/>
                <w:sz w:val="20"/>
                <w:lang w:val="ky-KG"/>
              </w:rPr>
            </w:pPr>
            <w:r w:rsidRPr="00E04B72">
              <w:rPr>
                <w:rFonts w:ascii="Kyrghyz Times" w:hAnsi="Kyrghyz Times"/>
                <w:sz w:val="20"/>
                <w:lang w:val="ky-KG"/>
              </w:rPr>
              <w:t>60,6</w:t>
            </w:r>
          </w:p>
        </w:tc>
        <w:tc>
          <w:tcPr>
            <w:tcW w:w="1648" w:type="dxa"/>
            <w:tcBorders>
              <w:top w:val="nil"/>
              <w:left w:val="nil"/>
              <w:bottom w:val="nil"/>
              <w:right w:val="nil"/>
            </w:tcBorders>
            <w:vAlign w:val="bottom"/>
            <w:hideMark/>
          </w:tcPr>
          <w:p w:rsidR="002A5036" w:rsidRPr="00E04B72" w:rsidRDefault="002A5036">
            <w:pPr>
              <w:ind w:left="-472" w:right="432" w:hanging="360"/>
              <w:jc w:val="right"/>
              <w:rPr>
                <w:rFonts w:ascii="Kyrghyz Times" w:hAnsi="Kyrghyz Times"/>
                <w:sz w:val="20"/>
                <w:lang w:val="ky-KG"/>
              </w:rPr>
            </w:pPr>
            <w:r w:rsidRPr="00E04B72">
              <w:rPr>
                <w:rFonts w:ascii="Kyrghyz Times" w:hAnsi="Kyrghyz Times"/>
                <w:sz w:val="20"/>
                <w:lang w:val="ky-KG"/>
              </w:rPr>
              <w:t>97,2</w:t>
            </w:r>
          </w:p>
        </w:tc>
      </w:tr>
      <w:tr w:rsidR="002A5036" w:rsidRPr="00E04B72" w:rsidTr="002A5036">
        <w:trPr>
          <w:cantSplit/>
          <w:trHeight w:val="20"/>
        </w:trPr>
        <w:tc>
          <w:tcPr>
            <w:tcW w:w="4077"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lang w:val="ky-KG"/>
              </w:rPr>
            </w:pPr>
            <w:r w:rsidRPr="00E04B72">
              <w:rPr>
                <w:rFonts w:ascii="Kyrghyz Times" w:hAnsi="Kyrghyz Times"/>
                <w:sz w:val="20"/>
                <w:szCs w:val="20"/>
              </w:rPr>
              <w:t>Эркектердин кийими, мин даана</w:t>
            </w:r>
          </w:p>
        </w:tc>
        <w:tc>
          <w:tcPr>
            <w:tcW w:w="1329" w:type="dxa"/>
            <w:tcBorders>
              <w:top w:val="nil"/>
              <w:left w:val="nil"/>
              <w:bottom w:val="nil"/>
              <w:right w:val="nil"/>
            </w:tcBorders>
            <w:vAlign w:val="bottom"/>
            <w:hideMark/>
          </w:tcPr>
          <w:p w:rsidR="002A5036" w:rsidRPr="00E04B72" w:rsidRDefault="002A5036">
            <w:pPr>
              <w:tabs>
                <w:tab w:val="left" w:pos="283"/>
                <w:tab w:val="left" w:pos="17752"/>
              </w:tabs>
              <w:ind w:right="234"/>
              <w:jc w:val="right"/>
              <w:rPr>
                <w:rFonts w:ascii="Kyrghyz Times" w:hAnsi="Kyrghyz Times"/>
                <w:sz w:val="20"/>
                <w:lang w:val="ky-KG"/>
              </w:rPr>
            </w:pPr>
            <w:r w:rsidRPr="00E04B72">
              <w:rPr>
                <w:rFonts w:ascii="Kyrghyz Times" w:hAnsi="Kyrghyz Times"/>
                <w:sz w:val="20"/>
                <w:lang w:val="ky-KG"/>
              </w:rPr>
              <w:t>888,1</w:t>
            </w:r>
          </w:p>
        </w:tc>
        <w:tc>
          <w:tcPr>
            <w:tcW w:w="1417" w:type="dxa"/>
            <w:tcBorders>
              <w:top w:val="nil"/>
              <w:left w:val="nil"/>
              <w:bottom w:val="nil"/>
              <w:right w:val="nil"/>
            </w:tcBorders>
            <w:vAlign w:val="bottom"/>
            <w:hideMark/>
          </w:tcPr>
          <w:p w:rsidR="002A5036" w:rsidRPr="00E04B72" w:rsidRDefault="002A5036">
            <w:pPr>
              <w:ind w:left="-288" w:firstLine="180"/>
              <w:jc w:val="center"/>
              <w:rPr>
                <w:rFonts w:ascii="Kyrghyz Times" w:hAnsi="Kyrghyz Times"/>
                <w:sz w:val="20"/>
                <w:lang w:val="ky-KG"/>
              </w:rPr>
            </w:pPr>
            <w:r w:rsidRPr="00E04B72">
              <w:rPr>
                <w:rFonts w:ascii="Kyrghyz Times" w:hAnsi="Kyrghyz Times"/>
                <w:sz w:val="20"/>
                <w:lang w:val="ky-KG"/>
              </w:rPr>
              <w:t>1008,8</w:t>
            </w:r>
          </w:p>
        </w:tc>
        <w:tc>
          <w:tcPr>
            <w:tcW w:w="1418" w:type="dxa"/>
            <w:tcBorders>
              <w:top w:val="nil"/>
              <w:left w:val="nil"/>
              <w:bottom w:val="nil"/>
              <w:right w:val="nil"/>
            </w:tcBorders>
            <w:vAlign w:val="bottom"/>
            <w:hideMark/>
          </w:tcPr>
          <w:p w:rsidR="002A5036" w:rsidRPr="00E04B72" w:rsidRDefault="002A5036">
            <w:pPr>
              <w:tabs>
                <w:tab w:val="left" w:pos="563"/>
              </w:tabs>
              <w:ind w:left="-288" w:right="443" w:firstLine="180"/>
              <w:jc w:val="right"/>
              <w:rPr>
                <w:rFonts w:ascii="Kyrghyz Times" w:hAnsi="Kyrghyz Times"/>
                <w:sz w:val="20"/>
                <w:lang w:val="ky-KG"/>
              </w:rPr>
            </w:pPr>
            <w:r w:rsidRPr="00E04B72">
              <w:rPr>
                <w:rFonts w:ascii="Kyrghyz Times" w:hAnsi="Kyrghyz Times"/>
                <w:sz w:val="20"/>
                <w:lang w:val="ky-KG"/>
              </w:rPr>
              <w:t>102,6</w:t>
            </w:r>
          </w:p>
        </w:tc>
        <w:tc>
          <w:tcPr>
            <w:tcW w:w="1648" w:type="dxa"/>
            <w:tcBorders>
              <w:top w:val="nil"/>
              <w:left w:val="nil"/>
              <w:bottom w:val="nil"/>
              <w:right w:val="nil"/>
            </w:tcBorders>
            <w:vAlign w:val="bottom"/>
            <w:hideMark/>
          </w:tcPr>
          <w:p w:rsidR="002A5036" w:rsidRPr="00E04B72" w:rsidRDefault="002A5036">
            <w:pPr>
              <w:ind w:left="-288" w:right="432" w:firstLine="180"/>
              <w:jc w:val="right"/>
              <w:rPr>
                <w:rFonts w:ascii="Kyrghyz Times" w:hAnsi="Kyrghyz Times"/>
                <w:sz w:val="20"/>
                <w:lang w:val="ky-KG"/>
              </w:rPr>
            </w:pPr>
            <w:r w:rsidRPr="00E04B72">
              <w:rPr>
                <w:rFonts w:ascii="Kyrghyz Times" w:hAnsi="Kyrghyz Times"/>
                <w:sz w:val="20"/>
                <w:lang w:val="ky-KG"/>
              </w:rPr>
              <w:t>113,6</w:t>
            </w:r>
          </w:p>
        </w:tc>
      </w:tr>
      <w:tr w:rsidR="002A5036" w:rsidRPr="00E04B72" w:rsidTr="002A5036">
        <w:trPr>
          <w:cantSplit/>
          <w:trHeight w:val="20"/>
        </w:trPr>
        <w:tc>
          <w:tcPr>
            <w:tcW w:w="4077"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rPr>
            </w:pPr>
            <w:r w:rsidRPr="00E04B72">
              <w:rPr>
                <w:rFonts w:ascii="Kyrghyz Times" w:hAnsi="Kyrghyz Times"/>
                <w:sz w:val="20"/>
                <w:szCs w:val="20"/>
              </w:rPr>
              <w:t xml:space="preserve">Айымдардын </w:t>
            </w:r>
            <w:r w:rsidRPr="00E04B72">
              <w:rPr>
                <w:rFonts w:ascii="Kyrghyz Times" w:hAnsi="Kyrghyz Times"/>
                <w:sz w:val="20"/>
                <w:szCs w:val="20"/>
                <w:lang w:val="ky-KG"/>
              </w:rPr>
              <w:t>кийими</w:t>
            </w:r>
            <w:r w:rsidRPr="00E04B72">
              <w:rPr>
                <w:rFonts w:ascii="Kyrghyz Times" w:hAnsi="Kyrghyz Times"/>
                <w:sz w:val="20"/>
                <w:szCs w:val="20"/>
              </w:rPr>
              <w:t xml:space="preserve">, мин </w:t>
            </w:r>
            <w:r w:rsidRPr="00E04B72">
              <w:rPr>
                <w:rFonts w:ascii="Kyrghyz Times" w:hAnsi="Kyrghyz Times"/>
                <w:sz w:val="20"/>
                <w:szCs w:val="20"/>
                <w:lang w:val="ky-KG"/>
              </w:rPr>
              <w:t>даана</w:t>
            </w:r>
          </w:p>
        </w:tc>
        <w:tc>
          <w:tcPr>
            <w:tcW w:w="1329" w:type="dxa"/>
            <w:tcBorders>
              <w:top w:val="nil"/>
              <w:left w:val="nil"/>
              <w:bottom w:val="nil"/>
              <w:right w:val="nil"/>
            </w:tcBorders>
            <w:vAlign w:val="bottom"/>
            <w:hideMark/>
          </w:tcPr>
          <w:p w:rsidR="002A5036" w:rsidRPr="00E04B72" w:rsidRDefault="002A5036">
            <w:pPr>
              <w:tabs>
                <w:tab w:val="left" w:pos="283"/>
                <w:tab w:val="left" w:pos="17752"/>
              </w:tabs>
              <w:ind w:right="234"/>
              <w:jc w:val="right"/>
              <w:rPr>
                <w:rFonts w:ascii="Kyrghyz Times" w:hAnsi="Kyrghyz Times"/>
                <w:sz w:val="20"/>
                <w:lang w:val="ky-KG"/>
              </w:rPr>
            </w:pPr>
            <w:r w:rsidRPr="00E04B72">
              <w:rPr>
                <w:rFonts w:ascii="Kyrghyz Times" w:hAnsi="Kyrghyz Times"/>
                <w:sz w:val="20"/>
                <w:lang w:val="ky-KG"/>
              </w:rPr>
              <w:t>4447,6</w:t>
            </w:r>
          </w:p>
        </w:tc>
        <w:tc>
          <w:tcPr>
            <w:tcW w:w="1417" w:type="dxa"/>
            <w:tcBorders>
              <w:top w:val="nil"/>
              <w:left w:val="nil"/>
              <w:bottom w:val="nil"/>
              <w:right w:val="nil"/>
            </w:tcBorders>
            <w:vAlign w:val="bottom"/>
            <w:hideMark/>
          </w:tcPr>
          <w:p w:rsidR="002A5036" w:rsidRPr="00E04B72" w:rsidRDefault="002A5036">
            <w:pPr>
              <w:ind w:left="-288" w:right="353" w:firstLine="180"/>
              <w:jc w:val="right"/>
              <w:rPr>
                <w:rFonts w:ascii="Kyrghyz Times" w:hAnsi="Kyrghyz Times"/>
                <w:sz w:val="20"/>
                <w:lang w:val="ky-KG"/>
              </w:rPr>
            </w:pPr>
            <w:r w:rsidRPr="00E04B72">
              <w:rPr>
                <w:rFonts w:ascii="Kyrghyz Times" w:hAnsi="Kyrghyz Times"/>
                <w:sz w:val="20"/>
                <w:lang w:val="ky-KG"/>
              </w:rPr>
              <w:t>4940,9</w:t>
            </w:r>
          </w:p>
        </w:tc>
        <w:tc>
          <w:tcPr>
            <w:tcW w:w="1418" w:type="dxa"/>
            <w:tcBorders>
              <w:top w:val="nil"/>
              <w:left w:val="nil"/>
              <w:bottom w:val="nil"/>
              <w:right w:val="nil"/>
            </w:tcBorders>
            <w:vAlign w:val="bottom"/>
            <w:hideMark/>
          </w:tcPr>
          <w:p w:rsidR="002A5036" w:rsidRPr="00E04B72" w:rsidRDefault="002A5036">
            <w:pPr>
              <w:tabs>
                <w:tab w:val="left" w:pos="563"/>
              </w:tabs>
              <w:ind w:left="-288" w:right="443" w:firstLine="180"/>
              <w:jc w:val="right"/>
              <w:rPr>
                <w:rFonts w:ascii="Kyrghyz Times" w:hAnsi="Kyrghyz Times"/>
                <w:sz w:val="20"/>
                <w:lang w:val="ky-KG"/>
              </w:rPr>
            </w:pPr>
            <w:r w:rsidRPr="00E04B72">
              <w:rPr>
                <w:rFonts w:ascii="Kyrghyz Times" w:hAnsi="Kyrghyz Times"/>
                <w:sz w:val="20"/>
                <w:lang w:val="ky-KG"/>
              </w:rPr>
              <w:t>125,0</w:t>
            </w:r>
          </w:p>
        </w:tc>
        <w:tc>
          <w:tcPr>
            <w:tcW w:w="1648" w:type="dxa"/>
            <w:tcBorders>
              <w:top w:val="nil"/>
              <w:left w:val="nil"/>
              <w:bottom w:val="nil"/>
              <w:right w:val="nil"/>
            </w:tcBorders>
            <w:vAlign w:val="bottom"/>
            <w:hideMark/>
          </w:tcPr>
          <w:p w:rsidR="002A5036" w:rsidRPr="00E04B72" w:rsidRDefault="002A5036">
            <w:pPr>
              <w:ind w:left="-288" w:right="432" w:firstLine="180"/>
              <w:jc w:val="right"/>
              <w:rPr>
                <w:rFonts w:ascii="Kyrghyz Times" w:hAnsi="Kyrghyz Times"/>
                <w:sz w:val="20"/>
                <w:lang w:val="ky-KG"/>
              </w:rPr>
            </w:pPr>
            <w:r w:rsidRPr="00E04B72">
              <w:rPr>
                <w:rFonts w:ascii="Kyrghyz Times" w:hAnsi="Kyrghyz Times"/>
                <w:sz w:val="20"/>
                <w:lang w:val="ky-KG"/>
              </w:rPr>
              <w:t>111,1</w:t>
            </w:r>
          </w:p>
        </w:tc>
      </w:tr>
      <w:tr w:rsidR="002A5036" w:rsidRPr="00E04B72" w:rsidTr="002A5036">
        <w:trPr>
          <w:cantSplit/>
          <w:trHeight w:val="20"/>
        </w:trPr>
        <w:tc>
          <w:tcPr>
            <w:tcW w:w="4077"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lang w:val="ky-KG"/>
              </w:rPr>
            </w:pPr>
            <w:r w:rsidRPr="00E04B72">
              <w:rPr>
                <w:rFonts w:ascii="Kyrghyz Times" w:hAnsi="Kyrghyz Times"/>
                <w:sz w:val="20"/>
                <w:szCs w:val="20"/>
                <w:lang w:val="ky-KG"/>
              </w:rPr>
              <w:t>Бут кийим</w:t>
            </w:r>
            <w:r w:rsidRPr="00E04B72">
              <w:rPr>
                <w:rFonts w:ascii="Kyrghyz Times" w:hAnsi="Kyrghyz Times"/>
                <w:sz w:val="20"/>
                <w:szCs w:val="20"/>
              </w:rPr>
              <w:t xml:space="preserve">, мин </w:t>
            </w:r>
            <w:r w:rsidRPr="00E04B72">
              <w:rPr>
                <w:rFonts w:ascii="Kyrghyz Times" w:hAnsi="Kyrghyz Times"/>
                <w:sz w:val="20"/>
                <w:szCs w:val="20"/>
                <w:lang w:val="ky-KG"/>
              </w:rPr>
              <w:t>т</w:t>
            </w:r>
            <w:r w:rsidRPr="00E04B72">
              <w:rPr>
                <w:rFonts w:ascii="Cambria" w:hAnsi="Cambria" w:cs="Cambria"/>
                <w:sz w:val="20"/>
                <w:szCs w:val="20"/>
                <w:lang w:val="ky-KG"/>
              </w:rPr>
              <w:t>ү</w:t>
            </w:r>
            <w:r w:rsidRPr="00E04B72">
              <w:rPr>
                <w:rFonts w:ascii="Kyrghyz Times" w:hAnsi="Kyrghyz Times"/>
                <w:sz w:val="20"/>
                <w:szCs w:val="20"/>
                <w:lang w:val="ky-KG"/>
              </w:rPr>
              <w:t>г</w:t>
            </w:r>
            <w:r w:rsidRPr="00E04B72">
              <w:rPr>
                <w:rFonts w:ascii="Cambria" w:hAnsi="Cambria" w:cs="Cambria"/>
                <w:sz w:val="20"/>
                <w:szCs w:val="20"/>
                <w:lang w:val="ky-KG"/>
              </w:rPr>
              <w:t>ө</w:t>
            </w:r>
            <w:r w:rsidRPr="00E04B72">
              <w:rPr>
                <w:rFonts w:ascii="Kyrghyz Times" w:hAnsi="Kyrghyz Times"/>
                <w:sz w:val="20"/>
                <w:szCs w:val="20"/>
                <w:lang w:val="ky-KG"/>
              </w:rPr>
              <w:t>й</w:t>
            </w:r>
          </w:p>
        </w:tc>
        <w:tc>
          <w:tcPr>
            <w:tcW w:w="1329" w:type="dxa"/>
            <w:tcBorders>
              <w:top w:val="nil"/>
              <w:left w:val="nil"/>
              <w:bottom w:val="nil"/>
              <w:right w:val="nil"/>
            </w:tcBorders>
            <w:vAlign w:val="bottom"/>
            <w:hideMark/>
          </w:tcPr>
          <w:p w:rsidR="002A5036" w:rsidRPr="00E04B72" w:rsidRDefault="002A5036">
            <w:pPr>
              <w:tabs>
                <w:tab w:val="left" w:pos="283"/>
                <w:tab w:val="left" w:pos="17752"/>
              </w:tabs>
              <w:ind w:right="234"/>
              <w:jc w:val="right"/>
              <w:rPr>
                <w:rFonts w:ascii="Kyrghyz Times" w:hAnsi="Kyrghyz Times"/>
                <w:sz w:val="20"/>
                <w:lang w:val="ky-KG"/>
              </w:rPr>
            </w:pPr>
            <w:r w:rsidRPr="00E04B72">
              <w:rPr>
                <w:rFonts w:ascii="Kyrghyz Times" w:hAnsi="Kyrghyz Times"/>
                <w:sz w:val="20"/>
                <w:lang w:val="ky-KG"/>
              </w:rPr>
              <w:t>170,6</w:t>
            </w:r>
          </w:p>
        </w:tc>
        <w:tc>
          <w:tcPr>
            <w:tcW w:w="1417" w:type="dxa"/>
            <w:tcBorders>
              <w:top w:val="nil"/>
              <w:left w:val="nil"/>
              <w:bottom w:val="nil"/>
              <w:right w:val="nil"/>
            </w:tcBorders>
            <w:vAlign w:val="bottom"/>
            <w:hideMark/>
          </w:tcPr>
          <w:p w:rsidR="002A5036" w:rsidRPr="00E04B72" w:rsidRDefault="002A5036">
            <w:pPr>
              <w:ind w:left="-288" w:right="353" w:firstLine="180"/>
              <w:jc w:val="right"/>
              <w:rPr>
                <w:rFonts w:ascii="Kyrghyz Times" w:hAnsi="Kyrghyz Times"/>
                <w:sz w:val="20"/>
                <w:lang w:val="ky-KG"/>
              </w:rPr>
            </w:pPr>
            <w:r w:rsidRPr="00E04B72">
              <w:rPr>
                <w:rFonts w:ascii="Kyrghyz Times" w:hAnsi="Kyrghyz Times"/>
                <w:sz w:val="20"/>
                <w:lang w:val="ky-KG"/>
              </w:rPr>
              <w:t>610,5</w:t>
            </w:r>
          </w:p>
        </w:tc>
        <w:tc>
          <w:tcPr>
            <w:tcW w:w="1418" w:type="dxa"/>
            <w:tcBorders>
              <w:top w:val="nil"/>
              <w:left w:val="nil"/>
              <w:bottom w:val="nil"/>
              <w:right w:val="nil"/>
            </w:tcBorders>
            <w:vAlign w:val="bottom"/>
            <w:hideMark/>
          </w:tcPr>
          <w:p w:rsidR="002A5036" w:rsidRPr="00E04B72" w:rsidRDefault="002A5036">
            <w:pPr>
              <w:tabs>
                <w:tab w:val="left" w:pos="563"/>
              </w:tabs>
              <w:ind w:left="-288" w:right="443" w:firstLine="5"/>
              <w:jc w:val="right"/>
              <w:rPr>
                <w:rFonts w:ascii="Kyrghyz Times" w:hAnsi="Kyrghyz Times"/>
                <w:sz w:val="20"/>
                <w:lang w:val="ky-KG"/>
              </w:rPr>
            </w:pPr>
            <w:r w:rsidRPr="00E04B72">
              <w:rPr>
                <w:rFonts w:ascii="Kyrghyz Times" w:hAnsi="Kyrghyz Times"/>
                <w:sz w:val="20"/>
                <w:lang w:val="ky-KG"/>
              </w:rPr>
              <w:t>88,6</w:t>
            </w:r>
          </w:p>
        </w:tc>
        <w:tc>
          <w:tcPr>
            <w:tcW w:w="1648" w:type="dxa"/>
            <w:tcBorders>
              <w:top w:val="nil"/>
              <w:left w:val="nil"/>
              <w:bottom w:val="nil"/>
              <w:right w:val="nil"/>
            </w:tcBorders>
            <w:vAlign w:val="bottom"/>
            <w:hideMark/>
          </w:tcPr>
          <w:p w:rsidR="002A5036" w:rsidRPr="00E04B72" w:rsidRDefault="002A5036">
            <w:pPr>
              <w:ind w:left="-288" w:right="432" w:firstLine="180"/>
              <w:jc w:val="right"/>
              <w:rPr>
                <w:rFonts w:ascii="Kyrghyz Times" w:hAnsi="Kyrghyz Times"/>
                <w:sz w:val="20"/>
                <w:lang w:val="ky-KG"/>
              </w:rPr>
            </w:pPr>
            <w:r w:rsidRPr="00E04B72">
              <w:rPr>
                <w:rFonts w:ascii="Kyrghyz Times" w:hAnsi="Kyrghyz Times"/>
                <w:sz w:val="20"/>
                <w:lang w:val="ky-KG"/>
              </w:rPr>
              <w:t xml:space="preserve"> 3,6 эсе</w:t>
            </w:r>
          </w:p>
        </w:tc>
      </w:tr>
    </w:tbl>
    <w:p w:rsidR="00D675F6" w:rsidRDefault="002A5036" w:rsidP="0064721C">
      <w:pPr>
        <w:pStyle w:val="31"/>
        <w:spacing w:line="310" w:lineRule="exact"/>
        <w:ind w:left="142" w:firstLine="567"/>
        <w:rPr>
          <w:rFonts w:ascii="Kyrghyz Times" w:hAnsi="Kyrghyz Times"/>
          <w:szCs w:val="22"/>
          <w:lang w:val="ky-KG"/>
        </w:rPr>
      </w:pPr>
      <w:r w:rsidRPr="00E04B72">
        <w:rPr>
          <w:rFonts w:ascii="Kyrghyz Times" w:hAnsi="Kyrghyz Times"/>
          <w:szCs w:val="22"/>
          <w:lang w:val="ky-KG"/>
        </w:rPr>
        <w:lastRenderedPageBreak/>
        <w:t xml:space="preserve">Резина жана пластмасса буюмдарын, башка металл эмес минералдык азыктарды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2025-ж. январь-сентябрында </w:t>
      </w:r>
      <w:r w:rsidRPr="00E04B72">
        <w:rPr>
          <w:rFonts w:ascii="Kyrghyz Times" w:hAnsi="Kyrghyz Times"/>
          <w:lang w:val="ky-KG"/>
        </w:rPr>
        <w:t xml:space="preserve">24057,6 </w:t>
      </w:r>
      <w:r w:rsidRPr="00E04B72">
        <w:rPr>
          <w:rFonts w:ascii="Kyrghyz Times" w:hAnsi="Kyrghyz Times"/>
          <w:szCs w:val="22"/>
          <w:lang w:val="ky-KG"/>
        </w:rPr>
        <w:t>млн. сомду, физикалык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индекси 153,6 пайызды т</w:t>
      </w:r>
      <w:r w:rsidRPr="00E04B72">
        <w:rPr>
          <w:rFonts w:ascii="Cambria" w:hAnsi="Cambria" w:cs="Cambria"/>
          <w:szCs w:val="22"/>
          <w:lang w:val="ky-KG"/>
        </w:rPr>
        <w:t>ү</w:t>
      </w:r>
      <w:r w:rsidRPr="00E04B72">
        <w:rPr>
          <w:rFonts w:ascii="Kyrghyz Times" w:hAnsi="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Отчеттук мезгилде башка металл эмес минералдык продуктыларды чыгаруу 1,6 эсе, резина жана пластмасса буюмдарын чыгаруу 29,3 пайызга жогорулаган.</w:t>
      </w:r>
    </w:p>
    <w:p w:rsidR="0064721C" w:rsidRPr="0064721C" w:rsidRDefault="0064721C" w:rsidP="0064721C">
      <w:pPr>
        <w:pStyle w:val="31"/>
        <w:spacing w:line="310" w:lineRule="exact"/>
        <w:ind w:left="142" w:firstLine="567"/>
        <w:rPr>
          <w:rFonts w:ascii="Kyrghyz Times" w:hAnsi="Kyrghyz Times"/>
          <w:szCs w:val="22"/>
          <w:lang w:val="ky-KG"/>
        </w:rPr>
      </w:pPr>
    </w:p>
    <w:p w:rsidR="002A5036" w:rsidRPr="00E04B72" w:rsidRDefault="00D675F6" w:rsidP="00D675F6">
      <w:pPr>
        <w:spacing w:after="120" w:line="280" w:lineRule="exact"/>
        <w:rPr>
          <w:rFonts w:ascii="Kyrghyz Times" w:hAnsi="Kyrghyz Times"/>
          <w:b/>
          <w:bCs/>
          <w:sz w:val="22"/>
          <w:szCs w:val="22"/>
          <w:lang w:val="ky-KG"/>
        </w:rPr>
      </w:pPr>
      <w:r>
        <w:rPr>
          <w:rFonts w:ascii="Kyrghyz Times" w:hAnsi="Kyrghyz Times"/>
          <w:b/>
          <w:bCs/>
          <w:sz w:val="22"/>
          <w:szCs w:val="22"/>
          <w:lang w:val="ky-KG"/>
        </w:rPr>
        <w:t xml:space="preserve"> </w:t>
      </w:r>
      <w:r w:rsidR="0096282A">
        <w:rPr>
          <w:rFonts w:ascii="Kyrghyz Times" w:hAnsi="Kyrghyz Times"/>
          <w:b/>
          <w:bCs/>
          <w:sz w:val="22"/>
          <w:szCs w:val="22"/>
          <w:lang w:val="ky-KG"/>
        </w:rPr>
        <w:t>8</w:t>
      </w:r>
      <w:r w:rsidR="002A5036" w:rsidRPr="00E04B72">
        <w:rPr>
          <w:rFonts w:ascii="Kyrghyz Times" w:hAnsi="Kyrghyz Times"/>
          <w:b/>
          <w:bCs/>
          <w:sz w:val="22"/>
          <w:szCs w:val="22"/>
          <w:lang w:val="ky-KG"/>
        </w:rPr>
        <w:t xml:space="preserve">-таблица. Резина жана пластмасса буюмдарын, башка металл эмес минералдык продуктыларды </w:t>
      </w:r>
      <w:r w:rsidR="002A5036" w:rsidRPr="00E04B72">
        <w:rPr>
          <w:rFonts w:ascii="Cambria" w:hAnsi="Cambria" w:cs="Cambria"/>
          <w:b/>
          <w:bCs/>
          <w:sz w:val="22"/>
          <w:szCs w:val="22"/>
          <w:lang w:val="ky-KG"/>
        </w:rPr>
        <w:t>ө</w:t>
      </w:r>
      <w:r w:rsidR="002A5036" w:rsidRPr="00E04B72">
        <w:rPr>
          <w:rFonts w:ascii="Kyrghyz Times" w:hAnsi="Kyrghyz Times"/>
          <w:b/>
          <w:bCs/>
          <w:sz w:val="22"/>
          <w:szCs w:val="22"/>
          <w:lang w:val="ky-KG"/>
        </w:rPr>
        <w:t>нд</w:t>
      </w:r>
      <w:r w:rsidR="002A5036" w:rsidRPr="00E04B72">
        <w:rPr>
          <w:rFonts w:ascii="Cambria" w:hAnsi="Cambria" w:cs="Cambria"/>
          <w:b/>
          <w:bCs/>
          <w:sz w:val="22"/>
          <w:szCs w:val="22"/>
          <w:lang w:val="ky-KG"/>
        </w:rPr>
        <w:t>ү</w:t>
      </w:r>
      <w:r w:rsidR="002A5036" w:rsidRPr="00E04B72">
        <w:rPr>
          <w:rFonts w:ascii="Kyrghyz Times" w:hAnsi="Kyrghyz Times"/>
          <w:b/>
          <w:bCs/>
          <w:sz w:val="22"/>
          <w:szCs w:val="22"/>
          <w:lang w:val="ky-KG"/>
        </w:rPr>
        <w:t>р</w:t>
      </w:r>
      <w:r w:rsidR="002A5036" w:rsidRPr="00E04B72">
        <w:rPr>
          <w:rFonts w:ascii="Cambria" w:hAnsi="Cambria" w:cs="Cambria"/>
          <w:b/>
          <w:bCs/>
          <w:sz w:val="22"/>
          <w:szCs w:val="22"/>
          <w:lang w:val="ky-KG"/>
        </w:rPr>
        <w:t>үү</w:t>
      </w:r>
    </w:p>
    <w:p w:rsidR="002A5036" w:rsidRPr="00E04B72" w:rsidRDefault="00D675F6" w:rsidP="002A5036">
      <w:pPr>
        <w:pStyle w:val="31"/>
        <w:ind w:firstLine="0"/>
        <w:rPr>
          <w:rFonts w:ascii="Kyrghyz Times" w:hAnsi="Kyrghyz Times"/>
          <w:i/>
          <w:iCs/>
          <w:sz w:val="20"/>
          <w:lang w:val="ky-KG"/>
        </w:rPr>
      </w:pPr>
      <w:r>
        <w:rPr>
          <w:rFonts w:ascii="Kyrghyz Times" w:hAnsi="Kyrghyz Times"/>
          <w:i/>
          <w:iCs/>
          <w:sz w:val="20"/>
          <w:lang w:val="ky-KG"/>
        </w:rPr>
        <w:t xml:space="preserve"> </w:t>
      </w:r>
      <w:r w:rsidR="002A5036" w:rsidRPr="00E04B72">
        <w:rPr>
          <w:rFonts w:ascii="Kyrghyz Times" w:hAnsi="Kyrghyz Times"/>
          <w:i/>
          <w:iCs/>
          <w:sz w:val="20"/>
          <w:lang w:val="ky-KG"/>
        </w:rPr>
        <w:t>январь-сентябрына</w:t>
      </w:r>
    </w:p>
    <w:tbl>
      <w:tblPr>
        <w:tblpPr w:leftFromText="181" w:rightFromText="181" w:vertAnchor="text" w:tblpX="-30" w:tblpY="1"/>
        <w:tblOverlap w:val="never"/>
        <w:tblW w:w="10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1"/>
        <w:gridCol w:w="1547"/>
        <w:gridCol w:w="1276"/>
        <w:gridCol w:w="1418"/>
        <w:gridCol w:w="1559"/>
      </w:tblGrid>
      <w:tr w:rsidR="002A5036" w:rsidRPr="00E04B72" w:rsidTr="00D675F6">
        <w:trPr>
          <w:cantSplit/>
          <w:trHeight w:val="20"/>
        </w:trPr>
        <w:tc>
          <w:tcPr>
            <w:tcW w:w="4261"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tabs>
                <w:tab w:val="left" w:pos="708"/>
              </w:tabs>
              <w:rPr>
                <w:rFonts w:ascii="Kyrghyz Times" w:hAnsi="Kyrghyz Times"/>
                <w:b/>
                <w:bCs/>
                <w:sz w:val="20"/>
              </w:rPr>
            </w:pPr>
            <w:r w:rsidRPr="00E04B72">
              <w:rPr>
                <w:rFonts w:ascii="Kyrghyz Times" w:hAnsi="Kyrghyz Times"/>
                <w:b/>
                <w:bCs/>
                <w:sz w:val="20"/>
                <w:lang w:val="ky-KG"/>
              </w:rPr>
              <w:t xml:space="preserve"> Продукциянын аты</w:t>
            </w:r>
          </w:p>
        </w:tc>
        <w:tc>
          <w:tcPr>
            <w:tcW w:w="2823"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spacing w:before="40"/>
              <w:ind w:left="1086" w:right="-113" w:hanging="1086"/>
              <w:jc w:val="center"/>
              <w:rPr>
                <w:rFonts w:ascii="Kyrghyz Times" w:hAnsi="Kyrghyz Times"/>
                <w:b/>
                <w:bCs/>
                <w:sz w:val="20"/>
              </w:rPr>
            </w:pPr>
            <w:r w:rsidRPr="00E04B72">
              <w:rPr>
                <w:rFonts w:ascii="Cambria" w:hAnsi="Cambria" w:cs="Cambria"/>
                <w:b/>
                <w:bCs/>
                <w:sz w:val="20"/>
              </w:rPr>
              <w:t>Ө</w:t>
            </w:r>
            <w:r w:rsidRPr="00E04B72">
              <w:rPr>
                <w:rFonts w:ascii="Kyrghyz Times" w:hAnsi="Kyrghyz Times" w:cs="Kyrghyz Times"/>
                <w:b/>
                <w:bCs/>
                <w:sz w:val="20"/>
              </w:rPr>
              <w:t>нд</w:t>
            </w:r>
            <w:r w:rsidRPr="00E04B72">
              <w:rPr>
                <w:rFonts w:ascii="Cambria" w:hAnsi="Cambria" w:cs="Cambria"/>
                <w:b/>
                <w:bCs/>
                <w:sz w:val="20"/>
              </w:rPr>
              <w:t>ү</w:t>
            </w:r>
            <w:r w:rsidRPr="00E04B72">
              <w:rPr>
                <w:rFonts w:ascii="Kyrghyz Times" w:hAnsi="Kyrghyz Times" w:cs="Kyrghyz Times"/>
                <w:b/>
                <w:bCs/>
                <w:sz w:val="20"/>
              </w:rPr>
              <w:t>р</w:t>
            </w:r>
            <w:r w:rsidRPr="00E04B72">
              <w:rPr>
                <w:rFonts w:ascii="Cambria" w:hAnsi="Cambria" w:cs="Cambria"/>
                <w:b/>
                <w:bCs/>
                <w:sz w:val="20"/>
              </w:rPr>
              <w:t>ү</w:t>
            </w:r>
            <w:r w:rsidRPr="00E04B72">
              <w:rPr>
                <w:rFonts w:ascii="Kyrghyz Times" w:hAnsi="Kyrghyz Times" w:cs="Kyrghyz Times"/>
                <w:b/>
                <w:bCs/>
                <w:sz w:val="20"/>
              </w:rPr>
              <w:t>лг</w:t>
            </w:r>
            <w:r w:rsidRPr="00E04B72">
              <w:rPr>
                <w:rFonts w:ascii="Cambria" w:hAnsi="Cambria" w:cs="Cambria"/>
                <w:b/>
                <w:bCs/>
                <w:sz w:val="20"/>
              </w:rPr>
              <w:t>ө</w:t>
            </w:r>
            <w:r w:rsidRPr="00E04B72">
              <w:rPr>
                <w:rFonts w:ascii="Kyrghyz Times" w:hAnsi="Kyrghyz Times" w:cs="Kyrghyz Times"/>
                <w:b/>
                <w:bCs/>
                <w:sz w:val="20"/>
              </w:rPr>
              <w:t>н</w:t>
            </w:r>
            <w:r w:rsidRPr="00E04B72">
              <w:rPr>
                <w:rFonts w:ascii="Kyrghyz Times" w:hAnsi="Kyrghyz Times"/>
                <w:b/>
                <w:bCs/>
                <w:sz w:val="20"/>
              </w:rPr>
              <w:t xml:space="preserve"> - жалпы</w:t>
            </w:r>
          </w:p>
        </w:tc>
        <w:tc>
          <w:tcPr>
            <w:tcW w:w="2977"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spacing w:before="40"/>
              <w:ind w:right="34"/>
              <w:jc w:val="center"/>
              <w:rPr>
                <w:rFonts w:ascii="Kyrghyz Times" w:hAnsi="Kyrghyz Times"/>
                <w:b/>
                <w:bCs/>
                <w:sz w:val="20"/>
              </w:rPr>
            </w:pPr>
            <w:r w:rsidRPr="00E04B72">
              <w:rPr>
                <w:rFonts w:ascii="Cambria" w:hAnsi="Cambria" w:cs="Cambria"/>
                <w:b/>
                <w:bCs/>
                <w:sz w:val="20"/>
              </w:rPr>
              <w:t>Ө</w:t>
            </w:r>
            <w:r w:rsidRPr="00E04B72">
              <w:rPr>
                <w:rFonts w:ascii="Kyrghyz Times" w:hAnsi="Kyrghyz Times" w:cs="Kyrghyz Times"/>
                <w:b/>
                <w:bCs/>
                <w:sz w:val="20"/>
              </w:rPr>
              <w:t>тк</w:t>
            </w:r>
            <w:r w:rsidRPr="00E04B72">
              <w:rPr>
                <w:rFonts w:ascii="Cambria" w:hAnsi="Cambria" w:cs="Cambria"/>
                <w:b/>
                <w:bCs/>
                <w:sz w:val="20"/>
              </w:rPr>
              <w:t>ө</w:t>
            </w:r>
            <w:r w:rsidRPr="00E04B72">
              <w:rPr>
                <w:rFonts w:ascii="Kyrghyz Times" w:hAnsi="Kyrghyz Times" w:cs="Kyrghyz Times"/>
                <w:b/>
                <w:bCs/>
                <w:sz w:val="20"/>
              </w:rPr>
              <w:t>н</w:t>
            </w:r>
            <w:r w:rsidRPr="00E04B72">
              <w:rPr>
                <w:rFonts w:ascii="Kyrghyz Times" w:hAnsi="Kyrghyz Times"/>
                <w:b/>
                <w:bCs/>
                <w:sz w:val="20"/>
              </w:rPr>
              <w:t xml:space="preserve"> жылдын тийишт</w:t>
            </w:r>
            <w:r w:rsidRPr="00E04B72">
              <w:rPr>
                <w:rFonts w:ascii="Cambria" w:hAnsi="Cambria" w:cs="Cambria"/>
                <w:b/>
                <w:bCs/>
                <w:sz w:val="20"/>
              </w:rPr>
              <w:t>үү</w:t>
            </w:r>
            <w:r w:rsidRPr="00E04B72">
              <w:rPr>
                <w:rFonts w:ascii="Kyrghyz Times" w:hAnsi="Kyrghyz Times"/>
                <w:b/>
                <w:bCs/>
                <w:sz w:val="20"/>
              </w:rPr>
              <w:t xml:space="preserve"> </w:t>
            </w:r>
            <w:r w:rsidRPr="00E04B72">
              <w:rPr>
                <w:rFonts w:ascii="Kyrghyz Times" w:hAnsi="Kyrghyz Times" w:cs="Kyrghyz Times"/>
                <w:b/>
                <w:bCs/>
                <w:sz w:val="20"/>
              </w:rPr>
              <w:t>айына</w:t>
            </w:r>
            <w:r w:rsidRPr="00E04B72">
              <w:rPr>
                <w:rFonts w:ascii="Kyrghyz Times" w:hAnsi="Kyrghyz Times"/>
                <w:b/>
                <w:bCs/>
                <w:sz w:val="20"/>
              </w:rPr>
              <w:t xml:space="preserve"> </w:t>
            </w:r>
            <w:r w:rsidRPr="00E04B72">
              <w:rPr>
                <w:rFonts w:ascii="Kyrghyz Times" w:hAnsi="Kyrghyz Times" w:cs="Kyrghyz Times"/>
                <w:b/>
                <w:bCs/>
                <w:sz w:val="20"/>
              </w:rPr>
              <w:t>карата</w:t>
            </w:r>
            <w:r w:rsidRPr="00E04B72">
              <w:rPr>
                <w:rFonts w:ascii="Kyrghyz Times" w:hAnsi="Kyrghyz Times"/>
                <w:b/>
                <w:bCs/>
                <w:sz w:val="20"/>
              </w:rPr>
              <w:t xml:space="preserve"> </w:t>
            </w:r>
            <w:r w:rsidRPr="00E04B72">
              <w:rPr>
                <w:rFonts w:ascii="Kyrghyz Times" w:hAnsi="Kyrghyz Times" w:cs="Kyrghyz Times"/>
                <w:b/>
                <w:bCs/>
                <w:sz w:val="20"/>
              </w:rPr>
              <w:t>пайыз</w:t>
            </w:r>
            <w:r w:rsidRPr="00E04B72">
              <w:rPr>
                <w:rFonts w:ascii="Kyrghyz Times" w:hAnsi="Kyrghyz Times"/>
                <w:b/>
                <w:bCs/>
                <w:sz w:val="20"/>
              </w:rPr>
              <w:t xml:space="preserve"> </w:t>
            </w:r>
            <w:r w:rsidRPr="00E04B72">
              <w:rPr>
                <w:rFonts w:ascii="Kyrghyz Times" w:hAnsi="Kyrghyz Times" w:cs="Kyrghyz Times"/>
                <w:b/>
                <w:bCs/>
                <w:sz w:val="20"/>
              </w:rPr>
              <w:t>менен</w:t>
            </w:r>
          </w:p>
        </w:tc>
      </w:tr>
      <w:tr w:rsidR="002A5036" w:rsidRPr="00E04B72" w:rsidTr="00D675F6">
        <w:trPr>
          <w:cantSplit/>
          <w:trHeight w:val="20"/>
        </w:trPr>
        <w:tc>
          <w:tcPr>
            <w:tcW w:w="4261"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rPr>
                <w:rFonts w:ascii="Kyrghyz Times" w:hAnsi="Kyrghyz Times"/>
                <w:b/>
                <w:bCs/>
                <w:sz w:val="20"/>
                <w:szCs w:val="20"/>
              </w:rPr>
            </w:pPr>
          </w:p>
        </w:tc>
        <w:tc>
          <w:tcPr>
            <w:tcW w:w="1547"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spacing w:before="40"/>
              <w:ind w:left="-113" w:right="331"/>
              <w:jc w:val="right"/>
              <w:rPr>
                <w:rFonts w:ascii="Kyrghyz Times" w:hAnsi="Kyrghyz Times"/>
                <w:b/>
                <w:bCs/>
                <w:sz w:val="20"/>
              </w:rPr>
            </w:pPr>
            <w:r w:rsidRPr="00E04B72">
              <w:rPr>
                <w:rFonts w:ascii="Kyrghyz Times" w:hAnsi="Kyrghyz Times"/>
                <w:b/>
                <w:bCs/>
                <w:sz w:val="20"/>
              </w:rPr>
              <w:t>2024</w:t>
            </w:r>
          </w:p>
        </w:tc>
        <w:tc>
          <w:tcPr>
            <w:tcW w:w="1276"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spacing w:before="40"/>
              <w:ind w:left="-113" w:right="331"/>
              <w:jc w:val="right"/>
              <w:rPr>
                <w:rFonts w:ascii="Kyrghyz Times" w:hAnsi="Kyrghyz Times"/>
                <w:b/>
                <w:bCs/>
                <w:sz w:val="20"/>
              </w:rPr>
            </w:pPr>
            <w:r w:rsidRPr="00E04B72">
              <w:rPr>
                <w:rFonts w:ascii="Kyrghyz Times" w:hAnsi="Kyrghyz Times"/>
                <w:b/>
                <w:bCs/>
                <w:sz w:val="20"/>
              </w:rPr>
              <w:t>2025</w:t>
            </w:r>
          </w:p>
        </w:tc>
        <w:tc>
          <w:tcPr>
            <w:tcW w:w="141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spacing w:before="40"/>
              <w:ind w:left="-113" w:right="331"/>
              <w:jc w:val="right"/>
              <w:rPr>
                <w:rFonts w:ascii="Kyrghyz Times" w:hAnsi="Kyrghyz Times"/>
                <w:b/>
                <w:bCs/>
                <w:sz w:val="20"/>
                <w:lang w:val="ky-KG"/>
              </w:rPr>
            </w:pPr>
            <w:r w:rsidRPr="00E04B72">
              <w:rPr>
                <w:rFonts w:ascii="Kyrghyz Times" w:hAnsi="Kyrghyz Times"/>
                <w:b/>
                <w:bCs/>
                <w:sz w:val="20"/>
              </w:rPr>
              <w:t>202</w:t>
            </w:r>
            <w:r w:rsidRPr="00E04B72">
              <w:rPr>
                <w:rFonts w:ascii="Kyrghyz Times" w:hAnsi="Kyrghyz Times"/>
                <w:b/>
                <w:bCs/>
                <w:sz w:val="20"/>
                <w:lang w:val="ky-KG"/>
              </w:rPr>
              <w:t>4</w:t>
            </w:r>
          </w:p>
        </w:tc>
        <w:tc>
          <w:tcPr>
            <w:tcW w:w="155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rsidP="00D675F6">
            <w:pPr>
              <w:pStyle w:val="a7"/>
              <w:spacing w:before="40"/>
              <w:ind w:left="-113" w:right="331"/>
              <w:jc w:val="right"/>
              <w:rPr>
                <w:rFonts w:ascii="Kyrghyz Times" w:hAnsi="Kyrghyz Times"/>
                <w:b/>
                <w:bCs/>
                <w:sz w:val="20"/>
              </w:rPr>
            </w:pPr>
            <w:r w:rsidRPr="00E04B72">
              <w:rPr>
                <w:rFonts w:ascii="Kyrghyz Times" w:hAnsi="Kyrghyz Times"/>
                <w:b/>
                <w:bCs/>
                <w:sz w:val="20"/>
              </w:rPr>
              <w:t>2025</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left="284" w:right="34" w:hanging="284"/>
              <w:rPr>
                <w:rFonts w:ascii="Kyrghyz Times" w:hAnsi="Kyrghyz Times"/>
                <w:sz w:val="20"/>
                <w:szCs w:val="20"/>
              </w:rPr>
            </w:pPr>
            <w:r w:rsidRPr="00E04B72">
              <w:rPr>
                <w:rFonts w:ascii="Kyrghyz Times" w:hAnsi="Kyrghyz Times"/>
                <w:sz w:val="20"/>
                <w:szCs w:val="20"/>
                <w:lang w:val="ky-KG"/>
              </w:rPr>
              <w:t xml:space="preserve">Суусундук жана тамак-аш азыктары </w:t>
            </w:r>
            <w:r w:rsidRPr="00E04B72">
              <w:rPr>
                <w:rFonts w:ascii="Cambria" w:hAnsi="Cambria" w:cs="Cambria"/>
                <w:sz w:val="20"/>
                <w:szCs w:val="20"/>
                <w:lang w:val="ky-KG"/>
              </w:rPr>
              <w:t>ү</w:t>
            </w:r>
            <w:r w:rsidRPr="00E04B72">
              <w:rPr>
                <w:rFonts w:ascii="Kyrghyz Times" w:hAnsi="Kyrghyz Times" w:cs="Kyrghyz Times"/>
                <w:sz w:val="20"/>
                <w:szCs w:val="20"/>
                <w:lang w:val="ky-KG"/>
              </w:rPr>
              <w:t>ч</w:t>
            </w:r>
            <w:r w:rsidRPr="00E04B72">
              <w:rPr>
                <w:rFonts w:ascii="Cambria" w:hAnsi="Cambria" w:cs="Cambria"/>
                <w:sz w:val="20"/>
                <w:szCs w:val="20"/>
                <w:lang w:val="ky-KG"/>
              </w:rPr>
              <w:t>ү</w:t>
            </w:r>
            <w:r w:rsidRPr="00E04B72">
              <w:rPr>
                <w:rFonts w:ascii="Kyrghyz Times" w:hAnsi="Kyrghyz Times" w:cs="Kyrghyz Times"/>
                <w:sz w:val="20"/>
                <w:szCs w:val="20"/>
                <w:lang w:val="ky-KG"/>
              </w:rPr>
              <w:t>н</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жасалган</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айнек</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идиштери</w:t>
            </w:r>
            <w:r w:rsidRPr="00E04B72">
              <w:rPr>
                <w:rFonts w:ascii="Kyrghyz Times" w:hAnsi="Kyrghyz Times"/>
                <w:sz w:val="20"/>
                <w:szCs w:val="20"/>
              </w:rPr>
              <w:t xml:space="preserve">,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даана</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34395,0</w:t>
            </w:r>
          </w:p>
        </w:tc>
        <w:tc>
          <w:tcPr>
            <w:tcW w:w="1276"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40468,5</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115,6</w:t>
            </w:r>
          </w:p>
        </w:tc>
        <w:tc>
          <w:tcPr>
            <w:tcW w:w="1559" w:type="dxa"/>
            <w:tcBorders>
              <w:top w:val="nil"/>
              <w:left w:val="nil"/>
              <w:bottom w:val="nil"/>
              <w:right w:val="nil"/>
            </w:tcBorders>
            <w:vAlign w:val="bottom"/>
            <w:hideMark/>
          </w:tcPr>
          <w:p w:rsidR="002A5036" w:rsidRPr="00E04B72" w:rsidRDefault="002A5036" w:rsidP="00D675F6">
            <w:pPr>
              <w:tabs>
                <w:tab w:val="left" w:pos="291"/>
              </w:tabs>
              <w:ind w:right="320"/>
              <w:jc w:val="right"/>
              <w:rPr>
                <w:rFonts w:ascii="Kyrghyz Times" w:hAnsi="Kyrghyz Times"/>
                <w:sz w:val="20"/>
                <w:lang w:val="ky-KG"/>
              </w:rPr>
            </w:pPr>
            <w:r w:rsidRPr="00E04B72">
              <w:rPr>
                <w:rFonts w:ascii="Kyrghyz Times" w:hAnsi="Kyrghyz Times"/>
                <w:sz w:val="20"/>
                <w:lang w:val="ky-KG"/>
              </w:rPr>
              <w:t>117,7</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right="34"/>
              <w:rPr>
                <w:rFonts w:ascii="Kyrghyz Times" w:hAnsi="Kyrghyz Times"/>
                <w:sz w:val="20"/>
                <w:szCs w:val="20"/>
                <w:lang w:val="ky-KG"/>
              </w:rPr>
            </w:pPr>
            <w:r w:rsidRPr="00E04B72">
              <w:rPr>
                <w:rFonts w:ascii="Kyrghyz Times" w:hAnsi="Kyrghyz Times"/>
                <w:sz w:val="20"/>
                <w:szCs w:val="20"/>
                <w:lang w:val="ky-KG"/>
              </w:rPr>
              <w:t>Курулуш кирпичтери, ми</w:t>
            </w:r>
            <w:r w:rsidRPr="00E04B72">
              <w:rPr>
                <w:rFonts w:ascii="Cambria" w:hAnsi="Cambria" w:cs="Cambria"/>
                <w:sz w:val="20"/>
                <w:szCs w:val="20"/>
                <w:lang w:val="ky-KG"/>
              </w:rPr>
              <w:t>ң</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даана</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33311,1</w:t>
            </w:r>
          </w:p>
        </w:tc>
        <w:tc>
          <w:tcPr>
            <w:tcW w:w="1276" w:type="dxa"/>
            <w:tcBorders>
              <w:top w:val="nil"/>
              <w:left w:val="nil"/>
              <w:bottom w:val="nil"/>
              <w:right w:val="nil"/>
            </w:tcBorders>
            <w:vAlign w:val="bottom"/>
            <w:hideMark/>
          </w:tcPr>
          <w:p w:rsidR="002A5036" w:rsidRPr="00E04B72" w:rsidRDefault="002A5036" w:rsidP="00D675F6">
            <w:pPr>
              <w:tabs>
                <w:tab w:val="left" w:pos="1208"/>
              </w:tabs>
              <w:ind w:right="318"/>
              <w:jc w:val="right"/>
              <w:rPr>
                <w:rFonts w:ascii="Kyrghyz Times" w:hAnsi="Kyrghyz Times"/>
                <w:sz w:val="20"/>
                <w:lang w:val="ky-KG"/>
              </w:rPr>
            </w:pPr>
            <w:r w:rsidRPr="00E04B72">
              <w:rPr>
                <w:rFonts w:ascii="Kyrghyz Times" w:hAnsi="Kyrghyz Times"/>
                <w:sz w:val="20"/>
                <w:lang w:val="ky-KG"/>
              </w:rPr>
              <w:t>36166,1</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 xml:space="preserve"> 1,5 эсе</w:t>
            </w:r>
          </w:p>
        </w:tc>
        <w:tc>
          <w:tcPr>
            <w:tcW w:w="1559" w:type="dxa"/>
            <w:tcBorders>
              <w:top w:val="nil"/>
              <w:left w:val="nil"/>
              <w:bottom w:val="nil"/>
              <w:right w:val="nil"/>
            </w:tcBorders>
            <w:vAlign w:val="bottom"/>
            <w:hideMark/>
          </w:tcPr>
          <w:p w:rsidR="002A5036" w:rsidRPr="00E04B72" w:rsidRDefault="002A5036" w:rsidP="00D675F6">
            <w:pPr>
              <w:tabs>
                <w:tab w:val="left" w:pos="291"/>
                <w:tab w:val="left" w:pos="573"/>
                <w:tab w:val="left" w:pos="684"/>
              </w:tabs>
              <w:ind w:right="320"/>
              <w:jc w:val="right"/>
              <w:rPr>
                <w:rFonts w:ascii="Kyrghyz Times" w:hAnsi="Kyrghyz Times"/>
                <w:sz w:val="20"/>
                <w:lang w:val="ky-KG"/>
              </w:rPr>
            </w:pPr>
            <w:r w:rsidRPr="00E04B72">
              <w:rPr>
                <w:rFonts w:ascii="Kyrghyz Times" w:hAnsi="Kyrghyz Times"/>
                <w:sz w:val="20"/>
                <w:lang w:val="ky-KG"/>
              </w:rPr>
              <w:t>108,6</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right="34"/>
              <w:rPr>
                <w:rFonts w:ascii="Kyrghyz Times" w:hAnsi="Kyrghyz Times"/>
                <w:sz w:val="20"/>
                <w:szCs w:val="20"/>
              </w:rPr>
            </w:pPr>
            <w:r w:rsidRPr="00E04B72">
              <w:rPr>
                <w:rFonts w:ascii="Kyrghyz Times" w:hAnsi="Kyrghyz Times"/>
                <w:sz w:val="20"/>
                <w:szCs w:val="20"/>
                <w:lang w:val="ky-KG"/>
              </w:rPr>
              <w:t>Айнек тилкелери</w:t>
            </w:r>
            <w:r w:rsidRPr="00E04B72">
              <w:rPr>
                <w:rFonts w:ascii="Kyrghyz Times" w:hAnsi="Kyrghyz Times"/>
                <w:sz w:val="20"/>
                <w:szCs w:val="20"/>
              </w:rPr>
              <w:t>, ми</w:t>
            </w:r>
            <w:r w:rsidRPr="00E04B72">
              <w:rPr>
                <w:rFonts w:ascii="Cambria" w:hAnsi="Cambria" w:cs="Cambria"/>
                <w:sz w:val="20"/>
                <w:szCs w:val="20"/>
                <w:lang w:val="ky-KG"/>
              </w:rPr>
              <w:t>ң</w:t>
            </w:r>
            <w:r w:rsidRPr="00E04B72">
              <w:rPr>
                <w:rFonts w:ascii="Kyrghyz Times" w:hAnsi="Kyrghyz Times"/>
                <w:sz w:val="20"/>
                <w:szCs w:val="20"/>
              </w:rPr>
              <w:t>.</w:t>
            </w:r>
            <w:r w:rsidRPr="00E04B72">
              <w:rPr>
                <w:rFonts w:ascii="Kyrghyz Times" w:hAnsi="Kyrghyz Times"/>
                <w:sz w:val="20"/>
                <w:szCs w:val="20"/>
                <w:lang w:val="ky-KG"/>
              </w:rPr>
              <w:t xml:space="preserve">чарчы </w:t>
            </w:r>
            <w:r w:rsidRPr="00E04B72">
              <w:rPr>
                <w:rFonts w:ascii="Kyrghyz Times" w:hAnsi="Kyrghyz Times"/>
                <w:sz w:val="20"/>
                <w:szCs w:val="20"/>
              </w:rPr>
              <w:t>.метр</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16367,6</w:t>
            </w:r>
          </w:p>
        </w:tc>
        <w:tc>
          <w:tcPr>
            <w:tcW w:w="1276"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17020,2</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103,4</w:t>
            </w:r>
          </w:p>
        </w:tc>
        <w:tc>
          <w:tcPr>
            <w:tcW w:w="1559" w:type="dxa"/>
            <w:tcBorders>
              <w:top w:val="nil"/>
              <w:left w:val="nil"/>
              <w:bottom w:val="nil"/>
              <w:right w:val="nil"/>
            </w:tcBorders>
            <w:vAlign w:val="bottom"/>
            <w:hideMark/>
          </w:tcPr>
          <w:p w:rsidR="002A5036" w:rsidRPr="00E04B72" w:rsidRDefault="002A5036" w:rsidP="00D675F6">
            <w:pPr>
              <w:tabs>
                <w:tab w:val="left" w:pos="291"/>
                <w:tab w:val="left" w:pos="573"/>
                <w:tab w:val="left" w:pos="684"/>
                <w:tab w:val="left" w:pos="1152"/>
              </w:tabs>
              <w:ind w:right="320" w:hanging="72"/>
              <w:jc w:val="right"/>
              <w:rPr>
                <w:rFonts w:ascii="Kyrghyz Times" w:hAnsi="Kyrghyz Times"/>
                <w:sz w:val="20"/>
                <w:lang w:val="ky-KG"/>
              </w:rPr>
            </w:pPr>
            <w:r w:rsidRPr="00E04B72">
              <w:rPr>
                <w:rFonts w:ascii="Kyrghyz Times" w:hAnsi="Kyrghyz Times"/>
                <w:sz w:val="20"/>
                <w:lang w:val="ky-KG"/>
              </w:rPr>
              <w:t>104,0</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right="34"/>
              <w:rPr>
                <w:rFonts w:ascii="Kyrghyz Times" w:hAnsi="Kyrghyz Times"/>
                <w:sz w:val="20"/>
                <w:szCs w:val="20"/>
                <w:lang w:val="ky-KG"/>
              </w:rPr>
            </w:pPr>
            <w:r w:rsidRPr="00E04B72">
              <w:rPr>
                <w:rFonts w:ascii="Kyrghyz Times" w:hAnsi="Kyrghyz Times"/>
                <w:sz w:val="20"/>
                <w:szCs w:val="20"/>
                <w:lang w:val="ky-KG"/>
              </w:rPr>
              <w:t>Шифер</w:t>
            </w:r>
            <w:r w:rsidRPr="00E04B72">
              <w:rPr>
                <w:rFonts w:ascii="Kyrghyz Times" w:hAnsi="Kyrghyz Times"/>
                <w:sz w:val="20"/>
                <w:szCs w:val="20"/>
              </w:rPr>
              <w:t>, тонн</w:t>
            </w:r>
            <w:r w:rsidRPr="00E04B72">
              <w:rPr>
                <w:rFonts w:ascii="Kyrghyz Times" w:hAnsi="Kyrghyz Times"/>
                <w:sz w:val="20"/>
                <w:szCs w:val="20"/>
                <w:lang w:val="ky-KG"/>
              </w:rPr>
              <w:t>а</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38691,5</w:t>
            </w:r>
          </w:p>
        </w:tc>
        <w:tc>
          <w:tcPr>
            <w:tcW w:w="1276"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43697,6</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84,1</w:t>
            </w:r>
          </w:p>
        </w:tc>
        <w:tc>
          <w:tcPr>
            <w:tcW w:w="1559" w:type="dxa"/>
            <w:tcBorders>
              <w:top w:val="nil"/>
              <w:left w:val="nil"/>
              <w:bottom w:val="nil"/>
              <w:right w:val="nil"/>
            </w:tcBorders>
            <w:vAlign w:val="bottom"/>
            <w:hideMark/>
          </w:tcPr>
          <w:p w:rsidR="002A5036" w:rsidRPr="00E04B72" w:rsidRDefault="002A5036" w:rsidP="00D675F6">
            <w:pPr>
              <w:tabs>
                <w:tab w:val="left" w:pos="291"/>
                <w:tab w:val="left" w:pos="573"/>
                <w:tab w:val="left" w:pos="684"/>
                <w:tab w:val="left" w:pos="1152"/>
              </w:tabs>
              <w:ind w:left="-135" w:right="320"/>
              <w:jc w:val="right"/>
              <w:rPr>
                <w:rFonts w:ascii="Kyrghyz Times" w:hAnsi="Kyrghyz Times"/>
                <w:sz w:val="20"/>
                <w:lang w:val="ky-KG"/>
              </w:rPr>
            </w:pPr>
            <w:r w:rsidRPr="00E04B72">
              <w:rPr>
                <w:rFonts w:ascii="Kyrghyz Times" w:hAnsi="Kyrghyz Times"/>
                <w:sz w:val="20"/>
                <w:lang w:val="ky-KG"/>
              </w:rPr>
              <w:t>112,9</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right="34"/>
              <w:rPr>
                <w:rFonts w:ascii="Kyrghyz Times" w:hAnsi="Kyrghyz Times"/>
                <w:sz w:val="20"/>
                <w:szCs w:val="20"/>
                <w:lang w:val="ky-KG"/>
              </w:rPr>
            </w:pPr>
            <w:r w:rsidRPr="00E04B72">
              <w:rPr>
                <w:rFonts w:ascii="Kyrghyz Times" w:hAnsi="Kyrghyz Times"/>
                <w:sz w:val="20"/>
                <w:szCs w:val="20"/>
              </w:rPr>
              <w:t xml:space="preserve">Цемент, </w:t>
            </w:r>
            <w:r w:rsidRPr="00E04B72">
              <w:rPr>
                <w:rFonts w:ascii="Kyrghyz Times" w:hAnsi="Kyrghyz Times"/>
                <w:sz w:val="20"/>
                <w:szCs w:val="20"/>
                <w:lang w:val="ky-KG"/>
              </w:rPr>
              <w:t>ми</w:t>
            </w:r>
            <w:r w:rsidRPr="00E04B72">
              <w:rPr>
                <w:rFonts w:ascii="Cambria" w:hAnsi="Cambria" w:cs="Cambria"/>
                <w:sz w:val="20"/>
                <w:szCs w:val="20"/>
                <w:lang w:val="ky-KG"/>
              </w:rPr>
              <w:t>ң</w:t>
            </w:r>
            <w:r w:rsidRPr="00E04B72">
              <w:rPr>
                <w:rFonts w:ascii="Kyrghyz Times" w:hAnsi="Kyrghyz Times"/>
                <w:sz w:val="20"/>
                <w:szCs w:val="20"/>
                <w:lang w:val="ky-KG"/>
              </w:rPr>
              <w:t xml:space="preserve"> </w:t>
            </w:r>
            <w:r w:rsidRPr="00E04B72">
              <w:rPr>
                <w:rFonts w:ascii="Kyrghyz Times" w:hAnsi="Kyrghyz Times"/>
                <w:sz w:val="20"/>
                <w:szCs w:val="20"/>
              </w:rPr>
              <w:t>тонн</w:t>
            </w:r>
            <w:r w:rsidRPr="00E04B72">
              <w:rPr>
                <w:rFonts w:ascii="Kyrghyz Times" w:hAnsi="Kyrghyz Times"/>
                <w:sz w:val="20"/>
                <w:szCs w:val="20"/>
                <w:lang w:val="ky-KG"/>
              </w:rPr>
              <w:t>а</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829,3</w:t>
            </w:r>
          </w:p>
        </w:tc>
        <w:tc>
          <w:tcPr>
            <w:tcW w:w="1276"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1579,2</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102,9</w:t>
            </w:r>
          </w:p>
        </w:tc>
        <w:tc>
          <w:tcPr>
            <w:tcW w:w="1559" w:type="dxa"/>
            <w:tcBorders>
              <w:top w:val="nil"/>
              <w:left w:val="nil"/>
              <w:bottom w:val="nil"/>
              <w:right w:val="nil"/>
            </w:tcBorders>
            <w:vAlign w:val="bottom"/>
            <w:hideMark/>
          </w:tcPr>
          <w:p w:rsidR="002A5036" w:rsidRPr="00E04B72" w:rsidRDefault="002A5036" w:rsidP="00D675F6">
            <w:pPr>
              <w:tabs>
                <w:tab w:val="left" w:pos="291"/>
                <w:tab w:val="left" w:pos="573"/>
                <w:tab w:val="left" w:pos="684"/>
                <w:tab w:val="left" w:pos="1152"/>
              </w:tabs>
              <w:ind w:right="320"/>
              <w:jc w:val="right"/>
              <w:rPr>
                <w:rFonts w:ascii="Kyrghyz Times" w:hAnsi="Kyrghyz Times"/>
                <w:sz w:val="20"/>
                <w:lang w:val="ky-KG"/>
              </w:rPr>
            </w:pPr>
            <w:r w:rsidRPr="00E04B72">
              <w:rPr>
                <w:rFonts w:ascii="Kyrghyz Times" w:hAnsi="Kyrghyz Times"/>
                <w:sz w:val="20"/>
                <w:lang w:val="ky-KG"/>
              </w:rPr>
              <w:t xml:space="preserve"> 1,9 эсе</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right="34"/>
              <w:rPr>
                <w:rFonts w:ascii="Kyrghyz Times" w:hAnsi="Kyrghyz Times"/>
                <w:sz w:val="20"/>
                <w:szCs w:val="20"/>
              </w:rPr>
            </w:pPr>
            <w:r w:rsidRPr="00E04B72">
              <w:rPr>
                <w:rFonts w:ascii="Kyrghyz Times" w:hAnsi="Kyrghyz Times"/>
                <w:sz w:val="20"/>
                <w:szCs w:val="20"/>
              </w:rPr>
              <w:t xml:space="preserve">Пластмассадан жасалган эшиктер, </w:t>
            </w:r>
          </w:p>
          <w:p w:rsidR="002A5036" w:rsidRPr="00E04B72" w:rsidRDefault="002A5036" w:rsidP="00D675F6">
            <w:pPr>
              <w:spacing w:line="280" w:lineRule="exact"/>
              <w:ind w:left="142" w:right="34" w:hanging="142"/>
              <w:rPr>
                <w:rFonts w:ascii="Kyrghyz Times" w:hAnsi="Kyrghyz Times"/>
                <w:sz w:val="20"/>
                <w:szCs w:val="20"/>
              </w:rPr>
            </w:pPr>
            <w:r w:rsidRPr="00E04B72">
              <w:rPr>
                <w:rFonts w:ascii="Kyrghyz Times" w:hAnsi="Kyrghyz Times"/>
                <w:sz w:val="20"/>
                <w:szCs w:val="20"/>
                <w:lang w:val="ky-KG"/>
              </w:rPr>
              <w:t xml:space="preserve">    </w:t>
            </w:r>
            <w:r w:rsidRPr="00E04B72">
              <w:rPr>
                <w:rFonts w:ascii="Kyrghyz Times" w:hAnsi="Kyrghyz Times"/>
                <w:sz w:val="20"/>
                <w:szCs w:val="20"/>
              </w:rPr>
              <w:t xml:space="preserve">терезелер, рамкалар, жалюзилер, ушул </w:t>
            </w:r>
            <w:r w:rsidRPr="00E04B72">
              <w:rPr>
                <w:rFonts w:ascii="Kyrghyz Times" w:hAnsi="Kyrghyz Times"/>
                <w:sz w:val="20"/>
                <w:szCs w:val="20"/>
                <w:lang w:val="ky-KG"/>
              </w:rPr>
              <w:t xml:space="preserve">  </w:t>
            </w:r>
            <w:r w:rsidRPr="00E04B72">
              <w:rPr>
                <w:rFonts w:ascii="Kyrghyz Times" w:hAnsi="Kyrghyz Times"/>
                <w:sz w:val="20"/>
                <w:szCs w:val="20"/>
              </w:rPr>
              <w:t xml:space="preserve">сыяктуу буюмдар жана алардын тетиктери, кв. метр                                </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15187,3</w:t>
            </w:r>
          </w:p>
        </w:tc>
        <w:tc>
          <w:tcPr>
            <w:tcW w:w="1276"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17583,0</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98,7</w:t>
            </w:r>
          </w:p>
        </w:tc>
        <w:tc>
          <w:tcPr>
            <w:tcW w:w="1559" w:type="dxa"/>
            <w:tcBorders>
              <w:top w:val="nil"/>
              <w:left w:val="nil"/>
              <w:bottom w:val="nil"/>
              <w:right w:val="nil"/>
            </w:tcBorders>
            <w:vAlign w:val="bottom"/>
            <w:hideMark/>
          </w:tcPr>
          <w:p w:rsidR="002A5036" w:rsidRPr="00E04B72" w:rsidRDefault="002A5036" w:rsidP="00D675F6">
            <w:pPr>
              <w:tabs>
                <w:tab w:val="left" w:pos="291"/>
              </w:tabs>
              <w:ind w:right="320"/>
              <w:jc w:val="right"/>
              <w:rPr>
                <w:rFonts w:ascii="Kyrghyz Times" w:hAnsi="Kyrghyz Times"/>
                <w:sz w:val="20"/>
                <w:lang w:val="ky-KG"/>
              </w:rPr>
            </w:pPr>
            <w:r w:rsidRPr="00E04B72">
              <w:rPr>
                <w:rFonts w:ascii="Kyrghyz Times" w:hAnsi="Kyrghyz Times"/>
                <w:sz w:val="20"/>
                <w:lang w:val="ky-KG"/>
              </w:rPr>
              <w:t>115,8</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pStyle w:val="31"/>
              <w:spacing w:before="120"/>
              <w:ind w:firstLine="0"/>
              <w:rPr>
                <w:rFonts w:ascii="Kyrghyz Times" w:hAnsi="Kyrghyz Times"/>
                <w:bCs/>
                <w:sz w:val="20"/>
              </w:rPr>
            </w:pPr>
            <w:r w:rsidRPr="00E04B72">
              <w:rPr>
                <w:rFonts w:ascii="Kyrghyz Times" w:hAnsi="Kyrghyz Times"/>
                <w:bCs/>
                <w:sz w:val="20"/>
              </w:rPr>
              <w:t xml:space="preserve">Шлангтар,  тутуктор жана алардын </w:t>
            </w:r>
          </w:p>
          <w:p w:rsidR="002A5036" w:rsidRPr="00E04B72" w:rsidRDefault="002A5036" w:rsidP="00D675F6">
            <w:pPr>
              <w:spacing w:line="280" w:lineRule="exact"/>
              <w:ind w:right="34"/>
              <w:rPr>
                <w:rFonts w:ascii="Kyrghyz Times" w:hAnsi="Kyrghyz Times"/>
                <w:sz w:val="20"/>
                <w:szCs w:val="20"/>
              </w:rPr>
            </w:pPr>
            <w:r w:rsidRPr="00E04B72">
              <w:rPr>
                <w:rFonts w:ascii="Kyrghyz Times" w:hAnsi="Kyrghyz Times"/>
                <w:bCs/>
                <w:sz w:val="20"/>
                <w:szCs w:val="20"/>
                <w:lang w:val="ky-KG"/>
              </w:rPr>
              <w:t xml:space="preserve">    </w:t>
            </w:r>
            <w:r w:rsidRPr="00E04B72">
              <w:rPr>
                <w:rFonts w:ascii="Kyrghyz Times" w:hAnsi="Kyrghyz Times"/>
                <w:bCs/>
                <w:sz w:val="20"/>
                <w:szCs w:val="20"/>
              </w:rPr>
              <w:t xml:space="preserve">арматуралары                                                                       </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4643,6</w:t>
            </w:r>
          </w:p>
        </w:tc>
        <w:tc>
          <w:tcPr>
            <w:tcW w:w="1276"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6884,4</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101,4</w:t>
            </w:r>
          </w:p>
        </w:tc>
        <w:tc>
          <w:tcPr>
            <w:tcW w:w="1559" w:type="dxa"/>
            <w:tcBorders>
              <w:top w:val="nil"/>
              <w:left w:val="nil"/>
              <w:bottom w:val="nil"/>
              <w:right w:val="nil"/>
            </w:tcBorders>
            <w:vAlign w:val="bottom"/>
            <w:hideMark/>
          </w:tcPr>
          <w:p w:rsidR="002A5036" w:rsidRPr="00E04B72" w:rsidRDefault="002A5036" w:rsidP="00D675F6">
            <w:pPr>
              <w:tabs>
                <w:tab w:val="left" w:pos="291"/>
                <w:tab w:val="left" w:pos="684"/>
                <w:tab w:val="left" w:pos="991"/>
                <w:tab w:val="left" w:pos="1152"/>
              </w:tabs>
              <w:ind w:right="320"/>
              <w:jc w:val="right"/>
              <w:rPr>
                <w:rFonts w:ascii="Kyrghyz Times" w:hAnsi="Kyrghyz Times"/>
                <w:sz w:val="20"/>
                <w:lang w:val="ky-KG"/>
              </w:rPr>
            </w:pPr>
            <w:r w:rsidRPr="00E04B72">
              <w:rPr>
                <w:rFonts w:ascii="Kyrghyz Times" w:hAnsi="Kyrghyz Times"/>
                <w:sz w:val="20"/>
                <w:lang w:val="ky-KG"/>
              </w:rPr>
              <w:t>148,3</w:t>
            </w:r>
          </w:p>
        </w:tc>
      </w:tr>
      <w:tr w:rsidR="002A5036" w:rsidRPr="00E04B72" w:rsidTr="00D675F6">
        <w:trPr>
          <w:cantSplit/>
          <w:trHeight w:val="20"/>
        </w:trPr>
        <w:tc>
          <w:tcPr>
            <w:tcW w:w="4261" w:type="dxa"/>
            <w:tcBorders>
              <w:top w:val="nil"/>
              <w:left w:val="nil"/>
              <w:bottom w:val="nil"/>
              <w:right w:val="nil"/>
            </w:tcBorders>
            <w:vAlign w:val="bottom"/>
            <w:hideMark/>
          </w:tcPr>
          <w:p w:rsidR="002A5036" w:rsidRPr="00E04B72" w:rsidRDefault="002A5036" w:rsidP="00D675F6">
            <w:pPr>
              <w:spacing w:line="280" w:lineRule="exact"/>
              <w:ind w:left="142" w:right="34" w:hanging="142"/>
              <w:rPr>
                <w:rFonts w:ascii="Kyrghyz Times" w:hAnsi="Kyrghyz Times"/>
                <w:sz w:val="20"/>
                <w:szCs w:val="20"/>
              </w:rPr>
            </w:pPr>
            <w:r w:rsidRPr="00E04B72">
              <w:rPr>
                <w:rFonts w:ascii="Kyrghyz Times" w:hAnsi="Kyrghyz Times"/>
                <w:sz w:val="20"/>
                <w:szCs w:val="20"/>
              </w:rPr>
              <w:t xml:space="preserve">Турмуш-тиричилик буюмдары, башка </w:t>
            </w:r>
            <w:r w:rsidRPr="00E04B72">
              <w:rPr>
                <w:rFonts w:ascii="Kyrghyz Times" w:hAnsi="Kyrghyz Times"/>
                <w:sz w:val="20"/>
                <w:szCs w:val="20"/>
                <w:lang w:val="ky-KG"/>
              </w:rPr>
              <w:t xml:space="preserve">  </w:t>
            </w:r>
            <w:r w:rsidRPr="00E04B72">
              <w:rPr>
                <w:rFonts w:ascii="Kyrghyz Times" w:hAnsi="Kyrghyz Times"/>
                <w:sz w:val="20"/>
                <w:szCs w:val="20"/>
              </w:rPr>
              <w:t>пластмассадан жасалган гигиеналык буюмдар, кг</w:t>
            </w:r>
          </w:p>
        </w:tc>
        <w:tc>
          <w:tcPr>
            <w:tcW w:w="1547" w:type="dxa"/>
            <w:tcBorders>
              <w:top w:val="nil"/>
              <w:left w:val="nil"/>
              <w:bottom w:val="nil"/>
              <w:right w:val="nil"/>
            </w:tcBorders>
            <w:vAlign w:val="bottom"/>
            <w:hideMark/>
          </w:tcPr>
          <w:p w:rsidR="002A5036" w:rsidRPr="00E04B72" w:rsidRDefault="002A5036" w:rsidP="00D675F6">
            <w:pPr>
              <w:tabs>
                <w:tab w:val="left" w:pos="459"/>
                <w:tab w:val="left" w:pos="1623"/>
              </w:tabs>
              <w:ind w:right="318"/>
              <w:jc w:val="right"/>
              <w:rPr>
                <w:rFonts w:ascii="Kyrghyz Times" w:hAnsi="Kyrghyz Times"/>
                <w:sz w:val="20"/>
                <w:lang w:val="ky-KG"/>
              </w:rPr>
            </w:pPr>
            <w:r w:rsidRPr="00E04B72">
              <w:rPr>
                <w:rFonts w:ascii="Kyrghyz Times" w:hAnsi="Kyrghyz Times"/>
                <w:sz w:val="20"/>
                <w:lang w:val="ky-KG"/>
              </w:rPr>
              <w:t>4290613,2</w:t>
            </w:r>
          </w:p>
        </w:tc>
        <w:tc>
          <w:tcPr>
            <w:tcW w:w="1276" w:type="dxa"/>
            <w:tcBorders>
              <w:top w:val="nil"/>
              <w:left w:val="nil"/>
              <w:bottom w:val="nil"/>
              <w:right w:val="nil"/>
            </w:tcBorders>
            <w:vAlign w:val="bottom"/>
            <w:hideMark/>
          </w:tcPr>
          <w:p w:rsidR="002A5036" w:rsidRPr="00E04B72" w:rsidRDefault="002A5036" w:rsidP="00D675F6">
            <w:pPr>
              <w:ind w:right="66"/>
              <w:rPr>
                <w:rFonts w:ascii="Kyrghyz Times" w:hAnsi="Kyrghyz Times"/>
                <w:sz w:val="20"/>
                <w:lang w:val="ky-KG"/>
              </w:rPr>
            </w:pPr>
            <w:r w:rsidRPr="00E04B72">
              <w:rPr>
                <w:rFonts w:ascii="Kyrghyz Times" w:hAnsi="Kyrghyz Times"/>
                <w:sz w:val="20"/>
                <w:lang w:val="ky-KG"/>
              </w:rPr>
              <w:t>5604341,2</w:t>
            </w:r>
          </w:p>
        </w:tc>
        <w:tc>
          <w:tcPr>
            <w:tcW w:w="1418" w:type="dxa"/>
            <w:tcBorders>
              <w:top w:val="nil"/>
              <w:left w:val="nil"/>
              <w:bottom w:val="nil"/>
              <w:right w:val="nil"/>
            </w:tcBorders>
            <w:vAlign w:val="bottom"/>
            <w:hideMark/>
          </w:tcPr>
          <w:p w:rsidR="002A5036" w:rsidRPr="00E04B72" w:rsidRDefault="002A5036" w:rsidP="00D675F6">
            <w:pPr>
              <w:ind w:right="318"/>
              <w:jc w:val="right"/>
              <w:rPr>
                <w:rFonts w:ascii="Kyrghyz Times" w:hAnsi="Kyrghyz Times"/>
                <w:sz w:val="20"/>
                <w:lang w:val="ky-KG"/>
              </w:rPr>
            </w:pPr>
            <w:r w:rsidRPr="00E04B72">
              <w:rPr>
                <w:rFonts w:ascii="Kyrghyz Times" w:hAnsi="Kyrghyz Times"/>
                <w:sz w:val="20"/>
                <w:lang w:val="ky-KG"/>
              </w:rPr>
              <w:t xml:space="preserve"> 2,2 эсе</w:t>
            </w:r>
          </w:p>
        </w:tc>
        <w:tc>
          <w:tcPr>
            <w:tcW w:w="1559" w:type="dxa"/>
            <w:tcBorders>
              <w:top w:val="nil"/>
              <w:left w:val="nil"/>
              <w:bottom w:val="nil"/>
              <w:right w:val="nil"/>
            </w:tcBorders>
            <w:vAlign w:val="bottom"/>
            <w:hideMark/>
          </w:tcPr>
          <w:p w:rsidR="002A5036" w:rsidRPr="00E04B72" w:rsidRDefault="002A5036" w:rsidP="00D675F6">
            <w:pPr>
              <w:tabs>
                <w:tab w:val="left" w:pos="291"/>
                <w:tab w:val="left" w:pos="573"/>
                <w:tab w:val="left" w:pos="1152"/>
              </w:tabs>
              <w:ind w:right="320"/>
              <w:jc w:val="right"/>
              <w:rPr>
                <w:rFonts w:ascii="Kyrghyz Times" w:hAnsi="Kyrghyz Times"/>
                <w:sz w:val="20"/>
                <w:lang w:val="ky-KG"/>
              </w:rPr>
            </w:pPr>
            <w:r w:rsidRPr="00E04B72">
              <w:rPr>
                <w:rFonts w:ascii="Kyrghyz Times" w:hAnsi="Kyrghyz Times"/>
                <w:sz w:val="20"/>
                <w:lang w:val="ky-KG"/>
              </w:rPr>
              <w:t>130,6</w:t>
            </w:r>
          </w:p>
        </w:tc>
      </w:tr>
    </w:tbl>
    <w:p w:rsidR="002A5036" w:rsidRPr="00E04B72" w:rsidRDefault="002A5036" w:rsidP="002A5036">
      <w:pPr>
        <w:pStyle w:val="31"/>
        <w:spacing w:before="120" w:line="300" w:lineRule="exact"/>
        <w:rPr>
          <w:rFonts w:ascii="Kyrghyz Times" w:hAnsi="Kyrghyz Times"/>
          <w:szCs w:val="22"/>
          <w:lang w:val="ky-KG"/>
        </w:rPr>
      </w:pPr>
      <w:r w:rsidRPr="00E04B72">
        <w:rPr>
          <w:rFonts w:ascii="Kyrghyz Times" w:hAnsi="Kyrghyz Times"/>
          <w:szCs w:val="22"/>
          <w:lang w:val="ky-KG"/>
        </w:rPr>
        <w:t xml:space="preserve">2025-ж. январь-сентябрына мунай азыктарын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4621,6  млн. сом, физикалык индекстин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 93,8 пайызды т</w:t>
      </w:r>
      <w:r w:rsidRPr="00E04B72">
        <w:rPr>
          <w:rFonts w:ascii="Cambria" w:hAnsi="Cambria" w:cs="Cambria"/>
          <w:szCs w:val="22"/>
          <w:lang w:val="ky-KG"/>
        </w:rPr>
        <w:t>ү</w:t>
      </w:r>
      <w:r w:rsidRPr="00E04B72">
        <w:rPr>
          <w:rFonts w:ascii="Kyrghyz Times" w:hAnsi="Kyrghyz Times" w:cs="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w:t>
      </w:r>
    </w:p>
    <w:p w:rsidR="002A5036" w:rsidRPr="00E04B72" w:rsidRDefault="0096282A" w:rsidP="002A5036">
      <w:pPr>
        <w:rPr>
          <w:rFonts w:ascii="Kyrghyz Times" w:eastAsia="Calibri" w:hAnsi="Kyrghyz Times"/>
          <w:b/>
          <w:bCs/>
          <w:sz w:val="22"/>
          <w:szCs w:val="22"/>
          <w:lang w:val="ky-KG"/>
        </w:rPr>
      </w:pPr>
      <w:r>
        <w:rPr>
          <w:rFonts w:ascii="Kyrghyz Times" w:hAnsi="Kyrghyz Times"/>
          <w:b/>
          <w:bCs/>
          <w:sz w:val="22"/>
          <w:szCs w:val="22"/>
          <w:lang w:val="ky-KG"/>
        </w:rPr>
        <w:t>9</w:t>
      </w:r>
      <w:r w:rsidR="002A5036" w:rsidRPr="00E04B72">
        <w:rPr>
          <w:rFonts w:ascii="Kyrghyz Times" w:hAnsi="Kyrghyz Times"/>
          <w:b/>
          <w:bCs/>
          <w:sz w:val="22"/>
          <w:szCs w:val="22"/>
          <w:lang w:val="ky-KG"/>
        </w:rPr>
        <w:t>-таблица. Мунай азыктарынын негизги т</w:t>
      </w:r>
      <w:r w:rsidR="002A5036" w:rsidRPr="00E04B72">
        <w:rPr>
          <w:rFonts w:ascii="Cambria" w:hAnsi="Cambria" w:cs="Cambria"/>
          <w:b/>
          <w:bCs/>
          <w:sz w:val="22"/>
          <w:szCs w:val="22"/>
          <w:lang w:val="ky-KG"/>
        </w:rPr>
        <w:t>ү</w:t>
      </w:r>
      <w:r w:rsidR="002A5036" w:rsidRPr="00E04B72">
        <w:rPr>
          <w:rFonts w:ascii="Kyrghyz Times" w:hAnsi="Kyrghyz Times"/>
          <w:b/>
          <w:bCs/>
          <w:sz w:val="22"/>
          <w:szCs w:val="22"/>
          <w:lang w:val="ky-KG"/>
        </w:rPr>
        <w:t>рл</w:t>
      </w:r>
      <w:r w:rsidR="002A5036" w:rsidRPr="00E04B72">
        <w:rPr>
          <w:rFonts w:ascii="Cambria" w:hAnsi="Cambria" w:cs="Cambria"/>
          <w:b/>
          <w:bCs/>
          <w:sz w:val="22"/>
          <w:szCs w:val="22"/>
          <w:lang w:val="ky-KG"/>
        </w:rPr>
        <w:t>ө</w:t>
      </w:r>
      <w:r w:rsidR="002A5036" w:rsidRPr="00E04B72">
        <w:rPr>
          <w:rFonts w:ascii="Kyrghyz Times" w:hAnsi="Kyrghyz Times"/>
          <w:b/>
          <w:bCs/>
          <w:sz w:val="22"/>
          <w:szCs w:val="22"/>
          <w:lang w:val="ky-KG"/>
        </w:rPr>
        <w:t>р</w:t>
      </w:r>
      <w:r w:rsidR="002A5036" w:rsidRPr="00E04B72">
        <w:rPr>
          <w:rFonts w:ascii="Cambria" w:hAnsi="Cambria" w:cs="Cambria"/>
          <w:b/>
          <w:bCs/>
          <w:sz w:val="22"/>
          <w:szCs w:val="22"/>
          <w:lang w:val="ky-KG"/>
        </w:rPr>
        <w:t>ү</w:t>
      </w:r>
      <w:r w:rsidR="002A5036" w:rsidRPr="00E04B72">
        <w:rPr>
          <w:rFonts w:ascii="Kyrghyz Times" w:hAnsi="Kyrghyz Times"/>
          <w:b/>
          <w:bCs/>
          <w:sz w:val="22"/>
          <w:szCs w:val="22"/>
          <w:lang w:val="ky-KG"/>
        </w:rPr>
        <w:t>н чыгаруу</w:t>
      </w:r>
    </w:p>
    <w:p w:rsidR="002A5036" w:rsidRPr="00E04B72" w:rsidRDefault="002A5036" w:rsidP="002A5036">
      <w:pPr>
        <w:pStyle w:val="31"/>
        <w:ind w:firstLine="0"/>
        <w:rPr>
          <w:rFonts w:ascii="Kyrghyz Times" w:hAnsi="Kyrghyz Times"/>
          <w:i/>
          <w:iCs/>
          <w:sz w:val="20"/>
          <w:lang w:val="ky-KG"/>
        </w:rPr>
      </w:pPr>
      <w:r w:rsidRPr="00E04B72">
        <w:rPr>
          <w:rFonts w:ascii="Kyrghyz Times" w:hAnsi="Kyrghyz Times"/>
          <w:i/>
          <w:iCs/>
          <w:sz w:val="20"/>
          <w:lang w:val="ky-KG"/>
        </w:rPr>
        <w:t>январь-сентябрына</w:t>
      </w:r>
    </w:p>
    <w:tbl>
      <w:tblPr>
        <w:tblpPr w:leftFromText="181" w:rightFromText="181" w:vertAnchor="text" w:tblpY="1"/>
        <w:tblOverlap w:val="neve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418"/>
        <w:gridCol w:w="1275"/>
        <w:gridCol w:w="1437"/>
        <w:gridCol w:w="1701"/>
      </w:tblGrid>
      <w:tr w:rsidR="002A5036" w:rsidRPr="00E04B72" w:rsidTr="00D675F6">
        <w:trPr>
          <w:cantSplit/>
          <w:trHeight w:val="20"/>
          <w:tblHeader/>
        </w:trPr>
        <w:tc>
          <w:tcPr>
            <w:tcW w:w="4219"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tabs>
                <w:tab w:val="left" w:pos="708"/>
              </w:tabs>
              <w:rPr>
                <w:rFonts w:ascii="Kyrghyz Times" w:hAnsi="Kyrghyz Times"/>
                <w:b/>
                <w:bCs/>
                <w:sz w:val="20"/>
              </w:rPr>
            </w:pPr>
            <w:r w:rsidRPr="00E04B72">
              <w:rPr>
                <w:rFonts w:ascii="Kyrghyz Times" w:hAnsi="Kyrghyz Times"/>
                <w:b/>
                <w:bCs/>
                <w:sz w:val="20"/>
                <w:lang w:val="ky-KG"/>
              </w:rPr>
              <w:t xml:space="preserve"> Продукциянын аты</w:t>
            </w:r>
          </w:p>
        </w:tc>
        <w:tc>
          <w:tcPr>
            <w:tcW w:w="2693"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086" w:right="-113" w:hanging="1086"/>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нд</w:t>
            </w:r>
            <w:r w:rsidRPr="00E04B72">
              <w:rPr>
                <w:rFonts w:ascii="Cambria" w:hAnsi="Cambria" w:cs="Cambria"/>
                <w:b/>
                <w:bCs/>
                <w:sz w:val="20"/>
              </w:rPr>
              <w:t>ү</w:t>
            </w:r>
            <w:r w:rsidRPr="00E04B72">
              <w:rPr>
                <w:rFonts w:ascii="Kyrghyz Times" w:hAnsi="Kyrghyz Times"/>
                <w:b/>
                <w:bCs/>
                <w:sz w:val="20"/>
              </w:rPr>
              <w:t>р</w:t>
            </w:r>
            <w:r w:rsidRPr="00E04B72">
              <w:rPr>
                <w:rFonts w:ascii="Cambria" w:hAnsi="Cambria" w:cs="Cambria"/>
                <w:b/>
                <w:bCs/>
                <w:sz w:val="20"/>
              </w:rPr>
              <w:t>ү</w:t>
            </w:r>
            <w:r w:rsidRPr="00E04B72">
              <w:rPr>
                <w:rFonts w:ascii="Kyrghyz Times" w:hAnsi="Kyrghyz Times"/>
                <w:b/>
                <w:bCs/>
                <w:sz w:val="20"/>
              </w:rPr>
              <w:t>лг</w:t>
            </w:r>
            <w:r w:rsidRPr="00E04B72">
              <w:rPr>
                <w:rFonts w:ascii="Cambria" w:hAnsi="Cambria" w:cs="Cambria"/>
                <w:b/>
                <w:bCs/>
                <w:sz w:val="20"/>
              </w:rPr>
              <w:t>ө</w:t>
            </w:r>
            <w:r w:rsidRPr="00E04B72">
              <w:rPr>
                <w:rFonts w:ascii="Kyrghyz Times" w:hAnsi="Kyrghyz Times"/>
                <w:b/>
                <w:bCs/>
                <w:sz w:val="20"/>
              </w:rPr>
              <w:t>н - жалпы</w:t>
            </w:r>
          </w:p>
        </w:tc>
        <w:tc>
          <w:tcPr>
            <w:tcW w:w="3138"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тк</w:t>
            </w:r>
            <w:r w:rsidRPr="00E04B72">
              <w:rPr>
                <w:rFonts w:ascii="Cambria" w:hAnsi="Cambria" w:cs="Cambria"/>
                <w:b/>
                <w:bCs/>
                <w:sz w:val="20"/>
              </w:rPr>
              <w:t>ө</w:t>
            </w:r>
            <w:r w:rsidRPr="00E04B72">
              <w:rPr>
                <w:rFonts w:ascii="Kyrghyz Times" w:hAnsi="Kyrghyz Times"/>
                <w:b/>
                <w:bCs/>
                <w:sz w:val="20"/>
              </w:rPr>
              <w:t>н жылдын тийишт</w:t>
            </w:r>
            <w:r w:rsidRPr="00E04B72">
              <w:rPr>
                <w:rFonts w:ascii="Cambria" w:hAnsi="Cambria" w:cs="Cambria"/>
                <w:b/>
                <w:bCs/>
                <w:sz w:val="20"/>
              </w:rPr>
              <w:t>үү</w:t>
            </w:r>
            <w:r w:rsidRPr="00E04B72">
              <w:rPr>
                <w:rFonts w:ascii="Kyrghyz Times" w:hAnsi="Kyrghyz Times"/>
                <w:b/>
                <w:bCs/>
                <w:sz w:val="20"/>
              </w:rPr>
              <w:t xml:space="preserve"> айына карата пайыз менен</w:t>
            </w:r>
          </w:p>
        </w:tc>
      </w:tr>
      <w:tr w:rsidR="002A5036" w:rsidRPr="00E04B72" w:rsidTr="00D675F6">
        <w:trPr>
          <w:cantSplit/>
          <w:trHeight w:val="20"/>
          <w:tblHeader/>
        </w:trPr>
        <w:tc>
          <w:tcPr>
            <w:tcW w:w="4219"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rPr>
            </w:pPr>
          </w:p>
        </w:tc>
        <w:tc>
          <w:tcPr>
            <w:tcW w:w="141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9"/>
              <w:jc w:val="right"/>
              <w:rPr>
                <w:rFonts w:ascii="Kyrghyz Times" w:hAnsi="Kyrghyz Times"/>
                <w:b/>
                <w:bCs/>
                <w:sz w:val="20"/>
                <w:lang w:val="ky-KG"/>
              </w:rPr>
            </w:pPr>
            <w:r w:rsidRPr="00E04B72">
              <w:rPr>
                <w:rFonts w:ascii="Kyrghyz Times" w:hAnsi="Kyrghyz Times"/>
                <w:b/>
                <w:bCs/>
                <w:sz w:val="20"/>
                <w:lang w:val="ky-KG"/>
              </w:rPr>
              <w:t>2024</w:t>
            </w:r>
          </w:p>
        </w:tc>
        <w:tc>
          <w:tcPr>
            <w:tcW w:w="1275"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9"/>
              <w:jc w:val="right"/>
              <w:rPr>
                <w:rFonts w:ascii="Kyrghyz Times" w:hAnsi="Kyrghyz Times"/>
                <w:b/>
                <w:bCs/>
                <w:sz w:val="20"/>
                <w:lang w:val="ky-KG"/>
              </w:rPr>
            </w:pPr>
            <w:r w:rsidRPr="00E04B72">
              <w:rPr>
                <w:rFonts w:ascii="Kyrghyz Times" w:hAnsi="Kyrghyz Times"/>
                <w:b/>
                <w:bCs/>
                <w:sz w:val="20"/>
                <w:lang w:val="ky-KG"/>
              </w:rPr>
              <w:t>2025</w:t>
            </w:r>
          </w:p>
        </w:tc>
        <w:tc>
          <w:tcPr>
            <w:tcW w:w="1437"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9"/>
              <w:jc w:val="right"/>
              <w:rPr>
                <w:rFonts w:ascii="Kyrghyz Times" w:hAnsi="Kyrghyz Times"/>
                <w:b/>
                <w:bCs/>
                <w:sz w:val="20"/>
                <w:lang w:val="ky-KG"/>
              </w:rPr>
            </w:pPr>
            <w:r w:rsidRPr="00E04B72">
              <w:rPr>
                <w:rFonts w:ascii="Kyrghyz Times" w:hAnsi="Kyrghyz Times"/>
                <w:b/>
                <w:bCs/>
                <w:sz w:val="20"/>
              </w:rPr>
              <w:t>202</w:t>
            </w:r>
            <w:r w:rsidRPr="00E04B72">
              <w:rPr>
                <w:rFonts w:ascii="Kyrghyz Times" w:hAnsi="Kyrghyz Times"/>
                <w:b/>
                <w:bCs/>
                <w:sz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319"/>
              <w:jc w:val="right"/>
              <w:rPr>
                <w:rFonts w:ascii="Kyrghyz Times" w:hAnsi="Kyrghyz Times"/>
                <w:b/>
                <w:bCs/>
                <w:sz w:val="20"/>
                <w:lang w:val="ky-KG"/>
              </w:rPr>
            </w:pPr>
            <w:r w:rsidRPr="00E04B72">
              <w:rPr>
                <w:rFonts w:ascii="Kyrghyz Times" w:hAnsi="Kyrghyz Times"/>
                <w:b/>
                <w:bCs/>
                <w:sz w:val="20"/>
              </w:rPr>
              <w:t>202</w:t>
            </w:r>
            <w:r w:rsidRPr="00E04B72">
              <w:rPr>
                <w:rFonts w:ascii="Kyrghyz Times" w:hAnsi="Kyrghyz Times"/>
                <w:b/>
                <w:bCs/>
                <w:sz w:val="20"/>
                <w:lang w:val="ky-KG"/>
              </w:rPr>
              <w:t>5</w:t>
            </w:r>
          </w:p>
        </w:tc>
      </w:tr>
      <w:tr w:rsidR="002A5036" w:rsidRPr="00E04B72" w:rsidTr="00D675F6">
        <w:trPr>
          <w:cantSplit/>
          <w:trHeight w:val="20"/>
        </w:trPr>
        <w:tc>
          <w:tcPr>
            <w:tcW w:w="4219"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lang w:val="ky-KG"/>
              </w:rPr>
            </w:pPr>
            <w:r w:rsidRPr="00E04B72">
              <w:rPr>
                <w:rFonts w:ascii="Kyrghyz Times" w:hAnsi="Kyrghyz Times"/>
                <w:sz w:val="20"/>
                <w:szCs w:val="20"/>
                <w:lang w:val="ky-KG"/>
              </w:rPr>
              <w:t>Мотордук к</w:t>
            </w:r>
            <w:r w:rsidRPr="00E04B72">
              <w:rPr>
                <w:rFonts w:ascii="Cambria" w:hAnsi="Cambria" w:cs="Cambria"/>
                <w:sz w:val="20"/>
                <w:szCs w:val="20"/>
                <w:lang w:val="ky-KG"/>
              </w:rPr>
              <w:t>ү</w:t>
            </w:r>
            <w:r w:rsidRPr="00E04B72">
              <w:rPr>
                <w:rFonts w:ascii="Kyrghyz Times" w:hAnsi="Kyrghyz Times" w:cs="Kyrghyz Times"/>
                <w:sz w:val="20"/>
                <w:szCs w:val="20"/>
                <w:lang w:val="ky-KG"/>
              </w:rPr>
              <w:t>й</w:t>
            </w:r>
            <w:r w:rsidRPr="00E04B72">
              <w:rPr>
                <w:rFonts w:ascii="Cambria" w:hAnsi="Cambria" w:cs="Cambria"/>
                <w:sz w:val="20"/>
                <w:szCs w:val="20"/>
                <w:lang w:val="ky-KG"/>
              </w:rPr>
              <w:t>үү</w:t>
            </w:r>
            <w:r w:rsidRPr="00E04B72">
              <w:rPr>
                <w:rFonts w:ascii="Kyrghyz Times" w:hAnsi="Kyrghyz Times" w:cs="Kyrghyz Times"/>
                <w:sz w:val="20"/>
                <w:szCs w:val="20"/>
                <w:lang w:val="ky-KG"/>
              </w:rPr>
              <w:t>ч</w:t>
            </w:r>
            <w:r w:rsidRPr="00E04B72">
              <w:rPr>
                <w:rFonts w:ascii="Cambria" w:hAnsi="Cambria" w:cs="Cambria"/>
                <w:sz w:val="20"/>
                <w:szCs w:val="20"/>
                <w:lang w:val="ky-KG"/>
              </w:rPr>
              <w:t>ү</w:t>
            </w:r>
            <w:r w:rsidRPr="00E04B72">
              <w:rPr>
                <w:rFonts w:ascii="Kyrghyz Times" w:hAnsi="Kyrghyz Times"/>
                <w:sz w:val="20"/>
                <w:szCs w:val="20"/>
                <w:lang w:val="ky-KG"/>
              </w:rPr>
              <w:t xml:space="preserve"> май (бензин), тонна</w:t>
            </w:r>
          </w:p>
        </w:tc>
        <w:tc>
          <w:tcPr>
            <w:tcW w:w="1418" w:type="dxa"/>
            <w:tcBorders>
              <w:top w:val="nil"/>
              <w:left w:val="nil"/>
              <w:bottom w:val="nil"/>
              <w:right w:val="nil"/>
            </w:tcBorders>
            <w:vAlign w:val="bottom"/>
            <w:hideMark/>
          </w:tcPr>
          <w:p w:rsidR="002A5036" w:rsidRPr="00E04B72" w:rsidRDefault="002A5036">
            <w:pPr>
              <w:ind w:right="310"/>
              <w:jc w:val="right"/>
              <w:rPr>
                <w:rFonts w:ascii="Kyrghyz Times" w:hAnsi="Kyrghyz Times"/>
                <w:sz w:val="20"/>
                <w:lang w:val="ky-KG"/>
              </w:rPr>
            </w:pPr>
            <w:r w:rsidRPr="00E04B72">
              <w:rPr>
                <w:rFonts w:ascii="Kyrghyz Times" w:hAnsi="Kyrghyz Times"/>
                <w:sz w:val="20"/>
                <w:lang w:val="ky-KG"/>
              </w:rPr>
              <w:t>81306,0</w:t>
            </w:r>
          </w:p>
        </w:tc>
        <w:tc>
          <w:tcPr>
            <w:tcW w:w="1275" w:type="dxa"/>
            <w:tcBorders>
              <w:top w:val="nil"/>
              <w:left w:val="nil"/>
              <w:bottom w:val="nil"/>
              <w:right w:val="nil"/>
            </w:tcBorders>
            <w:vAlign w:val="bottom"/>
            <w:hideMark/>
          </w:tcPr>
          <w:p w:rsidR="002A5036" w:rsidRPr="00E04B72" w:rsidRDefault="002A5036">
            <w:pPr>
              <w:ind w:right="310"/>
              <w:jc w:val="right"/>
              <w:rPr>
                <w:rFonts w:ascii="Kyrghyz Times" w:hAnsi="Kyrghyz Times"/>
                <w:sz w:val="20"/>
                <w:lang w:val="ky-KG"/>
              </w:rPr>
            </w:pPr>
            <w:r w:rsidRPr="00E04B72">
              <w:rPr>
                <w:rFonts w:ascii="Kyrghyz Times" w:hAnsi="Kyrghyz Times"/>
                <w:sz w:val="20"/>
                <w:lang w:val="ky-KG"/>
              </w:rPr>
              <w:t>81909,7</w:t>
            </w:r>
          </w:p>
        </w:tc>
        <w:tc>
          <w:tcPr>
            <w:tcW w:w="1437" w:type="dxa"/>
            <w:tcBorders>
              <w:top w:val="nil"/>
              <w:left w:val="nil"/>
              <w:bottom w:val="nil"/>
              <w:right w:val="nil"/>
            </w:tcBorders>
            <w:vAlign w:val="bottom"/>
            <w:hideMark/>
          </w:tcPr>
          <w:p w:rsidR="002A5036" w:rsidRPr="00E04B72" w:rsidRDefault="002A5036">
            <w:pPr>
              <w:ind w:right="310"/>
              <w:jc w:val="right"/>
              <w:rPr>
                <w:rFonts w:ascii="Kyrghyz Times" w:hAnsi="Kyrghyz Times"/>
                <w:sz w:val="20"/>
                <w:lang w:val="ky-KG"/>
              </w:rPr>
            </w:pPr>
            <w:r w:rsidRPr="00E04B72">
              <w:rPr>
                <w:rFonts w:ascii="Kyrghyz Times" w:hAnsi="Kyrghyz Times"/>
                <w:sz w:val="20"/>
                <w:lang w:val="ky-KG"/>
              </w:rPr>
              <w:t>0,0</w:t>
            </w:r>
          </w:p>
        </w:tc>
        <w:tc>
          <w:tcPr>
            <w:tcW w:w="1701" w:type="dxa"/>
            <w:tcBorders>
              <w:top w:val="nil"/>
              <w:left w:val="nil"/>
              <w:bottom w:val="nil"/>
              <w:right w:val="nil"/>
            </w:tcBorders>
            <w:vAlign w:val="bottom"/>
            <w:hideMark/>
          </w:tcPr>
          <w:p w:rsidR="002A5036" w:rsidRPr="00E04B72" w:rsidRDefault="002A5036">
            <w:pPr>
              <w:ind w:right="310"/>
              <w:jc w:val="right"/>
              <w:rPr>
                <w:rFonts w:ascii="Kyrghyz Times" w:hAnsi="Kyrghyz Times"/>
                <w:sz w:val="20"/>
                <w:lang w:val="ky-KG"/>
              </w:rPr>
            </w:pPr>
            <w:r w:rsidRPr="00E04B72">
              <w:rPr>
                <w:rFonts w:ascii="Kyrghyz Times" w:hAnsi="Kyrghyz Times"/>
                <w:sz w:val="20"/>
                <w:lang w:val="ky-KG"/>
              </w:rPr>
              <w:t>100,7</w:t>
            </w:r>
          </w:p>
        </w:tc>
      </w:tr>
      <w:tr w:rsidR="002A5036" w:rsidRPr="00E04B72" w:rsidTr="00D675F6">
        <w:trPr>
          <w:cantSplit/>
          <w:trHeight w:val="20"/>
        </w:trPr>
        <w:tc>
          <w:tcPr>
            <w:tcW w:w="4219"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lang w:val="ky-KG"/>
              </w:rPr>
            </w:pPr>
            <w:r w:rsidRPr="00E04B72">
              <w:rPr>
                <w:rFonts w:ascii="Kyrghyz Times" w:hAnsi="Kyrghyz Times"/>
                <w:sz w:val="20"/>
                <w:szCs w:val="20"/>
                <w:lang w:val="ky-KG"/>
              </w:rPr>
              <w:t>Суюк мунай майы (мазут), тонна</w:t>
            </w:r>
          </w:p>
        </w:tc>
        <w:tc>
          <w:tcPr>
            <w:tcW w:w="1418" w:type="dxa"/>
            <w:tcBorders>
              <w:top w:val="nil"/>
              <w:left w:val="nil"/>
              <w:bottom w:val="nil"/>
              <w:right w:val="nil"/>
            </w:tcBorders>
            <w:vAlign w:val="bottom"/>
            <w:hideMark/>
          </w:tcPr>
          <w:p w:rsidR="002A5036" w:rsidRPr="00E04B72" w:rsidRDefault="002A5036">
            <w:pPr>
              <w:ind w:right="310"/>
              <w:jc w:val="right"/>
              <w:rPr>
                <w:rFonts w:ascii="Kyrghyz Times" w:hAnsi="Kyrghyz Times"/>
                <w:sz w:val="20"/>
                <w:lang w:val="ky-KG"/>
              </w:rPr>
            </w:pPr>
            <w:r w:rsidRPr="00E04B72">
              <w:rPr>
                <w:rFonts w:ascii="Kyrghyz Times" w:hAnsi="Kyrghyz Times"/>
                <w:sz w:val="20"/>
                <w:lang w:val="ky-KG"/>
              </w:rPr>
              <w:t>11579,9</w:t>
            </w:r>
          </w:p>
        </w:tc>
        <w:tc>
          <w:tcPr>
            <w:tcW w:w="1275" w:type="dxa"/>
            <w:tcBorders>
              <w:top w:val="nil"/>
              <w:left w:val="nil"/>
              <w:bottom w:val="nil"/>
              <w:right w:val="nil"/>
            </w:tcBorders>
            <w:vAlign w:val="bottom"/>
            <w:hideMark/>
          </w:tcPr>
          <w:p w:rsidR="002A5036" w:rsidRPr="00E04B72" w:rsidRDefault="002A5036">
            <w:pPr>
              <w:tabs>
                <w:tab w:val="left" w:pos="1583"/>
              </w:tabs>
              <w:ind w:right="310"/>
              <w:jc w:val="right"/>
              <w:rPr>
                <w:rFonts w:ascii="Kyrghyz Times" w:hAnsi="Kyrghyz Times"/>
                <w:sz w:val="20"/>
                <w:lang w:val="ky-KG"/>
              </w:rPr>
            </w:pPr>
            <w:r w:rsidRPr="00E04B72">
              <w:rPr>
                <w:rFonts w:ascii="Kyrghyz Times" w:hAnsi="Kyrghyz Times"/>
                <w:sz w:val="20"/>
                <w:lang w:val="ky-KG"/>
              </w:rPr>
              <w:t>12651,5</w:t>
            </w:r>
          </w:p>
        </w:tc>
        <w:tc>
          <w:tcPr>
            <w:tcW w:w="1437" w:type="dxa"/>
            <w:tcBorders>
              <w:top w:val="nil"/>
              <w:left w:val="nil"/>
              <w:bottom w:val="nil"/>
              <w:right w:val="nil"/>
            </w:tcBorders>
            <w:vAlign w:val="bottom"/>
            <w:hideMark/>
          </w:tcPr>
          <w:p w:rsidR="002A5036" w:rsidRPr="00E04B72" w:rsidRDefault="002A5036">
            <w:pPr>
              <w:tabs>
                <w:tab w:val="left" w:pos="1583"/>
              </w:tabs>
              <w:ind w:right="310"/>
              <w:jc w:val="right"/>
              <w:rPr>
                <w:rFonts w:ascii="Kyrghyz Times" w:hAnsi="Kyrghyz Times"/>
                <w:sz w:val="20"/>
                <w:lang w:val="ky-KG"/>
              </w:rPr>
            </w:pPr>
            <w:r w:rsidRPr="00E04B72">
              <w:rPr>
                <w:rFonts w:ascii="Kyrghyz Times" w:hAnsi="Kyrghyz Times"/>
                <w:sz w:val="20"/>
                <w:lang w:val="ky-KG"/>
              </w:rPr>
              <w:t>0,0</w:t>
            </w:r>
          </w:p>
        </w:tc>
        <w:tc>
          <w:tcPr>
            <w:tcW w:w="1701" w:type="dxa"/>
            <w:tcBorders>
              <w:top w:val="nil"/>
              <w:left w:val="nil"/>
              <w:bottom w:val="nil"/>
              <w:right w:val="nil"/>
            </w:tcBorders>
            <w:vAlign w:val="bottom"/>
            <w:hideMark/>
          </w:tcPr>
          <w:p w:rsidR="002A5036" w:rsidRPr="00E04B72" w:rsidRDefault="002A5036">
            <w:pPr>
              <w:tabs>
                <w:tab w:val="left" w:pos="1583"/>
              </w:tabs>
              <w:ind w:left="-133" w:right="310"/>
              <w:jc w:val="right"/>
              <w:rPr>
                <w:rFonts w:ascii="Kyrghyz Times" w:hAnsi="Kyrghyz Times"/>
                <w:sz w:val="20"/>
                <w:lang w:val="ky-KG"/>
              </w:rPr>
            </w:pPr>
            <w:r w:rsidRPr="00E04B72">
              <w:rPr>
                <w:rFonts w:ascii="Kyrghyz Times" w:hAnsi="Kyrghyz Times"/>
                <w:sz w:val="20"/>
                <w:lang w:val="ky-KG"/>
              </w:rPr>
              <w:t>109,3</w:t>
            </w:r>
          </w:p>
        </w:tc>
      </w:tr>
      <w:tr w:rsidR="002A5036" w:rsidRPr="00E04B72" w:rsidTr="00D675F6">
        <w:trPr>
          <w:cantSplit/>
          <w:trHeight w:val="20"/>
        </w:trPr>
        <w:tc>
          <w:tcPr>
            <w:tcW w:w="4219" w:type="dxa"/>
            <w:tcBorders>
              <w:top w:val="nil"/>
              <w:left w:val="nil"/>
              <w:bottom w:val="nil"/>
              <w:right w:val="nil"/>
            </w:tcBorders>
            <w:vAlign w:val="bottom"/>
            <w:hideMark/>
          </w:tcPr>
          <w:p w:rsidR="002A5036" w:rsidRPr="00E04B72" w:rsidRDefault="002A5036">
            <w:pPr>
              <w:spacing w:line="280" w:lineRule="exact"/>
              <w:rPr>
                <w:rFonts w:ascii="Kyrghyz Times" w:hAnsi="Kyrghyz Times"/>
                <w:sz w:val="20"/>
                <w:szCs w:val="20"/>
                <w:lang w:val="ky-KG"/>
              </w:rPr>
            </w:pPr>
            <w:r w:rsidRPr="00E04B72">
              <w:rPr>
                <w:rFonts w:ascii="Kyrghyz Times" w:hAnsi="Kyrghyz Times"/>
                <w:sz w:val="20"/>
                <w:szCs w:val="20"/>
                <w:lang w:val="ky-KG"/>
              </w:rPr>
              <w:t>Газойли (дизель майы), тонна</w:t>
            </w:r>
          </w:p>
        </w:tc>
        <w:tc>
          <w:tcPr>
            <w:tcW w:w="1418" w:type="dxa"/>
            <w:tcBorders>
              <w:top w:val="nil"/>
              <w:left w:val="nil"/>
              <w:bottom w:val="nil"/>
              <w:right w:val="nil"/>
            </w:tcBorders>
            <w:vAlign w:val="bottom"/>
            <w:hideMark/>
          </w:tcPr>
          <w:p w:rsidR="002A5036" w:rsidRPr="00E04B72" w:rsidRDefault="002A5036">
            <w:pPr>
              <w:ind w:right="310"/>
              <w:jc w:val="right"/>
              <w:rPr>
                <w:rFonts w:ascii="Kyrghyz Times" w:hAnsi="Kyrghyz Times"/>
                <w:sz w:val="20"/>
                <w:lang w:val="ky-KG"/>
              </w:rPr>
            </w:pPr>
            <w:r w:rsidRPr="00E04B72">
              <w:rPr>
                <w:rFonts w:ascii="Kyrghyz Times" w:hAnsi="Kyrghyz Times"/>
                <w:sz w:val="20"/>
                <w:lang w:val="ky-KG"/>
              </w:rPr>
              <w:t>38608,3</w:t>
            </w:r>
          </w:p>
        </w:tc>
        <w:tc>
          <w:tcPr>
            <w:tcW w:w="1275" w:type="dxa"/>
            <w:tcBorders>
              <w:top w:val="nil"/>
              <w:left w:val="nil"/>
              <w:bottom w:val="nil"/>
              <w:right w:val="nil"/>
            </w:tcBorders>
            <w:vAlign w:val="bottom"/>
            <w:hideMark/>
          </w:tcPr>
          <w:p w:rsidR="002A5036" w:rsidRPr="00E04B72" w:rsidRDefault="002A5036">
            <w:pPr>
              <w:tabs>
                <w:tab w:val="left" w:pos="1583"/>
              </w:tabs>
              <w:ind w:right="310"/>
              <w:jc w:val="right"/>
              <w:rPr>
                <w:rFonts w:ascii="Kyrghyz Times" w:hAnsi="Kyrghyz Times"/>
                <w:sz w:val="20"/>
                <w:lang w:val="ky-KG"/>
              </w:rPr>
            </w:pPr>
            <w:r w:rsidRPr="00E04B72">
              <w:rPr>
                <w:rFonts w:ascii="Kyrghyz Times" w:hAnsi="Kyrghyz Times"/>
                <w:sz w:val="20"/>
                <w:lang w:val="ky-KG"/>
              </w:rPr>
              <w:t>30254,0</w:t>
            </w:r>
          </w:p>
        </w:tc>
        <w:tc>
          <w:tcPr>
            <w:tcW w:w="1437" w:type="dxa"/>
            <w:tcBorders>
              <w:top w:val="nil"/>
              <w:left w:val="nil"/>
              <w:bottom w:val="nil"/>
              <w:right w:val="nil"/>
            </w:tcBorders>
            <w:vAlign w:val="bottom"/>
            <w:hideMark/>
          </w:tcPr>
          <w:p w:rsidR="002A5036" w:rsidRPr="00E04B72" w:rsidRDefault="002A5036">
            <w:pPr>
              <w:tabs>
                <w:tab w:val="left" w:pos="1583"/>
              </w:tabs>
              <w:ind w:right="310"/>
              <w:jc w:val="right"/>
              <w:rPr>
                <w:rFonts w:ascii="Kyrghyz Times" w:hAnsi="Kyrghyz Times"/>
                <w:sz w:val="20"/>
                <w:lang w:val="ky-KG"/>
              </w:rPr>
            </w:pPr>
            <w:r w:rsidRPr="00E04B72">
              <w:rPr>
                <w:rFonts w:ascii="Kyrghyz Times" w:hAnsi="Kyrghyz Times"/>
                <w:sz w:val="20"/>
                <w:lang w:val="ky-KG"/>
              </w:rPr>
              <w:t>0,0</w:t>
            </w:r>
          </w:p>
        </w:tc>
        <w:tc>
          <w:tcPr>
            <w:tcW w:w="1701" w:type="dxa"/>
            <w:tcBorders>
              <w:top w:val="nil"/>
              <w:left w:val="nil"/>
              <w:bottom w:val="nil"/>
              <w:right w:val="nil"/>
            </w:tcBorders>
            <w:vAlign w:val="bottom"/>
            <w:hideMark/>
          </w:tcPr>
          <w:p w:rsidR="002A5036" w:rsidRPr="00E04B72" w:rsidRDefault="002A5036">
            <w:pPr>
              <w:tabs>
                <w:tab w:val="left" w:pos="1583"/>
              </w:tabs>
              <w:ind w:left="-133" w:right="310"/>
              <w:jc w:val="right"/>
              <w:rPr>
                <w:rFonts w:ascii="Kyrghyz Times" w:hAnsi="Kyrghyz Times"/>
                <w:sz w:val="20"/>
                <w:lang w:val="ky-KG"/>
              </w:rPr>
            </w:pPr>
            <w:r w:rsidRPr="00E04B72">
              <w:rPr>
                <w:rFonts w:ascii="Kyrghyz Times" w:hAnsi="Kyrghyz Times"/>
                <w:sz w:val="20"/>
                <w:lang w:val="ky-KG"/>
              </w:rPr>
              <w:t>78,4</w:t>
            </w:r>
          </w:p>
        </w:tc>
      </w:tr>
    </w:tbl>
    <w:p w:rsidR="002A5036" w:rsidRPr="00E04B72" w:rsidRDefault="002A5036" w:rsidP="002A5036">
      <w:pPr>
        <w:pStyle w:val="31"/>
        <w:spacing w:line="300" w:lineRule="exact"/>
        <w:ind w:firstLine="0"/>
        <w:rPr>
          <w:rFonts w:ascii="Kyrghyz Times" w:hAnsi="Kyrghyz Times"/>
          <w:szCs w:val="22"/>
          <w:lang w:val="ky-KG"/>
        </w:rPr>
      </w:pPr>
      <w:r w:rsidRPr="00E04B72">
        <w:rPr>
          <w:rFonts w:ascii="Kyrghyz Times" w:hAnsi="Kyrghyz Times"/>
          <w:szCs w:val="22"/>
          <w:lang w:val="ky-KG"/>
        </w:rPr>
        <w:t xml:space="preserve">            2025-ж. январь-сентябрында электр энергия, газ, буу жана кондицияланган аба менен камсыздоонун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9262,6 млн. сомду т</w:t>
      </w:r>
      <w:r w:rsidRPr="00E04B72">
        <w:rPr>
          <w:rFonts w:ascii="Cambria" w:hAnsi="Cambria" w:cs="Cambria"/>
          <w:szCs w:val="22"/>
          <w:lang w:val="ky-KG"/>
        </w:rPr>
        <w:t>ү</w:t>
      </w:r>
      <w:r w:rsidRPr="00E04B72">
        <w:rPr>
          <w:rFonts w:ascii="Kyrghyz Times" w:hAnsi="Kyrghyz Times" w:cs="Kyrghyz Times"/>
          <w:szCs w:val="22"/>
          <w:lang w:val="ky-KG"/>
        </w:rPr>
        <w:t>з</w:t>
      </w:r>
      <w:r w:rsidRPr="00E04B72">
        <w:rPr>
          <w:rFonts w:ascii="Cambria" w:hAnsi="Cambria" w:cs="Cambria"/>
          <w:szCs w:val="22"/>
          <w:lang w:val="ky-KG"/>
        </w:rPr>
        <w:t>ү</w:t>
      </w:r>
      <w:r w:rsidRPr="00E04B72">
        <w:rPr>
          <w:rFonts w:ascii="Kyrghyz Times" w:hAnsi="Kyrghyz Times" w:cs="Kyrghyz Times"/>
          <w:szCs w:val="22"/>
          <w:lang w:val="ky-KG"/>
        </w:rPr>
        <w:t>п</w:t>
      </w:r>
      <w:r w:rsidRPr="00E04B72">
        <w:rPr>
          <w:rFonts w:ascii="Kyrghyz Times" w:hAnsi="Kyrghyz Times"/>
          <w:szCs w:val="22"/>
          <w:lang w:val="ky-KG"/>
        </w:rPr>
        <w:t>, физикалык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мд</w:t>
      </w:r>
      <w:r w:rsidRPr="00E04B72">
        <w:rPr>
          <w:rFonts w:ascii="Cambria" w:hAnsi="Cambria" w:cs="Cambria"/>
          <w:szCs w:val="22"/>
          <w:lang w:val="ky-KG"/>
        </w:rPr>
        <w:t>ү</w:t>
      </w:r>
      <w:r w:rsidRPr="00E04B72">
        <w:rPr>
          <w:rFonts w:ascii="Kyrghyz Times" w:hAnsi="Kyrghyz Times"/>
          <w:szCs w:val="22"/>
          <w:lang w:val="ky-KG"/>
        </w:rPr>
        <w:t>н индекси – 104,2 пайызды т</w:t>
      </w:r>
      <w:r w:rsidRPr="00E04B72">
        <w:rPr>
          <w:rFonts w:ascii="Cambria" w:hAnsi="Cambria" w:cs="Cambria"/>
          <w:szCs w:val="22"/>
          <w:lang w:val="ky-KG"/>
        </w:rPr>
        <w:t>ү</w:t>
      </w:r>
      <w:r w:rsidRPr="00E04B72">
        <w:rPr>
          <w:rFonts w:ascii="Kyrghyz Times" w:hAnsi="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Отчёт мезгилинде электр энергиясын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 xml:space="preserve">н, газ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газ т</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w:t>
      </w:r>
      <w:r w:rsidRPr="00E04B72">
        <w:rPr>
          <w:rFonts w:ascii="Kyrghyz Times" w:hAnsi="Kyrghyz Times"/>
          <w:szCs w:val="22"/>
          <w:lang w:val="ky-KG"/>
        </w:rPr>
        <w:t>нд</w:t>
      </w:r>
      <w:r w:rsidRPr="00E04B72">
        <w:rPr>
          <w:rFonts w:ascii="Cambria" w:hAnsi="Cambria" w:cs="Cambria"/>
          <w:szCs w:val="22"/>
          <w:lang w:val="ky-KG"/>
        </w:rPr>
        <w:t>ө</w:t>
      </w:r>
      <w:r w:rsidRPr="00E04B72">
        <w:rPr>
          <w:rFonts w:ascii="Kyrghyz Times" w:hAnsi="Kyrghyz Times"/>
          <w:szCs w:val="22"/>
          <w:lang w:val="ky-KG"/>
        </w:rPr>
        <w:t>г</w:t>
      </w:r>
      <w:r w:rsidRPr="00E04B72">
        <w:rPr>
          <w:rFonts w:ascii="Cambria" w:hAnsi="Cambria" w:cs="Cambria"/>
          <w:szCs w:val="22"/>
          <w:lang w:val="ky-KG"/>
        </w:rPr>
        <w:t>ү</w:t>
      </w:r>
      <w:r w:rsidRPr="00E04B72">
        <w:rPr>
          <w:rFonts w:ascii="Kyrghyz Times" w:hAnsi="Kyrghyz Times"/>
          <w:szCs w:val="22"/>
          <w:lang w:val="ky-KG"/>
        </w:rPr>
        <w:t xml:space="preserve"> отунду б</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ү</w:t>
      </w:r>
      <w:r w:rsidRPr="00E04B72">
        <w:rPr>
          <w:rFonts w:ascii="Kyrghyz Times" w:hAnsi="Kyrghyz Times"/>
          <w:szCs w:val="22"/>
          <w:lang w:val="ky-KG"/>
        </w:rPr>
        <w:t>шт</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н</w:t>
      </w:r>
      <w:r w:rsidRPr="00E04B72">
        <w:rPr>
          <w:rFonts w:ascii="Cambria" w:hAnsi="Cambria" w:cs="Cambria"/>
          <w:szCs w:val="22"/>
          <w:lang w:val="ky-KG"/>
        </w:rPr>
        <w:t>ү</w:t>
      </w:r>
      <w:r w:rsidRPr="00E04B72">
        <w:rPr>
          <w:rFonts w:ascii="Kyrghyz Times" w:hAnsi="Kyrghyz Times"/>
          <w:szCs w:val="22"/>
          <w:lang w:val="ky-KG"/>
        </w:rPr>
        <w:t>н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 35,0 пайыз, электр энергиясын </w:t>
      </w:r>
      <w:r w:rsidRPr="00E04B72">
        <w:rPr>
          <w:rFonts w:ascii="Cambria" w:hAnsi="Cambria" w:cs="Cambria"/>
          <w:szCs w:val="22"/>
          <w:lang w:val="ky-KG"/>
        </w:rPr>
        <w:t>ө</w:t>
      </w:r>
      <w:r w:rsidRPr="00E04B72">
        <w:rPr>
          <w:rFonts w:ascii="Kyrghyz Times" w:hAnsi="Kyrghyz Times" w:cs="Kyrghyz Times"/>
          <w:szCs w:val="22"/>
          <w:lang w:val="ky-KG"/>
        </w:rPr>
        <w:t>нд</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 xml:space="preserve">, </w:t>
      </w:r>
      <w:r w:rsidRPr="00E04B72">
        <w:rPr>
          <w:rFonts w:ascii="Kyrghyz Times" w:hAnsi="Kyrghyz Times" w:cs="Kyrghyz Times"/>
          <w:szCs w:val="22"/>
          <w:lang w:val="ky-KG"/>
        </w:rPr>
        <w:t>бер</w:t>
      </w:r>
      <w:r w:rsidRPr="00E04B72">
        <w:rPr>
          <w:rFonts w:ascii="Cambria" w:hAnsi="Cambria" w:cs="Cambria"/>
          <w:szCs w:val="22"/>
          <w:lang w:val="ky-KG"/>
        </w:rPr>
        <w:t>үү</w:t>
      </w:r>
      <w:r w:rsidRPr="00E04B72">
        <w:rPr>
          <w:rFonts w:ascii="Kyrghyz Times" w:hAnsi="Kyrghyz Times"/>
          <w:szCs w:val="22"/>
          <w:lang w:val="ky-KG"/>
        </w:rPr>
        <w:t xml:space="preserve"> </w:t>
      </w:r>
      <w:r w:rsidRPr="00E04B72">
        <w:rPr>
          <w:rFonts w:ascii="Kyrghyz Times" w:hAnsi="Kyrghyz Times" w:cs="Kyrghyz Times"/>
          <w:szCs w:val="22"/>
          <w:lang w:val="ky-KG"/>
        </w:rPr>
        <w:t>жана</w:t>
      </w:r>
      <w:r w:rsidRPr="00E04B72">
        <w:rPr>
          <w:rFonts w:ascii="Kyrghyz Times" w:hAnsi="Kyrghyz Times"/>
          <w:szCs w:val="22"/>
          <w:lang w:val="ky-KG"/>
        </w:rPr>
        <w:t xml:space="preserve"> </w:t>
      </w:r>
      <w:r w:rsidRPr="00E04B72">
        <w:rPr>
          <w:rFonts w:ascii="Kyrghyz Times" w:hAnsi="Kyrghyz Times" w:cs="Kyrghyz Times"/>
          <w:szCs w:val="22"/>
          <w:lang w:val="ky-KG"/>
        </w:rPr>
        <w:t>б</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ү</w:t>
      </w:r>
      <w:r w:rsidRPr="00E04B72">
        <w:rPr>
          <w:rFonts w:ascii="Kyrghyz Times" w:hAnsi="Kyrghyz Times" w:cs="Kyrghyz Times"/>
          <w:szCs w:val="22"/>
          <w:lang w:val="ky-KG"/>
        </w:rPr>
        <w:t>шт</w:t>
      </w:r>
      <w:r w:rsidRPr="00E04B72">
        <w:rPr>
          <w:rFonts w:ascii="Cambria" w:hAnsi="Cambria" w:cs="Cambria"/>
          <w:szCs w:val="22"/>
          <w:lang w:val="ky-KG"/>
        </w:rPr>
        <w:t>ү</w:t>
      </w:r>
      <w:r w:rsidRPr="00E04B72">
        <w:rPr>
          <w:rFonts w:ascii="Kyrghyz Times" w:hAnsi="Kyrghyz Times" w:cs="Kyrghyz Times"/>
          <w:szCs w:val="22"/>
          <w:lang w:val="ky-KG"/>
        </w:rPr>
        <w:t>р</w:t>
      </w:r>
      <w:r w:rsidRPr="00E04B72">
        <w:rPr>
          <w:rFonts w:ascii="Cambria" w:hAnsi="Cambria" w:cs="Cambria"/>
          <w:szCs w:val="22"/>
          <w:lang w:val="ky-KG"/>
        </w:rPr>
        <w:t>үү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физикалык к</w:t>
      </w:r>
      <w:r w:rsidRPr="00E04B72">
        <w:rPr>
          <w:rFonts w:ascii="Cambria" w:hAnsi="Cambria" w:cs="Cambria"/>
          <w:szCs w:val="22"/>
          <w:lang w:val="ky-KG"/>
        </w:rPr>
        <w:t>ө</w:t>
      </w:r>
      <w:r w:rsidRPr="00E04B72">
        <w:rPr>
          <w:rFonts w:ascii="Kyrghyz Times" w:hAnsi="Kyrghyz Times" w:cs="Kyrghyz Times"/>
          <w:szCs w:val="22"/>
          <w:lang w:val="ky-KG"/>
        </w:rPr>
        <w:t>л</w:t>
      </w:r>
      <w:r w:rsidRPr="00E04B72">
        <w:rPr>
          <w:rFonts w:ascii="Cambria" w:hAnsi="Cambria" w:cs="Cambria"/>
          <w:szCs w:val="22"/>
          <w:lang w:val="ky-KG"/>
        </w:rPr>
        <w:t>ө</w:t>
      </w:r>
      <w:r w:rsidRPr="00E04B72">
        <w:rPr>
          <w:rFonts w:ascii="Kyrghyz Times" w:hAnsi="Kyrghyz Times" w:cs="Kyrghyz Times"/>
          <w:szCs w:val="22"/>
          <w:lang w:val="ky-KG"/>
        </w:rPr>
        <w:t>м</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Cambria" w:hAnsi="Cambria" w:cs="Cambria"/>
          <w:szCs w:val="22"/>
          <w:lang w:val="ky-KG"/>
        </w:rPr>
        <w:t>ү</w:t>
      </w:r>
      <w:r w:rsidRPr="00E04B72">
        <w:rPr>
          <w:rFonts w:ascii="Kyrghyz Times" w:hAnsi="Kyrghyz Times" w:cs="Kyrghyz Times"/>
          <w:szCs w:val="22"/>
          <w:lang w:val="ky-KG"/>
        </w:rPr>
        <w:t>н</w:t>
      </w:r>
      <w:r w:rsidRPr="00E04B72">
        <w:rPr>
          <w:rFonts w:ascii="Kyrghyz Times" w:hAnsi="Kyrghyz Times"/>
          <w:szCs w:val="22"/>
          <w:lang w:val="ky-KG"/>
        </w:rPr>
        <w:t xml:space="preserve"> </w:t>
      </w:r>
      <w:r w:rsidRPr="00E04B72">
        <w:rPr>
          <w:rFonts w:ascii="Kyrghyz Times" w:hAnsi="Kyrghyz Times" w:cs="Kyrghyz Times"/>
          <w:szCs w:val="22"/>
          <w:lang w:val="ky-KG"/>
        </w:rPr>
        <w:t>индекси</w:t>
      </w:r>
      <w:r w:rsidRPr="00E04B72">
        <w:rPr>
          <w:rFonts w:ascii="Kyrghyz Times" w:hAnsi="Kyrghyz Times"/>
          <w:szCs w:val="22"/>
          <w:lang w:val="ky-KG"/>
        </w:rPr>
        <w:t xml:space="preserve"> 2,1 </w:t>
      </w:r>
      <w:r w:rsidRPr="00E04B72">
        <w:rPr>
          <w:rFonts w:ascii="Kyrghyz Times" w:hAnsi="Kyrghyz Times" w:cs="Kyrghyz Times"/>
          <w:szCs w:val="22"/>
          <w:lang w:val="ky-KG"/>
        </w:rPr>
        <w:t>пайызга</w:t>
      </w:r>
      <w:r w:rsidRPr="00E04B72">
        <w:rPr>
          <w:rFonts w:ascii="Kyrghyz Times" w:hAnsi="Kyrghyz Times"/>
          <w:szCs w:val="22"/>
          <w:lang w:val="ky-KG"/>
        </w:rPr>
        <w:t xml:space="preserve"> </w:t>
      </w:r>
      <w:r w:rsidRPr="00E04B72">
        <w:rPr>
          <w:rFonts w:ascii="Kyrghyz Times" w:hAnsi="Kyrghyz Times" w:cs="Kyrghyz Times"/>
          <w:szCs w:val="22"/>
          <w:lang w:val="ky-KG"/>
        </w:rPr>
        <w:t>жогорулаган</w:t>
      </w:r>
      <w:r w:rsidRPr="00E04B72">
        <w:rPr>
          <w:rFonts w:ascii="Kyrghyz Times" w:hAnsi="Kyrghyz Times"/>
          <w:szCs w:val="22"/>
          <w:lang w:val="ky-KG"/>
        </w:rPr>
        <w:t>.</w:t>
      </w:r>
    </w:p>
    <w:p w:rsidR="0064721C" w:rsidRDefault="0064721C" w:rsidP="002A5036">
      <w:pPr>
        <w:pStyle w:val="31"/>
        <w:spacing w:after="120" w:line="300" w:lineRule="exact"/>
        <w:ind w:firstLine="0"/>
        <w:jc w:val="left"/>
        <w:rPr>
          <w:rFonts w:ascii="Kyrghyz Times" w:hAnsi="Kyrghyz Times"/>
          <w:b/>
          <w:bCs/>
          <w:szCs w:val="22"/>
          <w:lang w:val="ky-KG"/>
        </w:rPr>
      </w:pPr>
    </w:p>
    <w:p w:rsidR="0064721C" w:rsidRDefault="0064721C" w:rsidP="002A5036">
      <w:pPr>
        <w:pStyle w:val="31"/>
        <w:spacing w:after="120" w:line="300" w:lineRule="exact"/>
        <w:ind w:firstLine="0"/>
        <w:jc w:val="left"/>
        <w:rPr>
          <w:rFonts w:ascii="Kyrghyz Times" w:hAnsi="Kyrghyz Times"/>
          <w:b/>
          <w:bCs/>
          <w:szCs w:val="22"/>
          <w:lang w:val="ky-KG"/>
        </w:rPr>
      </w:pPr>
    </w:p>
    <w:p w:rsidR="0064721C" w:rsidRDefault="0064721C" w:rsidP="002A5036">
      <w:pPr>
        <w:pStyle w:val="31"/>
        <w:spacing w:after="120" w:line="300" w:lineRule="exact"/>
        <w:ind w:firstLine="0"/>
        <w:jc w:val="left"/>
        <w:rPr>
          <w:rFonts w:ascii="Kyrghyz Times" w:hAnsi="Kyrghyz Times"/>
          <w:b/>
          <w:bCs/>
          <w:szCs w:val="22"/>
          <w:lang w:val="ky-KG"/>
        </w:rPr>
      </w:pPr>
    </w:p>
    <w:p w:rsidR="0064721C" w:rsidRDefault="0064721C" w:rsidP="002A5036">
      <w:pPr>
        <w:pStyle w:val="31"/>
        <w:spacing w:after="120" w:line="300" w:lineRule="exact"/>
        <w:ind w:firstLine="0"/>
        <w:jc w:val="left"/>
        <w:rPr>
          <w:rFonts w:ascii="Kyrghyz Times" w:hAnsi="Kyrghyz Times"/>
          <w:b/>
          <w:bCs/>
          <w:szCs w:val="22"/>
          <w:lang w:val="ky-KG"/>
        </w:rPr>
      </w:pPr>
    </w:p>
    <w:p w:rsidR="0064721C" w:rsidRDefault="0064721C" w:rsidP="002A5036">
      <w:pPr>
        <w:pStyle w:val="31"/>
        <w:spacing w:after="120" w:line="300" w:lineRule="exact"/>
        <w:ind w:firstLine="0"/>
        <w:jc w:val="left"/>
        <w:rPr>
          <w:rFonts w:ascii="Kyrghyz Times" w:hAnsi="Kyrghyz Times"/>
          <w:b/>
          <w:bCs/>
          <w:szCs w:val="22"/>
          <w:lang w:val="ky-KG"/>
        </w:rPr>
      </w:pPr>
    </w:p>
    <w:p w:rsidR="002A5036" w:rsidRPr="00E04B72" w:rsidRDefault="0096282A" w:rsidP="002A5036">
      <w:pPr>
        <w:pStyle w:val="31"/>
        <w:spacing w:after="120" w:line="300" w:lineRule="exact"/>
        <w:ind w:firstLine="0"/>
        <w:jc w:val="left"/>
        <w:rPr>
          <w:rFonts w:ascii="Kyrghyz Times" w:hAnsi="Kyrghyz Times"/>
          <w:b/>
          <w:bCs/>
          <w:szCs w:val="22"/>
          <w:lang w:val="ky-KG"/>
        </w:rPr>
      </w:pPr>
      <w:r>
        <w:rPr>
          <w:rFonts w:ascii="Kyrghyz Times" w:hAnsi="Kyrghyz Times"/>
          <w:b/>
          <w:bCs/>
          <w:szCs w:val="22"/>
          <w:lang w:val="ky-KG"/>
        </w:rPr>
        <w:lastRenderedPageBreak/>
        <w:t>10</w:t>
      </w:r>
      <w:r w:rsidR="002A5036" w:rsidRPr="00E04B72">
        <w:rPr>
          <w:rFonts w:ascii="Kyrghyz Times" w:hAnsi="Kyrghyz Times"/>
          <w:b/>
          <w:bCs/>
          <w:szCs w:val="22"/>
          <w:lang w:val="ky-KG"/>
        </w:rPr>
        <w:t>-таблица. Электр энергия, газ, буу жана кондицияланган аба менен камсыздоо, жабдуу</w:t>
      </w:r>
    </w:p>
    <w:p w:rsidR="002A5036" w:rsidRPr="00E04B72" w:rsidRDefault="002A5036" w:rsidP="002A5036">
      <w:pPr>
        <w:pStyle w:val="31"/>
        <w:ind w:firstLine="0"/>
        <w:rPr>
          <w:rFonts w:ascii="Kyrghyz Times" w:hAnsi="Kyrghyz Times"/>
          <w:i/>
          <w:iCs/>
          <w:sz w:val="20"/>
          <w:lang w:val="ky-KG"/>
        </w:rPr>
      </w:pPr>
      <w:r w:rsidRPr="00E04B72">
        <w:rPr>
          <w:rFonts w:ascii="Kyrghyz Times" w:hAnsi="Kyrghyz Times"/>
          <w:i/>
          <w:iCs/>
          <w:sz w:val="20"/>
          <w:lang w:val="ky-KG"/>
        </w:rPr>
        <w:t xml:space="preserve">  январь-сентябрына</w:t>
      </w:r>
    </w:p>
    <w:tbl>
      <w:tblPr>
        <w:tblpPr w:leftFromText="181" w:rightFromText="181" w:vertAnchor="text" w:tblpX="108" w:tblpY="1"/>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97"/>
        <w:gridCol w:w="1614"/>
        <w:gridCol w:w="1418"/>
        <w:gridCol w:w="1578"/>
        <w:gridCol w:w="1682"/>
      </w:tblGrid>
      <w:tr w:rsidR="002A5036" w:rsidRPr="00E04B72" w:rsidTr="002A5036">
        <w:trPr>
          <w:cantSplit/>
          <w:trHeight w:val="20"/>
        </w:trPr>
        <w:tc>
          <w:tcPr>
            <w:tcW w:w="3597"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tabs>
                <w:tab w:val="left" w:pos="708"/>
              </w:tabs>
              <w:rPr>
                <w:rFonts w:ascii="Kyrghyz Times" w:hAnsi="Kyrghyz Times"/>
                <w:b/>
                <w:bCs/>
                <w:sz w:val="20"/>
              </w:rPr>
            </w:pPr>
            <w:r w:rsidRPr="00E04B72">
              <w:rPr>
                <w:rFonts w:ascii="Kyrghyz Times" w:hAnsi="Kyrghyz Times"/>
                <w:b/>
                <w:bCs/>
                <w:sz w:val="20"/>
                <w:lang w:val="ky-KG"/>
              </w:rPr>
              <w:t xml:space="preserve"> Продукциянын аты</w:t>
            </w:r>
          </w:p>
        </w:tc>
        <w:tc>
          <w:tcPr>
            <w:tcW w:w="3032"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086" w:right="-113" w:hanging="1086"/>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нд</w:t>
            </w:r>
            <w:r w:rsidRPr="00E04B72">
              <w:rPr>
                <w:rFonts w:ascii="Cambria" w:hAnsi="Cambria" w:cs="Cambria"/>
                <w:b/>
                <w:bCs/>
                <w:sz w:val="20"/>
              </w:rPr>
              <w:t>ү</w:t>
            </w:r>
            <w:r w:rsidRPr="00E04B72">
              <w:rPr>
                <w:rFonts w:ascii="Kyrghyz Times" w:hAnsi="Kyrghyz Times"/>
                <w:b/>
                <w:bCs/>
                <w:sz w:val="20"/>
              </w:rPr>
              <w:t>р</w:t>
            </w:r>
            <w:r w:rsidRPr="00E04B72">
              <w:rPr>
                <w:rFonts w:ascii="Cambria" w:hAnsi="Cambria" w:cs="Cambria"/>
                <w:b/>
                <w:bCs/>
                <w:sz w:val="20"/>
              </w:rPr>
              <w:t>ү</w:t>
            </w:r>
            <w:r w:rsidRPr="00E04B72">
              <w:rPr>
                <w:rFonts w:ascii="Kyrghyz Times" w:hAnsi="Kyrghyz Times"/>
                <w:b/>
                <w:bCs/>
                <w:sz w:val="20"/>
              </w:rPr>
              <w:t>лг</w:t>
            </w:r>
            <w:r w:rsidRPr="00E04B72">
              <w:rPr>
                <w:rFonts w:ascii="Cambria" w:hAnsi="Cambria" w:cs="Cambria"/>
                <w:b/>
                <w:bCs/>
                <w:sz w:val="20"/>
              </w:rPr>
              <w:t>ө</w:t>
            </w:r>
            <w:r w:rsidRPr="00E04B72">
              <w:rPr>
                <w:rFonts w:ascii="Kyrghyz Times" w:hAnsi="Kyrghyz Times"/>
                <w:b/>
                <w:bCs/>
                <w:sz w:val="20"/>
              </w:rPr>
              <w:t>н - жалпы</w:t>
            </w:r>
          </w:p>
        </w:tc>
        <w:tc>
          <w:tcPr>
            <w:tcW w:w="3260"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right="-113"/>
              <w:jc w:val="center"/>
              <w:rPr>
                <w:rFonts w:ascii="Kyrghyz Times" w:hAnsi="Kyrghyz Times"/>
                <w:b/>
                <w:bCs/>
                <w:sz w:val="20"/>
              </w:rPr>
            </w:pPr>
            <w:r w:rsidRPr="00E04B72">
              <w:rPr>
                <w:rFonts w:ascii="Cambria" w:hAnsi="Cambria" w:cs="Cambria"/>
                <w:b/>
                <w:bCs/>
                <w:sz w:val="20"/>
              </w:rPr>
              <w:t>Ө</w:t>
            </w:r>
            <w:r w:rsidRPr="00E04B72">
              <w:rPr>
                <w:rFonts w:ascii="Kyrghyz Times" w:hAnsi="Kyrghyz Times"/>
                <w:b/>
                <w:bCs/>
                <w:sz w:val="20"/>
              </w:rPr>
              <w:t>тк</w:t>
            </w:r>
            <w:r w:rsidRPr="00E04B72">
              <w:rPr>
                <w:rFonts w:ascii="Cambria" w:hAnsi="Cambria" w:cs="Cambria"/>
                <w:b/>
                <w:bCs/>
                <w:sz w:val="20"/>
              </w:rPr>
              <w:t>ө</w:t>
            </w:r>
            <w:r w:rsidRPr="00E04B72">
              <w:rPr>
                <w:rFonts w:ascii="Kyrghyz Times" w:hAnsi="Kyrghyz Times"/>
                <w:b/>
                <w:bCs/>
                <w:sz w:val="20"/>
              </w:rPr>
              <w:t>н жылдын тийишт</w:t>
            </w:r>
            <w:r w:rsidRPr="00E04B72">
              <w:rPr>
                <w:rFonts w:ascii="Cambria" w:hAnsi="Cambria" w:cs="Cambria"/>
                <w:b/>
                <w:bCs/>
                <w:sz w:val="20"/>
              </w:rPr>
              <w:t>үү</w:t>
            </w:r>
            <w:r w:rsidRPr="00E04B72">
              <w:rPr>
                <w:rFonts w:ascii="Kyrghyz Times" w:hAnsi="Kyrghyz Times"/>
                <w:b/>
                <w:bCs/>
                <w:sz w:val="20"/>
              </w:rPr>
              <w:t xml:space="preserve"> айына карата пайыз менен</w:t>
            </w:r>
          </w:p>
        </w:tc>
      </w:tr>
      <w:tr w:rsidR="002A5036" w:rsidRPr="00E04B72" w:rsidTr="002A5036">
        <w:trPr>
          <w:cantSplit/>
          <w:trHeight w:val="427"/>
        </w:trPr>
        <w:tc>
          <w:tcPr>
            <w:tcW w:w="3597"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rPr>
            </w:pPr>
          </w:p>
        </w:tc>
        <w:tc>
          <w:tcPr>
            <w:tcW w:w="1614"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13" w:right="-113"/>
              <w:jc w:val="center"/>
              <w:rPr>
                <w:rFonts w:ascii="Kyrghyz Times" w:hAnsi="Kyrghyz Times"/>
                <w:b/>
                <w:bCs/>
                <w:sz w:val="20"/>
                <w:lang w:val="ky-KG"/>
              </w:rPr>
            </w:pPr>
            <w:r w:rsidRPr="00E04B72">
              <w:rPr>
                <w:rFonts w:ascii="Kyrghyz Times" w:hAnsi="Kyrghyz Times"/>
                <w:b/>
                <w:bCs/>
                <w:sz w:val="20"/>
              </w:rPr>
              <w:t>202</w:t>
            </w:r>
            <w:r w:rsidRPr="00E04B72">
              <w:rPr>
                <w:rFonts w:ascii="Kyrghyz Times" w:hAnsi="Kyrghyz Times"/>
                <w:b/>
                <w:bCs/>
                <w:sz w:val="20"/>
                <w:lang w:val="ky-KG"/>
              </w:rPr>
              <w:t>4</w:t>
            </w:r>
          </w:p>
        </w:tc>
        <w:tc>
          <w:tcPr>
            <w:tcW w:w="141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13" w:right="-113"/>
              <w:jc w:val="center"/>
              <w:rPr>
                <w:rFonts w:ascii="Kyrghyz Times" w:hAnsi="Kyrghyz Times"/>
                <w:b/>
                <w:bCs/>
                <w:sz w:val="20"/>
              </w:rPr>
            </w:pPr>
            <w:r w:rsidRPr="00E04B72">
              <w:rPr>
                <w:rFonts w:ascii="Kyrghyz Times" w:hAnsi="Kyrghyz Times"/>
                <w:b/>
                <w:bCs/>
                <w:sz w:val="20"/>
              </w:rPr>
              <w:t>2025</w:t>
            </w:r>
          </w:p>
        </w:tc>
        <w:tc>
          <w:tcPr>
            <w:tcW w:w="157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13" w:right="-113"/>
              <w:jc w:val="center"/>
              <w:rPr>
                <w:rFonts w:ascii="Kyrghyz Times" w:hAnsi="Kyrghyz Times"/>
                <w:b/>
                <w:bCs/>
                <w:sz w:val="20"/>
              </w:rPr>
            </w:pPr>
            <w:r w:rsidRPr="00E04B72">
              <w:rPr>
                <w:rFonts w:ascii="Kyrghyz Times" w:hAnsi="Kyrghyz Times"/>
                <w:b/>
                <w:bCs/>
                <w:sz w:val="20"/>
              </w:rPr>
              <w:t>2024</w:t>
            </w:r>
          </w:p>
        </w:tc>
        <w:tc>
          <w:tcPr>
            <w:tcW w:w="1682"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7"/>
              <w:spacing w:before="40"/>
              <w:ind w:left="-113" w:right="473"/>
              <w:jc w:val="right"/>
              <w:rPr>
                <w:rFonts w:ascii="Kyrghyz Times" w:hAnsi="Kyrghyz Times"/>
                <w:b/>
                <w:bCs/>
                <w:sz w:val="20"/>
              </w:rPr>
            </w:pPr>
            <w:r w:rsidRPr="00E04B72">
              <w:rPr>
                <w:rFonts w:ascii="Kyrghyz Times" w:hAnsi="Kyrghyz Times"/>
                <w:b/>
                <w:bCs/>
                <w:sz w:val="20"/>
              </w:rPr>
              <w:t>2025</w:t>
            </w:r>
          </w:p>
        </w:tc>
      </w:tr>
      <w:tr w:rsidR="002A5036" w:rsidRPr="00E04B72" w:rsidTr="002A5036">
        <w:trPr>
          <w:cantSplit/>
          <w:trHeight w:val="20"/>
        </w:trPr>
        <w:tc>
          <w:tcPr>
            <w:tcW w:w="3597" w:type="dxa"/>
            <w:tcBorders>
              <w:top w:val="nil"/>
              <w:left w:val="nil"/>
              <w:bottom w:val="nil"/>
              <w:right w:val="nil"/>
            </w:tcBorders>
            <w:vAlign w:val="bottom"/>
            <w:hideMark/>
          </w:tcPr>
          <w:p w:rsidR="002A5036" w:rsidRPr="00E04B72" w:rsidRDefault="002A5036">
            <w:pPr>
              <w:spacing w:line="280" w:lineRule="exact"/>
              <w:rPr>
                <w:rStyle w:val="73"/>
                <w:rFonts w:ascii="Kyrghyz Times" w:hAnsi="Kyrghyz Times"/>
                <w:sz w:val="20"/>
                <w:szCs w:val="20"/>
                <w:lang w:val="ky-KG"/>
              </w:rPr>
            </w:pPr>
            <w:r w:rsidRPr="00E04B72">
              <w:rPr>
                <w:rStyle w:val="73"/>
                <w:rFonts w:ascii="Kyrghyz Times" w:hAnsi="Kyrghyz Times"/>
                <w:sz w:val="20"/>
                <w:szCs w:val="20"/>
              </w:rPr>
              <w:t>Электрэнергия</w:t>
            </w:r>
            <w:r w:rsidRPr="00E04B72">
              <w:rPr>
                <w:rStyle w:val="73"/>
                <w:rFonts w:ascii="Kyrghyz Times" w:hAnsi="Kyrghyz Times"/>
                <w:sz w:val="20"/>
                <w:szCs w:val="20"/>
                <w:lang w:val="ky-KG"/>
              </w:rPr>
              <w:t xml:space="preserve">сы, </w:t>
            </w:r>
            <w:r w:rsidRPr="00E04B72">
              <w:rPr>
                <w:rStyle w:val="73"/>
                <w:rFonts w:ascii="Kyrghyz Times" w:hAnsi="Kyrghyz Times"/>
                <w:sz w:val="20"/>
                <w:szCs w:val="20"/>
              </w:rPr>
              <w:t>млн. кВт</w:t>
            </w:r>
            <w:r w:rsidRPr="00E04B72">
              <w:rPr>
                <w:rStyle w:val="73"/>
                <w:rFonts w:ascii="Kyrghyz Times" w:hAnsi="Kyrghyz Times"/>
                <w:sz w:val="20"/>
                <w:szCs w:val="20"/>
                <w:lang w:val="ky-KG"/>
              </w:rPr>
              <w:t>.сааты</w:t>
            </w:r>
          </w:p>
        </w:tc>
        <w:tc>
          <w:tcPr>
            <w:tcW w:w="1614"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iCs/>
              </w:rPr>
            </w:pPr>
            <w:r w:rsidRPr="00E04B72">
              <w:rPr>
                <w:rFonts w:ascii="Kyrghyz Times" w:hAnsi="Kyrghyz Times"/>
                <w:iCs/>
                <w:sz w:val="20"/>
                <w:lang w:val="ky-KG"/>
              </w:rPr>
              <w:t>146,2</w:t>
            </w:r>
          </w:p>
        </w:tc>
        <w:tc>
          <w:tcPr>
            <w:tcW w:w="1418" w:type="dxa"/>
            <w:tcBorders>
              <w:top w:val="nil"/>
              <w:left w:val="nil"/>
              <w:bottom w:val="nil"/>
              <w:right w:val="nil"/>
            </w:tcBorders>
            <w:vAlign w:val="bottom"/>
            <w:hideMark/>
          </w:tcPr>
          <w:p w:rsidR="002A5036" w:rsidRPr="00E04B72" w:rsidRDefault="002A5036">
            <w:pPr>
              <w:tabs>
                <w:tab w:val="left" w:pos="578"/>
                <w:tab w:val="left" w:pos="938"/>
                <w:tab w:val="center" w:pos="4535"/>
              </w:tabs>
              <w:ind w:left="6" w:right="459" w:hanging="6"/>
              <w:jc w:val="right"/>
              <w:rPr>
                <w:rFonts w:ascii="Kyrghyz Times" w:hAnsi="Kyrghyz Times"/>
                <w:iCs/>
                <w:sz w:val="20"/>
                <w:lang w:val="ky-KG"/>
              </w:rPr>
            </w:pPr>
            <w:r w:rsidRPr="00E04B72">
              <w:rPr>
                <w:rFonts w:ascii="Kyrghyz Times" w:hAnsi="Kyrghyz Times"/>
                <w:iCs/>
                <w:sz w:val="20"/>
                <w:lang w:val="ky-KG"/>
              </w:rPr>
              <w:t>134,2</w:t>
            </w:r>
          </w:p>
        </w:tc>
        <w:tc>
          <w:tcPr>
            <w:tcW w:w="1578"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iCs/>
                <w:sz w:val="20"/>
                <w:lang w:val="ky-KG"/>
              </w:rPr>
            </w:pPr>
            <w:r w:rsidRPr="00E04B72">
              <w:rPr>
                <w:rFonts w:ascii="Kyrghyz Times" w:hAnsi="Kyrghyz Times"/>
                <w:iCs/>
                <w:sz w:val="20"/>
                <w:lang w:val="ky-KG"/>
              </w:rPr>
              <w:t>127,7</w:t>
            </w:r>
          </w:p>
        </w:tc>
        <w:tc>
          <w:tcPr>
            <w:tcW w:w="1682"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iCs/>
                <w:sz w:val="20"/>
                <w:lang w:val="ky-KG"/>
              </w:rPr>
            </w:pPr>
            <w:r w:rsidRPr="00E04B72">
              <w:rPr>
                <w:rFonts w:ascii="Kyrghyz Times" w:hAnsi="Kyrghyz Times"/>
                <w:iCs/>
                <w:sz w:val="20"/>
                <w:lang w:val="ky-KG"/>
              </w:rPr>
              <w:t>91,8</w:t>
            </w:r>
          </w:p>
        </w:tc>
      </w:tr>
      <w:tr w:rsidR="002A5036" w:rsidRPr="00E04B72" w:rsidTr="002A5036">
        <w:trPr>
          <w:cantSplit/>
          <w:trHeight w:val="20"/>
        </w:trPr>
        <w:tc>
          <w:tcPr>
            <w:tcW w:w="3597" w:type="dxa"/>
            <w:tcBorders>
              <w:top w:val="nil"/>
              <w:left w:val="nil"/>
              <w:bottom w:val="nil"/>
              <w:right w:val="nil"/>
            </w:tcBorders>
            <w:vAlign w:val="bottom"/>
            <w:hideMark/>
          </w:tcPr>
          <w:p w:rsidR="002A5036" w:rsidRPr="00E04B72" w:rsidRDefault="002A5036">
            <w:pPr>
              <w:spacing w:line="280" w:lineRule="exact"/>
              <w:rPr>
                <w:rStyle w:val="73"/>
                <w:rFonts w:ascii="Kyrghyz Times" w:hAnsi="Kyrghyz Times"/>
                <w:sz w:val="20"/>
                <w:szCs w:val="20"/>
                <w:lang w:val="ky-KG"/>
              </w:rPr>
            </w:pPr>
            <w:r w:rsidRPr="00E04B72">
              <w:rPr>
                <w:rStyle w:val="73"/>
                <w:rFonts w:ascii="Kyrghyz Times" w:hAnsi="Kyrghyz Times"/>
                <w:sz w:val="20"/>
                <w:szCs w:val="20"/>
              </w:rPr>
              <w:t>Электрэнергия</w:t>
            </w:r>
            <w:r w:rsidRPr="00E04B72">
              <w:rPr>
                <w:rStyle w:val="73"/>
                <w:rFonts w:ascii="Kyrghyz Times" w:hAnsi="Kyrghyz Times"/>
                <w:sz w:val="20"/>
                <w:szCs w:val="20"/>
                <w:lang w:val="ky-KG"/>
              </w:rPr>
              <w:t xml:space="preserve">сын беруу кызматы, </w:t>
            </w:r>
            <w:r w:rsidRPr="00E04B72">
              <w:rPr>
                <w:rStyle w:val="73"/>
                <w:rFonts w:ascii="Kyrghyz Times" w:hAnsi="Kyrghyz Times"/>
                <w:sz w:val="20"/>
                <w:szCs w:val="20"/>
              </w:rPr>
              <w:t>млн. сом</w:t>
            </w:r>
          </w:p>
        </w:tc>
        <w:tc>
          <w:tcPr>
            <w:tcW w:w="1614"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rPr>
            </w:pPr>
            <w:r w:rsidRPr="00E04B72">
              <w:rPr>
                <w:rFonts w:ascii="Kyrghyz Times" w:hAnsi="Kyrghyz Times"/>
                <w:sz w:val="20"/>
                <w:lang w:val="ky-KG"/>
              </w:rPr>
              <w:t>286,7</w:t>
            </w:r>
          </w:p>
        </w:tc>
        <w:tc>
          <w:tcPr>
            <w:tcW w:w="1418" w:type="dxa"/>
            <w:tcBorders>
              <w:top w:val="nil"/>
              <w:left w:val="nil"/>
              <w:bottom w:val="nil"/>
              <w:right w:val="nil"/>
            </w:tcBorders>
            <w:vAlign w:val="bottom"/>
            <w:hideMark/>
          </w:tcPr>
          <w:p w:rsidR="002A5036" w:rsidRPr="00E04B72" w:rsidRDefault="002A5036">
            <w:pPr>
              <w:tabs>
                <w:tab w:val="left" w:pos="578"/>
                <w:tab w:val="left" w:pos="938"/>
                <w:tab w:val="center" w:pos="4535"/>
              </w:tabs>
              <w:ind w:left="6" w:right="459" w:hanging="6"/>
              <w:jc w:val="right"/>
              <w:rPr>
                <w:rFonts w:ascii="Kyrghyz Times" w:hAnsi="Kyrghyz Times"/>
                <w:sz w:val="20"/>
                <w:lang w:val="ky-KG"/>
              </w:rPr>
            </w:pPr>
            <w:r w:rsidRPr="00E04B72">
              <w:rPr>
                <w:rFonts w:ascii="Kyrghyz Times" w:hAnsi="Kyrghyz Times"/>
                <w:sz w:val="20"/>
                <w:lang w:val="ky-KG"/>
              </w:rPr>
              <w:t>223,5</w:t>
            </w:r>
          </w:p>
        </w:tc>
        <w:tc>
          <w:tcPr>
            <w:tcW w:w="1578"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sz w:val="20"/>
                <w:lang w:val="ky-KG"/>
              </w:rPr>
            </w:pPr>
            <w:r w:rsidRPr="00E04B72">
              <w:rPr>
                <w:rFonts w:ascii="Kyrghyz Times" w:hAnsi="Kyrghyz Times"/>
                <w:sz w:val="20"/>
                <w:lang w:val="ky-KG"/>
              </w:rPr>
              <w:t>141,0</w:t>
            </w:r>
          </w:p>
        </w:tc>
        <w:tc>
          <w:tcPr>
            <w:tcW w:w="1682"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sz w:val="20"/>
                <w:lang w:val="ky-KG"/>
              </w:rPr>
            </w:pPr>
            <w:r w:rsidRPr="00E04B72">
              <w:rPr>
                <w:rFonts w:ascii="Kyrghyz Times" w:hAnsi="Kyrghyz Times"/>
                <w:sz w:val="20"/>
                <w:lang w:val="ky-KG"/>
              </w:rPr>
              <w:t>77,9</w:t>
            </w:r>
          </w:p>
        </w:tc>
      </w:tr>
      <w:tr w:rsidR="002A5036" w:rsidRPr="00E04B72" w:rsidTr="002A5036">
        <w:trPr>
          <w:cantSplit/>
          <w:trHeight w:val="20"/>
        </w:trPr>
        <w:tc>
          <w:tcPr>
            <w:tcW w:w="3597" w:type="dxa"/>
            <w:tcBorders>
              <w:top w:val="nil"/>
              <w:left w:val="nil"/>
              <w:bottom w:val="nil"/>
              <w:right w:val="nil"/>
            </w:tcBorders>
            <w:vAlign w:val="bottom"/>
            <w:hideMark/>
          </w:tcPr>
          <w:p w:rsidR="002A5036" w:rsidRPr="00E04B72" w:rsidRDefault="002A5036">
            <w:pPr>
              <w:spacing w:line="280" w:lineRule="exact"/>
              <w:rPr>
                <w:rStyle w:val="73"/>
                <w:rFonts w:ascii="Kyrghyz Times" w:hAnsi="Kyrghyz Times"/>
                <w:sz w:val="20"/>
                <w:szCs w:val="20"/>
                <w:lang w:val="ky-KG"/>
              </w:rPr>
            </w:pPr>
            <w:r w:rsidRPr="00E04B72">
              <w:rPr>
                <w:rStyle w:val="73"/>
                <w:rFonts w:ascii="Kyrghyz Times" w:hAnsi="Kyrghyz Times"/>
                <w:sz w:val="20"/>
                <w:szCs w:val="20"/>
              </w:rPr>
              <w:t>Электрэнергия</w:t>
            </w:r>
            <w:r w:rsidRPr="00E04B72">
              <w:rPr>
                <w:rStyle w:val="73"/>
                <w:rFonts w:ascii="Kyrghyz Times" w:hAnsi="Kyrghyz Times"/>
                <w:sz w:val="20"/>
                <w:szCs w:val="20"/>
                <w:lang w:val="ky-KG"/>
              </w:rPr>
              <w:t xml:space="preserve">сын болуштуруу кызматы, </w:t>
            </w:r>
            <w:r w:rsidRPr="00E04B72">
              <w:rPr>
                <w:rStyle w:val="73"/>
                <w:rFonts w:ascii="Kyrghyz Times" w:hAnsi="Kyrghyz Times"/>
                <w:sz w:val="20"/>
                <w:szCs w:val="20"/>
              </w:rPr>
              <w:t>млн. сом</w:t>
            </w:r>
          </w:p>
        </w:tc>
        <w:tc>
          <w:tcPr>
            <w:tcW w:w="1614"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rPr>
            </w:pPr>
            <w:r w:rsidRPr="00E04B72">
              <w:rPr>
                <w:rFonts w:ascii="Kyrghyz Times" w:hAnsi="Kyrghyz Times"/>
                <w:sz w:val="20"/>
                <w:lang w:val="ky-KG"/>
              </w:rPr>
              <w:t>3001,0</w:t>
            </w:r>
          </w:p>
        </w:tc>
        <w:tc>
          <w:tcPr>
            <w:tcW w:w="1418" w:type="dxa"/>
            <w:tcBorders>
              <w:top w:val="nil"/>
              <w:left w:val="nil"/>
              <w:bottom w:val="nil"/>
              <w:right w:val="nil"/>
            </w:tcBorders>
            <w:vAlign w:val="bottom"/>
            <w:hideMark/>
          </w:tcPr>
          <w:p w:rsidR="002A5036" w:rsidRPr="00E04B72" w:rsidRDefault="002A5036">
            <w:pPr>
              <w:tabs>
                <w:tab w:val="left" w:pos="578"/>
                <w:tab w:val="left" w:pos="938"/>
                <w:tab w:val="center" w:pos="4535"/>
              </w:tabs>
              <w:ind w:left="6" w:right="459" w:hanging="6"/>
              <w:jc w:val="right"/>
              <w:rPr>
                <w:rFonts w:ascii="Kyrghyz Times" w:hAnsi="Kyrghyz Times"/>
                <w:sz w:val="20"/>
                <w:lang w:val="ky-KG"/>
              </w:rPr>
            </w:pPr>
            <w:r w:rsidRPr="00E04B72">
              <w:rPr>
                <w:rFonts w:ascii="Kyrghyz Times" w:hAnsi="Kyrghyz Times"/>
                <w:sz w:val="20"/>
                <w:lang w:val="ky-KG"/>
              </w:rPr>
              <w:t>3300,0</w:t>
            </w:r>
          </w:p>
        </w:tc>
        <w:tc>
          <w:tcPr>
            <w:tcW w:w="1578"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sz w:val="20"/>
                <w:lang w:val="ky-KG"/>
              </w:rPr>
            </w:pPr>
            <w:r w:rsidRPr="00E04B72">
              <w:rPr>
                <w:rFonts w:ascii="Kyrghyz Times" w:hAnsi="Kyrghyz Times"/>
                <w:sz w:val="20"/>
                <w:lang w:val="ky-KG"/>
              </w:rPr>
              <w:t xml:space="preserve"> 1,7 эсе</w:t>
            </w:r>
          </w:p>
        </w:tc>
        <w:tc>
          <w:tcPr>
            <w:tcW w:w="1682" w:type="dxa"/>
            <w:tcBorders>
              <w:top w:val="nil"/>
              <w:left w:val="nil"/>
              <w:bottom w:val="nil"/>
              <w:right w:val="nil"/>
            </w:tcBorders>
            <w:vAlign w:val="bottom"/>
            <w:hideMark/>
          </w:tcPr>
          <w:p w:rsidR="002A5036" w:rsidRPr="00E04B72" w:rsidRDefault="002A5036">
            <w:pPr>
              <w:tabs>
                <w:tab w:val="center" w:pos="4535"/>
              </w:tabs>
              <w:ind w:left="6" w:right="459" w:hanging="6"/>
              <w:jc w:val="right"/>
              <w:rPr>
                <w:rFonts w:ascii="Kyrghyz Times" w:hAnsi="Kyrghyz Times"/>
                <w:sz w:val="20"/>
                <w:lang w:val="ky-KG"/>
              </w:rPr>
            </w:pPr>
            <w:r w:rsidRPr="00E04B72">
              <w:rPr>
                <w:rFonts w:ascii="Kyrghyz Times" w:hAnsi="Kyrghyz Times"/>
                <w:sz w:val="20"/>
                <w:lang w:val="ky-KG"/>
              </w:rPr>
              <w:t>110,0</w:t>
            </w:r>
          </w:p>
        </w:tc>
      </w:tr>
    </w:tbl>
    <w:p w:rsidR="00E04B72" w:rsidRPr="00D675F6" w:rsidRDefault="002A5036" w:rsidP="00D675F6">
      <w:pPr>
        <w:pStyle w:val="31"/>
        <w:spacing w:before="120" w:line="300" w:lineRule="exact"/>
        <w:rPr>
          <w:rFonts w:ascii="Kyrghyz Times" w:hAnsi="Kyrghyz Times"/>
          <w:szCs w:val="22"/>
          <w:lang w:val="ky-KG"/>
        </w:rPr>
      </w:pPr>
      <w:r w:rsidRPr="00E04B72">
        <w:rPr>
          <w:rFonts w:ascii="Kyrghyz Times" w:hAnsi="Kyrghyz Times"/>
          <w:color w:val="000000"/>
          <w:szCs w:val="22"/>
          <w:lang w:val="ky-KG"/>
        </w:rPr>
        <w:t>2025-ж. январь-сентябрында суу менен жабдуу, тазалоо, калдыктарды иштет</w:t>
      </w:r>
      <w:r w:rsidRPr="00E04B72">
        <w:rPr>
          <w:rFonts w:ascii="Cambria" w:hAnsi="Cambria" w:cs="Cambria"/>
          <w:color w:val="000000"/>
          <w:szCs w:val="22"/>
          <w:lang w:val="ky-KG"/>
        </w:rPr>
        <w:t>үү</w:t>
      </w:r>
      <w:r w:rsidRPr="00E04B72">
        <w:rPr>
          <w:rFonts w:ascii="Kyrghyz Times" w:hAnsi="Kyrghyz Times"/>
          <w:color w:val="000000"/>
          <w:szCs w:val="22"/>
          <w:lang w:val="ky-KG"/>
        </w:rPr>
        <w:t xml:space="preserve"> жана экинчилик чийки затты алуунун к</w:t>
      </w:r>
      <w:r w:rsidRPr="00E04B72">
        <w:rPr>
          <w:rFonts w:ascii="Cambria" w:hAnsi="Cambria" w:cs="Cambria"/>
          <w:color w:val="000000"/>
          <w:szCs w:val="22"/>
          <w:lang w:val="ky-KG"/>
        </w:rPr>
        <w:t>ө</w:t>
      </w:r>
      <w:r w:rsidRPr="00E04B72">
        <w:rPr>
          <w:rFonts w:ascii="Kyrghyz Times" w:hAnsi="Kyrghyz Times"/>
          <w:color w:val="000000"/>
          <w:szCs w:val="22"/>
          <w:lang w:val="ky-KG"/>
        </w:rPr>
        <w:t>л</w:t>
      </w:r>
      <w:r w:rsidRPr="00E04B72">
        <w:rPr>
          <w:rFonts w:ascii="Cambria" w:hAnsi="Cambria" w:cs="Cambria"/>
          <w:color w:val="000000"/>
          <w:szCs w:val="22"/>
          <w:lang w:val="ky-KG"/>
        </w:rPr>
        <w:t>ө</w:t>
      </w:r>
      <w:r w:rsidRPr="00E04B72">
        <w:rPr>
          <w:rFonts w:ascii="Kyrghyz Times" w:hAnsi="Kyrghyz Times"/>
          <w:color w:val="000000"/>
          <w:szCs w:val="22"/>
          <w:lang w:val="ky-KG"/>
        </w:rPr>
        <w:t>м</w:t>
      </w:r>
      <w:r w:rsidRPr="00E04B72">
        <w:rPr>
          <w:rFonts w:ascii="Cambria" w:hAnsi="Cambria" w:cs="Cambria"/>
          <w:color w:val="000000"/>
          <w:szCs w:val="22"/>
          <w:lang w:val="ky-KG"/>
        </w:rPr>
        <w:t>ү</w:t>
      </w:r>
      <w:r w:rsidRPr="00E04B72">
        <w:rPr>
          <w:rFonts w:ascii="Kyrghyz Times" w:hAnsi="Kyrghyz Times"/>
          <w:color w:val="000000"/>
          <w:szCs w:val="22"/>
          <w:lang w:val="ky-KG"/>
        </w:rPr>
        <w:t xml:space="preserve"> </w:t>
      </w:r>
      <w:r w:rsidRPr="00E04B72">
        <w:rPr>
          <w:rFonts w:ascii="Kyrghyz Times" w:hAnsi="Kyrghyz Times"/>
          <w:szCs w:val="22"/>
          <w:lang w:val="ky-KG"/>
        </w:rPr>
        <w:t xml:space="preserve">600,4 </w:t>
      </w:r>
      <w:r w:rsidRPr="00E04B72">
        <w:rPr>
          <w:rFonts w:ascii="Kyrghyz Times" w:hAnsi="Kyrghyz Times"/>
          <w:color w:val="000000"/>
          <w:szCs w:val="22"/>
          <w:lang w:val="ky-KG"/>
        </w:rPr>
        <w:t>млн. сом, же мурунку жылдын тийишт</w:t>
      </w:r>
      <w:r w:rsidRPr="00E04B72">
        <w:rPr>
          <w:rFonts w:ascii="Cambria" w:hAnsi="Cambria" w:cs="Cambria"/>
          <w:color w:val="000000"/>
          <w:szCs w:val="22"/>
          <w:lang w:val="ky-KG"/>
        </w:rPr>
        <w:t>үү</w:t>
      </w:r>
      <w:r w:rsidRPr="00E04B72">
        <w:rPr>
          <w:rFonts w:ascii="Kyrghyz Times" w:hAnsi="Kyrghyz Times"/>
          <w:color w:val="000000"/>
          <w:szCs w:val="22"/>
          <w:lang w:val="ky-KG"/>
        </w:rPr>
        <w:t xml:space="preserve"> мезгилине карата </w:t>
      </w:r>
      <w:r w:rsidRPr="00E04B72">
        <w:rPr>
          <w:rFonts w:ascii="Kyrghyz Times" w:hAnsi="Kyrghyz Times"/>
          <w:szCs w:val="22"/>
          <w:lang w:val="ky-KG"/>
        </w:rPr>
        <w:t xml:space="preserve">152,0 </w:t>
      </w:r>
      <w:r w:rsidRPr="00E04B72">
        <w:rPr>
          <w:rFonts w:ascii="Kyrghyz Times" w:hAnsi="Kyrghyz Times"/>
          <w:color w:val="000000"/>
          <w:szCs w:val="22"/>
          <w:lang w:val="ky-KG"/>
        </w:rPr>
        <w:t>пайызды т</w:t>
      </w:r>
      <w:r w:rsidRPr="00E04B72">
        <w:rPr>
          <w:rFonts w:ascii="Cambria" w:hAnsi="Cambria" w:cs="Cambria"/>
          <w:color w:val="000000"/>
          <w:szCs w:val="22"/>
          <w:lang w:val="ky-KG"/>
        </w:rPr>
        <w:t>ү</w:t>
      </w:r>
      <w:r w:rsidRPr="00E04B72">
        <w:rPr>
          <w:rFonts w:ascii="Kyrghyz Times" w:hAnsi="Kyrghyz Times"/>
          <w:color w:val="000000"/>
          <w:szCs w:val="22"/>
          <w:lang w:val="ky-KG"/>
        </w:rPr>
        <w:t>зд</w:t>
      </w:r>
      <w:r w:rsidRPr="00E04B72">
        <w:rPr>
          <w:rFonts w:ascii="Cambria" w:hAnsi="Cambria" w:cs="Cambria"/>
          <w:color w:val="000000"/>
          <w:szCs w:val="22"/>
          <w:lang w:val="ky-KG"/>
        </w:rPr>
        <w:t>ү</w:t>
      </w:r>
      <w:r w:rsidRPr="00E04B72">
        <w:rPr>
          <w:rFonts w:ascii="Kyrghyz Times" w:hAnsi="Kyrghyz Times"/>
          <w:color w:val="000000"/>
          <w:szCs w:val="22"/>
          <w:lang w:val="ky-KG"/>
        </w:rPr>
        <w:t xml:space="preserve">. Отчет мезгилинде </w:t>
      </w:r>
      <w:r w:rsidRPr="00E04B72">
        <w:rPr>
          <w:rFonts w:ascii="Kyrghyz Times" w:hAnsi="Kyrghyz Times"/>
          <w:szCs w:val="22"/>
          <w:lang w:val="ky-KG"/>
        </w:rPr>
        <w:t>калдыктарды чогултуу, кайра иштет</w:t>
      </w:r>
      <w:r w:rsidRPr="00E04B72">
        <w:rPr>
          <w:rFonts w:ascii="Cambria" w:hAnsi="Cambria" w:cs="Cambria"/>
          <w:szCs w:val="22"/>
          <w:lang w:val="ky-KG"/>
        </w:rPr>
        <w:t>үү</w:t>
      </w:r>
      <w:r w:rsidRPr="00E04B72">
        <w:rPr>
          <w:rFonts w:ascii="Kyrghyz Times" w:hAnsi="Kyrghyz Times"/>
          <w:szCs w:val="22"/>
          <w:lang w:val="ky-KG"/>
        </w:rPr>
        <w:t xml:space="preserve"> жана жок кылуу, экинчилик затты алуу – 1,6 эсеге к</w:t>
      </w:r>
      <w:r w:rsidRPr="00E04B72">
        <w:rPr>
          <w:rFonts w:ascii="Cambria" w:hAnsi="Cambria" w:cs="Cambria"/>
          <w:szCs w:val="22"/>
          <w:lang w:val="ky-KG"/>
        </w:rPr>
        <w:t>ө</w:t>
      </w:r>
      <w:r w:rsidRPr="00E04B72">
        <w:rPr>
          <w:rFonts w:ascii="Kyrghyz Times" w:hAnsi="Kyrghyz Times" w:cs="Kyrghyz Times"/>
          <w:szCs w:val="22"/>
          <w:lang w:val="ky-KG"/>
        </w:rPr>
        <w:t>б</w:t>
      </w:r>
      <w:r w:rsidRPr="00E04B72">
        <w:rPr>
          <w:rFonts w:ascii="Cambria" w:hAnsi="Cambria" w:cs="Cambria"/>
          <w:szCs w:val="22"/>
          <w:lang w:val="ky-KG"/>
        </w:rPr>
        <w:t>ө</w:t>
      </w:r>
      <w:r w:rsidRPr="00E04B72">
        <w:rPr>
          <w:rFonts w:ascii="Kyrghyz Times" w:hAnsi="Kyrghyz Times" w:cs="Kyrghyz Times"/>
          <w:szCs w:val="22"/>
          <w:lang w:val="ky-KG"/>
        </w:rPr>
        <w:t>й</w:t>
      </w:r>
      <w:r w:rsidRPr="00E04B72">
        <w:rPr>
          <w:rFonts w:ascii="Cambria" w:hAnsi="Cambria" w:cs="Cambria"/>
          <w:szCs w:val="22"/>
          <w:lang w:val="ky-KG"/>
        </w:rPr>
        <w:t>ү</w:t>
      </w:r>
      <w:r w:rsidRPr="00E04B72">
        <w:rPr>
          <w:rFonts w:ascii="Kyrghyz Times" w:hAnsi="Kyrghyz Times" w:cs="Kyrghyz Times"/>
          <w:szCs w:val="22"/>
          <w:lang w:val="ky-KG"/>
        </w:rPr>
        <w:t>п</w:t>
      </w:r>
      <w:r w:rsidRPr="00E04B72">
        <w:rPr>
          <w:rFonts w:ascii="Kyrghyz Times" w:hAnsi="Kyrghyz Times"/>
          <w:szCs w:val="22"/>
          <w:lang w:val="ky-KG"/>
        </w:rPr>
        <w:t>, сууну кайра иштет</w:t>
      </w:r>
      <w:r w:rsidRPr="00E04B72">
        <w:rPr>
          <w:rFonts w:ascii="Cambria" w:hAnsi="Cambria" w:cs="Cambria"/>
          <w:szCs w:val="22"/>
          <w:lang w:val="ky-KG"/>
        </w:rPr>
        <w:t>үү</w:t>
      </w:r>
      <w:r w:rsidRPr="00E04B72">
        <w:rPr>
          <w:rFonts w:ascii="Kyrghyz Times" w:hAnsi="Kyrghyz Times"/>
          <w:szCs w:val="22"/>
          <w:lang w:val="ky-KG"/>
        </w:rPr>
        <w:t xml:space="preserve"> жана б</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ү</w:t>
      </w:r>
      <w:r w:rsidRPr="00E04B72">
        <w:rPr>
          <w:rFonts w:ascii="Kyrghyz Times" w:hAnsi="Kyrghyz Times"/>
          <w:szCs w:val="22"/>
          <w:lang w:val="ky-KG"/>
        </w:rPr>
        <w:t>шт</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үү</w:t>
      </w:r>
      <w:r w:rsidRPr="00E04B72">
        <w:rPr>
          <w:rFonts w:ascii="Kyrghyz Times" w:hAnsi="Kyrghyz Times"/>
          <w:szCs w:val="22"/>
          <w:lang w:val="ky-KG"/>
        </w:rPr>
        <w:t xml:space="preserve"> – 46,8 пайызга, саркынды сууларды чогултуу жана тазалоо – 16,5 пайызга жогорулаган.</w:t>
      </w:r>
    </w:p>
    <w:p w:rsidR="002A5036" w:rsidRPr="00E04B72" w:rsidRDefault="002A5036" w:rsidP="002A5036">
      <w:pPr>
        <w:pStyle w:val="4"/>
        <w:spacing w:before="120" w:after="0"/>
        <w:rPr>
          <w:rFonts w:ascii="Kyrghyz Times" w:hAnsi="Kyrghyz Times"/>
          <w:sz w:val="22"/>
          <w:szCs w:val="22"/>
          <w:lang w:val="ky-KG"/>
        </w:rPr>
      </w:pPr>
      <w:r w:rsidRPr="00E04B72">
        <w:rPr>
          <w:rFonts w:ascii="Kyrghyz Times" w:hAnsi="Kyrghyz Times"/>
          <w:sz w:val="22"/>
          <w:szCs w:val="22"/>
          <w:lang w:val="ky-KG"/>
        </w:rPr>
        <w:t>1</w:t>
      </w:r>
      <w:r w:rsidR="0096282A">
        <w:rPr>
          <w:rFonts w:ascii="Kyrghyz Times" w:hAnsi="Kyrghyz Times"/>
          <w:sz w:val="22"/>
          <w:szCs w:val="22"/>
          <w:lang w:val="ky-KG"/>
        </w:rPr>
        <w:t>1</w:t>
      </w:r>
      <w:r w:rsidRPr="00E04B72">
        <w:rPr>
          <w:rFonts w:ascii="Kyrghyz Times" w:hAnsi="Kyrghyz Times"/>
          <w:sz w:val="22"/>
          <w:szCs w:val="22"/>
          <w:lang w:val="ky-KG"/>
        </w:rPr>
        <w:t xml:space="preserve">-таблица. Аймактар боюнча </w:t>
      </w:r>
      <w:r w:rsidRPr="00E04B72">
        <w:rPr>
          <w:rFonts w:ascii="Cambria" w:hAnsi="Cambria" w:cs="Cambria"/>
          <w:sz w:val="22"/>
          <w:szCs w:val="22"/>
          <w:lang w:val="ky-KG"/>
        </w:rPr>
        <w:t>ө</w:t>
      </w:r>
      <w:r w:rsidRPr="00E04B72">
        <w:rPr>
          <w:rFonts w:ascii="Kyrghyz Times" w:hAnsi="Kyrghyz Times"/>
          <w:sz w:val="22"/>
          <w:szCs w:val="22"/>
          <w:lang w:val="ky-KG"/>
        </w:rPr>
        <w:t>н</w:t>
      </w:r>
      <w:r w:rsidRPr="00E04B72">
        <w:rPr>
          <w:rFonts w:ascii="Cambria" w:hAnsi="Cambria" w:cs="Cambria"/>
          <w:sz w:val="22"/>
          <w:szCs w:val="22"/>
          <w:lang w:val="ky-KG"/>
        </w:rPr>
        <w:t>ө</w:t>
      </w:r>
      <w:r w:rsidRPr="00E04B72">
        <w:rPr>
          <w:rFonts w:ascii="Kyrghyz Times" w:hAnsi="Kyrghyz Times"/>
          <w:sz w:val="22"/>
          <w:szCs w:val="22"/>
          <w:lang w:val="ky-KG"/>
        </w:rPr>
        <w:t xml:space="preserve">р жай продукциясын </w:t>
      </w:r>
      <w:r w:rsidRPr="00E04B72">
        <w:rPr>
          <w:rFonts w:ascii="Cambria" w:hAnsi="Cambria" w:cs="Cambria"/>
          <w:sz w:val="22"/>
          <w:szCs w:val="22"/>
          <w:lang w:val="ky-KG"/>
        </w:rPr>
        <w:t>ө</w:t>
      </w:r>
      <w:r w:rsidRPr="00E04B72">
        <w:rPr>
          <w:rFonts w:ascii="Kyrghyz Times" w:hAnsi="Kyrghyz Times"/>
          <w:sz w:val="22"/>
          <w:szCs w:val="22"/>
          <w:lang w:val="ky-KG"/>
        </w:rPr>
        <w:t>нд</w:t>
      </w:r>
      <w:r w:rsidRPr="00E04B72">
        <w:rPr>
          <w:rFonts w:ascii="Cambria" w:hAnsi="Cambria" w:cs="Cambria"/>
          <w:sz w:val="22"/>
          <w:szCs w:val="22"/>
          <w:lang w:val="ky-KG"/>
        </w:rPr>
        <w:t>ү</w:t>
      </w:r>
      <w:r w:rsidRPr="00E04B72">
        <w:rPr>
          <w:rFonts w:ascii="Kyrghyz Times" w:hAnsi="Kyrghyz Times"/>
          <w:sz w:val="22"/>
          <w:szCs w:val="22"/>
          <w:lang w:val="ky-KG"/>
        </w:rPr>
        <w:t>р</w:t>
      </w:r>
      <w:r w:rsidRPr="00E04B72">
        <w:rPr>
          <w:rFonts w:ascii="Cambria" w:hAnsi="Cambria" w:cs="Cambria"/>
          <w:sz w:val="22"/>
          <w:szCs w:val="22"/>
          <w:lang w:val="ky-KG"/>
        </w:rPr>
        <w:t>үү</w:t>
      </w:r>
      <w:r w:rsidRPr="00E04B72">
        <w:rPr>
          <w:rFonts w:ascii="Kyrghyz Times" w:hAnsi="Kyrghyz Times"/>
          <w:sz w:val="22"/>
          <w:szCs w:val="22"/>
          <w:lang w:val="ky-KG"/>
        </w:rPr>
        <w:t>н</w:t>
      </w:r>
      <w:r w:rsidRPr="00E04B72">
        <w:rPr>
          <w:rFonts w:ascii="Cambria" w:hAnsi="Cambria" w:cs="Cambria"/>
          <w:sz w:val="22"/>
          <w:szCs w:val="22"/>
          <w:lang w:val="ky-KG"/>
        </w:rPr>
        <w:t>ү</w:t>
      </w:r>
      <w:r w:rsidRPr="00E04B72">
        <w:rPr>
          <w:rFonts w:ascii="Kyrghyz Times" w:hAnsi="Kyrghyz Times"/>
          <w:sz w:val="22"/>
          <w:szCs w:val="22"/>
          <w:lang w:val="ky-KG"/>
        </w:rPr>
        <w:t>н к</w:t>
      </w:r>
      <w:r w:rsidRPr="00E04B72">
        <w:rPr>
          <w:rFonts w:ascii="Cambria" w:hAnsi="Cambria" w:cs="Cambria"/>
          <w:sz w:val="22"/>
          <w:szCs w:val="22"/>
          <w:lang w:val="ky-KG"/>
        </w:rPr>
        <w:t>ө</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м</w:t>
      </w:r>
      <w:r w:rsidRPr="00E04B72">
        <w:rPr>
          <w:rFonts w:ascii="Cambria" w:hAnsi="Cambria" w:cs="Cambria"/>
          <w:sz w:val="22"/>
          <w:szCs w:val="22"/>
          <w:lang w:val="ky-KG"/>
        </w:rPr>
        <w:t>ү</w:t>
      </w:r>
    </w:p>
    <w:p w:rsidR="002A5036" w:rsidRPr="00E04B72" w:rsidRDefault="002A5036" w:rsidP="002A5036">
      <w:pPr>
        <w:pStyle w:val="31"/>
        <w:ind w:firstLine="0"/>
        <w:rPr>
          <w:rFonts w:ascii="Kyrghyz Times" w:hAnsi="Kyrghyz Times"/>
          <w:i/>
          <w:iCs/>
          <w:sz w:val="20"/>
          <w:lang w:val="ky-KG"/>
        </w:rPr>
      </w:pPr>
      <w:r w:rsidRPr="00E04B72">
        <w:rPr>
          <w:rFonts w:ascii="Kyrghyz Times" w:hAnsi="Kyrghyz Times"/>
          <w:i/>
          <w:iCs/>
          <w:sz w:val="20"/>
          <w:lang w:val="ky-KG"/>
        </w:rPr>
        <w:t>январь-сентябрына</w:t>
      </w:r>
    </w:p>
    <w:p w:rsidR="002A5036" w:rsidRPr="00E04B72" w:rsidRDefault="002A5036" w:rsidP="002A5036">
      <w:pPr>
        <w:rPr>
          <w:rFonts w:ascii="Kyrghyz Times" w:hAnsi="Kyrghyz Times"/>
          <w:i/>
          <w:iCs/>
          <w:sz w:val="20"/>
          <w:szCs w:val="20"/>
          <w:lang w:val="ky-KG"/>
        </w:rPr>
      </w:pPr>
      <w:r w:rsidRPr="00E04B72">
        <w:rPr>
          <w:rFonts w:ascii="Kyrghyz Times" w:hAnsi="Kyrghyz Times"/>
          <w:i/>
          <w:iCs/>
          <w:sz w:val="20"/>
          <w:szCs w:val="20"/>
        </w:rPr>
        <w:t xml:space="preserve">(млн. сом; </w:t>
      </w:r>
      <w:r w:rsidRPr="00E04B72">
        <w:rPr>
          <w:rFonts w:ascii="Kyrghyz Times" w:hAnsi="Kyrghyz Times"/>
          <w:i/>
          <w:iCs/>
          <w:sz w:val="20"/>
          <w:szCs w:val="20"/>
          <w:lang w:val="ky-KG"/>
        </w:rPr>
        <w:t>ж</w:t>
      </w:r>
      <w:r w:rsidRPr="00E04B72">
        <w:rPr>
          <w:rFonts w:ascii="Cambria" w:hAnsi="Cambria" w:cs="Cambria"/>
          <w:i/>
          <w:iCs/>
          <w:sz w:val="20"/>
          <w:szCs w:val="20"/>
          <w:lang w:val="ky-KG"/>
        </w:rPr>
        <w:t>ү</w:t>
      </w:r>
      <w:r w:rsidRPr="00E04B72">
        <w:rPr>
          <w:rFonts w:ascii="Kyrghyz Times" w:hAnsi="Kyrghyz Times"/>
          <w:i/>
          <w:iCs/>
          <w:sz w:val="20"/>
          <w:szCs w:val="20"/>
          <w:lang w:val="ky-KG"/>
        </w:rPr>
        <w:t>р</w:t>
      </w:r>
      <w:r w:rsidRPr="00E04B72">
        <w:rPr>
          <w:rFonts w:ascii="Cambria" w:hAnsi="Cambria" w:cs="Cambria"/>
          <w:i/>
          <w:iCs/>
          <w:sz w:val="20"/>
          <w:szCs w:val="20"/>
          <w:lang w:val="ky-KG"/>
        </w:rPr>
        <w:t>ү</w:t>
      </w:r>
      <w:r w:rsidRPr="00E04B72">
        <w:rPr>
          <w:rFonts w:ascii="Kyrghyz Times" w:hAnsi="Kyrghyz Times"/>
          <w:i/>
          <w:iCs/>
          <w:sz w:val="20"/>
          <w:szCs w:val="20"/>
          <w:lang w:val="ky-KG"/>
        </w:rPr>
        <w:t>п жаткан баада</w:t>
      </w:r>
      <w:r w:rsidRPr="00E04B72">
        <w:rPr>
          <w:rFonts w:ascii="Kyrghyz Times" w:hAnsi="Kyrghyz Times"/>
          <w:i/>
          <w:iCs/>
          <w:sz w:val="20"/>
          <w:szCs w:val="20"/>
        </w:rPr>
        <w:t>)</w:t>
      </w:r>
    </w:p>
    <w:tbl>
      <w:tblPr>
        <w:tblW w:w="0" w:type="dxa"/>
        <w:tblInd w:w="108" w:type="dxa"/>
        <w:tblLayout w:type="fixed"/>
        <w:tblLook w:val="01E0" w:firstRow="1" w:lastRow="1" w:firstColumn="1" w:lastColumn="1" w:noHBand="0" w:noVBand="0"/>
      </w:tblPr>
      <w:tblGrid>
        <w:gridCol w:w="2287"/>
        <w:gridCol w:w="1980"/>
        <w:gridCol w:w="1980"/>
        <w:gridCol w:w="1710"/>
        <w:gridCol w:w="1966"/>
      </w:tblGrid>
      <w:tr w:rsidR="002A5036" w:rsidRPr="00093B97" w:rsidTr="002A5036">
        <w:trPr>
          <w:cantSplit/>
          <w:trHeight w:val="199"/>
          <w:tblHeader/>
        </w:trPr>
        <w:tc>
          <w:tcPr>
            <w:tcW w:w="2287"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bCs/>
                <w:sz w:val="20"/>
                <w:szCs w:val="20"/>
                <w:lang w:val="ky-KG"/>
              </w:rPr>
            </w:pPr>
            <w:r w:rsidRPr="00E04B72">
              <w:rPr>
                <w:rFonts w:ascii="Kyrghyz Times" w:hAnsi="Kyrghyz Times"/>
                <w:b/>
                <w:bCs/>
                <w:sz w:val="20"/>
                <w:szCs w:val="20"/>
              </w:rPr>
              <w:t>Район</w:t>
            </w:r>
            <w:r w:rsidRPr="00E04B72">
              <w:rPr>
                <w:rFonts w:ascii="Kyrghyz Times" w:hAnsi="Kyrghyz Times"/>
                <w:b/>
                <w:bCs/>
                <w:sz w:val="20"/>
                <w:szCs w:val="20"/>
                <w:lang w:val="ky-KG"/>
              </w:rPr>
              <w:t>дор</w:t>
            </w:r>
          </w:p>
        </w:tc>
        <w:tc>
          <w:tcPr>
            <w:tcW w:w="3960"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bCs/>
                <w:sz w:val="20"/>
                <w:szCs w:val="20"/>
                <w:lang w:val="ky-KG"/>
              </w:rPr>
            </w:pPr>
            <w:r w:rsidRPr="00E04B72">
              <w:rPr>
                <w:rFonts w:ascii="Cambria" w:hAnsi="Cambria" w:cs="Cambria"/>
                <w:b/>
                <w:bCs/>
                <w:sz w:val="20"/>
                <w:szCs w:val="20"/>
                <w:lang w:val="ky-KG"/>
              </w:rPr>
              <w:t>Ө</w:t>
            </w:r>
            <w:r w:rsidRPr="00E04B72">
              <w:rPr>
                <w:rFonts w:ascii="Kyrghyz Times" w:hAnsi="Kyrghyz Times"/>
                <w:b/>
                <w:bCs/>
                <w:sz w:val="20"/>
                <w:szCs w:val="20"/>
                <w:lang w:val="ky-KG"/>
              </w:rPr>
              <w:t>нд</w:t>
            </w:r>
            <w:r w:rsidRPr="00E04B72">
              <w:rPr>
                <w:rFonts w:ascii="Cambria" w:hAnsi="Cambria" w:cs="Cambria"/>
                <w:b/>
                <w:bCs/>
                <w:sz w:val="20"/>
                <w:szCs w:val="20"/>
                <w:lang w:val="ky-KG"/>
              </w:rPr>
              <w:t>ү</w:t>
            </w:r>
            <w:r w:rsidRPr="00E04B72">
              <w:rPr>
                <w:rFonts w:ascii="Kyrghyz Times" w:hAnsi="Kyrghyz Times"/>
                <w:b/>
                <w:bCs/>
                <w:sz w:val="20"/>
                <w:szCs w:val="20"/>
                <w:lang w:val="ky-KG"/>
              </w:rPr>
              <w:t>р</w:t>
            </w:r>
            <w:r w:rsidRPr="00E04B72">
              <w:rPr>
                <w:rFonts w:ascii="Cambria" w:hAnsi="Cambria" w:cs="Cambria"/>
                <w:b/>
                <w:bCs/>
                <w:sz w:val="20"/>
                <w:szCs w:val="20"/>
                <w:lang w:val="ky-KG"/>
              </w:rPr>
              <w:t>ү</w:t>
            </w:r>
            <w:r w:rsidRPr="00E04B72">
              <w:rPr>
                <w:rFonts w:ascii="Kyrghyz Times" w:hAnsi="Kyrghyz Times"/>
                <w:b/>
                <w:bCs/>
                <w:sz w:val="20"/>
                <w:szCs w:val="20"/>
                <w:lang w:val="ky-KG"/>
              </w:rPr>
              <w:t>шт</w:t>
            </w:r>
            <w:r w:rsidRPr="00E04B72">
              <w:rPr>
                <w:rFonts w:ascii="Cambria" w:hAnsi="Cambria" w:cs="Cambria"/>
                <w:b/>
                <w:bCs/>
                <w:sz w:val="20"/>
                <w:szCs w:val="20"/>
                <w:lang w:val="ky-KG"/>
              </w:rPr>
              <w:t>ү</w:t>
            </w:r>
            <w:r w:rsidRPr="00E04B72">
              <w:rPr>
                <w:rFonts w:ascii="Kyrghyz Times" w:hAnsi="Kyrghyz Times"/>
                <w:b/>
                <w:bCs/>
                <w:sz w:val="20"/>
                <w:szCs w:val="20"/>
                <w:lang w:val="ky-KG"/>
              </w:rPr>
              <w:t>н к</w:t>
            </w:r>
            <w:r w:rsidRPr="00E04B72">
              <w:rPr>
                <w:rFonts w:ascii="Cambria" w:hAnsi="Cambria" w:cs="Cambria"/>
                <w:b/>
                <w:bCs/>
                <w:sz w:val="20"/>
                <w:szCs w:val="20"/>
                <w:lang w:val="ky-KG"/>
              </w:rPr>
              <w:t>ө</w:t>
            </w:r>
            <w:r w:rsidRPr="00E04B72">
              <w:rPr>
                <w:rFonts w:ascii="Kyrghyz Times" w:hAnsi="Kyrghyz Times"/>
                <w:b/>
                <w:bCs/>
                <w:sz w:val="20"/>
                <w:szCs w:val="20"/>
                <w:lang w:val="ky-KG"/>
              </w:rPr>
              <w:t>л</w:t>
            </w:r>
            <w:r w:rsidRPr="00E04B72">
              <w:rPr>
                <w:rFonts w:ascii="Cambria" w:hAnsi="Cambria" w:cs="Cambria"/>
                <w:b/>
                <w:bCs/>
                <w:sz w:val="20"/>
                <w:szCs w:val="20"/>
                <w:lang w:val="ky-KG"/>
              </w:rPr>
              <w:t>ө</w:t>
            </w:r>
            <w:r w:rsidRPr="00E04B72">
              <w:rPr>
                <w:rFonts w:ascii="Kyrghyz Times" w:hAnsi="Kyrghyz Times"/>
                <w:b/>
                <w:bCs/>
                <w:sz w:val="20"/>
                <w:szCs w:val="20"/>
                <w:lang w:val="ky-KG"/>
              </w:rPr>
              <w:t>м</w:t>
            </w:r>
            <w:r w:rsidRPr="00E04B72">
              <w:rPr>
                <w:rFonts w:ascii="Cambria" w:hAnsi="Cambria" w:cs="Cambria"/>
                <w:b/>
                <w:bCs/>
                <w:sz w:val="20"/>
                <w:szCs w:val="20"/>
                <w:lang w:val="ky-KG"/>
              </w:rPr>
              <w:t>ү</w:t>
            </w:r>
          </w:p>
        </w:tc>
        <w:tc>
          <w:tcPr>
            <w:tcW w:w="3676"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jc w:val="center"/>
              <w:rPr>
                <w:rFonts w:ascii="Kyrghyz Times" w:hAnsi="Kyrghyz Times"/>
                <w:b/>
                <w:bCs/>
                <w:sz w:val="20"/>
                <w:szCs w:val="20"/>
                <w:lang w:val="ky-KG"/>
              </w:rPr>
            </w:pPr>
            <w:r w:rsidRPr="00E04B72">
              <w:rPr>
                <w:rFonts w:ascii="Kyrghyz Times" w:hAnsi="Kyrghyz Times"/>
                <w:b/>
                <w:bCs/>
                <w:sz w:val="20"/>
                <w:szCs w:val="20"/>
                <w:lang w:val="ky-KG"/>
              </w:rPr>
              <w:t>Физикалык к</w:t>
            </w:r>
            <w:r w:rsidRPr="00E04B72">
              <w:rPr>
                <w:rFonts w:ascii="Cambria" w:hAnsi="Cambria" w:cs="Cambria"/>
                <w:b/>
                <w:bCs/>
                <w:sz w:val="20"/>
                <w:szCs w:val="20"/>
                <w:lang w:val="ky-KG"/>
              </w:rPr>
              <w:t>ө</w:t>
            </w:r>
            <w:r w:rsidRPr="00E04B72">
              <w:rPr>
                <w:rFonts w:ascii="Kyrghyz Times" w:hAnsi="Kyrghyz Times"/>
                <w:b/>
                <w:bCs/>
                <w:sz w:val="20"/>
                <w:szCs w:val="20"/>
                <w:lang w:val="ky-KG"/>
              </w:rPr>
              <w:t>л</w:t>
            </w:r>
            <w:r w:rsidRPr="00E04B72">
              <w:rPr>
                <w:rFonts w:ascii="Cambria" w:hAnsi="Cambria" w:cs="Cambria"/>
                <w:b/>
                <w:bCs/>
                <w:sz w:val="20"/>
                <w:szCs w:val="20"/>
                <w:lang w:val="ky-KG"/>
              </w:rPr>
              <w:t>ө</w:t>
            </w:r>
            <w:r w:rsidRPr="00E04B72">
              <w:rPr>
                <w:rFonts w:ascii="Kyrghyz Times" w:hAnsi="Kyrghyz Times"/>
                <w:b/>
                <w:bCs/>
                <w:sz w:val="20"/>
                <w:szCs w:val="20"/>
                <w:lang w:val="ky-KG"/>
              </w:rPr>
              <w:t>мд</w:t>
            </w:r>
            <w:r w:rsidRPr="00E04B72">
              <w:rPr>
                <w:rFonts w:ascii="Cambria" w:hAnsi="Cambria" w:cs="Cambria"/>
                <w:b/>
                <w:bCs/>
                <w:sz w:val="20"/>
                <w:szCs w:val="20"/>
                <w:lang w:val="ky-KG"/>
              </w:rPr>
              <w:t>ү</w:t>
            </w:r>
            <w:r w:rsidRPr="00E04B72">
              <w:rPr>
                <w:rFonts w:ascii="Kyrghyz Times" w:hAnsi="Kyrghyz Times"/>
                <w:b/>
                <w:bCs/>
                <w:sz w:val="20"/>
                <w:szCs w:val="20"/>
                <w:lang w:val="ky-KG"/>
              </w:rPr>
              <w:t xml:space="preserve">н индекси </w:t>
            </w:r>
            <w:r w:rsidRPr="00E04B72">
              <w:rPr>
                <w:rFonts w:ascii="Cambria" w:hAnsi="Cambria" w:cs="Cambria"/>
                <w:b/>
                <w:bCs/>
                <w:sz w:val="20"/>
                <w:szCs w:val="20"/>
                <w:lang w:val="ky-KG"/>
              </w:rPr>
              <w:t>ө</w:t>
            </w:r>
            <w:r w:rsidRPr="00E04B72">
              <w:rPr>
                <w:rFonts w:ascii="Kyrghyz Times" w:hAnsi="Kyrghyz Times"/>
                <w:b/>
                <w:bCs/>
                <w:sz w:val="20"/>
                <w:szCs w:val="20"/>
                <w:lang w:val="ky-KG"/>
              </w:rPr>
              <w:t>тк</w:t>
            </w:r>
            <w:r w:rsidRPr="00E04B72">
              <w:rPr>
                <w:rFonts w:ascii="Cambria" w:hAnsi="Cambria" w:cs="Cambria"/>
                <w:b/>
                <w:bCs/>
                <w:sz w:val="20"/>
                <w:szCs w:val="20"/>
                <w:lang w:val="ky-KG"/>
              </w:rPr>
              <w:t>ө</w:t>
            </w:r>
            <w:r w:rsidRPr="00E04B72">
              <w:rPr>
                <w:rFonts w:ascii="Kyrghyz Times" w:hAnsi="Kyrghyz Times"/>
                <w:b/>
                <w:bCs/>
                <w:sz w:val="20"/>
                <w:szCs w:val="20"/>
                <w:lang w:val="ky-KG"/>
              </w:rPr>
              <w:t>н жылдын тийишт</w:t>
            </w:r>
            <w:r w:rsidRPr="00E04B72">
              <w:rPr>
                <w:rFonts w:ascii="Cambria" w:hAnsi="Cambria" w:cs="Cambria"/>
                <w:b/>
                <w:bCs/>
                <w:sz w:val="20"/>
                <w:szCs w:val="20"/>
                <w:lang w:val="ky-KG"/>
              </w:rPr>
              <w:t>үү</w:t>
            </w:r>
            <w:r w:rsidRPr="00E04B72">
              <w:rPr>
                <w:rFonts w:ascii="Kyrghyz Times" w:hAnsi="Kyrghyz Times"/>
                <w:b/>
                <w:bCs/>
                <w:sz w:val="20"/>
                <w:szCs w:val="20"/>
                <w:lang w:val="ky-KG"/>
              </w:rPr>
              <w:t xml:space="preserve"> мезгилине карата пайыз менен</w:t>
            </w:r>
          </w:p>
        </w:tc>
      </w:tr>
      <w:tr w:rsidR="002A5036" w:rsidRPr="00093B97" w:rsidTr="002A5036">
        <w:trPr>
          <w:cantSplit/>
          <w:trHeight w:val="199"/>
          <w:tblHeader/>
        </w:trPr>
        <w:tc>
          <w:tcPr>
            <w:tcW w:w="2287"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lang w:val="ky-KG"/>
              </w:rPr>
            </w:pPr>
          </w:p>
        </w:tc>
        <w:tc>
          <w:tcPr>
            <w:tcW w:w="3960" w:type="dxa"/>
            <w:gridSpan w:val="2"/>
            <w:tcBorders>
              <w:top w:val="double" w:sz="4" w:space="0" w:color="auto"/>
              <w:left w:val="double" w:sz="4" w:space="0" w:color="auto"/>
              <w:bottom w:val="double" w:sz="4" w:space="0" w:color="auto"/>
              <w:right w:val="double" w:sz="4" w:space="0" w:color="auto"/>
            </w:tcBorders>
            <w:vAlign w:val="center"/>
          </w:tcPr>
          <w:p w:rsidR="002A5036" w:rsidRPr="00E04B72" w:rsidRDefault="002A5036">
            <w:pPr>
              <w:jc w:val="center"/>
              <w:rPr>
                <w:rFonts w:ascii="Kyrghyz Times" w:hAnsi="Kyrghyz Times" w:cs="Cambria"/>
                <w:b/>
                <w:bCs/>
                <w:sz w:val="20"/>
                <w:szCs w:val="20"/>
                <w:lang w:val="ky-KG"/>
              </w:rPr>
            </w:pPr>
          </w:p>
        </w:tc>
        <w:tc>
          <w:tcPr>
            <w:tcW w:w="3676" w:type="dxa"/>
            <w:gridSpan w:val="2"/>
            <w:tcBorders>
              <w:top w:val="double" w:sz="4" w:space="0" w:color="auto"/>
              <w:left w:val="double" w:sz="4" w:space="0" w:color="auto"/>
              <w:bottom w:val="double" w:sz="4" w:space="0" w:color="auto"/>
              <w:right w:val="double" w:sz="4" w:space="0" w:color="auto"/>
            </w:tcBorders>
            <w:vAlign w:val="center"/>
          </w:tcPr>
          <w:p w:rsidR="002A5036" w:rsidRPr="00E04B72" w:rsidRDefault="002A5036">
            <w:pPr>
              <w:jc w:val="center"/>
              <w:rPr>
                <w:rFonts w:ascii="Kyrghyz Times" w:hAnsi="Kyrghyz Times"/>
                <w:b/>
                <w:bCs/>
                <w:sz w:val="20"/>
                <w:szCs w:val="20"/>
                <w:lang w:val="ky-KG"/>
              </w:rPr>
            </w:pPr>
          </w:p>
        </w:tc>
      </w:tr>
      <w:tr w:rsidR="002A5036" w:rsidRPr="00E04B72" w:rsidTr="002A5036">
        <w:trPr>
          <w:cantSplit/>
          <w:trHeight w:val="20"/>
          <w:tblHeader/>
        </w:trPr>
        <w:tc>
          <w:tcPr>
            <w:tcW w:w="2287"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b/>
                <w:bCs/>
                <w:sz w:val="20"/>
                <w:szCs w:val="20"/>
                <w:lang w:val="ky-KG"/>
              </w:rPr>
            </w:pPr>
          </w:p>
        </w:tc>
        <w:tc>
          <w:tcPr>
            <w:tcW w:w="1980"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ind w:right="44"/>
              <w:jc w:val="center"/>
              <w:rPr>
                <w:rFonts w:ascii="Kyrghyz Times" w:hAnsi="Kyrghyz Times"/>
                <w:b/>
                <w:bCs/>
                <w:sz w:val="20"/>
                <w:szCs w:val="20"/>
                <w:lang w:val="ky-KG"/>
              </w:rPr>
            </w:pPr>
            <w:r w:rsidRPr="00E04B72">
              <w:rPr>
                <w:rFonts w:ascii="Kyrghyz Times" w:hAnsi="Kyrghyz Times"/>
                <w:b/>
                <w:bCs/>
                <w:sz w:val="20"/>
                <w:szCs w:val="20"/>
                <w:lang w:val="ky-KG"/>
              </w:rPr>
              <w:t xml:space="preserve">           </w:t>
            </w:r>
            <w:r w:rsidRPr="00E04B72">
              <w:rPr>
                <w:rFonts w:ascii="Kyrghyz Times" w:hAnsi="Kyrghyz Times"/>
                <w:b/>
                <w:bCs/>
                <w:sz w:val="20"/>
                <w:szCs w:val="20"/>
              </w:rPr>
              <w:t>20</w:t>
            </w:r>
            <w:r w:rsidRPr="00E04B72">
              <w:rPr>
                <w:rFonts w:ascii="Kyrghyz Times" w:hAnsi="Kyrghyz Times"/>
                <w:b/>
                <w:bCs/>
                <w:sz w:val="20"/>
                <w:szCs w:val="20"/>
                <w:lang w:val="ky-KG"/>
              </w:rPr>
              <w:t>24</w:t>
            </w:r>
          </w:p>
        </w:tc>
        <w:tc>
          <w:tcPr>
            <w:tcW w:w="1980"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ind w:right="44"/>
              <w:jc w:val="center"/>
              <w:rPr>
                <w:rFonts w:ascii="Kyrghyz Times" w:hAnsi="Kyrghyz Times"/>
                <w:b/>
                <w:bCs/>
                <w:sz w:val="20"/>
                <w:szCs w:val="20"/>
              </w:rPr>
            </w:pPr>
            <w:r w:rsidRPr="00E04B72">
              <w:rPr>
                <w:rFonts w:ascii="Kyrghyz Times" w:hAnsi="Kyrghyz Times"/>
                <w:b/>
                <w:bCs/>
                <w:sz w:val="20"/>
                <w:szCs w:val="20"/>
                <w:lang w:val="ky-KG"/>
              </w:rPr>
              <w:t xml:space="preserve">            </w:t>
            </w:r>
            <w:r w:rsidRPr="00E04B72">
              <w:rPr>
                <w:rFonts w:ascii="Kyrghyz Times" w:hAnsi="Kyrghyz Times"/>
                <w:b/>
                <w:bCs/>
                <w:sz w:val="20"/>
                <w:szCs w:val="20"/>
              </w:rPr>
              <w:t>202</w:t>
            </w:r>
            <w:r w:rsidRPr="00E04B72">
              <w:rPr>
                <w:rFonts w:ascii="Kyrghyz Times" w:hAnsi="Kyrghyz Times"/>
                <w:b/>
                <w:bCs/>
                <w:sz w:val="20"/>
                <w:szCs w:val="20"/>
                <w:lang w:val="ky-KG"/>
              </w:rPr>
              <w:t>5</w:t>
            </w:r>
          </w:p>
        </w:tc>
        <w:tc>
          <w:tcPr>
            <w:tcW w:w="1710"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ind w:right="44"/>
              <w:jc w:val="center"/>
              <w:rPr>
                <w:rFonts w:ascii="Kyrghyz Times" w:hAnsi="Kyrghyz Times"/>
                <w:b/>
                <w:bCs/>
                <w:sz w:val="20"/>
                <w:szCs w:val="20"/>
              </w:rPr>
            </w:pPr>
            <w:r w:rsidRPr="00E04B72">
              <w:rPr>
                <w:rFonts w:ascii="Kyrghyz Times" w:hAnsi="Kyrghyz Times"/>
                <w:b/>
                <w:bCs/>
                <w:sz w:val="20"/>
                <w:szCs w:val="20"/>
                <w:lang w:val="ky-KG"/>
              </w:rPr>
              <w:t xml:space="preserve">    </w:t>
            </w:r>
            <w:r w:rsidRPr="00E04B72">
              <w:rPr>
                <w:rFonts w:ascii="Kyrghyz Times" w:hAnsi="Kyrghyz Times"/>
                <w:b/>
                <w:bCs/>
                <w:sz w:val="20"/>
                <w:szCs w:val="20"/>
              </w:rPr>
              <w:t>202</w:t>
            </w:r>
            <w:r w:rsidRPr="00E04B72">
              <w:rPr>
                <w:rFonts w:ascii="Kyrghyz Times" w:hAnsi="Kyrghyz Times"/>
                <w:b/>
                <w:bCs/>
                <w:sz w:val="20"/>
                <w:szCs w:val="20"/>
                <w:lang w:val="ky-KG"/>
              </w:rPr>
              <w:t>4</w:t>
            </w:r>
          </w:p>
        </w:tc>
        <w:tc>
          <w:tcPr>
            <w:tcW w:w="1966"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ind w:right="44"/>
              <w:jc w:val="center"/>
              <w:rPr>
                <w:rFonts w:ascii="Kyrghyz Times" w:hAnsi="Kyrghyz Times"/>
                <w:b/>
                <w:bCs/>
                <w:sz w:val="20"/>
                <w:szCs w:val="20"/>
              </w:rPr>
            </w:pPr>
            <w:r w:rsidRPr="00E04B72">
              <w:rPr>
                <w:rFonts w:ascii="Kyrghyz Times" w:hAnsi="Kyrghyz Times"/>
                <w:b/>
                <w:bCs/>
                <w:sz w:val="20"/>
                <w:szCs w:val="20"/>
                <w:lang w:val="ky-KG"/>
              </w:rPr>
              <w:t xml:space="preserve">          </w:t>
            </w:r>
            <w:r w:rsidRPr="00E04B72">
              <w:rPr>
                <w:rFonts w:ascii="Kyrghyz Times" w:hAnsi="Kyrghyz Times"/>
                <w:b/>
                <w:bCs/>
                <w:sz w:val="20"/>
                <w:szCs w:val="20"/>
              </w:rPr>
              <w:t>202</w:t>
            </w:r>
            <w:r w:rsidRPr="00E04B72">
              <w:rPr>
                <w:rFonts w:ascii="Kyrghyz Times" w:hAnsi="Kyrghyz Times"/>
                <w:b/>
                <w:bCs/>
                <w:sz w:val="20"/>
                <w:szCs w:val="20"/>
                <w:lang w:val="ky-KG"/>
              </w:rPr>
              <w:t>5</w:t>
            </w:r>
          </w:p>
        </w:tc>
      </w:tr>
      <w:tr w:rsidR="002A5036" w:rsidRPr="00E04B72" w:rsidTr="002A5036">
        <w:trPr>
          <w:trHeight w:val="350"/>
        </w:trPr>
        <w:tc>
          <w:tcPr>
            <w:tcW w:w="2287" w:type="dxa"/>
            <w:tcBorders>
              <w:top w:val="double" w:sz="4" w:space="0" w:color="auto"/>
              <w:left w:val="nil"/>
              <w:bottom w:val="nil"/>
              <w:right w:val="nil"/>
            </w:tcBorders>
            <w:vAlign w:val="bottom"/>
            <w:hideMark/>
          </w:tcPr>
          <w:p w:rsidR="002A5036" w:rsidRPr="00E04B72" w:rsidRDefault="002A5036">
            <w:pPr>
              <w:spacing w:before="120" w:line="280" w:lineRule="exact"/>
              <w:rPr>
                <w:rFonts w:ascii="Kyrghyz Times" w:hAnsi="Kyrghyz Times"/>
                <w:b/>
                <w:bCs/>
                <w:sz w:val="20"/>
                <w:szCs w:val="20"/>
                <w:lang w:val="ky-KG"/>
              </w:rPr>
            </w:pPr>
            <w:r w:rsidRPr="00E04B72">
              <w:rPr>
                <w:rFonts w:ascii="Kyrghyz Times" w:hAnsi="Kyrghyz Times"/>
                <w:b/>
                <w:bCs/>
                <w:sz w:val="20"/>
                <w:szCs w:val="20"/>
              </w:rPr>
              <w:t>Ч</w:t>
            </w:r>
            <w:r w:rsidRPr="00E04B72">
              <w:rPr>
                <w:rFonts w:ascii="Cambria" w:hAnsi="Cambria" w:cs="Cambria"/>
                <w:b/>
                <w:bCs/>
                <w:sz w:val="20"/>
                <w:szCs w:val="20"/>
                <w:lang w:val="ky-KG"/>
              </w:rPr>
              <w:t>ү</w:t>
            </w:r>
            <w:r w:rsidRPr="00E04B72">
              <w:rPr>
                <w:rFonts w:ascii="Kyrghyz Times" w:hAnsi="Kyrghyz Times"/>
                <w:b/>
                <w:bCs/>
                <w:sz w:val="20"/>
                <w:szCs w:val="20"/>
                <w:lang w:val="ky-KG"/>
              </w:rPr>
              <w:t>й</w:t>
            </w:r>
            <w:r w:rsidRPr="00E04B72">
              <w:rPr>
                <w:rFonts w:ascii="Kyrghyz Times" w:hAnsi="Kyrghyz Times"/>
                <w:b/>
                <w:bCs/>
                <w:sz w:val="20"/>
                <w:szCs w:val="20"/>
              </w:rPr>
              <w:t xml:space="preserve"> обл</w:t>
            </w:r>
            <w:r w:rsidRPr="00E04B72">
              <w:rPr>
                <w:rFonts w:ascii="Kyrghyz Times" w:hAnsi="Kyrghyz Times"/>
                <w:b/>
                <w:bCs/>
                <w:sz w:val="20"/>
                <w:szCs w:val="20"/>
                <w:lang w:val="ky-KG"/>
              </w:rPr>
              <w:t>усу</w:t>
            </w:r>
          </w:p>
        </w:tc>
        <w:tc>
          <w:tcPr>
            <w:tcW w:w="1980" w:type="dxa"/>
            <w:tcBorders>
              <w:top w:val="double" w:sz="4" w:space="0" w:color="auto"/>
              <w:left w:val="nil"/>
              <w:bottom w:val="nil"/>
              <w:right w:val="nil"/>
            </w:tcBorders>
            <w:vAlign w:val="bottom"/>
            <w:hideMark/>
          </w:tcPr>
          <w:p w:rsidR="002A5036" w:rsidRPr="00E04B72" w:rsidRDefault="002A5036">
            <w:pPr>
              <w:ind w:right="469"/>
              <w:jc w:val="right"/>
              <w:rPr>
                <w:rFonts w:ascii="Kyrghyz Times" w:hAnsi="Kyrghyz Times"/>
                <w:b/>
                <w:bCs/>
                <w:sz w:val="20"/>
                <w:szCs w:val="20"/>
                <w:lang w:val="ky-KG"/>
              </w:rPr>
            </w:pPr>
            <w:r w:rsidRPr="00E04B72">
              <w:rPr>
                <w:rFonts w:ascii="Kyrghyz Times" w:hAnsi="Kyrghyz Times"/>
                <w:b/>
                <w:bCs/>
                <w:sz w:val="20"/>
                <w:szCs w:val="20"/>
                <w:lang w:val="ky-KG"/>
              </w:rPr>
              <w:t>170447,9</w:t>
            </w:r>
          </w:p>
        </w:tc>
        <w:tc>
          <w:tcPr>
            <w:tcW w:w="1980" w:type="dxa"/>
            <w:tcBorders>
              <w:top w:val="double" w:sz="4" w:space="0" w:color="auto"/>
              <w:left w:val="nil"/>
              <w:bottom w:val="nil"/>
              <w:right w:val="nil"/>
            </w:tcBorders>
            <w:vAlign w:val="bottom"/>
            <w:hideMark/>
          </w:tcPr>
          <w:p w:rsidR="002A5036" w:rsidRPr="00E04B72" w:rsidRDefault="002A5036">
            <w:pPr>
              <w:ind w:right="469"/>
              <w:jc w:val="right"/>
              <w:rPr>
                <w:rFonts w:ascii="Kyrghyz Times" w:hAnsi="Kyrghyz Times"/>
                <w:b/>
                <w:bCs/>
                <w:sz w:val="20"/>
                <w:szCs w:val="20"/>
                <w:lang w:val="ky-KG"/>
              </w:rPr>
            </w:pPr>
            <w:r w:rsidRPr="00E04B72">
              <w:rPr>
                <w:rFonts w:ascii="Kyrghyz Times" w:hAnsi="Kyrghyz Times"/>
                <w:b/>
                <w:bCs/>
                <w:sz w:val="20"/>
                <w:szCs w:val="20"/>
                <w:lang w:val="ky-KG"/>
              </w:rPr>
              <w:t>226008,9</w:t>
            </w:r>
          </w:p>
        </w:tc>
        <w:tc>
          <w:tcPr>
            <w:tcW w:w="1710" w:type="dxa"/>
            <w:tcBorders>
              <w:top w:val="double" w:sz="4" w:space="0" w:color="auto"/>
              <w:left w:val="nil"/>
              <w:bottom w:val="nil"/>
              <w:right w:val="nil"/>
            </w:tcBorders>
            <w:vAlign w:val="bottom"/>
            <w:hideMark/>
          </w:tcPr>
          <w:p w:rsidR="002A5036" w:rsidRPr="00E04B72" w:rsidRDefault="002A5036">
            <w:pPr>
              <w:ind w:right="469"/>
              <w:jc w:val="right"/>
              <w:rPr>
                <w:rFonts w:ascii="Kyrghyz Times" w:hAnsi="Kyrghyz Times"/>
                <w:b/>
                <w:bCs/>
                <w:sz w:val="20"/>
                <w:szCs w:val="20"/>
                <w:lang w:val="ky-KG"/>
              </w:rPr>
            </w:pPr>
            <w:r w:rsidRPr="00E04B72">
              <w:rPr>
                <w:rFonts w:ascii="Kyrghyz Times" w:hAnsi="Kyrghyz Times"/>
                <w:b/>
                <w:bCs/>
                <w:sz w:val="20"/>
                <w:szCs w:val="20"/>
                <w:lang w:val="ky-KG"/>
              </w:rPr>
              <w:t>111,9*</w:t>
            </w:r>
          </w:p>
        </w:tc>
        <w:tc>
          <w:tcPr>
            <w:tcW w:w="1966" w:type="dxa"/>
            <w:tcBorders>
              <w:top w:val="double" w:sz="4" w:space="0" w:color="auto"/>
              <w:left w:val="nil"/>
              <w:bottom w:val="nil"/>
              <w:right w:val="nil"/>
            </w:tcBorders>
            <w:vAlign w:val="bottom"/>
            <w:hideMark/>
          </w:tcPr>
          <w:p w:rsidR="002A5036" w:rsidRPr="00E04B72" w:rsidRDefault="002A5036">
            <w:pPr>
              <w:ind w:right="469"/>
              <w:jc w:val="right"/>
              <w:rPr>
                <w:rFonts w:ascii="Kyrghyz Times" w:hAnsi="Kyrghyz Times"/>
                <w:b/>
                <w:bCs/>
                <w:sz w:val="20"/>
                <w:szCs w:val="20"/>
                <w:lang w:val="ky-KG"/>
              </w:rPr>
            </w:pPr>
            <w:r w:rsidRPr="00E04B72">
              <w:rPr>
                <w:rFonts w:ascii="Kyrghyz Times" w:hAnsi="Kyrghyz Times"/>
                <w:b/>
                <w:bCs/>
                <w:sz w:val="20"/>
                <w:szCs w:val="20"/>
                <w:lang w:val="ky-KG"/>
              </w:rPr>
              <w:t>112,0*</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Алам</w:t>
            </w:r>
            <w:r w:rsidRPr="00E04B72">
              <w:rPr>
                <w:rFonts w:ascii="Cambria" w:hAnsi="Cambria" w:cs="Cambria"/>
                <w:sz w:val="20"/>
                <w:szCs w:val="20"/>
                <w:lang w:val="ky-KG"/>
              </w:rPr>
              <w:t>ү</w:t>
            </w:r>
            <w:r w:rsidRPr="00E04B72">
              <w:rPr>
                <w:rFonts w:ascii="Kyrghyz Times" w:hAnsi="Kyrghyz Times"/>
                <w:sz w:val="20"/>
                <w:szCs w:val="20"/>
              </w:rPr>
              <w:t>д</w:t>
            </w:r>
            <w:r w:rsidRPr="00E04B72">
              <w:rPr>
                <w:rFonts w:ascii="Cambria" w:hAnsi="Cambria" w:cs="Cambria"/>
                <w:sz w:val="20"/>
                <w:szCs w:val="20"/>
                <w:lang w:val="ky-KG"/>
              </w:rPr>
              <w:t>ү</w:t>
            </w:r>
            <w:r w:rsidRPr="00E04B72">
              <w:rPr>
                <w:rFonts w:ascii="Kyrghyz Times" w:hAnsi="Kyrghyz Times"/>
                <w:sz w:val="20"/>
                <w:szCs w:val="20"/>
              </w:rPr>
              <w:t>н</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10164,2</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12815,7</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109,8**</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116,1**</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rPr>
            </w:pPr>
            <w:r w:rsidRPr="00E04B72">
              <w:rPr>
                <w:rFonts w:ascii="Kyrghyz Times" w:hAnsi="Kyrghyz Times"/>
                <w:sz w:val="20"/>
                <w:szCs w:val="20"/>
              </w:rPr>
              <w:t xml:space="preserve">Жайыл </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5571,7</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4781,7</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108,9**</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131,8**</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Кемин</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17278,3</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25081,4</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88,2**</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97,9**</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Моск</w:t>
            </w:r>
            <w:r w:rsidRPr="00E04B72">
              <w:rPr>
                <w:rFonts w:ascii="Kyrghyz Times" w:hAnsi="Kyrghyz Times"/>
                <w:sz w:val="20"/>
                <w:szCs w:val="20"/>
                <w:lang w:val="ky-KG"/>
              </w:rPr>
              <w:t>ва</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5824,9</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8694,3</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144,1**</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123,8**</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Панфилов</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4127,4</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3029,8</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160,1**</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101,0**</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Сокулук</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9829,4</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12272,3</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98,8**</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116,2**</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Ч</w:t>
            </w:r>
            <w:r w:rsidRPr="00E04B72">
              <w:rPr>
                <w:rFonts w:ascii="Cambria" w:hAnsi="Cambria" w:cs="Cambria"/>
                <w:sz w:val="20"/>
                <w:szCs w:val="20"/>
                <w:lang w:val="ky-KG"/>
              </w:rPr>
              <w:t>ү</w:t>
            </w:r>
            <w:r w:rsidRPr="00E04B72">
              <w:rPr>
                <w:rFonts w:ascii="Kyrghyz Times" w:hAnsi="Kyrghyz Times"/>
                <w:sz w:val="20"/>
                <w:szCs w:val="20"/>
                <w:lang w:val="ky-KG"/>
              </w:rPr>
              <w:t>й</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853,7</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1018,9</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105,1**</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100,1**</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Ысык-Ат</w:t>
            </w:r>
            <w:r w:rsidRPr="00E04B72">
              <w:rPr>
                <w:rFonts w:ascii="Kyrghyz Times" w:hAnsi="Kyrghyz Times"/>
                <w:sz w:val="20"/>
                <w:szCs w:val="20"/>
                <w:lang w:val="ky-KG"/>
              </w:rPr>
              <w:t>а</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9941,7</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17497,2</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100,3**</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170,2**</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rPr>
              <w:t>Токмок</w:t>
            </w:r>
            <w:r w:rsidRPr="00E04B72">
              <w:rPr>
                <w:rFonts w:ascii="Kyrghyz Times" w:hAnsi="Kyrghyz Times"/>
                <w:sz w:val="20"/>
                <w:szCs w:val="20"/>
                <w:lang w:val="ky-KG"/>
              </w:rPr>
              <w:t xml:space="preserve"> ш.</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6426,7</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5781,7</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103,3**</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100,2**</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lang w:val="ky-KG"/>
              </w:rPr>
              <w:t>Кант ш.</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14827,8</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15888,5</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118,8**</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96,8**</w:t>
            </w:r>
          </w:p>
        </w:tc>
      </w:tr>
      <w:tr w:rsidR="002A5036" w:rsidRPr="00E04B72" w:rsidTr="002A5036">
        <w:trPr>
          <w:trHeight w:val="20"/>
        </w:trPr>
        <w:tc>
          <w:tcPr>
            <w:tcW w:w="2287" w:type="dxa"/>
            <w:vAlign w:val="bottom"/>
            <w:hideMark/>
          </w:tcPr>
          <w:p w:rsidR="002A5036" w:rsidRPr="00E04B72" w:rsidRDefault="002A5036">
            <w:pPr>
              <w:spacing w:line="280" w:lineRule="exact"/>
              <w:ind w:left="161"/>
              <w:rPr>
                <w:rFonts w:ascii="Kyrghyz Times" w:hAnsi="Kyrghyz Times"/>
                <w:sz w:val="20"/>
                <w:szCs w:val="20"/>
                <w:lang w:val="ky-KG"/>
              </w:rPr>
            </w:pPr>
            <w:r w:rsidRPr="00E04B72">
              <w:rPr>
                <w:rFonts w:ascii="Kyrghyz Times" w:hAnsi="Kyrghyz Times"/>
                <w:sz w:val="20"/>
                <w:szCs w:val="20"/>
                <w:lang w:val="ky-KG"/>
              </w:rPr>
              <w:t>Кара-Балта ш.</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85602,1</w:t>
            </w:r>
          </w:p>
        </w:tc>
        <w:tc>
          <w:tcPr>
            <w:tcW w:w="198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119147,4</w:t>
            </w:r>
          </w:p>
        </w:tc>
        <w:tc>
          <w:tcPr>
            <w:tcW w:w="1710"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92,5**</w:t>
            </w:r>
          </w:p>
        </w:tc>
        <w:tc>
          <w:tcPr>
            <w:tcW w:w="1966" w:type="dxa"/>
            <w:vAlign w:val="bottom"/>
            <w:hideMark/>
          </w:tcPr>
          <w:p w:rsidR="002A5036" w:rsidRPr="00E04B72" w:rsidRDefault="002A5036">
            <w:pPr>
              <w:ind w:right="469"/>
              <w:jc w:val="right"/>
              <w:rPr>
                <w:rFonts w:ascii="Kyrghyz Times" w:hAnsi="Kyrghyz Times"/>
                <w:sz w:val="20"/>
                <w:szCs w:val="20"/>
                <w:lang w:val="ky-KG"/>
              </w:rPr>
            </w:pPr>
            <w:r w:rsidRPr="00E04B72">
              <w:rPr>
                <w:rFonts w:ascii="Kyrghyz Times" w:hAnsi="Kyrghyz Times"/>
                <w:sz w:val="20"/>
                <w:szCs w:val="20"/>
                <w:lang w:val="ky-KG"/>
              </w:rPr>
              <w:t>86,3**</w:t>
            </w:r>
          </w:p>
        </w:tc>
      </w:tr>
    </w:tbl>
    <w:p w:rsidR="002A5036" w:rsidRPr="00E04B72" w:rsidRDefault="002A5036" w:rsidP="002A5036">
      <w:pPr>
        <w:pStyle w:val="31"/>
        <w:spacing w:line="300" w:lineRule="exact"/>
        <w:ind w:firstLine="0"/>
        <w:rPr>
          <w:rFonts w:ascii="Kyrghyz Times" w:hAnsi="Kyrghyz Times"/>
          <w:lang w:val="ky-KG"/>
        </w:rPr>
      </w:pPr>
    </w:p>
    <w:p w:rsidR="002A5036" w:rsidRPr="00E04B72" w:rsidRDefault="002A5036" w:rsidP="002A5036">
      <w:pPr>
        <w:pStyle w:val="31"/>
        <w:spacing w:line="300" w:lineRule="exact"/>
        <w:ind w:left="567" w:hanging="567"/>
        <w:rPr>
          <w:rFonts w:ascii="Kyrghyz Times" w:hAnsi="Kyrghyz Times"/>
          <w:i/>
          <w:sz w:val="20"/>
          <w:lang w:val="ky-KG"/>
        </w:rPr>
      </w:pPr>
      <w:r w:rsidRPr="00E04B72">
        <w:rPr>
          <w:rFonts w:ascii="Kyrghyz Times" w:hAnsi="Kyrghyz Times"/>
          <w:i/>
          <w:sz w:val="20"/>
          <w:lang w:val="ky-KG"/>
        </w:rPr>
        <w:t>* Физикалык к</w:t>
      </w:r>
      <w:r w:rsidRPr="00E04B72">
        <w:rPr>
          <w:rFonts w:ascii="Cambria" w:hAnsi="Cambria" w:cs="Cambria"/>
          <w:i/>
          <w:sz w:val="20"/>
          <w:lang w:val="ky-KG"/>
        </w:rPr>
        <w:t>ө</w:t>
      </w:r>
      <w:r w:rsidRPr="00E04B72">
        <w:rPr>
          <w:rFonts w:ascii="Kyrghyz Times" w:hAnsi="Kyrghyz Times"/>
          <w:i/>
          <w:sz w:val="20"/>
          <w:lang w:val="ky-KG"/>
        </w:rPr>
        <w:t>л</w:t>
      </w:r>
      <w:r w:rsidRPr="00E04B72">
        <w:rPr>
          <w:rFonts w:ascii="Cambria" w:hAnsi="Cambria" w:cs="Cambria"/>
          <w:i/>
          <w:sz w:val="20"/>
          <w:lang w:val="ky-KG"/>
        </w:rPr>
        <w:t>ө</w:t>
      </w:r>
      <w:r w:rsidRPr="00E04B72">
        <w:rPr>
          <w:rFonts w:ascii="Kyrghyz Times" w:hAnsi="Kyrghyz Times"/>
          <w:i/>
          <w:sz w:val="20"/>
          <w:lang w:val="ky-KG"/>
        </w:rPr>
        <w:t>мд</w:t>
      </w:r>
      <w:r w:rsidRPr="00E04B72">
        <w:rPr>
          <w:rFonts w:ascii="Cambria" w:hAnsi="Cambria" w:cs="Cambria"/>
          <w:i/>
          <w:sz w:val="20"/>
          <w:lang w:val="ky-KG"/>
        </w:rPr>
        <w:t>ү</w:t>
      </w:r>
      <w:r w:rsidRPr="00E04B72">
        <w:rPr>
          <w:rFonts w:ascii="Kyrghyz Times" w:hAnsi="Kyrghyz Times"/>
          <w:i/>
          <w:sz w:val="20"/>
          <w:lang w:val="ky-KG"/>
        </w:rPr>
        <w:t>н индексин эсепт</w:t>
      </w:r>
      <w:r w:rsidRPr="00E04B72">
        <w:rPr>
          <w:rFonts w:ascii="Cambria" w:hAnsi="Cambria" w:cs="Cambria"/>
          <w:i/>
          <w:sz w:val="20"/>
          <w:lang w:val="ky-KG"/>
        </w:rPr>
        <w:t>өө</w:t>
      </w:r>
      <w:r w:rsidRPr="00E04B72">
        <w:rPr>
          <w:rFonts w:ascii="Kyrghyz Times" w:hAnsi="Kyrghyz Times"/>
          <w:i/>
          <w:sz w:val="20"/>
          <w:lang w:val="ky-KG"/>
        </w:rPr>
        <w:t xml:space="preserve"> КДН боюнча салмактуулукту колдонуу менен эл аралык методология      боюнча ж</w:t>
      </w:r>
      <w:r w:rsidRPr="00E04B72">
        <w:rPr>
          <w:rFonts w:ascii="Cambria" w:hAnsi="Cambria" w:cs="Cambria"/>
          <w:i/>
          <w:sz w:val="20"/>
          <w:lang w:val="ky-KG"/>
        </w:rPr>
        <w:t>ү</w:t>
      </w:r>
      <w:r w:rsidRPr="00E04B72">
        <w:rPr>
          <w:rFonts w:ascii="Kyrghyz Times" w:hAnsi="Kyrghyz Times"/>
          <w:i/>
          <w:sz w:val="20"/>
          <w:lang w:val="ky-KG"/>
        </w:rPr>
        <w:t>рг</w:t>
      </w:r>
      <w:r w:rsidRPr="00E04B72">
        <w:rPr>
          <w:rFonts w:ascii="Cambria" w:hAnsi="Cambria" w:cs="Cambria"/>
          <w:i/>
          <w:sz w:val="20"/>
          <w:lang w:val="ky-KG"/>
        </w:rPr>
        <w:t>ү</w:t>
      </w:r>
      <w:r w:rsidRPr="00E04B72">
        <w:rPr>
          <w:rFonts w:ascii="Kyrghyz Times" w:hAnsi="Kyrghyz Times"/>
          <w:i/>
          <w:sz w:val="20"/>
          <w:lang w:val="ky-KG"/>
        </w:rPr>
        <w:t>з</w:t>
      </w:r>
      <w:r w:rsidRPr="00E04B72">
        <w:rPr>
          <w:rFonts w:ascii="Cambria" w:hAnsi="Cambria" w:cs="Cambria"/>
          <w:i/>
          <w:sz w:val="20"/>
          <w:lang w:val="ky-KG"/>
        </w:rPr>
        <w:t>ү</w:t>
      </w:r>
      <w:r w:rsidRPr="00E04B72">
        <w:rPr>
          <w:rFonts w:ascii="Kyrghyz Times" w:hAnsi="Kyrghyz Times"/>
          <w:i/>
          <w:sz w:val="20"/>
          <w:lang w:val="ky-KG"/>
        </w:rPr>
        <w:t>лг</w:t>
      </w:r>
      <w:r w:rsidRPr="00E04B72">
        <w:rPr>
          <w:rFonts w:ascii="Cambria" w:hAnsi="Cambria" w:cs="Cambria"/>
          <w:i/>
          <w:sz w:val="20"/>
          <w:lang w:val="ky-KG"/>
        </w:rPr>
        <w:t>ө</w:t>
      </w:r>
      <w:r w:rsidRPr="00E04B72">
        <w:rPr>
          <w:rFonts w:ascii="Kyrghyz Times" w:hAnsi="Kyrghyz Times"/>
          <w:i/>
          <w:sz w:val="20"/>
          <w:lang w:val="ky-KG"/>
        </w:rPr>
        <w:t>н</w:t>
      </w:r>
    </w:p>
    <w:p w:rsidR="002A5036" w:rsidRPr="00E04B72" w:rsidRDefault="002A5036" w:rsidP="002A5036">
      <w:pPr>
        <w:pStyle w:val="31"/>
        <w:spacing w:line="300" w:lineRule="exact"/>
        <w:ind w:left="567" w:hanging="567"/>
        <w:rPr>
          <w:rFonts w:ascii="Kyrghyz Times" w:hAnsi="Kyrghyz Times"/>
          <w:i/>
          <w:sz w:val="20"/>
          <w:lang w:val="ky-KG"/>
        </w:rPr>
      </w:pPr>
      <w:r w:rsidRPr="00E04B72">
        <w:rPr>
          <w:rFonts w:ascii="Kyrghyz Times" w:hAnsi="Kyrghyz Times"/>
          <w:i/>
          <w:sz w:val="20"/>
          <w:lang w:val="ky-KG"/>
        </w:rPr>
        <w:t xml:space="preserve"> ** Физикалык к</w:t>
      </w:r>
      <w:r w:rsidRPr="00E04B72">
        <w:rPr>
          <w:rFonts w:ascii="Cambria" w:hAnsi="Cambria" w:cs="Cambria"/>
          <w:i/>
          <w:sz w:val="20"/>
          <w:lang w:val="ky-KG"/>
        </w:rPr>
        <w:t>ө</w:t>
      </w:r>
      <w:r w:rsidRPr="00E04B72">
        <w:rPr>
          <w:rFonts w:ascii="Kyrghyz Times" w:hAnsi="Kyrghyz Times"/>
          <w:i/>
          <w:sz w:val="20"/>
          <w:lang w:val="ky-KG"/>
        </w:rPr>
        <w:t>л</w:t>
      </w:r>
      <w:r w:rsidRPr="00E04B72">
        <w:rPr>
          <w:rFonts w:ascii="Cambria" w:hAnsi="Cambria" w:cs="Cambria"/>
          <w:i/>
          <w:sz w:val="20"/>
          <w:lang w:val="ky-KG"/>
        </w:rPr>
        <w:t>ө</w:t>
      </w:r>
      <w:r w:rsidRPr="00E04B72">
        <w:rPr>
          <w:rFonts w:ascii="Kyrghyz Times" w:hAnsi="Kyrghyz Times"/>
          <w:i/>
          <w:sz w:val="20"/>
          <w:lang w:val="ky-KG"/>
        </w:rPr>
        <w:t>мд</w:t>
      </w:r>
      <w:r w:rsidRPr="00E04B72">
        <w:rPr>
          <w:rFonts w:ascii="Cambria" w:hAnsi="Cambria" w:cs="Cambria"/>
          <w:i/>
          <w:sz w:val="20"/>
          <w:lang w:val="ky-KG"/>
        </w:rPr>
        <w:t>ү</w:t>
      </w:r>
      <w:r w:rsidRPr="00E04B72">
        <w:rPr>
          <w:rFonts w:ascii="Kyrghyz Times" w:hAnsi="Kyrghyz Times"/>
          <w:i/>
          <w:sz w:val="20"/>
          <w:lang w:val="ky-KG"/>
        </w:rPr>
        <w:t>н индексин эсепт</w:t>
      </w:r>
      <w:r w:rsidRPr="00E04B72">
        <w:rPr>
          <w:rFonts w:ascii="Cambria" w:hAnsi="Cambria" w:cs="Cambria"/>
          <w:i/>
          <w:sz w:val="20"/>
          <w:lang w:val="ky-KG"/>
        </w:rPr>
        <w:t>өө</w:t>
      </w:r>
      <w:r w:rsidRPr="00E04B72">
        <w:rPr>
          <w:rFonts w:ascii="Kyrghyz Times" w:hAnsi="Kyrghyz Times"/>
          <w:i/>
          <w:sz w:val="20"/>
          <w:lang w:val="ky-KG"/>
        </w:rPr>
        <w:t xml:space="preserve"> ж</w:t>
      </w:r>
      <w:r w:rsidRPr="00E04B72">
        <w:rPr>
          <w:rFonts w:ascii="Cambria" w:hAnsi="Cambria" w:cs="Cambria"/>
          <w:i/>
          <w:sz w:val="20"/>
          <w:lang w:val="ky-KG"/>
        </w:rPr>
        <w:t>ө</w:t>
      </w:r>
      <w:r w:rsidRPr="00E04B72">
        <w:rPr>
          <w:rFonts w:ascii="Kyrghyz Times" w:hAnsi="Kyrghyz Times"/>
          <w:i/>
          <w:sz w:val="20"/>
          <w:lang w:val="ky-KG"/>
        </w:rPr>
        <w:t>н</w:t>
      </w:r>
      <w:r w:rsidRPr="00E04B72">
        <w:rPr>
          <w:rFonts w:ascii="Cambria" w:hAnsi="Cambria" w:cs="Cambria"/>
          <w:i/>
          <w:sz w:val="20"/>
          <w:lang w:val="ky-KG"/>
        </w:rPr>
        <w:t>ө</w:t>
      </w:r>
      <w:r w:rsidRPr="00E04B72">
        <w:rPr>
          <w:rFonts w:ascii="Kyrghyz Times" w:hAnsi="Kyrghyz Times"/>
          <w:i/>
          <w:sz w:val="20"/>
          <w:lang w:val="ky-KG"/>
        </w:rPr>
        <w:t>к</w:t>
      </w:r>
      <w:r w:rsidRPr="00E04B72">
        <w:rPr>
          <w:rFonts w:ascii="Cambria" w:hAnsi="Cambria" w:cs="Cambria"/>
          <w:i/>
          <w:sz w:val="20"/>
          <w:lang w:val="ky-KG"/>
        </w:rPr>
        <w:t>ө</w:t>
      </w:r>
      <w:r w:rsidRPr="00E04B72">
        <w:rPr>
          <w:rFonts w:ascii="Kyrghyz Times" w:hAnsi="Kyrghyz Times"/>
          <w:i/>
          <w:sz w:val="20"/>
          <w:lang w:val="ky-KG"/>
        </w:rPr>
        <w:t>йл</w:t>
      </w:r>
      <w:r w:rsidRPr="00E04B72">
        <w:rPr>
          <w:rFonts w:ascii="Cambria" w:hAnsi="Cambria" w:cs="Cambria"/>
          <w:i/>
          <w:sz w:val="20"/>
          <w:lang w:val="ky-KG"/>
        </w:rPr>
        <w:t>ө</w:t>
      </w:r>
      <w:r w:rsidRPr="00E04B72">
        <w:rPr>
          <w:rFonts w:ascii="Kyrghyz Times" w:hAnsi="Kyrghyz Times"/>
          <w:i/>
          <w:sz w:val="20"/>
          <w:lang w:val="ky-KG"/>
        </w:rPr>
        <w:t>шт</w:t>
      </w:r>
      <w:r w:rsidRPr="00E04B72">
        <w:rPr>
          <w:rFonts w:ascii="Cambria" w:hAnsi="Cambria" w:cs="Cambria"/>
          <w:i/>
          <w:sz w:val="20"/>
          <w:lang w:val="ky-KG"/>
        </w:rPr>
        <w:t>ү</w:t>
      </w:r>
      <w:r w:rsidRPr="00E04B72">
        <w:rPr>
          <w:rFonts w:ascii="Kyrghyz Times" w:hAnsi="Kyrghyz Times"/>
          <w:i/>
          <w:sz w:val="20"/>
          <w:lang w:val="ky-KG"/>
        </w:rPr>
        <w:t>р</w:t>
      </w:r>
      <w:r w:rsidRPr="00E04B72">
        <w:rPr>
          <w:rFonts w:ascii="Cambria" w:hAnsi="Cambria" w:cs="Cambria"/>
          <w:i/>
          <w:sz w:val="20"/>
          <w:lang w:val="ky-KG"/>
        </w:rPr>
        <w:t>ү</w:t>
      </w:r>
      <w:r w:rsidRPr="00E04B72">
        <w:rPr>
          <w:rFonts w:ascii="Kyrghyz Times" w:hAnsi="Kyrghyz Times"/>
          <w:i/>
          <w:sz w:val="20"/>
          <w:lang w:val="ky-KG"/>
        </w:rPr>
        <w:t>лг</w:t>
      </w:r>
      <w:r w:rsidRPr="00E04B72">
        <w:rPr>
          <w:rFonts w:ascii="Cambria" w:hAnsi="Cambria" w:cs="Cambria"/>
          <w:i/>
          <w:sz w:val="20"/>
          <w:lang w:val="ky-KG"/>
        </w:rPr>
        <w:t>ө</w:t>
      </w:r>
      <w:r w:rsidRPr="00E04B72">
        <w:rPr>
          <w:rFonts w:ascii="Kyrghyz Times" w:hAnsi="Kyrghyz Times"/>
          <w:i/>
          <w:sz w:val="20"/>
          <w:lang w:val="ky-KG"/>
        </w:rPr>
        <w:t>н эл аралык методология боюнча КДН боюнча салмактуулукту колдонбостон ж</w:t>
      </w:r>
      <w:r w:rsidRPr="00E04B72">
        <w:rPr>
          <w:rFonts w:ascii="Cambria" w:hAnsi="Cambria" w:cs="Cambria"/>
          <w:i/>
          <w:sz w:val="20"/>
          <w:lang w:val="ky-KG"/>
        </w:rPr>
        <w:t>ү</w:t>
      </w:r>
      <w:r w:rsidRPr="00E04B72">
        <w:rPr>
          <w:rFonts w:ascii="Kyrghyz Times" w:hAnsi="Kyrghyz Times"/>
          <w:i/>
          <w:sz w:val="20"/>
          <w:lang w:val="ky-KG"/>
        </w:rPr>
        <w:t>рг</w:t>
      </w:r>
      <w:r w:rsidRPr="00E04B72">
        <w:rPr>
          <w:rFonts w:ascii="Cambria" w:hAnsi="Cambria" w:cs="Cambria"/>
          <w:i/>
          <w:sz w:val="20"/>
          <w:lang w:val="ky-KG"/>
        </w:rPr>
        <w:t>ү</w:t>
      </w:r>
      <w:r w:rsidRPr="00E04B72">
        <w:rPr>
          <w:rFonts w:ascii="Kyrghyz Times" w:hAnsi="Kyrghyz Times"/>
          <w:i/>
          <w:sz w:val="20"/>
          <w:lang w:val="ky-KG"/>
        </w:rPr>
        <w:t>з</w:t>
      </w:r>
      <w:r w:rsidRPr="00E04B72">
        <w:rPr>
          <w:rFonts w:ascii="Cambria" w:hAnsi="Cambria" w:cs="Cambria"/>
          <w:i/>
          <w:sz w:val="20"/>
          <w:lang w:val="ky-KG"/>
        </w:rPr>
        <w:t>ү</w:t>
      </w:r>
      <w:r w:rsidRPr="00E04B72">
        <w:rPr>
          <w:rFonts w:ascii="Kyrghyz Times" w:hAnsi="Kyrghyz Times"/>
          <w:i/>
          <w:sz w:val="20"/>
          <w:lang w:val="ky-KG"/>
        </w:rPr>
        <w:t>лг</w:t>
      </w:r>
      <w:r w:rsidRPr="00E04B72">
        <w:rPr>
          <w:rFonts w:ascii="Cambria" w:hAnsi="Cambria" w:cs="Cambria"/>
          <w:i/>
          <w:sz w:val="20"/>
          <w:lang w:val="ky-KG"/>
        </w:rPr>
        <w:t>ө</w:t>
      </w:r>
      <w:r w:rsidRPr="00E04B72">
        <w:rPr>
          <w:rFonts w:ascii="Kyrghyz Times" w:hAnsi="Kyrghyz Times"/>
          <w:i/>
          <w:sz w:val="20"/>
          <w:lang w:val="ky-KG"/>
        </w:rPr>
        <w:t>н.</w:t>
      </w:r>
    </w:p>
    <w:p w:rsidR="002A5036" w:rsidRPr="00E04B72" w:rsidRDefault="002A5036" w:rsidP="002A5036">
      <w:pPr>
        <w:pStyle w:val="31"/>
        <w:spacing w:line="300" w:lineRule="exact"/>
        <w:ind w:left="567" w:hanging="567"/>
        <w:rPr>
          <w:rFonts w:ascii="Kyrghyz Times" w:hAnsi="Kyrghyz Times"/>
          <w:i/>
          <w:sz w:val="20"/>
          <w:lang w:val="ky-KG"/>
        </w:rPr>
      </w:pPr>
    </w:p>
    <w:p w:rsidR="002A5036" w:rsidRPr="00E04B72" w:rsidRDefault="002A5036" w:rsidP="002A5036">
      <w:pPr>
        <w:pStyle w:val="3"/>
        <w:tabs>
          <w:tab w:val="left" w:pos="4111"/>
        </w:tabs>
        <w:spacing w:after="0"/>
        <w:ind w:firstLine="709"/>
        <w:rPr>
          <w:rFonts w:ascii="Kyrghyz Times" w:hAnsi="Kyrghyz Times" w:cs="Times New Roman"/>
          <w:i/>
          <w:iCs/>
          <w:sz w:val="24"/>
          <w:szCs w:val="24"/>
          <w:u w:val="single"/>
          <w:lang w:val="ky-KG"/>
        </w:rPr>
      </w:pPr>
      <w:r w:rsidRPr="00E04B72">
        <w:rPr>
          <w:rFonts w:ascii="Kyrghyz Times" w:hAnsi="Kyrghyz Times" w:cs="Times New Roman"/>
          <w:i/>
          <w:iCs/>
          <w:sz w:val="24"/>
          <w:szCs w:val="24"/>
          <w:u w:val="single"/>
          <w:lang w:val="ky-KG"/>
        </w:rPr>
        <w:t xml:space="preserve">  Айыл чарбасы </w:t>
      </w:r>
    </w:p>
    <w:p w:rsidR="002A5036" w:rsidRPr="00E04B72" w:rsidRDefault="002A5036" w:rsidP="002A5036">
      <w:pPr>
        <w:pStyle w:val="aa"/>
        <w:spacing w:after="0" w:line="280" w:lineRule="exact"/>
        <w:ind w:firstLine="709"/>
        <w:jc w:val="both"/>
        <w:rPr>
          <w:rFonts w:ascii="Kyrghyz Times" w:hAnsi="Kyrghyz Times"/>
          <w:sz w:val="22"/>
          <w:szCs w:val="22"/>
          <w:lang w:val="ky-KG"/>
        </w:rPr>
      </w:pPr>
    </w:p>
    <w:p w:rsidR="002A5036" w:rsidRPr="00E04B72" w:rsidRDefault="002A5036" w:rsidP="002A5036">
      <w:pPr>
        <w:pStyle w:val="aa"/>
        <w:spacing w:after="0" w:line="276" w:lineRule="auto"/>
        <w:ind w:firstLine="709"/>
        <w:jc w:val="both"/>
        <w:rPr>
          <w:rFonts w:ascii="Kyrghyz Times" w:hAnsi="Kyrghyz Times"/>
          <w:sz w:val="22"/>
          <w:szCs w:val="22"/>
          <w:lang w:val="ky-KG"/>
        </w:rPr>
      </w:pPr>
      <w:r w:rsidRPr="00E04B72">
        <w:rPr>
          <w:rFonts w:ascii="Kyrghyz Times" w:hAnsi="Kyrghyz Times"/>
          <w:sz w:val="22"/>
          <w:szCs w:val="22"/>
          <w:lang w:val="ky-KG"/>
        </w:rPr>
        <w:t>2025 - жылдын январь-сентябрь айларында айыл чарба продукцияларынын д</w:t>
      </w:r>
      <w:r w:rsidRPr="00E04B72">
        <w:rPr>
          <w:rFonts w:ascii="Cambria" w:hAnsi="Cambria" w:cs="Cambria"/>
          <w:sz w:val="22"/>
          <w:szCs w:val="22"/>
          <w:lang w:val="ky-KG"/>
        </w:rPr>
        <w:t>үң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чыгарылышы</w:t>
      </w:r>
      <w:r w:rsidRPr="00E04B72">
        <w:rPr>
          <w:rFonts w:ascii="Kyrghyz Times" w:hAnsi="Kyrghyz Times"/>
          <w:sz w:val="22"/>
          <w:szCs w:val="22"/>
          <w:lang w:val="ky-KG"/>
        </w:rPr>
        <w:t xml:space="preserve"> 82833,6 </w:t>
      </w:r>
      <w:r w:rsidRPr="00E04B72">
        <w:rPr>
          <w:rFonts w:ascii="Kyrghyz Times" w:hAnsi="Kyrghyz Times" w:cs="Kyrghyz Times"/>
          <w:sz w:val="22"/>
          <w:szCs w:val="22"/>
          <w:lang w:val="ky-KG"/>
        </w:rPr>
        <w:t>млн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сомду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физикалык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индекси 95,3 пайызды 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p>
    <w:p w:rsidR="002A5036" w:rsidRPr="00E04B72" w:rsidRDefault="002A5036" w:rsidP="002A5036">
      <w:pPr>
        <w:pStyle w:val="aa"/>
        <w:spacing w:after="0" w:line="276" w:lineRule="auto"/>
        <w:ind w:firstLine="709"/>
        <w:jc w:val="both"/>
        <w:rPr>
          <w:rFonts w:ascii="Kyrghyz Times" w:hAnsi="Kyrghyz Times"/>
          <w:sz w:val="22"/>
          <w:szCs w:val="22"/>
          <w:lang w:val="ky-KG"/>
        </w:rPr>
      </w:pPr>
      <w:r w:rsidRPr="00E04B72">
        <w:rPr>
          <w:rFonts w:ascii="Kyrghyz Times" w:hAnsi="Kyrghyz Times"/>
          <w:sz w:val="22"/>
          <w:szCs w:val="22"/>
          <w:lang w:val="ky-KG"/>
        </w:rPr>
        <w:t xml:space="preserve">Айыл чарба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жалпы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нд</w:t>
      </w:r>
      <w:r w:rsidRPr="00E04B72">
        <w:rPr>
          <w:rFonts w:ascii="Cambria" w:hAnsi="Cambria" w:cs="Cambria"/>
          <w:sz w:val="22"/>
          <w:szCs w:val="22"/>
          <w:lang w:val="ky-KG"/>
        </w:rPr>
        <w:t>ѳ</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мал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продукциясынын</w:t>
      </w:r>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42,9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ст</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ч</w:t>
      </w:r>
      <w:r w:rsidRPr="00E04B72">
        <w:rPr>
          <w:rFonts w:ascii="Cambria" w:hAnsi="Cambria" w:cs="Cambria"/>
          <w:sz w:val="22"/>
          <w:szCs w:val="22"/>
          <w:lang w:val="ky-KG"/>
        </w:rPr>
        <w:t>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50,6, </w:t>
      </w:r>
      <w:r w:rsidRPr="00E04B72">
        <w:rPr>
          <w:rFonts w:ascii="Kyrghyz Times" w:hAnsi="Kyrghyz Times" w:cs="Kyrghyz Times"/>
          <w:sz w:val="22"/>
          <w:szCs w:val="22"/>
          <w:lang w:val="ky-KG"/>
        </w:rPr>
        <w:t>токой</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чарбасы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балык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улоочулук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3,5 </w:t>
      </w:r>
      <w:r w:rsidRPr="00E04B72">
        <w:rPr>
          <w:rFonts w:ascii="Kyrghyz Times" w:hAnsi="Kyrghyz Times" w:cs="Kyrghyz Times"/>
          <w:sz w:val="22"/>
          <w:szCs w:val="22"/>
          <w:lang w:val="ky-KG"/>
        </w:rPr>
        <w:t>жана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lastRenderedPageBreak/>
        <w:t>тейл</w:t>
      </w:r>
      <w:r w:rsidRPr="00E04B72">
        <w:rPr>
          <w:rFonts w:ascii="Cambria" w:hAnsi="Cambria" w:cs="Cambria"/>
          <w:sz w:val="22"/>
          <w:szCs w:val="22"/>
          <w:lang w:val="ky-KG"/>
        </w:rPr>
        <w:t>өө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3,0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Продукциялардын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жалпы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нд</w:t>
      </w:r>
      <w:r w:rsidRPr="00E04B72">
        <w:rPr>
          <w:rFonts w:ascii="Cambria" w:hAnsi="Cambria" w:cs="Cambria"/>
          <w:sz w:val="22"/>
          <w:szCs w:val="22"/>
          <w:lang w:val="ky-KG"/>
        </w:rPr>
        <w:t>ѳ</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дыйка</w:t>
      </w:r>
      <w:r w:rsidRPr="00E04B72">
        <w:rPr>
          <w:rFonts w:ascii="Kyrghyz Times" w:hAnsi="Kyrghyz Times"/>
          <w:sz w:val="22"/>
          <w:szCs w:val="22"/>
          <w:lang w:val="ky-KG"/>
        </w:rPr>
        <w:t>н (фермер) жана жарандардын жеке к</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кч</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чарбаларынын</w:t>
      </w:r>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89,3 </w:t>
      </w:r>
      <w:r w:rsidRPr="00E04B72">
        <w:rPr>
          <w:rFonts w:ascii="Kyrghyz Times" w:hAnsi="Kyrghyz Times" w:cs="Kyrghyz Times"/>
          <w:sz w:val="22"/>
          <w:szCs w:val="22"/>
          <w:lang w:val="ky-KG"/>
        </w:rPr>
        <w:t>пайызы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туура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келет</w:t>
      </w:r>
      <w:r w:rsidRPr="00E04B72">
        <w:rPr>
          <w:rFonts w:ascii="Kyrghyz Times" w:hAnsi="Kyrghyz Times"/>
          <w:sz w:val="22"/>
          <w:szCs w:val="22"/>
          <w:lang w:val="ky-KG"/>
        </w:rPr>
        <w:t>.</w:t>
      </w:r>
    </w:p>
    <w:p w:rsidR="005F345E" w:rsidRPr="00093B97" w:rsidRDefault="005F345E" w:rsidP="002A5036">
      <w:pPr>
        <w:tabs>
          <w:tab w:val="left" w:pos="709"/>
        </w:tabs>
        <w:ind w:firstLine="284"/>
        <w:rPr>
          <w:rFonts w:ascii="Kyrghyz Times" w:hAnsi="Kyrghyz Times"/>
          <w:b/>
          <w:sz w:val="22"/>
          <w:szCs w:val="22"/>
          <w:lang w:val="ky-KG"/>
        </w:rPr>
      </w:pPr>
    </w:p>
    <w:p w:rsidR="002A5036" w:rsidRPr="00E04B72" w:rsidRDefault="002A5036" w:rsidP="002A5036">
      <w:pPr>
        <w:tabs>
          <w:tab w:val="left" w:pos="709"/>
        </w:tabs>
        <w:ind w:firstLine="284"/>
        <w:rPr>
          <w:rFonts w:ascii="Kyrghyz Times" w:hAnsi="Kyrghyz Times"/>
          <w:b/>
          <w:sz w:val="22"/>
          <w:szCs w:val="22"/>
        </w:rPr>
      </w:pPr>
      <w:r w:rsidRPr="00E04B72">
        <w:rPr>
          <w:rFonts w:ascii="Kyrghyz Times" w:hAnsi="Kyrghyz Times"/>
          <w:b/>
          <w:sz w:val="22"/>
          <w:szCs w:val="22"/>
        </w:rPr>
        <w:t>Республика</w:t>
      </w:r>
      <w:r w:rsidRPr="00E04B72">
        <w:rPr>
          <w:rFonts w:ascii="Kyrghyz Times" w:hAnsi="Kyrghyz Times"/>
          <w:b/>
          <w:sz w:val="22"/>
          <w:szCs w:val="22"/>
          <w:lang w:val="ky-KG"/>
        </w:rPr>
        <w:t xml:space="preserve">нын аймактары боюнча </w:t>
      </w:r>
      <w:r w:rsidRPr="00E04B72">
        <w:rPr>
          <w:rFonts w:ascii="Kyrghyz Times" w:hAnsi="Kyrghyz Times"/>
          <w:b/>
          <w:sz w:val="22"/>
          <w:szCs w:val="22"/>
        </w:rPr>
        <w:t xml:space="preserve">айыл </w:t>
      </w:r>
      <w:r w:rsidRPr="00E04B72">
        <w:rPr>
          <w:rFonts w:ascii="Kyrghyz Times" w:hAnsi="Kyrghyz Times"/>
          <w:b/>
          <w:sz w:val="22"/>
          <w:szCs w:val="22"/>
          <w:lang w:val="ky-KG"/>
        </w:rPr>
        <w:t>чарба продукциясынын</w:t>
      </w:r>
    </w:p>
    <w:p w:rsidR="002A5036" w:rsidRPr="00E04B72" w:rsidRDefault="002A5036" w:rsidP="002A5036">
      <w:pPr>
        <w:tabs>
          <w:tab w:val="left" w:pos="709"/>
        </w:tabs>
        <w:spacing w:after="60"/>
        <w:ind w:firstLine="426"/>
        <w:rPr>
          <w:rFonts w:ascii="Kyrghyz Times" w:hAnsi="Kyrghyz Times"/>
          <w:b/>
          <w:sz w:val="22"/>
          <w:szCs w:val="22"/>
          <w:lang w:val="ky-KG"/>
        </w:rPr>
      </w:pPr>
      <w:r w:rsidRPr="00E04B72">
        <w:rPr>
          <w:rFonts w:ascii="Kyrghyz Times" w:hAnsi="Kyrghyz Times"/>
          <w:b/>
          <w:sz w:val="22"/>
          <w:szCs w:val="22"/>
          <w:lang w:val="ky-KG"/>
        </w:rPr>
        <w:t>д</w:t>
      </w:r>
      <w:r w:rsidRPr="00E04B72">
        <w:rPr>
          <w:rFonts w:ascii="Cambria" w:hAnsi="Cambria" w:cs="Cambria"/>
          <w:b/>
          <w:sz w:val="22"/>
          <w:szCs w:val="22"/>
          <w:lang w:val="ky-KG"/>
        </w:rPr>
        <w:t>ү</w:t>
      </w:r>
      <w:r w:rsidRPr="00E04B72">
        <w:rPr>
          <w:rFonts w:ascii="Kyrghyz Times" w:hAnsi="Kyrghyz Times" w:cs="Kyrghyz Times"/>
          <w:b/>
          <w:sz w:val="22"/>
          <w:szCs w:val="22"/>
          <w:lang w:val="ky-KG"/>
        </w:rPr>
        <w:t>н</w:t>
      </w:r>
      <w:r w:rsidRPr="00E04B72">
        <w:rPr>
          <w:rFonts w:ascii="Kyrghyz Times" w:hAnsi="Kyrghyz Times" w:cs="Arial"/>
          <w:b/>
          <w:sz w:val="22"/>
          <w:szCs w:val="22"/>
          <w:lang w:val="ky-KG"/>
        </w:rPr>
        <w:t xml:space="preserve"> </w:t>
      </w:r>
      <w:r w:rsidRPr="00E04B72">
        <w:rPr>
          <w:rFonts w:ascii="Kyrghyz Times" w:hAnsi="Kyrghyz Times"/>
          <w:b/>
          <w:sz w:val="22"/>
          <w:szCs w:val="22"/>
          <w:lang w:val="ky-KG"/>
        </w:rPr>
        <w:t xml:space="preserve"> чыгарылышындагы облустардын салыштырма салмагы </w:t>
      </w:r>
    </w:p>
    <w:p w:rsidR="002A5036" w:rsidRPr="00E04B72" w:rsidRDefault="002A5036" w:rsidP="002A5036">
      <w:pPr>
        <w:pStyle w:val="aa"/>
        <w:spacing w:after="0"/>
        <w:ind w:firstLine="426"/>
        <w:rPr>
          <w:rFonts w:ascii="Kyrghyz Times" w:hAnsi="Kyrghyz Times"/>
          <w:i/>
          <w:sz w:val="20"/>
          <w:szCs w:val="20"/>
          <w:lang w:val="ky-KG"/>
        </w:rPr>
      </w:pPr>
      <w:r w:rsidRPr="00E04B72">
        <w:rPr>
          <w:rFonts w:ascii="Kyrghyz Times" w:hAnsi="Kyrghyz Times"/>
          <w:i/>
          <w:sz w:val="20"/>
          <w:szCs w:val="20"/>
          <w:lang w:val="ky-KG"/>
        </w:rPr>
        <w:t>2025-ж. январь-сентябрында</w:t>
      </w:r>
    </w:p>
    <w:bookmarkStart w:id="2" w:name="_Hlk53497948"/>
    <w:p w:rsidR="002A5036" w:rsidRPr="00E04B72" w:rsidRDefault="005F345E" w:rsidP="002A5036">
      <w:pPr>
        <w:pStyle w:val="aa"/>
        <w:spacing w:after="0"/>
        <w:ind w:firstLine="426"/>
        <w:rPr>
          <w:rFonts w:ascii="Kyrghyz Times" w:hAnsi="Kyrghyz Times"/>
          <w:i/>
          <w:sz w:val="20"/>
          <w:szCs w:val="20"/>
          <w:lang w:val="ky-KG"/>
        </w:rPr>
      </w:pPr>
      <w:r w:rsidRPr="00E04B72">
        <w:rPr>
          <w:rFonts w:ascii="Kyrghyz Times" w:hAnsi="Kyrghyz Times"/>
        </w:rPr>
        <w:object w:dxaOrig="9357" w:dyaOrig="37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187.5pt" o:ole="">
            <v:imagedata r:id="rId10" o:title=""/>
          </v:shape>
          <o:OLEObject Type="Embed" ProgID="MSGraph.Chart.8" ShapeID="_x0000_i1025" DrawAspect="Content" ObjectID="_1823087054" r:id="rId11">
            <o:FieldCodes>\s</o:FieldCodes>
          </o:OLEObject>
        </w:object>
      </w:r>
      <w:bookmarkEnd w:id="2"/>
    </w:p>
    <w:tbl>
      <w:tblPr>
        <w:tblpPr w:leftFromText="180" w:rightFromText="180" w:vertAnchor="text" w:horzAnchor="margin" w:tblpXSpec="center" w:tblpY="233"/>
        <w:tblW w:w="0" w:type="auto"/>
        <w:tblLayout w:type="fixed"/>
        <w:tblLook w:val="01E0" w:firstRow="1" w:lastRow="1" w:firstColumn="1" w:lastColumn="1" w:noHBand="0" w:noVBand="0"/>
      </w:tblPr>
      <w:tblGrid>
        <w:gridCol w:w="4818"/>
        <w:gridCol w:w="3983"/>
      </w:tblGrid>
      <w:tr w:rsidR="002A5036" w:rsidRPr="00E04B72" w:rsidTr="002A5036">
        <w:trPr>
          <w:trHeight w:val="774"/>
        </w:trPr>
        <w:tc>
          <w:tcPr>
            <w:tcW w:w="4818" w:type="dxa"/>
            <w:hideMark/>
          </w:tcPr>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Баткен облусу</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lang w:val="ky-KG"/>
              </w:rPr>
              <w:t>Ж</w:t>
            </w:r>
            <w:r w:rsidRPr="00E04B72">
              <w:rPr>
                <w:rFonts w:ascii="Kyrghyz Times" w:hAnsi="Kyrghyz Times"/>
                <w:sz w:val="20"/>
                <w:szCs w:val="20"/>
              </w:rPr>
              <w:t>алал-Абад облусу</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Ысык-К</w:t>
            </w:r>
            <w:r w:rsidRPr="00E04B72">
              <w:rPr>
                <w:rFonts w:ascii="Cambria" w:hAnsi="Cambria" w:cs="Cambria"/>
                <w:sz w:val="20"/>
                <w:szCs w:val="20"/>
                <w:lang w:val="ky-KG"/>
              </w:rPr>
              <w:t>ө</w:t>
            </w:r>
            <w:r w:rsidRPr="00E04B72">
              <w:rPr>
                <w:rFonts w:ascii="Kyrghyz Times" w:hAnsi="Kyrghyz Times"/>
                <w:sz w:val="20"/>
                <w:szCs w:val="20"/>
              </w:rPr>
              <w:t>л облусу</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Нарын облусу</w:t>
            </w:r>
          </w:p>
        </w:tc>
        <w:tc>
          <w:tcPr>
            <w:tcW w:w="3983" w:type="dxa"/>
            <w:hideMark/>
          </w:tcPr>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Ош облусу</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Талас облусу</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Ч</w:t>
            </w:r>
            <w:r w:rsidRPr="00E04B72">
              <w:rPr>
                <w:rFonts w:ascii="Cambria" w:hAnsi="Cambria" w:cs="Cambria"/>
                <w:sz w:val="20"/>
                <w:szCs w:val="20"/>
                <w:lang w:val="ky-KG"/>
              </w:rPr>
              <w:t>ү</w:t>
            </w:r>
            <w:r w:rsidRPr="00E04B72">
              <w:rPr>
                <w:rFonts w:ascii="Kyrghyz Times" w:hAnsi="Kyrghyz Times"/>
                <w:sz w:val="20"/>
                <w:szCs w:val="20"/>
              </w:rPr>
              <w:t>й облусу</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Бишкек ш.</w:t>
            </w:r>
          </w:p>
          <w:p w:rsidR="002A5036" w:rsidRPr="00E04B72" w:rsidRDefault="002A5036" w:rsidP="001E2469">
            <w:pPr>
              <w:numPr>
                <w:ilvl w:val="0"/>
                <w:numId w:val="2"/>
              </w:numPr>
              <w:spacing w:line="200" w:lineRule="exact"/>
              <w:ind w:left="714" w:hanging="357"/>
              <w:rPr>
                <w:rFonts w:ascii="Kyrghyz Times" w:hAnsi="Kyrghyz Times"/>
                <w:sz w:val="20"/>
                <w:szCs w:val="20"/>
              </w:rPr>
            </w:pPr>
            <w:r w:rsidRPr="00E04B72">
              <w:rPr>
                <w:rFonts w:ascii="Kyrghyz Times" w:hAnsi="Kyrghyz Times"/>
                <w:sz w:val="20"/>
                <w:szCs w:val="20"/>
              </w:rPr>
              <w:t>Ош ш.</w:t>
            </w:r>
          </w:p>
        </w:tc>
      </w:tr>
    </w:tbl>
    <w:p w:rsidR="002A5036" w:rsidRPr="00E04B72" w:rsidRDefault="002A5036" w:rsidP="002A5036">
      <w:pPr>
        <w:pStyle w:val="aa"/>
        <w:spacing w:after="0" w:line="280" w:lineRule="exact"/>
        <w:jc w:val="both"/>
        <w:rPr>
          <w:rFonts w:ascii="Kyrghyz Times" w:hAnsi="Kyrghyz Times" w:cs="Arial"/>
          <w:sz w:val="22"/>
          <w:szCs w:val="22"/>
          <w:lang w:val="ky-KG"/>
        </w:rPr>
      </w:pPr>
    </w:p>
    <w:p w:rsidR="002A5036" w:rsidRPr="00E04B72" w:rsidRDefault="002A5036" w:rsidP="002A5036">
      <w:pPr>
        <w:pStyle w:val="aa"/>
        <w:spacing w:after="0" w:line="280" w:lineRule="exact"/>
        <w:ind w:firstLine="709"/>
        <w:jc w:val="both"/>
        <w:rPr>
          <w:rFonts w:ascii="Kyrghyz Times" w:hAnsi="Kyrghyz Times" w:cs="Arial"/>
          <w:sz w:val="22"/>
          <w:szCs w:val="22"/>
          <w:lang w:val="ky-KG"/>
        </w:rPr>
      </w:pPr>
      <w:r w:rsidRPr="00E04B72">
        <w:rPr>
          <w:rFonts w:ascii="Kyrghyz Times" w:hAnsi="Kyrghyz Times" w:cs="Arial"/>
          <w:sz w:val="22"/>
          <w:szCs w:val="22"/>
          <w:lang w:val="ky-KG"/>
        </w:rPr>
        <w:t xml:space="preserve">Облустун чарбаларында айыл чарба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жыйноо</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жатат</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Октябрь</w:t>
      </w:r>
      <w:r w:rsidRPr="00E04B72">
        <w:rPr>
          <w:rFonts w:ascii="Kyrghyz Times" w:hAnsi="Kyrghyz Times"/>
          <w:sz w:val="22"/>
          <w:szCs w:val="22"/>
          <w:lang w:val="ky-KG"/>
        </w:rPr>
        <w:t xml:space="preserve"> айынын башында 233,8 ми</w:t>
      </w:r>
      <w:r w:rsidRPr="00E04B72">
        <w:rPr>
          <w:rFonts w:ascii="Cambria" w:hAnsi="Cambria" w:cs="Cambria"/>
          <w:sz w:val="22"/>
          <w:szCs w:val="22"/>
          <w:lang w:val="ky-KG"/>
        </w:rPr>
        <w:t>ң</w:t>
      </w:r>
      <w:r w:rsidRPr="00E04B72">
        <w:rPr>
          <w:rFonts w:ascii="Kyrghyz Times" w:hAnsi="Kyrghyz Times"/>
          <w:sz w:val="22"/>
          <w:szCs w:val="22"/>
          <w:lang w:val="ky-KG"/>
        </w:rPr>
        <w:t xml:space="preserve"> гектар аянтынан кылкандуу дан эгиндери чабылды  же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ушул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sz w:val="22"/>
          <w:szCs w:val="22"/>
          <w:lang w:val="ky-KG"/>
        </w:rPr>
        <w:t xml:space="preserve"> 0,8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эгиндеринин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жыйноо</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аянтынын</w:t>
      </w:r>
      <w:r w:rsidRPr="00E04B72">
        <w:rPr>
          <w:rFonts w:ascii="Kyrghyz Times" w:hAnsi="Kyrghyz Times"/>
          <w:sz w:val="22"/>
          <w:szCs w:val="22"/>
          <w:lang w:val="ky-KG"/>
        </w:rPr>
        <w:t xml:space="preserve"> 88,6 </w:t>
      </w:r>
      <w:r w:rsidRPr="00E04B72">
        <w:rPr>
          <w:rFonts w:ascii="Kyrghyz Times" w:hAnsi="Kyrghyz Times" w:cs="Kyrghyz Times"/>
          <w:sz w:val="22"/>
          <w:szCs w:val="22"/>
          <w:lang w:val="ky-KG"/>
        </w:rPr>
        <w:t>пайызын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ө</w:t>
      </w:r>
      <w:r w:rsidRPr="00E04B72">
        <w:rPr>
          <w:rFonts w:ascii="Kyrghyz Times" w:hAnsi="Kyrghyz Times" w:cs="Kyrghyz Times"/>
          <w:sz w:val="22"/>
          <w:szCs w:val="22"/>
          <w:lang w:val="ky-KG"/>
        </w:rPr>
        <w:t>т</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жылы</w:t>
      </w:r>
      <w:r w:rsidRPr="00E04B72">
        <w:rPr>
          <w:rFonts w:ascii="Kyrghyz Times" w:hAnsi="Kyrghyz Times"/>
          <w:sz w:val="22"/>
          <w:szCs w:val="22"/>
          <w:lang w:val="ky-KG"/>
        </w:rPr>
        <w:t xml:space="preserve"> 90,7 </w:t>
      </w:r>
      <w:r w:rsidRPr="00E04B72">
        <w:rPr>
          <w:rFonts w:ascii="Kyrghyz Times" w:hAnsi="Kyrghyz Times" w:cs="Kyrghyz Times"/>
          <w:sz w:val="22"/>
          <w:szCs w:val="22"/>
          <w:lang w:val="ky-KG"/>
        </w:rPr>
        <w:t>пайыз</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Буудай</w:t>
      </w:r>
      <w:r w:rsidRPr="00E04B72">
        <w:rPr>
          <w:rFonts w:ascii="Kyrghyz Times" w:hAnsi="Kyrghyz Times"/>
          <w:sz w:val="22"/>
          <w:szCs w:val="22"/>
          <w:lang w:val="ky-KG"/>
        </w:rPr>
        <w:t xml:space="preserve"> 112,1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жыйналды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107,6 </w:t>
      </w:r>
      <w:r w:rsidRPr="00E04B72">
        <w:rPr>
          <w:rFonts w:ascii="Kyrghyz Times" w:hAnsi="Kyrghyz Times" w:cs="Kyrghyz Times"/>
          <w:sz w:val="22"/>
          <w:szCs w:val="22"/>
          <w:lang w:val="ky-KG"/>
        </w:rPr>
        <w:t>пайыз</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 салыштырмалуу</w:t>
      </w:r>
      <w:r w:rsidRPr="00E04B72">
        <w:rPr>
          <w:rFonts w:ascii="Kyrghyz Times" w:hAnsi="Kyrghyz Times"/>
          <w:sz w:val="22"/>
          <w:szCs w:val="22"/>
          <w:lang w:val="ky-KG"/>
        </w:rPr>
        <w:t>, арпа – 107,8 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жылдан</w:t>
      </w:r>
      <w:r w:rsidRPr="00E04B72">
        <w:rPr>
          <w:rFonts w:ascii="Kyrghyz Times" w:hAnsi="Kyrghyz Times"/>
          <w:sz w:val="22"/>
          <w:szCs w:val="22"/>
          <w:lang w:val="ky-KG"/>
        </w:rPr>
        <w:t xml:space="preserve"> 10,2 пайызга аз, башка кылкандуу дан эгиндери 0,6 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гектардан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жыйналды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бул</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cs="Arial"/>
          <w:sz w:val="22"/>
          <w:szCs w:val="22"/>
          <w:lang w:val="ky-KG"/>
        </w:rPr>
        <w:t xml:space="preserve"> 44,9 пайызга аз.</w:t>
      </w:r>
      <w:r w:rsidRPr="00E04B72">
        <w:rPr>
          <w:rFonts w:ascii="Kyrghyz Times" w:hAnsi="Kyrghyz Times"/>
          <w:sz w:val="22"/>
          <w:szCs w:val="22"/>
          <w:lang w:val="ky-KG"/>
        </w:rPr>
        <w:t xml:space="preserve"> Дандык ж</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sz w:val="22"/>
          <w:szCs w:val="22"/>
          <w:lang w:val="ky-KG"/>
        </w:rPr>
        <w:t xml:space="preserve"> 13,3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(37,2 </w:t>
      </w:r>
      <w:r w:rsidRPr="00E04B72">
        <w:rPr>
          <w:rFonts w:ascii="Kyrghyz Times" w:hAnsi="Kyrghyz Times" w:cs="Kyrghyz Times"/>
          <w:sz w:val="22"/>
          <w:szCs w:val="22"/>
          <w:lang w:val="ky-KG"/>
        </w:rPr>
        <w:t>пайыз</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жалпы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жыйноо</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аянттынан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жыйналып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129,3 </w:t>
      </w:r>
      <w:r w:rsidRPr="00E04B72">
        <w:rPr>
          <w:rFonts w:ascii="Kyrghyz Times" w:hAnsi="Kyrghyz Times" w:cs="Kyrghyz Times"/>
          <w:sz w:val="22"/>
          <w:szCs w:val="22"/>
          <w:lang w:val="ky-KG"/>
        </w:rPr>
        <w:t>пайыз</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ушул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мезгилине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карата</w:t>
      </w:r>
      <w:r w:rsidRPr="00E04B72">
        <w:rPr>
          <w:rFonts w:ascii="Kyrghyz Times" w:hAnsi="Kyrghyz Times"/>
          <w:sz w:val="22"/>
          <w:szCs w:val="22"/>
          <w:lang w:val="ky-KG"/>
        </w:rPr>
        <w:t>.</w:t>
      </w:r>
    </w:p>
    <w:p w:rsidR="002A5036" w:rsidRPr="00E04B72" w:rsidRDefault="002A5036" w:rsidP="002A5036">
      <w:pPr>
        <w:pStyle w:val="aa"/>
        <w:spacing w:after="0" w:line="280" w:lineRule="exact"/>
        <w:ind w:firstLine="709"/>
        <w:jc w:val="both"/>
        <w:rPr>
          <w:rFonts w:ascii="Kyrghyz Times" w:hAnsi="Kyrghyz Times"/>
          <w:sz w:val="22"/>
          <w:szCs w:val="22"/>
          <w:lang w:val="ky-KG"/>
        </w:rPr>
      </w:pPr>
      <w:r w:rsidRPr="00E04B72">
        <w:rPr>
          <w:rFonts w:ascii="Kyrghyz Times" w:hAnsi="Kyrghyz Times" w:cs="Arial"/>
          <w:sz w:val="22"/>
          <w:szCs w:val="22"/>
          <w:lang w:val="ky-KG"/>
        </w:rPr>
        <w:t>Дан эгиндери 423,4 ми</w:t>
      </w:r>
      <w:r w:rsidRPr="00E04B72">
        <w:rPr>
          <w:rFonts w:ascii="Cambria" w:hAnsi="Cambria" w:cs="Cambria"/>
          <w:sz w:val="22"/>
          <w:szCs w:val="22"/>
          <w:lang w:val="ky-KG"/>
        </w:rPr>
        <w:t>ң</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тоннага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cs="Arial"/>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ушул</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мезгилине</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cs="Arial"/>
          <w:sz w:val="22"/>
          <w:szCs w:val="22"/>
          <w:lang w:val="ky-KG"/>
        </w:rPr>
        <w:t xml:space="preserve"> 45,7 </w:t>
      </w:r>
      <w:r w:rsidRPr="00E04B72">
        <w:rPr>
          <w:rFonts w:ascii="Kyrghyz Times" w:hAnsi="Kyrghyz Times" w:cs="Kyrghyz Times"/>
          <w:sz w:val="22"/>
          <w:szCs w:val="22"/>
          <w:lang w:val="ky-KG"/>
        </w:rPr>
        <w:t>пайызга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бастырылып</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ар</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cs="Arial"/>
          <w:sz w:val="22"/>
          <w:szCs w:val="22"/>
          <w:lang w:val="ky-KG"/>
        </w:rPr>
        <w:t xml:space="preserve"> 18,1 </w:t>
      </w:r>
      <w:r w:rsidRPr="00E04B72">
        <w:rPr>
          <w:rFonts w:ascii="Kyrghyz Times" w:hAnsi="Kyrghyz Times" w:cs="Kyrghyz Times"/>
          <w:sz w:val="22"/>
          <w:szCs w:val="22"/>
          <w:lang w:val="ky-KG"/>
        </w:rPr>
        <w:t>центнерден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алынды</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бул</w:t>
      </w:r>
      <w:r w:rsidRPr="00E04B72">
        <w:rPr>
          <w:rFonts w:ascii="Kyrghyz Times" w:hAnsi="Kyrghyz Times" w:cs="Arial"/>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де</w:t>
      </w:r>
      <w:r w:rsidRPr="00E04B72">
        <w:rPr>
          <w:rFonts w:ascii="Cambria" w:hAnsi="Cambria" w:cs="Cambria"/>
          <w:sz w:val="22"/>
          <w:szCs w:val="22"/>
          <w:lang w:val="ky-KG"/>
        </w:rPr>
        <w:t>ң</w:t>
      </w:r>
      <w:r w:rsidRPr="00E04B72">
        <w:rPr>
          <w:rFonts w:ascii="Kyrghyz Times" w:hAnsi="Kyrghyz Times" w:cs="Kyrghyz Times"/>
          <w:sz w:val="22"/>
          <w:szCs w:val="22"/>
          <w:lang w:val="ky-KG"/>
        </w:rPr>
        <w:t>гээлинен</w:t>
      </w:r>
      <w:r w:rsidRPr="00E04B72">
        <w:rPr>
          <w:rFonts w:ascii="Kyrghyz Times" w:hAnsi="Kyrghyz Times" w:cs="Arial"/>
          <w:sz w:val="22"/>
          <w:szCs w:val="22"/>
          <w:lang w:val="ky-KG"/>
        </w:rPr>
        <w:t xml:space="preserve"> 15,0 </w:t>
      </w:r>
      <w:r w:rsidRPr="00E04B72">
        <w:rPr>
          <w:rFonts w:ascii="Kyrghyz Times" w:hAnsi="Kyrghyz Times" w:cs="Kyrghyz Times"/>
          <w:sz w:val="22"/>
          <w:szCs w:val="22"/>
          <w:lang w:val="ky-KG"/>
        </w:rPr>
        <w:t>центнерге</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былтыркыга</w:t>
      </w:r>
      <w:r w:rsidRPr="00E04B72">
        <w:rPr>
          <w:rFonts w:ascii="Kyrghyz Times" w:hAnsi="Kyrghyz Times" w:cs="Arial"/>
          <w:sz w:val="22"/>
          <w:szCs w:val="22"/>
          <w:lang w:val="ky-KG"/>
        </w:rPr>
        <w:t xml:space="preserve"> салыштырмалуу т</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ө</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айыл</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чарба</w:t>
      </w:r>
      <w:r w:rsidRPr="00E04B72">
        <w:rPr>
          <w:rFonts w:ascii="Kyrghyz Times" w:hAnsi="Kyrghyz Times" w:cs="Arial"/>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сумд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орточо</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тушумд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азайышы</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менен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шарталган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Баардык</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дан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бастыруудан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Сокулук</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районунун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чарбаларына</w:t>
      </w:r>
      <w:r w:rsidRPr="00E04B72">
        <w:rPr>
          <w:rFonts w:ascii="Kyrghyz Times" w:hAnsi="Kyrghyz Times" w:cs="Arial"/>
          <w:sz w:val="22"/>
          <w:szCs w:val="22"/>
          <w:lang w:val="ky-KG"/>
        </w:rPr>
        <w:t xml:space="preserve"> 27,0 </w:t>
      </w:r>
      <w:r w:rsidRPr="00E04B72">
        <w:rPr>
          <w:rFonts w:ascii="Kyrghyz Times" w:hAnsi="Kyrghyz Times" w:cs="Kyrghyz Times"/>
          <w:sz w:val="22"/>
          <w:szCs w:val="22"/>
          <w:lang w:val="ky-KG"/>
        </w:rPr>
        <w:t>пайыз</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Ысык</w:t>
      </w:r>
      <w:r w:rsidRPr="00E04B72">
        <w:rPr>
          <w:rFonts w:ascii="Kyrghyz Times" w:hAnsi="Kyrghyz Times" w:cs="Arial"/>
          <w:sz w:val="22"/>
          <w:szCs w:val="22"/>
          <w:lang w:val="ky-KG"/>
        </w:rPr>
        <w:t>-</w:t>
      </w:r>
      <w:r w:rsidRPr="00E04B72">
        <w:rPr>
          <w:rFonts w:ascii="Kyrghyz Times" w:hAnsi="Kyrghyz Times" w:cs="Kyrghyz Times"/>
          <w:sz w:val="22"/>
          <w:szCs w:val="22"/>
          <w:lang w:val="ky-KG"/>
        </w:rPr>
        <w:t>Ата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cs="Arial"/>
          <w:sz w:val="22"/>
          <w:szCs w:val="22"/>
          <w:lang w:val="ky-KG"/>
        </w:rPr>
        <w:t xml:space="preserve"> 17,8 </w:t>
      </w:r>
      <w:r w:rsidRPr="00E04B72">
        <w:rPr>
          <w:rFonts w:ascii="Kyrghyz Times" w:hAnsi="Kyrghyz Times" w:cs="Kyrghyz Times"/>
          <w:sz w:val="22"/>
          <w:szCs w:val="22"/>
          <w:lang w:val="ky-KG"/>
        </w:rPr>
        <w:t>жана</w:t>
      </w:r>
      <w:r w:rsidRPr="00E04B72">
        <w:rPr>
          <w:rFonts w:ascii="Kyrghyz Times" w:hAnsi="Kyrghyz Times" w:cs="Arial"/>
          <w:sz w:val="22"/>
          <w:szCs w:val="22"/>
          <w:lang w:val="ky-KG"/>
        </w:rPr>
        <w:t xml:space="preserve"> 16,7 </w:t>
      </w:r>
      <w:r w:rsidRPr="00E04B72">
        <w:rPr>
          <w:rFonts w:ascii="Kyrghyz Times" w:hAnsi="Kyrghyz Times" w:cs="Kyrghyz Times"/>
          <w:sz w:val="22"/>
          <w:szCs w:val="22"/>
          <w:lang w:val="ky-KG"/>
        </w:rPr>
        <w:t>пайыз</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Москва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райондорунун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чарбаларына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туура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келет</w:t>
      </w:r>
      <w:r w:rsidRPr="00E04B72">
        <w:rPr>
          <w:rFonts w:ascii="Kyrghyz Times" w:hAnsi="Kyrghyz Times" w:cs="Arial"/>
          <w:sz w:val="22"/>
          <w:szCs w:val="22"/>
          <w:lang w:val="ky-KG"/>
        </w:rPr>
        <w:t>.</w:t>
      </w:r>
    </w:p>
    <w:p w:rsidR="002A5036" w:rsidRPr="00E04B72" w:rsidRDefault="002A5036" w:rsidP="002A5036">
      <w:pPr>
        <w:pStyle w:val="25"/>
        <w:ind w:firstLine="0"/>
        <w:rPr>
          <w:rFonts w:ascii="Kyrghyz Times" w:hAnsi="Kyrghyz Times"/>
          <w:b/>
          <w:color w:val="auto"/>
          <w:szCs w:val="22"/>
          <w:lang w:val="ky-KG"/>
        </w:rPr>
      </w:pPr>
    </w:p>
    <w:p w:rsidR="002A5036" w:rsidRPr="00E04B72" w:rsidRDefault="00D675F6" w:rsidP="00D675F6">
      <w:pPr>
        <w:pStyle w:val="25"/>
        <w:ind w:firstLine="0"/>
        <w:rPr>
          <w:rFonts w:ascii="Kyrghyz Times" w:hAnsi="Kyrghyz Times"/>
          <w:b/>
          <w:color w:val="auto"/>
          <w:szCs w:val="22"/>
          <w:lang w:val="x-none"/>
        </w:rPr>
      </w:pPr>
      <w:r>
        <w:rPr>
          <w:rFonts w:ascii="Kyrghyz Times" w:hAnsi="Kyrghyz Times"/>
          <w:b/>
          <w:color w:val="auto"/>
          <w:szCs w:val="22"/>
          <w:lang w:val="ky-KG"/>
        </w:rPr>
        <w:t>1</w:t>
      </w:r>
      <w:r w:rsidR="0096282A">
        <w:rPr>
          <w:rFonts w:ascii="Kyrghyz Times" w:hAnsi="Kyrghyz Times"/>
          <w:b/>
          <w:color w:val="auto"/>
          <w:szCs w:val="22"/>
          <w:lang w:val="ky-KG"/>
        </w:rPr>
        <w:t>2</w:t>
      </w:r>
      <w:r w:rsidR="002A5036" w:rsidRPr="00E04B72">
        <w:rPr>
          <w:rFonts w:ascii="Kyrghyz Times" w:hAnsi="Kyrghyz Times"/>
          <w:b/>
          <w:color w:val="auto"/>
          <w:szCs w:val="22"/>
          <w:lang w:val="ky-KG"/>
        </w:rPr>
        <w:t xml:space="preserve"> -</w:t>
      </w:r>
      <w:r w:rsidR="002A5036" w:rsidRPr="00E04B72">
        <w:rPr>
          <w:rFonts w:ascii="Kyrghyz Times" w:hAnsi="Kyrghyz Times"/>
          <w:b/>
          <w:color w:val="auto"/>
          <w:szCs w:val="22"/>
        </w:rPr>
        <w:t xml:space="preserve"> таблица. </w:t>
      </w:r>
      <w:r w:rsidR="002A5036" w:rsidRPr="00E04B72">
        <w:rPr>
          <w:rFonts w:ascii="Kyrghyz Times" w:hAnsi="Kyrghyz Times"/>
          <w:b/>
          <w:color w:val="auto"/>
          <w:szCs w:val="22"/>
          <w:lang w:val="ky-KG"/>
        </w:rPr>
        <w:t xml:space="preserve">Аймактар боюнча дандарды </w:t>
      </w:r>
      <w:r w:rsidR="002A5036" w:rsidRPr="00E04B72">
        <w:rPr>
          <w:rFonts w:ascii="Cambria" w:hAnsi="Cambria" w:cs="Cambria"/>
          <w:b/>
          <w:color w:val="auto"/>
          <w:szCs w:val="22"/>
          <w:lang w:val="ky-KG"/>
        </w:rPr>
        <w:t>ө</w:t>
      </w:r>
      <w:r w:rsidR="002A5036" w:rsidRPr="00E04B72">
        <w:rPr>
          <w:rFonts w:ascii="Kyrghyz Times" w:hAnsi="Kyrghyz Times" w:cs="Kyrghyz Times"/>
          <w:b/>
          <w:color w:val="auto"/>
          <w:szCs w:val="22"/>
          <w:lang w:val="ky-KG"/>
        </w:rPr>
        <w:t>нд</w:t>
      </w:r>
      <w:r w:rsidR="002A5036" w:rsidRPr="00E04B72">
        <w:rPr>
          <w:rFonts w:ascii="Cambria" w:hAnsi="Cambria" w:cs="Cambria"/>
          <w:b/>
          <w:color w:val="auto"/>
          <w:szCs w:val="22"/>
          <w:lang w:val="ky-KG"/>
        </w:rPr>
        <w:t>ү</w:t>
      </w:r>
      <w:r w:rsidR="002A5036" w:rsidRPr="00E04B72">
        <w:rPr>
          <w:rFonts w:ascii="Kyrghyz Times" w:hAnsi="Kyrghyz Times" w:cs="Kyrghyz Times"/>
          <w:b/>
          <w:color w:val="auto"/>
          <w:szCs w:val="22"/>
          <w:lang w:val="ky-KG"/>
        </w:rPr>
        <w:t>р</w:t>
      </w:r>
      <w:r w:rsidR="002A5036" w:rsidRPr="00E04B72">
        <w:rPr>
          <w:rFonts w:ascii="Cambria" w:hAnsi="Cambria" w:cs="Cambria"/>
          <w:b/>
          <w:color w:val="auto"/>
          <w:szCs w:val="22"/>
          <w:lang w:val="ky-KG"/>
        </w:rPr>
        <w:t>үү</w:t>
      </w:r>
    </w:p>
    <w:p w:rsidR="002A5036" w:rsidRPr="00E04B72" w:rsidRDefault="002A5036" w:rsidP="002A5036">
      <w:pPr>
        <w:pStyle w:val="25"/>
        <w:spacing w:before="60"/>
        <w:ind w:firstLine="426"/>
        <w:rPr>
          <w:rFonts w:ascii="Kyrghyz Times" w:hAnsi="Kyrghyz Times" w:cs="Arial"/>
          <w:i/>
          <w:sz w:val="20"/>
          <w:lang w:val="ky-KG"/>
        </w:rPr>
      </w:pPr>
      <w:r w:rsidRPr="00E04B72">
        <w:rPr>
          <w:rFonts w:ascii="Kyrghyz Times" w:hAnsi="Kyrghyz Times" w:cs="Arial"/>
          <w:i/>
          <w:color w:val="auto"/>
          <w:sz w:val="20"/>
          <w:lang w:val="ky-KG"/>
        </w:rPr>
        <w:t>2025-жылдын 1 - октябрына карата</w:t>
      </w:r>
    </w:p>
    <w:tbl>
      <w:tblP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701"/>
        <w:gridCol w:w="1701"/>
        <w:gridCol w:w="1701"/>
        <w:gridCol w:w="1275"/>
        <w:gridCol w:w="1295"/>
      </w:tblGrid>
      <w:tr w:rsidR="002A5036" w:rsidRPr="00E04B72" w:rsidTr="002E3FEF">
        <w:trPr>
          <w:trHeight w:val="345"/>
          <w:tblHeader/>
        </w:trPr>
        <w:tc>
          <w:tcPr>
            <w:tcW w:w="2235"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25"/>
              <w:ind w:firstLine="0"/>
              <w:jc w:val="center"/>
              <w:rPr>
                <w:rFonts w:ascii="Kyrghyz Times" w:hAnsi="Kyrghyz Times" w:cs="Arial"/>
                <w:b/>
                <w:color w:val="auto"/>
                <w:sz w:val="20"/>
                <w:lang w:val="x-none"/>
              </w:rPr>
            </w:pPr>
            <w:r w:rsidRPr="00E04B72">
              <w:rPr>
                <w:rFonts w:ascii="Kyrghyz Times" w:hAnsi="Kyrghyz Times" w:cs="Arial"/>
                <w:b/>
                <w:color w:val="auto"/>
                <w:sz w:val="20"/>
              </w:rPr>
              <w:t>Райондор</w:t>
            </w:r>
          </w:p>
        </w:tc>
        <w:tc>
          <w:tcPr>
            <w:tcW w:w="3402"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jc w:val="center"/>
              <w:rPr>
                <w:rFonts w:ascii="Kyrghyz Times" w:hAnsi="Kyrghyz Times" w:cs="Arial"/>
                <w:b/>
                <w:sz w:val="20"/>
                <w:szCs w:val="20"/>
              </w:rPr>
            </w:pPr>
            <w:r w:rsidRPr="00E04B72">
              <w:rPr>
                <w:rFonts w:ascii="Kyrghyz Times" w:hAnsi="Kyrghyz Times" w:cs="Arial"/>
                <w:b/>
                <w:sz w:val="20"/>
                <w:szCs w:val="20"/>
                <w:lang w:val="ky-KG"/>
              </w:rPr>
              <w:t>Д</w:t>
            </w:r>
            <w:r w:rsidRPr="00E04B72">
              <w:rPr>
                <w:rFonts w:ascii="Cambria" w:hAnsi="Cambria" w:cs="Cambria"/>
                <w:b/>
                <w:sz w:val="20"/>
                <w:szCs w:val="20"/>
                <w:lang w:val="ky-KG"/>
              </w:rPr>
              <w:t>үң</w:t>
            </w:r>
            <w:r w:rsidRPr="00E04B72">
              <w:rPr>
                <w:rFonts w:ascii="Kyrghyz Times" w:hAnsi="Kyrghyz Times" w:cs="Arial"/>
                <w:b/>
                <w:sz w:val="20"/>
                <w:szCs w:val="20"/>
                <w:lang w:val="ky-KG"/>
              </w:rPr>
              <w:t xml:space="preserve"> </w:t>
            </w:r>
            <w:r w:rsidRPr="00E04B72">
              <w:rPr>
                <w:rFonts w:ascii="Kyrghyz Times" w:hAnsi="Kyrghyz Times" w:cs="Kyrghyz Times"/>
                <w:b/>
                <w:sz w:val="20"/>
                <w:szCs w:val="20"/>
                <w:lang w:val="ky-KG"/>
              </w:rPr>
              <w:t>жыйым</w:t>
            </w:r>
            <w:r w:rsidRPr="00E04B72">
              <w:rPr>
                <w:rFonts w:ascii="Kyrghyz Times" w:hAnsi="Kyrghyz Times" w:cs="Arial"/>
                <w:b/>
                <w:sz w:val="20"/>
                <w:szCs w:val="20"/>
                <w:lang w:val="ky-KG"/>
              </w:rPr>
              <w:t xml:space="preserve"> </w:t>
            </w:r>
            <w:r w:rsidRPr="00E04B72">
              <w:rPr>
                <w:rFonts w:ascii="Kyrghyz Times" w:hAnsi="Kyrghyz Times" w:cs="Arial"/>
                <w:b/>
                <w:sz w:val="20"/>
                <w:szCs w:val="20"/>
              </w:rPr>
              <w:t xml:space="preserve"> </w:t>
            </w:r>
          </w:p>
          <w:p w:rsidR="002A5036" w:rsidRPr="00E04B72" w:rsidRDefault="002A5036">
            <w:pPr>
              <w:pStyle w:val="aa"/>
              <w:spacing w:after="0"/>
              <w:jc w:val="center"/>
              <w:rPr>
                <w:rFonts w:ascii="Kyrghyz Times" w:hAnsi="Kyrghyz Times" w:cs="Arial"/>
                <w:sz w:val="20"/>
                <w:szCs w:val="20"/>
              </w:rPr>
            </w:pPr>
            <w:r w:rsidRPr="00E04B72">
              <w:rPr>
                <w:rFonts w:ascii="Kyrghyz Times" w:hAnsi="Kyrghyz Times" w:cs="Arial"/>
                <w:sz w:val="20"/>
                <w:szCs w:val="20"/>
                <w:lang w:val="ky-KG"/>
              </w:rPr>
              <w:t>(баштапкы кириш салмагы)</w:t>
            </w:r>
            <w:r w:rsidRPr="00E04B72">
              <w:rPr>
                <w:rFonts w:ascii="Kyrghyz Times" w:hAnsi="Kyrghyz Times" w:cs="Arial"/>
                <w:sz w:val="20"/>
                <w:szCs w:val="20"/>
              </w:rPr>
              <w:t xml:space="preserve"> </w:t>
            </w:r>
          </w:p>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rPr>
              <w:t xml:space="preserve"> тонн</w:t>
            </w:r>
            <w:r w:rsidRPr="00E04B72">
              <w:rPr>
                <w:rFonts w:ascii="Kyrghyz Times" w:hAnsi="Kyrghyz Times" w:cs="Arial"/>
                <w:b/>
                <w:sz w:val="20"/>
                <w:szCs w:val="20"/>
                <w:lang w:val="ky-KG"/>
              </w:rPr>
              <w:t>а менен</w:t>
            </w:r>
          </w:p>
        </w:tc>
        <w:tc>
          <w:tcPr>
            <w:tcW w:w="1701" w:type="dxa"/>
            <w:vMerge w:val="restart"/>
            <w:tcBorders>
              <w:top w:val="double" w:sz="4" w:space="0" w:color="auto"/>
              <w:left w:val="double" w:sz="4" w:space="0" w:color="auto"/>
              <w:bottom w:val="double" w:sz="4" w:space="0" w:color="auto"/>
              <w:right w:val="double" w:sz="4" w:space="0" w:color="auto"/>
            </w:tcBorders>
            <w:vAlign w:val="center"/>
          </w:tcPr>
          <w:p w:rsidR="002A5036" w:rsidRPr="00E04B72" w:rsidRDefault="002A5036">
            <w:pPr>
              <w:pStyle w:val="aa"/>
              <w:spacing w:after="0"/>
              <w:jc w:val="center"/>
              <w:rPr>
                <w:rFonts w:ascii="Kyrghyz Times" w:hAnsi="Kyrghyz Times" w:cs="Arial"/>
                <w:b/>
                <w:sz w:val="20"/>
                <w:szCs w:val="20"/>
              </w:rPr>
            </w:pPr>
            <w:r w:rsidRPr="00E04B72">
              <w:rPr>
                <w:rFonts w:ascii="Kyrghyz Times" w:hAnsi="Kyrghyz Times" w:cs="Arial"/>
                <w:b/>
                <w:sz w:val="20"/>
                <w:szCs w:val="20"/>
              </w:rPr>
              <w:t>20</w:t>
            </w:r>
            <w:r w:rsidRPr="00E04B72">
              <w:rPr>
                <w:rFonts w:ascii="Kyrghyz Times" w:hAnsi="Kyrghyz Times" w:cs="Arial"/>
                <w:b/>
                <w:sz w:val="20"/>
                <w:szCs w:val="20"/>
                <w:lang w:val="ky-KG"/>
              </w:rPr>
              <w:t xml:space="preserve">25 - </w:t>
            </w:r>
            <w:r w:rsidRPr="00E04B72">
              <w:rPr>
                <w:rFonts w:ascii="Kyrghyz Times" w:hAnsi="Kyrghyz Times" w:cs="Arial"/>
                <w:b/>
                <w:sz w:val="20"/>
                <w:szCs w:val="20"/>
              </w:rPr>
              <w:t>жыл</w:t>
            </w:r>
          </w:p>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rPr>
              <w:t>202</w:t>
            </w:r>
            <w:r w:rsidRPr="00E04B72">
              <w:rPr>
                <w:rFonts w:ascii="Kyrghyz Times" w:hAnsi="Kyrghyz Times" w:cs="Arial"/>
                <w:b/>
                <w:sz w:val="20"/>
                <w:szCs w:val="20"/>
                <w:lang w:val="ky-KG"/>
              </w:rPr>
              <w:t xml:space="preserve">4 - </w:t>
            </w:r>
            <w:r w:rsidRPr="00E04B72">
              <w:rPr>
                <w:rFonts w:ascii="Kyrghyz Times" w:hAnsi="Kyrghyz Times" w:cs="Arial"/>
                <w:b/>
                <w:sz w:val="20"/>
                <w:szCs w:val="20"/>
              </w:rPr>
              <w:t>жылга карата</w:t>
            </w:r>
          </w:p>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lang w:val="ky-KG"/>
              </w:rPr>
              <w:t>пайыз менен</w:t>
            </w:r>
          </w:p>
          <w:p w:rsidR="002A5036" w:rsidRPr="00E04B72" w:rsidRDefault="002A5036">
            <w:pPr>
              <w:pStyle w:val="aa"/>
              <w:spacing w:after="0"/>
              <w:jc w:val="center"/>
              <w:rPr>
                <w:rFonts w:ascii="Kyrghyz Times" w:hAnsi="Kyrghyz Times" w:cs="Arial"/>
                <w:b/>
                <w:sz w:val="20"/>
                <w:szCs w:val="20"/>
              </w:rPr>
            </w:pPr>
          </w:p>
        </w:tc>
        <w:tc>
          <w:tcPr>
            <w:tcW w:w="2570"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jc w:val="center"/>
              <w:rPr>
                <w:rFonts w:ascii="Kyrghyz Times" w:hAnsi="Kyrghyz Times" w:cs="Arial"/>
                <w:b/>
                <w:sz w:val="20"/>
                <w:szCs w:val="20"/>
              </w:rPr>
            </w:pPr>
            <w:r w:rsidRPr="00E04B72">
              <w:rPr>
                <w:rFonts w:ascii="Kyrghyz Times" w:hAnsi="Kyrghyz Times" w:cs="Arial"/>
                <w:b/>
                <w:sz w:val="20"/>
                <w:szCs w:val="20"/>
                <w:lang w:val="ky-KG"/>
              </w:rPr>
              <w:t>Дан бастыруу 1 гектардан, центнер менен</w:t>
            </w:r>
          </w:p>
        </w:tc>
      </w:tr>
      <w:tr w:rsidR="002A5036" w:rsidRPr="00E04B72" w:rsidTr="002E3FEF">
        <w:trPr>
          <w:trHeight w:val="660"/>
          <w:tblHeader/>
        </w:trPr>
        <w:tc>
          <w:tcPr>
            <w:tcW w:w="2235"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cs="Arial"/>
                <w:b/>
                <w:sz w:val="20"/>
                <w:szCs w:val="20"/>
                <w:lang w:val="x-none" w:eastAsia="x-none"/>
              </w:rPr>
            </w:pP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ky-KG"/>
              </w:rPr>
            </w:pPr>
            <w:r w:rsidRPr="00E04B72">
              <w:rPr>
                <w:rFonts w:ascii="Kyrghyz Times" w:hAnsi="Kyrghyz Times" w:cs="Arial"/>
                <w:b/>
                <w:sz w:val="20"/>
                <w:szCs w:val="20"/>
              </w:rPr>
              <w:t>202</w:t>
            </w:r>
            <w:r w:rsidRPr="00E04B72">
              <w:rPr>
                <w:rFonts w:ascii="Kyrghyz Times" w:hAnsi="Kyrghyz Times" w:cs="Arial"/>
                <w:b/>
                <w:sz w:val="20"/>
                <w:szCs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en-US"/>
              </w:rPr>
            </w:pPr>
            <w:r w:rsidRPr="00E04B72">
              <w:rPr>
                <w:rFonts w:ascii="Kyrghyz Times" w:hAnsi="Kyrghyz Times" w:cs="Arial"/>
                <w:b/>
                <w:sz w:val="20"/>
                <w:szCs w:val="20"/>
              </w:rPr>
              <w:t>20</w:t>
            </w:r>
            <w:r w:rsidRPr="00E04B72">
              <w:rPr>
                <w:rFonts w:ascii="Kyrghyz Times" w:hAnsi="Kyrghyz Times" w:cs="Arial"/>
                <w:b/>
                <w:sz w:val="20"/>
                <w:szCs w:val="20"/>
                <w:lang w:val="ky-KG"/>
              </w:rPr>
              <w:t>25</w:t>
            </w:r>
          </w:p>
        </w:tc>
        <w:tc>
          <w:tcPr>
            <w:tcW w:w="1701"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cs="Arial"/>
                <w:b/>
                <w:sz w:val="20"/>
                <w:szCs w:val="20"/>
              </w:rPr>
            </w:pPr>
          </w:p>
        </w:tc>
        <w:tc>
          <w:tcPr>
            <w:tcW w:w="1275"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ky-KG"/>
              </w:rPr>
            </w:pPr>
            <w:r w:rsidRPr="00E04B72">
              <w:rPr>
                <w:rFonts w:ascii="Kyrghyz Times" w:hAnsi="Kyrghyz Times" w:cs="Arial"/>
                <w:b/>
                <w:sz w:val="20"/>
                <w:szCs w:val="20"/>
              </w:rPr>
              <w:t>202</w:t>
            </w:r>
            <w:r w:rsidRPr="00E04B72">
              <w:rPr>
                <w:rFonts w:ascii="Kyrghyz Times" w:hAnsi="Kyrghyz Times" w:cs="Arial"/>
                <w:b/>
                <w:sz w:val="20"/>
                <w:szCs w:val="20"/>
                <w:lang w:val="ky-KG"/>
              </w:rPr>
              <w:t>4</w:t>
            </w:r>
          </w:p>
        </w:tc>
        <w:tc>
          <w:tcPr>
            <w:tcW w:w="1295"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en-US"/>
              </w:rPr>
            </w:pPr>
            <w:r w:rsidRPr="00E04B72">
              <w:rPr>
                <w:rFonts w:ascii="Kyrghyz Times" w:hAnsi="Kyrghyz Times" w:cs="Arial"/>
                <w:b/>
                <w:sz w:val="20"/>
                <w:szCs w:val="20"/>
              </w:rPr>
              <w:t>20</w:t>
            </w:r>
            <w:r w:rsidRPr="00E04B72">
              <w:rPr>
                <w:rFonts w:ascii="Kyrghyz Times" w:hAnsi="Kyrghyz Times" w:cs="Arial"/>
                <w:b/>
                <w:sz w:val="20"/>
                <w:szCs w:val="20"/>
                <w:lang w:val="ky-KG"/>
              </w:rPr>
              <w:t>25</w:t>
            </w:r>
          </w:p>
        </w:tc>
      </w:tr>
      <w:tr w:rsidR="002A5036" w:rsidRPr="00E04B72" w:rsidTr="00E04B72">
        <w:tc>
          <w:tcPr>
            <w:tcW w:w="2235" w:type="dxa"/>
            <w:tcBorders>
              <w:top w:val="double" w:sz="4" w:space="0" w:color="auto"/>
              <w:left w:val="nil"/>
              <w:bottom w:val="nil"/>
              <w:right w:val="nil"/>
            </w:tcBorders>
            <w:vAlign w:val="bottom"/>
            <w:hideMark/>
          </w:tcPr>
          <w:p w:rsidR="002A5036" w:rsidRPr="00E04B72" w:rsidRDefault="002A5036">
            <w:pPr>
              <w:pStyle w:val="3"/>
              <w:spacing w:before="60"/>
              <w:ind w:firstLine="142"/>
              <w:rPr>
                <w:rFonts w:ascii="Kyrghyz Times" w:hAnsi="Kyrghyz Times"/>
                <w:sz w:val="20"/>
                <w:szCs w:val="20"/>
                <w:lang w:val="ky-KG"/>
              </w:rPr>
            </w:pPr>
            <w:r w:rsidRPr="00E04B72">
              <w:rPr>
                <w:rFonts w:ascii="Kyrghyz Times" w:hAnsi="Kyrghyz Times"/>
                <w:sz w:val="20"/>
                <w:szCs w:val="20"/>
                <w:lang w:val="ky-KG"/>
              </w:rPr>
              <w:t>Ч</w:t>
            </w:r>
            <w:r w:rsidRPr="00E04B72">
              <w:rPr>
                <w:rFonts w:ascii="Cambria" w:hAnsi="Cambria" w:cs="Cambria"/>
                <w:sz w:val="20"/>
                <w:szCs w:val="20"/>
                <w:lang w:val="ky-KG"/>
              </w:rPr>
              <w:t>ү</w:t>
            </w:r>
            <w:r w:rsidRPr="00E04B72">
              <w:rPr>
                <w:rFonts w:ascii="Kyrghyz Times" w:hAnsi="Kyrghyz Times" w:cs="Kyrghyz Times"/>
                <w:sz w:val="20"/>
                <w:szCs w:val="20"/>
                <w:lang w:val="ky-KG"/>
              </w:rPr>
              <w:t>й</w:t>
            </w:r>
            <w:r w:rsidRPr="00E04B72">
              <w:rPr>
                <w:rFonts w:ascii="Kyrghyz Times" w:hAnsi="Kyrghyz Times"/>
                <w:sz w:val="20"/>
                <w:szCs w:val="20"/>
                <w:lang w:val="ky-KG"/>
              </w:rPr>
              <w:t xml:space="preserve"> облусу</w:t>
            </w:r>
          </w:p>
        </w:tc>
        <w:tc>
          <w:tcPr>
            <w:tcW w:w="1701" w:type="dxa"/>
            <w:tcBorders>
              <w:top w:val="nil"/>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rPr>
            </w:pPr>
            <w:r w:rsidRPr="00E04B72">
              <w:rPr>
                <w:rFonts w:ascii="Kyrghyz Times" w:hAnsi="Kyrghyz Times" w:cs="Arial"/>
                <w:b/>
                <w:sz w:val="20"/>
                <w:szCs w:val="20"/>
              </w:rPr>
              <w:t>779117</w:t>
            </w:r>
          </w:p>
        </w:tc>
        <w:tc>
          <w:tcPr>
            <w:tcW w:w="1701" w:type="dxa"/>
            <w:tcBorders>
              <w:top w:val="nil"/>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rPr>
            </w:pPr>
            <w:r w:rsidRPr="00E04B72">
              <w:rPr>
                <w:rFonts w:ascii="Kyrghyz Times" w:hAnsi="Kyrghyz Times" w:cs="Arial"/>
                <w:b/>
                <w:sz w:val="20"/>
                <w:szCs w:val="20"/>
              </w:rPr>
              <w:t>423448</w:t>
            </w:r>
          </w:p>
        </w:tc>
        <w:tc>
          <w:tcPr>
            <w:tcW w:w="1701" w:type="dxa"/>
            <w:tcBorders>
              <w:top w:val="double" w:sz="4" w:space="0" w:color="auto"/>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lang w:val="ky-KG"/>
              </w:rPr>
            </w:pPr>
            <w:r w:rsidRPr="00E04B72">
              <w:rPr>
                <w:rFonts w:ascii="Kyrghyz Times" w:hAnsi="Kyrghyz Times" w:cs="Arial"/>
                <w:b/>
                <w:sz w:val="20"/>
                <w:szCs w:val="20"/>
              </w:rPr>
              <w:t>54,3</w:t>
            </w:r>
          </w:p>
        </w:tc>
        <w:tc>
          <w:tcPr>
            <w:tcW w:w="1275" w:type="dxa"/>
            <w:tcBorders>
              <w:top w:val="double" w:sz="4" w:space="0" w:color="auto"/>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rPr>
            </w:pPr>
            <w:r w:rsidRPr="00E04B72">
              <w:rPr>
                <w:rFonts w:ascii="Kyrghyz Times" w:hAnsi="Kyrghyz Times" w:cs="Arial"/>
                <w:b/>
                <w:sz w:val="20"/>
                <w:szCs w:val="20"/>
              </w:rPr>
              <w:t>33,1</w:t>
            </w:r>
          </w:p>
        </w:tc>
        <w:tc>
          <w:tcPr>
            <w:tcW w:w="1295" w:type="dxa"/>
            <w:tcBorders>
              <w:top w:val="double" w:sz="4" w:space="0" w:color="auto"/>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rPr>
            </w:pPr>
            <w:r w:rsidRPr="00E04B72">
              <w:rPr>
                <w:rFonts w:ascii="Kyrghyz Times" w:hAnsi="Kyrghyz Times" w:cs="Arial"/>
                <w:b/>
                <w:sz w:val="20"/>
                <w:szCs w:val="20"/>
              </w:rPr>
              <w:t>18,1</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rPr>
            </w:pPr>
            <w:r w:rsidRPr="00E04B72">
              <w:rPr>
                <w:rFonts w:ascii="Kyrghyz Times" w:hAnsi="Kyrghyz Times" w:cs="Arial"/>
                <w:sz w:val="20"/>
                <w:szCs w:val="20"/>
                <w:lang w:val="en-US"/>
              </w:rPr>
              <w:t>Алам</w:t>
            </w:r>
            <w:r w:rsidRPr="00E04B72">
              <w:rPr>
                <w:rFonts w:ascii="Cambria" w:hAnsi="Cambria" w:cs="Cambria"/>
                <w:sz w:val="20"/>
                <w:szCs w:val="20"/>
                <w:lang w:val="en-US"/>
              </w:rPr>
              <w:t>ү</w:t>
            </w:r>
            <w:r w:rsidRPr="00E04B72">
              <w:rPr>
                <w:rFonts w:ascii="Kyrghyz Times" w:hAnsi="Kyrghyz Times" w:cs="Kyrghyz Times"/>
                <w:sz w:val="20"/>
                <w:szCs w:val="20"/>
                <w:lang w:val="en-US"/>
              </w:rPr>
              <w:t>д</w:t>
            </w:r>
            <w:r w:rsidRPr="00E04B72">
              <w:rPr>
                <w:rFonts w:ascii="Cambria" w:hAnsi="Cambria" w:cs="Cambria"/>
                <w:sz w:val="20"/>
                <w:szCs w:val="20"/>
                <w:lang w:val="en-US"/>
              </w:rPr>
              <w:t>ү</w:t>
            </w:r>
            <w:r w:rsidRPr="00E04B72">
              <w:rPr>
                <w:rFonts w:ascii="Kyrghyz Times" w:hAnsi="Kyrghyz Times" w:cs="Arial"/>
                <w:sz w:val="20"/>
                <w:szCs w:val="20"/>
                <w:lang w:val="en-US"/>
              </w:rPr>
              <w:t>н</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44650</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 xml:space="preserve"> 25238</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lang w:val="ky-KG"/>
              </w:rPr>
            </w:pPr>
            <w:r w:rsidRPr="00E04B72">
              <w:rPr>
                <w:rFonts w:ascii="Kyrghyz Times" w:hAnsi="Kyrghyz Times" w:cs="Arial"/>
                <w:sz w:val="20"/>
                <w:szCs w:val="20"/>
              </w:rPr>
              <w:t>56,5</w:t>
            </w:r>
          </w:p>
        </w:tc>
        <w:tc>
          <w:tcPr>
            <w:tcW w:w="127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37,3</w:t>
            </w:r>
          </w:p>
        </w:tc>
        <w:tc>
          <w:tcPr>
            <w:tcW w:w="129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23</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Жайыл</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166138</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56094</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lang w:val="ky-KG"/>
              </w:rPr>
            </w:pPr>
            <w:r w:rsidRPr="00E04B72">
              <w:rPr>
                <w:rFonts w:ascii="Kyrghyz Times" w:hAnsi="Kyrghyz Times" w:cs="Arial"/>
                <w:sz w:val="20"/>
                <w:szCs w:val="20"/>
              </w:rPr>
              <w:t>33,8</w:t>
            </w:r>
          </w:p>
        </w:tc>
        <w:tc>
          <w:tcPr>
            <w:tcW w:w="127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29,9</w:t>
            </w:r>
          </w:p>
        </w:tc>
        <w:tc>
          <w:tcPr>
            <w:tcW w:w="129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11,9</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Кемин</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30976</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16459</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lang w:val="ky-KG"/>
              </w:rPr>
            </w:pPr>
            <w:r w:rsidRPr="00E04B72">
              <w:rPr>
                <w:rFonts w:ascii="Kyrghyz Times" w:hAnsi="Kyrghyz Times" w:cs="Arial"/>
                <w:sz w:val="20"/>
                <w:szCs w:val="20"/>
              </w:rPr>
              <w:t>53,1</w:t>
            </w:r>
          </w:p>
        </w:tc>
        <w:tc>
          <w:tcPr>
            <w:tcW w:w="127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30,9</w:t>
            </w:r>
          </w:p>
        </w:tc>
        <w:tc>
          <w:tcPr>
            <w:tcW w:w="129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16,6</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en-US"/>
              </w:rPr>
              <w:lastRenderedPageBreak/>
              <w:t>Моск</w:t>
            </w:r>
            <w:r w:rsidRPr="00E04B72">
              <w:rPr>
                <w:rFonts w:ascii="Kyrghyz Times" w:hAnsi="Kyrghyz Times" w:cs="Arial"/>
                <w:sz w:val="20"/>
                <w:szCs w:val="20"/>
                <w:lang w:val="ky-KG"/>
              </w:rPr>
              <w:t>ва</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116019</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70575</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lang w:val="ky-KG"/>
              </w:rPr>
            </w:pPr>
            <w:r w:rsidRPr="00E04B72">
              <w:rPr>
                <w:rFonts w:ascii="Kyrghyz Times" w:hAnsi="Kyrghyz Times" w:cs="Arial"/>
                <w:sz w:val="20"/>
                <w:szCs w:val="20"/>
              </w:rPr>
              <w:t>60,8</w:t>
            </w:r>
          </w:p>
        </w:tc>
        <w:tc>
          <w:tcPr>
            <w:tcW w:w="127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33,5</w:t>
            </w:r>
          </w:p>
        </w:tc>
        <w:tc>
          <w:tcPr>
            <w:tcW w:w="129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19,3</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rPr>
            </w:pPr>
            <w:r w:rsidRPr="00E04B72">
              <w:rPr>
                <w:rFonts w:ascii="Kyrghyz Times" w:hAnsi="Kyrghyz Times" w:cs="Arial"/>
                <w:sz w:val="20"/>
                <w:szCs w:val="20"/>
                <w:lang w:val="en-US"/>
              </w:rPr>
              <w:t>Панфилов</w:t>
            </w:r>
            <w:r w:rsidRPr="00E04B72">
              <w:rPr>
                <w:rFonts w:ascii="Kyrghyz Times" w:hAnsi="Kyrghyz Times" w:cs="Arial"/>
                <w:sz w:val="20"/>
                <w:szCs w:val="20"/>
              </w:rPr>
              <w:t>ка</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107424</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34007</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lang w:val="ky-KG"/>
              </w:rPr>
            </w:pPr>
            <w:r w:rsidRPr="00E04B72">
              <w:rPr>
                <w:rFonts w:ascii="Kyrghyz Times" w:hAnsi="Kyrghyz Times" w:cs="Arial"/>
                <w:sz w:val="20"/>
                <w:szCs w:val="20"/>
              </w:rPr>
              <w:t>31,7</w:t>
            </w:r>
          </w:p>
        </w:tc>
        <w:tc>
          <w:tcPr>
            <w:tcW w:w="127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29,7</w:t>
            </w:r>
          </w:p>
        </w:tc>
        <w:tc>
          <w:tcPr>
            <w:tcW w:w="1295"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9,1</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Сокулук</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183469</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114314</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lang w:val="ky-KG"/>
              </w:rPr>
            </w:pPr>
            <w:r w:rsidRPr="00E04B72">
              <w:rPr>
                <w:rFonts w:ascii="Kyrghyz Times" w:hAnsi="Kyrghyz Times" w:cs="Arial"/>
                <w:sz w:val="20"/>
                <w:szCs w:val="20"/>
              </w:rPr>
              <w:t>62,3</w:t>
            </w:r>
          </w:p>
        </w:tc>
        <w:tc>
          <w:tcPr>
            <w:tcW w:w="127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34,6</w:t>
            </w:r>
          </w:p>
        </w:tc>
        <w:tc>
          <w:tcPr>
            <w:tcW w:w="129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20,7</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ky-KG"/>
              </w:rPr>
              <w:t>Ысык-Ата</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97136</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75274</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77,5</w:t>
            </w:r>
          </w:p>
        </w:tc>
        <w:tc>
          <w:tcPr>
            <w:tcW w:w="127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39,7</w:t>
            </w:r>
          </w:p>
        </w:tc>
        <w:tc>
          <w:tcPr>
            <w:tcW w:w="129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29,9</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ky-KG"/>
              </w:rPr>
              <w:t>Ч</w:t>
            </w:r>
            <w:r w:rsidRPr="00E04B72">
              <w:rPr>
                <w:rFonts w:ascii="Cambria" w:hAnsi="Cambria" w:cs="Cambria"/>
                <w:sz w:val="20"/>
                <w:szCs w:val="20"/>
                <w:lang w:val="ky-KG"/>
              </w:rPr>
              <w:t>ү</w:t>
            </w:r>
            <w:r w:rsidRPr="00E04B72">
              <w:rPr>
                <w:rFonts w:ascii="Kyrghyz Times" w:hAnsi="Kyrghyz Times" w:cs="Arial"/>
                <w:sz w:val="20"/>
                <w:szCs w:val="20"/>
                <w:lang w:val="ky-KG"/>
              </w:rPr>
              <w:t>й</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28162</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27672</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b/>
                <w:sz w:val="20"/>
                <w:szCs w:val="20"/>
                <w:lang w:val="ky-KG"/>
              </w:rPr>
            </w:pPr>
            <w:r w:rsidRPr="00E04B72">
              <w:rPr>
                <w:rFonts w:ascii="Kyrghyz Times" w:hAnsi="Kyrghyz Times" w:cs="Arial"/>
                <w:sz w:val="20"/>
                <w:szCs w:val="20"/>
              </w:rPr>
              <w:t>98,3</w:t>
            </w:r>
          </w:p>
        </w:tc>
        <w:tc>
          <w:tcPr>
            <w:tcW w:w="127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33,7</w:t>
            </w:r>
          </w:p>
        </w:tc>
        <w:tc>
          <w:tcPr>
            <w:tcW w:w="129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26,6</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ky-KG"/>
              </w:rPr>
              <w:t>Кант ш.</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5143</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3815</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74,2</w:t>
            </w:r>
          </w:p>
        </w:tc>
        <w:tc>
          <w:tcPr>
            <w:tcW w:w="127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34,9</w:t>
            </w:r>
          </w:p>
        </w:tc>
        <w:tc>
          <w:tcPr>
            <w:tcW w:w="1295"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26,6</w:t>
            </w:r>
          </w:p>
        </w:tc>
      </w:tr>
    </w:tbl>
    <w:p w:rsidR="002A5036" w:rsidRPr="00E04B72" w:rsidRDefault="002A5036" w:rsidP="002A5036">
      <w:pPr>
        <w:pStyle w:val="aa"/>
        <w:spacing w:after="0" w:line="280" w:lineRule="exact"/>
        <w:jc w:val="both"/>
        <w:rPr>
          <w:rFonts w:ascii="Kyrghyz Times" w:hAnsi="Kyrghyz Times" w:cs="Arial"/>
          <w:sz w:val="22"/>
          <w:szCs w:val="22"/>
          <w:lang w:val="ky-KG"/>
        </w:rPr>
      </w:pPr>
    </w:p>
    <w:p w:rsidR="002A5036" w:rsidRPr="00E04B72" w:rsidRDefault="002A5036" w:rsidP="00E04B72">
      <w:pPr>
        <w:pStyle w:val="aa"/>
        <w:spacing w:after="0" w:line="280" w:lineRule="exact"/>
        <w:ind w:left="-142" w:right="-284" w:firstLine="851"/>
        <w:jc w:val="both"/>
        <w:rPr>
          <w:rFonts w:ascii="Kyrghyz Times" w:hAnsi="Kyrghyz Times" w:cs="Arial"/>
          <w:sz w:val="22"/>
          <w:szCs w:val="22"/>
          <w:lang w:val="ky-KG"/>
        </w:rPr>
      </w:pPr>
      <w:r w:rsidRPr="00E04B72">
        <w:rPr>
          <w:rFonts w:ascii="Kyrghyz Times" w:hAnsi="Kyrghyz Times" w:cs="Arial"/>
          <w:sz w:val="22"/>
          <w:szCs w:val="22"/>
          <w:lang w:val="ky-KG"/>
        </w:rPr>
        <w:t>Буудай  бастыруу 180,3 ми</w:t>
      </w:r>
      <w:r w:rsidRPr="00E04B72">
        <w:rPr>
          <w:rFonts w:ascii="Cambria" w:hAnsi="Cambria" w:cs="Cambria"/>
          <w:sz w:val="22"/>
          <w:szCs w:val="22"/>
          <w:lang w:val="ky-KG"/>
        </w:rPr>
        <w:t>ң</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былтыркы</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cs="Arial"/>
          <w:sz w:val="22"/>
          <w:szCs w:val="22"/>
          <w:lang w:val="ky-KG"/>
        </w:rPr>
        <w:t xml:space="preserve"> 48,2 </w:t>
      </w:r>
      <w:r w:rsidRPr="00E04B72">
        <w:rPr>
          <w:rFonts w:ascii="Kyrghyz Times" w:hAnsi="Kyrghyz Times" w:cs="Kyrghyz Times"/>
          <w:sz w:val="22"/>
          <w:szCs w:val="22"/>
          <w:lang w:val="ky-KG"/>
        </w:rPr>
        <w:t>пайызга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cs="Arial"/>
          <w:sz w:val="22"/>
          <w:szCs w:val="22"/>
          <w:lang w:val="ky-KG"/>
        </w:rPr>
        <w:t xml:space="preserve"> 16,1 </w:t>
      </w:r>
      <w:r w:rsidRPr="00E04B72">
        <w:rPr>
          <w:rFonts w:ascii="Kyrghyz Times" w:hAnsi="Kyrghyz Times" w:cs="Kyrghyz Times"/>
          <w:sz w:val="22"/>
          <w:szCs w:val="22"/>
          <w:lang w:val="ky-KG"/>
        </w:rPr>
        <w:t>центнерден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арпадан</w:t>
      </w:r>
      <w:r w:rsidRPr="00E04B72">
        <w:rPr>
          <w:rFonts w:ascii="Kyrghyz Times" w:hAnsi="Kyrghyz Times" w:cs="Arial"/>
          <w:sz w:val="22"/>
          <w:szCs w:val="22"/>
          <w:lang w:val="ky-KG"/>
        </w:rPr>
        <w:t xml:space="preserve"> 147,8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cs="Arial"/>
          <w:sz w:val="22"/>
          <w:szCs w:val="22"/>
          <w:lang w:val="ky-KG"/>
        </w:rPr>
        <w:t xml:space="preserve"> (58,0 пайызга аз), 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cs="Arial"/>
          <w:sz w:val="22"/>
          <w:szCs w:val="22"/>
          <w:lang w:val="ky-KG"/>
        </w:rPr>
        <w:t xml:space="preserve"> 13,7 </w:t>
      </w:r>
      <w:r w:rsidRPr="00E04B72">
        <w:rPr>
          <w:rFonts w:ascii="Kyrghyz Times" w:hAnsi="Kyrghyz Times" w:cs="Kyrghyz Times"/>
          <w:sz w:val="22"/>
          <w:szCs w:val="22"/>
          <w:lang w:val="ky-KG"/>
        </w:rPr>
        <w:t>центнерден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жыйналды</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Буудайдын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cs="Arial"/>
          <w:sz w:val="22"/>
          <w:szCs w:val="22"/>
          <w:lang w:val="ky-KG"/>
        </w:rPr>
        <w:t xml:space="preserve"> 17,3 </w:t>
      </w:r>
      <w:r w:rsidRPr="00E04B72">
        <w:rPr>
          <w:rFonts w:ascii="Kyrghyz Times" w:hAnsi="Kyrghyz Times" w:cs="Kyrghyz Times"/>
          <w:sz w:val="22"/>
          <w:szCs w:val="22"/>
          <w:lang w:val="ky-KG"/>
        </w:rPr>
        <w:t>центнерге</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жана</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арпанын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Arial"/>
          <w:sz w:val="22"/>
          <w:szCs w:val="22"/>
          <w:lang w:val="ky-KG"/>
        </w:rPr>
        <w:t xml:space="preserve"> 15,6 </w:t>
      </w:r>
      <w:r w:rsidRPr="00E04B72">
        <w:rPr>
          <w:rFonts w:ascii="Kyrghyz Times" w:hAnsi="Kyrghyz Times" w:cs="Kyrghyz Times"/>
          <w:sz w:val="22"/>
          <w:szCs w:val="22"/>
          <w:lang w:val="ky-KG"/>
        </w:rPr>
        <w:t>центнерге</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азайды</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Э</w:t>
      </w:r>
      <w:r w:rsidRPr="00E04B72">
        <w:rPr>
          <w:rFonts w:ascii="Cambria" w:hAnsi="Cambria" w:cs="Cambria"/>
          <w:sz w:val="22"/>
          <w:szCs w:val="22"/>
          <w:lang w:val="ky-KG"/>
        </w:rPr>
        <w:t>ң</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жогорку</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дандардын</w:t>
      </w:r>
      <w:r w:rsidRPr="00E04B72">
        <w:rPr>
          <w:rFonts w:ascii="Kyrghyz Times" w:hAnsi="Kyrghyz Times" w:cs="Arial"/>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Arial"/>
          <w:sz w:val="22"/>
          <w:szCs w:val="22"/>
          <w:lang w:val="ky-KG"/>
        </w:rPr>
        <w:t xml:space="preserve"> </w:t>
      </w:r>
      <w:r w:rsidRPr="00E04B72">
        <w:rPr>
          <w:rFonts w:ascii="Kyrghyz Times" w:hAnsi="Kyrghyz Times" w:cs="Arial"/>
          <w:sz w:val="20"/>
          <w:szCs w:val="20"/>
          <w:lang w:val="ky-KG"/>
        </w:rPr>
        <w:t>Ч</w:t>
      </w:r>
      <w:r w:rsidRPr="00E04B72">
        <w:rPr>
          <w:rFonts w:ascii="Cambria" w:hAnsi="Cambria" w:cs="Cambria"/>
          <w:sz w:val="20"/>
          <w:szCs w:val="20"/>
          <w:lang w:val="ky-KG"/>
        </w:rPr>
        <w:t>ү</w:t>
      </w:r>
      <w:r w:rsidRPr="00E04B72">
        <w:rPr>
          <w:rFonts w:ascii="Kyrghyz Times" w:hAnsi="Kyrghyz Times" w:cs="Kyrghyz Times"/>
          <w:sz w:val="20"/>
          <w:szCs w:val="20"/>
          <w:lang w:val="ky-KG"/>
        </w:rPr>
        <w:t>й</w:t>
      </w:r>
      <w:r w:rsidRPr="00E04B72">
        <w:rPr>
          <w:rFonts w:ascii="Kyrghyz Times" w:hAnsi="Kyrghyz Times" w:cs="Arial"/>
          <w:sz w:val="22"/>
          <w:szCs w:val="22"/>
          <w:lang w:val="ky-KG"/>
        </w:rPr>
        <w:t xml:space="preserve"> (буудай – 25,9, арпа – 24,0 центнерден гектарына), Ысык-Ата (буудай – 25,2, арпа – 20,2), Сокулук (буудай – 20,6, арпа – 14,7 центнерден гектарына) жана Аламудун (буудай – 19,9, арпа – 13,6 центнерден гектарына)  райондорунда жана Кант шаары (буудай – 25,0, арпа – 26,6) байкалууда.</w:t>
      </w:r>
    </w:p>
    <w:p w:rsidR="002A5036" w:rsidRPr="00E04B72" w:rsidRDefault="002A5036" w:rsidP="002A5036">
      <w:pPr>
        <w:pStyle w:val="aa"/>
        <w:spacing w:after="0" w:line="280" w:lineRule="exact"/>
        <w:ind w:firstLine="709"/>
        <w:jc w:val="both"/>
        <w:rPr>
          <w:rFonts w:ascii="Kyrghyz Times" w:hAnsi="Kyrghyz Times" w:cs="Arial"/>
          <w:sz w:val="22"/>
          <w:szCs w:val="22"/>
          <w:lang w:val="ky-KG"/>
        </w:rPr>
      </w:pPr>
    </w:p>
    <w:p w:rsidR="002A5036" w:rsidRPr="00E04B72" w:rsidRDefault="00D675F6" w:rsidP="00D675F6">
      <w:pPr>
        <w:pStyle w:val="25"/>
        <w:ind w:firstLine="0"/>
        <w:rPr>
          <w:rFonts w:ascii="Kyrghyz Times" w:hAnsi="Kyrghyz Times"/>
          <w:b/>
          <w:color w:val="auto"/>
          <w:szCs w:val="22"/>
          <w:lang w:val="ky-KG"/>
        </w:rPr>
      </w:pPr>
      <w:r>
        <w:rPr>
          <w:rFonts w:ascii="Kyrghyz Times" w:hAnsi="Kyrghyz Times"/>
          <w:b/>
          <w:color w:val="auto"/>
          <w:szCs w:val="22"/>
          <w:lang w:val="ky-KG"/>
        </w:rPr>
        <w:t>1</w:t>
      </w:r>
      <w:r w:rsidR="0096282A">
        <w:rPr>
          <w:rFonts w:ascii="Kyrghyz Times" w:hAnsi="Kyrghyz Times"/>
          <w:b/>
          <w:color w:val="auto"/>
          <w:szCs w:val="22"/>
          <w:lang w:val="ky-KG"/>
        </w:rPr>
        <w:t>3</w:t>
      </w:r>
      <w:r>
        <w:rPr>
          <w:rFonts w:ascii="Kyrghyz Times" w:hAnsi="Kyrghyz Times"/>
          <w:b/>
          <w:color w:val="auto"/>
          <w:szCs w:val="22"/>
          <w:lang w:val="ky-KG"/>
        </w:rPr>
        <w:t xml:space="preserve"> - таблица</w:t>
      </w:r>
      <w:r w:rsidR="002A5036" w:rsidRPr="00E04B72">
        <w:rPr>
          <w:rFonts w:ascii="Kyrghyz Times" w:hAnsi="Kyrghyz Times"/>
          <w:b/>
          <w:color w:val="auto"/>
          <w:szCs w:val="22"/>
          <w:lang w:val="ky-KG"/>
        </w:rPr>
        <w:t xml:space="preserve">. Аймактар боюнча буудайды </w:t>
      </w:r>
      <w:r w:rsidR="002A5036" w:rsidRPr="00E04B72">
        <w:rPr>
          <w:rFonts w:ascii="Cambria" w:hAnsi="Cambria" w:cs="Cambria"/>
          <w:b/>
          <w:color w:val="auto"/>
          <w:szCs w:val="22"/>
          <w:lang w:val="ky-KG"/>
        </w:rPr>
        <w:t>ө</w:t>
      </w:r>
      <w:r w:rsidR="002A5036" w:rsidRPr="00E04B72">
        <w:rPr>
          <w:rFonts w:ascii="Kyrghyz Times" w:hAnsi="Kyrghyz Times" w:cs="Kyrghyz Times"/>
          <w:b/>
          <w:color w:val="auto"/>
          <w:szCs w:val="22"/>
          <w:lang w:val="ky-KG"/>
        </w:rPr>
        <w:t>нд</w:t>
      </w:r>
      <w:r w:rsidR="002A5036" w:rsidRPr="00E04B72">
        <w:rPr>
          <w:rFonts w:ascii="Cambria" w:hAnsi="Cambria" w:cs="Cambria"/>
          <w:b/>
          <w:color w:val="auto"/>
          <w:szCs w:val="22"/>
          <w:lang w:val="ky-KG"/>
        </w:rPr>
        <w:t>ү</w:t>
      </w:r>
      <w:r w:rsidR="002A5036" w:rsidRPr="00E04B72">
        <w:rPr>
          <w:rFonts w:ascii="Kyrghyz Times" w:hAnsi="Kyrghyz Times" w:cs="Kyrghyz Times"/>
          <w:b/>
          <w:color w:val="auto"/>
          <w:szCs w:val="22"/>
          <w:lang w:val="ky-KG"/>
        </w:rPr>
        <w:t>р</w:t>
      </w:r>
      <w:r w:rsidR="002A5036" w:rsidRPr="00E04B72">
        <w:rPr>
          <w:rFonts w:ascii="Cambria" w:hAnsi="Cambria" w:cs="Cambria"/>
          <w:b/>
          <w:color w:val="auto"/>
          <w:szCs w:val="22"/>
          <w:lang w:val="ky-KG"/>
        </w:rPr>
        <w:t>үү</w:t>
      </w:r>
    </w:p>
    <w:p w:rsidR="002A5036" w:rsidRPr="00E04B72" w:rsidRDefault="002A5036" w:rsidP="002A5036">
      <w:pPr>
        <w:pStyle w:val="25"/>
        <w:spacing w:before="60"/>
        <w:ind w:firstLine="426"/>
        <w:rPr>
          <w:rFonts w:ascii="Kyrghyz Times" w:hAnsi="Kyrghyz Times" w:cs="Arial"/>
          <w:i/>
          <w:sz w:val="20"/>
          <w:lang w:val="ky-KG"/>
        </w:rPr>
      </w:pPr>
      <w:r w:rsidRPr="00E04B72">
        <w:rPr>
          <w:rFonts w:ascii="Kyrghyz Times" w:hAnsi="Kyrghyz Times" w:cs="Arial"/>
          <w:i/>
          <w:color w:val="auto"/>
          <w:sz w:val="20"/>
          <w:lang w:val="ky-KG"/>
        </w:rPr>
        <w:t>2025- жылдын   1 -  октябрына карата</w:t>
      </w:r>
    </w:p>
    <w:tbl>
      <w:tblPr>
        <w:tblW w:w="10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701"/>
        <w:gridCol w:w="1701"/>
        <w:gridCol w:w="1275"/>
        <w:gridCol w:w="1701"/>
        <w:gridCol w:w="1578"/>
      </w:tblGrid>
      <w:tr w:rsidR="002A5036" w:rsidRPr="00E04B72" w:rsidTr="00D675F6">
        <w:trPr>
          <w:trHeight w:val="345"/>
        </w:trPr>
        <w:tc>
          <w:tcPr>
            <w:tcW w:w="2235" w:type="dxa"/>
            <w:vMerge w:val="restart"/>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25"/>
              <w:ind w:firstLine="0"/>
              <w:jc w:val="center"/>
              <w:rPr>
                <w:rFonts w:ascii="Kyrghyz Times" w:hAnsi="Kyrghyz Times" w:cs="Arial"/>
                <w:b/>
                <w:color w:val="auto"/>
                <w:sz w:val="20"/>
                <w:lang w:val="ky-KG"/>
              </w:rPr>
            </w:pPr>
            <w:r w:rsidRPr="00E04B72">
              <w:rPr>
                <w:rFonts w:ascii="Kyrghyz Times" w:hAnsi="Kyrghyz Times" w:cs="Arial"/>
                <w:b/>
                <w:color w:val="auto"/>
                <w:sz w:val="20"/>
                <w:lang w:val="ky-KG"/>
              </w:rPr>
              <w:t>Райондор</w:t>
            </w:r>
          </w:p>
        </w:tc>
        <w:tc>
          <w:tcPr>
            <w:tcW w:w="3402"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lang w:val="ky-KG"/>
              </w:rPr>
              <w:t>Д</w:t>
            </w:r>
            <w:r w:rsidRPr="00E04B72">
              <w:rPr>
                <w:rFonts w:ascii="Cambria" w:hAnsi="Cambria" w:cs="Cambria"/>
                <w:b/>
                <w:sz w:val="20"/>
                <w:szCs w:val="20"/>
                <w:lang w:val="ky-KG"/>
              </w:rPr>
              <w:t>үң</w:t>
            </w:r>
            <w:r w:rsidRPr="00E04B72">
              <w:rPr>
                <w:rFonts w:ascii="Kyrghyz Times" w:hAnsi="Kyrghyz Times" w:cs="Arial"/>
                <w:b/>
                <w:sz w:val="20"/>
                <w:szCs w:val="20"/>
                <w:lang w:val="ky-KG"/>
              </w:rPr>
              <w:t xml:space="preserve"> </w:t>
            </w:r>
            <w:r w:rsidRPr="00E04B72">
              <w:rPr>
                <w:rFonts w:ascii="Kyrghyz Times" w:hAnsi="Kyrghyz Times" w:cs="Kyrghyz Times"/>
                <w:b/>
                <w:sz w:val="20"/>
                <w:szCs w:val="20"/>
                <w:lang w:val="ky-KG"/>
              </w:rPr>
              <w:t>жыйым</w:t>
            </w:r>
            <w:r w:rsidRPr="00E04B72">
              <w:rPr>
                <w:rFonts w:ascii="Kyrghyz Times" w:hAnsi="Kyrghyz Times" w:cs="Arial"/>
                <w:b/>
                <w:sz w:val="20"/>
                <w:szCs w:val="20"/>
                <w:lang w:val="ky-KG"/>
              </w:rPr>
              <w:t xml:space="preserve">  </w:t>
            </w:r>
          </w:p>
          <w:p w:rsidR="002A5036" w:rsidRPr="00E04B72" w:rsidRDefault="002A5036">
            <w:pPr>
              <w:pStyle w:val="aa"/>
              <w:spacing w:after="0"/>
              <w:jc w:val="center"/>
              <w:rPr>
                <w:rFonts w:ascii="Kyrghyz Times" w:hAnsi="Kyrghyz Times" w:cs="Arial"/>
                <w:sz w:val="20"/>
                <w:szCs w:val="20"/>
                <w:lang w:val="ky-KG"/>
              </w:rPr>
            </w:pPr>
            <w:r w:rsidRPr="00E04B72">
              <w:rPr>
                <w:rFonts w:ascii="Kyrghyz Times" w:hAnsi="Kyrghyz Times" w:cs="Arial"/>
                <w:sz w:val="20"/>
                <w:szCs w:val="20"/>
                <w:lang w:val="ky-KG"/>
              </w:rPr>
              <w:t xml:space="preserve">(баштапкы кириш салмагы) </w:t>
            </w:r>
          </w:p>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lang w:val="ky-KG"/>
              </w:rPr>
              <w:t xml:space="preserve"> </w:t>
            </w:r>
            <w:r w:rsidRPr="00E04B72">
              <w:rPr>
                <w:rFonts w:ascii="Kyrghyz Times" w:hAnsi="Kyrghyz Times" w:cs="Arial"/>
                <w:b/>
                <w:sz w:val="20"/>
                <w:szCs w:val="20"/>
              </w:rPr>
              <w:t>тонн</w:t>
            </w:r>
            <w:r w:rsidRPr="00E04B72">
              <w:rPr>
                <w:rFonts w:ascii="Kyrghyz Times" w:hAnsi="Kyrghyz Times" w:cs="Arial"/>
                <w:b/>
                <w:sz w:val="20"/>
                <w:szCs w:val="20"/>
                <w:lang w:val="ky-KG"/>
              </w:rPr>
              <w:t>а менен</w:t>
            </w:r>
          </w:p>
        </w:tc>
        <w:tc>
          <w:tcPr>
            <w:tcW w:w="1275" w:type="dxa"/>
            <w:vMerge w:val="restart"/>
            <w:tcBorders>
              <w:top w:val="double" w:sz="4" w:space="0" w:color="auto"/>
              <w:left w:val="double" w:sz="4" w:space="0" w:color="auto"/>
              <w:bottom w:val="double" w:sz="4" w:space="0" w:color="auto"/>
              <w:right w:val="double" w:sz="4" w:space="0" w:color="auto"/>
            </w:tcBorders>
            <w:vAlign w:val="center"/>
          </w:tcPr>
          <w:p w:rsidR="002A5036" w:rsidRPr="00E04B72" w:rsidRDefault="002A5036">
            <w:pPr>
              <w:pStyle w:val="aa"/>
              <w:spacing w:after="0"/>
              <w:jc w:val="center"/>
              <w:rPr>
                <w:rFonts w:ascii="Kyrghyz Times" w:hAnsi="Kyrghyz Times" w:cs="Arial"/>
                <w:b/>
                <w:sz w:val="20"/>
                <w:szCs w:val="20"/>
              </w:rPr>
            </w:pPr>
            <w:r w:rsidRPr="00E04B72">
              <w:rPr>
                <w:rFonts w:ascii="Kyrghyz Times" w:hAnsi="Kyrghyz Times" w:cs="Arial"/>
                <w:b/>
                <w:sz w:val="20"/>
                <w:szCs w:val="20"/>
              </w:rPr>
              <w:t>20</w:t>
            </w:r>
            <w:r w:rsidRPr="00E04B72">
              <w:rPr>
                <w:rFonts w:ascii="Kyrghyz Times" w:hAnsi="Kyrghyz Times" w:cs="Arial"/>
                <w:b/>
                <w:sz w:val="20"/>
                <w:szCs w:val="20"/>
                <w:lang w:val="ky-KG"/>
              </w:rPr>
              <w:t xml:space="preserve">25 - </w:t>
            </w:r>
            <w:r w:rsidRPr="00E04B72">
              <w:rPr>
                <w:rFonts w:ascii="Kyrghyz Times" w:hAnsi="Kyrghyz Times" w:cs="Arial"/>
                <w:b/>
                <w:sz w:val="20"/>
                <w:szCs w:val="20"/>
              </w:rPr>
              <w:t>жыл</w:t>
            </w:r>
          </w:p>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rPr>
              <w:t>202</w:t>
            </w:r>
            <w:r w:rsidRPr="00E04B72">
              <w:rPr>
                <w:rFonts w:ascii="Kyrghyz Times" w:hAnsi="Kyrghyz Times" w:cs="Arial"/>
                <w:b/>
                <w:sz w:val="20"/>
                <w:szCs w:val="20"/>
                <w:lang w:val="ky-KG"/>
              </w:rPr>
              <w:t xml:space="preserve">4 - </w:t>
            </w:r>
            <w:r w:rsidRPr="00E04B72">
              <w:rPr>
                <w:rFonts w:ascii="Kyrghyz Times" w:hAnsi="Kyrghyz Times" w:cs="Arial"/>
                <w:b/>
                <w:sz w:val="20"/>
                <w:szCs w:val="20"/>
              </w:rPr>
              <w:t>жылга карата</w:t>
            </w:r>
          </w:p>
          <w:p w:rsidR="002A5036" w:rsidRPr="00E04B72" w:rsidRDefault="002A5036">
            <w:pPr>
              <w:pStyle w:val="aa"/>
              <w:spacing w:after="0"/>
              <w:jc w:val="center"/>
              <w:rPr>
                <w:rFonts w:ascii="Kyrghyz Times" w:hAnsi="Kyrghyz Times" w:cs="Arial"/>
                <w:b/>
                <w:sz w:val="20"/>
                <w:szCs w:val="20"/>
                <w:lang w:val="ky-KG"/>
              </w:rPr>
            </w:pPr>
            <w:r w:rsidRPr="00E04B72">
              <w:rPr>
                <w:rFonts w:ascii="Kyrghyz Times" w:hAnsi="Kyrghyz Times" w:cs="Arial"/>
                <w:b/>
                <w:sz w:val="20"/>
                <w:szCs w:val="20"/>
                <w:lang w:val="ky-KG"/>
              </w:rPr>
              <w:t>пайыз менен</w:t>
            </w:r>
          </w:p>
          <w:p w:rsidR="002A5036" w:rsidRPr="00E04B72" w:rsidRDefault="002A5036">
            <w:pPr>
              <w:pStyle w:val="aa"/>
              <w:spacing w:after="0"/>
              <w:jc w:val="center"/>
              <w:rPr>
                <w:rFonts w:ascii="Kyrghyz Times" w:hAnsi="Kyrghyz Times" w:cs="Arial"/>
                <w:b/>
                <w:sz w:val="20"/>
                <w:szCs w:val="20"/>
              </w:rPr>
            </w:pPr>
          </w:p>
        </w:tc>
        <w:tc>
          <w:tcPr>
            <w:tcW w:w="3279" w:type="dxa"/>
            <w:gridSpan w:val="2"/>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jc w:val="center"/>
              <w:rPr>
                <w:rFonts w:ascii="Kyrghyz Times" w:hAnsi="Kyrghyz Times" w:cs="Arial"/>
                <w:b/>
                <w:sz w:val="20"/>
                <w:szCs w:val="20"/>
              </w:rPr>
            </w:pPr>
            <w:r w:rsidRPr="00E04B72">
              <w:rPr>
                <w:rFonts w:ascii="Kyrghyz Times" w:hAnsi="Kyrghyz Times" w:cs="Arial"/>
                <w:b/>
                <w:sz w:val="20"/>
                <w:szCs w:val="20"/>
                <w:lang w:val="ky-KG"/>
              </w:rPr>
              <w:t>Буудайды бастыруу 1 гектардан, центнер менен</w:t>
            </w:r>
          </w:p>
        </w:tc>
      </w:tr>
      <w:tr w:rsidR="002A5036" w:rsidRPr="00E04B72" w:rsidTr="00D675F6">
        <w:trPr>
          <w:trHeight w:val="660"/>
        </w:trPr>
        <w:tc>
          <w:tcPr>
            <w:tcW w:w="2235"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cs="Arial"/>
                <w:b/>
                <w:sz w:val="20"/>
                <w:szCs w:val="20"/>
                <w:lang w:val="ky-KG" w:eastAsia="x-none"/>
              </w:rPr>
            </w:pP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ky-KG"/>
              </w:rPr>
            </w:pPr>
            <w:r w:rsidRPr="00E04B72">
              <w:rPr>
                <w:rFonts w:ascii="Kyrghyz Times" w:hAnsi="Kyrghyz Times" w:cs="Arial"/>
                <w:b/>
                <w:sz w:val="20"/>
                <w:szCs w:val="20"/>
              </w:rPr>
              <w:t>202</w:t>
            </w:r>
            <w:r w:rsidRPr="00E04B72">
              <w:rPr>
                <w:rFonts w:ascii="Kyrghyz Times" w:hAnsi="Kyrghyz Times" w:cs="Arial"/>
                <w:b/>
                <w:sz w:val="20"/>
                <w:szCs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en-US"/>
              </w:rPr>
            </w:pPr>
            <w:r w:rsidRPr="00E04B72">
              <w:rPr>
                <w:rFonts w:ascii="Kyrghyz Times" w:hAnsi="Kyrghyz Times" w:cs="Arial"/>
                <w:b/>
                <w:sz w:val="20"/>
                <w:szCs w:val="20"/>
              </w:rPr>
              <w:t>20</w:t>
            </w:r>
            <w:r w:rsidRPr="00E04B72">
              <w:rPr>
                <w:rFonts w:ascii="Kyrghyz Times" w:hAnsi="Kyrghyz Times" w:cs="Arial"/>
                <w:b/>
                <w:sz w:val="20"/>
                <w:szCs w:val="20"/>
                <w:lang w:val="ky-KG"/>
              </w:rPr>
              <w:t>25</w:t>
            </w:r>
          </w:p>
        </w:tc>
        <w:tc>
          <w:tcPr>
            <w:tcW w:w="1275" w:type="dxa"/>
            <w:vMerge/>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rPr>
                <w:rFonts w:ascii="Kyrghyz Times" w:hAnsi="Kyrghyz Times" w:cs="Arial"/>
                <w:b/>
                <w:sz w:val="20"/>
                <w:szCs w:val="20"/>
              </w:rPr>
            </w:pPr>
          </w:p>
        </w:tc>
        <w:tc>
          <w:tcPr>
            <w:tcW w:w="1701"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ky-KG"/>
              </w:rPr>
            </w:pPr>
            <w:r w:rsidRPr="00E04B72">
              <w:rPr>
                <w:rFonts w:ascii="Kyrghyz Times" w:hAnsi="Kyrghyz Times" w:cs="Arial"/>
                <w:b/>
                <w:sz w:val="20"/>
                <w:szCs w:val="20"/>
              </w:rPr>
              <w:t>202</w:t>
            </w:r>
            <w:r w:rsidRPr="00E04B72">
              <w:rPr>
                <w:rFonts w:ascii="Kyrghyz Times" w:hAnsi="Kyrghyz Times" w:cs="Arial"/>
                <w:b/>
                <w:sz w:val="20"/>
                <w:szCs w:val="20"/>
                <w:lang w:val="ky-KG"/>
              </w:rPr>
              <w:t>4</w:t>
            </w:r>
          </w:p>
        </w:tc>
        <w:tc>
          <w:tcPr>
            <w:tcW w:w="1578"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ind w:right="459"/>
              <w:jc w:val="right"/>
              <w:rPr>
                <w:rFonts w:ascii="Kyrghyz Times" w:hAnsi="Kyrghyz Times" w:cs="Arial"/>
                <w:b/>
                <w:sz w:val="20"/>
                <w:szCs w:val="20"/>
                <w:lang w:val="en-US"/>
              </w:rPr>
            </w:pPr>
            <w:r w:rsidRPr="00E04B72">
              <w:rPr>
                <w:rFonts w:ascii="Kyrghyz Times" w:hAnsi="Kyrghyz Times" w:cs="Arial"/>
                <w:b/>
                <w:sz w:val="20"/>
                <w:szCs w:val="20"/>
              </w:rPr>
              <w:t>20</w:t>
            </w:r>
            <w:r w:rsidRPr="00E04B72">
              <w:rPr>
                <w:rFonts w:ascii="Kyrghyz Times" w:hAnsi="Kyrghyz Times" w:cs="Arial"/>
                <w:b/>
                <w:sz w:val="20"/>
                <w:szCs w:val="20"/>
                <w:lang w:val="ky-KG"/>
              </w:rPr>
              <w:t>25</w:t>
            </w:r>
          </w:p>
        </w:tc>
      </w:tr>
      <w:tr w:rsidR="002A5036" w:rsidRPr="00E04B72" w:rsidTr="00E04B72">
        <w:tc>
          <w:tcPr>
            <w:tcW w:w="2235" w:type="dxa"/>
            <w:tcBorders>
              <w:top w:val="double" w:sz="4" w:space="0" w:color="auto"/>
              <w:left w:val="nil"/>
              <w:bottom w:val="nil"/>
              <w:right w:val="nil"/>
            </w:tcBorders>
            <w:vAlign w:val="bottom"/>
            <w:hideMark/>
          </w:tcPr>
          <w:p w:rsidR="002A5036" w:rsidRPr="00E04B72" w:rsidRDefault="002A5036">
            <w:pPr>
              <w:pStyle w:val="3"/>
              <w:spacing w:before="60"/>
              <w:rPr>
                <w:rFonts w:ascii="Kyrghyz Times" w:hAnsi="Kyrghyz Times"/>
                <w:sz w:val="20"/>
                <w:szCs w:val="20"/>
                <w:lang w:val="ky-KG"/>
              </w:rPr>
            </w:pPr>
            <w:r w:rsidRPr="00E04B72">
              <w:rPr>
                <w:rFonts w:ascii="Kyrghyz Times" w:hAnsi="Kyrghyz Times"/>
                <w:sz w:val="20"/>
                <w:szCs w:val="20"/>
                <w:lang w:val="ky-KG"/>
              </w:rPr>
              <w:t>Ч</w:t>
            </w:r>
            <w:r w:rsidRPr="00E04B72">
              <w:rPr>
                <w:rFonts w:ascii="Cambria" w:hAnsi="Cambria" w:cs="Cambria"/>
                <w:sz w:val="20"/>
                <w:szCs w:val="20"/>
                <w:lang w:val="ky-KG"/>
              </w:rPr>
              <w:t>ү</w:t>
            </w:r>
            <w:r w:rsidRPr="00E04B72">
              <w:rPr>
                <w:rFonts w:ascii="Kyrghyz Times" w:hAnsi="Kyrghyz Times" w:cs="Kyrghyz Times"/>
                <w:sz w:val="20"/>
                <w:szCs w:val="20"/>
                <w:lang w:val="ky-KG"/>
              </w:rPr>
              <w:t>й</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облус</w:t>
            </w:r>
            <w:r w:rsidRPr="00E04B72">
              <w:rPr>
                <w:rFonts w:ascii="Kyrghyz Times" w:hAnsi="Kyrghyz Times"/>
                <w:sz w:val="20"/>
                <w:szCs w:val="20"/>
                <w:lang w:val="ky-KG"/>
              </w:rPr>
              <w:t>у</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b/>
                <w:sz w:val="20"/>
                <w:szCs w:val="20"/>
                <w:lang w:val="ky-KG"/>
              </w:rPr>
            </w:pPr>
            <w:r w:rsidRPr="00E04B72">
              <w:rPr>
                <w:rFonts w:ascii="Kyrghyz Times" w:hAnsi="Kyrghyz Times"/>
                <w:b/>
                <w:sz w:val="20"/>
                <w:szCs w:val="20"/>
                <w:lang w:val="ky-KG"/>
              </w:rPr>
              <w:t>348233</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b/>
                <w:sz w:val="20"/>
                <w:szCs w:val="20"/>
                <w:lang w:val="ky-KG"/>
              </w:rPr>
            </w:pPr>
            <w:r w:rsidRPr="00E04B72">
              <w:rPr>
                <w:rFonts w:ascii="Kyrghyz Times" w:hAnsi="Kyrghyz Times"/>
                <w:b/>
                <w:sz w:val="20"/>
                <w:szCs w:val="20"/>
                <w:lang w:val="ky-KG"/>
              </w:rPr>
              <w:t>180335</w:t>
            </w:r>
          </w:p>
        </w:tc>
        <w:tc>
          <w:tcPr>
            <w:tcW w:w="1275" w:type="dxa"/>
            <w:tcBorders>
              <w:top w:val="double" w:sz="4" w:space="0" w:color="auto"/>
              <w:left w:val="nil"/>
              <w:bottom w:val="nil"/>
              <w:right w:val="nil"/>
            </w:tcBorders>
            <w:vAlign w:val="bottom"/>
            <w:hideMark/>
          </w:tcPr>
          <w:p w:rsidR="002A5036" w:rsidRPr="00E04B72" w:rsidRDefault="002A5036">
            <w:pPr>
              <w:pStyle w:val="aa"/>
              <w:spacing w:after="0"/>
              <w:ind w:right="182"/>
              <w:jc w:val="right"/>
              <w:rPr>
                <w:rFonts w:ascii="Kyrghyz Times" w:hAnsi="Kyrghyz Times"/>
                <w:b/>
                <w:sz w:val="20"/>
                <w:szCs w:val="20"/>
                <w:lang w:val="ky-KG"/>
              </w:rPr>
            </w:pPr>
            <w:r w:rsidRPr="00E04B72">
              <w:rPr>
                <w:rFonts w:ascii="Kyrghyz Times" w:hAnsi="Kyrghyz Times"/>
                <w:b/>
                <w:sz w:val="20"/>
                <w:szCs w:val="20"/>
                <w:lang w:val="ky-KG"/>
              </w:rPr>
              <w:t>51,8</w:t>
            </w:r>
          </w:p>
        </w:tc>
        <w:tc>
          <w:tcPr>
            <w:tcW w:w="1701" w:type="dxa"/>
            <w:tcBorders>
              <w:top w:val="double" w:sz="4" w:space="0" w:color="auto"/>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rPr>
            </w:pPr>
            <w:r w:rsidRPr="00E04B72">
              <w:rPr>
                <w:rFonts w:ascii="Kyrghyz Times" w:hAnsi="Kyrghyz Times" w:cs="Arial"/>
                <w:b/>
                <w:sz w:val="20"/>
                <w:szCs w:val="20"/>
              </w:rPr>
              <w:t>33,4</w:t>
            </w:r>
          </w:p>
        </w:tc>
        <w:tc>
          <w:tcPr>
            <w:tcW w:w="1578" w:type="dxa"/>
            <w:tcBorders>
              <w:top w:val="double" w:sz="4" w:space="0" w:color="auto"/>
              <w:left w:val="nil"/>
              <w:bottom w:val="nil"/>
              <w:right w:val="nil"/>
            </w:tcBorders>
            <w:vAlign w:val="bottom"/>
            <w:hideMark/>
          </w:tcPr>
          <w:p w:rsidR="002A5036" w:rsidRPr="00E04B72" w:rsidRDefault="002A5036">
            <w:pPr>
              <w:pStyle w:val="aa"/>
              <w:spacing w:before="120" w:after="0" w:line="320" w:lineRule="exact"/>
              <w:ind w:right="454"/>
              <w:jc w:val="right"/>
              <w:rPr>
                <w:rFonts w:ascii="Kyrghyz Times" w:hAnsi="Kyrghyz Times" w:cs="Arial"/>
                <w:b/>
                <w:sz w:val="20"/>
                <w:szCs w:val="20"/>
              </w:rPr>
            </w:pPr>
            <w:r w:rsidRPr="00E04B72">
              <w:rPr>
                <w:rFonts w:ascii="Kyrghyz Times" w:hAnsi="Kyrghyz Times" w:cs="Arial"/>
                <w:b/>
                <w:sz w:val="20"/>
                <w:szCs w:val="20"/>
              </w:rPr>
              <w:t>16,1</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rPr>
            </w:pPr>
            <w:r w:rsidRPr="00E04B72">
              <w:rPr>
                <w:rFonts w:ascii="Kyrghyz Times" w:hAnsi="Kyrghyz Times" w:cs="Arial"/>
                <w:sz w:val="20"/>
                <w:szCs w:val="20"/>
                <w:lang w:val="en-US"/>
              </w:rPr>
              <w:t>Алам</w:t>
            </w:r>
            <w:r w:rsidRPr="00E04B72">
              <w:rPr>
                <w:rFonts w:ascii="Cambria" w:hAnsi="Cambria" w:cs="Cambria"/>
                <w:sz w:val="20"/>
                <w:szCs w:val="20"/>
                <w:lang w:val="en-US"/>
              </w:rPr>
              <w:t>ү</w:t>
            </w:r>
            <w:r w:rsidRPr="00E04B72">
              <w:rPr>
                <w:rFonts w:ascii="Kyrghyz Times" w:hAnsi="Kyrghyz Times" w:cs="Kyrghyz Times"/>
                <w:sz w:val="20"/>
                <w:szCs w:val="20"/>
                <w:lang w:val="en-US"/>
              </w:rPr>
              <w:t>д</w:t>
            </w:r>
            <w:r w:rsidRPr="00E04B72">
              <w:rPr>
                <w:rFonts w:ascii="Cambria" w:hAnsi="Cambria" w:cs="Cambria"/>
                <w:sz w:val="20"/>
                <w:szCs w:val="20"/>
                <w:lang w:val="en-US"/>
              </w:rPr>
              <w:t>ү</w:t>
            </w:r>
            <w:r w:rsidRPr="00E04B72">
              <w:rPr>
                <w:rFonts w:ascii="Kyrghyz Times" w:hAnsi="Kyrghyz Times" w:cs="Arial"/>
                <w:sz w:val="20"/>
                <w:szCs w:val="20"/>
                <w:lang w:val="en-US"/>
              </w:rPr>
              <w:t>н</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7094</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4415</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62,2</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28,5</w:t>
            </w:r>
          </w:p>
        </w:tc>
        <w:tc>
          <w:tcPr>
            <w:tcW w:w="1578"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19,9</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Жайыл</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65434</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31653</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48,4</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32,1</w:t>
            </w:r>
          </w:p>
        </w:tc>
        <w:tc>
          <w:tcPr>
            <w:tcW w:w="1578"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11,3</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Кемин</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4931</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2083</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42,2</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30,4</w:t>
            </w:r>
          </w:p>
        </w:tc>
        <w:tc>
          <w:tcPr>
            <w:tcW w:w="1578"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15,0</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en-US"/>
              </w:rPr>
              <w:t>Моск</w:t>
            </w:r>
            <w:r w:rsidRPr="00E04B72">
              <w:rPr>
                <w:rFonts w:ascii="Kyrghyz Times" w:hAnsi="Kyrghyz Times" w:cs="Arial"/>
                <w:sz w:val="20"/>
                <w:szCs w:val="20"/>
                <w:lang w:val="ky-KG"/>
              </w:rPr>
              <w:t>ва</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60373</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30711</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50,9</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33,2</w:t>
            </w:r>
          </w:p>
        </w:tc>
        <w:tc>
          <w:tcPr>
            <w:tcW w:w="1578"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16,2</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Панфилов</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58013</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13733</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23,7</w:t>
            </w:r>
          </w:p>
        </w:tc>
        <w:tc>
          <w:tcPr>
            <w:tcW w:w="1701"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32,5</w:t>
            </w:r>
          </w:p>
        </w:tc>
        <w:tc>
          <w:tcPr>
            <w:tcW w:w="1578" w:type="dxa"/>
            <w:tcBorders>
              <w:top w:val="nil"/>
              <w:left w:val="nil"/>
              <w:bottom w:val="nil"/>
              <w:right w:val="nil"/>
            </w:tcBorders>
            <w:vAlign w:val="bottom"/>
            <w:hideMark/>
          </w:tcPr>
          <w:p w:rsidR="002A5036" w:rsidRPr="00E04B72" w:rsidRDefault="002A5036">
            <w:pPr>
              <w:pStyle w:val="aa"/>
              <w:spacing w:after="0" w:line="320" w:lineRule="exact"/>
              <w:ind w:right="454"/>
              <w:jc w:val="right"/>
              <w:rPr>
                <w:rFonts w:ascii="Kyrghyz Times" w:hAnsi="Kyrghyz Times" w:cs="Arial"/>
                <w:sz w:val="20"/>
                <w:szCs w:val="20"/>
              </w:rPr>
            </w:pPr>
            <w:r w:rsidRPr="00E04B72">
              <w:rPr>
                <w:rFonts w:ascii="Kyrghyz Times" w:hAnsi="Kyrghyz Times" w:cs="Arial"/>
                <w:sz w:val="20"/>
                <w:szCs w:val="20"/>
              </w:rPr>
              <w:t>8,1</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en-US"/>
              </w:rPr>
            </w:pPr>
            <w:r w:rsidRPr="00E04B72">
              <w:rPr>
                <w:rFonts w:ascii="Kyrghyz Times" w:hAnsi="Kyrghyz Times" w:cs="Arial"/>
                <w:sz w:val="20"/>
                <w:szCs w:val="20"/>
                <w:lang w:val="en-US"/>
              </w:rPr>
              <w:t>Сокулук</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112764</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67066</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59,5</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34,7</w:t>
            </w:r>
          </w:p>
        </w:tc>
        <w:tc>
          <w:tcPr>
            <w:tcW w:w="1578"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20,6</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ky-KG"/>
              </w:rPr>
              <w:t>Ысык-Ата</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29025</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22200</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76,5</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36,2</w:t>
            </w:r>
          </w:p>
        </w:tc>
        <w:tc>
          <w:tcPr>
            <w:tcW w:w="1578"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25,2</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ky-KG"/>
              </w:rPr>
              <w:t>Ч</w:t>
            </w:r>
            <w:r w:rsidRPr="00E04B72">
              <w:rPr>
                <w:rFonts w:ascii="Cambria" w:hAnsi="Cambria" w:cs="Cambria"/>
                <w:sz w:val="20"/>
                <w:szCs w:val="20"/>
                <w:lang w:val="ky-KG"/>
              </w:rPr>
              <w:t>ү</w:t>
            </w:r>
            <w:r w:rsidRPr="00E04B72">
              <w:rPr>
                <w:rFonts w:ascii="Kyrghyz Times" w:hAnsi="Kyrghyz Times" w:cs="Arial"/>
                <w:sz w:val="20"/>
                <w:szCs w:val="20"/>
                <w:lang w:val="ky-KG"/>
              </w:rPr>
              <w:t>й</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7654</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6099</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79,7</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34,4</w:t>
            </w:r>
          </w:p>
        </w:tc>
        <w:tc>
          <w:tcPr>
            <w:tcW w:w="1578"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25,9</w:t>
            </w:r>
          </w:p>
        </w:tc>
      </w:tr>
      <w:tr w:rsidR="002A5036" w:rsidRPr="00E04B72" w:rsidTr="00E04B72">
        <w:tc>
          <w:tcPr>
            <w:tcW w:w="2235" w:type="dxa"/>
            <w:tcBorders>
              <w:top w:val="nil"/>
              <w:left w:val="nil"/>
              <w:bottom w:val="nil"/>
              <w:right w:val="nil"/>
            </w:tcBorders>
            <w:vAlign w:val="bottom"/>
            <w:hideMark/>
          </w:tcPr>
          <w:p w:rsidR="002A5036" w:rsidRPr="00E04B72" w:rsidRDefault="002A5036">
            <w:pPr>
              <w:ind w:left="142"/>
              <w:rPr>
                <w:rFonts w:ascii="Kyrghyz Times" w:hAnsi="Kyrghyz Times" w:cs="Arial"/>
                <w:sz w:val="20"/>
                <w:szCs w:val="20"/>
                <w:lang w:val="ky-KG"/>
              </w:rPr>
            </w:pPr>
            <w:r w:rsidRPr="00E04B72">
              <w:rPr>
                <w:rFonts w:ascii="Kyrghyz Times" w:hAnsi="Kyrghyz Times" w:cs="Arial"/>
                <w:sz w:val="20"/>
                <w:szCs w:val="20"/>
                <w:lang w:val="ky-KG"/>
              </w:rPr>
              <w:t>Кант ш.</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2945</w:t>
            </w:r>
          </w:p>
        </w:tc>
        <w:tc>
          <w:tcPr>
            <w:tcW w:w="1701" w:type="dxa"/>
            <w:tcBorders>
              <w:top w:val="nil"/>
              <w:left w:val="nil"/>
              <w:bottom w:val="nil"/>
              <w:right w:val="nil"/>
            </w:tcBorders>
            <w:vAlign w:val="bottom"/>
            <w:hideMark/>
          </w:tcPr>
          <w:p w:rsidR="002A5036" w:rsidRPr="00E04B72" w:rsidRDefault="002A5036">
            <w:pPr>
              <w:pStyle w:val="aa"/>
              <w:spacing w:after="0" w:line="300" w:lineRule="exact"/>
              <w:ind w:right="405"/>
              <w:jc w:val="right"/>
              <w:rPr>
                <w:rFonts w:ascii="Kyrghyz Times" w:hAnsi="Kyrghyz Times"/>
                <w:sz w:val="20"/>
                <w:szCs w:val="20"/>
                <w:lang w:val="ky-KG"/>
              </w:rPr>
            </w:pPr>
            <w:r w:rsidRPr="00E04B72">
              <w:rPr>
                <w:rFonts w:ascii="Kyrghyz Times" w:hAnsi="Kyrghyz Times"/>
                <w:sz w:val="20"/>
                <w:szCs w:val="20"/>
                <w:lang w:val="ky-KG"/>
              </w:rPr>
              <w:t>2375</w:t>
            </w:r>
          </w:p>
        </w:tc>
        <w:tc>
          <w:tcPr>
            <w:tcW w:w="1275" w:type="dxa"/>
            <w:tcBorders>
              <w:top w:val="nil"/>
              <w:left w:val="nil"/>
              <w:bottom w:val="nil"/>
              <w:right w:val="nil"/>
            </w:tcBorders>
            <w:vAlign w:val="bottom"/>
            <w:hideMark/>
          </w:tcPr>
          <w:p w:rsidR="002A5036" w:rsidRPr="00E04B72" w:rsidRDefault="002A5036">
            <w:pPr>
              <w:pStyle w:val="aa"/>
              <w:spacing w:after="0"/>
              <w:ind w:right="182"/>
              <w:jc w:val="right"/>
              <w:rPr>
                <w:rFonts w:ascii="Kyrghyz Times" w:hAnsi="Kyrghyz Times"/>
                <w:sz w:val="20"/>
                <w:szCs w:val="20"/>
                <w:lang w:val="ky-KG"/>
              </w:rPr>
            </w:pPr>
            <w:r w:rsidRPr="00E04B72">
              <w:rPr>
                <w:rFonts w:ascii="Kyrghyz Times" w:hAnsi="Kyrghyz Times"/>
                <w:sz w:val="20"/>
                <w:szCs w:val="20"/>
                <w:lang w:val="ky-KG"/>
              </w:rPr>
              <w:t>80,6</w:t>
            </w:r>
          </w:p>
        </w:tc>
        <w:tc>
          <w:tcPr>
            <w:tcW w:w="1701"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31,0</w:t>
            </w:r>
          </w:p>
        </w:tc>
        <w:tc>
          <w:tcPr>
            <w:tcW w:w="1578" w:type="dxa"/>
            <w:tcBorders>
              <w:top w:val="nil"/>
              <w:left w:val="nil"/>
              <w:bottom w:val="nil"/>
              <w:right w:val="nil"/>
            </w:tcBorders>
            <w:vAlign w:val="bottom"/>
            <w:hideMark/>
          </w:tcPr>
          <w:p w:rsidR="002A5036" w:rsidRPr="00E04B72" w:rsidRDefault="002A5036">
            <w:pPr>
              <w:pStyle w:val="a3"/>
              <w:spacing w:line="320" w:lineRule="exact"/>
              <w:ind w:right="454"/>
              <w:jc w:val="right"/>
              <w:rPr>
                <w:rFonts w:ascii="Kyrghyz Times" w:hAnsi="Kyrghyz Times" w:cs="Arial"/>
                <w:sz w:val="20"/>
                <w:szCs w:val="20"/>
              </w:rPr>
            </w:pPr>
            <w:r w:rsidRPr="00E04B72">
              <w:rPr>
                <w:rFonts w:ascii="Kyrghyz Times" w:hAnsi="Kyrghyz Times" w:cs="Arial"/>
                <w:sz w:val="20"/>
                <w:szCs w:val="20"/>
              </w:rPr>
              <w:t>25,0</w:t>
            </w:r>
          </w:p>
        </w:tc>
      </w:tr>
    </w:tbl>
    <w:p w:rsidR="002A5036" w:rsidRPr="00E04B72" w:rsidRDefault="002A5036" w:rsidP="002A5036">
      <w:pPr>
        <w:pStyle w:val="aa"/>
        <w:spacing w:after="0" w:line="280" w:lineRule="exact"/>
        <w:ind w:firstLine="709"/>
        <w:jc w:val="both"/>
        <w:rPr>
          <w:rFonts w:ascii="Kyrghyz Times" w:hAnsi="Kyrghyz Times" w:cs="Arial"/>
          <w:sz w:val="22"/>
          <w:szCs w:val="22"/>
          <w:lang w:val="ky-KG"/>
        </w:rPr>
      </w:pPr>
    </w:p>
    <w:p w:rsidR="002A5036" w:rsidRPr="00E04B72" w:rsidRDefault="002A5036" w:rsidP="00E04B72">
      <w:pPr>
        <w:pStyle w:val="aa"/>
        <w:spacing w:after="0" w:line="280" w:lineRule="exact"/>
        <w:ind w:right="-284" w:firstLine="709"/>
        <w:jc w:val="both"/>
        <w:rPr>
          <w:rFonts w:ascii="Kyrghyz Times" w:hAnsi="Kyrghyz Times"/>
          <w:sz w:val="22"/>
          <w:szCs w:val="22"/>
          <w:lang w:val="ky-KG"/>
        </w:rPr>
      </w:pPr>
      <w:r w:rsidRPr="00E04B72">
        <w:rPr>
          <w:rFonts w:ascii="Kyrghyz Times" w:hAnsi="Kyrghyz Times"/>
          <w:sz w:val="22"/>
          <w:szCs w:val="22"/>
          <w:lang w:val="ky-KG"/>
        </w:rPr>
        <w:t xml:space="preserve">Дан буурчак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sz w:val="22"/>
          <w:szCs w:val="22"/>
          <w:lang w:val="ky-KG"/>
        </w:rPr>
        <w:t xml:space="preserve"> 489 </w:t>
      </w:r>
      <w:r w:rsidRPr="00E04B72">
        <w:rPr>
          <w:rFonts w:ascii="Kyrghyz Times" w:hAnsi="Kyrghyz Times" w:cs="Kyrghyz Times"/>
          <w:sz w:val="22"/>
          <w:szCs w:val="22"/>
          <w:lang w:val="ky-KG"/>
        </w:rPr>
        <w:t>гектардан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жыйналып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гектарына</w:t>
      </w:r>
      <w:r w:rsidRPr="00E04B72">
        <w:rPr>
          <w:rFonts w:ascii="Kyrghyz Times" w:hAnsi="Kyrghyz Times"/>
          <w:sz w:val="22"/>
          <w:szCs w:val="22"/>
          <w:lang w:val="ky-KG"/>
        </w:rPr>
        <w:t xml:space="preserve"> 20,0 </w:t>
      </w:r>
      <w:r w:rsidRPr="00E04B72">
        <w:rPr>
          <w:rFonts w:ascii="Kyrghyz Times" w:hAnsi="Kyrghyz Times" w:cs="Kyrghyz Times"/>
          <w:sz w:val="22"/>
          <w:szCs w:val="22"/>
          <w:lang w:val="ky-KG"/>
        </w:rPr>
        <w:t>центнерден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1,0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бастырылды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Баардык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жыйналган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буурчактын</w:t>
      </w:r>
      <w:r w:rsidRPr="00E04B72">
        <w:rPr>
          <w:rFonts w:ascii="Kyrghyz Times" w:hAnsi="Kyrghyz Times"/>
          <w:sz w:val="22"/>
          <w:szCs w:val="22"/>
          <w:lang w:val="ky-KG"/>
        </w:rPr>
        <w:t xml:space="preserve"> Жайыл районуна 51,2 пайызы жана 18,6 пайызы Аламудун районунун чарбаларына туура келет.</w:t>
      </w:r>
    </w:p>
    <w:p w:rsidR="002A5036" w:rsidRPr="00E04B72" w:rsidRDefault="002A5036" w:rsidP="00E04B72">
      <w:pPr>
        <w:pStyle w:val="aa"/>
        <w:spacing w:after="0" w:line="280" w:lineRule="exact"/>
        <w:ind w:right="-284" w:firstLine="709"/>
        <w:jc w:val="both"/>
        <w:rPr>
          <w:rFonts w:ascii="Kyrghyz Times" w:hAnsi="Kyrghyz Times"/>
          <w:sz w:val="22"/>
          <w:szCs w:val="22"/>
          <w:lang w:val="ky-KG"/>
        </w:rPr>
      </w:pPr>
      <w:r w:rsidRPr="00E04B72">
        <w:rPr>
          <w:rFonts w:ascii="Kyrghyz Times" w:hAnsi="Kyrghyz Times"/>
          <w:sz w:val="22"/>
          <w:szCs w:val="22"/>
          <w:lang w:val="ky-KG"/>
        </w:rPr>
        <w:t xml:space="preserve">Май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sz w:val="22"/>
          <w:szCs w:val="22"/>
          <w:lang w:val="ky-KG"/>
        </w:rPr>
        <w:t xml:space="preserve"> 4,9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аянттан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жыйналып</w:t>
      </w:r>
      <w:r w:rsidRPr="00E04B72">
        <w:rPr>
          <w:rFonts w:ascii="Kyrghyz Times" w:hAnsi="Kyrghyz Times"/>
          <w:sz w:val="22"/>
          <w:szCs w:val="22"/>
          <w:lang w:val="ky-KG"/>
        </w:rPr>
        <w:t xml:space="preserve">, 4,5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тоннаны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sz w:val="22"/>
          <w:szCs w:val="22"/>
          <w:lang w:val="ky-KG"/>
        </w:rPr>
        <w:t xml:space="preserve"> 30,4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бастырылды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Бардык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бастырылган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май</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Мо</w:t>
      </w:r>
      <w:r w:rsidRPr="00E04B72">
        <w:rPr>
          <w:rFonts w:ascii="Kyrghyz Times" w:hAnsi="Kyrghyz Times"/>
          <w:sz w:val="22"/>
          <w:szCs w:val="22"/>
          <w:lang w:val="ky-KG"/>
        </w:rPr>
        <w:t>сква районунун чарбаларына - 40,0 пайызы (1,8 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 xml:space="preserve">), 26,2 </w:t>
      </w:r>
      <w:r w:rsidRPr="00E04B72">
        <w:rPr>
          <w:rFonts w:ascii="Kyrghyz Times" w:hAnsi="Kyrghyz Times" w:cs="Kyrghyz Times"/>
          <w:sz w:val="22"/>
          <w:szCs w:val="22"/>
          <w:lang w:val="ky-KG"/>
        </w:rPr>
        <w:t>пайызы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Сокулук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районуна</w:t>
      </w:r>
      <w:r w:rsidRPr="00E04B72">
        <w:rPr>
          <w:rFonts w:ascii="Kyrghyz Times" w:hAnsi="Kyrghyz Times"/>
          <w:sz w:val="22"/>
          <w:szCs w:val="22"/>
          <w:lang w:val="ky-KG"/>
        </w:rPr>
        <w:t xml:space="preserve"> (1,2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жана</w:t>
      </w:r>
      <w:r w:rsidRPr="00E04B72">
        <w:rPr>
          <w:rFonts w:ascii="Kyrghyz Times" w:hAnsi="Kyrghyz Times"/>
          <w:sz w:val="22"/>
          <w:szCs w:val="22"/>
          <w:lang w:val="ky-KG"/>
        </w:rPr>
        <w:t xml:space="preserve"> 18,9 </w:t>
      </w:r>
      <w:r w:rsidRPr="00E04B72">
        <w:rPr>
          <w:rFonts w:ascii="Kyrghyz Times" w:hAnsi="Kyrghyz Times" w:cs="Kyrghyz Times"/>
          <w:sz w:val="22"/>
          <w:szCs w:val="22"/>
          <w:lang w:val="ky-KG"/>
        </w:rPr>
        <w:t>пайызы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Жайыл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районуна</w:t>
      </w:r>
      <w:r w:rsidRPr="00E04B72">
        <w:rPr>
          <w:rFonts w:ascii="Kyrghyz Times" w:hAnsi="Kyrghyz Times"/>
          <w:sz w:val="22"/>
          <w:szCs w:val="22"/>
          <w:lang w:val="ky-KG"/>
        </w:rPr>
        <w:t xml:space="preserve"> (0,8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туура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келет</w:t>
      </w:r>
      <w:r w:rsidRPr="00E04B72">
        <w:rPr>
          <w:rFonts w:ascii="Kyrghyz Times" w:hAnsi="Kyrghyz Times"/>
          <w:sz w:val="22"/>
          <w:szCs w:val="22"/>
          <w:lang w:val="ky-KG"/>
        </w:rPr>
        <w:t>.</w:t>
      </w:r>
    </w:p>
    <w:p w:rsidR="002A5036" w:rsidRPr="00E04B72" w:rsidRDefault="002A5036" w:rsidP="002E3FEF">
      <w:pPr>
        <w:pStyle w:val="aa"/>
        <w:spacing w:after="0" w:line="280" w:lineRule="exact"/>
        <w:ind w:right="-2" w:firstLine="709"/>
        <w:jc w:val="both"/>
        <w:rPr>
          <w:rFonts w:ascii="Kyrghyz Times" w:hAnsi="Kyrghyz Times"/>
          <w:color w:val="000000"/>
          <w:sz w:val="22"/>
          <w:szCs w:val="22"/>
          <w:lang w:val="ky-KG"/>
        </w:rPr>
      </w:pPr>
      <w:r w:rsidRPr="00E04B72">
        <w:rPr>
          <w:rFonts w:ascii="Kyrghyz Times" w:hAnsi="Kyrghyz Times"/>
          <w:color w:val="000000"/>
          <w:sz w:val="22"/>
          <w:szCs w:val="22"/>
          <w:lang w:val="ky-KG"/>
        </w:rPr>
        <w:lastRenderedPageBreak/>
        <w:t>Кант кызылчасын (фабрикалык) жыйноо башталды, ушул убакытка 91 гектардан жыйналды. 4,4   ми</w:t>
      </w:r>
      <w:r w:rsidRPr="00E04B72">
        <w:rPr>
          <w:rFonts w:ascii="Cambria" w:hAnsi="Cambria" w:cs="Cambria"/>
          <w:color w:val="000000"/>
          <w:sz w:val="22"/>
          <w:szCs w:val="22"/>
          <w:lang w:val="ky-KG"/>
        </w:rPr>
        <w:t>ң</w:t>
      </w:r>
      <w:r w:rsidRPr="00E04B72">
        <w:rPr>
          <w:rFonts w:ascii="Kyrghyz Times" w:hAnsi="Kyrghyz Times"/>
          <w:color w:val="000000"/>
          <w:sz w:val="22"/>
          <w:szCs w:val="22"/>
          <w:lang w:val="ky-KG"/>
        </w:rPr>
        <w:t xml:space="preserve"> тонна, гектарынан 483,1 центнерден т</w:t>
      </w:r>
      <w:r w:rsidRPr="00E04B72">
        <w:rPr>
          <w:rFonts w:ascii="Cambria" w:hAnsi="Cambria" w:cs="Cambria"/>
          <w:color w:val="000000"/>
          <w:sz w:val="22"/>
          <w:szCs w:val="22"/>
          <w:lang w:val="ky-KG"/>
        </w:rPr>
        <w:t>ү</w:t>
      </w:r>
      <w:r w:rsidRPr="00E04B72">
        <w:rPr>
          <w:rFonts w:ascii="Kyrghyz Times" w:hAnsi="Kyrghyz Times" w:cs="Kyrghyz Times"/>
          <w:color w:val="000000"/>
          <w:sz w:val="22"/>
          <w:szCs w:val="22"/>
          <w:lang w:val="ky-KG"/>
        </w:rPr>
        <w:t>ш</w:t>
      </w:r>
      <w:r w:rsidRPr="00E04B72">
        <w:rPr>
          <w:rFonts w:ascii="Cambria" w:hAnsi="Cambria" w:cs="Cambria"/>
          <w:color w:val="000000"/>
          <w:sz w:val="22"/>
          <w:szCs w:val="22"/>
          <w:lang w:val="ky-KG"/>
        </w:rPr>
        <w:t>ү</w:t>
      </w:r>
      <w:r w:rsidRPr="00E04B72">
        <w:rPr>
          <w:rFonts w:ascii="Kyrghyz Times" w:hAnsi="Kyrghyz Times" w:cs="Kyrghyz Times"/>
          <w:color w:val="000000"/>
          <w:sz w:val="22"/>
          <w:szCs w:val="22"/>
          <w:lang w:val="ky-KG"/>
        </w:rPr>
        <w:t>мд</w:t>
      </w:r>
      <w:r w:rsidRPr="00E04B72">
        <w:rPr>
          <w:rFonts w:ascii="Cambria" w:hAnsi="Cambria" w:cs="Cambria"/>
          <w:color w:val="000000"/>
          <w:sz w:val="22"/>
          <w:szCs w:val="22"/>
          <w:lang w:val="ky-KG"/>
        </w:rPr>
        <w:t>үү</w:t>
      </w:r>
      <w:r w:rsidRPr="00E04B72">
        <w:rPr>
          <w:rFonts w:ascii="Kyrghyz Times" w:hAnsi="Kyrghyz Times" w:cs="Kyrghyz Times"/>
          <w:color w:val="000000"/>
          <w:sz w:val="22"/>
          <w:szCs w:val="22"/>
          <w:lang w:val="ky-KG"/>
        </w:rPr>
        <w:t>л</w:t>
      </w:r>
      <w:r w:rsidRPr="00E04B72">
        <w:rPr>
          <w:rFonts w:ascii="Cambria" w:hAnsi="Cambria" w:cs="Cambria"/>
          <w:color w:val="000000"/>
          <w:sz w:val="22"/>
          <w:szCs w:val="22"/>
          <w:lang w:val="ky-KG"/>
        </w:rPr>
        <w:t>ү</w:t>
      </w:r>
      <w:r w:rsidRPr="00E04B72">
        <w:rPr>
          <w:rFonts w:ascii="Kyrghyz Times" w:hAnsi="Kyrghyz Times" w:cs="Kyrghyz Times"/>
          <w:color w:val="000000"/>
          <w:sz w:val="22"/>
          <w:szCs w:val="22"/>
          <w:lang w:val="ky-KG"/>
        </w:rPr>
        <w:t>к</w:t>
      </w:r>
      <w:r w:rsidRPr="00E04B72">
        <w:rPr>
          <w:rFonts w:ascii="Kyrghyz Times" w:hAnsi="Kyrghyz Times"/>
          <w:color w:val="000000"/>
          <w:sz w:val="22"/>
          <w:szCs w:val="22"/>
          <w:lang w:val="ky-KG"/>
        </w:rPr>
        <w:t xml:space="preserve"> </w:t>
      </w:r>
      <w:r w:rsidRPr="00E04B72">
        <w:rPr>
          <w:rFonts w:ascii="Kyrghyz Times" w:hAnsi="Kyrghyz Times" w:cs="Kyrghyz Times"/>
          <w:color w:val="000000"/>
          <w:sz w:val="22"/>
          <w:szCs w:val="22"/>
          <w:lang w:val="ky-KG"/>
        </w:rPr>
        <w:t>менен</w:t>
      </w:r>
      <w:r w:rsidRPr="00E04B72">
        <w:rPr>
          <w:rFonts w:ascii="Kyrghyz Times" w:hAnsi="Kyrghyz Times"/>
          <w:color w:val="000000"/>
          <w:sz w:val="22"/>
          <w:szCs w:val="22"/>
          <w:lang w:val="ky-KG"/>
        </w:rPr>
        <w:t xml:space="preserve"> </w:t>
      </w:r>
      <w:r w:rsidRPr="00E04B72">
        <w:rPr>
          <w:rFonts w:ascii="Kyrghyz Times" w:hAnsi="Kyrghyz Times" w:cs="Kyrghyz Times"/>
          <w:color w:val="000000"/>
          <w:sz w:val="22"/>
          <w:szCs w:val="22"/>
          <w:lang w:val="ky-KG"/>
        </w:rPr>
        <w:t>казылып</w:t>
      </w:r>
      <w:r w:rsidRPr="00E04B72">
        <w:rPr>
          <w:rFonts w:ascii="Kyrghyz Times" w:hAnsi="Kyrghyz Times"/>
          <w:color w:val="000000"/>
          <w:sz w:val="22"/>
          <w:szCs w:val="22"/>
          <w:lang w:val="ky-KG"/>
        </w:rPr>
        <w:t xml:space="preserve"> </w:t>
      </w:r>
      <w:r w:rsidRPr="00E04B72">
        <w:rPr>
          <w:rFonts w:ascii="Kyrghyz Times" w:hAnsi="Kyrghyz Times" w:cs="Kyrghyz Times"/>
          <w:color w:val="000000"/>
          <w:sz w:val="22"/>
          <w:szCs w:val="22"/>
          <w:lang w:val="ky-KG"/>
        </w:rPr>
        <w:t>алынды</w:t>
      </w:r>
      <w:r w:rsidRPr="00E04B72">
        <w:rPr>
          <w:rFonts w:ascii="Kyrghyz Times" w:hAnsi="Kyrghyz Times"/>
          <w:color w:val="000000"/>
          <w:sz w:val="22"/>
          <w:szCs w:val="22"/>
          <w:lang w:val="ky-KG"/>
        </w:rPr>
        <w:t>.</w:t>
      </w:r>
    </w:p>
    <w:p w:rsidR="002A5036" w:rsidRPr="00E04B72" w:rsidRDefault="002A5036" w:rsidP="002A5036">
      <w:pPr>
        <w:pStyle w:val="aa"/>
        <w:spacing w:after="0" w:line="280" w:lineRule="exact"/>
        <w:ind w:firstLine="709"/>
        <w:jc w:val="both"/>
        <w:rPr>
          <w:rFonts w:ascii="Kyrghyz Times" w:hAnsi="Kyrghyz Times" w:cs="Arial"/>
          <w:sz w:val="22"/>
          <w:szCs w:val="22"/>
          <w:lang w:val="ky-KG"/>
        </w:rPr>
      </w:pPr>
      <w:r w:rsidRPr="00E04B72">
        <w:rPr>
          <w:rFonts w:ascii="Kyrghyz Times" w:hAnsi="Kyrghyz Times"/>
          <w:sz w:val="22"/>
          <w:szCs w:val="22"/>
          <w:lang w:val="ky-KG"/>
        </w:rPr>
        <w:t>Картошка 145,2 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чогултулду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былтыркы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sz w:val="22"/>
          <w:szCs w:val="22"/>
          <w:lang w:val="ky-KG"/>
        </w:rPr>
        <w:t xml:space="preserve"> 4,2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sz w:val="22"/>
          <w:szCs w:val="22"/>
          <w:lang w:val="ky-KG"/>
        </w:rPr>
        <w:t xml:space="preserve">, 8,0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аянттан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sz w:val="22"/>
          <w:szCs w:val="22"/>
          <w:lang w:val="ky-KG"/>
        </w:rPr>
        <w:t xml:space="preserve"> 181,2 </w:t>
      </w:r>
      <w:r w:rsidRPr="00E04B72">
        <w:rPr>
          <w:rFonts w:ascii="Kyrghyz Times" w:hAnsi="Kyrghyz Times" w:cs="Kyrghyz Times"/>
          <w:sz w:val="22"/>
          <w:szCs w:val="22"/>
          <w:lang w:val="ky-KG"/>
        </w:rPr>
        <w:t>центнерден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казылып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алынды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былтыркы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180,1).</w:t>
      </w:r>
      <w:r w:rsidRPr="00E04B72">
        <w:rPr>
          <w:rFonts w:ascii="Kyrghyz Times" w:hAnsi="Kyrghyz Times" w:cs="Arial"/>
          <w:sz w:val="22"/>
          <w:szCs w:val="22"/>
          <w:lang w:val="ky-KG"/>
        </w:rPr>
        <w:t xml:space="preserve"> Баардык казылып алынган картошкадан Сокулук районунун чарбаларына 24,1 пайызы, Ысык – Ата районунун чарбаларына 22,7 пайызы жана 13,6 пайызы Москва районуна туура келет.</w:t>
      </w:r>
    </w:p>
    <w:p w:rsidR="002A5036" w:rsidRPr="00E04B72" w:rsidRDefault="002A5036" w:rsidP="002A5036">
      <w:pPr>
        <w:pStyle w:val="aa"/>
        <w:spacing w:after="0" w:line="280" w:lineRule="exact"/>
        <w:ind w:firstLine="709"/>
        <w:jc w:val="both"/>
        <w:rPr>
          <w:rFonts w:ascii="Kyrghyz Times" w:hAnsi="Kyrghyz Times"/>
          <w:sz w:val="22"/>
          <w:szCs w:val="22"/>
          <w:lang w:val="ky-KG"/>
        </w:rPr>
      </w:pPr>
      <w:r w:rsidRPr="00E04B72">
        <w:rPr>
          <w:rFonts w:ascii="Kyrghyz Times" w:hAnsi="Kyrghyz Times"/>
          <w:sz w:val="22"/>
          <w:szCs w:val="22"/>
          <w:lang w:val="ky-KG"/>
        </w:rPr>
        <w:t xml:space="preserve"> Жашылчалар 340,0 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былтыркы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жылдан</w:t>
      </w:r>
      <w:r w:rsidRPr="00E04B72">
        <w:rPr>
          <w:rFonts w:ascii="Kyrghyz Times" w:hAnsi="Kyrghyz Times"/>
          <w:sz w:val="22"/>
          <w:szCs w:val="22"/>
          <w:lang w:val="ky-KG"/>
        </w:rPr>
        <w:t xml:space="preserve"> 9,1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анын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ичинен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коргол</w:t>
      </w:r>
      <w:r w:rsidRPr="00E04B72">
        <w:rPr>
          <w:rFonts w:ascii="Kyrghyz Times" w:hAnsi="Kyrghyz Times"/>
          <w:sz w:val="22"/>
          <w:szCs w:val="22"/>
          <w:lang w:val="ky-KG"/>
        </w:rPr>
        <w:t>гон кыртыштан жыйналган жашылча 528 тонна  (2024 жылы – 467 тонна). Баардык жыйналып алынган жашылчалардын д</w:t>
      </w:r>
      <w:r w:rsidRPr="00E04B72">
        <w:rPr>
          <w:rFonts w:ascii="Cambria" w:hAnsi="Cambria" w:cs="Cambria"/>
          <w:sz w:val="22"/>
          <w:szCs w:val="22"/>
          <w:lang w:val="ky-KG"/>
        </w:rPr>
        <w:t>үң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жыйымынан</w:t>
      </w:r>
      <w:r w:rsidRPr="00E04B72">
        <w:rPr>
          <w:rFonts w:ascii="Kyrghyz Times" w:hAnsi="Kyrghyz Times"/>
          <w:sz w:val="22"/>
          <w:szCs w:val="22"/>
          <w:lang w:val="ky-KG"/>
        </w:rPr>
        <w:t xml:space="preserve"> Ысык-Ата – 24,5 пайызы, Сокулук – 20,5 пайызы жана 19,6 пайыз – Москва райондорунун чарбаларына туура келет.</w:t>
      </w:r>
    </w:p>
    <w:p w:rsidR="002A5036" w:rsidRPr="00E04B72" w:rsidRDefault="002A5036" w:rsidP="002A5036">
      <w:pPr>
        <w:pStyle w:val="aa"/>
        <w:spacing w:after="0" w:line="280" w:lineRule="exact"/>
        <w:ind w:firstLine="709"/>
        <w:jc w:val="both"/>
        <w:rPr>
          <w:rFonts w:ascii="Kyrghyz Times" w:hAnsi="Kyrghyz Times"/>
          <w:sz w:val="22"/>
          <w:szCs w:val="22"/>
          <w:lang w:val="ky-KG"/>
        </w:rPr>
      </w:pPr>
      <w:r w:rsidRPr="00E04B72">
        <w:rPr>
          <w:rFonts w:ascii="Kyrghyz Times" w:hAnsi="Kyrghyz Times"/>
          <w:sz w:val="22"/>
          <w:szCs w:val="22"/>
          <w:lang w:val="ky-KG"/>
        </w:rPr>
        <w:t xml:space="preserve">Бакча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 xml:space="preserve"> 85,9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тоннаны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sz w:val="22"/>
          <w:szCs w:val="22"/>
          <w:lang w:val="ky-KG"/>
        </w:rPr>
        <w:t xml:space="preserve"> 20,3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260,5 </w:t>
      </w:r>
      <w:r w:rsidRPr="00E04B72">
        <w:rPr>
          <w:rFonts w:ascii="Kyrghyz Times" w:hAnsi="Kyrghyz Times" w:cs="Kyrghyz Times"/>
          <w:sz w:val="22"/>
          <w:szCs w:val="22"/>
          <w:lang w:val="ky-KG"/>
        </w:rPr>
        <w:t>центнерден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аныкталып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6,3 </w:t>
      </w:r>
      <w:r w:rsidRPr="00E04B72">
        <w:rPr>
          <w:rFonts w:ascii="Kyrghyz Times" w:hAnsi="Kyrghyz Times" w:cs="Kyrghyz Times"/>
          <w:sz w:val="22"/>
          <w:szCs w:val="22"/>
          <w:lang w:val="ky-KG"/>
        </w:rPr>
        <w:t>центнерге</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жогору</w:t>
      </w:r>
      <w:r w:rsidRPr="00E04B72">
        <w:rPr>
          <w:rFonts w:ascii="Kyrghyz Times" w:hAnsi="Kyrghyz Times"/>
          <w:sz w:val="22"/>
          <w:szCs w:val="22"/>
          <w:lang w:val="ky-KG"/>
        </w:rPr>
        <w:t xml:space="preserve">.   </w:t>
      </w:r>
    </w:p>
    <w:p w:rsidR="002A5036" w:rsidRPr="00E04B72" w:rsidRDefault="002A5036" w:rsidP="002A5036">
      <w:pPr>
        <w:pStyle w:val="aa"/>
        <w:spacing w:after="0" w:line="280" w:lineRule="exact"/>
        <w:ind w:firstLine="709"/>
        <w:jc w:val="both"/>
        <w:rPr>
          <w:rFonts w:ascii="Kyrghyz Times" w:hAnsi="Kyrghyz Times"/>
          <w:sz w:val="22"/>
          <w:szCs w:val="22"/>
          <w:lang w:val="ky-KG"/>
        </w:rPr>
      </w:pPr>
      <w:r w:rsidRPr="00E04B72">
        <w:rPr>
          <w:rFonts w:ascii="Kyrghyz Times" w:hAnsi="Kyrghyz Times"/>
          <w:sz w:val="22"/>
          <w:szCs w:val="22"/>
          <w:lang w:val="ky-KG"/>
        </w:rPr>
        <w:t xml:space="preserve">Жер-жемиштер 22,7 тонна жыйналды, же 3,6 пайызга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w:t>
      </w:r>
      <w:r w:rsidRPr="00E04B72">
        <w:rPr>
          <w:rFonts w:ascii="Kyrghyz Times" w:hAnsi="Kyrghyz Times"/>
          <w:sz w:val="22"/>
          <w:szCs w:val="22"/>
          <w:lang w:val="ky-KG"/>
        </w:rPr>
        <w:t>алуу аз, ж</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м</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0,9 </w:t>
      </w:r>
      <w:r w:rsidRPr="00E04B72">
        <w:rPr>
          <w:rFonts w:ascii="Kyrghyz Times" w:hAnsi="Kyrghyz Times" w:cs="Kyrghyz Times"/>
          <w:sz w:val="22"/>
          <w:szCs w:val="22"/>
          <w:lang w:val="ky-KG"/>
        </w:rPr>
        <w:t>м</w:t>
      </w:r>
      <w:r w:rsidRPr="00E04B72">
        <w:rPr>
          <w:rFonts w:ascii="Kyrghyz Times" w:hAnsi="Kyrghyz Times"/>
          <w:sz w:val="22"/>
          <w:szCs w:val="22"/>
          <w:lang w:val="ky-KG"/>
        </w:rPr>
        <w:t>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тонна</w:t>
      </w:r>
      <w:r w:rsidRPr="00E04B72">
        <w:rPr>
          <w:rFonts w:ascii="Kyrghyz Times" w:hAnsi="Kyrghyz Times"/>
          <w:sz w:val="22"/>
          <w:szCs w:val="22"/>
          <w:lang w:val="ky-KG"/>
        </w:rPr>
        <w:t>.</w:t>
      </w:r>
    </w:p>
    <w:p w:rsidR="002A5036" w:rsidRPr="00E04B72" w:rsidRDefault="002A5036" w:rsidP="002A5036">
      <w:pPr>
        <w:pStyle w:val="aa"/>
        <w:spacing w:after="0" w:line="280" w:lineRule="exact"/>
        <w:ind w:firstLine="709"/>
        <w:jc w:val="both"/>
        <w:rPr>
          <w:rFonts w:ascii="Kyrghyz Times" w:hAnsi="Kyrghyz Times"/>
          <w:sz w:val="22"/>
          <w:szCs w:val="22"/>
          <w:lang w:val="ky-KG"/>
        </w:rPr>
      </w:pPr>
      <w:r w:rsidRPr="00E04B72">
        <w:rPr>
          <w:rFonts w:ascii="Kyrghyz Times" w:hAnsi="Kyrghyz Times"/>
          <w:sz w:val="22"/>
          <w:szCs w:val="22"/>
          <w:lang w:val="ky-KG"/>
        </w:rPr>
        <w:t>2025 жылдын 1- октябырына карата к</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себ</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cs="Kyrghyz Times"/>
          <w:sz w:val="22"/>
          <w:szCs w:val="22"/>
          <w:lang w:val="ky-KG"/>
        </w:rPr>
        <w:t>ч</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13,2 </w:t>
      </w:r>
      <w:r w:rsidRPr="00E04B72">
        <w:rPr>
          <w:rFonts w:ascii="Kyrghyz Times" w:hAnsi="Kyrghyz Times" w:cs="Kyrghyz Times"/>
          <w:sz w:val="22"/>
          <w:szCs w:val="22"/>
          <w:lang w:val="ky-KG"/>
        </w:rPr>
        <w:t>ми</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айдалды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ушул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мезгилине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sz w:val="22"/>
          <w:szCs w:val="22"/>
          <w:lang w:val="ky-KG"/>
        </w:rPr>
        <w:t xml:space="preserve"> 127,7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ө</w:t>
      </w:r>
      <w:r w:rsidRPr="00E04B72">
        <w:rPr>
          <w:rFonts w:ascii="Kyrghyz Times" w:hAnsi="Kyrghyz Times" w:cs="Kyrghyz Times"/>
          <w:sz w:val="22"/>
          <w:szCs w:val="22"/>
          <w:lang w:val="ky-KG"/>
        </w:rPr>
        <w:t>т</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w:t>
      </w:r>
      <w:r w:rsidRPr="00E04B72">
        <w:rPr>
          <w:rFonts w:ascii="Kyrghyz Times" w:hAnsi="Kyrghyz Times" w:cs="Kyrghyz Times"/>
          <w:sz w:val="22"/>
          <w:szCs w:val="22"/>
          <w:lang w:val="ky-KG"/>
        </w:rPr>
        <w:t>кт</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sz w:val="22"/>
          <w:szCs w:val="22"/>
          <w:lang w:val="ky-KG"/>
        </w:rPr>
        <w:t xml:space="preserve">  150 </w:t>
      </w:r>
      <w:r w:rsidRPr="00E04B72">
        <w:rPr>
          <w:rFonts w:ascii="Kyrghyz Times" w:hAnsi="Kyrghyz Times" w:cs="Kyrghyz Times"/>
          <w:sz w:val="22"/>
          <w:szCs w:val="22"/>
          <w:lang w:val="ky-KG"/>
        </w:rPr>
        <w:t>гектар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аянтка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себилди</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61,3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аз</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де</w:t>
      </w:r>
      <w:r w:rsidRPr="00E04B72">
        <w:rPr>
          <w:rFonts w:ascii="Cambria" w:hAnsi="Cambria" w:cs="Cambria"/>
          <w:sz w:val="22"/>
          <w:szCs w:val="22"/>
          <w:lang w:val="ky-KG"/>
        </w:rPr>
        <w:t>ң</w:t>
      </w:r>
      <w:r w:rsidRPr="00E04B72">
        <w:rPr>
          <w:rFonts w:ascii="Kyrghyz Times" w:hAnsi="Kyrghyz Times" w:cs="Kyrghyz Times"/>
          <w:sz w:val="22"/>
          <w:szCs w:val="22"/>
          <w:lang w:val="ky-KG"/>
        </w:rPr>
        <w:t>гээлине</w:t>
      </w:r>
      <w:r w:rsidRPr="00E04B72">
        <w:rPr>
          <w:rFonts w:ascii="Kyrghyz Times" w:hAnsi="Kyrghyz Times"/>
          <w:sz w:val="22"/>
          <w:szCs w:val="22"/>
          <w:lang w:val="ky-KG"/>
        </w:rPr>
        <w:t>н.</w:t>
      </w:r>
    </w:p>
    <w:p w:rsidR="002A5036" w:rsidRPr="002E3FEF" w:rsidRDefault="002A5036" w:rsidP="002E3FEF">
      <w:pPr>
        <w:pStyle w:val="aa"/>
        <w:shd w:val="clear" w:color="auto" w:fill="FFFFFF"/>
        <w:spacing w:after="0" w:line="300" w:lineRule="exact"/>
        <w:ind w:firstLine="567"/>
        <w:jc w:val="both"/>
        <w:rPr>
          <w:rFonts w:ascii="Kyrghyz Times" w:hAnsi="Kyrghyz Times"/>
          <w:sz w:val="22"/>
          <w:szCs w:val="22"/>
          <w:lang w:val="ky-KG"/>
        </w:rPr>
      </w:pPr>
      <w:r w:rsidRPr="00E04B72">
        <w:rPr>
          <w:rFonts w:ascii="Kyrghyz Times" w:hAnsi="Kyrghyz Times"/>
          <w:sz w:val="22"/>
          <w:szCs w:val="22"/>
          <w:lang w:val="ky-KG"/>
        </w:rPr>
        <w:t>Республиканын жалпы 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нд</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дан</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д</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w:t>
      </w:r>
      <w:r w:rsidRPr="00E04B72">
        <w:rPr>
          <w:rFonts w:ascii="Cambria" w:hAnsi="Cambria" w:cs="Cambria"/>
          <w:sz w:val="22"/>
          <w:szCs w:val="22"/>
          <w:lang w:val="ky-KG"/>
        </w:rPr>
        <w:t>ү</w:t>
      </w:r>
      <w:r w:rsidRPr="00E04B72">
        <w:rPr>
          <w:rFonts w:ascii="Kyrghyz Times" w:hAnsi="Kyrghyz Times" w:cs="Kyrghyz Times"/>
          <w:sz w:val="22"/>
          <w:szCs w:val="22"/>
          <w:lang w:val="ky-KG"/>
        </w:rPr>
        <w:t>й</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облусунун</w:t>
      </w:r>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27,4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буудайдыкы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35,2, </w:t>
      </w:r>
      <w:r w:rsidRPr="00E04B72">
        <w:rPr>
          <w:rFonts w:ascii="Kyrghyz Times" w:hAnsi="Kyrghyz Times" w:cs="Kyrghyz Times"/>
          <w:sz w:val="22"/>
          <w:szCs w:val="22"/>
          <w:lang w:val="ky-KG"/>
        </w:rPr>
        <w:t>арпаныкы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33,0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эгиндеринин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ш</w:t>
      </w:r>
      <w:r w:rsidRPr="00E04B72">
        <w:rPr>
          <w:rFonts w:ascii="Cambria" w:hAnsi="Cambria" w:cs="Cambria"/>
          <w:sz w:val="22"/>
          <w:szCs w:val="22"/>
          <w:lang w:val="ky-KG"/>
        </w:rPr>
        <w:t>ү</w:t>
      </w:r>
      <w:r w:rsidRPr="00E04B72">
        <w:rPr>
          <w:rFonts w:ascii="Kyrghyz Times" w:hAnsi="Kyrghyz Times" w:cs="Kyrghyz Times"/>
          <w:sz w:val="22"/>
          <w:szCs w:val="22"/>
          <w:lang w:val="ky-KG"/>
        </w:rPr>
        <w:t>мд</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орточо</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республикалык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де</w:t>
      </w:r>
      <w:r w:rsidRPr="00E04B72">
        <w:rPr>
          <w:rFonts w:ascii="Cambria" w:hAnsi="Cambria" w:cs="Cambria"/>
          <w:sz w:val="22"/>
          <w:szCs w:val="22"/>
          <w:lang w:val="ky-KG"/>
        </w:rPr>
        <w:t>ң</w:t>
      </w:r>
      <w:r w:rsidRPr="00E04B72">
        <w:rPr>
          <w:rFonts w:ascii="Kyrghyz Times" w:hAnsi="Kyrghyz Times" w:cs="Kyrghyz Times"/>
          <w:sz w:val="22"/>
          <w:szCs w:val="22"/>
          <w:lang w:val="ky-KG"/>
        </w:rPr>
        <w:t>гээлден</w:t>
      </w:r>
      <w:r w:rsidRPr="00E04B72">
        <w:rPr>
          <w:rFonts w:ascii="Kyrghyz Times" w:hAnsi="Kyrghyz Times"/>
          <w:sz w:val="22"/>
          <w:szCs w:val="22"/>
          <w:lang w:val="ky-KG"/>
        </w:rPr>
        <w:t xml:space="preserve"> 9,1 </w:t>
      </w:r>
      <w:r w:rsidRPr="00E04B72">
        <w:rPr>
          <w:rFonts w:ascii="Kyrghyz Times" w:hAnsi="Kyrghyz Times" w:cs="Kyrghyz Times"/>
          <w:sz w:val="22"/>
          <w:szCs w:val="22"/>
          <w:lang w:val="ky-KG"/>
        </w:rPr>
        <w:t>центнерге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sz w:val="22"/>
          <w:szCs w:val="22"/>
          <w:lang w:val="ky-KG"/>
        </w:rPr>
        <w:t xml:space="preserve"> 18,1 </w:t>
      </w:r>
      <w:r w:rsidRPr="00E04B72">
        <w:rPr>
          <w:rFonts w:ascii="Kyrghyz Times" w:hAnsi="Kyrghyz Times" w:cs="Kyrghyz Times"/>
          <w:sz w:val="22"/>
          <w:szCs w:val="22"/>
          <w:lang w:val="ky-KG"/>
        </w:rPr>
        <w:t>центнерди</w:t>
      </w:r>
      <w:r w:rsidRPr="00E04B72">
        <w:rPr>
          <w:rFonts w:ascii="Kyrghyz Times" w:hAnsi="Kyrghyz Times"/>
          <w:sz w:val="22"/>
          <w:szCs w:val="22"/>
          <w:lang w:val="ky-KG"/>
        </w:rPr>
        <w:t xml:space="preserve"> 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буудай</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4,7 </w:t>
      </w:r>
      <w:r w:rsidRPr="00E04B72">
        <w:rPr>
          <w:rFonts w:ascii="Kyrghyz Times" w:hAnsi="Kyrghyz Times" w:cs="Kyrghyz Times"/>
          <w:sz w:val="22"/>
          <w:szCs w:val="22"/>
          <w:lang w:val="ky-KG"/>
        </w:rPr>
        <w:t>центнерди</w:t>
      </w:r>
      <w:r w:rsidRPr="00E04B72">
        <w:rPr>
          <w:rFonts w:ascii="Kyrghyz Times" w:hAnsi="Kyrghyz Times"/>
          <w:sz w:val="22"/>
          <w:szCs w:val="22"/>
          <w:lang w:val="ky-KG"/>
        </w:rPr>
        <w:t xml:space="preserve"> (16,1), </w:t>
      </w:r>
      <w:r w:rsidRPr="00E04B72">
        <w:rPr>
          <w:rFonts w:ascii="Kyrghyz Times" w:hAnsi="Kyrghyz Times" w:cs="Kyrghyz Times"/>
          <w:sz w:val="22"/>
          <w:szCs w:val="22"/>
          <w:lang w:val="ky-KG"/>
        </w:rPr>
        <w:t>арпа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5,1 </w:t>
      </w:r>
      <w:r w:rsidRPr="00E04B72">
        <w:rPr>
          <w:rFonts w:ascii="Kyrghyz Times" w:hAnsi="Kyrghyz Times" w:cs="Kyrghyz Times"/>
          <w:sz w:val="22"/>
          <w:szCs w:val="22"/>
          <w:lang w:val="ky-KG"/>
        </w:rPr>
        <w:t>центнерди</w:t>
      </w:r>
      <w:r w:rsidRPr="00E04B72">
        <w:rPr>
          <w:rFonts w:ascii="Kyrghyz Times" w:hAnsi="Kyrghyz Times"/>
          <w:sz w:val="22"/>
          <w:szCs w:val="22"/>
          <w:lang w:val="ky-KG"/>
        </w:rPr>
        <w:t xml:space="preserve"> (13,7 </w:t>
      </w:r>
      <w:r w:rsidRPr="00E04B72">
        <w:rPr>
          <w:rFonts w:ascii="Kyrghyz Times" w:hAnsi="Kyrghyz Times" w:cs="Kyrghyz Times"/>
          <w:sz w:val="22"/>
          <w:szCs w:val="22"/>
          <w:lang w:val="ky-KG"/>
        </w:rPr>
        <w:t>центнерден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гектарынан</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ст</w:t>
      </w:r>
      <w:r w:rsidRPr="00E04B72">
        <w:rPr>
          <w:rFonts w:ascii="Cambria" w:hAnsi="Cambria" w:cs="Cambria"/>
          <w:sz w:val="22"/>
          <w:szCs w:val="22"/>
          <w:lang w:val="ky-KG"/>
        </w:rPr>
        <w:t>ү</w:t>
      </w:r>
      <w:r w:rsidRPr="00E04B72">
        <w:rPr>
          <w:rFonts w:ascii="Kyrghyz Times" w:hAnsi="Kyrghyz Times"/>
          <w:sz w:val="22"/>
          <w:szCs w:val="22"/>
          <w:lang w:val="ky-KG"/>
        </w:rPr>
        <w:t>.</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 xml:space="preserve">2025-жылдын январь – сентябрына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ушул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эле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убактысына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салыштырмалуу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этти</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тир</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й</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салмакта</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sz w:val="22"/>
          <w:szCs w:val="22"/>
          <w:lang w:val="ky-KG"/>
        </w:rPr>
        <w:t xml:space="preserve"> 102,4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sz w:val="22"/>
          <w:szCs w:val="22"/>
          <w:lang w:val="ky-KG"/>
        </w:rPr>
        <w:t>т – 105,5, жумуртка – 121,9 жана ж</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103,7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w:t>
      </w:r>
    </w:p>
    <w:p w:rsidR="002A5036" w:rsidRPr="00E04B72" w:rsidRDefault="002A5036" w:rsidP="002A5036">
      <w:pPr>
        <w:pStyle w:val="aa"/>
        <w:spacing w:before="60" w:after="0" w:line="290" w:lineRule="exact"/>
        <w:rPr>
          <w:rFonts w:ascii="Kyrghyz Times" w:hAnsi="Kyrghyz Times"/>
          <w:b/>
          <w:sz w:val="22"/>
          <w:szCs w:val="22"/>
        </w:rPr>
      </w:pPr>
      <w:r w:rsidRPr="00E04B72">
        <w:rPr>
          <w:rFonts w:ascii="Kyrghyz Times" w:hAnsi="Kyrghyz Times"/>
          <w:b/>
          <w:sz w:val="22"/>
          <w:szCs w:val="22"/>
          <w:lang w:val="ky-KG"/>
        </w:rPr>
        <w:t>1</w:t>
      </w:r>
      <w:r w:rsidR="0096282A">
        <w:rPr>
          <w:rFonts w:ascii="Kyrghyz Times" w:hAnsi="Kyrghyz Times"/>
          <w:b/>
          <w:sz w:val="22"/>
          <w:szCs w:val="22"/>
          <w:lang w:val="ky-KG"/>
        </w:rPr>
        <w:t>4</w:t>
      </w:r>
      <w:r w:rsidRPr="00E04B72">
        <w:rPr>
          <w:rFonts w:ascii="Kyrghyz Times" w:hAnsi="Kyrghyz Times"/>
          <w:b/>
          <w:sz w:val="22"/>
          <w:szCs w:val="22"/>
          <w:lang w:val="ky-KG"/>
        </w:rPr>
        <w:t xml:space="preserve">-таблица. Аймактар боюнча негизги мал </w:t>
      </w:r>
      <w:r w:rsidRPr="00E04B72">
        <w:rPr>
          <w:rFonts w:ascii="Kyrghyz Times" w:hAnsi="Kyrghyz Times"/>
          <w:b/>
          <w:sz w:val="22"/>
          <w:szCs w:val="22"/>
        </w:rPr>
        <w:t xml:space="preserve">чарба продукциясын </w:t>
      </w:r>
      <w:r w:rsidRPr="00E04B72">
        <w:rPr>
          <w:rFonts w:ascii="Cambria" w:hAnsi="Cambria" w:cs="Cambria"/>
          <w:b/>
          <w:sz w:val="22"/>
          <w:szCs w:val="22"/>
          <w:lang w:val="ky-KG"/>
        </w:rPr>
        <w:t>ө</w:t>
      </w:r>
      <w:r w:rsidRPr="00E04B72">
        <w:rPr>
          <w:rFonts w:ascii="Kyrghyz Times" w:hAnsi="Kyrghyz Times"/>
          <w:b/>
          <w:sz w:val="22"/>
          <w:szCs w:val="22"/>
        </w:rPr>
        <w:t>нд</w:t>
      </w:r>
      <w:r w:rsidRPr="00E04B72">
        <w:rPr>
          <w:rFonts w:ascii="Cambria" w:hAnsi="Cambria" w:cs="Cambria"/>
          <w:b/>
          <w:sz w:val="22"/>
          <w:szCs w:val="22"/>
        </w:rPr>
        <w:t>ү</w:t>
      </w:r>
      <w:r w:rsidRPr="00E04B72">
        <w:rPr>
          <w:rFonts w:ascii="Kyrghyz Times" w:hAnsi="Kyrghyz Times"/>
          <w:b/>
          <w:sz w:val="22"/>
          <w:szCs w:val="22"/>
        </w:rPr>
        <w:t>р</w:t>
      </w:r>
      <w:r w:rsidRPr="00E04B72">
        <w:rPr>
          <w:rFonts w:ascii="Cambria" w:hAnsi="Cambria" w:cs="Cambria"/>
          <w:b/>
          <w:sz w:val="22"/>
          <w:szCs w:val="22"/>
        </w:rPr>
        <w:t>үү</w:t>
      </w:r>
      <w:r w:rsidRPr="00E04B72">
        <w:rPr>
          <w:rFonts w:ascii="Kyrghyz Times" w:hAnsi="Kyrghyz Times"/>
          <w:b/>
          <w:sz w:val="22"/>
          <w:szCs w:val="22"/>
        </w:rPr>
        <w:t xml:space="preserve"> </w:t>
      </w:r>
    </w:p>
    <w:p w:rsidR="002A5036" w:rsidRPr="00E04B72" w:rsidRDefault="002A5036" w:rsidP="002A5036">
      <w:pPr>
        <w:pStyle w:val="aa"/>
        <w:spacing w:before="60" w:after="60"/>
        <w:ind w:firstLine="426"/>
        <w:rPr>
          <w:rFonts w:ascii="Kyrghyz Times" w:hAnsi="Kyrghyz Times"/>
          <w:i/>
          <w:sz w:val="20"/>
          <w:szCs w:val="20"/>
        </w:rPr>
      </w:pPr>
      <w:r w:rsidRPr="00E04B72">
        <w:rPr>
          <w:rFonts w:ascii="Kyrghyz Times" w:hAnsi="Kyrghyz Times"/>
          <w:i/>
          <w:sz w:val="20"/>
          <w:szCs w:val="20"/>
          <w:lang w:val="ky-KG"/>
        </w:rPr>
        <w:t>2025-ж. январь-сентябрында</w:t>
      </w:r>
    </w:p>
    <w:tbl>
      <w:tblPr>
        <w:tblW w:w="9781" w:type="dxa"/>
        <w:tblInd w:w="127" w:type="dxa"/>
        <w:tblLook w:val="01E0" w:firstRow="1" w:lastRow="1" w:firstColumn="1" w:lastColumn="1" w:noHBand="0" w:noVBand="0"/>
      </w:tblPr>
      <w:tblGrid>
        <w:gridCol w:w="2473"/>
        <w:gridCol w:w="1779"/>
        <w:gridCol w:w="1790"/>
        <w:gridCol w:w="1790"/>
        <w:gridCol w:w="1949"/>
      </w:tblGrid>
      <w:tr w:rsidR="002A5036" w:rsidRPr="00E04B72" w:rsidTr="00D675F6">
        <w:trPr>
          <w:trHeight w:val="20"/>
          <w:tblHeader/>
        </w:trPr>
        <w:tc>
          <w:tcPr>
            <w:tcW w:w="2473"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before="20" w:after="0"/>
              <w:jc w:val="center"/>
              <w:rPr>
                <w:rFonts w:ascii="Kyrghyz Times" w:hAnsi="Kyrghyz Times"/>
                <w:b/>
                <w:sz w:val="20"/>
                <w:szCs w:val="20"/>
                <w:lang w:val="ky-KG"/>
              </w:rPr>
            </w:pPr>
            <w:r w:rsidRPr="00E04B72">
              <w:rPr>
                <w:rFonts w:ascii="Kyrghyz Times" w:hAnsi="Kyrghyz Times"/>
                <w:b/>
                <w:sz w:val="20"/>
                <w:szCs w:val="20"/>
                <w:lang w:val="ky-KG"/>
              </w:rPr>
              <w:t>Райондор</w:t>
            </w:r>
          </w:p>
        </w:tc>
        <w:tc>
          <w:tcPr>
            <w:tcW w:w="177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jc w:val="center"/>
              <w:rPr>
                <w:rFonts w:ascii="Kyrghyz Times" w:hAnsi="Kyrghyz Times"/>
                <w:b/>
                <w:sz w:val="20"/>
                <w:szCs w:val="20"/>
                <w:lang w:val="ky-KG"/>
              </w:rPr>
            </w:pPr>
            <w:r w:rsidRPr="00E04B72">
              <w:rPr>
                <w:rFonts w:ascii="Kyrghyz Times" w:hAnsi="Kyrghyz Times"/>
                <w:b/>
                <w:sz w:val="20"/>
                <w:szCs w:val="20"/>
              </w:rPr>
              <w:t>Союлуучу мал</w:t>
            </w:r>
            <w:r w:rsidRPr="00E04B72">
              <w:rPr>
                <w:rFonts w:ascii="Kyrghyz Times" w:hAnsi="Kyrghyz Times"/>
                <w:b/>
                <w:sz w:val="20"/>
                <w:szCs w:val="20"/>
                <w:lang w:val="ky-KG"/>
              </w:rPr>
              <w:t xml:space="preserve">дар жана </w:t>
            </w:r>
            <w:r w:rsidRPr="00E04B72">
              <w:rPr>
                <w:rFonts w:ascii="Kyrghyz Times" w:hAnsi="Kyrghyz Times"/>
                <w:b/>
                <w:sz w:val="20"/>
                <w:szCs w:val="20"/>
              </w:rPr>
              <w:t>канаттуу</w:t>
            </w:r>
            <w:r w:rsidRPr="00E04B72">
              <w:rPr>
                <w:rFonts w:ascii="Kyrghyz Times" w:hAnsi="Kyrghyz Times"/>
                <w:b/>
                <w:sz w:val="20"/>
                <w:szCs w:val="20"/>
                <w:lang w:val="ky-KG"/>
              </w:rPr>
              <w:t>лар</w:t>
            </w:r>
          </w:p>
          <w:p w:rsidR="002A5036" w:rsidRPr="00E04B72" w:rsidRDefault="002A5036">
            <w:pPr>
              <w:pStyle w:val="aa"/>
              <w:spacing w:after="0"/>
              <w:jc w:val="center"/>
              <w:rPr>
                <w:rFonts w:ascii="Kyrghyz Times" w:hAnsi="Kyrghyz Times"/>
                <w:bCs/>
                <w:sz w:val="20"/>
                <w:szCs w:val="20"/>
              </w:rPr>
            </w:pPr>
            <w:r w:rsidRPr="00E04B72">
              <w:rPr>
                <w:rFonts w:ascii="Kyrghyz Times" w:hAnsi="Kyrghyz Times"/>
                <w:bCs/>
                <w:sz w:val="20"/>
                <w:szCs w:val="20"/>
              </w:rPr>
              <w:t>(тир</w:t>
            </w:r>
            <w:r w:rsidRPr="00E04B72">
              <w:rPr>
                <w:rFonts w:ascii="Cambria" w:hAnsi="Cambria" w:cs="Cambria"/>
                <w:bCs/>
                <w:sz w:val="20"/>
                <w:szCs w:val="20"/>
              </w:rPr>
              <w:t>үү</w:t>
            </w:r>
            <w:r w:rsidRPr="00E04B72">
              <w:rPr>
                <w:rFonts w:ascii="Kyrghyz Times" w:hAnsi="Kyrghyz Times"/>
                <w:bCs/>
                <w:sz w:val="20"/>
                <w:szCs w:val="20"/>
              </w:rPr>
              <w:t>л</w:t>
            </w:r>
            <w:r w:rsidRPr="00E04B72">
              <w:rPr>
                <w:rFonts w:ascii="Cambria" w:hAnsi="Cambria" w:cs="Cambria"/>
                <w:bCs/>
                <w:sz w:val="20"/>
                <w:szCs w:val="20"/>
              </w:rPr>
              <w:t>ө</w:t>
            </w:r>
            <w:r w:rsidRPr="00E04B72">
              <w:rPr>
                <w:rFonts w:ascii="Kyrghyz Times" w:hAnsi="Kyrghyz Times"/>
                <w:bCs/>
                <w:sz w:val="20"/>
                <w:szCs w:val="20"/>
              </w:rPr>
              <w:t xml:space="preserve">й </w:t>
            </w:r>
          </w:p>
          <w:p w:rsidR="002A5036" w:rsidRPr="00E04B72" w:rsidRDefault="002A5036">
            <w:pPr>
              <w:pStyle w:val="aa"/>
              <w:spacing w:after="0"/>
              <w:jc w:val="center"/>
              <w:rPr>
                <w:rFonts w:ascii="Kyrghyz Times" w:hAnsi="Kyrghyz Times"/>
                <w:bCs/>
                <w:sz w:val="20"/>
                <w:szCs w:val="20"/>
              </w:rPr>
            </w:pPr>
            <w:r w:rsidRPr="00E04B72">
              <w:rPr>
                <w:rFonts w:ascii="Kyrghyz Times" w:hAnsi="Kyrghyz Times"/>
                <w:bCs/>
                <w:sz w:val="20"/>
                <w:szCs w:val="20"/>
              </w:rPr>
              <w:t>салмакта)</w:t>
            </w:r>
          </w:p>
        </w:tc>
        <w:tc>
          <w:tcPr>
            <w:tcW w:w="1790"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before="120" w:after="0"/>
              <w:jc w:val="center"/>
              <w:rPr>
                <w:rFonts w:ascii="Kyrghyz Times" w:hAnsi="Kyrghyz Times"/>
                <w:b/>
                <w:sz w:val="20"/>
                <w:szCs w:val="20"/>
              </w:rPr>
            </w:pPr>
            <w:r w:rsidRPr="00E04B72">
              <w:rPr>
                <w:rFonts w:ascii="Kyrghyz Times" w:hAnsi="Kyrghyz Times"/>
                <w:b/>
                <w:sz w:val="20"/>
                <w:szCs w:val="20"/>
              </w:rPr>
              <w:t>С</w:t>
            </w:r>
            <w:r w:rsidRPr="00E04B72">
              <w:rPr>
                <w:rFonts w:ascii="Cambria" w:hAnsi="Cambria" w:cs="Cambria"/>
                <w:b/>
                <w:sz w:val="20"/>
                <w:szCs w:val="20"/>
              </w:rPr>
              <w:t>ү</w:t>
            </w:r>
            <w:r w:rsidRPr="00E04B72">
              <w:rPr>
                <w:rFonts w:ascii="Kyrghyz Times" w:hAnsi="Kyrghyz Times"/>
                <w:b/>
                <w:sz w:val="20"/>
                <w:szCs w:val="20"/>
              </w:rPr>
              <w:t>т</w:t>
            </w:r>
          </w:p>
          <w:p w:rsidR="002A5036" w:rsidRPr="00E04B72" w:rsidRDefault="002A5036">
            <w:pPr>
              <w:pStyle w:val="aa"/>
              <w:spacing w:after="0"/>
              <w:jc w:val="center"/>
              <w:rPr>
                <w:rFonts w:ascii="Kyrghyz Times" w:hAnsi="Kyrghyz Times"/>
                <w:bCs/>
                <w:sz w:val="20"/>
                <w:szCs w:val="20"/>
              </w:rPr>
            </w:pPr>
            <w:r w:rsidRPr="00E04B72">
              <w:rPr>
                <w:rFonts w:ascii="Kyrghyz Times" w:hAnsi="Kyrghyz Times"/>
                <w:bCs/>
                <w:sz w:val="20"/>
                <w:szCs w:val="20"/>
              </w:rPr>
              <w:t>(чийки)</w:t>
            </w:r>
          </w:p>
        </w:tc>
        <w:tc>
          <w:tcPr>
            <w:tcW w:w="1790"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before="120" w:after="0"/>
              <w:jc w:val="center"/>
              <w:rPr>
                <w:rFonts w:ascii="Kyrghyz Times" w:hAnsi="Kyrghyz Times"/>
                <w:b/>
                <w:sz w:val="20"/>
                <w:szCs w:val="20"/>
              </w:rPr>
            </w:pPr>
            <w:r w:rsidRPr="00E04B72">
              <w:rPr>
                <w:rFonts w:ascii="Kyrghyz Times" w:hAnsi="Kyrghyz Times"/>
                <w:b/>
                <w:sz w:val="20"/>
                <w:szCs w:val="20"/>
              </w:rPr>
              <w:t>Жумуртка</w:t>
            </w:r>
          </w:p>
          <w:p w:rsidR="002A5036" w:rsidRPr="00E04B72" w:rsidRDefault="002A5036">
            <w:pPr>
              <w:pStyle w:val="aa"/>
              <w:spacing w:after="0"/>
              <w:jc w:val="center"/>
              <w:rPr>
                <w:rFonts w:ascii="Kyrghyz Times" w:hAnsi="Kyrghyz Times"/>
                <w:bCs/>
                <w:sz w:val="20"/>
                <w:szCs w:val="20"/>
              </w:rPr>
            </w:pPr>
            <w:r w:rsidRPr="00E04B72">
              <w:rPr>
                <w:rFonts w:ascii="Kyrghyz Times" w:hAnsi="Kyrghyz Times"/>
                <w:bCs/>
                <w:sz w:val="20"/>
                <w:szCs w:val="20"/>
              </w:rPr>
              <w:t>(ми</w:t>
            </w:r>
            <w:r w:rsidRPr="00E04B72">
              <w:rPr>
                <w:rFonts w:ascii="Cambria" w:hAnsi="Cambria" w:cs="Cambria"/>
                <w:bCs/>
                <w:sz w:val="20"/>
                <w:szCs w:val="20"/>
                <w:lang w:val="ky-KG"/>
              </w:rPr>
              <w:t>ң</w:t>
            </w:r>
            <w:r w:rsidRPr="00E04B72">
              <w:rPr>
                <w:rFonts w:ascii="Kyrghyz Times" w:hAnsi="Kyrghyz Times"/>
                <w:bCs/>
                <w:sz w:val="20"/>
                <w:szCs w:val="20"/>
                <w:lang w:val="ky-KG"/>
              </w:rPr>
              <w:t xml:space="preserve"> </w:t>
            </w:r>
            <w:r w:rsidRPr="00E04B72">
              <w:rPr>
                <w:rFonts w:ascii="Kyrghyz Times" w:hAnsi="Kyrghyz Times"/>
                <w:bCs/>
                <w:sz w:val="20"/>
                <w:szCs w:val="20"/>
              </w:rPr>
              <w:t>даана)</w:t>
            </w:r>
          </w:p>
        </w:tc>
        <w:tc>
          <w:tcPr>
            <w:tcW w:w="1949" w:type="dxa"/>
            <w:tcBorders>
              <w:top w:val="double" w:sz="4" w:space="0" w:color="auto"/>
              <w:left w:val="double" w:sz="4" w:space="0" w:color="auto"/>
              <w:bottom w:val="double" w:sz="4" w:space="0" w:color="auto"/>
              <w:right w:val="double" w:sz="4" w:space="0" w:color="auto"/>
            </w:tcBorders>
            <w:vAlign w:val="center"/>
            <w:hideMark/>
          </w:tcPr>
          <w:p w:rsidR="002A5036" w:rsidRPr="00E04B72" w:rsidRDefault="002A5036">
            <w:pPr>
              <w:pStyle w:val="aa"/>
              <w:spacing w:after="0"/>
              <w:jc w:val="center"/>
              <w:rPr>
                <w:rFonts w:ascii="Kyrghyz Times" w:hAnsi="Kyrghyz Times"/>
                <w:b/>
                <w:bCs/>
                <w:sz w:val="20"/>
                <w:szCs w:val="20"/>
              </w:rPr>
            </w:pPr>
            <w:r w:rsidRPr="00E04B72">
              <w:rPr>
                <w:rFonts w:ascii="Kyrghyz Times" w:hAnsi="Kyrghyz Times"/>
                <w:b/>
                <w:bCs/>
                <w:sz w:val="20"/>
                <w:szCs w:val="20"/>
              </w:rPr>
              <w:t>Ж</w:t>
            </w:r>
            <w:r w:rsidRPr="00E04B72">
              <w:rPr>
                <w:rFonts w:ascii="Cambria" w:hAnsi="Cambria" w:cs="Cambria"/>
                <w:b/>
                <w:bCs/>
                <w:sz w:val="20"/>
                <w:szCs w:val="20"/>
              </w:rPr>
              <w:t>ү</w:t>
            </w:r>
            <w:r w:rsidRPr="00E04B72">
              <w:rPr>
                <w:rFonts w:ascii="Kyrghyz Times" w:hAnsi="Kyrghyz Times"/>
                <w:b/>
                <w:bCs/>
                <w:sz w:val="20"/>
                <w:szCs w:val="20"/>
              </w:rPr>
              <w:t>н</w:t>
            </w:r>
          </w:p>
          <w:p w:rsidR="002A5036" w:rsidRPr="00E04B72" w:rsidRDefault="002A5036">
            <w:pPr>
              <w:pStyle w:val="aa"/>
              <w:spacing w:after="0"/>
              <w:jc w:val="center"/>
              <w:rPr>
                <w:rFonts w:ascii="Kyrghyz Times" w:hAnsi="Kyrghyz Times"/>
                <w:bCs/>
                <w:sz w:val="20"/>
                <w:szCs w:val="20"/>
              </w:rPr>
            </w:pPr>
            <w:r w:rsidRPr="00E04B72">
              <w:rPr>
                <w:rFonts w:ascii="Kyrghyz Times" w:hAnsi="Kyrghyz Times"/>
                <w:bCs/>
                <w:sz w:val="20"/>
                <w:szCs w:val="20"/>
              </w:rPr>
              <w:t>(физикалык салмакта)</w:t>
            </w:r>
          </w:p>
        </w:tc>
      </w:tr>
      <w:tr w:rsidR="002A5036" w:rsidRPr="00E04B72" w:rsidTr="00D675F6">
        <w:tc>
          <w:tcPr>
            <w:tcW w:w="2473" w:type="dxa"/>
            <w:tcBorders>
              <w:top w:val="double" w:sz="4" w:space="0" w:color="auto"/>
              <w:left w:val="nil"/>
              <w:bottom w:val="nil"/>
              <w:right w:val="nil"/>
            </w:tcBorders>
          </w:tcPr>
          <w:p w:rsidR="002A5036" w:rsidRPr="00E04B72" w:rsidRDefault="002A5036">
            <w:pPr>
              <w:pStyle w:val="aa"/>
              <w:spacing w:after="0" w:line="290" w:lineRule="exact"/>
              <w:rPr>
                <w:rFonts w:ascii="Kyrghyz Times" w:hAnsi="Kyrghyz Times"/>
                <w:b/>
                <w:bCs/>
                <w:sz w:val="22"/>
                <w:szCs w:val="22"/>
              </w:rPr>
            </w:pPr>
          </w:p>
        </w:tc>
        <w:tc>
          <w:tcPr>
            <w:tcW w:w="7308" w:type="dxa"/>
            <w:gridSpan w:val="4"/>
            <w:tcBorders>
              <w:top w:val="double" w:sz="4" w:space="0" w:color="auto"/>
              <w:left w:val="nil"/>
              <w:bottom w:val="nil"/>
              <w:right w:val="nil"/>
            </w:tcBorders>
            <w:hideMark/>
          </w:tcPr>
          <w:p w:rsidR="002A5036" w:rsidRPr="00E04B72" w:rsidRDefault="002A5036">
            <w:pPr>
              <w:pStyle w:val="aa"/>
              <w:spacing w:before="120" w:line="290" w:lineRule="exact"/>
              <w:jc w:val="center"/>
              <w:rPr>
                <w:rFonts w:ascii="Kyrghyz Times" w:hAnsi="Kyrghyz Times"/>
                <w:b/>
                <w:bCs/>
                <w:sz w:val="18"/>
                <w:szCs w:val="18"/>
              </w:rPr>
            </w:pPr>
            <w:r w:rsidRPr="00E04B72">
              <w:rPr>
                <w:rFonts w:ascii="Kyrghyz Times" w:hAnsi="Kyrghyz Times"/>
                <w:b/>
                <w:bCs/>
                <w:i/>
                <w:sz w:val="18"/>
                <w:szCs w:val="18"/>
              </w:rPr>
              <w:t>Тонна</w:t>
            </w:r>
          </w:p>
        </w:tc>
      </w:tr>
      <w:tr w:rsidR="002A5036" w:rsidRPr="00E04B72" w:rsidTr="00D675F6">
        <w:tc>
          <w:tcPr>
            <w:tcW w:w="2473" w:type="dxa"/>
            <w:hideMark/>
          </w:tcPr>
          <w:p w:rsidR="002A5036" w:rsidRPr="00E04B72" w:rsidRDefault="002A5036">
            <w:pPr>
              <w:pStyle w:val="aa"/>
              <w:spacing w:after="0" w:line="240" w:lineRule="exact"/>
              <w:rPr>
                <w:rFonts w:ascii="Kyrghyz Times" w:hAnsi="Kyrghyz Times"/>
                <w:bCs/>
                <w:sz w:val="20"/>
                <w:szCs w:val="20"/>
                <w:lang w:val="ky-KG"/>
              </w:rPr>
            </w:pPr>
            <w:r w:rsidRPr="00E04B72">
              <w:rPr>
                <w:rFonts w:ascii="Kyrghyz Times" w:hAnsi="Kyrghyz Times"/>
                <w:b/>
                <w:bCs/>
                <w:sz w:val="20"/>
                <w:szCs w:val="20"/>
              </w:rPr>
              <w:t>Ч</w:t>
            </w:r>
            <w:r w:rsidRPr="00E04B72">
              <w:rPr>
                <w:rFonts w:ascii="Cambria" w:hAnsi="Cambria" w:cs="Cambria"/>
                <w:b/>
                <w:bCs/>
                <w:sz w:val="20"/>
                <w:szCs w:val="20"/>
                <w:lang w:val="ky-KG"/>
              </w:rPr>
              <w:t>ү</w:t>
            </w:r>
            <w:r w:rsidRPr="00E04B72">
              <w:rPr>
                <w:rFonts w:ascii="Kyrghyz Times" w:hAnsi="Kyrghyz Times"/>
                <w:b/>
                <w:bCs/>
                <w:sz w:val="20"/>
                <w:szCs w:val="20"/>
              </w:rPr>
              <w:t>й обл</w:t>
            </w:r>
            <w:r w:rsidRPr="00E04B72">
              <w:rPr>
                <w:rFonts w:ascii="Kyrghyz Times" w:hAnsi="Kyrghyz Times"/>
                <w:b/>
                <w:bCs/>
                <w:sz w:val="20"/>
                <w:szCs w:val="20"/>
                <w:lang w:val="ky-KG"/>
              </w:rPr>
              <w:t>у</w:t>
            </w:r>
            <w:r w:rsidRPr="00E04B72">
              <w:rPr>
                <w:rFonts w:ascii="Kyrghyz Times" w:hAnsi="Kyrghyz Times"/>
                <w:b/>
                <w:bCs/>
                <w:sz w:val="20"/>
                <w:szCs w:val="20"/>
              </w:rPr>
              <w:t>с</w:t>
            </w:r>
            <w:r w:rsidRPr="00E04B72">
              <w:rPr>
                <w:rFonts w:ascii="Kyrghyz Times" w:hAnsi="Kyrghyz Times"/>
                <w:b/>
                <w:bCs/>
                <w:sz w:val="20"/>
                <w:szCs w:val="20"/>
                <w:lang w:val="ky-KG"/>
              </w:rPr>
              <w:t>у</w:t>
            </w:r>
          </w:p>
        </w:tc>
        <w:tc>
          <w:tcPr>
            <w:tcW w:w="1779"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71471,8</w:t>
            </w:r>
          </w:p>
        </w:tc>
        <w:tc>
          <w:tcPr>
            <w:tcW w:w="1790"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372741,3</w:t>
            </w:r>
          </w:p>
        </w:tc>
        <w:tc>
          <w:tcPr>
            <w:tcW w:w="1790"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384137,6</w:t>
            </w:r>
          </w:p>
        </w:tc>
        <w:tc>
          <w:tcPr>
            <w:tcW w:w="1949"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1949,5</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Алам</w:t>
            </w:r>
            <w:r w:rsidRPr="00E04B72">
              <w:rPr>
                <w:rFonts w:ascii="Cambria" w:hAnsi="Cambria" w:cs="Cambria"/>
                <w:bCs/>
                <w:sz w:val="20"/>
                <w:szCs w:val="20"/>
              </w:rPr>
              <w:t>ү</w:t>
            </w:r>
            <w:r w:rsidRPr="00E04B72">
              <w:rPr>
                <w:rFonts w:ascii="Kyrghyz Times" w:hAnsi="Kyrghyz Times"/>
                <w:bCs/>
                <w:sz w:val="20"/>
                <w:szCs w:val="20"/>
              </w:rPr>
              <w:t>д</w:t>
            </w:r>
            <w:r w:rsidRPr="00E04B72">
              <w:rPr>
                <w:rFonts w:ascii="Cambria" w:hAnsi="Cambria" w:cs="Cambria"/>
                <w:bCs/>
                <w:sz w:val="20"/>
                <w:szCs w:val="20"/>
              </w:rPr>
              <w:t>ү</w:t>
            </w:r>
            <w:r w:rsidRPr="00E04B72">
              <w:rPr>
                <w:rFonts w:ascii="Kyrghyz Times" w:hAnsi="Kyrghyz Times"/>
                <w:bCs/>
                <w:sz w:val="20"/>
                <w:szCs w:val="20"/>
              </w:rPr>
              <w:t>н</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5793,8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32621,4</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31818,5</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158,0</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Жайыл</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7379,5</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48889,9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32642,1</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288,8</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Кемин</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4024,4</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35090,6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5964,4</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283,4</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Москва</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9658,8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46832,2</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60525,0</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172,6</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lang w:val="ky-KG"/>
              </w:rPr>
            </w:pPr>
            <w:r w:rsidRPr="00E04B72">
              <w:rPr>
                <w:rFonts w:ascii="Kyrghyz Times" w:hAnsi="Kyrghyz Times"/>
                <w:bCs/>
                <w:sz w:val="20"/>
                <w:szCs w:val="20"/>
              </w:rPr>
              <w:t>Панфилов</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4205,0</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21388,1</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5544,0</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190,8</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Сокулук</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18286,3</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76471,6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122656,0</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337,0</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Ысык-Ата</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13323,8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63051,9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110193,1</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269,0</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bCs/>
                <w:sz w:val="20"/>
                <w:szCs w:val="20"/>
              </w:rPr>
            </w:pPr>
            <w:r w:rsidRPr="00E04B72">
              <w:rPr>
                <w:rFonts w:ascii="Kyrghyz Times" w:hAnsi="Kyrghyz Times"/>
                <w:bCs/>
                <w:sz w:val="20"/>
                <w:szCs w:val="20"/>
              </w:rPr>
              <w:t>Ч</w:t>
            </w:r>
            <w:r w:rsidRPr="00E04B72">
              <w:rPr>
                <w:rFonts w:ascii="Cambria" w:hAnsi="Cambria" w:cs="Cambria"/>
                <w:sz w:val="20"/>
                <w:szCs w:val="20"/>
                <w:lang w:val="ky-KG"/>
              </w:rPr>
              <w:t>ү</w:t>
            </w:r>
            <w:r w:rsidRPr="00E04B72">
              <w:rPr>
                <w:rFonts w:ascii="Kyrghyz Times" w:hAnsi="Kyrghyz Times"/>
                <w:bCs/>
                <w:sz w:val="20"/>
                <w:szCs w:val="20"/>
              </w:rPr>
              <w:t>й</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6323,4</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40504,1</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8864,7</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196,1</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bCs/>
                <w:sz w:val="20"/>
                <w:szCs w:val="20"/>
              </w:rPr>
            </w:pPr>
            <w:r w:rsidRPr="00E04B72">
              <w:rPr>
                <w:rFonts w:ascii="Kyrghyz Times" w:hAnsi="Kyrghyz Times"/>
                <w:bCs/>
                <w:sz w:val="20"/>
                <w:szCs w:val="20"/>
              </w:rPr>
              <w:t>Токмок ш.</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596,9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3099,6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3566,6</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21,3</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bCs/>
                <w:sz w:val="20"/>
                <w:szCs w:val="20"/>
                <w:lang w:val="ky-KG"/>
              </w:rPr>
            </w:pPr>
            <w:r w:rsidRPr="00E04B72">
              <w:rPr>
                <w:rFonts w:ascii="Kyrghyz Times" w:hAnsi="Kyrghyz Times"/>
                <w:bCs/>
                <w:sz w:val="20"/>
                <w:szCs w:val="20"/>
                <w:lang w:val="ky-KG"/>
              </w:rPr>
              <w:t>Кант ш.</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530,0</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1660,0</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1488,2</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8,0</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bCs/>
                <w:sz w:val="20"/>
                <w:szCs w:val="20"/>
                <w:lang w:val="ky-KG"/>
              </w:rPr>
            </w:pPr>
            <w:r w:rsidRPr="00E04B72">
              <w:rPr>
                <w:rFonts w:ascii="Kyrghyz Times" w:hAnsi="Kyrghyz Times"/>
                <w:bCs/>
                <w:sz w:val="20"/>
                <w:szCs w:val="20"/>
                <w:lang w:val="ky-KG"/>
              </w:rPr>
              <w:t>Кара-Балта ш.</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1349,9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3131,9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875,0</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24,5</w:t>
            </w:r>
          </w:p>
        </w:tc>
      </w:tr>
      <w:tr w:rsidR="002A5036" w:rsidRPr="00093B97" w:rsidTr="00D675F6">
        <w:tc>
          <w:tcPr>
            <w:tcW w:w="2473" w:type="dxa"/>
          </w:tcPr>
          <w:p w:rsidR="002A5036" w:rsidRPr="00E04B72" w:rsidRDefault="002A5036">
            <w:pPr>
              <w:pStyle w:val="aa"/>
              <w:spacing w:after="0" w:line="240" w:lineRule="exact"/>
              <w:ind w:left="1134"/>
              <w:rPr>
                <w:rFonts w:ascii="Kyrghyz Times" w:hAnsi="Kyrghyz Times"/>
                <w:bCs/>
                <w:sz w:val="22"/>
                <w:szCs w:val="22"/>
                <w:lang w:val="ky-KG"/>
              </w:rPr>
            </w:pPr>
          </w:p>
        </w:tc>
        <w:tc>
          <w:tcPr>
            <w:tcW w:w="7308" w:type="dxa"/>
            <w:gridSpan w:val="4"/>
            <w:hideMark/>
          </w:tcPr>
          <w:p w:rsidR="002A5036" w:rsidRPr="00E04B72" w:rsidRDefault="002A5036">
            <w:pPr>
              <w:pStyle w:val="aa"/>
              <w:spacing w:before="120" w:line="240" w:lineRule="exact"/>
              <w:ind w:right="-191"/>
              <w:rPr>
                <w:rFonts w:ascii="Kyrghyz Times" w:hAnsi="Kyrghyz Times"/>
                <w:bCs/>
                <w:sz w:val="18"/>
                <w:szCs w:val="18"/>
                <w:lang w:val="ky-KG"/>
              </w:rPr>
            </w:pPr>
            <w:r w:rsidRPr="00E04B72">
              <w:rPr>
                <w:rFonts w:ascii="Cambria" w:hAnsi="Cambria" w:cs="Cambria"/>
                <w:b/>
                <w:i/>
                <w:iCs/>
                <w:spacing w:val="-10"/>
                <w:sz w:val="18"/>
                <w:szCs w:val="18"/>
                <w:lang w:val="ky-KG"/>
              </w:rPr>
              <w:t>Ө</w:t>
            </w:r>
            <w:r w:rsidRPr="00E04B72">
              <w:rPr>
                <w:rFonts w:ascii="Kyrghyz Times" w:hAnsi="Kyrghyz Times"/>
                <w:b/>
                <w:i/>
                <w:iCs/>
                <w:spacing w:val="-10"/>
                <w:sz w:val="18"/>
                <w:szCs w:val="18"/>
                <w:lang w:val="ky-KG"/>
              </w:rPr>
              <w:t>тк</w:t>
            </w:r>
            <w:r w:rsidRPr="00E04B72">
              <w:rPr>
                <w:rFonts w:ascii="Cambria" w:hAnsi="Cambria" w:cs="Cambria"/>
                <w:b/>
                <w:i/>
                <w:iCs/>
                <w:spacing w:val="-10"/>
                <w:sz w:val="18"/>
                <w:szCs w:val="18"/>
                <w:lang w:val="ky-KG"/>
              </w:rPr>
              <w:t>ө</w:t>
            </w:r>
            <w:r w:rsidRPr="00E04B72">
              <w:rPr>
                <w:rFonts w:ascii="Kyrghyz Times" w:hAnsi="Kyrghyz Times"/>
                <w:b/>
                <w:i/>
                <w:iCs/>
                <w:spacing w:val="-10"/>
                <w:sz w:val="18"/>
                <w:szCs w:val="18"/>
                <w:lang w:val="ky-KG"/>
              </w:rPr>
              <w:t>н жылдын тийишт</w:t>
            </w:r>
            <w:r w:rsidRPr="00E04B72">
              <w:rPr>
                <w:rFonts w:ascii="Cambria" w:hAnsi="Cambria" w:cs="Cambria"/>
                <w:b/>
                <w:i/>
                <w:iCs/>
                <w:spacing w:val="-10"/>
                <w:sz w:val="18"/>
                <w:szCs w:val="18"/>
                <w:lang w:val="ky-KG"/>
              </w:rPr>
              <w:t>үү</w:t>
            </w:r>
            <w:r w:rsidRPr="00E04B72">
              <w:rPr>
                <w:rFonts w:ascii="Kyrghyz Times" w:hAnsi="Kyrghyz Times"/>
                <w:b/>
                <w:i/>
                <w:iCs/>
                <w:spacing w:val="-10"/>
                <w:sz w:val="18"/>
                <w:szCs w:val="18"/>
                <w:lang w:val="ky-KG"/>
              </w:rPr>
              <w:t xml:space="preserve"> мезгилине салыштырмалуу пайыз менен</w:t>
            </w:r>
          </w:p>
        </w:tc>
      </w:tr>
      <w:tr w:rsidR="002A5036" w:rsidRPr="00E04B72" w:rsidTr="00D675F6">
        <w:tc>
          <w:tcPr>
            <w:tcW w:w="2473" w:type="dxa"/>
            <w:hideMark/>
          </w:tcPr>
          <w:p w:rsidR="002A5036" w:rsidRPr="00E04B72" w:rsidRDefault="002A5036">
            <w:pPr>
              <w:pStyle w:val="aa"/>
              <w:spacing w:after="0" w:line="240" w:lineRule="exact"/>
              <w:rPr>
                <w:rFonts w:ascii="Kyrghyz Times" w:hAnsi="Kyrghyz Times"/>
                <w:bCs/>
                <w:sz w:val="20"/>
                <w:szCs w:val="20"/>
                <w:lang w:val="ky-KG"/>
              </w:rPr>
            </w:pPr>
            <w:r w:rsidRPr="00E04B72">
              <w:rPr>
                <w:rFonts w:ascii="Kyrghyz Times" w:hAnsi="Kyrghyz Times"/>
                <w:b/>
                <w:bCs/>
                <w:sz w:val="20"/>
                <w:szCs w:val="20"/>
              </w:rPr>
              <w:t>Ч</w:t>
            </w:r>
            <w:r w:rsidRPr="00E04B72">
              <w:rPr>
                <w:rFonts w:ascii="Cambria" w:hAnsi="Cambria" w:cs="Cambria"/>
                <w:b/>
                <w:bCs/>
                <w:sz w:val="20"/>
                <w:szCs w:val="20"/>
                <w:lang w:val="ky-KG"/>
              </w:rPr>
              <w:t>ү</w:t>
            </w:r>
            <w:r w:rsidRPr="00E04B72">
              <w:rPr>
                <w:rFonts w:ascii="Kyrghyz Times" w:hAnsi="Kyrghyz Times"/>
                <w:b/>
                <w:bCs/>
                <w:sz w:val="20"/>
                <w:szCs w:val="20"/>
              </w:rPr>
              <w:t>й обл</w:t>
            </w:r>
            <w:r w:rsidRPr="00E04B72">
              <w:rPr>
                <w:rFonts w:ascii="Kyrghyz Times" w:hAnsi="Kyrghyz Times"/>
                <w:b/>
                <w:bCs/>
                <w:sz w:val="20"/>
                <w:szCs w:val="20"/>
                <w:lang w:val="ky-KG"/>
              </w:rPr>
              <w:t>усу</w:t>
            </w:r>
          </w:p>
        </w:tc>
        <w:tc>
          <w:tcPr>
            <w:tcW w:w="1779"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102,4</w:t>
            </w:r>
          </w:p>
        </w:tc>
        <w:tc>
          <w:tcPr>
            <w:tcW w:w="1790"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105,5</w:t>
            </w:r>
          </w:p>
        </w:tc>
        <w:tc>
          <w:tcPr>
            <w:tcW w:w="1790"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121,9</w:t>
            </w:r>
          </w:p>
        </w:tc>
        <w:tc>
          <w:tcPr>
            <w:tcW w:w="1949" w:type="dxa"/>
            <w:vAlign w:val="bottom"/>
            <w:hideMark/>
          </w:tcPr>
          <w:p w:rsidR="002A5036" w:rsidRPr="00E04B72" w:rsidRDefault="002A5036">
            <w:pPr>
              <w:jc w:val="right"/>
              <w:rPr>
                <w:rFonts w:ascii="Kyrghyz Times" w:hAnsi="Kyrghyz Times"/>
                <w:b/>
                <w:bCs/>
                <w:sz w:val="20"/>
                <w:szCs w:val="20"/>
                <w:lang w:val="ky-KG"/>
              </w:rPr>
            </w:pPr>
            <w:r w:rsidRPr="00E04B72">
              <w:rPr>
                <w:rFonts w:ascii="Kyrghyz Times" w:hAnsi="Kyrghyz Times" w:cs="Calibri"/>
                <w:b/>
                <w:bCs/>
                <w:color w:val="000000"/>
                <w:sz w:val="20"/>
                <w:szCs w:val="20"/>
              </w:rPr>
              <w:t>103,7</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Алам</w:t>
            </w:r>
            <w:r w:rsidRPr="00E04B72">
              <w:rPr>
                <w:rFonts w:ascii="Cambria" w:hAnsi="Cambria" w:cs="Cambria"/>
                <w:bCs/>
                <w:sz w:val="20"/>
                <w:szCs w:val="20"/>
              </w:rPr>
              <w:t>ү</w:t>
            </w:r>
            <w:r w:rsidRPr="00E04B72">
              <w:rPr>
                <w:rFonts w:ascii="Kyrghyz Times" w:hAnsi="Kyrghyz Times"/>
                <w:bCs/>
                <w:sz w:val="20"/>
                <w:szCs w:val="20"/>
              </w:rPr>
              <w:t>д</w:t>
            </w:r>
            <w:r w:rsidRPr="00E04B72">
              <w:rPr>
                <w:rFonts w:ascii="Cambria" w:hAnsi="Cambria" w:cs="Cambria"/>
                <w:bCs/>
                <w:sz w:val="20"/>
                <w:szCs w:val="20"/>
              </w:rPr>
              <w:t>ү</w:t>
            </w:r>
            <w:r w:rsidRPr="00E04B72">
              <w:rPr>
                <w:rFonts w:ascii="Kyrghyz Times" w:hAnsi="Kyrghyz Times"/>
                <w:bCs/>
                <w:sz w:val="20"/>
                <w:szCs w:val="20"/>
              </w:rPr>
              <w:t>н</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102,2</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100,8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154,5</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100,0</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Жайыл</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109,6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233,5</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103,1</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lastRenderedPageBreak/>
              <w:t>Кемин</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105,0</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102,0</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117,0</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102,0</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Москва</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101,6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103,8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134,4</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104,2</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lang w:val="ky-KG"/>
              </w:rPr>
            </w:pPr>
            <w:r w:rsidRPr="00E04B72">
              <w:rPr>
                <w:rFonts w:ascii="Kyrghyz Times" w:hAnsi="Kyrghyz Times"/>
                <w:bCs/>
                <w:sz w:val="20"/>
                <w:szCs w:val="20"/>
              </w:rPr>
              <w:t>Панфилов</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101,8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100,3</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102,1</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104,9</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Сокулук</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104,6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103,4</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105,9</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102,4</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sz w:val="20"/>
                <w:szCs w:val="20"/>
              </w:rPr>
            </w:pPr>
            <w:r w:rsidRPr="00E04B72">
              <w:rPr>
                <w:rFonts w:ascii="Kyrghyz Times" w:hAnsi="Kyrghyz Times"/>
                <w:bCs/>
                <w:sz w:val="20"/>
                <w:szCs w:val="20"/>
              </w:rPr>
              <w:t>Ысык-Ата</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101,3</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104,6</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115,4</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104,1</w:t>
            </w:r>
          </w:p>
        </w:tc>
      </w:tr>
      <w:tr w:rsidR="002A5036" w:rsidRPr="00E04B72" w:rsidTr="00D675F6">
        <w:tc>
          <w:tcPr>
            <w:tcW w:w="2473" w:type="dxa"/>
            <w:hideMark/>
          </w:tcPr>
          <w:p w:rsidR="002A5036" w:rsidRPr="00E04B72" w:rsidRDefault="002A5036">
            <w:pPr>
              <w:pStyle w:val="aa"/>
              <w:spacing w:after="0" w:line="240" w:lineRule="exact"/>
              <w:ind w:left="170"/>
              <w:rPr>
                <w:rFonts w:ascii="Kyrghyz Times" w:hAnsi="Kyrghyz Times"/>
                <w:bCs/>
                <w:sz w:val="20"/>
                <w:szCs w:val="20"/>
              </w:rPr>
            </w:pPr>
            <w:r w:rsidRPr="00E04B72">
              <w:rPr>
                <w:rFonts w:ascii="Kyrghyz Times" w:hAnsi="Kyrghyz Times"/>
                <w:bCs/>
                <w:sz w:val="20"/>
                <w:szCs w:val="20"/>
              </w:rPr>
              <w:t>Ч</w:t>
            </w:r>
            <w:r w:rsidRPr="00E04B72">
              <w:rPr>
                <w:rFonts w:ascii="Cambria" w:hAnsi="Cambria" w:cs="Cambria"/>
                <w:sz w:val="20"/>
                <w:szCs w:val="20"/>
                <w:lang w:val="ky-KG"/>
              </w:rPr>
              <w:t>ү</w:t>
            </w:r>
            <w:r w:rsidRPr="00E04B72">
              <w:rPr>
                <w:rFonts w:ascii="Kyrghyz Times" w:hAnsi="Kyrghyz Times"/>
                <w:bCs/>
                <w:sz w:val="20"/>
                <w:szCs w:val="20"/>
              </w:rPr>
              <w:t>й</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129,7</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122,0</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109,1</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113,8</w:t>
            </w:r>
          </w:p>
        </w:tc>
      </w:tr>
      <w:tr w:rsidR="002A5036" w:rsidRPr="00E04B72" w:rsidTr="00D675F6">
        <w:trPr>
          <w:trHeight w:val="80"/>
        </w:trPr>
        <w:tc>
          <w:tcPr>
            <w:tcW w:w="2473" w:type="dxa"/>
            <w:hideMark/>
          </w:tcPr>
          <w:p w:rsidR="002A5036" w:rsidRPr="00E04B72" w:rsidRDefault="002A5036">
            <w:pPr>
              <w:pStyle w:val="aa"/>
              <w:spacing w:after="0" w:line="240" w:lineRule="exact"/>
              <w:ind w:left="170"/>
              <w:rPr>
                <w:rFonts w:ascii="Kyrghyz Times" w:hAnsi="Kyrghyz Times"/>
                <w:bCs/>
                <w:sz w:val="20"/>
                <w:szCs w:val="20"/>
              </w:rPr>
            </w:pPr>
            <w:r w:rsidRPr="00E04B72">
              <w:rPr>
                <w:rFonts w:ascii="Kyrghyz Times" w:hAnsi="Kyrghyz Times"/>
                <w:bCs/>
                <w:sz w:val="20"/>
                <w:szCs w:val="20"/>
              </w:rPr>
              <w:t>Токмок ш.</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101,5</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86,5</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105,3</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113,9</w:t>
            </w:r>
          </w:p>
        </w:tc>
      </w:tr>
      <w:tr w:rsidR="002A5036" w:rsidRPr="00E04B72" w:rsidTr="00D675F6">
        <w:trPr>
          <w:trHeight w:val="80"/>
        </w:trPr>
        <w:tc>
          <w:tcPr>
            <w:tcW w:w="2473" w:type="dxa"/>
            <w:hideMark/>
          </w:tcPr>
          <w:p w:rsidR="002A5036" w:rsidRPr="00E04B72" w:rsidRDefault="002A5036">
            <w:pPr>
              <w:pStyle w:val="aa"/>
              <w:spacing w:after="0" w:line="240" w:lineRule="exact"/>
              <w:ind w:left="170"/>
              <w:rPr>
                <w:rFonts w:ascii="Kyrghyz Times" w:hAnsi="Kyrghyz Times"/>
                <w:bCs/>
                <w:sz w:val="20"/>
                <w:szCs w:val="20"/>
                <w:lang w:val="ky-KG"/>
              </w:rPr>
            </w:pPr>
            <w:r w:rsidRPr="00E04B72">
              <w:rPr>
                <w:rFonts w:ascii="Kyrghyz Times" w:hAnsi="Kyrghyz Times"/>
                <w:bCs/>
                <w:sz w:val="20"/>
                <w:szCs w:val="20"/>
                <w:lang w:val="ky-KG"/>
              </w:rPr>
              <w:t>Кант ш.</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104,7</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101,8</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102,6</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54,8</w:t>
            </w:r>
          </w:p>
        </w:tc>
      </w:tr>
      <w:tr w:rsidR="002A5036" w:rsidRPr="00E04B72" w:rsidTr="00D675F6">
        <w:trPr>
          <w:trHeight w:val="80"/>
        </w:trPr>
        <w:tc>
          <w:tcPr>
            <w:tcW w:w="2473" w:type="dxa"/>
            <w:hideMark/>
          </w:tcPr>
          <w:p w:rsidR="002A5036" w:rsidRPr="00E04B72" w:rsidRDefault="002A5036">
            <w:pPr>
              <w:pStyle w:val="aa"/>
              <w:spacing w:after="0" w:line="240" w:lineRule="exact"/>
              <w:ind w:left="170"/>
              <w:rPr>
                <w:rFonts w:ascii="Kyrghyz Times" w:hAnsi="Kyrghyz Times"/>
                <w:bCs/>
                <w:sz w:val="20"/>
                <w:szCs w:val="20"/>
                <w:lang w:val="ky-KG"/>
              </w:rPr>
            </w:pPr>
            <w:r w:rsidRPr="00E04B72">
              <w:rPr>
                <w:rFonts w:ascii="Kyrghyz Times" w:hAnsi="Kyrghyz Times"/>
                <w:bCs/>
                <w:sz w:val="20"/>
                <w:szCs w:val="20"/>
                <w:lang w:val="ky-KG"/>
              </w:rPr>
              <w:t>Кара-Балта ш.</w:t>
            </w:r>
          </w:p>
        </w:tc>
        <w:tc>
          <w:tcPr>
            <w:tcW w:w="177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47,2</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102,9</w:t>
            </w:r>
          </w:p>
        </w:tc>
        <w:tc>
          <w:tcPr>
            <w:tcW w:w="1790"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101,3</w:t>
            </w:r>
          </w:p>
        </w:tc>
        <w:tc>
          <w:tcPr>
            <w:tcW w:w="1949" w:type="dxa"/>
            <w:vAlign w:val="bottom"/>
            <w:hideMark/>
          </w:tcPr>
          <w:p w:rsidR="002A5036" w:rsidRPr="00E04B72" w:rsidRDefault="002A5036">
            <w:pPr>
              <w:jc w:val="right"/>
              <w:rPr>
                <w:rFonts w:ascii="Kyrghyz Times" w:hAnsi="Kyrghyz Times"/>
                <w:sz w:val="20"/>
                <w:szCs w:val="20"/>
                <w:lang w:val="ky-KG"/>
              </w:rPr>
            </w:pPr>
            <w:r w:rsidRPr="00E04B72">
              <w:rPr>
                <w:rFonts w:ascii="Kyrghyz Times" w:hAnsi="Kyrghyz Times" w:cs="Calibri"/>
                <w:color w:val="000000"/>
                <w:sz w:val="20"/>
                <w:szCs w:val="20"/>
              </w:rPr>
              <w:t>102,1</w:t>
            </w:r>
          </w:p>
        </w:tc>
      </w:tr>
    </w:tbl>
    <w:p w:rsidR="002A5036" w:rsidRPr="00E04B72" w:rsidRDefault="002A5036" w:rsidP="002A5036">
      <w:pPr>
        <w:spacing w:line="276" w:lineRule="auto"/>
        <w:jc w:val="both"/>
        <w:rPr>
          <w:rFonts w:ascii="Kyrghyz Times" w:hAnsi="Kyrghyz Times"/>
          <w:sz w:val="22"/>
          <w:szCs w:val="22"/>
          <w:lang w:val="ky-KG"/>
        </w:rPr>
      </w:pP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Союлуучу мал жана канаттуулардын (тир</w:t>
      </w:r>
      <w:r w:rsidRPr="00E04B72">
        <w:rPr>
          <w:rFonts w:ascii="Cambria" w:hAnsi="Cambria" w:cs="Cambria"/>
          <w:sz w:val="22"/>
          <w:szCs w:val="22"/>
          <w:lang w:val="ky-KG"/>
        </w:rPr>
        <w:t>үү</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 xml:space="preserve">й салмакта) этин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д</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w:t>
      </w:r>
      <w:r w:rsidRPr="00E04B72">
        <w:rPr>
          <w:rFonts w:ascii="Cambria" w:hAnsi="Cambria" w:cs="Cambria"/>
          <w:sz w:val="22"/>
          <w:szCs w:val="22"/>
          <w:lang w:val="ky-KG"/>
        </w:rPr>
        <w:t>ң</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салмактын</w:t>
      </w:r>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ү</w:t>
      </w:r>
      <w:r w:rsidRPr="00E04B72">
        <w:rPr>
          <w:rFonts w:ascii="Kyrghyz Times" w:hAnsi="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Сокулук районунун чарбаларына – 25,6 пайызы, Ысык-Ата – 18,6, Москва – 13,5, Жайыл – 10,3 жана Чуй – 8,8 пайызы райондорунун чарбаларына туура келди. </w:t>
      </w:r>
      <w:r w:rsidRPr="00E04B72">
        <w:rPr>
          <w:rFonts w:ascii="Cambria" w:hAnsi="Cambria" w:cs="Cambria"/>
          <w:sz w:val="22"/>
          <w:szCs w:val="22"/>
          <w:lang w:val="ky-KG"/>
        </w:rPr>
        <w:t>Ө</w:t>
      </w:r>
      <w:r w:rsidRPr="00E04B72">
        <w:rPr>
          <w:rFonts w:ascii="Kyrghyz Times" w:hAnsi="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лг</w:t>
      </w:r>
      <w:r w:rsidRPr="00E04B72">
        <w:rPr>
          <w:rFonts w:ascii="Cambria" w:hAnsi="Cambria" w:cs="Cambria"/>
          <w:sz w:val="22"/>
          <w:szCs w:val="22"/>
          <w:lang w:val="ky-KG"/>
        </w:rPr>
        <w:t>ө</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эттин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жалпы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57,8 </w:t>
      </w:r>
      <w:r w:rsidRPr="00E04B72">
        <w:rPr>
          <w:rFonts w:ascii="Kyrghyz Times" w:hAnsi="Kyrghyz Times" w:cs="Kyrghyz Times"/>
          <w:sz w:val="22"/>
          <w:szCs w:val="22"/>
          <w:lang w:val="ky-KG"/>
        </w:rPr>
        <w:t>пайызы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дыйкан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фер</w:t>
      </w:r>
      <w:r w:rsidRPr="00E04B72">
        <w:rPr>
          <w:rFonts w:ascii="Kyrghyz Times" w:hAnsi="Kyrghyz Times"/>
          <w:sz w:val="22"/>
          <w:szCs w:val="22"/>
          <w:lang w:val="ky-KG"/>
        </w:rPr>
        <w:t xml:space="preserve">мер) чарбаларына, 40,0 – пайызы жарандардын жеке чарбаларына, 2,2 пайызы коомдук сектордун чарбаларына туура келет. </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 xml:space="preserve">Жалпы облус боюнча 2025 - жылдын январь - сентябрында 2024 - жылдын январь – сентябрына караганда уйлардын санынын (1,5 пайызга) </w:t>
      </w:r>
      <w:r w:rsidRPr="00E04B72">
        <w:rPr>
          <w:rFonts w:ascii="Cambria" w:hAnsi="Cambria" w:cs="Cambria"/>
          <w:sz w:val="22"/>
          <w:szCs w:val="22"/>
          <w:lang w:val="ky-KG"/>
        </w:rPr>
        <w:t>ө</w:t>
      </w:r>
      <w:r w:rsidRPr="00E04B72">
        <w:rPr>
          <w:rFonts w:ascii="Kyrghyz Times" w:hAnsi="Kyrghyz Times" w:cs="Kyrghyz Times"/>
          <w:sz w:val="22"/>
          <w:szCs w:val="22"/>
          <w:lang w:val="ky-KG"/>
        </w:rPr>
        <w:t>ск</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байланыштуу</w:t>
      </w:r>
      <w:r w:rsidRPr="00E04B72">
        <w:rPr>
          <w:rFonts w:ascii="Kyrghyz Times" w:hAnsi="Kyrghyz Times"/>
          <w:sz w:val="22"/>
          <w:szCs w:val="22"/>
          <w:lang w:val="ky-KG"/>
        </w:rPr>
        <w:t xml:space="preserve">  5,5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т</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лд</w:t>
      </w:r>
      <w:r w:rsidRPr="00E04B72">
        <w:rPr>
          <w:rFonts w:ascii="Cambria" w:hAnsi="Cambria" w:cs="Cambria"/>
          <w:sz w:val="22"/>
          <w:szCs w:val="22"/>
          <w:lang w:val="ky-KG"/>
        </w:rPr>
        <w:t>ү</w:t>
      </w:r>
      <w:r w:rsidRPr="00E04B72">
        <w:rPr>
          <w:rFonts w:ascii="Kyrghyz Times" w:hAnsi="Kyrghyz Times"/>
          <w:sz w:val="22"/>
          <w:szCs w:val="22"/>
          <w:lang w:val="ky-KG"/>
        </w:rPr>
        <w:t xml:space="preserve">. </w:t>
      </w:r>
    </w:p>
    <w:p w:rsidR="002A5036" w:rsidRPr="00E04B72" w:rsidRDefault="002A5036" w:rsidP="002A5036">
      <w:pPr>
        <w:pStyle w:val="aa"/>
        <w:spacing w:after="0" w:line="300" w:lineRule="exact"/>
        <w:ind w:firstLine="709"/>
        <w:jc w:val="both"/>
        <w:rPr>
          <w:rFonts w:ascii="Kyrghyz Times" w:hAnsi="Kyrghyz Times"/>
          <w:sz w:val="22"/>
          <w:szCs w:val="22"/>
          <w:lang w:val="ky-KG"/>
        </w:rPr>
      </w:pPr>
      <w:r w:rsidRPr="00E04B72">
        <w:rPr>
          <w:rFonts w:ascii="Kyrghyz Times" w:hAnsi="Kyrghyz Times"/>
          <w:sz w:val="22"/>
          <w:szCs w:val="22"/>
          <w:lang w:val="ky-KG"/>
        </w:rPr>
        <w:t xml:space="preserve"> С</w:t>
      </w:r>
      <w:r w:rsidRPr="00E04B72">
        <w:rPr>
          <w:rFonts w:ascii="Cambria" w:hAnsi="Cambria" w:cs="Cambria"/>
          <w:sz w:val="22"/>
          <w:szCs w:val="22"/>
          <w:lang w:val="ky-KG"/>
        </w:rPr>
        <w:t>ү</w:t>
      </w:r>
      <w:r w:rsidRPr="00E04B72">
        <w:rPr>
          <w:rFonts w:ascii="Kyrghyz Times" w:hAnsi="Kyrghyz Times" w:cs="Kyrghyz Times"/>
          <w:sz w:val="22"/>
          <w:szCs w:val="22"/>
          <w:lang w:val="ky-KG"/>
        </w:rPr>
        <w:t>т</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д</w:t>
      </w:r>
      <w:r w:rsidRPr="00E04B72">
        <w:rPr>
          <w:rFonts w:ascii="Cambria" w:hAnsi="Cambria" w:cs="Cambria"/>
          <w:sz w:val="22"/>
          <w:szCs w:val="22"/>
          <w:lang w:val="ky-KG"/>
        </w:rPr>
        <w:t>ө</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салмактын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б</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ѳѳ</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Сокулук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районунун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чарбалары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20,5 </w:t>
      </w:r>
      <w:r w:rsidRPr="00E04B72">
        <w:rPr>
          <w:rFonts w:ascii="Kyrghyz Times" w:hAnsi="Kyrghyz Times" w:cs="Kyrghyz Times"/>
          <w:sz w:val="22"/>
          <w:szCs w:val="22"/>
          <w:lang w:val="ky-KG"/>
        </w:rPr>
        <w:t>пайыз</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Ысык</w:t>
      </w:r>
      <w:r w:rsidRPr="00E04B72">
        <w:rPr>
          <w:rFonts w:ascii="Kyrghyz Times" w:hAnsi="Kyrghyz Times"/>
          <w:sz w:val="22"/>
          <w:szCs w:val="22"/>
          <w:lang w:val="ky-KG"/>
        </w:rPr>
        <w:t>-</w:t>
      </w:r>
      <w:r w:rsidRPr="00E04B72">
        <w:rPr>
          <w:rFonts w:ascii="Kyrghyz Times" w:hAnsi="Kyrghyz Times" w:cs="Kyrghyz Times"/>
          <w:sz w:val="22"/>
          <w:szCs w:val="22"/>
          <w:lang w:val="ky-KG"/>
        </w:rPr>
        <w:t>Ата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16,9, </w:t>
      </w:r>
      <w:r w:rsidRPr="00E04B72">
        <w:rPr>
          <w:rFonts w:ascii="Kyrghyz Times" w:hAnsi="Kyrghyz Times" w:cs="Kyrghyz Times"/>
          <w:sz w:val="22"/>
          <w:szCs w:val="22"/>
          <w:lang w:val="ky-KG"/>
        </w:rPr>
        <w:t>Жайыл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13,1, </w:t>
      </w:r>
      <w:r w:rsidRPr="00E04B72">
        <w:rPr>
          <w:rFonts w:ascii="Kyrghyz Times" w:hAnsi="Kyrghyz Times" w:cs="Kyrghyz Times"/>
          <w:sz w:val="22"/>
          <w:szCs w:val="22"/>
          <w:lang w:val="ky-KG"/>
        </w:rPr>
        <w:t>Москва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12,6 </w:t>
      </w:r>
      <w:r w:rsidRPr="00E04B72">
        <w:rPr>
          <w:rFonts w:ascii="Kyrghyz Times" w:hAnsi="Kyrghyz Times" w:cs="Kyrghyz Times"/>
          <w:sz w:val="22"/>
          <w:szCs w:val="22"/>
          <w:lang w:val="ky-KG"/>
        </w:rPr>
        <w:t>жана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Чуй</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10,9 </w:t>
      </w:r>
      <w:r w:rsidRPr="00E04B72">
        <w:rPr>
          <w:rFonts w:ascii="Kyrghyz Times" w:hAnsi="Kyrghyz Times" w:cs="Kyrghyz Times"/>
          <w:sz w:val="22"/>
          <w:szCs w:val="22"/>
          <w:lang w:val="ky-KG"/>
        </w:rPr>
        <w:t>пайыз</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райондорунун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чарбалары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ээлейт</w:t>
      </w:r>
      <w:r w:rsidRPr="00E04B72">
        <w:rPr>
          <w:rFonts w:ascii="Kyrghyz Times" w:hAnsi="Kyrghyz Times"/>
          <w:sz w:val="22"/>
          <w:szCs w:val="22"/>
          <w:lang w:val="ky-KG"/>
        </w:rPr>
        <w:t>.</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 xml:space="preserve">Дыйкан (фермер) чарбалары жалпы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рлг</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w:t>
      </w:r>
      <w:r w:rsidRPr="00E04B72">
        <w:rPr>
          <w:rFonts w:ascii="Cambria" w:hAnsi="Cambria" w:cs="Cambria"/>
          <w:sz w:val="22"/>
          <w:szCs w:val="22"/>
          <w:lang w:val="ky-KG"/>
        </w:rPr>
        <w:t>ү</w:t>
      </w:r>
      <w:r w:rsidRPr="00E04B72">
        <w:rPr>
          <w:rFonts w:ascii="Kyrghyz Times" w:hAnsi="Kyrghyz Times" w:cs="Kyrghyz Times"/>
          <w:sz w:val="22"/>
          <w:szCs w:val="22"/>
          <w:lang w:val="ky-KG"/>
        </w:rPr>
        <w:t>тт</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57,2 </w:t>
      </w:r>
      <w:r w:rsidRPr="00E04B72">
        <w:rPr>
          <w:rFonts w:ascii="Kyrghyz Times" w:hAnsi="Kyrghyz Times" w:cs="Kyrghyz Times"/>
          <w:sz w:val="22"/>
          <w:szCs w:val="22"/>
          <w:lang w:val="ky-KG"/>
        </w:rPr>
        <w:t>пайызын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жарандардын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жеке</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чарбалары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41,0 </w:t>
      </w:r>
      <w:r w:rsidRPr="00E04B72">
        <w:rPr>
          <w:rFonts w:ascii="Kyrghyz Times" w:hAnsi="Kyrghyz Times" w:cs="Kyrghyz Times"/>
          <w:sz w:val="22"/>
          <w:szCs w:val="22"/>
          <w:lang w:val="ky-KG"/>
        </w:rPr>
        <w:t>жана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коомдук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сектордун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чарбалары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1,8 </w:t>
      </w:r>
      <w:r w:rsidRPr="00E04B72">
        <w:rPr>
          <w:rFonts w:ascii="Kyrghyz Times" w:hAnsi="Kyrghyz Times" w:cs="Kyrghyz Times"/>
          <w:sz w:val="22"/>
          <w:szCs w:val="22"/>
          <w:lang w:val="ky-KG"/>
        </w:rPr>
        <w:t>пайызын</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шк</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Облус боюнча бир уйдан орточо саалган с</w:t>
      </w:r>
      <w:r w:rsidRPr="00E04B72">
        <w:rPr>
          <w:rFonts w:ascii="Cambria" w:hAnsi="Cambria" w:cs="Cambria"/>
          <w:sz w:val="22"/>
          <w:szCs w:val="22"/>
          <w:lang w:val="ky-KG"/>
        </w:rPr>
        <w:t>ү</w:t>
      </w:r>
      <w:r w:rsidRPr="00E04B72">
        <w:rPr>
          <w:rFonts w:ascii="Kyrghyz Times" w:hAnsi="Kyrghyz Times" w:cs="Kyrghyz Times"/>
          <w:sz w:val="22"/>
          <w:szCs w:val="22"/>
          <w:lang w:val="ky-KG"/>
        </w:rPr>
        <w:t>тт</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л</w:t>
      </w:r>
      <w:r w:rsidRPr="00E04B72">
        <w:rPr>
          <w:rFonts w:ascii="Cambria" w:hAnsi="Cambria" w:cs="Cambria"/>
          <w:sz w:val="22"/>
          <w:szCs w:val="22"/>
          <w:lang w:val="ky-KG"/>
        </w:rPr>
        <w:t>ѳ</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 xml:space="preserve"> 2444,7  </w:t>
      </w:r>
      <w:r w:rsidRPr="00E04B72">
        <w:rPr>
          <w:rFonts w:ascii="Kyrghyz Times" w:hAnsi="Kyrghyz Times" w:cs="Kyrghyz Times"/>
          <w:sz w:val="22"/>
          <w:szCs w:val="22"/>
          <w:lang w:val="ky-KG"/>
        </w:rPr>
        <w:t>килограммды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p>
    <w:p w:rsidR="002A5036" w:rsidRPr="00E04B72" w:rsidRDefault="002A5036" w:rsidP="002A5036">
      <w:pPr>
        <w:spacing w:line="276" w:lineRule="auto"/>
        <w:jc w:val="both"/>
        <w:rPr>
          <w:rFonts w:ascii="Kyrghyz Times" w:hAnsi="Kyrghyz Times"/>
          <w:sz w:val="22"/>
          <w:szCs w:val="22"/>
          <w:lang w:val="ky-KG"/>
        </w:rPr>
      </w:pPr>
      <w:r w:rsidRPr="00E04B72">
        <w:rPr>
          <w:rFonts w:ascii="Kyrghyz Times" w:hAnsi="Kyrghyz Times"/>
          <w:sz w:val="22"/>
          <w:szCs w:val="22"/>
          <w:lang w:val="ky-KG"/>
        </w:rPr>
        <w:t xml:space="preserve">         2025 - жылдын январь - сентябрында жумуртканы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sz w:val="22"/>
          <w:szCs w:val="22"/>
          <w:lang w:val="ky-KG"/>
        </w:rPr>
        <w:t xml:space="preserve"> 2024-</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январь</w:t>
      </w:r>
      <w:r w:rsidRPr="00E04B72">
        <w:rPr>
          <w:rFonts w:ascii="Kyrghyz Times" w:hAnsi="Kyrghyz Times"/>
          <w:sz w:val="22"/>
          <w:szCs w:val="22"/>
          <w:lang w:val="ky-KG"/>
        </w:rPr>
        <w:t xml:space="preserve"> - </w:t>
      </w:r>
      <w:r w:rsidRPr="00E04B72">
        <w:rPr>
          <w:rFonts w:ascii="Kyrghyz Times" w:hAnsi="Kyrghyz Times" w:cs="Kyrghyz Times"/>
          <w:sz w:val="22"/>
          <w:szCs w:val="22"/>
          <w:lang w:val="ky-KG"/>
        </w:rPr>
        <w:t>сентябрына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караганда</w:t>
      </w:r>
      <w:r w:rsidRPr="00E04B72">
        <w:rPr>
          <w:rFonts w:ascii="Kyrghyz Times" w:hAnsi="Kyrghyz Times"/>
          <w:sz w:val="22"/>
          <w:szCs w:val="22"/>
          <w:lang w:val="ky-KG"/>
        </w:rPr>
        <w:t xml:space="preserve"> 21,9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болгондугу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тооктордун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башынын</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cs="Kyrghyz Times"/>
          <w:sz w:val="22"/>
          <w:szCs w:val="22"/>
          <w:lang w:val="ky-KG"/>
        </w:rPr>
        <w:t>тк</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салыштырганда</w:t>
      </w:r>
      <w:r w:rsidRPr="00E04B72">
        <w:rPr>
          <w:rFonts w:ascii="Kyrghyz Times" w:hAnsi="Kyrghyz Times"/>
          <w:sz w:val="22"/>
          <w:szCs w:val="22"/>
          <w:lang w:val="ky-KG"/>
        </w:rPr>
        <w:t xml:space="preserve"> (19,0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б</w:t>
      </w:r>
      <w:r w:rsidRPr="00E04B72">
        <w:rPr>
          <w:rFonts w:ascii="Cambria" w:hAnsi="Cambria" w:cs="Cambria"/>
          <w:sz w:val="22"/>
          <w:szCs w:val="22"/>
          <w:lang w:val="ky-KG"/>
        </w:rPr>
        <w:t>ѳ</w:t>
      </w:r>
      <w:r w:rsidRPr="00E04B72">
        <w:rPr>
          <w:rFonts w:ascii="Kyrghyz Times" w:hAnsi="Kyrghyz Times" w:cs="Kyrghyz Times"/>
          <w:sz w:val="22"/>
          <w:szCs w:val="22"/>
          <w:lang w:val="ky-KG"/>
        </w:rPr>
        <w:t>йг</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келип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чыкты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Жалпы</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лг</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жумуртканын</w:t>
      </w:r>
      <w:r w:rsidRPr="00E04B72">
        <w:rPr>
          <w:rFonts w:ascii="Kyrghyz Times" w:hAnsi="Kyrghyz Times"/>
          <w:sz w:val="22"/>
          <w:szCs w:val="22"/>
          <w:lang w:val="ky-KG"/>
        </w:rPr>
        <w:t xml:space="preserve"> 52,5 </w:t>
      </w:r>
      <w:r w:rsidRPr="00E04B72">
        <w:rPr>
          <w:rFonts w:ascii="Kyrghyz Times" w:hAnsi="Kyrghyz Times" w:cs="Kyrghyz Times"/>
          <w:sz w:val="22"/>
          <w:szCs w:val="22"/>
          <w:lang w:val="ky-KG"/>
        </w:rPr>
        <w:t>пайызы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коомдук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секторго</w:t>
      </w:r>
      <w:r w:rsidRPr="00E04B72">
        <w:rPr>
          <w:rFonts w:ascii="Kyrghyz Times" w:hAnsi="Kyrghyz Times"/>
          <w:sz w:val="22"/>
          <w:szCs w:val="22"/>
          <w:lang w:val="ky-KG"/>
        </w:rPr>
        <w:t>, жарандардын жеке чарбаларына – 21,5 жана дыйкан (фермер) чарбаларына 26,0 пайызы таандык.</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 xml:space="preserve">Облуста жумуртка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cs="Kyrghyz Times"/>
          <w:sz w:val="22"/>
          <w:szCs w:val="22"/>
          <w:lang w:val="ky-KG"/>
        </w:rPr>
        <w:t>д</w:t>
      </w:r>
      <w:r w:rsidRPr="00E04B72">
        <w:rPr>
          <w:rFonts w:ascii="Cambria" w:hAnsi="Cambria" w:cs="Cambria"/>
          <w:sz w:val="22"/>
          <w:szCs w:val="22"/>
          <w:lang w:val="ky-KG"/>
        </w:rPr>
        <w:t>ѳ</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салыштырма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салмактын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w:t>
      </w:r>
      <w:r w:rsidRPr="00E04B72">
        <w:rPr>
          <w:rFonts w:ascii="Cambria" w:hAnsi="Cambria" w:cs="Cambria"/>
          <w:sz w:val="22"/>
          <w:szCs w:val="22"/>
          <w:lang w:val="ky-KG"/>
        </w:rPr>
        <w:t>ӊ</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ү</w:t>
      </w:r>
      <w:r w:rsidRPr="00E04B72">
        <w:rPr>
          <w:rFonts w:ascii="Kyrghyz Times" w:hAnsi="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Сокулук районунун чарбаларына – 31,9 пайызы, Ысык-Ата – 28,7 жана Москва – 15,8 пайызы туура келет. </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Быйыл январь - сентябрда бир тооктун орточо жумурткалуулугу 189 даананы 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Жалпы облус боюнча ж</w:t>
      </w:r>
      <w:r w:rsidRPr="00E04B72">
        <w:rPr>
          <w:rFonts w:ascii="Cambria" w:hAnsi="Cambria" w:cs="Cambria"/>
          <w:sz w:val="22"/>
          <w:szCs w:val="22"/>
          <w:lang w:val="ky-KG"/>
        </w:rPr>
        <w:t>ү</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sz w:val="22"/>
          <w:szCs w:val="22"/>
          <w:lang w:val="ky-KG"/>
        </w:rPr>
        <w:t xml:space="preserve"> 2025 -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январь</w:t>
      </w:r>
      <w:r w:rsidRPr="00E04B72">
        <w:rPr>
          <w:rFonts w:ascii="Kyrghyz Times" w:hAnsi="Kyrghyz Times"/>
          <w:sz w:val="22"/>
          <w:szCs w:val="22"/>
          <w:lang w:val="ky-KG"/>
        </w:rPr>
        <w:t xml:space="preserve"> - </w:t>
      </w:r>
      <w:r w:rsidRPr="00E04B72">
        <w:rPr>
          <w:rFonts w:ascii="Kyrghyz Times" w:hAnsi="Kyrghyz Times" w:cs="Kyrghyz Times"/>
          <w:sz w:val="22"/>
          <w:szCs w:val="22"/>
          <w:lang w:val="ky-KG"/>
        </w:rPr>
        <w:t>сентябрында</w:t>
      </w:r>
      <w:r w:rsidRPr="00E04B72">
        <w:rPr>
          <w:rFonts w:ascii="Kyrghyz Times" w:hAnsi="Kyrghyz Times"/>
          <w:sz w:val="22"/>
          <w:szCs w:val="22"/>
          <w:lang w:val="ky-KG"/>
        </w:rPr>
        <w:t xml:space="preserve"> 2024 -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январь</w:t>
      </w:r>
      <w:r w:rsidRPr="00E04B72">
        <w:rPr>
          <w:rFonts w:ascii="Kyrghyz Times" w:hAnsi="Kyrghyz Times"/>
          <w:sz w:val="22"/>
          <w:szCs w:val="22"/>
          <w:lang w:val="ky-KG"/>
        </w:rPr>
        <w:t xml:space="preserve"> - </w:t>
      </w:r>
      <w:r w:rsidRPr="00E04B72">
        <w:rPr>
          <w:rFonts w:ascii="Kyrghyz Times" w:hAnsi="Kyrghyz Times" w:cs="Kyrghyz Times"/>
          <w:sz w:val="22"/>
          <w:szCs w:val="22"/>
          <w:lang w:val="ky-KG"/>
        </w:rPr>
        <w:t>сентябрына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караганда</w:t>
      </w:r>
      <w:r w:rsidRPr="00E04B72">
        <w:rPr>
          <w:rFonts w:ascii="Kyrghyz Times" w:hAnsi="Kyrghyz Times"/>
          <w:sz w:val="22"/>
          <w:szCs w:val="22"/>
          <w:lang w:val="ky-KG"/>
        </w:rPr>
        <w:t xml:space="preserve"> 3,7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лд</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эми</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орточо</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бир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койдон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кыркылып</w:t>
      </w:r>
      <w:r w:rsidRPr="00E04B72">
        <w:rPr>
          <w:rFonts w:ascii="Kyrghyz Times" w:hAnsi="Kyrghyz Times"/>
          <w:sz w:val="22"/>
          <w:szCs w:val="22"/>
          <w:lang w:val="ky-KG"/>
        </w:rPr>
        <w:t xml:space="preserve"> алынган ж</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3,3 </w:t>
      </w:r>
      <w:r w:rsidRPr="00E04B72">
        <w:rPr>
          <w:rFonts w:ascii="Kyrghyz Times" w:hAnsi="Kyrghyz Times" w:cs="Kyrghyz Times"/>
          <w:sz w:val="22"/>
          <w:szCs w:val="22"/>
          <w:lang w:val="ky-KG"/>
        </w:rPr>
        <w:t>килограммды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былтыркы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жылдын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дэ</w:t>
      </w:r>
      <w:r w:rsidRPr="00E04B72">
        <w:rPr>
          <w:rFonts w:ascii="Cambria" w:hAnsi="Cambria" w:cs="Cambria"/>
          <w:sz w:val="22"/>
          <w:szCs w:val="22"/>
          <w:lang w:val="ky-KG"/>
        </w:rPr>
        <w:t>ӊ</w:t>
      </w:r>
      <w:r w:rsidRPr="00E04B72">
        <w:rPr>
          <w:rFonts w:ascii="Kyrghyz Times" w:hAnsi="Kyrghyz Times" w:cs="Kyrghyz Times"/>
          <w:sz w:val="22"/>
          <w:szCs w:val="22"/>
          <w:lang w:val="ky-KG"/>
        </w:rPr>
        <w:t>гээлинен</w:t>
      </w:r>
      <w:r w:rsidRPr="00E04B72">
        <w:rPr>
          <w:rFonts w:ascii="Kyrghyz Times" w:hAnsi="Kyrghyz Times"/>
          <w:sz w:val="22"/>
          <w:szCs w:val="22"/>
          <w:lang w:val="ky-KG"/>
        </w:rPr>
        <w:t xml:space="preserve"> 0,1 </w:t>
      </w:r>
      <w:r w:rsidRPr="00E04B72">
        <w:rPr>
          <w:rFonts w:ascii="Kyrghyz Times" w:hAnsi="Kyrghyz Times" w:cs="Kyrghyz Times"/>
          <w:sz w:val="22"/>
          <w:szCs w:val="22"/>
          <w:lang w:val="ky-KG"/>
        </w:rPr>
        <w:t>килограммга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жогору</w:t>
      </w:r>
      <w:r w:rsidRPr="00E04B72">
        <w:rPr>
          <w:rFonts w:ascii="Kyrghyz Times" w:hAnsi="Kyrghyz Times"/>
          <w:sz w:val="22"/>
          <w:szCs w:val="22"/>
          <w:lang w:val="ky-KG"/>
        </w:rPr>
        <w:t>.</w:t>
      </w:r>
    </w:p>
    <w:p w:rsidR="002A5036" w:rsidRPr="00E04B72" w:rsidRDefault="002A5036" w:rsidP="002A5036">
      <w:pPr>
        <w:pStyle w:val="aa"/>
        <w:spacing w:after="60"/>
        <w:ind w:firstLine="284"/>
        <w:rPr>
          <w:rFonts w:ascii="Kyrghyz Times" w:hAnsi="Kyrghyz Times"/>
          <w:b/>
          <w:sz w:val="22"/>
          <w:szCs w:val="22"/>
          <w:lang w:val="ky-KG"/>
        </w:rPr>
      </w:pPr>
    </w:p>
    <w:p w:rsidR="005F345E" w:rsidRDefault="005F345E" w:rsidP="002A5036">
      <w:pPr>
        <w:rPr>
          <w:rFonts w:ascii="Kyrghyz Times" w:hAnsi="Kyrghyz Times"/>
          <w:b/>
          <w:sz w:val="22"/>
          <w:szCs w:val="22"/>
          <w:lang w:val="ky-KG"/>
        </w:rPr>
      </w:pPr>
    </w:p>
    <w:p w:rsidR="00E04B72" w:rsidRDefault="00E04B72" w:rsidP="002A5036">
      <w:pPr>
        <w:rPr>
          <w:rFonts w:ascii="Kyrghyz Times" w:hAnsi="Kyrghyz Times"/>
          <w:b/>
          <w:sz w:val="22"/>
          <w:szCs w:val="22"/>
          <w:lang w:val="ky-KG"/>
        </w:rPr>
      </w:pPr>
    </w:p>
    <w:p w:rsidR="00E04B72" w:rsidRDefault="00E04B72" w:rsidP="002A5036">
      <w:pPr>
        <w:rPr>
          <w:rFonts w:ascii="Kyrghyz Times" w:hAnsi="Kyrghyz Times"/>
          <w:b/>
          <w:sz w:val="22"/>
          <w:szCs w:val="22"/>
          <w:lang w:val="ky-KG"/>
        </w:rPr>
      </w:pPr>
    </w:p>
    <w:p w:rsidR="00D675F6" w:rsidRDefault="00D675F6" w:rsidP="002A5036">
      <w:pPr>
        <w:rPr>
          <w:rFonts w:ascii="Kyrghyz Times" w:hAnsi="Kyrghyz Times"/>
          <w:b/>
          <w:sz w:val="22"/>
          <w:szCs w:val="22"/>
          <w:lang w:val="ky-KG"/>
        </w:rPr>
      </w:pPr>
    </w:p>
    <w:p w:rsidR="00D675F6" w:rsidRDefault="00D675F6" w:rsidP="002A5036">
      <w:pPr>
        <w:rPr>
          <w:rFonts w:ascii="Kyrghyz Times" w:hAnsi="Kyrghyz Times"/>
          <w:b/>
          <w:sz w:val="22"/>
          <w:szCs w:val="22"/>
          <w:lang w:val="ky-KG"/>
        </w:rPr>
      </w:pPr>
    </w:p>
    <w:p w:rsidR="005F345E" w:rsidRDefault="005F345E" w:rsidP="002A5036">
      <w:pPr>
        <w:rPr>
          <w:rFonts w:ascii="Kyrghyz Times" w:hAnsi="Kyrghyz Times"/>
          <w:b/>
          <w:sz w:val="22"/>
          <w:szCs w:val="22"/>
          <w:lang w:val="ky-KG"/>
        </w:rPr>
      </w:pPr>
    </w:p>
    <w:p w:rsidR="002E3FEF" w:rsidRPr="00E04B72" w:rsidRDefault="002E3FEF" w:rsidP="002A5036">
      <w:pPr>
        <w:rPr>
          <w:rFonts w:ascii="Kyrghyz Times" w:hAnsi="Kyrghyz Times"/>
          <w:b/>
          <w:sz w:val="22"/>
          <w:szCs w:val="22"/>
          <w:lang w:val="ky-KG"/>
        </w:rPr>
      </w:pPr>
    </w:p>
    <w:p w:rsidR="002A5036" w:rsidRPr="00E04B72" w:rsidRDefault="005F345E" w:rsidP="002A5036">
      <w:pPr>
        <w:rPr>
          <w:rFonts w:ascii="Kyrghyz Times" w:hAnsi="Kyrghyz Times"/>
          <w:b/>
          <w:sz w:val="22"/>
          <w:szCs w:val="22"/>
          <w:lang w:val="ky-KG"/>
        </w:rPr>
      </w:pPr>
      <w:r w:rsidRPr="00E04B72">
        <w:rPr>
          <w:rFonts w:ascii="Kyrghyz Times" w:hAnsi="Kyrghyz Times"/>
          <w:b/>
          <w:sz w:val="22"/>
          <w:szCs w:val="22"/>
          <w:lang w:val="ky-KG"/>
        </w:rPr>
        <w:lastRenderedPageBreak/>
        <w:t xml:space="preserve">      </w:t>
      </w:r>
      <w:r w:rsidR="002A5036" w:rsidRPr="00E04B72">
        <w:rPr>
          <w:rFonts w:ascii="Kyrghyz Times" w:hAnsi="Kyrghyz Times"/>
          <w:b/>
          <w:sz w:val="22"/>
          <w:szCs w:val="22"/>
          <w:lang w:val="ky-KG"/>
        </w:rPr>
        <w:t xml:space="preserve">Аймактар боюнча малдын жана </w:t>
      </w:r>
      <w:r w:rsidR="002A5036" w:rsidRPr="00E04B72">
        <w:rPr>
          <w:rFonts w:ascii="Cambria" w:hAnsi="Cambria" w:cs="Cambria"/>
          <w:b/>
          <w:sz w:val="22"/>
          <w:szCs w:val="22"/>
          <w:lang w:val="ky-KG"/>
        </w:rPr>
        <w:t>ү</w:t>
      </w:r>
      <w:r w:rsidR="002A5036" w:rsidRPr="00E04B72">
        <w:rPr>
          <w:rFonts w:ascii="Kyrghyz Times" w:hAnsi="Kyrghyz Times" w:cs="Kyrghyz Times"/>
          <w:b/>
          <w:sz w:val="22"/>
          <w:szCs w:val="22"/>
          <w:lang w:val="ky-KG"/>
        </w:rPr>
        <w:t>й</w:t>
      </w:r>
      <w:r w:rsidR="002A5036" w:rsidRPr="00E04B72">
        <w:rPr>
          <w:rFonts w:ascii="Kyrghyz Times" w:hAnsi="Kyrghyz Times"/>
          <w:b/>
          <w:sz w:val="22"/>
          <w:szCs w:val="22"/>
          <w:lang w:val="ky-KG"/>
        </w:rPr>
        <w:t xml:space="preserve"> </w:t>
      </w:r>
      <w:r w:rsidR="002A5036" w:rsidRPr="00E04B72">
        <w:rPr>
          <w:rFonts w:ascii="Kyrghyz Times" w:hAnsi="Kyrghyz Times" w:cs="Kyrghyz Times"/>
          <w:b/>
          <w:sz w:val="22"/>
          <w:szCs w:val="22"/>
          <w:lang w:val="ky-KG"/>
        </w:rPr>
        <w:t>канаттуулардын</w:t>
      </w:r>
      <w:r w:rsidR="002A5036" w:rsidRPr="00E04B72">
        <w:rPr>
          <w:rFonts w:ascii="Kyrghyz Times" w:hAnsi="Kyrghyz Times"/>
          <w:b/>
          <w:sz w:val="22"/>
          <w:szCs w:val="22"/>
          <w:lang w:val="ky-KG"/>
        </w:rPr>
        <w:t xml:space="preserve"> </w:t>
      </w:r>
      <w:r w:rsidR="002A5036" w:rsidRPr="00E04B72">
        <w:rPr>
          <w:rFonts w:ascii="Cambria" w:hAnsi="Cambria" w:cs="Cambria"/>
          <w:b/>
          <w:sz w:val="22"/>
          <w:szCs w:val="22"/>
          <w:lang w:val="ky-KG"/>
        </w:rPr>
        <w:t>ө</w:t>
      </w:r>
      <w:r w:rsidR="002A5036" w:rsidRPr="00E04B72">
        <w:rPr>
          <w:rFonts w:ascii="Kyrghyz Times" w:hAnsi="Kyrghyz Times" w:cs="Kyrghyz Times"/>
          <w:b/>
          <w:sz w:val="22"/>
          <w:szCs w:val="22"/>
          <w:lang w:val="ky-KG"/>
        </w:rPr>
        <w:t>нд</w:t>
      </w:r>
      <w:r w:rsidR="002A5036" w:rsidRPr="00E04B72">
        <w:rPr>
          <w:rFonts w:ascii="Cambria" w:hAnsi="Cambria" w:cs="Cambria"/>
          <w:b/>
          <w:sz w:val="22"/>
          <w:szCs w:val="22"/>
          <w:lang w:val="ky-KG"/>
        </w:rPr>
        <w:t>ү</w:t>
      </w:r>
      <w:r w:rsidR="002A5036" w:rsidRPr="00E04B72">
        <w:rPr>
          <w:rFonts w:ascii="Kyrghyz Times" w:hAnsi="Kyrghyz Times" w:cs="Kyrghyz Times"/>
          <w:b/>
          <w:sz w:val="22"/>
          <w:szCs w:val="22"/>
          <w:lang w:val="ky-KG"/>
        </w:rPr>
        <w:t>р</w:t>
      </w:r>
      <w:r w:rsidR="002A5036" w:rsidRPr="00E04B72">
        <w:rPr>
          <w:rFonts w:ascii="Cambria" w:hAnsi="Cambria" w:cs="Cambria"/>
          <w:b/>
          <w:sz w:val="22"/>
          <w:szCs w:val="22"/>
          <w:lang w:val="ky-KG"/>
        </w:rPr>
        <w:t>ү</w:t>
      </w:r>
      <w:r w:rsidR="002A5036" w:rsidRPr="00E04B72">
        <w:rPr>
          <w:rFonts w:ascii="Kyrghyz Times" w:hAnsi="Kyrghyz Times" w:cs="Kyrghyz Times"/>
          <w:b/>
          <w:sz w:val="22"/>
          <w:szCs w:val="22"/>
          <w:lang w:val="ky-KG"/>
        </w:rPr>
        <w:t>мд</w:t>
      </w:r>
      <w:r w:rsidR="002A5036" w:rsidRPr="00E04B72">
        <w:rPr>
          <w:rFonts w:ascii="Cambria" w:hAnsi="Cambria" w:cs="Cambria"/>
          <w:b/>
          <w:sz w:val="22"/>
          <w:szCs w:val="22"/>
          <w:lang w:val="ky-KG"/>
        </w:rPr>
        <w:t>үү</w:t>
      </w:r>
      <w:r w:rsidR="002A5036" w:rsidRPr="00E04B72">
        <w:rPr>
          <w:rFonts w:ascii="Kyrghyz Times" w:hAnsi="Kyrghyz Times" w:cs="Kyrghyz Times"/>
          <w:b/>
          <w:sz w:val="22"/>
          <w:szCs w:val="22"/>
          <w:lang w:val="ky-KG"/>
        </w:rPr>
        <w:t>л</w:t>
      </w:r>
      <w:r w:rsidR="002A5036" w:rsidRPr="00E04B72">
        <w:rPr>
          <w:rFonts w:ascii="Cambria" w:hAnsi="Cambria" w:cs="Cambria"/>
          <w:b/>
          <w:sz w:val="22"/>
          <w:szCs w:val="22"/>
          <w:lang w:val="ky-KG"/>
        </w:rPr>
        <w:t>ү</w:t>
      </w:r>
      <w:r w:rsidR="002A5036" w:rsidRPr="00E04B72">
        <w:rPr>
          <w:rFonts w:ascii="Kyrghyz Times" w:hAnsi="Kyrghyz Times" w:cs="Kyrghyz Times"/>
          <w:b/>
          <w:sz w:val="22"/>
          <w:szCs w:val="22"/>
          <w:lang w:val="ky-KG"/>
        </w:rPr>
        <w:t>г</w:t>
      </w:r>
      <w:r w:rsidR="002A5036" w:rsidRPr="00E04B72">
        <w:rPr>
          <w:rFonts w:ascii="Cambria" w:hAnsi="Cambria" w:cs="Cambria"/>
          <w:b/>
          <w:sz w:val="22"/>
          <w:szCs w:val="22"/>
          <w:lang w:val="ky-KG"/>
        </w:rPr>
        <w:t>ү</w:t>
      </w:r>
    </w:p>
    <w:p w:rsidR="002A5036" w:rsidRPr="00E04B72" w:rsidRDefault="002A5036" w:rsidP="002A5036">
      <w:pPr>
        <w:spacing w:before="60"/>
        <w:ind w:firstLine="426"/>
        <w:rPr>
          <w:rFonts w:ascii="Kyrghyz Times" w:hAnsi="Kyrghyz Times"/>
          <w:sz w:val="20"/>
          <w:szCs w:val="20"/>
          <w:lang w:val="ky-KG"/>
        </w:rPr>
      </w:pPr>
      <w:r w:rsidRPr="00E04B72">
        <w:rPr>
          <w:rFonts w:ascii="Kyrghyz Times" w:hAnsi="Kyrghyz Times"/>
          <w:i/>
          <w:sz w:val="20"/>
          <w:szCs w:val="20"/>
          <w:lang w:val="ky-KG"/>
        </w:rPr>
        <w:t>2025-ж. январь - сентябрында</w:t>
      </w:r>
    </w:p>
    <w:p w:rsidR="002A5036" w:rsidRPr="00E04B72" w:rsidRDefault="00E04B72" w:rsidP="002A5036">
      <w:pPr>
        <w:spacing w:before="60"/>
        <w:ind w:firstLine="426"/>
        <w:rPr>
          <w:rFonts w:ascii="Kyrghyz Times" w:hAnsi="Kyrghyz Times"/>
          <w:sz w:val="22"/>
          <w:szCs w:val="22"/>
        </w:rPr>
      </w:pPr>
      <w:r w:rsidRPr="00E04B72">
        <w:rPr>
          <w:rFonts w:ascii="Kyrghyz Times" w:hAnsi="Kyrghyz Times"/>
          <w:noProof/>
          <w:sz w:val="22"/>
          <w:szCs w:val="22"/>
        </w:rPr>
        <w:drawing>
          <wp:inline distT="0" distB="0" distL="0" distR="0">
            <wp:extent cx="6000750" cy="2124075"/>
            <wp:effectExtent l="0" t="0" r="0" b="0"/>
            <wp:docPr id="4" name="Объект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W w:w="0" w:type="auto"/>
        <w:tblLayout w:type="fixed"/>
        <w:tblLook w:val="01E0" w:firstRow="1" w:lastRow="1" w:firstColumn="1" w:lastColumn="1" w:noHBand="0" w:noVBand="0"/>
      </w:tblPr>
      <w:tblGrid>
        <w:gridCol w:w="5568"/>
        <w:gridCol w:w="4073"/>
      </w:tblGrid>
      <w:tr w:rsidR="002A5036" w:rsidRPr="00E04B72" w:rsidTr="002A5036">
        <w:tc>
          <w:tcPr>
            <w:tcW w:w="5568" w:type="dxa"/>
          </w:tcPr>
          <w:p w:rsidR="002A5036" w:rsidRPr="00E04B72" w:rsidRDefault="002A5036">
            <w:pPr>
              <w:spacing w:line="240" w:lineRule="exact"/>
              <w:ind w:left="720" w:firstLine="273"/>
              <w:rPr>
                <w:rFonts w:ascii="Kyrghyz Times" w:hAnsi="Kyrghyz Times"/>
                <w:sz w:val="20"/>
                <w:szCs w:val="20"/>
              </w:rPr>
            </w:pPr>
          </w:p>
          <w:p w:rsidR="002A5036" w:rsidRPr="00E04B72" w:rsidRDefault="002A5036" w:rsidP="001E2469">
            <w:pPr>
              <w:numPr>
                <w:ilvl w:val="0"/>
                <w:numId w:val="3"/>
              </w:numPr>
              <w:spacing w:line="240" w:lineRule="exact"/>
              <w:ind w:firstLine="273"/>
              <w:rPr>
                <w:rFonts w:ascii="Kyrghyz Times" w:hAnsi="Kyrghyz Times"/>
                <w:sz w:val="20"/>
                <w:szCs w:val="20"/>
              </w:rPr>
            </w:pPr>
            <w:r w:rsidRPr="00E04B72">
              <w:rPr>
                <w:rFonts w:ascii="Kyrghyz Times" w:hAnsi="Kyrghyz Times"/>
                <w:sz w:val="20"/>
                <w:szCs w:val="20"/>
              </w:rPr>
              <w:t>Чуй облусу</w:t>
            </w:r>
          </w:p>
          <w:p w:rsidR="002A5036" w:rsidRPr="00E04B72" w:rsidRDefault="002A5036" w:rsidP="001E2469">
            <w:pPr>
              <w:numPr>
                <w:ilvl w:val="0"/>
                <w:numId w:val="3"/>
              </w:numPr>
              <w:spacing w:line="240" w:lineRule="exact"/>
              <w:ind w:firstLine="273"/>
              <w:rPr>
                <w:rFonts w:ascii="Kyrghyz Times" w:hAnsi="Kyrghyz Times"/>
                <w:sz w:val="20"/>
                <w:szCs w:val="20"/>
              </w:rPr>
            </w:pPr>
            <w:r w:rsidRPr="00E04B72">
              <w:rPr>
                <w:rFonts w:ascii="Kyrghyz Times" w:hAnsi="Kyrghyz Times"/>
                <w:sz w:val="20"/>
                <w:szCs w:val="20"/>
              </w:rPr>
              <w:t>Аламудун району</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Жайыл району</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Кемин району</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Москва району</w:t>
            </w:r>
          </w:p>
          <w:p w:rsidR="002A5036" w:rsidRPr="00E04B72" w:rsidRDefault="002A5036" w:rsidP="001E2469">
            <w:pPr>
              <w:numPr>
                <w:ilvl w:val="0"/>
                <w:numId w:val="3"/>
              </w:numPr>
              <w:spacing w:line="240" w:lineRule="exact"/>
              <w:ind w:firstLine="273"/>
              <w:rPr>
                <w:rFonts w:ascii="Kyrghyz Times" w:hAnsi="Kyrghyz Times"/>
                <w:sz w:val="20"/>
                <w:szCs w:val="20"/>
              </w:rPr>
            </w:pPr>
            <w:r w:rsidRPr="00E04B72">
              <w:rPr>
                <w:rFonts w:ascii="Kyrghyz Times" w:hAnsi="Kyrghyz Times"/>
                <w:sz w:val="20"/>
                <w:szCs w:val="20"/>
              </w:rPr>
              <w:t>Панфилов району</w:t>
            </w:r>
          </w:p>
        </w:tc>
        <w:tc>
          <w:tcPr>
            <w:tcW w:w="4073" w:type="dxa"/>
          </w:tcPr>
          <w:p w:rsidR="002A5036" w:rsidRPr="00E04B72" w:rsidRDefault="002A5036">
            <w:pPr>
              <w:spacing w:line="240" w:lineRule="exact"/>
              <w:ind w:left="720" w:firstLine="273"/>
              <w:rPr>
                <w:rFonts w:ascii="Kyrghyz Times" w:hAnsi="Kyrghyz Times"/>
                <w:sz w:val="20"/>
                <w:szCs w:val="20"/>
              </w:rPr>
            </w:pPr>
          </w:p>
          <w:p w:rsidR="002A5036" w:rsidRPr="00E04B72" w:rsidRDefault="002A5036" w:rsidP="001E2469">
            <w:pPr>
              <w:numPr>
                <w:ilvl w:val="0"/>
                <w:numId w:val="3"/>
              </w:numPr>
              <w:spacing w:line="240" w:lineRule="exact"/>
              <w:ind w:firstLine="273"/>
              <w:rPr>
                <w:rFonts w:ascii="Kyrghyz Times" w:hAnsi="Kyrghyz Times"/>
                <w:sz w:val="20"/>
                <w:szCs w:val="20"/>
              </w:rPr>
            </w:pPr>
            <w:r w:rsidRPr="00E04B72">
              <w:rPr>
                <w:rFonts w:ascii="Kyrghyz Times" w:hAnsi="Kyrghyz Times"/>
                <w:sz w:val="20"/>
                <w:szCs w:val="20"/>
              </w:rPr>
              <w:t>Сокулук району</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Ысык-Ата району</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Чуй району</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Токмок ш.</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Кант ш.</w:t>
            </w:r>
          </w:p>
          <w:p w:rsidR="002A5036" w:rsidRPr="00E04B72" w:rsidRDefault="002A5036" w:rsidP="001E2469">
            <w:pPr>
              <w:numPr>
                <w:ilvl w:val="0"/>
                <w:numId w:val="3"/>
              </w:numPr>
              <w:spacing w:line="240" w:lineRule="exact"/>
              <w:ind w:left="714" w:firstLine="273"/>
              <w:rPr>
                <w:rFonts w:ascii="Kyrghyz Times" w:hAnsi="Kyrghyz Times"/>
                <w:sz w:val="20"/>
                <w:szCs w:val="20"/>
              </w:rPr>
            </w:pPr>
            <w:r w:rsidRPr="00E04B72">
              <w:rPr>
                <w:rFonts w:ascii="Kyrghyz Times" w:hAnsi="Kyrghyz Times"/>
                <w:sz w:val="20"/>
                <w:szCs w:val="20"/>
              </w:rPr>
              <w:t>Кара-Балта ш.</w:t>
            </w:r>
          </w:p>
        </w:tc>
      </w:tr>
    </w:tbl>
    <w:p w:rsidR="002A5036" w:rsidRPr="00E04B72" w:rsidRDefault="002A5036" w:rsidP="002A5036">
      <w:pPr>
        <w:spacing w:line="276" w:lineRule="auto"/>
        <w:ind w:firstLine="709"/>
        <w:jc w:val="both"/>
        <w:rPr>
          <w:rFonts w:ascii="Kyrghyz Times" w:hAnsi="Kyrghyz Times"/>
          <w:sz w:val="22"/>
          <w:szCs w:val="22"/>
          <w:lang w:val="ky-KG"/>
        </w:rPr>
      </w:pPr>
    </w:p>
    <w:p w:rsidR="002A5036" w:rsidRPr="00E04B72" w:rsidRDefault="002A5036" w:rsidP="002A5036">
      <w:pPr>
        <w:spacing w:line="276" w:lineRule="auto"/>
        <w:ind w:firstLine="709"/>
        <w:jc w:val="both"/>
        <w:rPr>
          <w:rFonts w:ascii="Kyrghyz Times" w:hAnsi="Kyrghyz Times"/>
          <w:sz w:val="22"/>
          <w:szCs w:val="22"/>
          <w:lang w:val="ky-KG"/>
        </w:rPr>
      </w:pPr>
      <w:r w:rsidRPr="00E04B72">
        <w:rPr>
          <w:rFonts w:ascii="Kyrghyz Times" w:hAnsi="Kyrghyz Times"/>
          <w:sz w:val="22"/>
          <w:szCs w:val="22"/>
          <w:lang w:val="ky-KG"/>
        </w:rPr>
        <w:t xml:space="preserve">Республикадагы </w:t>
      </w:r>
      <w:r w:rsidRPr="00E04B72">
        <w:rPr>
          <w:rFonts w:ascii="Cambria" w:hAnsi="Cambria" w:cs="Cambria"/>
          <w:sz w:val="22"/>
          <w:szCs w:val="22"/>
          <w:lang w:val="ky-KG"/>
        </w:rPr>
        <w:t>ѳ</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лг</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мал</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чарба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продукцияларынын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жалпы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л</w:t>
      </w:r>
      <w:r w:rsidRPr="00E04B72">
        <w:rPr>
          <w:rFonts w:ascii="Cambria" w:hAnsi="Cambria" w:cs="Cambria"/>
          <w:sz w:val="22"/>
          <w:szCs w:val="22"/>
          <w:lang w:val="ky-KG"/>
        </w:rPr>
        <w:t>ѳ</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cs="Kyrghyz Times"/>
          <w:sz w:val="22"/>
          <w:szCs w:val="22"/>
          <w:lang w:val="ky-KG"/>
        </w:rPr>
        <w:t>нд</w:t>
      </w:r>
      <w:r w:rsidRPr="00E04B72">
        <w:rPr>
          <w:rFonts w:ascii="Cambria" w:hAnsi="Cambria" w:cs="Cambria"/>
          <w:sz w:val="22"/>
          <w:szCs w:val="22"/>
          <w:lang w:val="ky-KG"/>
        </w:rPr>
        <w:t>ѳ</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Ч</w:t>
      </w:r>
      <w:r w:rsidRPr="00E04B72">
        <w:rPr>
          <w:rFonts w:ascii="Cambria" w:hAnsi="Cambria" w:cs="Cambria"/>
          <w:sz w:val="22"/>
          <w:szCs w:val="22"/>
          <w:lang w:val="ky-KG"/>
        </w:rPr>
        <w:t>ү</w:t>
      </w:r>
      <w:r w:rsidRPr="00E04B72">
        <w:rPr>
          <w:rFonts w:ascii="Kyrghyz Times" w:hAnsi="Kyrghyz Times"/>
          <w:sz w:val="22"/>
          <w:szCs w:val="22"/>
          <w:lang w:val="ky-KG"/>
        </w:rPr>
        <w:t xml:space="preserve">й облусунун салыштырма салмагы: эт </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р</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боюнча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тир</w:t>
      </w:r>
      <w:r w:rsidRPr="00E04B72">
        <w:rPr>
          <w:rFonts w:ascii="Cambria" w:hAnsi="Cambria" w:cs="Cambria"/>
          <w:sz w:val="22"/>
          <w:szCs w:val="22"/>
          <w:lang w:val="ky-KG"/>
        </w:rPr>
        <w:t>үү</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й салмакта) – 21,9 пайызды, с</w:t>
      </w:r>
      <w:r w:rsidRPr="00E04B72">
        <w:rPr>
          <w:rFonts w:ascii="Cambria" w:hAnsi="Cambria" w:cs="Cambria"/>
          <w:sz w:val="22"/>
          <w:szCs w:val="22"/>
          <w:lang w:val="ky-KG"/>
        </w:rPr>
        <w:t>ү</w:t>
      </w:r>
      <w:r w:rsidRPr="00E04B72">
        <w:rPr>
          <w:rFonts w:ascii="Kyrghyz Times" w:hAnsi="Kyrghyz Times" w:cs="Kyrghyz Times"/>
          <w:sz w:val="22"/>
          <w:szCs w:val="22"/>
          <w:lang w:val="ky-KG"/>
        </w:rPr>
        <w:t>т</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25,5, </w:t>
      </w:r>
      <w:r w:rsidRPr="00E04B72">
        <w:rPr>
          <w:rFonts w:ascii="Kyrghyz Times" w:hAnsi="Kyrghyz Times" w:cs="Kyrghyz Times"/>
          <w:sz w:val="22"/>
          <w:szCs w:val="22"/>
          <w:lang w:val="ky-KG"/>
        </w:rPr>
        <w:t>жумуртка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58,6 </w:t>
      </w:r>
      <w:r w:rsidRPr="00E04B72">
        <w:rPr>
          <w:rFonts w:ascii="Kyrghyz Times" w:hAnsi="Kyrghyz Times" w:cs="Kyrghyz Times"/>
          <w:sz w:val="22"/>
          <w:szCs w:val="22"/>
          <w:lang w:val="ky-KG"/>
        </w:rPr>
        <w:t>жана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14,6 </w:t>
      </w:r>
      <w:r w:rsidRPr="00E04B72">
        <w:rPr>
          <w:rFonts w:ascii="Kyrghyz Times" w:hAnsi="Kyrghyz Times" w:cs="Kyrghyz Times"/>
          <w:sz w:val="22"/>
          <w:szCs w:val="22"/>
          <w:lang w:val="ky-KG"/>
        </w:rPr>
        <w:t>пайызды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Ч</w:t>
      </w:r>
      <w:r w:rsidRPr="00E04B72">
        <w:rPr>
          <w:rFonts w:ascii="Cambria" w:hAnsi="Cambria" w:cs="Cambria"/>
          <w:sz w:val="22"/>
          <w:szCs w:val="22"/>
          <w:lang w:val="ky-KG"/>
        </w:rPr>
        <w:t>ү</w:t>
      </w:r>
      <w:r w:rsidRPr="00E04B72">
        <w:rPr>
          <w:rFonts w:ascii="Kyrghyz Times" w:hAnsi="Kyrghyz Times"/>
          <w:sz w:val="22"/>
          <w:szCs w:val="22"/>
          <w:lang w:val="ky-KG"/>
        </w:rPr>
        <w:t>й облусунун чарбалары орточо саалган с</w:t>
      </w:r>
      <w:r w:rsidRPr="00E04B72">
        <w:rPr>
          <w:rFonts w:ascii="Cambria" w:hAnsi="Cambria" w:cs="Cambria"/>
          <w:sz w:val="22"/>
          <w:szCs w:val="22"/>
          <w:lang w:val="ky-KG"/>
        </w:rPr>
        <w:t>ү</w:t>
      </w:r>
      <w:r w:rsidRPr="00E04B72">
        <w:rPr>
          <w:rFonts w:ascii="Kyrghyz Times" w:hAnsi="Kyrghyz Times"/>
          <w:sz w:val="22"/>
          <w:szCs w:val="22"/>
          <w:lang w:val="ky-KG"/>
        </w:rPr>
        <w:t>тт</w:t>
      </w:r>
      <w:r w:rsidRPr="00E04B72">
        <w:rPr>
          <w:rFonts w:ascii="Cambria" w:hAnsi="Cambria" w:cs="Cambria"/>
          <w:sz w:val="22"/>
          <w:szCs w:val="22"/>
          <w:lang w:val="ky-KG"/>
        </w:rPr>
        <w:t>ү</w:t>
      </w:r>
      <w:r w:rsidRPr="00E04B72">
        <w:rPr>
          <w:rFonts w:ascii="Kyrghyz Times" w:hAnsi="Kyrghyz Times"/>
          <w:sz w:val="22"/>
          <w:szCs w:val="22"/>
          <w:lang w:val="ky-KG"/>
        </w:rPr>
        <w:t>н 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боюнча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э</w:t>
      </w:r>
      <w:r w:rsidRPr="00E04B72">
        <w:rPr>
          <w:rFonts w:ascii="Cambria" w:hAnsi="Cambria" w:cs="Cambria"/>
          <w:sz w:val="22"/>
          <w:szCs w:val="22"/>
          <w:lang w:val="ky-KG"/>
        </w:rPr>
        <w:t>ӊ</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жогорку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рс</w:t>
      </w:r>
      <w:r w:rsidRPr="00E04B72">
        <w:rPr>
          <w:rFonts w:ascii="Cambria" w:hAnsi="Cambria" w:cs="Cambria"/>
          <w:sz w:val="22"/>
          <w:szCs w:val="22"/>
          <w:lang w:val="ky-KG"/>
        </w:rPr>
        <w:t>ѳ</w:t>
      </w:r>
      <w:r w:rsidRPr="00E04B72">
        <w:rPr>
          <w:rFonts w:ascii="Kyrghyz Times" w:hAnsi="Kyrghyz Times" w:cs="Kyrghyz Times"/>
          <w:sz w:val="22"/>
          <w:szCs w:val="22"/>
          <w:lang w:val="ky-KG"/>
        </w:rPr>
        <w:t>тк</w:t>
      </w:r>
      <w:r w:rsidRPr="00E04B72">
        <w:rPr>
          <w:rFonts w:ascii="Cambria" w:hAnsi="Cambria" w:cs="Cambria"/>
          <w:sz w:val="22"/>
          <w:szCs w:val="22"/>
          <w:lang w:val="ky-KG"/>
        </w:rPr>
        <w:t>ү</w:t>
      </w:r>
      <w:r w:rsidRPr="00E04B72">
        <w:rPr>
          <w:rFonts w:ascii="Kyrghyz Times" w:hAnsi="Kyrghyz Times" w:cs="Kyrghyz Times"/>
          <w:sz w:val="22"/>
          <w:szCs w:val="22"/>
          <w:lang w:val="ky-KG"/>
        </w:rPr>
        <w:t>чк</w:t>
      </w:r>
      <w:r w:rsidRPr="00E04B72">
        <w:rPr>
          <w:rFonts w:ascii="Cambria" w:hAnsi="Cambria" w:cs="Cambria"/>
          <w:sz w:val="22"/>
          <w:szCs w:val="22"/>
          <w:lang w:val="ky-KG"/>
        </w:rPr>
        <w:t>ѳ</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жетишип</w:t>
      </w:r>
      <w:r w:rsidRPr="00E04B72">
        <w:rPr>
          <w:rFonts w:ascii="Kyrghyz Times" w:hAnsi="Kyrghyz Times"/>
          <w:sz w:val="22"/>
          <w:szCs w:val="22"/>
          <w:lang w:val="ky-KG"/>
        </w:rPr>
        <w:t xml:space="preserve"> (2444,7 </w:t>
      </w:r>
      <w:r w:rsidRPr="00E04B72">
        <w:rPr>
          <w:rFonts w:ascii="Kyrghyz Times" w:hAnsi="Kyrghyz Times" w:cs="Kyrghyz Times"/>
          <w:sz w:val="22"/>
          <w:szCs w:val="22"/>
          <w:lang w:val="ky-KG"/>
        </w:rPr>
        <w:t>килограмм</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республиканын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орточо</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де</w:t>
      </w:r>
      <w:r w:rsidRPr="00E04B72">
        <w:rPr>
          <w:rFonts w:ascii="Cambria" w:hAnsi="Cambria" w:cs="Cambria"/>
          <w:sz w:val="22"/>
          <w:szCs w:val="22"/>
          <w:lang w:val="ky-KG"/>
        </w:rPr>
        <w:t>ӊ</w:t>
      </w:r>
      <w:r w:rsidRPr="00E04B72">
        <w:rPr>
          <w:rFonts w:ascii="Kyrghyz Times" w:hAnsi="Kyrghyz Times"/>
          <w:sz w:val="22"/>
          <w:szCs w:val="22"/>
          <w:lang w:val="ky-KG"/>
        </w:rPr>
        <w:t>гээлинен 816,6 килограммга жогору болду. Бир тооктун орточо жумурткалуулугу (189 даананы 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Cambria" w:hAnsi="Cambria" w:cs="Cambria"/>
          <w:sz w:val="22"/>
          <w:szCs w:val="22"/>
          <w:lang w:val="ky-KG"/>
        </w:rPr>
        <w:t>ү</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республиканын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орточо</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ѳ</w:t>
      </w:r>
      <w:r w:rsidRPr="00E04B72">
        <w:rPr>
          <w:rFonts w:ascii="Kyrghyz Times" w:hAnsi="Kyrghyz Times" w:cs="Kyrghyz Times"/>
          <w:sz w:val="22"/>
          <w:szCs w:val="22"/>
          <w:lang w:val="ky-KG"/>
        </w:rPr>
        <w:t>рс</w:t>
      </w:r>
      <w:r w:rsidRPr="00E04B72">
        <w:rPr>
          <w:rFonts w:ascii="Cambria" w:hAnsi="Cambria" w:cs="Cambria"/>
          <w:sz w:val="22"/>
          <w:szCs w:val="22"/>
          <w:lang w:val="ky-KG"/>
        </w:rPr>
        <w:t>ѳ</w:t>
      </w:r>
      <w:r w:rsidRPr="00E04B72">
        <w:rPr>
          <w:rFonts w:ascii="Kyrghyz Times" w:hAnsi="Kyrghyz Times" w:cs="Kyrghyz Times"/>
          <w:sz w:val="22"/>
          <w:szCs w:val="22"/>
          <w:lang w:val="ky-KG"/>
        </w:rPr>
        <w:t>тк</w:t>
      </w:r>
      <w:r w:rsidRPr="00E04B72">
        <w:rPr>
          <w:rFonts w:ascii="Cambria" w:hAnsi="Cambria" w:cs="Cambria"/>
          <w:sz w:val="22"/>
          <w:szCs w:val="22"/>
          <w:lang w:val="ky-KG"/>
        </w:rPr>
        <w:t>ү</w:t>
      </w:r>
      <w:r w:rsidRPr="00E04B72">
        <w:rPr>
          <w:rFonts w:ascii="Kyrghyz Times" w:hAnsi="Kyrghyz Times" w:cs="Kyrghyz Times"/>
          <w:sz w:val="22"/>
          <w:szCs w:val="22"/>
          <w:lang w:val="ky-KG"/>
        </w:rPr>
        <w:t>ч</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ѳ</w:t>
      </w:r>
      <w:r w:rsidRPr="00E04B72">
        <w:rPr>
          <w:rFonts w:ascii="Kyrghyz Times" w:hAnsi="Kyrghyz Times" w:cs="Kyrghyz Times"/>
          <w:sz w:val="22"/>
          <w:szCs w:val="22"/>
          <w:lang w:val="ky-KG"/>
        </w:rPr>
        <w:t>н</w:t>
      </w:r>
      <w:r w:rsidRPr="00E04B72">
        <w:rPr>
          <w:rFonts w:ascii="Kyrghyz Times" w:hAnsi="Kyrghyz Times"/>
          <w:sz w:val="22"/>
          <w:szCs w:val="22"/>
          <w:lang w:val="ky-KG"/>
        </w:rPr>
        <w:t xml:space="preserve"> 34 </w:t>
      </w:r>
      <w:r w:rsidRPr="00E04B72">
        <w:rPr>
          <w:rFonts w:ascii="Kyrghyz Times" w:hAnsi="Kyrghyz Times" w:cs="Kyrghyz Times"/>
          <w:sz w:val="22"/>
          <w:szCs w:val="22"/>
          <w:lang w:val="ky-KG"/>
        </w:rPr>
        <w:t>даанага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p>
    <w:p w:rsidR="002A5036" w:rsidRPr="00E04B72" w:rsidRDefault="00F22CBD" w:rsidP="002A5036">
      <w:pPr>
        <w:pStyle w:val="aa"/>
        <w:spacing w:before="240" w:after="0"/>
        <w:rPr>
          <w:rFonts w:ascii="Kyrghyz Times" w:hAnsi="Kyrghyz Times"/>
          <w:b/>
          <w:szCs w:val="22"/>
          <w:lang w:val="ky-KG"/>
        </w:rPr>
      </w:pPr>
      <w:r w:rsidRPr="00E04B72">
        <w:rPr>
          <w:rFonts w:ascii="Kyrghyz Times" w:hAnsi="Kyrghyz Times"/>
          <w:b/>
          <w:sz w:val="22"/>
          <w:szCs w:val="22"/>
          <w:lang w:val="ky-KG"/>
        </w:rPr>
        <w:t>1</w:t>
      </w:r>
      <w:r>
        <w:rPr>
          <w:rFonts w:ascii="Kyrghyz Times" w:hAnsi="Kyrghyz Times"/>
          <w:b/>
          <w:sz w:val="22"/>
          <w:szCs w:val="22"/>
          <w:lang w:val="ky-KG"/>
        </w:rPr>
        <w:t>5</w:t>
      </w:r>
      <w:r w:rsidRPr="00E04B72">
        <w:rPr>
          <w:rFonts w:ascii="Kyrghyz Times" w:hAnsi="Kyrghyz Times"/>
          <w:b/>
          <w:sz w:val="22"/>
          <w:szCs w:val="22"/>
          <w:lang w:val="ky-KG"/>
        </w:rPr>
        <w:t xml:space="preserve">-таблица. </w:t>
      </w:r>
      <w:r w:rsidR="002A5036" w:rsidRPr="00E04B72">
        <w:rPr>
          <w:rFonts w:ascii="Kyrghyz Times" w:hAnsi="Kyrghyz Times"/>
          <w:b/>
          <w:szCs w:val="22"/>
          <w:lang w:val="ky-KG"/>
        </w:rPr>
        <w:t>Республика боюнча орточо саалган с</w:t>
      </w:r>
      <w:r w:rsidR="002A5036" w:rsidRPr="00E04B72">
        <w:rPr>
          <w:rFonts w:ascii="Cambria" w:hAnsi="Cambria" w:cs="Cambria"/>
          <w:b/>
          <w:szCs w:val="22"/>
          <w:lang w:val="ky-KG"/>
        </w:rPr>
        <w:t>ү</w:t>
      </w:r>
      <w:r w:rsidR="002A5036" w:rsidRPr="00E04B72">
        <w:rPr>
          <w:rFonts w:ascii="Kyrghyz Times" w:hAnsi="Kyrghyz Times" w:cs="Kyrghyz Times"/>
          <w:b/>
          <w:szCs w:val="22"/>
          <w:lang w:val="ky-KG"/>
        </w:rPr>
        <w:t>т</w:t>
      </w:r>
    </w:p>
    <w:p w:rsidR="002A5036" w:rsidRPr="00E04B72" w:rsidRDefault="002A5036" w:rsidP="002A5036">
      <w:pPr>
        <w:pStyle w:val="4"/>
        <w:keepNext w:val="0"/>
        <w:spacing w:before="0"/>
        <w:rPr>
          <w:rFonts w:ascii="Kyrghyz Times" w:hAnsi="Kyrghyz Times"/>
          <w:b w:val="0"/>
          <w:i/>
          <w:sz w:val="20"/>
          <w:szCs w:val="20"/>
          <w:lang w:val="ky-KG"/>
        </w:rPr>
      </w:pPr>
      <w:r w:rsidRPr="00E04B72">
        <w:rPr>
          <w:rFonts w:ascii="Kyrghyz Times" w:hAnsi="Kyrghyz Times"/>
          <w:b w:val="0"/>
          <w:i/>
          <w:sz w:val="20"/>
          <w:szCs w:val="20"/>
          <w:lang w:val="ky-KG"/>
        </w:rPr>
        <w:t>2025-ж. январь - сентябрында</w:t>
      </w:r>
    </w:p>
    <w:p w:rsidR="002A5036" w:rsidRPr="00E04B72" w:rsidRDefault="00E04B72" w:rsidP="002A5036">
      <w:pPr>
        <w:pStyle w:val="4"/>
        <w:keepNext w:val="0"/>
        <w:spacing w:before="0"/>
        <w:rPr>
          <w:rFonts w:ascii="Kyrghyz Times" w:hAnsi="Kyrghyz Times"/>
          <w:i/>
          <w:sz w:val="22"/>
          <w:szCs w:val="22"/>
          <w:lang w:val="x-none"/>
        </w:rPr>
      </w:pPr>
      <w:r w:rsidRPr="00E04B72">
        <w:rPr>
          <w:rFonts w:ascii="Kyrghyz Times" w:hAnsi="Kyrghyz Times"/>
          <w:i/>
          <w:noProof/>
          <w:sz w:val="22"/>
          <w:szCs w:val="22"/>
        </w:rPr>
        <w:drawing>
          <wp:inline distT="0" distB="0" distL="0" distR="0">
            <wp:extent cx="6267450" cy="2152650"/>
            <wp:effectExtent l="0" t="0" r="0" b="0"/>
            <wp:docPr id="5" name="Объект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bl>
      <w:tblPr>
        <w:tblW w:w="0" w:type="auto"/>
        <w:tblInd w:w="648" w:type="dxa"/>
        <w:tblLayout w:type="fixed"/>
        <w:tblLook w:val="01E0" w:firstRow="1" w:lastRow="1" w:firstColumn="1" w:lastColumn="1" w:noHBand="0" w:noVBand="0"/>
      </w:tblPr>
      <w:tblGrid>
        <w:gridCol w:w="5000"/>
        <w:gridCol w:w="4133"/>
      </w:tblGrid>
      <w:tr w:rsidR="002A5036" w:rsidRPr="00E04B72" w:rsidTr="002A5036">
        <w:trPr>
          <w:trHeight w:val="1008"/>
        </w:trPr>
        <w:tc>
          <w:tcPr>
            <w:tcW w:w="5000" w:type="dxa"/>
            <w:hideMark/>
          </w:tcPr>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Кыргыз Республик</w:t>
            </w:r>
            <w:r w:rsidRPr="00E04B72">
              <w:rPr>
                <w:rFonts w:ascii="Kyrghyz Times" w:hAnsi="Kyrghyz Times"/>
                <w:sz w:val="20"/>
                <w:szCs w:val="20"/>
                <w:lang w:val="ky-KG"/>
              </w:rPr>
              <w:t>сы</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Баткен обл</w:t>
            </w:r>
            <w:r w:rsidRPr="00E04B72">
              <w:rPr>
                <w:rFonts w:ascii="Kyrghyz Times" w:hAnsi="Kyrghyz Times"/>
                <w:sz w:val="20"/>
                <w:szCs w:val="20"/>
                <w:lang w:val="ky-KG"/>
              </w:rPr>
              <w:t>усу</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lang w:val="ky-KG"/>
              </w:rPr>
              <w:t>Ж</w:t>
            </w:r>
            <w:r w:rsidRPr="00E04B72">
              <w:rPr>
                <w:rFonts w:ascii="Kyrghyz Times" w:hAnsi="Kyrghyz Times"/>
                <w:sz w:val="20"/>
                <w:szCs w:val="20"/>
              </w:rPr>
              <w:t>алал-Абад обл</w:t>
            </w:r>
            <w:r w:rsidRPr="00E04B72">
              <w:rPr>
                <w:rFonts w:ascii="Kyrghyz Times" w:hAnsi="Kyrghyz Times"/>
                <w:sz w:val="20"/>
                <w:szCs w:val="20"/>
                <w:lang w:val="ky-KG"/>
              </w:rPr>
              <w:t>усу</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lang w:val="ky-KG"/>
              </w:rPr>
              <w:t>Ысык</w:t>
            </w:r>
            <w:r w:rsidRPr="00E04B72">
              <w:rPr>
                <w:rFonts w:ascii="Kyrghyz Times" w:hAnsi="Kyrghyz Times"/>
                <w:sz w:val="20"/>
                <w:szCs w:val="20"/>
              </w:rPr>
              <w:t>-К</w:t>
            </w:r>
            <w:r w:rsidRPr="00E04B72">
              <w:rPr>
                <w:rFonts w:ascii="Cambria" w:hAnsi="Cambria" w:cs="Cambria"/>
                <w:sz w:val="20"/>
                <w:szCs w:val="20"/>
                <w:lang w:val="ky-KG"/>
              </w:rPr>
              <w:t>ө</w:t>
            </w:r>
            <w:r w:rsidRPr="00E04B72">
              <w:rPr>
                <w:rFonts w:ascii="Kyrghyz Times" w:hAnsi="Kyrghyz Times"/>
                <w:sz w:val="20"/>
                <w:szCs w:val="20"/>
                <w:lang w:val="ky-KG"/>
              </w:rPr>
              <w:t>л</w:t>
            </w:r>
            <w:r w:rsidRPr="00E04B72">
              <w:rPr>
                <w:rFonts w:ascii="Kyrghyz Times" w:hAnsi="Kyrghyz Times"/>
                <w:sz w:val="20"/>
                <w:szCs w:val="20"/>
              </w:rPr>
              <w:t xml:space="preserve"> обл</w:t>
            </w:r>
            <w:r w:rsidRPr="00E04B72">
              <w:rPr>
                <w:rFonts w:ascii="Kyrghyz Times" w:hAnsi="Kyrghyz Times"/>
                <w:sz w:val="20"/>
                <w:szCs w:val="20"/>
                <w:lang w:val="ky-KG"/>
              </w:rPr>
              <w:t>усу</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Нарын обл</w:t>
            </w:r>
            <w:r w:rsidRPr="00E04B72">
              <w:rPr>
                <w:rFonts w:ascii="Kyrghyz Times" w:hAnsi="Kyrghyz Times"/>
                <w:sz w:val="20"/>
                <w:szCs w:val="20"/>
                <w:lang w:val="ky-KG"/>
              </w:rPr>
              <w:t>усу</w:t>
            </w:r>
          </w:p>
        </w:tc>
        <w:tc>
          <w:tcPr>
            <w:tcW w:w="4133" w:type="dxa"/>
            <w:hideMark/>
          </w:tcPr>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Ош обл</w:t>
            </w:r>
            <w:r w:rsidRPr="00E04B72">
              <w:rPr>
                <w:rFonts w:ascii="Kyrghyz Times" w:hAnsi="Kyrghyz Times"/>
                <w:sz w:val="20"/>
                <w:szCs w:val="20"/>
                <w:lang w:val="ky-KG"/>
              </w:rPr>
              <w:t>усу</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Талас обл</w:t>
            </w:r>
            <w:r w:rsidRPr="00E04B72">
              <w:rPr>
                <w:rFonts w:ascii="Kyrghyz Times" w:hAnsi="Kyrghyz Times"/>
                <w:sz w:val="20"/>
                <w:szCs w:val="20"/>
                <w:lang w:val="ky-KG"/>
              </w:rPr>
              <w:t>усу</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Ч</w:t>
            </w:r>
            <w:r w:rsidRPr="00E04B72">
              <w:rPr>
                <w:rFonts w:ascii="Cambria" w:hAnsi="Cambria" w:cs="Cambria"/>
                <w:sz w:val="20"/>
                <w:szCs w:val="20"/>
                <w:lang w:val="ky-KG"/>
              </w:rPr>
              <w:t>ү</w:t>
            </w:r>
            <w:r w:rsidRPr="00E04B72">
              <w:rPr>
                <w:rFonts w:ascii="Kyrghyz Times" w:hAnsi="Kyrghyz Times"/>
                <w:sz w:val="20"/>
                <w:szCs w:val="20"/>
              </w:rPr>
              <w:t>й обл</w:t>
            </w:r>
            <w:r w:rsidRPr="00E04B72">
              <w:rPr>
                <w:rFonts w:ascii="Kyrghyz Times" w:hAnsi="Kyrghyz Times"/>
                <w:sz w:val="20"/>
                <w:szCs w:val="20"/>
                <w:lang w:val="ky-KG"/>
              </w:rPr>
              <w:t>усу</w:t>
            </w:r>
            <w:r w:rsidRPr="00E04B72">
              <w:rPr>
                <w:rFonts w:ascii="Kyrghyz Times" w:hAnsi="Kyrghyz Times"/>
                <w:sz w:val="20"/>
                <w:szCs w:val="20"/>
              </w:rPr>
              <w:t xml:space="preserve"> </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Бишкек</w:t>
            </w:r>
            <w:r w:rsidRPr="00E04B72">
              <w:rPr>
                <w:rFonts w:ascii="Kyrghyz Times" w:hAnsi="Kyrghyz Times"/>
                <w:sz w:val="20"/>
                <w:szCs w:val="20"/>
                <w:lang w:val="ky-KG"/>
              </w:rPr>
              <w:t xml:space="preserve"> ш.</w:t>
            </w:r>
          </w:p>
          <w:p w:rsidR="002A5036" w:rsidRPr="00E04B72" w:rsidRDefault="002A5036" w:rsidP="001E2469">
            <w:pPr>
              <w:numPr>
                <w:ilvl w:val="0"/>
                <w:numId w:val="4"/>
              </w:numPr>
              <w:spacing w:line="240" w:lineRule="exact"/>
              <w:ind w:left="714" w:hanging="357"/>
              <w:rPr>
                <w:rFonts w:ascii="Kyrghyz Times" w:hAnsi="Kyrghyz Times"/>
                <w:sz w:val="20"/>
                <w:szCs w:val="20"/>
              </w:rPr>
            </w:pPr>
            <w:r w:rsidRPr="00E04B72">
              <w:rPr>
                <w:rFonts w:ascii="Kyrghyz Times" w:hAnsi="Kyrghyz Times"/>
                <w:sz w:val="20"/>
                <w:szCs w:val="20"/>
              </w:rPr>
              <w:t>Ош</w:t>
            </w:r>
            <w:r w:rsidRPr="00E04B72">
              <w:rPr>
                <w:rFonts w:ascii="Kyrghyz Times" w:hAnsi="Kyrghyz Times"/>
                <w:sz w:val="20"/>
                <w:szCs w:val="20"/>
                <w:lang w:val="ky-KG"/>
              </w:rPr>
              <w:t xml:space="preserve"> ш.</w:t>
            </w:r>
          </w:p>
        </w:tc>
      </w:tr>
    </w:tbl>
    <w:p w:rsidR="002A5036" w:rsidRPr="00E04B72" w:rsidRDefault="002A5036" w:rsidP="002A5036">
      <w:pPr>
        <w:pStyle w:val="31"/>
        <w:spacing w:line="300" w:lineRule="exact"/>
        <w:ind w:left="567" w:hanging="567"/>
        <w:rPr>
          <w:rFonts w:ascii="Kyrghyz Times" w:hAnsi="Kyrghyz Times"/>
          <w:i/>
          <w:sz w:val="20"/>
          <w:lang w:val="ky-KG"/>
        </w:rPr>
      </w:pPr>
    </w:p>
    <w:p w:rsidR="005F345E" w:rsidRDefault="005F345E" w:rsidP="002A5036">
      <w:pPr>
        <w:pStyle w:val="31"/>
        <w:spacing w:line="300" w:lineRule="exact"/>
        <w:ind w:left="567" w:hanging="567"/>
        <w:rPr>
          <w:rFonts w:ascii="Kyrghyz Times" w:hAnsi="Kyrghyz Times"/>
          <w:i/>
          <w:sz w:val="20"/>
          <w:lang w:val="ky-KG"/>
        </w:rPr>
      </w:pPr>
    </w:p>
    <w:p w:rsidR="00D675F6" w:rsidRPr="00E04B72" w:rsidRDefault="00D675F6" w:rsidP="002A5036">
      <w:pPr>
        <w:pStyle w:val="31"/>
        <w:spacing w:line="300" w:lineRule="exact"/>
        <w:ind w:left="567" w:hanging="567"/>
        <w:rPr>
          <w:rFonts w:ascii="Kyrghyz Times" w:hAnsi="Kyrghyz Times"/>
          <w:i/>
          <w:sz w:val="20"/>
          <w:lang w:val="ky-KG"/>
        </w:rPr>
      </w:pPr>
    </w:p>
    <w:p w:rsidR="002A5036" w:rsidRPr="00E04B72" w:rsidRDefault="002A5036" w:rsidP="002A5036">
      <w:pPr>
        <w:spacing w:line="240" w:lineRule="exact"/>
        <w:ind w:left="360"/>
        <w:rPr>
          <w:rFonts w:ascii="Kyrghyz Times" w:hAnsi="Kyrghyz Times" w:cs="Arial"/>
          <w:sz w:val="20"/>
          <w:szCs w:val="20"/>
          <w:lang w:val="ky-KG"/>
        </w:rPr>
      </w:pPr>
    </w:p>
    <w:p w:rsidR="005F345E" w:rsidRPr="00E04B72" w:rsidRDefault="005F345E" w:rsidP="005F345E">
      <w:pPr>
        <w:spacing w:line="260" w:lineRule="exact"/>
        <w:jc w:val="both"/>
        <w:rPr>
          <w:rFonts w:ascii="Kyrghyz Times" w:hAnsi="Kyrghyz Times"/>
          <w:b/>
          <w:bCs/>
          <w:i/>
          <w:iCs/>
          <w:u w:val="single"/>
        </w:rPr>
      </w:pPr>
      <w:r w:rsidRPr="00E04B72">
        <w:rPr>
          <w:rFonts w:ascii="Kyrghyz Times" w:hAnsi="Kyrghyz Times"/>
          <w:b/>
          <w:bCs/>
          <w:i/>
          <w:iCs/>
          <w:u w:val="single"/>
        </w:rPr>
        <w:lastRenderedPageBreak/>
        <w:t>Курулуш</w:t>
      </w:r>
    </w:p>
    <w:p w:rsidR="005F345E" w:rsidRPr="00E04B72" w:rsidRDefault="005F345E" w:rsidP="005F345E">
      <w:pPr>
        <w:pStyle w:val="a3"/>
        <w:jc w:val="both"/>
        <w:rPr>
          <w:rFonts w:ascii="Kyrghyz Times" w:hAnsi="Kyrghyz Times"/>
          <w:sz w:val="22"/>
          <w:szCs w:val="22"/>
          <w:lang w:val="ky-KG"/>
        </w:rPr>
      </w:pPr>
      <w:r w:rsidRPr="00E04B72">
        <w:rPr>
          <w:rFonts w:ascii="Kyrghyz Times" w:hAnsi="Kyrghyz Times"/>
          <w:sz w:val="22"/>
          <w:szCs w:val="22"/>
        </w:rPr>
        <w:tab/>
      </w:r>
      <w:r w:rsidRPr="00E04B72">
        <w:rPr>
          <w:rFonts w:ascii="Kyrghyz Times" w:hAnsi="Kyrghyz Times"/>
          <w:sz w:val="22"/>
          <w:szCs w:val="22"/>
        </w:rPr>
        <w:tab/>
      </w:r>
      <w:r w:rsidRPr="00E04B72">
        <w:rPr>
          <w:rFonts w:ascii="Kyrghyz Times" w:hAnsi="Kyrghyz Times"/>
          <w:sz w:val="22"/>
          <w:szCs w:val="22"/>
        </w:rPr>
        <w:tab/>
        <w:t xml:space="preserve">       Облустун экономикасын жана социалдык ч</w:t>
      </w:r>
      <w:r w:rsidRPr="00E04B72">
        <w:rPr>
          <w:rFonts w:ascii="Cambria" w:hAnsi="Cambria" w:cs="Cambria"/>
          <w:sz w:val="22"/>
          <w:szCs w:val="22"/>
          <w:lang w:val="ky-KG"/>
        </w:rPr>
        <w:t>ө</w:t>
      </w:r>
      <w:r w:rsidRPr="00E04B72">
        <w:rPr>
          <w:rFonts w:ascii="Kyrghyz Times" w:hAnsi="Kyrghyz Times"/>
          <w:sz w:val="22"/>
          <w:szCs w:val="22"/>
        </w:rPr>
        <w:t>йр</w:t>
      </w:r>
      <w:r w:rsidRPr="00E04B72">
        <w:rPr>
          <w:rFonts w:ascii="Cambria" w:hAnsi="Cambria" w:cs="Cambria"/>
          <w:sz w:val="22"/>
          <w:szCs w:val="22"/>
          <w:lang w:val="ky-KG"/>
        </w:rPr>
        <w:t>ө</w:t>
      </w:r>
      <w:r w:rsidRPr="00E04B72">
        <w:rPr>
          <w:rFonts w:ascii="Kyrghyz Times" w:hAnsi="Kyrghyz Times"/>
          <w:sz w:val="22"/>
          <w:szCs w:val="22"/>
        </w:rPr>
        <w:t>с</w:t>
      </w:r>
      <w:r w:rsidRPr="00E04B72">
        <w:rPr>
          <w:rFonts w:ascii="Cambria" w:hAnsi="Cambria" w:cs="Cambria"/>
          <w:sz w:val="22"/>
          <w:szCs w:val="22"/>
          <w:lang w:val="ky-KG"/>
        </w:rPr>
        <w:t>ү</w:t>
      </w:r>
      <w:r w:rsidRPr="00E04B72">
        <w:rPr>
          <w:rFonts w:ascii="Kyrghyz Times" w:hAnsi="Kyrghyz Times"/>
          <w:sz w:val="22"/>
          <w:szCs w:val="22"/>
        </w:rPr>
        <w:t xml:space="preserve">н </w:t>
      </w:r>
      <w:r w:rsidRPr="00E04B72">
        <w:rPr>
          <w:rFonts w:ascii="Cambria" w:hAnsi="Cambria" w:cs="Cambria"/>
          <w:sz w:val="22"/>
          <w:szCs w:val="22"/>
          <w:lang w:val="ky-KG"/>
        </w:rPr>
        <w:t>ө</w:t>
      </w:r>
      <w:r w:rsidRPr="00E04B72">
        <w:rPr>
          <w:rFonts w:ascii="Kyrghyz Times" w:hAnsi="Kyrghyz Times"/>
          <w:sz w:val="22"/>
          <w:szCs w:val="22"/>
        </w:rPr>
        <w:t>н</w:t>
      </w:r>
      <w:r w:rsidRPr="00E04B72">
        <w:rPr>
          <w:rFonts w:ascii="Cambria" w:hAnsi="Cambria" w:cs="Cambria"/>
          <w:sz w:val="22"/>
          <w:szCs w:val="22"/>
          <w:lang w:val="ky-KG"/>
        </w:rPr>
        <w:t>ү</w:t>
      </w:r>
      <w:r w:rsidRPr="00E04B72">
        <w:rPr>
          <w:rFonts w:ascii="Kyrghyz Times" w:hAnsi="Kyrghyz Times"/>
          <w:sz w:val="22"/>
          <w:szCs w:val="22"/>
        </w:rPr>
        <w:t>кт</w:t>
      </w:r>
      <w:r w:rsidRPr="00E04B72">
        <w:rPr>
          <w:rFonts w:ascii="Cambria" w:hAnsi="Cambria" w:cs="Cambria"/>
          <w:sz w:val="22"/>
          <w:szCs w:val="22"/>
          <w:lang w:val="ky-KG"/>
        </w:rPr>
        <w:t>ү</w:t>
      </w:r>
      <w:r w:rsidRPr="00E04B72">
        <w:rPr>
          <w:rFonts w:ascii="Kyrghyz Times" w:hAnsi="Kyrghyz Times" w:cs="Kyrghyz Times"/>
          <w:sz w:val="22"/>
          <w:szCs w:val="22"/>
          <w:lang w:val="ky-KG"/>
        </w:rPr>
        <w:t>р</w:t>
      </w:r>
      <w:bookmarkStart w:id="3" w:name="_Hlk129605438"/>
      <w:r w:rsidRPr="00E04B72">
        <w:rPr>
          <w:rFonts w:ascii="Cambria" w:hAnsi="Cambria" w:cs="Cambria"/>
          <w:sz w:val="22"/>
          <w:szCs w:val="22"/>
          <w:lang w:val="ky-KG"/>
        </w:rPr>
        <w:t>үү</w:t>
      </w:r>
      <w:bookmarkEnd w:id="3"/>
      <w:r w:rsidRPr="00E04B72">
        <w:rPr>
          <w:rFonts w:ascii="Kyrghyz Times" w:hAnsi="Kyrghyz Times"/>
          <w:sz w:val="22"/>
          <w:szCs w:val="22"/>
          <w:lang w:val="ky-KG"/>
        </w:rPr>
        <w:t xml:space="preserve"> </w:t>
      </w:r>
      <w:r w:rsidRPr="00E04B72">
        <w:rPr>
          <w:rFonts w:ascii="Cambria" w:hAnsi="Cambria" w:cs="Cambria"/>
          <w:sz w:val="22"/>
          <w:szCs w:val="22"/>
          <w:lang w:val="ky-KG"/>
        </w:rPr>
        <w:t>ү</w:t>
      </w:r>
      <w:r w:rsidRPr="00E04B72">
        <w:rPr>
          <w:rFonts w:ascii="Kyrghyz Times" w:hAnsi="Kyrghyz Times" w:cs="Kyrghyz Times"/>
          <w:sz w:val="22"/>
          <w:szCs w:val="22"/>
          <w:lang w:val="ky-KG"/>
        </w:rPr>
        <w:t>ч</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Kyrghyz Times" w:hAnsi="Kyrghyz Times"/>
          <w:sz w:val="22"/>
          <w:szCs w:val="22"/>
        </w:rPr>
        <w:t xml:space="preserve"> 2025-ж</w:t>
      </w:r>
      <w:r w:rsidRPr="00E04B72">
        <w:rPr>
          <w:rFonts w:ascii="Kyrghyz Times" w:hAnsi="Kyrghyz Times"/>
          <w:sz w:val="22"/>
          <w:szCs w:val="22"/>
          <w:lang w:val="ky-KG"/>
        </w:rPr>
        <w:t xml:space="preserve">. </w:t>
      </w:r>
      <w:r w:rsidRPr="00E04B72">
        <w:rPr>
          <w:rFonts w:ascii="Kyrghyz Times" w:hAnsi="Kyrghyz Times"/>
          <w:sz w:val="22"/>
          <w:szCs w:val="22"/>
        </w:rPr>
        <w:t>январь-сентябрында негизги капиталга 25063,2</w:t>
      </w:r>
      <w:r w:rsidRPr="00E04B72">
        <w:rPr>
          <w:rFonts w:ascii="Kyrghyz Times" w:hAnsi="Kyrghyz Times"/>
          <w:sz w:val="22"/>
          <w:szCs w:val="22"/>
          <w:lang w:val="ky-KG"/>
        </w:rPr>
        <w:t xml:space="preserve"> млн. сом инвестиция пайдаланылды,</w:t>
      </w:r>
      <w:r w:rsidRPr="00E04B72">
        <w:rPr>
          <w:rFonts w:ascii="Kyrghyz Times" w:hAnsi="Kyrghyz Times"/>
          <w:sz w:val="22"/>
          <w:szCs w:val="22"/>
        </w:rPr>
        <w:t xml:space="preserve"> бул 20</w:t>
      </w:r>
      <w:r w:rsidRPr="00E04B72">
        <w:rPr>
          <w:rFonts w:ascii="Kyrghyz Times" w:hAnsi="Kyrghyz Times"/>
          <w:sz w:val="22"/>
          <w:szCs w:val="22"/>
          <w:lang w:val="ky-KG"/>
        </w:rPr>
        <w:t>2</w:t>
      </w:r>
      <w:r w:rsidRPr="00E04B72">
        <w:rPr>
          <w:rFonts w:ascii="Kyrghyz Times" w:hAnsi="Kyrghyz Times"/>
          <w:sz w:val="22"/>
          <w:szCs w:val="22"/>
        </w:rPr>
        <w:t>4-ж</w:t>
      </w:r>
      <w:r w:rsidRPr="00E04B72">
        <w:rPr>
          <w:rFonts w:ascii="Kyrghyz Times" w:hAnsi="Kyrghyz Times"/>
          <w:sz w:val="22"/>
          <w:szCs w:val="22"/>
          <w:lang w:val="ky-KG"/>
        </w:rPr>
        <w:t>.</w:t>
      </w:r>
      <w:r w:rsidRPr="00E04B72">
        <w:rPr>
          <w:rFonts w:ascii="Kyrghyz Times" w:hAnsi="Kyrghyz Times"/>
          <w:sz w:val="22"/>
          <w:szCs w:val="22"/>
        </w:rPr>
        <w:t xml:space="preserve"> тийишт</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Kyrghyz Times" w:hAnsi="Kyrghyz Times"/>
          <w:sz w:val="22"/>
          <w:szCs w:val="22"/>
        </w:rPr>
        <w:t xml:space="preserve">мезгилине караганда салыштырма баада </w:t>
      </w:r>
      <w:r w:rsidRPr="00E04B72">
        <w:rPr>
          <w:rFonts w:ascii="Kyrghyz Times" w:hAnsi="Kyrghyz Times"/>
          <w:sz w:val="22"/>
          <w:szCs w:val="22"/>
          <w:lang w:val="ky-KG"/>
        </w:rPr>
        <w:t>18,2 пайызга жогору</w:t>
      </w:r>
      <w:r w:rsidRPr="00E04B72">
        <w:rPr>
          <w:rFonts w:ascii="Kyrghyz Times" w:hAnsi="Kyrghyz Times"/>
          <w:sz w:val="22"/>
          <w:szCs w:val="22"/>
        </w:rPr>
        <w:t>.</w:t>
      </w:r>
    </w:p>
    <w:p w:rsidR="005F345E" w:rsidRPr="00E04B72" w:rsidRDefault="005F345E" w:rsidP="005F345E">
      <w:pPr>
        <w:spacing w:line="260" w:lineRule="exact"/>
        <w:jc w:val="both"/>
        <w:outlineLvl w:val="2"/>
        <w:rPr>
          <w:rFonts w:ascii="Kyrghyz Times" w:hAnsi="Kyrghyz Times"/>
          <w:sz w:val="22"/>
          <w:szCs w:val="22"/>
          <w:lang w:val="ky-KG"/>
        </w:rPr>
      </w:pPr>
      <w:r w:rsidRPr="00E04B72">
        <w:rPr>
          <w:rFonts w:ascii="Kyrghyz Times" w:hAnsi="Kyrghyz Times"/>
          <w:sz w:val="22"/>
          <w:szCs w:val="22"/>
          <w:lang w:val="ky-KG"/>
        </w:rPr>
        <w:t xml:space="preserve">       Негизги капиталга инвестицияларды каржылоонун негизги булактары болуп республикалык жана жергиликт</w:t>
      </w:r>
      <w:r w:rsidRPr="00E04B72">
        <w:rPr>
          <w:rFonts w:ascii="Cambria" w:hAnsi="Cambria" w:cs="Cambria"/>
          <w:sz w:val="22"/>
          <w:szCs w:val="22"/>
          <w:lang w:val="ky-KG"/>
        </w:rPr>
        <w:t>үү</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бюджеттин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каражатары</w:t>
      </w:r>
      <w:r w:rsidRPr="00E04B72">
        <w:rPr>
          <w:rFonts w:ascii="Kyrghyz Times" w:hAnsi="Kyrghyz Times"/>
          <w:sz w:val="22"/>
          <w:szCs w:val="22"/>
          <w:lang w:val="ky-KG"/>
        </w:rPr>
        <w:t xml:space="preserve"> саналат , алар – 9689,4, же 38,7 пайызга к</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ишканалардын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каражатары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8363,9,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33,4 </w:t>
      </w:r>
      <w:r w:rsidRPr="00E04B72">
        <w:rPr>
          <w:rFonts w:ascii="Kyrghyz Times" w:hAnsi="Kyrghyz Times" w:cs="Kyrghyz Times"/>
          <w:sz w:val="22"/>
          <w:szCs w:val="22"/>
          <w:lang w:val="ky-KG"/>
        </w:rPr>
        <w:t>пайызга</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w:t>
      </w:r>
      <w:r w:rsidRPr="00E04B72">
        <w:rPr>
          <w:rFonts w:ascii="Cambria" w:hAnsi="Cambria" w:cs="Cambria"/>
          <w:sz w:val="22"/>
          <w:szCs w:val="22"/>
          <w:lang w:val="ky-KG"/>
        </w:rPr>
        <w:t>ө</w:t>
      </w:r>
      <w:r w:rsidRPr="00E04B72">
        <w:rPr>
          <w:rFonts w:ascii="Kyrghyz Times" w:hAnsi="Kyrghyz Times" w:cs="Kyrghyz Times"/>
          <w:sz w:val="22"/>
          <w:szCs w:val="22"/>
          <w:lang w:val="ky-KG"/>
        </w:rPr>
        <w:t>п</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калктын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каражаттары</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3582,2 </w:t>
      </w:r>
      <w:r w:rsidRPr="00E04B72">
        <w:rPr>
          <w:rFonts w:ascii="Kyrghyz Times" w:hAnsi="Kyrghyz Times" w:cs="Kyrghyz Times"/>
          <w:sz w:val="22"/>
          <w:szCs w:val="22"/>
          <w:lang w:val="ky-KG"/>
        </w:rPr>
        <w:t>млн</w:t>
      </w:r>
      <w:r w:rsidRPr="00E04B72">
        <w:rPr>
          <w:rFonts w:ascii="Kyrghyz Times" w:hAnsi="Kyrghyz Times"/>
          <w:sz w:val="22"/>
          <w:szCs w:val="22"/>
          <w:lang w:val="ky-KG"/>
        </w:rPr>
        <w:t>. сомду, же 14,3 пайызды т</w:t>
      </w:r>
      <w:r w:rsidRPr="00E04B72">
        <w:rPr>
          <w:rFonts w:ascii="Cambria" w:hAnsi="Cambria" w:cs="Cambria"/>
          <w:sz w:val="22"/>
          <w:szCs w:val="22"/>
          <w:lang w:val="ky-KG"/>
        </w:rPr>
        <w:t>ү</w:t>
      </w:r>
      <w:r w:rsidRPr="00E04B72">
        <w:rPr>
          <w:rFonts w:ascii="Kyrghyz Times" w:hAnsi="Kyrghyz Times" w:cs="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тике чет </w:t>
      </w:r>
      <w:r w:rsidRPr="00E04B72">
        <w:rPr>
          <w:rFonts w:ascii="Cambria" w:hAnsi="Cambria" w:cs="Cambria"/>
          <w:sz w:val="22"/>
          <w:szCs w:val="22"/>
          <w:lang w:val="ky-KG"/>
        </w:rPr>
        <w:t>ө</w:t>
      </w:r>
      <w:r w:rsidRPr="00E04B72">
        <w:rPr>
          <w:rFonts w:ascii="Kyrghyz Times" w:hAnsi="Kyrghyz Times" w:cs="Kyrghyz Times"/>
          <w:sz w:val="22"/>
          <w:szCs w:val="22"/>
          <w:lang w:val="ky-KG"/>
        </w:rPr>
        <w:t>лк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инвестициялар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1122,3,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4,5, </w:t>
      </w:r>
      <w:r w:rsidRPr="00E04B72">
        <w:rPr>
          <w:rFonts w:ascii="Kyrghyz Times" w:hAnsi="Kyrghyz Times" w:cs="Kyrghyz Times"/>
          <w:sz w:val="22"/>
          <w:szCs w:val="22"/>
          <w:lang w:val="ky-KG"/>
        </w:rPr>
        <w:t>чет</w:t>
      </w:r>
      <w:r w:rsidRPr="00E04B72">
        <w:rPr>
          <w:rFonts w:ascii="Kyrghyz Times" w:hAnsi="Kyrghyz Times"/>
          <w:sz w:val="22"/>
          <w:szCs w:val="22"/>
          <w:lang w:val="ky-KG"/>
        </w:rPr>
        <w:t xml:space="preserve"> </w:t>
      </w:r>
      <w:r w:rsidRPr="00E04B72">
        <w:rPr>
          <w:rFonts w:ascii="Cambria" w:hAnsi="Cambria" w:cs="Cambria"/>
          <w:sz w:val="22"/>
          <w:szCs w:val="22"/>
          <w:lang w:val="ky-KG"/>
        </w:rPr>
        <w:t>ө</w:t>
      </w:r>
      <w:r w:rsidRPr="00E04B72">
        <w:rPr>
          <w:rFonts w:ascii="Kyrghyz Times" w:hAnsi="Kyrghyz Times"/>
          <w:sz w:val="22"/>
          <w:szCs w:val="22"/>
          <w:lang w:val="ky-KG"/>
        </w:rPr>
        <w:t>лк</w:t>
      </w:r>
      <w:r w:rsidRPr="00E04B72">
        <w:rPr>
          <w:rFonts w:ascii="Cambria" w:hAnsi="Cambria" w:cs="Cambria"/>
          <w:sz w:val="22"/>
          <w:szCs w:val="22"/>
          <w:lang w:val="ky-KG"/>
        </w:rPr>
        <w:t>ө</w:t>
      </w:r>
      <w:r w:rsidRPr="00E04B72">
        <w:rPr>
          <w:rFonts w:ascii="Kyrghyz Times" w:hAnsi="Kyrghyz Times"/>
          <w:sz w:val="22"/>
          <w:szCs w:val="22"/>
          <w:lang w:val="ky-KG"/>
        </w:rPr>
        <w:t>л</w:t>
      </w:r>
      <w:r w:rsidRPr="00E04B72">
        <w:rPr>
          <w:rFonts w:ascii="Cambria" w:hAnsi="Cambria" w:cs="Cambria"/>
          <w:sz w:val="22"/>
          <w:szCs w:val="22"/>
          <w:lang w:val="ky-KG"/>
        </w:rPr>
        <w:t>ү</w:t>
      </w:r>
      <w:r w:rsidRPr="00E04B72">
        <w:rPr>
          <w:rFonts w:ascii="Kyrghyz Times" w:hAnsi="Kyrghyz Times"/>
          <w:sz w:val="22"/>
          <w:szCs w:val="22"/>
          <w:lang w:val="ky-KG"/>
        </w:rPr>
        <w:t xml:space="preserve">к грант жана гуманитардык жардамдын каражаттары – 750,0, </w:t>
      </w:r>
      <w:r w:rsidRPr="00E04B72">
        <w:rPr>
          <w:rFonts w:ascii="Kyrghyz Times" w:hAnsi="Kyrghyz Times" w:cs="Kyrghyz Times"/>
          <w:sz w:val="22"/>
          <w:szCs w:val="22"/>
          <w:lang w:val="ky-KG"/>
        </w:rPr>
        <w:t>млн</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сомду</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же</w:t>
      </w:r>
      <w:r w:rsidRPr="00E04B72">
        <w:rPr>
          <w:rFonts w:ascii="Kyrghyz Times" w:hAnsi="Kyrghyz Times"/>
          <w:sz w:val="22"/>
          <w:szCs w:val="22"/>
          <w:lang w:val="ky-KG"/>
        </w:rPr>
        <w:t xml:space="preserve"> 3,0 пайыз, ошондой эле чет </w:t>
      </w:r>
      <w:r w:rsidRPr="00E04B72">
        <w:rPr>
          <w:rFonts w:ascii="Cambria" w:hAnsi="Cambria" w:cs="Cambria"/>
          <w:sz w:val="22"/>
          <w:szCs w:val="22"/>
          <w:lang w:val="ky-KG"/>
        </w:rPr>
        <w:t>ө</w:t>
      </w:r>
      <w:r w:rsidRPr="00E04B72">
        <w:rPr>
          <w:rFonts w:ascii="Kyrghyz Times" w:hAnsi="Kyrghyz Times" w:cs="Kyrghyz Times"/>
          <w:sz w:val="22"/>
          <w:szCs w:val="22"/>
          <w:lang w:val="ky-KG"/>
        </w:rPr>
        <w:t>лк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кредиттер</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w:t>
      </w:r>
      <w:r w:rsidRPr="00E04B72">
        <w:rPr>
          <w:rFonts w:ascii="Kyrghyz Times" w:hAnsi="Kyrghyz Times"/>
          <w:sz w:val="22"/>
          <w:szCs w:val="22"/>
          <w:lang w:val="ky-KG"/>
        </w:rPr>
        <w:t xml:space="preserve"> 515,2, же 2,0 пайызды т</w:t>
      </w:r>
      <w:r w:rsidRPr="00E04B72">
        <w:rPr>
          <w:rFonts w:ascii="Cambria" w:hAnsi="Cambria" w:cs="Cambria"/>
          <w:sz w:val="22"/>
          <w:szCs w:val="22"/>
          <w:lang w:val="ky-KG"/>
        </w:rPr>
        <w:t>ү</w:t>
      </w:r>
      <w:r w:rsidRPr="00E04B72">
        <w:rPr>
          <w:rFonts w:ascii="Kyrghyz Times" w:hAnsi="Kyrghyz Times" w:cs="Kyrghyz Times"/>
          <w:sz w:val="22"/>
          <w:szCs w:val="22"/>
          <w:lang w:val="ky-KG"/>
        </w:rPr>
        <w:t>з</w:t>
      </w:r>
      <w:r w:rsidRPr="00E04B72">
        <w:rPr>
          <w:rFonts w:ascii="Kyrghyz Times" w:hAnsi="Kyrghyz Times"/>
          <w:sz w:val="22"/>
          <w:szCs w:val="22"/>
          <w:lang w:val="ky-KG"/>
        </w:rPr>
        <w:t>д</w:t>
      </w:r>
      <w:r w:rsidRPr="00E04B72">
        <w:rPr>
          <w:rFonts w:ascii="Cambria" w:hAnsi="Cambria" w:cs="Cambria"/>
          <w:sz w:val="22"/>
          <w:szCs w:val="22"/>
          <w:lang w:val="ky-KG"/>
        </w:rPr>
        <w:t>ү</w:t>
      </w:r>
      <w:r w:rsidRPr="00E04B72">
        <w:rPr>
          <w:rFonts w:ascii="Kyrghyz Times" w:hAnsi="Kyrghyz Times"/>
          <w:sz w:val="22"/>
          <w:szCs w:val="22"/>
          <w:lang w:val="ky-KG"/>
        </w:rPr>
        <w:t>. 2025-ж. январь-сентябрь айларында негизги капиталга инвестициялардын 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 xml:space="preserve">, негизинен ички инвестициялар (жалпы инвестициянын 90,5 пайызы) жана тышкы инвестициялар (чет </w:t>
      </w:r>
      <w:r w:rsidRPr="00E04B72">
        <w:rPr>
          <w:rFonts w:ascii="Cambria" w:hAnsi="Cambria" w:cs="Cambria"/>
          <w:sz w:val="22"/>
          <w:szCs w:val="22"/>
          <w:lang w:val="ky-KG"/>
        </w:rPr>
        <w:t>ө</w:t>
      </w:r>
      <w:r w:rsidRPr="00E04B72">
        <w:rPr>
          <w:rFonts w:ascii="Kyrghyz Times" w:hAnsi="Kyrghyz Times" w:cs="Kyrghyz Times"/>
          <w:sz w:val="22"/>
          <w:szCs w:val="22"/>
          <w:lang w:val="ky-KG"/>
        </w:rPr>
        <w:t>лк</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к</w:t>
      </w:r>
      <w:r w:rsidRPr="00E04B72">
        <w:rPr>
          <w:rFonts w:ascii="Kyrghyz Times" w:hAnsi="Kyrghyz Times"/>
          <w:sz w:val="22"/>
          <w:szCs w:val="22"/>
          <w:lang w:val="ky-KG"/>
        </w:rPr>
        <w:t xml:space="preserve"> </w:t>
      </w:r>
      <w:r w:rsidRPr="00E04B72">
        <w:rPr>
          <w:rFonts w:ascii="Kyrghyz Times" w:hAnsi="Kyrghyz Times" w:cs="Kyrghyz Times"/>
          <w:sz w:val="22"/>
          <w:szCs w:val="22"/>
          <w:lang w:val="ky-KG"/>
        </w:rPr>
        <w:t>насыялар</w:t>
      </w:r>
      <w:r w:rsidRPr="00E04B72">
        <w:rPr>
          <w:rFonts w:ascii="Kyrghyz Times" w:hAnsi="Kyrghyz Times"/>
          <w:sz w:val="22"/>
          <w:szCs w:val="22"/>
          <w:lang w:val="ky-KG"/>
        </w:rPr>
        <w:t xml:space="preserve"> – 9,5 пайыз ) эсебинен каржыланган. </w:t>
      </w:r>
    </w:p>
    <w:p w:rsidR="00D675F6" w:rsidRDefault="00D675F6" w:rsidP="00D675F6">
      <w:pPr>
        <w:pStyle w:val="aa"/>
        <w:spacing w:after="0" w:line="300" w:lineRule="exact"/>
        <w:jc w:val="both"/>
        <w:rPr>
          <w:rFonts w:ascii="Kyrghyz Times" w:hAnsi="Kyrghyz Times"/>
          <w:sz w:val="22"/>
          <w:szCs w:val="22"/>
          <w:lang w:val="ky-KG"/>
        </w:rPr>
      </w:pPr>
    </w:p>
    <w:p w:rsidR="005F345E" w:rsidRPr="00E04B72" w:rsidRDefault="005F345E" w:rsidP="00D675F6">
      <w:pPr>
        <w:pStyle w:val="aa"/>
        <w:spacing w:after="0" w:line="300" w:lineRule="exact"/>
        <w:jc w:val="both"/>
        <w:rPr>
          <w:rFonts w:ascii="Kyrghyz Times" w:hAnsi="Kyrghyz Times"/>
          <w:b/>
          <w:bCs/>
          <w:sz w:val="22"/>
          <w:szCs w:val="22"/>
          <w:lang w:val="ky-KG"/>
        </w:rPr>
      </w:pPr>
      <w:r w:rsidRPr="00E04B72">
        <w:rPr>
          <w:rFonts w:ascii="Kyrghyz Times" w:hAnsi="Kyrghyz Times"/>
          <w:b/>
          <w:bCs/>
          <w:sz w:val="22"/>
          <w:szCs w:val="22"/>
          <w:lang w:val="ky-KG"/>
        </w:rPr>
        <w:t>1</w:t>
      </w:r>
      <w:r w:rsidR="00F22CBD">
        <w:rPr>
          <w:rFonts w:ascii="Kyrghyz Times" w:hAnsi="Kyrghyz Times"/>
          <w:b/>
          <w:bCs/>
          <w:sz w:val="22"/>
          <w:szCs w:val="22"/>
          <w:lang w:val="ky-KG"/>
        </w:rPr>
        <w:t>6</w:t>
      </w:r>
      <w:r w:rsidRPr="00E04B72">
        <w:rPr>
          <w:rFonts w:ascii="Kyrghyz Times" w:hAnsi="Kyrghyz Times"/>
          <w:b/>
          <w:bCs/>
          <w:sz w:val="22"/>
          <w:szCs w:val="22"/>
          <w:lang w:val="ky-KG"/>
        </w:rPr>
        <w:t>-таблица. Каржылоо булактары боюнча негизги капиталга инвестициялар</w:t>
      </w:r>
    </w:p>
    <w:p w:rsidR="005F345E" w:rsidRPr="00E04B72" w:rsidRDefault="005F345E" w:rsidP="005F345E">
      <w:pPr>
        <w:pStyle w:val="aa"/>
        <w:spacing w:after="0" w:line="300" w:lineRule="exact"/>
        <w:ind w:firstLine="567"/>
        <w:jc w:val="both"/>
        <w:rPr>
          <w:rFonts w:ascii="Kyrghyz Times" w:hAnsi="Kyrghyz Times"/>
          <w:b/>
          <w:bCs/>
          <w:i/>
          <w:iCs/>
          <w:sz w:val="20"/>
          <w:szCs w:val="20"/>
          <w:lang w:val="ky-KG"/>
        </w:rPr>
      </w:pPr>
      <w:r w:rsidRPr="00E04B72">
        <w:rPr>
          <w:rFonts w:ascii="Kyrghyz Times" w:hAnsi="Kyrghyz Times"/>
          <w:i/>
          <w:iCs/>
          <w:sz w:val="20"/>
          <w:szCs w:val="20"/>
          <w:lang w:val="ky-KG"/>
        </w:rPr>
        <w:t xml:space="preserve">   2025-ж. январь</w:t>
      </w:r>
      <w:r w:rsidRPr="00E04B72">
        <w:rPr>
          <w:rFonts w:ascii="Kyrghyz Times" w:hAnsi="Kyrghyz Times"/>
          <w:i/>
          <w:iCs/>
          <w:sz w:val="20"/>
          <w:szCs w:val="20"/>
        </w:rPr>
        <w:t>-сентябрында</w:t>
      </w:r>
      <w:r w:rsidRPr="00E04B72">
        <w:rPr>
          <w:rFonts w:ascii="Kyrghyz Times" w:hAnsi="Kyrghyz Times"/>
          <w:i/>
          <w:iCs/>
          <w:sz w:val="20"/>
          <w:szCs w:val="20"/>
          <w:lang w:val="ky-KG"/>
        </w:rPr>
        <w:t xml:space="preserve"> </w:t>
      </w:r>
    </w:p>
    <w:p w:rsidR="005F345E" w:rsidRPr="00E04B72" w:rsidRDefault="005F345E" w:rsidP="005F345E">
      <w:pPr>
        <w:pStyle w:val="aa"/>
        <w:spacing w:after="0" w:line="300" w:lineRule="exact"/>
        <w:ind w:firstLine="567"/>
        <w:rPr>
          <w:rFonts w:ascii="Kyrghyz Times" w:hAnsi="Kyrghyz Times"/>
          <w:i/>
          <w:iCs/>
          <w:sz w:val="20"/>
          <w:szCs w:val="20"/>
          <w:lang w:val="ky-KG"/>
        </w:rPr>
      </w:pPr>
      <w:r w:rsidRPr="00E04B72">
        <w:rPr>
          <w:rFonts w:ascii="Kyrghyz Times" w:hAnsi="Kyrghyz Times"/>
          <w:i/>
          <w:iCs/>
          <w:sz w:val="20"/>
          <w:szCs w:val="20"/>
          <w:lang w:val="ky-KG"/>
        </w:rPr>
        <w:t xml:space="preserve"> (иш ж</w:t>
      </w:r>
      <w:r w:rsidRPr="00E04B72">
        <w:rPr>
          <w:rFonts w:ascii="Cambria" w:hAnsi="Cambria" w:cs="Cambria"/>
          <w:i/>
          <w:iCs/>
          <w:sz w:val="20"/>
          <w:szCs w:val="20"/>
          <w:lang w:val="ky-KG"/>
        </w:rPr>
        <w:t>ү</w:t>
      </w:r>
      <w:r w:rsidRPr="00E04B72">
        <w:rPr>
          <w:rFonts w:ascii="Kyrghyz Times" w:hAnsi="Kyrghyz Times" w:cs="Kyrghyz Times"/>
          <w:i/>
          <w:iCs/>
          <w:sz w:val="20"/>
          <w:szCs w:val="20"/>
          <w:lang w:val="ky-KG"/>
        </w:rPr>
        <w:t>з</w:t>
      </w:r>
      <w:r w:rsidRPr="00E04B72">
        <w:rPr>
          <w:rFonts w:ascii="Cambria" w:hAnsi="Cambria" w:cs="Cambria"/>
          <w:i/>
          <w:iCs/>
          <w:sz w:val="20"/>
          <w:szCs w:val="20"/>
          <w:lang w:val="ky-KG"/>
        </w:rPr>
        <w:t>ү</w:t>
      </w:r>
      <w:r w:rsidRPr="00E04B72">
        <w:rPr>
          <w:rFonts w:ascii="Kyrghyz Times" w:hAnsi="Kyrghyz Times" w:cs="Kyrghyz Times"/>
          <w:i/>
          <w:iCs/>
          <w:sz w:val="20"/>
          <w:szCs w:val="20"/>
          <w:lang w:val="ky-KG"/>
        </w:rPr>
        <w:t>нд</w:t>
      </w:r>
      <w:r w:rsidRPr="00E04B72">
        <w:rPr>
          <w:rFonts w:ascii="Cambria" w:hAnsi="Cambria" w:cs="Cambria"/>
          <w:i/>
          <w:iCs/>
          <w:sz w:val="20"/>
          <w:szCs w:val="20"/>
          <w:lang w:val="ky-KG"/>
        </w:rPr>
        <w:t>ө</w:t>
      </w:r>
      <w:r w:rsidRPr="00E04B72">
        <w:rPr>
          <w:rFonts w:ascii="Kyrghyz Times" w:hAnsi="Kyrghyz Times" w:cs="Kyrghyz Times"/>
          <w:i/>
          <w:iCs/>
          <w:sz w:val="20"/>
          <w:szCs w:val="20"/>
          <w:lang w:val="ky-KG"/>
        </w:rPr>
        <w:t>г</w:t>
      </w:r>
      <w:r w:rsidRPr="00E04B72">
        <w:rPr>
          <w:rFonts w:ascii="Cambria" w:hAnsi="Cambria" w:cs="Cambria"/>
          <w:i/>
          <w:iCs/>
          <w:sz w:val="20"/>
          <w:szCs w:val="20"/>
          <w:lang w:val="ky-KG"/>
        </w:rPr>
        <w:t>ү</w:t>
      </w:r>
      <w:r w:rsidRPr="00E04B72">
        <w:rPr>
          <w:rFonts w:ascii="Kyrghyz Times" w:hAnsi="Kyrghyz Times"/>
          <w:i/>
          <w:iCs/>
          <w:sz w:val="20"/>
          <w:szCs w:val="20"/>
          <w:lang w:val="ky-KG"/>
        </w:rPr>
        <w:t xml:space="preserve"> </w:t>
      </w:r>
      <w:r w:rsidRPr="00E04B72">
        <w:rPr>
          <w:rFonts w:ascii="Kyrghyz Times" w:hAnsi="Kyrghyz Times" w:cs="Kyrghyz Times"/>
          <w:i/>
          <w:iCs/>
          <w:sz w:val="20"/>
          <w:szCs w:val="20"/>
          <w:lang w:val="ky-KG"/>
        </w:rPr>
        <w:t>баада</w:t>
      </w:r>
      <w:r w:rsidRPr="00E04B72">
        <w:rPr>
          <w:rFonts w:ascii="Kyrghyz Times" w:hAnsi="Kyrghyz Times"/>
          <w:i/>
          <w:iCs/>
          <w:sz w:val="20"/>
          <w:szCs w:val="20"/>
          <w:lang w:val="ky-KG"/>
        </w:rPr>
        <w:t xml:space="preserve">, </w:t>
      </w:r>
      <w:r w:rsidRPr="00E04B72">
        <w:rPr>
          <w:rFonts w:ascii="Kyrghyz Times" w:hAnsi="Kyrghyz Times" w:cs="Kyrghyz Times"/>
          <w:i/>
          <w:iCs/>
          <w:sz w:val="20"/>
          <w:szCs w:val="20"/>
          <w:lang w:val="ky-KG"/>
        </w:rPr>
        <w:t>млн</w:t>
      </w:r>
      <w:r w:rsidRPr="00E04B72">
        <w:rPr>
          <w:rFonts w:ascii="Kyrghyz Times" w:hAnsi="Kyrghyz Times"/>
          <w:i/>
          <w:iCs/>
          <w:sz w:val="20"/>
          <w:szCs w:val="20"/>
          <w:lang w:val="ky-KG"/>
        </w:rPr>
        <w:t>. сом)</w:t>
      </w:r>
    </w:p>
    <w:tbl>
      <w:tblPr>
        <w:tblW w:w="0" w:type="dxa"/>
        <w:tblInd w:w="-106" w:type="dxa"/>
        <w:tblLayout w:type="fixed"/>
        <w:tblLook w:val="01E0" w:firstRow="1" w:lastRow="1" w:firstColumn="1" w:lastColumn="1" w:noHBand="0" w:noVBand="0"/>
      </w:tblPr>
      <w:tblGrid>
        <w:gridCol w:w="5254"/>
        <w:gridCol w:w="1440"/>
        <w:gridCol w:w="1260"/>
        <w:gridCol w:w="1256"/>
        <w:gridCol w:w="1109"/>
      </w:tblGrid>
      <w:tr w:rsidR="005F345E" w:rsidRPr="00E04B72" w:rsidTr="005F345E">
        <w:tc>
          <w:tcPr>
            <w:tcW w:w="5254" w:type="dxa"/>
            <w:vMerge w:val="restart"/>
            <w:tcBorders>
              <w:top w:val="double" w:sz="4" w:space="0" w:color="auto"/>
              <w:left w:val="double" w:sz="4" w:space="0" w:color="auto"/>
              <w:bottom w:val="double" w:sz="4" w:space="0" w:color="auto"/>
              <w:right w:val="double" w:sz="4" w:space="0" w:color="auto"/>
            </w:tcBorders>
          </w:tcPr>
          <w:p w:rsidR="005F345E" w:rsidRPr="00E04B72" w:rsidRDefault="005F345E">
            <w:pPr>
              <w:pStyle w:val="aa"/>
              <w:spacing w:after="0" w:line="300" w:lineRule="exact"/>
              <w:jc w:val="both"/>
              <w:rPr>
                <w:rFonts w:ascii="Kyrghyz Times" w:hAnsi="Kyrghyz Times"/>
                <w:i/>
                <w:iCs/>
                <w:sz w:val="20"/>
                <w:szCs w:val="20"/>
                <w:lang w:val="ky-KG"/>
              </w:rPr>
            </w:pPr>
          </w:p>
        </w:tc>
        <w:tc>
          <w:tcPr>
            <w:tcW w:w="2700" w:type="dxa"/>
            <w:gridSpan w:val="2"/>
            <w:tcBorders>
              <w:top w:val="double" w:sz="4" w:space="0" w:color="auto"/>
              <w:left w:val="double" w:sz="4" w:space="0" w:color="auto"/>
              <w:bottom w:val="double" w:sz="4" w:space="0" w:color="auto"/>
              <w:right w:val="double" w:sz="4" w:space="0" w:color="auto"/>
            </w:tcBorders>
            <w:hideMark/>
          </w:tcPr>
          <w:p w:rsidR="005F345E" w:rsidRPr="00E04B72" w:rsidRDefault="005F345E">
            <w:pPr>
              <w:spacing w:line="260" w:lineRule="exact"/>
              <w:jc w:val="center"/>
              <w:outlineLvl w:val="2"/>
              <w:rPr>
                <w:rFonts w:ascii="Kyrghyz Times" w:hAnsi="Kyrghyz Times"/>
                <w:b/>
                <w:bCs/>
                <w:sz w:val="20"/>
                <w:szCs w:val="20"/>
              </w:rPr>
            </w:pPr>
            <w:r w:rsidRPr="00E04B72">
              <w:rPr>
                <w:rFonts w:ascii="Kyrghyz Times" w:hAnsi="Kyrghyz Times"/>
                <w:b/>
                <w:bCs/>
                <w:sz w:val="20"/>
                <w:szCs w:val="20"/>
              </w:rPr>
              <w:t>Млн. сом</w:t>
            </w:r>
          </w:p>
        </w:tc>
        <w:tc>
          <w:tcPr>
            <w:tcW w:w="2365" w:type="dxa"/>
            <w:gridSpan w:val="2"/>
            <w:tcBorders>
              <w:top w:val="double" w:sz="4" w:space="0" w:color="auto"/>
              <w:left w:val="double" w:sz="4" w:space="0" w:color="auto"/>
              <w:bottom w:val="double" w:sz="4" w:space="0" w:color="auto"/>
              <w:right w:val="double" w:sz="4" w:space="0" w:color="auto"/>
            </w:tcBorders>
            <w:hideMark/>
          </w:tcPr>
          <w:p w:rsidR="005F345E" w:rsidRPr="00E04B72" w:rsidRDefault="005F345E">
            <w:pPr>
              <w:spacing w:line="260" w:lineRule="exact"/>
              <w:jc w:val="center"/>
              <w:outlineLvl w:val="2"/>
              <w:rPr>
                <w:rFonts w:ascii="Kyrghyz Times" w:hAnsi="Kyrghyz Times"/>
                <w:b/>
                <w:bCs/>
                <w:sz w:val="20"/>
                <w:szCs w:val="20"/>
              </w:rPr>
            </w:pPr>
            <w:r w:rsidRPr="00E04B72">
              <w:rPr>
                <w:rFonts w:ascii="Kyrghyz Times" w:hAnsi="Kyrghyz Times"/>
                <w:b/>
                <w:bCs/>
                <w:sz w:val="20"/>
                <w:szCs w:val="20"/>
              </w:rPr>
              <w:t>Жыйынтыгы пайыз</w:t>
            </w:r>
          </w:p>
          <w:p w:rsidR="005F345E" w:rsidRPr="00E04B72" w:rsidRDefault="005F345E">
            <w:pPr>
              <w:spacing w:line="260" w:lineRule="exact"/>
              <w:jc w:val="center"/>
              <w:outlineLvl w:val="2"/>
              <w:rPr>
                <w:rFonts w:ascii="Kyrghyz Times" w:hAnsi="Kyrghyz Times"/>
                <w:b/>
                <w:bCs/>
                <w:sz w:val="20"/>
                <w:szCs w:val="20"/>
              </w:rPr>
            </w:pPr>
            <w:r w:rsidRPr="00E04B72">
              <w:rPr>
                <w:rFonts w:ascii="Kyrghyz Times" w:hAnsi="Kyrghyz Times"/>
                <w:b/>
                <w:bCs/>
                <w:sz w:val="20"/>
                <w:szCs w:val="20"/>
              </w:rPr>
              <w:t>менен</w:t>
            </w:r>
          </w:p>
        </w:tc>
      </w:tr>
      <w:tr w:rsidR="005F345E" w:rsidRPr="00E04B72" w:rsidTr="005F345E">
        <w:tc>
          <w:tcPr>
            <w:tcW w:w="5254" w:type="dxa"/>
            <w:vMerge/>
            <w:tcBorders>
              <w:top w:val="double" w:sz="4" w:space="0" w:color="auto"/>
              <w:left w:val="double" w:sz="4" w:space="0" w:color="auto"/>
              <w:bottom w:val="double" w:sz="4" w:space="0" w:color="auto"/>
              <w:right w:val="double" w:sz="4" w:space="0" w:color="auto"/>
            </w:tcBorders>
            <w:vAlign w:val="center"/>
            <w:hideMark/>
          </w:tcPr>
          <w:p w:rsidR="005F345E" w:rsidRPr="00E04B72" w:rsidRDefault="005F345E">
            <w:pPr>
              <w:rPr>
                <w:rFonts w:ascii="Kyrghyz Times" w:hAnsi="Kyrghyz Times"/>
                <w:i/>
                <w:iCs/>
                <w:sz w:val="20"/>
                <w:szCs w:val="20"/>
                <w:lang w:val="ky-KG"/>
              </w:rPr>
            </w:pPr>
          </w:p>
        </w:tc>
        <w:tc>
          <w:tcPr>
            <w:tcW w:w="1440" w:type="dxa"/>
            <w:tcBorders>
              <w:top w:val="nil"/>
              <w:left w:val="nil"/>
              <w:bottom w:val="double" w:sz="4" w:space="0" w:color="auto"/>
              <w:right w:val="double" w:sz="6"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en-US"/>
              </w:rPr>
              <w:t>202</w:t>
            </w:r>
            <w:r w:rsidRPr="00E04B72">
              <w:rPr>
                <w:rFonts w:ascii="Kyrghyz Times" w:hAnsi="Kyrghyz Times"/>
                <w:b/>
                <w:bCs/>
                <w:sz w:val="20"/>
                <w:szCs w:val="20"/>
                <w:lang w:val="ky-KG"/>
              </w:rPr>
              <w:t>4</w:t>
            </w:r>
          </w:p>
        </w:tc>
        <w:tc>
          <w:tcPr>
            <w:tcW w:w="1260" w:type="dxa"/>
            <w:tcBorders>
              <w:top w:val="nil"/>
              <w:left w:val="nil"/>
              <w:bottom w:val="double" w:sz="4" w:space="0" w:color="auto"/>
              <w:right w:val="double" w:sz="6"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ky-KG"/>
              </w:rPr>
              <w:t>2025</w:t>
            </w:r>
          </w:p>
        </w:tc>
        <w:tc>
          <w:tcPr>
            <w:tcW w:w="1256" w:type="dxa"/>
            <w:tcBorders>
              <w:top w:val="nil"/>
              <w:left w:val="nil"/>
              <w:bottom w:val="double" w:sz="4" w:space="0" w:color="auto"/>
              <w:right w:val="double" w:sz="6"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en-US"/>
              </w:rPr>
              <w:t>202</w:t>
            </w:r>
            <w:r w:rsidRPr="00E04B72">
              <w:rPr>
                <w:rFonts w:ascii="Kyrghyz Times" w:hAnsi="Kyrghyz Times"/>
                <w:b/>
                <w:bCs/>
                <w:sz w:val="20"/>
                <w:szCs w:val="20"/>
                <w:lang w:val="ky-KG"/>
              </w:rPr>
              <w:t>4</w:t>
            </w:r>
          </w:p>
        </w:tc>
        <w:tc>
          <w:tcPr>
            <w:tcW w:w="1109" w:type="dxa"/>
            <w:tcBorders>
              <w:top w:val="nil"/>
              <w:left w:val="nil"/>
              <w:bottom w:val="double" w:sz="4" w:space="0" w:color="auto"/>
              <w:right w:val="double" w:sz="6"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ky-KG"/>
              </w:rPr>
              <w:t>2025</w:t>
            </w:r>
          </w:p>
        </w:tc>
      </w:tr>
      <w:tr w:rsidR="005F345E" w:rsidRPr="00E04B72" w:rsidTr="005F345E">
        <w:tc>
          <w:tcPr>
            <w:tcW w:w="5254" w:type="dxa"/>
            <w:tcBorders>
              <w:top w:val="double" w:sz="4" w:space="0" w:color="auto"/>
              <w:left w:val="nil"/>
              <w:bottom w:val="nil"/>
              <w:right w:val="nil"/>
            </w:tcBorders>
            <w:hideMark/>
          </w:tcPr>
          <w:p w:rsidR="005F345E" w:rsidRPr="00E04B72" w:rsidRDefault="005F345E">
            <w:pPr>
              <w:spacing w:line="260" w:lineRule="exact"/>
              <w:jc w:val="both"/>
              <w:outlineLvl w:val="2"/>
              <w:rPr>
                <w:rFonts w:ascii="Kyrghyz Times" w:hAnsi="Kyrghyz Times"/>
                <w:b/>
                <w:bCs/>
                <w:sz w:val="20"/>
                <w:szCs w:val="20"/>
              </w:rPr>
            </w:pPr>
            <w:r w:rsidRPr="00E04B72">
              <w:rPr>
                <w:rFonts w:ascii="Kyrghyz Times" w:hAnsi="Kyrghyz Times"/>
                <w:b/>
                <w:bCs/>
                <w:sz w:val="20"/>
                <w:szCs w:val="20"/>
              </w:rPr>
              <w:t>Бардыгы</w:t>
            </w:r>
          </w:p>
        </w:tc>
        <w:tc>
          <w:tcPr>
            <w:tcW w:w="1440" w:type="dxa"/>
            <w:tcBorders>
              <w:top w:val="double" w:sz="4" w:space="0" w:color="auto"/>
              <w:left w:val="nil"/>
              <w:bottom w:val="nil"/>
              <w:right w:val="nil"/>
            </w:tcBorders>
            <w:vAlign w:val="bottom"/>
            <w:hideMark/>
          </w:tcPr>
          <w:p w:rsidR="005F345E" w:rsidRPr="00E04B72" w:rsidRDefault="005F345E">
            <w:pPr>
              <w:tabs>
                <w:tab w:val="left" w:pos="742"/>
              </w:tabs>
              <w:ind w:right="215"/>
              <w:jc w:val="right"/>
              <w:rPr>
                <w:rFonts w:ascii="Kyrghyz Times" w:hAnsi="Kyrghyz Times" w:cs="Kyrghyz Times"/>
                <w:b/>
                <w:bCs/>
                <w:sz w:val="20"/>
                <w:szCs w:val="20"/>
                <w:lang w:val="ky-KG"/>
              </w:rPr>
            </w:pPr>
            <w:r w:rsidRPr="00E04B72">
              <w:rPr>
                <w:rFonts w:ascii="Kyrghyz Times" w:hAnsi="Kyrghyz Times" w:cs="Kyrghyz Times"/>
                <w:b/>
                <w:bCs/>
                <w:sz w:val="20"/>
                <w:szCs w:val="20"/>
                <w:lang w:val="ky-KG"/>
              </w:rPr>
              <w:t>19731,1</w:t>
            </w:r>
          </w:p>
        </w:tc>
        <w:tc>
          <w:tcPr>
            <w:tcW w:w="1260" w:type="dxa"/>
            <w:tcBorders>
              <w:top w:val="double" w:sz="4" w:space="0" w:color="auto"/>
              <w:left w:val="nil"/>
              <w:bottom w:val="nil"/>
              <w:right w:val="nil"/>
            </w:tcBorders>
            <w:vAlign w:val="bottom"/>
            <w:hideMark/>
          </w:tcPr>
          <w:p w:rsidR="005F345E" w:rsidRPr="00E04B72" w:rsidRDefault="005F345E">
            <w:pPr>
              <w:ind w:right="256"/>
              <w:jc w:val="right"/>
              <w:rPr>
                <w:rFonts w:ascii="Kyrghyz Times" w:hAnsi="Kyrghyz Times" w:cs="Kyrghyz Times"/>
                <w:b/>
                <w:bCs/>
                <w:sz w:val="20"/>
                <w:szCs w:val="20"/>
                <w:lang w:val="ky-KG"/>
              </w:rPr>
            </w:pPr>
            <w:r w:rsidRPr="00E04B72">
              <w:rPr>
                <w:rFonts w:ascii="Kyrghyz Times" w:hAnsi="Kyrghyz Times" w:cs="Kyrghyz Times"/>
                <w:b/>
                <w:bCs/>
                <w:sz w:val="20"/>
                <w:szCs w:val="20"/>
                <w:lang w:val="ky-KG"/>
              </w:rPr>
              <w:t>25063,2</w:t>
            </w:r>
          </w:p>
        </w:tc>
        <w:tc>
          <w:tcPr>
            <w:tcW w:w="1256" w:type="dxa"/>
            <w:tcBorders>
              <w:top w:val="double" w:sz="4" w:space="0" w:color="auto"/>
              <w:left w:val="nil"/>
              <w:bottom w:val="nil"/>
              <w:right w:val="nil"/>
            </w:tcBorders>
            <w:vAlign w:val="bottom"/>
            <w:hideMark/>
          </w:tcPr>
          <w:p w:rsidR="005F345E" w:rsidRPr="00E04B72" w:rsidRDefault="005F345E">
            <w:pPr>
              <w:tabs>
                <w:tab w:val="left" w:pos="615"/>
              </w:tabs>
              <w:ind w:right="297"/>
              <w:jc w:val="right"/>
              <w:rPr>
                <w:rFonts w:ascii="Kyrghyz Times" w:hAnsi="Kyrghyz Times" w:cs="Kyrghyz Times"/>
                <w:b/>
                <w:bCs/>
                <w:sz w:val="20"/>
                <w:szCs w:val="20"/>
              </w:rPr>
            </w:pPr>
            <w:r w:rsidRPr="00E04B72">
              <w:rPr>
                <w:rFonts w:ascii="Kyrghyz Times" w:hAnsi="Kyrghyz Times" w:cs="Kyrghyz Times"/>
                <w:b/>
                <w:bCs/>
                <w:sz w:val="20"/>
                <w:szCs w:val="20"/>
              </w:rPr>
              <w:t xml:space="preserve">100                                                                                                                                                                                                                                                                                                                                                                                                                                                                                                                                                                                                                                                                                                                                                                                                                                                                                                                                                                                                                                                                                                                                                                                                                                                                                                                                                                                                                                                                                                                                                                                                                                                                                                                                                                                                                                                                                                                                                                                                                                                                                                                                                                                                                                                                                                                                                                                                                                                                                                                                                                                                                                                                                                                                                                                                                                                                                                                                                                                                                                                                                                                                                                                                                                                                                                                                                                                                                                                                                                  </w:t>
            </w:r>
          </w:p>
        </w:tc>
        <w:tc>
          <w:tcPr>
            <w:tcW w:w="1109" w:type="dxa"/>
            <w:tcBorders>
              <w:top w:val="double" w:sz="4" w:space="0" w:color="auto"/>
              <w:left w:val="nil"/>
              <w:bottom w:val="nil"/>
              <w:right w:val="nil"/>
            </w:tcBorders>
            <w:vAlign w:val="bottom"/>
            <w:hideMark/>
          </w:tcPr>
          <w:p w:rsidR="005F345E" w:rsidRPr="00E04B72" w:rsidRDefault="005F345E">
            <w:pPr>
              <w:ind w:right="344"/>
              <w:jc w:val="right"/>
              <w:rPr>
                <w:rFonts w:ascii="Kyrghyz Times" w:hAnsi="Kyrghyz Times" w:cs="Kyrghyz Times"/>
                <w:b/>
                <w:bCs/>
                <w:sz w:val="20"/>
                <w:szCs w:val="20"/>
              </w:rPr>
            </w:pPr>
            <w:r w:rsidRPr="00E04B72">
              <w:rPr>
                <w:rFonts w:ascii="Kyrghyz Times" w:hAnsi="Kyrghyz Times" w:cs="Kyrghyz Times"/>
                <w:b/>
                <w:bCs/>
                <w:sz w:val="20"/>
                <w:szCs w:val="20"/>
              </w:rPr>
              <w:t>100</w:t>
            </w:r>
          </w:p>
        </w:tc>
      </w:tr>
      <w:tr w:rsidR="005F345E" w:rsidRPr="00E04B72" w:rsidTr="005F345E">
        <w:tc>
          <w:tcPr>
            <w:tcW w:w="5254" w:type="dxa"/>
            <w:hideMark/>
          </w:tcPr>
          <w:p w:rsidR="005F345E" w:rsidRPr="00E04B72" w:rsidRDefault="005F345E">
            <w:pPr>
              <w:spacing w:line="260" w:lineRule="exact"/>
              <w:jc w:val="both"/>
              <w:outlineLvl w:val="2"/>
              <w:rPr>
                <w:rFonts w:ascii="Kyrghyz Times" w:hAnsi="Kyrghyz Times"/>
                <w:b/>
                <w:bCs/>
                <w:sz w:val="20"/>
                <w:szCs w:val="20"/>
              </w:rPr>
            </w:pPr>
            <w:r w:rsidRPr="00E04B72">
              <w:rPr>
                <w:rFonts w:ascii="Kyrghyz Times" w:hAnsi="Kyrghyz Times"/>
                <w:b/>
                <w:bCs/>
                <w:sz w:val="20"/>
                <w:szCs w:val="20"/>
              </w:rPr>
              <w:t>Ички инвестициялар</w:t>
            </w:r>
          </w:p>
        </w:tc>
        <w:tc>
          <w:tcPr>
            <w:tcW w:w="1440" w:type="dxa"/>
            <w:vAlign w:val="bottom"/>
            <w:hideMark/>
          </w:tcPr>
          <w:p w:rsidR="005F345E" w:rsidRPr="00E04B72" w:rsidRDefault="005F345E">
            <w:pPr>
              <w:tabs>
                <w:tab w:val="left" w:pos="742"/>
              </w:tabs>
              <w:ind w:right="215"/>
              <w:jc w:val="right"/>
              <w:rPr>
                <w:rFonts w:ascii="Kyrghyz Times" w:hAnsi="Kyrghyz Times" w:cs="Kyrghyz Times"/>
                <w:b/>
                <w:sz w:val="20"/>
                <w:szCs w:val="20"/>
                <w:lang w:val="ky-KG"/>
              </w:rPr>
            </w:pPr>
            <w:r w:rsidRPr="00E04B72">
              <w:rPr>
                <w:rFonts w:ascii="Kyrghyz Times" w:hAnsi="Kyrghyz Times" w:cs="Kyrghyz Times"/>
                <w:b/>
                <w:sz w:val="20"/>
                <w:szCs w:val="20"/>
                <w:lang w:val="ky-KG"/>
              </w:rPr>
              <w:t>17325,9</w:t>
            </w:r>
          </w:p>
        </w:tc>
        <w:tc>
          <w:tcPr>
            <w:tcW w:w="1260" w:type="dxa"/>
            <w:vAlign w:val="bottom"/>
            <w:hideMark/>
          </w:tcPr>
          <w:p w:rsidR="005F345E" w:rsidRPr="00E04B72" w:rsidRDefault="005F345E">
            <w:pPr>
              <w:ind w:right="256"/>
              <w:jc w:val="right"/>
              <w:rPr>
                <w:rFonts w:ascii="Kyrghyz Times" w:hAnsi="Kyrghyz Times" w:cs="Kyrghyz Times"/>
                <w:b/>
                <w:sz w:val="20"/>
                <w:szCs w:val="20"/>
                <w:lang w:val="ky-KG"/>
              </w:rPr>
            </w:pPr>
            <w:r w:rsidRPr="00E04B72">
              <w:rPr>
                <w:rFonts w:ascii="Kyrghyz Times" w:hAnsi="Kyrghyz Times" w:cs="Kyrghyz Times"/>
                <w:b/>
                <w:sz w:val="20"/>
                <w:szCs w:val="20"/>
                <w:lang w:val="ky-KG"/>
              </w:rPr>
              <w:t>22675,7</w:t>
            </w:r>
          </w:p>
        </w:tc>
        <w:tc>
          <w:tcPr>
            <w:tcW w:w="1256" w:type="dxa"/>
            <w:vAlign w:val="bottom"/>
            <w:hideMark/>
          </w:tcPr>
          <w:p w:rsidR="005F345E" w:rsidRPr="00E04B72" w:rsidRDefault="005F345E">
            <w:pPr>
              <w:tabs>
                <w:tab w:val="left" w:pos="615"/>
              </w:tabs>
              <w:ind w:right="297"/>
              <w:jc w:val="right"/>
              <w:rPr>
                <w:rFonts w:ascii="Kyrghyz Times" w:hAnsi="Kyrghyz Times" w:cs="Kyrghyz Times"/>
                <w:b/>
                <w:bCs/>
                <w:sz w:val="20"/>
                <w:szCs w:val="20"/>
                <w:lang w:val="ky-KG"/>
              </w:rPr>
            </w:pPr>
            <w:r w:rsidRPr="00E04B72">
              <w:rPr>
                <w:rFonts w:ascii="Kyrghyz Times" w:hAnsi="Kyrghyz Times" w:cs="Kyrghyz Times"/>
                <w:b/>
                <w:bCs/>
                <w:sz w:val="20"/>
                <w:szCs w:val="20"/>
                <w:lang w:val="ky-KG"/>
              </w:rPr>
              <w:t>87,8</w:t>
            </w:r>
          </w:p>
        </w:tc>
        <w:tc>
          <w:tcPr>
            <w:tcW w:w="1109" w:type="dxa"/>
            <w:vAlign w:val="bottom"/>
            <w:hideMark/>
          </w:tcPr>
          <w:p w:rsidR="005F345E" w:rsidRPr="00E04B72" w:rsidRDefault="005F345E">
            <w:pPr>
              <w:ind w:right="344"/>
              <w:jc w:val="right"/>
              <w:rPr>
                <w:rFonts w:ascii="Kyrghyz Times" w:hAnsi="Kyrghyz Times" w:cs="Kyrghyz Times"/>
                <w:b/>
                <w:bCs/>
                <w:sz w:val="20"/>
                <w:szCs w:val="20"/>
                <w:lang w:val="ky-KG"/>
              </w:rPr>
            </w:pPr>
            <w:r w:rsidRPr="00E04B72">
              <w:rPr>
                <w:rFonts w:ascii="Kyrghyz Times" w:hAnsi="Kyrghyz Times" w:cs="Kyrghyz Times"/>
                <w:b/>
                <w:bCs/>
                <w:sz w:val="20"/>
                <w:szCs w:val="20"/>
                <w:lang w:val="ky-KG"/>
              </w:rPr>
              <w:t>90,5</w:t>
            </w:r>
          </w:p>
        </w:tc>
      </w:tr>
      <w:tr w:rsidR="005F345E" w:rsidRPr="00E04B72" w:rsidTr="005F345E">
        <w:tc>
          <w:tcPr>
            <w:tcW w:w="5254" w:type="dxa"/>
            <w:hideMark/>
          </w:tcPr>
          <w:p w:rsidR="005F345E" w:rsidRPr="00E04B72" w:rsidRDefault="005F345E">
            <w:pPr>
              <w:spacing w:line="260" w:lineRule="exact"/>
              <w:jc w:val="both"/>
              <w:outlineLvl w:val="2"/>
              <w:rPr>
                <w:rFonts w:ascii="Kyrghyz Times" w:hAnsi="Kyrghyz Times"/>
                <w:sz w:val="20"/>
                <w:szCs w:val="20"/>
              </w:rPr>
            </w:pPr>
            <w:r w:rsidRPr="00E04B72">
              <w:rPr>
                <w:rFonts w:ascii="Kyrghyz Times" w:hAnsi="Kyrghyz Times"/>
                <w:sz w:val="20"/>
                <w:szCs w:val="20"/>
              </w:rPr>
              <w:t>Ишканалардын каражаттары</w:t>
            </w:r>
          </w:p>
        </w:tc>
        <w:tc>
          <w:tcPr>
            <w:tcW w:w="1440" w:type="dxa"/>
            <w:vAlign w:val="bottom"/>
            <w:hideMark/>
          </w:tcPr>
          <w:p w:rsidR="005F345E" w:rsidRPr="00E04B72" w:rsidRDefault="005F345E">
            <w:pPr>
              <w:tabs>
                <w:tab w:val="left" w:pos="742"/>
              </w:tabs>
              <w:ind w:right="215"/>
              <w:jc w:val="right"/>
              <w:rPr>
                <w:rFonts w:ascii="Kyrghyz Times" w:hAnsi="Kyrghyz Times" w:cs="Kyrghyz Times"/>
                <w:sz w:val="20"/>
                <w:szCs w:val="20"/>
                <w:lang w:val="ky-KG"/>
              </w:rPr>
            </w:pPr>
            <w:r w:rsidRPr="00E04B72">
              <w:rPr>
                <w:rFonts w:ascii="Kyrghyz Times" w:hAnsi="Kyrghyz Times" w:cs="Kyrghyz Times"/>
                <w:sz w:val="20"/>
                <w:szCs w:val="20"/>
                <w:lang w:val="ky-KG"/>
              </w:rPr>
              <w:t>7104,8</w:t>
            </w:r>
          </w:p>
        </w:tc>
        <w:tc>
          <w:tcPr>
            <w:tcW w:w="1260" w:type="dxa"/>
            <w:vAlign w:val="bottom"/>
            <w:hideMark/>
          </w:tcPr>
          <w:p w:rsidR="005F345E" w:rsidRPr="00E04B72" w:rsidRDefault="005F345E">
            <w:pPr>
              <w:ind w:right="256"/>
              <w:jc w:val="right"/>
              <w:rPr>
                <w:rFonts w:ascii="Kyrghyz Times" w:hAnsi="Kyrghyz Times" w:cs="Kyrghyz Times"/>
                <w:sz w:val="20"/>
                <w:szCs w:val="20"/>
                <w:lang w:val="ky-KG"/>
              </w:rPr>
            </w:pPr>
            <w:r w:rsidRPr="00E04B72">
              <w:rPr>
                <w:rFonts w:ascii="Kyrghyz Times" w:hAnsi="Kyrghyz Times" w:cs="Kyrghyz Times"/>
                <w:sz w:val="20"/>
                <w:szCs w:val="20"/>
                <w:lang w:val="ky-KG"/>
              </w:rPr>
              <w:t>8363,9</w:t>
            </w:r>
          </w:p>
        </w:tc>
        <w:tc>
          <w:tcPr>
            <w:tcW w:w="1256" w:type="dxa"/>
            <w:vAlign w:val="bottom"/>
            <w:hideMark/>
          </w:tcPr>
          <w:p w:rsidR="005F345E" w:rsidRPr="00E04B72" w:rsidRDefault="005F345E">
            <w:pPr>
              <w:tabs>
                <w:tab w:val="left" w:pos="615"/>
              </w:tabs>
              <w:ind w:right="297"/>
              <w:jc w:val="right"/>
              <w:rPr>
                <w:rFonts w:ascii="Kyrghyz Times" w:hAnsi="Kyrghyz Times" w:cs="Kyrghyz Times"/>
                <w:sz w:val="20"/>
                <w:szCs w:val="20"/>
                <w:lang w:val="ky-KG"/>
              </w:rPr>
            </w:pPr>
            <w:r w:rsidRPr="00E04B72">
              <w:rPr>
                <w:rFonts w:ascii="Kyrghyz Times" w:hAnsi="Kyrghyz Times" w:cs="Kyrghyz Times"/>
                <w:sz w:val="20"/>
                <w:szCs w:val="20"/>
                <w:lang w:val="ky-KG"/>
              </w:rPr>
              <w:t>36,0</w:t>
            </w:r>
          </w:p>
        </w:tc>
        <w:tc>
          <w:tcPr>
            <w:tcW w:w="1109" w:type="dxa"/>
            <w:vAlign w:val="bottom"/>
            <w:hideMark/>
          </w:tcPr>
          <w:p w:rsidR="005F345E" w:rsidRPr="00E04B72" w:rsidRDefault="005F345E">
            <w:pPr>
              <w:ind w:right="344"/>
              <w:jc w:val="right"/>
              <w:rPr>
                <w:rFonts w:ascii="Kyrghyz Times" w:hAnsi="Kyrghyz Times" w:cs="Kyrghyz Times"/>
                <w:sz w:val="20"/>
                <w:szCs w:val="20"/>
                <w:lang w:val="ky-KG"/>
              </w:rPr>
            </w:pPr>
            <w:r w:rsidRPr="00E04B72">
              <w:rPr>
                <w:rFonts w:ascii="Kyrghyz Times" w:hAnsi="Kyrghyz Times" w:cs="Kyrghyz Times"/>
                <w:sz w:val="20"/>
                <w:szCs w:val="20"/>
                <w:lang w:val="ky-KG"/>
              </w:rPr>
              <w:t>33,4</w:t>
            </w:r>
          </w:p>
        </w:tc>
      </w:tr>
      <w:tr w:rsidR="005F345E" w:rsidRPr="00E04B72" w:rsidTr="005F345E">
        <w:tc>
          <w:tcPr>
            <w:tcW w:w="5254" w:type="dxa"/>
            <w:hideMark/>
          </w:tcPr>
          <w:p w:rsidR="005F345E" w:rsidRPr="00E04B72" w:rsidRDefault="005F345E">
            <w:pPr>
              <w:spacing w:line="260" w:lineRule="exact"/>
              <w:jc w:val="both"/>
              <w:outlineLvl w:val="2"/>
              <w:rPr>
                <w:rFonts w:ascii="Kyrghyz Times" w:hAnsi="Kyrghyz Times"/>
                <w:sz w:val="20"/>
                <w:szCs w:val="20"/>
              </w:rPr>
            </w:pPr>
            <w:r w:rsidRPr="00E04B72">
              <w:rPr>
                <w:rFonts w:ascii="Kyrghyz Times" w:hAnsi="Kyrghyz Times"/>
                <w:sz w:val="20"/>
                <w:szCs w:val="20"/>
              </w:rPr>
              <w:t>Калк каражаттары</w:t>
            </w:r>
          </w:p>
        </w:tc>
        <w:tc>
          <w:tcPr>
            <w:tcW w:w="1440" w:type="dxa"/>
            <w:vAlign w:val="bottom"/>
            <w:hideMark/>
          </w:tcPr>
          <w:p w:rsidR="005F345E" w:rsidRPr="00E04B72" w:rsidRDefault="005F345E">
            <w:pPr>
              <w:tabs>
                <w:tab w:val="left" w:pos="742"/>
              </w:tabs>
              <w:ind w:right="215"/>
              <w:jc w:val="right"/>
              <w:rPr>
                <w:rFonts w:ascii="Kyrghyz Times" w:hAnsi="Kyrghyz Times" w:cs="Kyrghyz Times"/>
                <w:sz w:val="20"/>
                <w:szCs w:val="20"/>
              </w:rPr>
            </w:pPr>
            <w:r w:rsidRPr="00E04B72">
              <w:rPr>
                <w:rFonts w:ascii="Kyrghyz Times" w:hAnsi="Kyrghyz Times" w:cs="Kyrghyz Times"/>
                <w:sz w:val="20"/>
                <w:szCs w:val="20"/>
              </w:rPr>
              <w:t>3144,7</w:t>
            </w:r>
          </w:p>
        </w:tc>
        <w:tc>
          <w:tcPr>
            <w:tcW w:w="1260" w:type="dxa"/>
            <w:vAlign w:val="bottom"/>
            <w:hideMark/>
          </w:tcPr>
          <w:p w:rsidR="005F345E" w:rsidRPr="00E04B72" w:rsidRDefault="005F345E">
            <w:pPr>
              <w:ind w:right="256"/>
              <w:jc w:val="right"/>
              <w:rPr>
                <w:rFonts w:ascii="Kyrghyz Times" w:hAnsi="Kyrghyz Times" w:cs="Kyrghyz Times"/>
                <w:sz w:val="20"/>
                <w:szCs w:val="20"/>
                <w:lang w:val="ky-KG"/>
              </w:rPr>
            </w:pPr>
            <w:r w:rsidRPr="00E04B72">
              <w:rPr>
                <w:rFonts w:ascii="Kyrghyz Times" w:hAnsi="Kyrghyz Times" w:cs="Kyrghyz Times"/>
                <w:sz w:val="20"/>
                <w:szCs w:val="20"/>
                <w:lang w:val="ky-KG"/>
              </w:rPr>
              <w:t>3582,2</w:t>
            </w:r>
          </w:p>
        </w:tc>
        <w:tc>
          <w:tcPr>
            <w:tcW w:w="1256" w:type="dxa"/>
            <w:vAlign w:val="bottom"/>
            <w:hideMark/>
          </w:tcPr>
          <w:p w:rsidR="005F345E" w:rsidRPr="00E04B72" w:rsidRDefault="005F345E">
            <w:pPr>
              <w:tabs>
                <w:tab w:val="left" w:pos="615"/>
              </w:tabs>
              <w:ind w:right="297"/>
              <w:jc w:val="right"/>
              <w:rPr>
                <w:rFonts w:ascii="Kyrghyz Times" w:hAnsi="Kyrghyz Times" w:cs="Kyrghyz Times"/>
                <w:sz w:val="20"/>
                <w:szCs w:val="20"/>
                <w:lang w:val="ky-KG"/>
              </w:rPr>
            </w:pPr>
            <w:r w:rsidRPr="00E04B72">
              <w:rPr>
                <w:rFonts w:ascii="Kyrghyz Times" w:hAnsi="Kyrghyz Times" w:cs="Kyrghyz Times"/>
                <w:sz w:val="20"/>
                <w:szCs w:val="20"/>
                <w:lang w:val="ky-KG"/>
              </w:rPr>
              <w:t>15,9</w:t>
            </w:r>
          </w:p>
        </w:tc>
        <w:tc>
          <w:tcPr>
            <w:tcW w:w="1109" w:type="dxa"/>
            <w:vAlign w:val="bottom"/>
            <w:hideMark/>
          </w:tcPr>
          <w:p w:rsidR="005F345E" w:rsidRPr="00E04B72" w:rsidRDefault="005F345E">
            <w:pPr>
              <w:ind w:right="344"/>
              <w:jc w:val="right"/>
              <w:rPr>
                <w:rFonts w:ascii="Kyrghyz Times" w:hAnsi="Kyrghyz Times" w:cs="Kyrghyz Times"/>
                <w:sz w:val="20"/>
                <w:szCs w:val="20"/>
                <w:lang w:val="ky-KG"/>
              </w:rPr>
            </w:pPr>
            <w:r w:rsidRPr="00E04B72">
              <w:rPr>
                <w:rFonts w:ascii="Kyrghyz Times" w:hAnsi="Kyrghyz Times" w:cs="Kyrghyz Times"/>
                <w:sz w:val="20"/>
                <w:szCs w:val="20"/>
                <w:lang w:val="ky-KG"/>
              </w:rPr>
              <w:t>14,3</w:t>
            </w:r>
          </w:p>
        </w:tc>
      </w:tr>
      <w:tr w:rsidR="005F345E" w:rsidRPr="00E04B72" w:rsidTr="005F345E">
        <w:tc>
          <w:tcPr>
            <w:tcW w:w="5254" w:type="dxa"/>
            <w:hideMark/>
          </w:tcPr>
          <w:p w:rsidR="005F345E" w:rsidRPr="00E04B72" w:rsidRDefault="005F345E">
            <w:pPr>
              <w:spacing w:line="260" w:lineRule="exact"/>
              <w:outlineLvl w:val="2"/>
              <w:rPr>
                <w:rFonts w:ascii="Kyrghyz Times" w:hAnsi="Kyrghyz Times"/>
                <w:sz w:val="20"/>
                <w:szCs w:val="20"/>
                <w:lang w:val="ky-KG"/>
              </w:rPr>
            </w:pPr>
            <w:r w:rsidRPr="00E04B72">
              <w:rPr>
                <w:rFonts w:ascii="Kyrghyz Times" w:hAnsi="Kyrghyz Times"/>
                <w:sz w:val="20"/>
                <w:szCs w:val="20"/>
                <w:lang w:val="ky-KG"/>
              </w:rPr>
              <w:t>Республикалык жана жергиликт</w:t>
            </w:r>
            <w:r w:rsidRPr="00E04B72">
              <w:rPr>
                <w:rFonts w:ascii="Cambria" w:hAnsi="Cambria" w:cs="Cambria"/>
                <w:sz w:val="20"/>
                <w:szCs w:val="20"/>
                <w:lang w:val="ky-KG"/>
              </w:rPr>
              <w:t>үү</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бюджеттин</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каражаты</w:t>
            </w:r>
          </w:p>
        </w:tc>
        <w:tc>
          <w:tcPr>
            <w:tcW w:w="1440" w:type="dxa"/>
            <w:vAlign w:val="bottom"/>
            <w:hideMark/>
          </w:tcPr>
          <w:p w:rsidR="005F345E" w:rsidRPr="00E04B72" w:rsidRDefault="005F345E">
            <w:pPr>
              <w:tabs>
                <w:tab w:val="left" w:pos="742"/>
              </w:tabs>
              <w:ind w:right="215"/>
              <w:jc w:val="right"/>
              <w:rPr>
                <w:rFonts w:ascii="Kyrghyz Times" w:hAnsi="Kyrghyz Times" w:cs="Kyrghyz Times"/>
                <w:sz w:val="20"/>
                <w:szCs w:val="20"/>
                <w:lang w:val="ky-KG"/>
              </w:rPr>
            </w:pPr>
            <w:r w:rsidRPr="00E04B72">
              <w:rPr>
                <w:rFonts w:ascii="Kyrghyz Times" w:hAnsi="Kyrghyz Times" w:cs="Kyrghyz Times"/>
                <w:sz w:val="20"/>
                <w:szCs w:val="20"/>
                <w:lang w:val="ky-KG"/>
              </w:rPr>
              <w:t>984,6</w:t>
            </w:r>
          </w:p>
        </w:tc>
        <w:tc>
          <w:tcPr>
            <w:tcW w:w="1260" w:type="dxa"/>
            <w:vAlign w:val="bottom"/>
            <w:hideMark/>
          </w:tcPr>
          <w:p w:rsidR="005F345E" w:rsidRPr="00E04B72" w:rsidRDefault="005F345E">
            <w:pPr>
              <w:ind w:right="256"/>
              <w:jc w:val="right"/>
              <w:rPr>
                <w:rFonts w:ascii="Kyrghyz Times" w:hAnsi="Kyrghyz Times" w:cs="Kyrghyz Times"/>
                <w:sz w:val="20"/>
                <w:szCs w:val="20"/>
                <w:lang w:val="ky-KG"/>
              </w:rPr>
            </w:pPr>
            <w:r w:rsidRPr="00E04B72">
              <w:rPr>
                <w:rFonts w:ascii="Kyrghyz Times" w:hAnsi="Kyrghyz Times" w:cs="Kyrghyz Times"/>
                <w:sz w:val="20"/>
                <w:szCs w:val="20"/>
                <w:lang w:val="ky-KG"/>
              </w:rPr>
              <w:t>9689,4</w:t>
            </w:r>
          </w:p>
        </w:tc>
        <w:tc>
          <w:tcPr>
            <w:tcW w:w="1256" w:type="dxa"/>
            <w:vAlign w:val="bottom"/>
            <w:hideMark/>
          </w:tcPr>
          <w:p w:rsidR="005F345E" w:rsidRPr="00E04B72" w:rsidRDefault="005F345E">
            <w:pPr>
              <w:tabs>
                <w:tab w:val="left" w:pos="615"/>
              </w:tabs>
              <w:ind w:right="297"/>
              <w:jc w:val="right"/>
              <w:rPr>
                <w:rFonts w:ascii="Kyrghyz Times" w:hAnsi="Kyrghyz Times" w:cs="Kyrghyz Times"/>
                <w:sz w:val="20"/>
                <w:szCs w:val="20"/>
                <w:lang w:val="ky-KG"/>
              </w:rPr>
            </w:pPr>
            <w:r w:rsidRPr="00E04B72">
              <w:rPr>
                <w:rFonts w:ascii="Kyrghyz Times" w:hAnsi="Kyrghyz Times" w:cs="Kyrghyz Times"/>
                <w:sz w:val="20"/>
                <w:szCs w:val="20"/>
                <w:lang w:val="ky-KG"/>
              </w:rPr>
              <w:t>5,0</w:t>
            </w:r>
          </w:p>
        </w:tc>
        <w:tc>
          <w:tcPr>
            <w:tcW w:w="1109" w:type="dxa"/>
            <w:vAlign w:val="bottom"/>
            <w:hideMark/>
          </w:tcPr>
          <w:p w:rsidR="005F345E" w:rsidRPr="00E04B72" w:rsidRDefault="005F345E">
            <w:pPr>
              <w:ind w:right="344"/>
              <w:jc w:val="right"/>
              <w:rPr>
                <w:rFonts w:ascii="Kyrghyz Times" w:hAnsi="Kyrghyz Times" w:cs="Kyrghyz Times"/>
                <w:sz w:val="20"/>
                <w:szCs w:val="20"/>
                <w:lang w:val="ky-KG"/>
              </w:rPr>
            </w:pPr>
            <w:r w:rsidRPr="00E04B72">
              <w:rPr>
                <w:rFonts w:ascii="Kyrghyz Times" w:hAnsi="Kyrghyz Times" w:cs="Kyrghyz Times"/>
                <w:sz w:val="20"/>
                <w:szCs w:val="20"/>
                <w:lang w:val="ky-KG"/>
              </w:rPr>
              <w:t>38,7</w:t>
            </w:r>
          </w:p>
        </w:tc>
      </w:tr>
      <w:tr w:rsidR="005F345E" w:rsidRPr="00E04B72" w:rsidTr="005F345E">
        <w:tc>
          <w:tcPr>
            <w:tcW w:w="5254" w:type="dxa"/>
            <w:hideMark/>
          </w:tcPr>
          <w:p w:rsidR="005F345E" w:rsidRPr="00E04B72" w:rsidRDefault="005F345E">
            <w:pPr>
              <w:spacing w:line="260" w:lineRule="exact"/>
              <w:outlineLvl w:val="2"/>
              <w:rPr>
                <w:rFonts w:ascii="Kyrghyz Times" w:hAnsi="Kyrghyz Times"/>
                <w:sz w:val="20"/>
                <w:szCs w:val="20"/>
                <w:lang w:val="ky-KG"/>
              </w:rPr>
            </w:pPr>
            <w:r w:rsidRPr="00E04B72">
              <w:rPr>
                <w:rFonts w:ascii="Kyrghyz Times" w:hAnsi="Kyrghyz Times"/>
                <w:sz w:val="20"/>
                <w:szCs w:val="20"/>
                <w:lang w:val="ky-KG"/>
              </w:rPr>
              <w:t>Банк насыялары</w:t>
            </w:r>
          </w:p>
        </w:tc>
        <w:tc>
          <w:tcPr>
            <w:tcW w:w="1440" w:type="dxa"/>
            <w:vAlign w:val="bottom"/>
            <w:hideMark/>
          </w:tcPr>
          <w:p w:rsidR="005F345E" w:rsidRPr="00E04B72" w:rsidRDefault="005F345E">
            <w:pPr>
              <w:tabs>
                <w:tab w:val="left" w:pos="742"/>
              </w:tabs>
              <w:ind w:right="215"/>
              <w:jc w:val="right"/>
              <w:rPr>
                <w:rFonts w:ascii="Kyrghyz Times" w:hAnsi="Kyrghyz Times" w:cs="Kyrghyz Times"/>
                <w:sz w:val="20"/>
                <w:szCs w:val="20"/>
                <w:lang w:val="ky-KG"/>
              </w:rPr>
            </w:pPr>
            <w:r w:rsidRPr="00E04B72">
              <w:rPr>
                <w:rFonts w:ascii="Kyrghyz Times" w:hAnsi="Kyrghyz Times" w:cs="Kyrghyz Times"/>
                <w:sz w:val="20"/>
                <w:szCs w:val="20"/>
                <w:lang w:val="ky-KG"/>
              </w:rPr>
              <w:t>6091,8</w:t>
            </w:r>
          </w:p>
        </w:tc>
        <w:tc>
          <w:tcPr>
            <w:tcW w:w="1260" w:type="dxa"/>
            <w:vAlign w:val="bottom"/>
            <w:hideMark/>
          </w:tcPr>
          <w:p w:rsidR="005F345E" w:rsidRPr="00E04B72" w:rsidRDefault="005F345E">
            <w:pPr>
              <w:ind w:right="256"/>
              <w:jc w:val="right"/>
              <w:rPr>
                <w:rFonts w:ascii="Kyrghyz Times" w:hAnsi="Kyrghyz Times" w:cs="Kyrghyz Times"/>
                <w:sz w:val="20"/>
                <w:szCs w:val="20"/>
                <w:lang w:val="ky-KG"/>
              </w:rPr>
            </w:pPr>
            <w:r w:rsidRPr="00E04B72">
              <w:rPr>
                <w:rFonts w:ascii="Kyrghyz Times" w:hAnsi="Kyrghyz Times" w:cs="Kyrghyz Times"/>
                <w:sz w:val="20"/>
                <w:szCs w:val="20"/>
                <w:lang w:val="ky-KG"/>
              </w:rPr>
              <w:t>1040,2</w:t>
            </w:r>
          </w:p>
        </w:tc>
        <w:tc>
          <w:tcPr>
            <w:tcW w:w="1256" w:type="dxa"/>
            <w:vAlign w:val="bottom"/>
            <w:hideMark/>
          </w:tcPr>
          <w:p w:rsidR="005F345E" w:rsidRPr="00E04B72" w:rsidRDefault="005F345E">
            <w:pPr>
              <w:tabs>
                <w:tab w:val="left" w:pos="615"/>
              </w:tabs>
              <w:ind w:right="297"/>
              <w:jc w:val="right"/>
              <w:rPr>
                <w:rFonts w:ascii="Kyrghyz Times" w:hAnsi="Kyrghyz Times" w:cs="Kyrghyz Times"/>
                <w:sz w:val="20"/>
                <w:szCs w:val="20"/>
                <w:lang w:val="ky-KG"/>
              </w:rPr>
            </w:pPr>
            <w:r w:rsidRPr="00E04B72">
              <w:rPr>
                <w:rFonts w:ascii="Kyrghyz Times" w:hAnsi="Kyrghyz Times" w:cs="Kyrghyz Times"/>
                <w:sz w:val="20"/>
                <w:szCs w:val="20"/>
                <w:lang w:val="ky-KG"/>
              </w:rPr>
              <w:t>30,9</w:t>
            </w:r>
          </w:p>
        </w:tc>
        <w:tc>
          <w:tcPr>
            <w:tcW w:w="1109" w:type="dxa"/>
            <w:vAlign w:val="bottom"/>
            <w:hideMark/>
          </w:tcPr>
          <w:p w:rsidR="005F345E" w:rsidRPr="00E04B72" w:rsidRDefault="005F345E">
            <w:pPr>
              <w:ind w:right="344"/>
              <w:jc w:val="right"/>
              <w:rPr>
                <w:rFonts w:ascii="Kyrghyz Times" w:hAnsi="Kyrghyz Times" w:cs="Kyrghyz Times"/>
                <w:sz w:val="20"/>
                <w:szCs w:val="20"/>
                <w:lang w:val="ky-KG"/>
              </w:rPr>
            </w:pPr>
            <w:r w:rsidRPr="00E04B72">
              <w:rPr>
                <w:rFonts w:ascii="Kyrghyz Times" w:hAnsi="Kyrghyz Times" w:cs="Kyrghyz Times"/>
                <w:sz w:val="20"/>
                <w:szCs w:val="20"/>
                <w:lang w:val="ky-KG"/>
              </w:rPr>
              <w:t>4,1</w:t>
            </w:r>
          </w:p>
        </w:tc>
      </w:tr>
      <w:tr w:rsidR="005F345E" w:rsidRPr="00E04B72" w:rsidTr="005F345E">
        <w:tc>
          <w:tcPr>
            <w:tcW w:w="5254" w:type="dxa"/>
            <w:hideMark/>
          </w:tcPr>
          <w:p w:rsidR="005F345E" w:rsidRPr="00E04B72" w:rsidRDefault="005F345E">
            <w:pPr>
              <w:spacing w:line="260" w:lineRule="exact"/>
              <w:outlineLvl w:val="2"/>
              <w:rPr>
                <w:rFonts w:ascii="Kyrghyz Times" w:hAnsi="Kyrghyz Times"/>
                <w:b/>
                <w:sz w:val="20"/>
                <w:szCs w:val="20"/>
                <w:lang w:val="ky-KG"/>
              </w:rPr>
            </w:pPr>
            <w:r w:rsidRPr="00E04B72">
              <w:rPr>
                <w:rFonts w:ascii="Kyrghyz Times" w:hAnsi="Kyrghyz Times"/>
                <w:b/>
                <w:sz w:val="20"/>
                <w:szCs w:val="20"/>
                <w:lang w:val="ky-KG"/>
              </w:rPr>
              <w:t>Тышкы инвестициялар</w:t>
            </w:r>
          </w:p>
        </w:tc>
        <w:tc>
          <w:tcPr>
            <w:tcW w:w="1440" w:type="dxa"/>
            <w:vAlign w:val="bottom"/>
            <w:hideMark/>
          </w:tcPr>
          <w:p w:rsidR="005F345E" w:rsidRPr="00E04B72" w:rsidRDefault="005F345E">
            <w:pPr>
              <w:tabs>
                <w:tab w:val="left" w:pos="742"/>
              </w:tabs>
              <w:ind w:right="215"/>
              <w:jc w:val="right"/>
              <w:rPr>
                <w:rFonts w:ascii="Kyrghyz Times" w:hAnsi="Kyrghyz Times" w:cs="Arial CYR"/>
                <w:b/>
                <w:sz w:val="20"/>
                <w:szCs w:val="20"/>
                <w:lang w:val="ky-KG"/>
              </w:rPr>
            </w:pPr>
            <w:r w:rsidRPr="00E04B72">
              <w:rPr>
                <w:rFonts w:ascii="Kyrghyz Times" w:hAnsi="Kyrghyz Times" w:cs="Arial CYR"/>
                <w:b/>
                <w:sz w:val="20"/>
                <w:szCs w:val="20"/>
                <w:lang w:val="ky-KG"/>
              </w:rPr>
              <w:t>2405,2</w:t>
            </w:r>
          </w:p>
        </w:tc>
        <w:tc>
          <w:tcPr>
            <w:tcW w:w="1260" w:type="dxa"/>
            <w:vAlign w:val="bottom"/>
            <w:hideMark/>
          </w:tcPr>
          <w:p w:rsidR="005F345E" w:rsidRPr="00E04B72" w:rsidRDefault="005F345E">
            <w:pPr>
              <w:ind w:right="256"/>
              <w:jc w:val="right"/>
              <w:rPr>
                <w:rFonts w:ascii="Kyrghyz Times" w:hAnsi="Kyrghyz Times" w:cs="Arial CYR"/>
                <w:b/>
                <w:sz w:val="20"/>
                <w:szCs w:val="20"/>
                <w:lang w:val="ky-KG"/>
              </w:rPr>
            </w:pPr>
            <w:r w:rsidRPr="00E04B72">
              <w:rPr>
                <w:rFonts w:ascii="Kyrghyz Times" w:hAnsi="Kyrghyz Times" w:cs="Arial CYR"/>
                <w:b/>
                <w:sz w:val="20"/>
                <w:szCs w:val="20"/>
                <w:lang w:val="ky-KG"/>
              </w:rPr>
              <w:t>2387,5</w:t>
            </w:r>
          </w:p>
        </w:tc>
        <w:tc>
          <w:tcPr>
            <w:tcW w:w="1256" w:type="dxa"/>
            <w:vAlign w:val="bottom"/>
            <w:hideMark/>
          </w:tcPr>
          <w:p w:rsidR="005F345E" w:rsidRPr="00E04B72" w:rsidRDefault="005F345E">
            <w:pPr>
              <w:tabs>
                <w:tab w:val="left" w:pos="615"/>
              </w:tabs>
              <w:ind w:right="297"/>
              <w:jc w:val="right"/>
              <w:rPr>
                <w:rFonts w:ascii="Kyrghyz Times" w:hAnsi="Kyrghyz Times" w:cs="Arial CYR"/>
                <w:b/>
                <w:bCs/>
                <w:sz w:val="20"/>
                <w:szCs w:val="20"/>
                <w:lang w:val="ky-KG"/>
              </w:rPr>
            </w:pPr>
            <w:r w:rsidRPr="00E04B72">
              <w:rPr>
                <w:rFonts w:ascii="Kyrghyz Times" w:hAnsi="Kyrghyz Times" w:cs="Arial CYR"/>
                <w:b/>
                <w:bCs/>
                <w:sz w:val="20"/>
                <w:szCs w:val="20"/>
                <w:lang w:val="ky-KG"/>
              </w:rPr>
              <w:t>12,2</w:t>
            </w:r>
          </w:p>
        </w:tc>
        <w:tc>
          <w:tcPr>
            <w:tcW w:w="1109" w:type="dxa"/>
            <w:vAlign w:val="bottom"/>
            <w:hideMark/>
          </w:tcPr>
          <w:p w:rsidR="005F345E" w:rsidRPr="00E04B72" w:rsidRDefault="005F345E">
            <w:pPr>
              <w:ind w:right="344"/>
              <w:jc w:val="right"/>
              <w:rPr>
                <w:rFonts w:ascii="Kyrghyz Times" w:hAnsi="Kyrghyz Times" w:cs="Arial CYR"/>
                <w:b/>
                <w:bCs/>
                <w:sz w:val="20"/>
                <w:szCs w:val="20"/>
                <w:lang w:val="ky-KG"/>
              </w:rPr>
            </w:pPr>
            <w:r w:rsidRPr="00E04B72">
              <w:rPr>
                <w:rFonts w:ascii="Kyrghyz Times" w:hAnsi="Kyrghyz Times" w:cs="Arial CYR"/>
                <w:b/>
                <w:bCs/>
                <w:sz w:val="20"/>
                <w:szCs w:val="20"/>
                <w:lang w:val="ky-KG"/>
              </w:rPr>
              <w:t>9,5</w:t>
            </w:r>
          </w:p>
        </w:tc>
      </w:tr>
      <w:tr w:rsidR="005F345E" w:rsidRPr="00E04B72" w:rsidTr="005F345E">
        <w:tc>
          <w:tcPr>
            <w:tcW w:w="5254" w:type="dxa"/>
            <w:hideMark/>
          </w:tcPr>
          <w:p w:rsidR="005F345E" w:rsidRPr="00E04B72" w:rsidRDefault="005F345E">
            <w:pPr>
              <w:spacing w:line="260" w:lineRule="exact"/>
              <w:outlineLvl w:val="2"/>
              <w:rPr>
                <w:rFonts w:ascii="Kyrghyz Times" w:hAnsi="Kyrghyz Times"/>
                <w:b/>
                <w:sz w:val="20"/>
                <w:szCs w:val="20"/>
                <w:lang w:val="ky-KG"/>
              </w:rPr>
            </w:pPr>
            <w:r w:rsidRPr="00E04B72">
              <w:rPr>
                <w:rFonts w:ascii="Kyrghyz Times" w:hAnsi="Kyrghyz Times"/>
                <w:sz w:val="20"/>
                <w:szCs w:val="20"/>
                <w:lang w:val="ky-KG"/>
              </w:rPr>
              <w:t xml:space="preserve">Чет </w:t>
            </w:r>
            <w:r w:rsidRPr="00E04B72">
              <w:rPr>
                <w:rFonts w:ascii="Cambria" w:hAnsi="Cambria" w:cs="Cambria"/>
                <w:sz w:val="20"/>
                <w:szCs w:val="20"/>
                <w:lang w:val="ky-KG"/>
              </w:rPr>
              <w:t>ө</w:t>
            </w:r>
            <w:r w:rsidRPr="00E04B72">
              <w:rPr>
                <w:rFonts w:ascii="Kyrghyz Times" w:hAnsi="Kyrghyz Times" w:cs="Kyrghyz Times"/>
                <w:sz w:val="20"/>
                <w:szCs w:val="20"/>
                <w:lang w:val="ky-KG"/>
              </w:rPr>
              <w:t>лк</w:t>
            </w:r>
            <w:r w:rsidRPr="00E04B72">
              <w:rPr>
                <w:rFonts w:ascii="Cambria" w:hAnsi="Cambria" w:cs="Cambria"/>
                <w:sz w:val="20"/>
                <w:szCs w:val="20"/>
                <w:lang w:val="ky-KG"/>
              </w:rPr>
              <w:t>ө</w:t>
            </w:r>
            <w:r w:rsidRPr="00E04B72">
              <w:rPr>
                <w:rFonts w:ascii="Kyrghyz Times" w:hAnsi="Kyrghyz Times" w:cs="Kyrghyz Times"/>
                <w:sz w:val="20"/>
                <w:szCs w:val="20"/>
                <w:lang w:val="ky-KG"/>
              </w:rPr>
              <w:t>л</w:t>
            </w:r>
            <w:r w:rsidRPr="00E04B72">
              <w:rPr>
                <w:rFonts w:ascii="Cambria" w:hAnsi="Cambria" w:cs="Cambria"/>
                <w:sz w:val="20"/>
                <w:szCs w:val="20"/>
                <w:lang w:val="ky-KG"/>
              </w:rPr>
              <w:t>ү</w:t>
            </w:r>
            <w:r w:rsidRPr="00E04B72">
              <w:rPr>
                <w:rFonts w:ascii="Kyrghyz Times" w:hAnsi="Kyrghyz Times" w:cs="Kyrghyz Times"/>
                <w:sz w:val="20"/>
                <w:szCs w:val="20"/>
                <w:lang w:val="ky-KG"/>
              </w:rPr>
              <w:t>к</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кредиттер</w:t>
            </w:r>
          </w:p>
        </w:tc>
        <w:tc>
          <w:tcPr>
            <w:tcW w:w="1440" w:type="dxa"/>
            <w:vAlign w:val="bottom"/>
            <w:hideMark/>
          </w:tcPr>
          <w:p w:rsidR="005F345E" w:rsidRPr="00E04B72" w:rsidRDefault="005F345E">
            <w:pPr>
              <w:tabs>
                <w:tab w:val="left" w:pos="742"/>
              </w:tabs>
              <w:ind w:right="215"/>
              <w:jc w:val="right"/>
              <w:rPr>
                <w:rFonts w:ascii="Kyrghyz Times" w:hAnsi="Kyrghyz Times" w:cs="Arial CYR"/>
                <w:sz w:val="20"/>
                <w:szCs w:val="20"/>
                <w:lang w:val="ky-KG"/>
              </w:rPr>
            </w:pPr>
            <w:r w:rsidRPr="00E04B72">
              <w:rPr>
                <w:rFonts w:ascii="Kyrghyz Times" w:hAnsi="Kyrghyz Times" w:cs="Arial CYR"/>
                <w:sz w:val="20"/>
                <w:szCs w:val="20"/>
                <w:lang w:val="ky-KG"/>
              </w:rPr>
              <w:t>566,1</w:t>
            </w:r>
          </w:p>
        </w:tc>
        <w:tc>
          <w:tcPr>
            <w:tcW w:w="1260" w:type="dxa"/>
            <w:vAlign w:val="bottom"/>
            <w:hideMark/>
          </w:tcPr>
          <w:p w:rsidR="005F345E" w:rsidRPr="00E04B72" w:rsidRDefault="005F345E">
            <w:pPr>
              <w:ind w:right="256"/>
              <w:jc w:val="right"/>
              <w:rPr>
                <w:rFonts w:ascii="Kyrghyz Times" w:hAnsi="Kyrghyz Times" w:cs="Arial CYR"/>
                <w:sz w:val="20"/>
                <w:szCs w:val="20"/>
                <w:lang w:val="ky-KG"/>
              </w:rPr>
            </w:pPr>
            <w:r w:rsidRPr="00E04B72">
              <w:rPr>
                <w:rFonts w:ascii="Kyrghyz Times" w:hAnsi="Kyrghyz Times" w:cs="Arial CYR"/>
                <w:sz w:val="20"/>
                <w:szCs w:val="20"/>
                <w:lang w:val="ky-KG"/>
              </w:rPr>
              <w:t>515,2</w:t>
            </w:r>
          </w:p>
        </w:tc>
        <w:tc>
          <w:tcPr>
            <w:tcW w:w="1256" w:type="dxa"/>
            <w:vAlign w:val="bottom"/>
            <w:hideMark/>
          </w:tcPr>
          <w:p w:rsidR="005F345E" w:rsidRPr="00E04B72" w:rsidRDefault="005F345E">
            <w:pPr>
              <w:tabs>
                <w:tab w:val="left" w:pos="615"/>
              </w:tabs>
              <w:ind w:right="297"/>
              <w:jc w:val="right"/>
              <w:rPr>
                <w:rFonts w:ascii="Kyrghyz Times" w:hAnsi="Kyrghyz Times" w:cs="Arial CYR"/>
                <w:bCs/>
                <w:sz w:val="20"/>
                <w:szCs w:val="20"/>
                <w:lang w:val="ky-KG"/>
              </w:rPr>
            </w:pPr>
            <w:r w:rsidRPr="00E04B72">
              <w:rPr>
                <w:rFonts w:ascii="Kyrghyz Times" w:hAnsi="Kyrghyz Times" w:cs="Arial CYR"/>
                <w:bCs/>
                <w:sz w:val="20"/>
                <w:szCs w:val="20"/>
                <w:lang w:val="ky-KG"/>
              </w:rPr>
              <w:t>2,9</w:t>
            </w:r>
          </w:p>
        </w:tc>
        <w:tc>
          <w:tcPr>
            <w:tcW w:w="1109" w:type="dxa"/>
            <w:vAlign w:val="bottom"/>
            <w:hideMark/>
          </w:tcPr>
          <w:p w:rsidR="005F345E" w:rsidRPr="00E04B72" w:rsidRDefault="005F345E">
            <w:pPr>
              <w:ind w:right="344"/>
              <w:jc w:val="right"/>
              <w:rPr>
                <w:rFonts w:ascii="Kyrghyz Times" w:hAnsi="Kyrghyz Times" w:cs="Arial CYR"/>
                <w:bCs/>
                <w:sz w:val="20"/>
                <w:szCs w:val="20"/>
                <w:lang w:val="ky-KG"/>
              </w:rPr>
            </w:pPr>
            <w:r w:rsidRPr="00E04B72">
              <w:rPr>
                <w:rFonts w:ascii="Kyrghyz Times" w:hAnsi="Kyrghyz Times" w:cs="Arial CYR"/>
                <w:bCs/>
                <w:sz w:val="20"/>
                <w:szCs w:val="20"/>
                <w:lang w:val="ky-KG"/>
              </w:rPr>
              <w:t>2,0</w:t>
            </w:r>
          </w:p>
        </w:tc>
      </w:tr>
      <w:tr w:rsidR="005F345E" w:rsidRPr="00E04B72" w:rsidTr="005F345E">
        <w:tc>
          <w:tcPr>
            <w:tcW w:w="5254" w:type="dxa"/>
            <w:hideMark/>
          </w:tcPr>
          <w:p w:rsidR="005F345E" w:rsidRPr="00E04B72" w:rsidRDefault="005F345E">
            <w:pPr>
              <w:spacing w:line="260" w:lineRule="exact"/>
              <w:outlineLvl w:val="2"/>
              <w:rPr>
                <w:rFonts w:ascii="Kyrghyz Times" w:hAnsi="Kyrghyz Times"/>
                <w:sz w:val="20"/>
                <w:szCs w:val="20"/>
                <w:lang w:val="ky-KG"/>
              </w:rPr>
            </w:pPr>
            <w:bookmarkStart w:id="4" w:name="_Hlk129605875"/>
            <w:r w:rsidRPr="00E04B72">
              <w:rPr>
                <w:rFonts w:ascii="Kyrghyz Times" w:hAnsi="Kyrghyz Times"/>
                <w:sz w:val="20"/>
                <w:szCs w:val="20"/>
                <w:lang w:val="ky-KG"/>
              </w:rPr>
              <w:t xml:space="preserve">Чет </w:t>
            </w:r>
            <w:r w:rsidRPr="00E04B72">
              <w:rPr>
                <w:rFonts w:ascii="Cambria" w:hAnsi="Cambria" w:cs="Cambria"/>
                <w:sz w:val="20"/>
                <w:szCs w:val="20"/>
                <w:lang w:val="ky-KG"/>
              </w:rPr>
              <w:t>ө</w:t>
            </w:r>
            <w:r w:rsidRPr="00E04B72">
              <w:rPr>
                <w:rFonts w:ascii="Kyrghyz Times" w:hAnsi="Kyrghyz Times" w:cs="Kyrghyz Times"/>
                <w:sz w:val="20"/>
                <w:szCs w:val="20"/>
                <w:lang w:val="ky-KG"/>
              </w:rPr>
              <w:t>лк</w:t>
            </w:r>
            <w:r w:rsidRPr="00E04B72">
              <w:rPr>
                <w:rFonts w:ascii="Cambria" w:hAnsi="Cambria" w:cs="Cambria"/>
                <w:sz w:val="20"/>
                <w:szCs w:val="20"/>
                <w:lang w:val="ky-KG"/>
              </w:rPr>
              <w:t>ө</w:t>
            </w:r>
            <w:r w:rsidRPr="00E04B72">
              <w:rPr>
                <w:rFonts w:ascii="Kyrghyz Times" w:hAnsi="Kyrghyz Times" w:cs="Kyrghyz Times"/>
                <w:sz w:val="20"/>
                <w:szCs w:val="20"/>
                <w:lang w:val="ky-KG"/>
              </w:rPr>
              <w:t>л</w:t>
            </w:r>
            <w:r w:rsidRPr="00E04B72">
              <w:rPr>
                <w:rFonts w:ascii="Cambria" w:hAnsi="Cambria" w:cs="Cambria"/>
                <w:sz w:val="20"/>
                <w:szCs w:val="20"/>
                <w:lang w:val="ky-KG"/>
              </w:rPr>
              <w:t>ү</w:t>
            </w:r>
            <w:r w:rsidRPr="00E04B72">
              <w:rPr>
                <w:rFonts w:ascii="Kyrghyz Times" w:hAnsi="Kyrghyz Times" w:cs="Kyrghyz Times"/>
                <w:sz w:val="20"/>
                <w:szCs w:val="20"/>
                <w:lang w:val="ky-KG"/>
              </w:rPr>
              <w:t>к</w:t>
            </w:r>
            <w:r w:rsidRPr="00E04B72">
              <w:rPr>
                <w:rFonts w:ascii="Kyrghyz Times" w:hAnsi="Kyrghyz Times"/>
                <w:sz w:val="20"/>
                <w:szCs w:val="20"/>
                <w:lang w:val="ky-KG"/>
              </w:rPr>
              <w:t xml:space="preserve"> </w:t>
            </w:r>
            <w:bookmarkEnd w:id="4"/>
            <w:r w:rsidRPr="00E04B72">
              <w:rPr>
                <w:rFonts w:ascii="Kyrghyz Times" w:hAnsi="Kyrghyz Times" w:cs="Kyrghyz Times"/>
                <w:sz w:val="20"/>
                <w:szCs w:val="20"/>
                <w:lang w:val="ky-KG"/>
              </w:rPr>
              <w:t>грант</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жана</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гуманитардык</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жардамдын</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каражаттары</w:t>
            </w:r>
          </w:p>
        </w:tc>
        <w:tc>
          <w:tcPr>
            <w:tcW w:w="1440" w:type="dxa"/>
            <w:vAlign w:val="bottom"/>
            <w:hideMark/>
          </w:tcPr>
          <w:p w:rsidR="005F345E" w:rsidRPr="00E04B72" w:rsidRDefault="005F345E">
            <w:pPr>
              <w:tabs>
                <w:tab w:val="left" w:pos="742"/>
              </w:tabs>
              <w:ind w:right="215"/>
              <w:jc w:val="right"/>
              <w:rPr>
                <w:rFonts w:ascii="Kyrghyz Times" w:hAnsi="Kyrghyz Times" w:cs="Kyrghyz Times"/>
                <w:sz w:val="20"/>
                <w:szCs w:val="20"/>
                <w:lang w:val="ky-KG"/>
              </w:rPr>
            </w:pPr>
            <w:r w:rsidRPr="00E04B72">
              <w:rPr>
                <w:rFonts w:ascii="Kyrghyz Times" w:hAnsi="Kyrghyz Times" w:cs="Kyrghyz Times"/>
                <w:sz w:val="20"/>
                <w:szCs w:val="20"/>
                <w:lang w:val="ky-KG"/>
              </w:rPr>
              <w:t>1013,8</w:t>
            </w:r>
          </w:p>
        </w:tc>
        <w:tc>
          <w:tcPr>
            <w:tcW w:w="1260" w:type="dxa"/>
            <w:vAlign w:val="bottom"/>
            <w:hideMark/>
          </w:tcPr>
          <w:p w:rsidR="005F345E" w:rsidRPr="00E04B72" w:rsidRDefault="005F345E">
            <w:pPr>
              <w:ind w:right="256"/>
              <w:jc w:val="right"/>
              <w:rPr>
                <w:rFonts w:ascii="Kyrghyz Times" w:hAnsi="Kyrghyz Times" w:cs="Kyrghyz Times"/>
                <w:sz w:val="20"/>
                <w:szCs w:val="20"/>
                <w:lang w:val="ky-KG"/>
              </w:rPr>
            </w:pPr>
            <w:r w:rsidRPr="00E04B72">
              <w:rPr>
                <w:rFonts w:ascii="Kyrghyz Times" w:hAnsi="Kyrghyz Times" w:cs="Kyrghyz Times"/>
                <w:sz w:val="20"/>
                <w:szCs w:val="20"/>
                <w:lang w:val="ky-KG"/>
              </w:rPr>
              <w:t>750,0</w:t>
            </w:r>
          </w:p>
        </w:tc>
        <w:tc>
          <w:tcPr>
            <w:tcW w:w="1256" w:type="dxa"/>
            <w:vAlign w:val="bottom"/>
            <w:hideMark/>
          </w:tcPr>
          <w:p w:rsidR="005F345E" w:rsidRPr="00E04B72" w:rsidRDefault="005F345E">
            <w:pPr>
              <w:tabs>
                <w:tab w:val="left" w:pos="615"/>
              </w:tabs>
              <w:ind w:right="297"/>
              <w:jc w:val="right"/>
              <w:rPr>
                <w:rFonts w:ascii="Kyrghyz Times" w:hAnsi="Kyrghyz Times" w:cs="Kyrghyz Times"/>
                <w:sz w:val="20"/>
                <w:szCs w:val="20"/>
                <w:lang w:val="ky-KG"/>
              </w:rPr>
            </w:pPr>
            <w:r w:rsidRPr="00E04B72">
              <w:rPr>
                <w:rFonts w:ascii="Kyrghyz Times" w:hAnsi="Kyrghyz Times" w:cs="Kyrghyz Times"/>
                <w:sz w:val="20"/>
                <w:szCs w:val="20"/>
                <w:lang w:val="ky-KG"/>
              </w:rPr>
              <w:t>5,1</w:t>
            </w:r>
          </w:p>
        </w:tc>
        <w:tc>
          <w:tcPr>
            <w:tcW w:w="1109" w:type="dxa"/>
            <w:vAlign w:val="bottom"/>
            <w:hideMark/>
          </w:tcPr>
          <w:p w:rsidR="005F345E" w:rsidRPr="00E04B72" w:rsidRDefault="005F345E">
            <w:pPr>
              <w:ind w:right="344"/>
              <w:jc w:val="right"/>
              <w:rPr>
                <w:rFonts w:ascii="Kyrghyz Times" w:hAnsi="Kyrghyz Times" w:cs="Kyrghyz Times"/>
                <w:sz w:val="20"/>
                <w:szCs w:val="20"/>
                <w:lang w:val="ky-KG"/>
              </w:rPr>
            </w:pPr>
            <w:r w:rsidRPr="00E04B72">
              <w:rPr>
                <w:rFonts w:ascii="Kyrghyz Times" w:hAnsi="Kyrghyz Times" w:cs="Kyrghyz Times"/>
                <w:sz w:val="20"/>
                <w:szCs w:val="20"/>
                <w:lang w:val="ky-KG"/>
              </w:rPr>
              <w:t>3,0</w:t>
            </w:r>
          </w:p>
        </w:tc>
      </w:tr>
      <w:tr w:rsidR="005F345E" w:rsidRPr="00E04B72" w:rsidTr="005F345E">
        <w:tc>
          <w:tcPr>
            <w:tcW w:w="5254" w:type="dxa"/>
            <w:hideMark/>
          </w:tcPr>
          <w:p w:rsidR="005F345E" w:rsidRPr="00E04B72" w:rsidRDefault="005F345E">
            <w:pPr>
              <w:spacing w:line="260" w:lineRule="exact"/>
              <w:outlineLvl w:val="2"/>
              <w:rPr>
                <w:rFonts w:ascii="Kyrghyz Times" w:hAnsi="Kyrghyz Times"/>
                <w:sz w:val="20"/>
                <w:szCs w:val="20"/>
                <w:lang w:val="ky-KG"/>
              </w:rPr>
            </w:pPr>
            <w:r w:rsidRPr="00E04B72">
              <w:rPr>
                <w:rFonts w:ascii="Kyrghyz Times" w:hAnsi="Kyrghyz Times"/>
                <w:sz w:val="20"/>
                <w:szCs w:val="20"/>
                <w:lang w:val="ky-KG"/>
              </w:rPr>
              <w:t xml:space="preserve">Тике чет </w:t>
            </w:r>
            <w:r w:rsidRPr="00E04B72">
              <w:rPr>
                <w:rFonts w:ascii="Cambria" w:hAnsi="Cambria" w:cs="Cambria"/>
                <w:sz w:val="20"/>
                <w:szCs w:val="20"/>
                <w:lang w:val="ky-KG"/>
              </w:rPr>
              <w:t>ө</w:t>
            </w:r>
            <w:r w:rsidRPr="00E04B72">
              <w:rPr>
                <w:rFonts w:ascii="Kyrghyz Times" w:hAnsi="Kyrghyz Times" w:cs="Kyrghyz Times"/>
                <w:sz w:val="20"/>
                <w:szCs w:val="20"/>
                <w:lang w:val="ky-KG"/>
              </w:rPr>
              <w:t>лк</w:t>
            </w:r>
            <w:r w:rsidRPr="00E04B72">
              <w:rPr>
                <w:rFonts w:ascii="Cambria" w:hAnsi="Cambria" w:cs="Cambria"/>
                <w:sz w:val="20"/>
                <w:szCs w:val="20"/>
                <w:lang w:val="ky-KG"/>
              </w:rPr>
              <w:t>ө</w:t>
            </w:r>
            <w:r w:rsidRPr="00E04B72">
              <w:rPr>
                <w:rFonts w:ascii="Kyrghyz Times" w:hAnsi="Kyrghyz Times" w:cs="Kyrghyz Times"/>
                <w:sz w:val="20"/>
                <w:szCs w:val="20"/>
                <w:lang w:val="ky-KG"/>
              </w:rPr>
              <w:t>л</w:t>
            </w:r>
            <w:r w:rsidRPr="00E04B72">
              <w:rPr>
                <w:rFonts w:ascii="Cambria" w:hAnsi="Cambria" w:cs="Cambria"/>
                <w:sz w:val="20"/>
                <w:szCs w:val="20"/>
                <w:lang w:val="ky-KG"/>
              </w:rPr>
              <w:t>ү</w:t>
            </w:r>
            <w:r w:rsidRPr="00E04B72">
              <w:rPr>
                <w:rFonts w:ascii="Kyrghyz Times" w:hAnsi="Kyrghyz Times" w:cs="Kyrghyz Times"/>
                <w:sz w:val="20"/>
                <w:szCs w:val="20"/>
                <w:lang w:val="ky-KG"/>
              </w:rPr>
              <w:t>к</w:t>
            </w:r>
            <w:r w:rsidRPr="00E04B72">
              <w:rPr>
                <w:rFonts w:ascii="Kyrghyz Times" w:hAnsi="Kyrghyz Times"/>
                <w:sz w:val="20"/>
                <w:szCs w:val="20"/>
                <w:lang w:val="ky-KG"/>
              </w:rPr>
              <w:t xml:space="preserve"> </w:t>
            </w:r>
            <w:r w:rsidRPr="00E04B72">
              <w:rPr>
                <w:rFonts w:ascii="Kyrghyz Times" w:hAnsi="Kyrghyz Times" w:cs="Kyrghyz Times"/>
                <w:sz w:val="20"/>
                <w:szCs w:val="20"/>
                <w:lang w:val="ky-KG"/>
              </w:rPr>
              <w:t>инвестицияла</w:t>
            </w:r>
            <w:r w:rsidRPr="00E04B72">
              <w:rPr>
                <w:rFonts w:ascii="Kyrghyz Times" w:hAnsi="Kyrghyz Times"/>
                <w:sz w:val="20"/>
                <w:szCs w:val="20"/>
                <w:lang w:val="ky-KG"/>
              </w:rPr>
              <w:t>р</w:t>
            </w:r>
          </w:p>
        </w:tc>
        <w:tc>
          <w:tcPr>
            <w:tcW w:w="1440" w:type="dxa"/>
            <w:vAlign w:val="bottom"/>
            <w:hideMark/>
          </w:tcPr>
          <w:p w:rsidR="005F345E" w:rsidRPr="00E04B72" w:rsidRDefault="005F345E">
            <w:pPr>
              <w:ind w:right="215"/>
              <w:jc w:val="right"/>
              <w:rPr>
                <w:rFonts w:ascii="Kyrghyz Times" w:hAnsi="Kyrghyz Times" w:cs="Kyrghyz Times"/>
                <w:sz w:val="20"/>
                <w:szCs w:val="20"/>
                <w:lang w:val="ky-KG"/>
              </w:rPr>
            </w:pPr>
            <w:r w:rsidRPr="00E04B72">
              <w:rPr>
                <w:rFonts w:ascii="Kyrghyz Times" w:hAnsi="Kyrghyz Times" w:cs="Kyrghyz Times"/>
                <w:sz w:val="20"/>
                <w:szCs w:val="20"/>
                <w:lang w:val="ky-KG"/>
              </w:rPr>
              <w:t>825,3</w:t>
            </w:r>
          </w:p>
        </w:tc>
        <w:tc>
          <w:tcPr>
            <w:tcW w:w="1260" w:type="dxa"/>
            <w:vAlign w:val="bottom"/>
            <w:hideMark/>
          </w:tcPr>
          <w:p w:rsidR="005F345E" w:rsidRPr="00E04B72" w:rsidRDefault="005F345E">
            <w:pPr>
              <w:ind w:right="256" w:hanging="108"/>
              <w:jc w:val="right"/>
              <w:rPr>
                <w:rFonts w:ascii="Kyrghyz Times" w:hAnsi="Kyrghyz Times" w:cs="Kyrghyz Times"/>
                <w:sz w:val="20"/>
                <w:szCs w:val="20"/>
                <w:lang w:val="ky-KG"/>
              </w:rPr>
            </w:pPr>
            <w:r w:rsidRPr="00E04B72">
              <w:rPr>
                <w:rFonts w:ascii="Kyrghyz Times" w:hAnsi="Kyrghyz Times" w:cs="Kyrghyz Times"/>
                <w:sz w:val="20"/>
                <w:szCs w:val="20"/>
                <w:lang w:val="ky-KG"/>
              </w:rPr>
              <w:t>1122,3</w:t>
            </w:r>
          </w:p>
        </w:tc>
        <w:tc>
          <w:tcPr>
            <w:tcW w:w="1256" w:type="dxa"/>
            <w:vAlign w:val="bottom"/>
            <w:hideMark/>
          </w:tcPr>
          <w:p w:rsidR="005F345E" w:rsidRPr="00E04B72" w:rsidRDefault="005F345E">
            <w:pPr>
              <w:tabs>
                <w:tab w:val="left" w:pos="615"/>
              </w:tabs>
              <w:ind w:right="297"/>
              <w:jc w:val="right"/>
              <w:rPr>
                <w:rFonts w:ascii="Kyrghyz Times" w:hAnsi="Kyrghyz Times" w:cs="Kyrghyz Times"/>
                <w:sz w:val="20"/>
                <w:szCs w:val="20"/>
                <w:lang w:val="ky-KG"/>
              </w:rPr>
            </w:pPr>
            <w:r w:rsidRPr="00E04B72">
              <w:rPr>
                <w:rFonts w:ascii="Kyrghyz Times" w:hAnsi="Kyrghyz Times" w:cs="Kyrghyz Times"/>
                <w:sz w:val="20"/>
                <w:szCs w:val="20"/>
                <w:lang w:val="ky-KG"/>
              </w:rPr>
              <w:t>4,2</w:t>
            </w:r>
          </w:p>
        </w:tc>
        <w:tc>
          <w:tcPr>
            <w:tcW w:w="1109" w:type="dxa"/>
            <w:vAlign w:val="bottom"/>
            <w:hideMark/>
          </w:tcPr>
          <w:p w:rsidR="005F345E" w:rsidRPr="00E04B72" w:rsidRDefault="005F345E">
            <w:pPr>
              <w:ind w:right="344"/>
              <w:jc w:val="right"/>
              <w:rPr>
                <w:rFonts w:ascii="Kyrghyz Times" w:hAnsi="Kyrghyz Times" w:cs="Kyrghyz Times"/>
                <w:sz w:val="20"/>
                <w:szCs w:val="20"/>
                <w:lang w:val="ky-KG"/>
              </w:rPr>
            </w:pPr>
            <w:r w:rsidRPr="00E04B72">
              <w:rPr>
                <w:rFonts w:ascii="Kyrghyz Times" w:hAnsi="Kyrghyz Times" w:cs="Kyrghyz Times"/>
                <w:sz w:val="20"/>
                <w:szCs w:val="20"/>
                <w:lang w:val="ky-KG"/>
              </w:rPr>
              <w:t>4,5</w:t>
            </w:r>
          </w:p>
        </w:tc>
      </w:tr>
    </w:tbl>
    <w:p w:rsidR="005F345E" w:rsidRPr="00E04B72" w:rsidRDefault="005F345E" w:rsidP="005F345E">
      <w:pPr>
        <w:pStyle w:val="31"/>
        <w:spacing w:line="260" w:lineRule="exact"/>
        <w:ind w:firstLine="561"/>
        <w:outlineLvl w:val="2"/>
        <w:rPr>
          <w:rFonts w:ascii="Kyrghyz Times" w:hAnsi="Kyrghyz Times"/>
          <w:lang w:val="ky-KG"/>
        </w:rPr>
      </w:pPr>
      <w:r w:rsidRPr="00E04B72">
        <w:rPr>
          <w:rFonts w:ascii="Kyrghyz Times" w:hAnsi="Kyrghyz Times"/>
          <w:lang w:val="ky-KG"/>
        </w:rPr>
        <w:t>2025-ж. январь-сентябрында менчиктин бардык т</w:t>
      </w:r>
      <w:r w:rsidRPr="00E04B72">
        <w:rPr>
          <w:rFonts w:ascii="Cambria" w:hAnsi="Cambria" w:cs="Cambria"/>
          <w:lang w:val="ky-KG"/>
        </w:rPr>
        <w:t>ү</w:t>
      </w:r>
      <w:r w:rsidRPr="00E04B72">
        <w:rPr>
          <w:rFonts w:ascii="Kyrghyz Times" w:hAnsi="Kyrghyz Times" w:cs="Kyrghyz Times"/>
          <w:lang w:val="ky-KG"/>
        </w:rPr>
        <w:t>р</w:t>
      </w:r>
      <w:r w:rsidRPr="00E04B72">
        <w:rPr>
          <w:rFonts w:ascii="Cambria" w:hAnsi="Cambria" w:cs="Cambria"/>
          <w:lang w:val="ky-KG"/>
        </w:rPr>
        <w:t>ү</w:t>
      </w:r>
      <w:r w:rsidRPr="00E04B72">
        <w:rPr>
          <w:rFonts w:ascii="Kyrghyz Times" w:hAnsi="Kyrghyz Times" w:cs="Kyrghyz Times"/>
          <w:lang w:val="ky-KG"/>
        </w:rPr>
        <w:t>нд</w:t>
      </w:r>
      <w:r w:rsidRPr="00E04B72">
        <w:rPr>
          <w:rFonts w:ascii="Cambria" w:hAnsi="Cambria" w:cs="Cambria"/>
          <w:lang w:val="ky-KG"/>
        </w:rPr>
        <w:t>ө</w:t>
      </w:r>
      <w:r w:rsidRPr="00E04B72">
        <w:rPr>
          <w:rFonts w:ascii="Kyrghyz Times" w:hAnsi="Kyrghyz Times" w:cs="Kyrghyz Times"/>
          <w:lang w:val="ky-KG"/>
        </w:rPr>
        <w:t>г</w:t>
      </w:r>
      <w:r w:rsidRPr="00E04B72">
        <w:rPr>
          <w:rFonts w:ascii="Cambria" w:hAnsi="Cambria" w:cs="Cambria"/>
          <w:lang w:val="ky-KG"/>
        </w:rPr>
        <w:t>ү</w:t>
      </w:r>
      <w:r w:rsidRPr="00E04B72">
        <w:rPr>
          <w:rFonts w:ascii="Kyrghyz Times" w:hAnsi="Kyrghyz Times"/>
          <w:lang w:val="ky-KG"/>
        </w:rPr>
        <w:t xml:space="preserve"> курулуш уюмдары тарабынан </w:t>
      </w:r>
      <w:r w:rsidRPr="00E04B72">
        <w:rPr>
          <w:rFonts w:ascii="Kyrghyz Times" w:hAnsi="Kyrghyz Times" w:cs="Kyrghyz Times"/>
        </w:rPr>
        <w:t>12471,1</w:t>
      </w:r>
      <w:r w:rsidRPr="00E04B72">
        <w:rPr>
          <w:rFonts w:ascii="Kyrghyz Times" w:hAnsi="Kyrghyz Times" w:cs="Kyrghyz Times"/>
          <w:lang w:val="ky-KG"/>
        </w:rPr>
        <w:t xml:space="preserve"> </w:t>
      </w:r>
      <w:r w:rsidRPr="00E04B72">
        <w:rPr>
          <w:rFonts w:ascii="Kyrghyz Times" w:hAnsi="Kyrghyz Times"/>
          <w:lang w:val="ky-KG"/>
        </w:rPr>
        <w:t>млн. сомдук подряддык курулуш-монтаждоо иштери б</w:t>
      </w:r>
      <w:r w:rsidRPr="00E04B72">
        <w:rPr>
          <w:rFonts w:ascii="Cambria" w:hAnsi="Cambria" w:cs="Cambria"/>
          <w:lang w:val="ky-KG"/>
        </w:rPr>
        <w:t>ү</w:t>
      </w:r>
      <w:r w:rsidRPr="00E04B72">
        <w:rPr>
          <w:rFonts w:ascii="Kyrghyz Times" w:hAnsi="Kyrghyz Times"/>
          <w:lang w:val="ky-KG"/>
        </w:rPr>
        <w:t>тк</w:t>
      </w:r>
      <w:r w:rsidRPr="00E04B72">
        <w:rPr>
          <w:rFonts w:ascii="Cambria" w:hAnsi="Cambria" w:cs="Cambria"/>
          <w:lang w:val="ky-KG"/>
        </w:rPr>
        <w:t>ө</w:t>
      </w:r>
      <w:r w:rsidRPr="00E04B72">
        <w:rPr>
          <w:rFonts w:ascii="Kyrghyz Times" w:hAnsi="Kyrghyz Times" w:cs="Kyrghyz Times"/>
          <w:lang w:val="ky-KG"/>
        </w:rPr>
        <w:t>р</w:t>
      </w:r>
      <w:r w:rsidRPr="00E04B72">
        <w:rPr>
          <w:rFonts w:ascii="Cambria" w:hAnsi="Cambria" w:cs="Cambria"/>
          <w:lang w:val="ky-KG"/>
        </w:rPr>
        <w:t>ү</w:t>
      </w:r>
      <w:r w:rsidRPr="00E04B72">
        <w:rPr>
          <w:rFonts w:ascii="Kyrghyz Times" w:hAnsi="Kyrghyz Times" w:cs="Kyrghyz Times"/>
          <w:lang w:val="ky-KG"/>
        </w:rPr>
        <w:t>л</w:t>
      </w:r>
      <w:r w:rsidRPr="00E04B72">
        <w:rPr>
          <w:rFonts w:ascii="Cambria" w:hAnsi="Cambria" w:cs="Cambria"/>
          <w:lang w:val="ky-KG"/>
        </w:rPr>
        <w:t>ү</w:t>
      </w:r>
      <w:r w:rsidRPr="00E04B72">
        <w:rPr>
          <w:rFonts w:ascii="Kyrghyz Times" w:hAnsi="Kyrghyz Times" w:cs="Kyrghyz Times"/>
          <w:lang w:val="ky-KG"/>
        </w:rPr>
        <w:t>п</w:t>
      </w:r>
      <w:r w:rsidRPr="00E04B72">
        <w:rPr>
          <w:rFonts w:ascii="Kyrghyz Times" w:hAnsi="Kyrghyz Times"/>
          <w:lang w:val="ky-KG"/>
        </w:rPr>
        <w:t xml:space="preserve">, бардык жумуштар </w:t>
      </w:r>
      <w:r w:rsidRPr="00E04B72">
        <w:rPr>
          <w:rFonts w:ascii="Cambria" w:hAnsi="Cambria" w:cs="Cambria"/>
          <w:lang w:val="ky-KG"/>
        </w:rPr>
        <w:t>ө</w:t>
      </w:r>
      <w:r w:rsidRPr="00E04B72">
        <w:rPr>
          <w:rFonts w:ascii="Kyrghyz Times" w:hAnsi="Kyrghyz Times" w:cs="Kyrghyz Times"/>
          <w:lang w:val="ky-KG"/>
        </w:rPr>
        <w:t>з</w:t>
      </w:r>
      <w:r w:rsidRPr="00E04B72">
        <w:rPr>
          <w:rFonts w:ascii="Kyrghyz Times" w:hAnsi="Kyrghyz Times"/>
          <w:lang w:val="ky-KG"/>
        </w:rPr>
        <w:t xml:space="preserve"> </w:t>
      </w:r>
      <w:r w:rsidRPr="00E04B72">
        <w:rPr>
          <w:rFonts w:ascii="Kyrghyz Times" w:hAnsi="Kyrghyz Times" w:cs="Kyrghyz Times"/>
          <w:lang w:val="ky-KG"/>
        </w:rPr>
        <w:t>к</w:t>
      </w:r>
      <w:r w:rsidRPr="00E04B72">
        <w:rPr>
          <w:rFonts w:ascii="Cambria" w:hAnsi="Cambria" w:cs="Cambria"/>
          <w:lang w:val="ky-KG"/>
        </w:rPr>
        <w:t>ү</w:t>
      </w:r>
      <w:r w:rsidRPr="00E04B72">
        <w:rPr>
          <w:rFonts w:ascii="Kyrghyz Times" w:hAnsi="Kyrghyz Times" w:cs="Kyrghyz Times"/>
          <w:lang w:val="ky-KG"/>
        </w:rPr>
        <w:t>чт</w:t>
      </w:r>
      <w:r w:rsidRPr="00E04B72">
        <w:rPr>
          <w:rFonts w:ascii="Cambria" w:hAnsi="Cambria" w:cs="Cambria"/>
          <w:lang w:val="ky-KG"/>
        </w:rPr>
        <w:t>ө</w:t>
      </w:r>
      <w:r w:rsidRPr="00E04B72">
        <w:rPr>
          <w:rFonts w:ascii="Kyrghyz Times" w:hAnsi="Kyrghyz Times" w:cs="Kyrghyz Times"/>
          <w:lang w:val="ky-KG"/>
        </w:rPr>
        <w:t>р</w:t>
      </w:r>
      <w:r w:rsidRPr="00E04B72">
        <w:rPr>
          <w:rFonts w:ascii="Cambria" w:hAnsi="Cambria" w:cs="Cambria"/>
          <w:lang w:val="ky-KG"/>
        </w:rPr>
        <w:t>ү</w:t>
      </w:r>
      <w:r w:rsidRPr="00E04B72">
        <w:rPr>
          <w:rFonts w:ascii="Kyrghyz Times" w:hAnsi="Kyrghyz Times"/>
          <w:lang w:val="ky-KG"/>
        </w:rPr>
        <w:t xml:space="preserve"> менен </w:t>
      </w:r>
      <w:r w:rsidRPr="00E04B72">
        <w:rPr>
          <w:rFonts w:ascii="Kyrghyz Times" w:hAnsi="Kyrghyz Times" w:cs="Kyrghyz Times"/>
        </w:rPr>
        <w:t>12394,4 млн. сомго</w:t>
      </w:r>
      <w:r w:rsidRPr="00E04B72">
        <w:rPr>
          <w:rFonts w:ascii="Kyrghyz Times" w:hAnsi="Kyrghyz Times"/>
          <w:lang w:val="ky-KG"/>
        </w:rPr>
        <w:t xml:space="preserve"> аткарылган. Объекттердин капиталдык жана учурдагы о</w:t>
      </w:r>
      <w:r w:rsidRPr="00E04B72">
        <w:rPr>
          <w:rFonts w:ascii="Cambria" w:hAnsi="Cambria" w:cs="Cambria"/>
          <w:lang w:val="ky-KG"/>
        </w:rPr>
        <w:t>ң</w:t>
      </w:r>
      <w:r w:rsidRPr="00E04B72">
        <w:rPr>
          <w:rFonts w:ascii="Kyrghyz Times" w:hAnsi="Kyrghyz Times" w:cs="Kyrghyz Times"/>
          <w:lang w:val="ky-KG"/>
        </w:rPr>
        <w:t>до</w:t>
      </w:r>
      <w:r w:rsidRPr="00E04B72">
        <w:rPr>
          <w:rFonts w:ascii="Kyrghyz Times" w:hAnsi="Kyrghyz Times"/>
          <w:lang w:val="ky-KG"/>
        </w:rPr>
        <w:t>о иштери 7892,0 млн. сомго аткарылды, бул жалпы сандын 63,7 процентин т</w:t>
      </w:r>
      <w:r w:rsidRPr="00E04B72">
        <w:rPr>
          <w:rFonts w:ascii="Cambria" w:hAnsi="Cambria" w:cs="Cambria"/>
          <w:lang w:val="ky-KG"/>
        </w:rPr>
        <w:t>ү</w:t>
      </w:r>
      <w:r w:rsidRPr="00E04B72">
        <w:rPr>
          <w:rFonts w:ascii="Kyrghyz Times" w:hAnsi="Kyrghyz Times" w:cs="Kyrghyz Times"/>
          <w:lang w:val="ky-KG"/>
        </w:rPr>
        <w:t>з</w:t>
      </w:r>
      <w:r w:rsidRPr="00E04B72">
        <w:rPr>
          <w:rFonts w:ascii="Cambria" w:hAnsi="Cambria" w:cs="Cambria"/>
          <w:lang w:val="ky-KG"/>
        </w:rPr>
        <w:t>ө</w:t>
      </w:r>
      <w:r w:rsidRPr="00E04B72">
        <w:rPr>
          <w:rFonts w:ascii="Kyrghyz Times" w:hAnsi="Kyrghyz Times" w:cs="Kyrghyz Times"/>
          <w:lang w:val="ky-KG"/>
        </w:rPr>
        <w:t>т</w:t>
      </w:r>
      <w:r w:rsidRPr="00E04B72">
        <w:rPr>
          <w:rFonts w:ascii="Kyrghyz Times" w:hAnsi="Kyrghyz Times"/>
          <w:lang w:val="ky-KG"/>
        </w:rPr>
        <w:t xml:space="preserve">. </w:t>
      </w:r>
    </w:p>
    <w:p w:rsidR="005F345E" w:rsidRPr="00E04B72" w:rsidRDefault="005F345E" w:rsidP="005F345E">
      <w:pPr>
        <w:pStyle w:val="aa"/>
        <w:spacing w:after="0" w:line="300" w:lineRule="exact"/>
        <w:rPr>
          <w:rFonts w:ascii="Kyrghyz Times" w:hAnsi="Kyrghyz Times"/>
          <w:b/>
          <w:bCs/>
          <w:sz w:val="22"/>
          <w:szCs w:val="22"/>
          <w:lang w:val="ky-KG"/>
        </w:rPr>
      </w:pPr>
    </w:p>
    <w:p w:rsidR="005F345E" w:rsidRPr="00E04B72" w:rsidRDefault="005F345E" w:rsidP="005F345E">
      <w:pPr>
        <w:pStyle w:val="aa"/>
        <w:spacing w:after="0" w:line="300" w:lineRule="exact"/>
        <w:rPr>
          <w:rFonts w:ascii="Kyrghyz Times" w:hAnsi="Kyrghyz Times"/>
          <w:sz w:val="22"/>
          <w:szCs w:val="22"/>
          <w:lang w:val="ky-KG"/>
        </w:rPr>
      </w:pPr>
      <w:r w:rsidRPr="00E04B72">
        <w:rPr>
          <w:rFonts w:ascii="Kyrghyz Times" w:hAnsi="Kyrghyz Times"/>
          <w:b/>
          <w:bCs/>
          <w:sz w:val="22"/>
          <w:szCs w:val="22"/>
          <w:lang w:val="ky-KG"/>
        </w:rPr>
        <w:t>1</w:t>
      </w:r>
      <w:r w:rsidR="00F22CBD">
        <w:rPr>
          <w:rFonts w:ascii="Kyrghyz Times" w:hAnsi="Kyrghyz Times"/>
          <w:b/>
          <w:bCs/>
          <w:sz w:val="22"/>
          <w:szCs w:val="22"/>
          <w:lang w:val="ky-KG"/>
        </w:rPr>
        <w:t>7</w:t>
      </w:r>
      <w:r w:rsidRPr="00E04B72">
        <w:rPr>
          <w:rFonts w:ascii="Kyrghyz Times" w:hAnsi="Kyrghyz Times"/>
          <w:b/>
          <w:bCs/>
          <w:sz w:val="22"/>
          <w:szCs w:val="22"/>
          <w:lang w:val="ky-KG"/>
        </w:rPr>
        <w:t>-таблица. Подряддык иштердин т</w:t>
      </w:r>
      <w:r w:rsidRPr="00E04B72">
        <w:rPr>
          <w:rFonts w:ascii="Cambria" w:hAnsi="Cambria" w:cs="Cambria"/>
          <w:b/>
          <w:bCs/>
          <w:sz w:val="22"/>
          <w:szCs w:val="22"/>
          <w:lang w:val="ky-KG"/>
        </w:rPr>
        <w:t>ү</w:t>
      </w:r>
      <w:r w:rsidRPr="00E04B72">
        <w:rPr>
          <w:rFonts w:ascii="Kyrghyz Times" w:hAnsi="Kyrghyz Times" w:cs="Kyrghyz Times"/>
          <w:b/>
          <w:bCs/>
          <w:sz w:val="22"/>
          <w:szCs w:val="22"/>
          <w:lang w:val="ky-KG"/>
        </w:rPr>
        <w:t>з</w:t>
      </w:r>
      <w:r w:rsidRPr="00E04B72">
        <w:rPr>
          <w:rFonts w:ascii="Cambria" w:hAnsi="Cambria" w:cs="Cambria"/>
          <w:b/>
          <w:bCs/>
          <w:sz w:val="22"/>
          <w:szCs w:val="22"/>
          <w:lang w:val="ky-KG"/>
        </w:rPr>
        <w:t>ү</w:t>
      </w:r>
      <w:r w:rsidRPr="00E04B72">
        <w:rPr>
          <w:rFonts w:ascii="Kyrghyz Times" w:hAnsi="Kyrghyz Times" w:cs="Kyrghyz Times"/>
          <w:b/>
          <w:bCs/>
          <w:sz w:val="22"/>
          <w:szCs w:val="22"/>
          <w:lang w:val="ky-KG"/>
        </w:rPr>
        <w:t>м</w:t>
      </w:r>
      <w:r w:rsidRPr="00E04B72">
        <w:rPr>
          <w:rFonts w:ascii="Cambria" w:hAnsi="Cambria" w:cs="Cambria"/>
          <w:b/>
          <w:bCs/>
          <w:sz w:val="22"/>
          <w:szCs w:val="22"/>
          <w:lang w:val="ky-KG"/>
        </w:rPr>
        <w:t>ү</w:t>
      </w:r>
    </w:p>
    <w:p w:rsidR="005F345E" w:rsidRPr="00E04B72" w:rsidRDefault="005F345E" w:rsidP="005F345E">
      <w:pPr>
        <w:rPr>
          <w:rFonts w:ascii="Kyrghyz Times" w:hAnsi="Kyrghyz Times"/>
          <w:i/>
          <w:iCs/>
          <w:sz w:val="22"/>
          <w:szCs w:val="22"/>
          <w:lang w:val="ky-KG"/>
        </w:rPr>
      </w:pPr>
      <w:r w:rsidRPr="00E04B72">
        <w:rPr>
          <w:rFonts w:ascii="Kyrghyz Times" w:hAnsi="Kyrghyz Times"/>
          <w:i/>
          <w:iCs/>
          <w:sz w:val="20"/>
          <w:szCs w:val="20"/>
          <w:lang w:val="ky-KG"/>
        </w:rPr>
        <w:t>(иш ж</w:t>
      </w:r>
      <w:r w:rsidRPr="00E04B72">
        <w:rPr>
          <w:rFonts w:ascii="Cambria" w:hAnsi="Cambria" w:cs="Cambria"/>
          <w:i/>
          <w:iCs/>
          <w:sz w:val="20"/>
          <w:szCs w:val="20"/>
          <w:lang w:val="ky-KG"/>
        </w:rPr>
        <w:t>ү</w:t>
      </w:r>
      <w:r w:rsidRPr="00E04B72">
        <w:rPr>
          <w:rFonts w:ascii="Kyrghyz Times" w:hAnsi="Kyrghyz Times" w:cs="Kyrghyz Times"/>
          <w:i/>
          <w:iCs/>
          <w:sz w:val="20"/>
          <w:szCs w:val="20"/>
          <w:lang w:val="ky-KG"/>
        </w:rPr>
        <w:t>з</w:t>
      </w:r>
      <w:r w:rsidRPr="00E04B72">
        <w:rPr>
          <w:rFonts w:ascii="Cambria" w:hAnsi="Cambria" w:cs="Cambria"/>
          <w:i/>
          <w:iCs/>
          <w:sz w:val="20"/>
          <w:szCs w:val="20"/>
          <w:lang w:val="ky-KG"/>
        </w:rPr>
        <w:t>ү</w:t>
      </w:r>
      <w:r w:rsidRPr="00E04B72">
        <w:rPr>
          <w:rFonts w:ascii="Kyrghyz Times" w:hAnsi="Kyrghyz Times" w:cs="Kyrghyz Times"/>
          <w:i/>
          <w:iCs/>
          <w:sz w:val="20"/>
          <w:szCs w:val="20"/>
          <w:lang w:val="ky-KG"/>
        </w:rPr>
        <w:t>нд</w:t>
      </w:r>
      <w:r w:rsidRPr="00E04B72">
        <w:rPr>
          <w:rFonts w:ascii="Cambria" w:hAnsi="Cambria" w:cs="Cambria"/>
          <w:i/>
          <w:iCs/>
          <w:sz w:val="20"/>
          <w:szCs w:val="20"/>
          <w:lang w:val="ky-KG"/>
        </w:rPr>
        <w:t>ө</w:t>
      </w:r>
      <w:r w:rsidRPr="00E04B72">
        <w:rPr>
          <w:rFonts w:ascii="Kyrghyz Times" w:hAnsi="Kyrghyz Times" w:cs="Kyrghyz Times"/>
          <w:i/>
          <w:iCs/>
          <w:sz w:val="20"/>
          <w:szCs w:val="20"/>
          <w:lang w:val="ky-KG"/>
        </w:rPr>
        <w:t>г</w:t>
      </w:r>
      <w:r w:rsidRPr="00E04B72">
        <w:rPr>
          <w:rFonts w:ascii="Cambria" w:hAnsi="Cambria" w:cs="Cambria"/>
          <w:i/>
          <w:iCs/>
          <w:sz w:val="20"/>
          <w:szCs w:val="20"/>
          <w:lang w:val="ky-KG"/>
        </w:rPr>
        <w:t>ү</w:t>
      </w:r>
      <w:r w:rsidRPr="00E04B72">
        <w:rPr>
          <w:rFonts w:ascii="Kyrghyz Times" w:hAnsi="Kyrghyz Times"/>
          <w:i/>
          <w:iCs/>
          <w:sz w:val="20"/>
          <w:szCs w:val="20"/>
          <w:lang w:val="ky-KG"/>
        </w:rPr>
        <w:t xml:space="preserve">  </w:t>
      </w:r>
      <w:r w:rsidRPr="00E04B72">
        <w:rPr>
          <w:rFonts w:ascii="Kyrghyz Times" w:hAnsi="Kyrghyz Times" w:cs="Kyrghyz Times"/>
          <w:i/>
          <w:iCs/>
          <w:sz w:val="20"/>
          <w:szCs w:val="20"/>
          <w:lang w:val="ky-KG"/>
        </w:rPr>
        <w:t>баада</w:t>
      </w:r>
      <w:r w:rsidRPr="00E04B72">
        <w:rPr>
          <w:rFonts w:ascii="Kyrghyz Times" w:hAnsi="Kyrghyz Times"/>
          <w:i/>
          <w:iCs/>
          <w:sz w:val="20"/>
          <w:szCs w:val="20"/>
          <w:lang w:val="ky-KG"/>
        </w:rPr>
        <w:t xml:space="preserve">; </w:t>
      </w:r>
      <w:r w:rsidRPr="00E04B72">
        <w:rPr>
          <w:rFonts w:ascii="Kyrghyz Times" w:hAnsi="Kyrghyz Times" w:cs="Kyrghyz Times"/>
          <w:i/>
          <w:iCs/>
          <w:sz w:val="20"/>
          <w:szCs w:val="20"/>
          <w:lang w:val="ky-KG"/>
        </w:rPr>
        <w:t>млн</w:t>
      </w:r>
      <w:r w:rsidRPr="00E04B72">
        <w:rPr>
          <w:rFonts w:ascii="Kyrghyz Times" w:hAnsi="Kyrghyz Times"/>
          <w:i/>
          <w:iCs/>
          <w:sz w:val="20"/>
          <w:szCs w:val="20"/>
          <w:lang w:val="ky-KG"/>
        </w:rPr>
        <w:t>.</w:t>
      </w:r>
      <w:r w:rsidRPr="00E04B72">
        <w:rPr>
          <w:rFonts w:ascii="Kyrghyz Times" w:hAnsi="Kyrghyz Times" w:cs="Kyrghyz Times"/>
          <w:i/>
          <w:iCs/>
          <w:sz w:val="20"/>
          <w:szCs w:val="20"/>
          <w:lang w:val="ky-KG"/>
        </w:rPr>
        <w:t>сом</w:t>
      </w:r>
      <w:r w:rsidRPr="00E04B72">
        <w:rPr>
          <w:rFonts w:ascii="Kyrghyz Times" w:hAnsi="Kyrghyz Times"/>
          <w:i/>
          <w:iCs/>
          <w:sz w:val="22"/>
          <w:szCs w:val="22"/>
          <w:lang w:val="ky-KG"/>
        </w:rPr>
        <w:t>)</w:t>
      </w:r>
    </w:p>
    <w:tbl>
      <w:tblPr>
        <w:tblW w:w="0" w:type="dxa"/>
        <w:tblInd w:w="-68" w:type="dxa"/>
        <w:tblLayout w:type="fixed"/>
        <w:tblCellMar>
          <w:left w:w="70" w:type="dxa"/>
          <w:right w:w="70" w:type="dxa"/>
        </w:tblCellMar>
        <w:tblLook w:val="04A0" w:firstRow="1" w:lastRow="0" w:firstColumn="1" w:lastColumn="0" w:noHBand="0" w:noVBand="1"/>
      </w:tblPr>
      <w:tblGrid>
        <w:gridCol w:w="5028"/>
        <w:gridCol w:w="1230"/>
        <w:gridCol w:w="1251"/>
        <w:gridCol w:w="1331"/>
        <w:gridCol w:w="1260"/>
      </w:tblGrid>
      <w:tr w:rsidR="005F345E" w:rsidRPr="00E04B72" w:rsidTr="005F345E">
        <w:trPr>
          <w:cantSplit/>
        </w:trPr>
        <w:tc>
          <w:tcPr>
            <w:tcW w:w="5028" w:type="dxa"/>
            <w:tcBorders>
              <w:top w:val="double" w:sz="4" w:space="0" w:color="auto"/>
              <w:left w:val="double" w:sz="4" w:space="0" w:color="auto"/>
              <w:bottom w:val="nil"/>
              <w:right w:val="nil"/>
            </w:tcBorders>
          </w:tcPr>
          <w:p w:rsidR="005F345E" w:rsidRPr="00E04B72" w:rsidRDefault="005F345E">
            <w:pPr>
              <w:jc w:val="both"/>
              <w:rPr>
                <w:rFonts w:ascii="Kyrghyz Times" w:hAnsi="Kyrghyz Times"/>
                <w:sz w:val="20"/>
                <w:szCs w:val="20"/>
                <w:lang w:val="ky-KG"/>
              </w:rPr>
            </w:pPr>
          </w:p>
        </w:tc>
        <w:tc>
          <w:tcPr>
            <w:tcW w:w="2481" w:type="dxa"/>
            <w:gridSpan w:val="2"/>
            <w:tcBorders>
              <w:top w:val="double" w:sz="4" w:space="0" w:color="auto"/>
              <w:left w:val="double" w:sz="4" w:space="0" w:color="auto"/>
              <w:bottom w:val="double" w:sz="4" w:space="0" w:color="auto"/>
              <w:right w:val="double" w:sz="4" w:space="0" w:color="auto"/>
            </w:tcBorders>
            <w:hideMark/>
          </w:tcPr>
          <w:p w:rsidR="005F345E" w:rsidRPr="00E04B72" w:rsidRDefault="005F345E">
            <w:pPr>
              <w:spacing w:before="120"/>
              <w:jc w:val="center"/>
              <w:rPr>
                <w:rFonts w:ascii="Kyrghyz Times" w:hAnsi="Kyrghyz Times"/>
                <w:b/>
                <w:bCs/>
                <w:sz w:val="20"/>
                <w:szCs w:val="20"/>
                <w:lang w:val="ky-KG"/>
              </w:rPr>
            </w:pPr>
            <w:r w:rsidRPr="00E04B72">
              <w:rPr>
                <w:rFonts w:ascii="Kyrghyz Times" w:hAnsi="Kyrghyz Times"/>
                <w:b/>
                <w:bCs/>
                <w:sz w:val="20"/>
                <w:szCs w:val="20"/>
                <w:lang w:val="ky-KG"/>
              </w:rPr>
              <w:t xml:space="preserve">январь-сентябрь </w:t>
            </w:r>
          </w:p>
        </w:tc>
        <w:tc>
          <w:tcPr>
            <w:tcW w:w="2591" w:type="dxa"/>
            <w:gridSpan w:val="2"/>
            <w:tcBorders>
              <w:top w:val="double" w:sz="4" w:space="0" w:color="auto"/>
              <w:left w:val="nil"/>
              <w:bottom w:val="nil"/>
              <w:right w:val="double" w:sz="4" w:space="0" w:color="auto"/>
            </w:tcBorders>
            <w:hideMark/>
          </w:tcPr>
          <w:p w:rsidR="005F345E" w:rsidRPr="00E04B72" w:rsidRDefault="005F345E">
            <w:pPr>
              <w:spacing w:before="120"/>
              <w:jc w:val="center"/>
              <w:rPr>
                <w:rFonts w:ascii="Kyrghyz Times" w:hAnsi="Kyrghyz Times"/>
                <w:sz w:val="20"/>
                <w:szCs w:val="20"/>
              </w:rPr>
            </w:pPr>
            <w:r w:rsidRPr="00E04B72">
              <w:rPr>
                <w:rFonts w:ascii="Kyrghyz Times" w:hAnsi="Kyrghyz Times"/>
                <w:b/>
                <w:bCs/>
                <w:sz w:val="20"/>
                <w:szCs w:val="20"/>
                <w:lang w:val="ky-KG"/>
              </w:rPr>
              <w:t xml:space="preserve">жыйынтыгынан пайыз </w:t>
            </w:r>
            <w:r w:rsidRPr="00E04B72">
              <w:rPr>
                <w:rFonts w:ascii="Kyrghyz Times" w:hAnsi="Kyrghyz Times"/>
                <w:b/>
                <w:bCs/>
                <w:sz w:val="20"/>
                <w:szCs w:val="20"/>
              </w:rPr>
              <w:t>менен</w:t>
            </w:r>
          </w:p>
        </w:tc>
      </w:tr>
      <w:tr w:rsidR="005F345E" w:rsidRPr="00E04B72" w:rsidTr="005F345E">
        <w:tc>
          <w:tcPr>
            <w:tcW w:w="5028" w:type="dxa"/>
            <w:tcBorders>
              <w:top w:val="nil"/>
              <w:left w:val="double" w:sz="4" w:space="0" w:color="auto"/>
              <w:bottom w:val="double" w:sz="4" w:space="0" w:color="auto"/>
              <w:right w:val="nil"/>
            </w:tcBorders>
            <w:hideMark/>
          </w:tcPr>
          <w:p w:rsidR="005F345E" w:rsidRPr="00E04B72" w:rsidRDefault="005F345E">
            <w:pPr>
              <w:tabs>
                <w:tab w:val="left" w:pos="1125"/>
              </w:tabs>
              <w:jc w:val="both"/>
              <w:rPr>
                <w:rFonts w:ascii="Kyrghyz Times" w:hAnsi="Kyrghyz Times"/>
                <w:sz w:val="20"/>
                <w:szCs w:val="20"/>
              </w:rPr>
            </w:pPr>
            <w:r w:rsidRPr="00E04B72">
              <w:rPr>
                <w:rFonts w:ascii="Kyrghyz Times" w:hAnsi="Kyrghyz Times"/>
                <w:sz w:val="20"/>
                <w:szCs w:val="20"/>
              </w:rPr>
              <w:tab/>
            </w:r>
          </w:p>
        </w:tc>
        <w:tc>
          <w:tcPr>
            <w:tcW w:w="1230"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lang w:val="ky-KG"/>
              </w:rPr>
            </w:pPr>
            <w:r w:rsidRPr="00E04B72">
              <w:rPr>
                <w:rFonts w:ascii="Kyrghyz Times" w:hAnsi="Kyrghyz Times"/>
                <w:b/>
                <w:bCs/>
                <w:sz w:val="20"/>
                <w:szCs w:val="20"/>
              </w:rPr>
              <w:t>202</w:t>
            </w:r>
            <w:r w:rsidRPr="00E04B72">
              <w:rPr>
                <w:rFonts w:ascii="Kyrghyz Times" w:hAnsi="Kyrghyz Times"/>
                <w:b/>
                <w:bCs/>
                <w:sz w:val="20"/>
                <w:szCs w:val="20"/>
                <w:lang w:val="ky-KG"/>
              </w:rPr>
              <w:t>4</w:t>
            </w:r>
          </w:p>
        </w:tc>
        <w:tc>
          <w:tcPr>
            <w:tcW w:w="1251"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lang w:val="ky-KG"/>
              </w:rPr>
            </w:pPr>
            <w:r w:rsidRPr="00E04B72">
              <w:rPr>
                <w:rFonts w:ascii="Kyrghyz Times" w:hAnsi="Kyrghyz Times"/>
                <w:b/>
                <w:sz w:val="20"/>
                <w:lang w:val="ky-KG"/>
              </w:rPr>
              <w:t>2025</w:t>
            </w:r>
          </w:p>
        </w:tc>
        <w:tc>
          <w:tcPr>
            <w:tcW w:w="1331"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lang w:val="ky-KG"/>
              </w:rPr>
            </w:pPr>
            <w:r w:rsidRPr="00E04B72">
              <w:rPr>
                <w:rFonts w:ascii="Kyrghyz Times" w:hAnsi="Kyrghyz Times"/>
                <w:b/>
                <w:bCs/>
                <w:sz w:val="20"/>
                <w:szCs w:val="20"/>
              </w:rPr>
              <w:t>202</w:t>
            </w:r>
            <w:r w:rsidRPr="00E04B72">
              <w:rPr>
                <w:rFonts w:ascii="Kyrghyz Times" w:hAnsi="Kyrghyz Times"/>
                <w:b/>
                <w:bCs/>
                <w:sz w:val="20"/>
                <w:szCs w:val="20"/>
                <w:lang w:val="ky-KG"/>
              </w:rPr>
              <w:t>4</w:t>
            </w:r>
          </w:p>
        </w:tc>
        <w:tc>
          <w:tcPr>
            <w:tcW w:w="1260"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lang w:val="ky-KG"/>
              </w:rPr>
            </w:pPr>
            <w:r w:rsidRPr="00E04B72">
              <w:rPr>
                <w:rFonts w:ascii="Kyrghyz Times" w:hAnsi="Kyrghyz Times"/>
                <w:b/>
                <w:sz w:val="20"/>
                <w:lang w:val="ky-KG"/>
              </w:rPr>
              <w:t>2025</w:t>
            </w:r>
          </w:p>
        </w:tc>
      </w:tr>
      <w:tr w:rsidR="005F345E" w:rsidRPr="00E04B72" w:rsidTr="005F345E">
        <w:trPr>
          <w:trHeight w:val="20"/>
        </w:trPr>
        <w:tc>
          <w:tcPr>
            <w:tcW w:w="5028" w:type="dxa"/>
            <w:hideMark/>
          </w:tcPr>
          <w:p w:rsidR="005F345E" w:rsidRPr="00E04B72" w:rsidRDefault="005F345E">
            <w:pPr>
              <w:jc w:val="both"/>
              <w:rPr>
                <w:rFonts w:ascii="Kyrghyz Times" w:hAnsi="Kyrghyz Times"/>
                <w:b/>
                <w:sz w:val="20"/>
                <w:szCs w:val="20"/>
              </w:rPr>
            </w:pPr>
            <w:r w:rsidRPr="00E04B72">
              <w:rPr>
                <w:rFonts w:ascii="Cambria" w:hAnsi="Cambria" w:cs="Cambria"/>
                <w:b/>
                <w:sz w:val="20"/>
                <w:szCs w:val="20"/>
                <w:lang w:val="ky-KG"/>
              </w:rPr>
              <w:t>Ө</w:t>
            </w:r>
            <w:r w:rsidRPr="00E04B72">
              <w:rPr>
                <w:rFonts w:ascii="Kyrghyz Times" w:hAnsi="Kyrghyz Times"/>
                <w:b/>
                <w:sz w:val="20"/>
                <w:szCs w:val="20"/>
              </w:rPr>
              <w:t>з к</w:t>
            </w:r>
            <w:r w:rsidRPr="00E04B72">
              <w:rPr>
                <w:rFonts w:ascii="Cambria" w:hAnsi="Cambria" w:cs="Cambria"/>
                <w:b/>
                <w:sz w:val="20"/>
                <w:szCs w:val="20"/>
                <w:lang w:val="ky-KG"/>
              </w:rPr>
              <w:t>ү</w:t>
            </w:r>
            <w:r w:rsidRPr="00E04B72">
              <w:rPr>
                <w:rFonts w:ascii="Kyrghyz Times" w:hAnsi="Kyrghyz Times"/>
                <w:b/>
                <w:sz w:val="20"/>
                <w:szCs w:val="20"/>
              </w:rPr>
              <w:t>ч</w:t>
            </w:r>
            <w:r w:rsidRPr="00E04B72">
              <w:rPr>
                <w:rFonts w:ascii="Cambria" w:hAnsi="Cambria" w:cs="Cambria"/>
                <w:b/>
                <w:sz w:val="20"/>
                <w:szCs w:val="20"/>
                <w:lang w:val="ky-KG"/>
              </w:rPr>
              <w:t>ү</w:t>
            </w:r>
            <w:r w:rsidRPr="00E04B72">
              <w:rPr>
                <w:rFonts w:ascii="Kyrghyz Times" w:hAnsi="Kyrghyz Times"/>
                <w:b/>
                <w:sz w:val="20"/>
                <w:szCs w:val="20"/>
                <w:lang w:val="ky-KG"/>
              </w:rPr>
              <w:t xml:space="preserve"> </w:t>
            </w:r>
            <w:r w:rsidRPr="00E04B72">
              <w:rPr>
                <w:rFonts w:ascii="Kyrghyz Times" w:hAnsi="Kyrghyz Times"/>
                <w:b/>
                <w:sz w:val="20"/>
                <w:szCs w:val="20"/>
              </w:rPr>
              <w:t>менен аткарылган подряддык иштердин к</w:t>
            </w:r>
            <w:r w:rsidRPr="00E04B72">
              <w:rPr>
                <w:rFonts w:ascii="Cambria" w:hAnsi="Cambria" w:cs="Cambria"/>
                <w:b/>
                <w:sz w:val="20"/>
                <w:szCs w:val="20"/>
                <w:lang w:val="ky-KG"/>
              </w:rPr>
              <w:t>ө</w:t>
            </w:r>
            <w:r w:rsidRPr="00E04B72">
              <w:rPr>
                <w:rFonts w:ascii="Kyrghyz Times" w:hAnsi="Kyrghyz Times"/>
                <w:b/>
                <w:sz w:val="20"/>
                <w:szCs w:val="20"/>
              </w:rPr>
              <w:t>л</w:t>
            </w:r>
            <w:r w:rsidRPr="00E04B72">
              <w:rPr>
                <w:rFonts w:ascii="Cambria" w:hAnsi="Cambria" w:cs="Cambria"/>
                <w:b/>
                <w:sz w:val="20"/>
                <w:szCs w:val="20"/>
                <w:lang w:val="ky-KG"/>
              </w:rPr>
              <w:t>ө</w:t>
            </w:r>
            <w:r w:rsidRPr="00E04B72">
              <w:rPr>
                <w:rFonts w:ascii="Kyrghyz Times" w:hAnsi="Kyrghyz Times"/>
                <w:b/>
                <w:sz w:val="20"/>
                <w:szCs w:val="20"/>
              </w:rPr>
              <w:t>м</w:t>
            </w:r>
            <w:r w:rsidRPr="00E04B72">
              <w:rPr>
                <w:rFonts w:ascii="Cambria" w:hAnsi="Cambria" w:cs="Cambria"/>
                <w:b/>
                <w:sz w:val="20"/>
                <w:szCs w:val="20"/>
                <w:lang w:val="ky-KG"/>
              </w:rPr>
              <w:t>ү</w:t>
            </w:r>
            <w:r w:rsidRPr="00E04B72">
              <w:rPr>
                <w:rFonts w:ascii="Kyrghyz Times" w:hAnsi="Kyrghyz Times"/>
                <w:b/>
                <w:sz w:val="20"/>
                <w:szCs w:val="20"/>
              </w:rPr>
              <w:t xml:space="preserve"> – бардыгы</w:t>
            </w:r>
          </w:p>
        </w:tc>
        <w:tc>
          <w:tcPr>
            <w:tcW w:w="1230" w:type="dxa"/>
            <w:tcBorders>
              <w:top w:val="double" w:sz="4" w:space="0" w:color="auto"/>
              <w:left w:val="nil"/>
              <w:bottom w:val="nil"/>
              <w:right w:val="nil"/>
            </w:tcBorders>
            <w:vAlign w:val="bottom"/>
            <w:hideMark/>
          </w:tcPr>
          <w:p w:rsidR="005F345E" w:rsidRPr="00E04B72" w:rsidRDefault="005F345E">
            <w:pPr>
              <w:tabs>
                <w:tab w:val="left" w:pos="213"/>
              </w:tabs>
              <w:ind w:right="172" w:hanging="70"/>
              <w:jc w:val="right"/>
              <w:rPr>
                <w:rFonts w:ascii="Kyrghyz Times" w:hAnsi="Kyrghyz Times" w:cs="Kyrghyz Times"/>
                <w:b/>
                <w:bCs/>
                <w:sz w:val="20"/>
                <w:szCs w:val="20"/>
                <w:lang w:val="ky-KG"/>
              </w:rPr>
            </w:pPr>
            <w:r w:rsidRPr="00E04B72">
              <w:rPr>
                <w:rFonts w:ascii="Kyrghyz Times" w:hAnsi="Kyrghyz Times" w:cs="Kyrghyz Times"/>
                <w:b/>
                <w:bCs/>
                <w:sz w:val="20"/>
                <w:szCs w:val="20"/>
                <w:lang w:val="ky-KG"/>
              </w:rPr>
              <w:t>10751,9</w:t>
            </w:r>
          </w:p>
        </w:tc>
        <w:tc>
          <w:tcPr>
            <w:tcW w:w="1251" w:type="dxa"/>
            <w:tcBorders>
              <w:top w:val="double" w:sz="4" w:space="0" w:color="auto"/>
              <w:left w:val="nil"/>
              <w:bottom w:val="nil"/>
              <w:right w:val="nil"/>
            </w:tcBorders>
            <w:vAlign w:val="bottom"/>
            <w:hideMark/>
          </w:tcPr>
          <w:p w:rsidR="005F345E" w:rsidRPr="00E04B72" w:rsidRDefault="005F345E">
            <w:pPr>
              <w:ind w:right="320"/>
              <w:jc w:val="right"/>
              <w:rPr>
                <w:rFonts w:ascii="Kyrghyz Times" w:hAnsi="Kyrghyz Times" w:cs="Kyrghyz Times"/>
                <w:b/>
                <w:bCs/>
                <w:sz w:val="20"/>
                <w:szCs w:val="20"/>
                <w:lang w:val="ky-KG"/>
              </w:rPr>
            </w:pPr>
            <w:r w:rsidRPr="00E04B72">
              <w:rPr>
                <w:rFonts w:ascii="Kyrghyz Times" w:hAnsi="Kyrghyz Times" w:cs="Kyrghyz Times"/>
                <w:b/>
                <w:bCs/>
                <w:sz w:val="20"/>
                <w:szCs w:val="20"/>
                <w:lang w:val="ky-KG"/>
              </w:rPr>
              <w:t>12394,9</w:t>
            </w:r>
          </w:p>
        </w:tc>
        <w:tc>
          <w:tcPr>
            <w:tcW w:w="1331" w:type="dxa"/>
            <w:tcBorders>
              <w:top w:val="double" w:sz="4" w:space="0" w:color="auto"/>
              <w:left w:val="nil"/>
              <w:bottom w:val="nil"/>
              <w:right w:val="nil"/>
            </w:tcBorders>
            <w:vAlign w:val="bottom"/>
            <w:hideMark/>
          </w:tcPr>
          <w:p w:rsidR="005F345E" w:rsidRPr="00E04B72" w:rsidRDefault="005F345E">
            <w:pPr>
              <w:tabs>
                <w:tab w:val="left" w:pos="-225"/>
              </w:tabs>
              <w:ind w:left="-225" w:right="300"/>
              <w:jc w:val="right"/>
              <w:rPr>
                <w:rFonts w:ascii="Kyrghyz Times" w:hAnsi="Kyrghyz Times" w:cs="Kyrghyz Times"/>
                <w:b/>
                <w:bCs/>
                <w:sz w:val="20"/>
                <w:szCs w:val="20"/>
              </w:rPr>
            </w:pPr>
            <w:r w:rsidRPr="00E04B72">
              <w:rPr>
                <w:rFonts w:ascii="Kyrghyz Times" w:hAnsi="Kyrghyz Times" w:cs="Kyrghyz Times"/>
                <w:b/>
                <w:bCs/>
                <w:sz w:val="20"/>
                <w:szCs w:val="20"/>
              </w:rPr>
              <w:t>100</w:t>
            </w:r>
          </w:p>
        </w:tc>
        <w:tc>
          <w:tcPr>
            <w:tcW w:w="1260" w:type="dxa"/>
            <w:tcBorders>
              <w:top w:val="double" w:sz="4" w:space="0" w:color="auto"/>
              <w:left w:val="nil"/>
              <w:bottom w:val="nil"/>
              <w:right w:val="nil"/>
            </w:tcBorders>
            <w:vAlign w:val="bottom"/>
            <w:hideMark/>
          </w:tcPr>
          <w:p w:rsidR="005F345E" w:rsidRPr="00E04B72" w:rsidRDefault="005F345E">
            <w:pPr>
              <w:tabs>
                <w:tab w:val="left" w:pos="-225"/>
              </w:tabs>
              <w:ind w:left="-225" w:right="300"/>
              <w:jc w:val="right"/>
              <w:rPr>
                <w:rFonts w:ascii="Kyrghyz Times" w:hAnsi="Kyrghyz Times" w:cs="Kyrghyz Times"/>
                <w:b/>
                <w:bCs/>
                <w:sz w:val="20"/>
                <w:szCs w:val="20"/>
              </w:rPr>
            </w:pPr>
            <w:r w:rsidRPr="00E04B72">
              <w:rPr>
                <w:rFonts w:ascii="Kyrghyz Times" w:hAnsi="Kyrghyz Times" w:cs="Kyrghyz Times"/>
                <w:b/>
                <w:bCs/>
                <w:sz w:val="20"/>
                <w:szCs w:val="20"/>
              </w:rPr>
              <w:t>100</w:t>
            </w:r>
          </w:p>
        </w:tc>
      </w:tr>
      <w:tr w:rsidR="005F345E" w:rsidRPr="00E04B72" w:rsidTr="005F345E">
        <w:trPr>
          <w:trHeight w:val="20"/>
        </w:trPr>
        <w:tc>
          <w:tcPr>
            <w:tcW w:w="5028" w:type="dxa"/>
            <w:hideMark/>
          </w:tcPr>
          <w:p w:rsidR="005F345E" w:rsidRPr="00E04B72" w:rsidRDefault="005F345E">
            <w:pPr>
              <w:tabs>
                <w:tab w:val="left" w:pos="3220"/>
              </w:tabs>
              <w:jc w:val="both"/>
              <w:rPr>
                <w:rFonts w:ascii="Kyrghyz Times" w:hAnsi="Kyrghyz Times"/>
                <w:sz w:val="20"/>
                <w:szCs w:val="20"/>
              </w:rPr>
            </w:pPr>
            <w:r w:rsidRPr="00E04B72">
              <w:rPr>
                <w:rFonts w:ascii="Kyrghyz Times" w:hAnsi="Kyrghyz Times"/>
                <w:sz w:val="20"/>
                <w:szCs w:val="20"/>
              </w:rPr>
              <w:t>Анын ичинде:</w:t>
            </w:r>
            <w:r w:rsidRPr="00E04B72">
              <w:rPr>
                <w:rFonts w:ascii="Kyrghyz Times" w:hAnsi="Kyrghyz Times"/>
                <w:sz w:val="20"/>
                <w:szCs w:val="20"/>
              </w:rPr>
              <w:tab/>
            </w:r>
          </w:p>
        </w:tc>
        <w:tc>
          <w:tcPr>
            <w:tcW w:w="1230" w:type="dxa"/>
            <w:vAlign w:val="bottom"/>
          </w:tcPr>
          <w:p w:rsidR="005F345E" w:rsidRPr="00E04B72" w:rsidRDefault="005F345E">
            <w:pPr>
              <w:tabs>
                <w:tab w:val="left" w:pos="213"/>
              </w:tabs>
              <w:ind w:right="172"/>
              <w:jc w:val="right"/>
              <w:rPr>
                <w:rFonts w:ascii="Kyrghyz Times" w:hAnsi="Kyrghyz Times" w:cs="Kyrghyz Times"/>
                <w:sz w:val="20"/>
                <w:szCs w:val="20"/>
              </w:rPr>
            </w:pPr>
          </w:p>
        </w:tc>
        <w:tc>
          <w:tcPr>
            <w:tcW w:w="1251" w:type="dxa"/>
            <w:vAlign w:val="bottom"/>
          </w:tcPr>
          <w:p w:rsidR="005F345E" w:rsidRPr="00E04B72" w:rsidRDefault="005F345E">
            <w:pPr>
              <w:ind w:right="320"/>
              <w:jc w:val="right"/>
              <w:rPr>
                <w:rFonts w:ascii="Kyrghyz Times" w:hAnsi="Kyrghyz Times" w:cs="Kyrghyz Times"/>
                <w:sz w:val="20"/>
                <w:szCs w:val="20"/>
              </w:rPr>
            </w:pPr>
          </w:p>
        </w:tc>
        <w:tc>
          <w:tcPr>
            <w:tcW w:w="1331" w:type="dxa"/>
            <w:vAlign w:val="bottom"/>
          </w:tcPr>
          <w:p w:rsidR="005F345E" w:rsidRPr="00E04B72" w:rsidRDefault="005F345E">
            <w:pPr>
              <w:tabs>
                <w:tab w:val="left" w:pos="-225"/>
              </w:tabs>
              <w:ind w:right="300"/>
              <w:jc w:val="right"/>
              <w:rPr>
                <w:rFonts w:ascii="Kyrghyz Times" w:hAnsi="Kyrghyz Times" w:cs="Kyrghyz Times"/>
                <w:sz w:val="20"/>
                <w:szCs w:val="20"/>
              </w:rPr>
            </w:pPr>
          </w:p>
        </w:tc>
        <w:tc>
          <w:tcPr>
            <w:tcW w:w="1260" w:type="dxa"/>
            <w:vAlign w:val="bottom"/>
          </w:tcPr>
          <w:p w:rsidR="005F345E" w:rsidRPr="00E04B72" w:rsidRDefault="005F345E">
            <w:pPr>
              <w:tabs>
                <w:tab w:val="left" w:pos="-225"/>
              </w:tabs>
              <w:ind w:right="300"/>
              <w:jc w:val="right"/>
              <w:rPr>
                <w:rFonts w:ascii="Kyrghyz Times" w:hAnsi="Kyrghyz Times" w:cs="Kyrghyz Times"/>
                <w:sz w:val="20"/>
                <w:szCs w:val="20"/>
              </w:rPr>
            </w:pPr>
          </w:p>
        </w:tc>
      </w:tr>
      <w:tr w:rsidR="005F345E" w:rsidRPr="00E04B72" w:rsidTr="005F345E">
        <w:trPr>
          <w:trHeight w:val="20"/>
        </w:trPr>
        <w:tc>
          <w:tcPr>
            <w:tcW w:w="5028" w:type="dxa"/>
            <w:hideMark/>
          </w:tcPr>
          <w:p w:rsidR="005F345E" w:rsidRPr="00E04B72" w:rsidRDefault="005F345E">
            <w:pPr>
              <w:ind w:left="306" w:hanging="306"/>
              <w:jc w:val="both"/>
              <w:rPr>
                <w:rFonts w:ascii="Kyrghyz Times" w:hAnsi="Kyrghyz Times"/>
                <w:sz w:val="20"/>
                <w:szCs w:val="20"/>
              </w:rPr>
            </w:pPr>
            <w:r w:rsidRPr="00E04B72">
              <w:rPr>
                <w:rFonts w:ascii="Kyrghyz Times" w:hAnsi="Kyrghyz Times"/>
                <w:sz w:val="20"/>
                <w:szCs w:val="20"/>
              </w:rPr>
              <w:t>жа</w:t>
            </w:r>
            <w:r w:rsidRPr="00E04B72">
              <w:rPr>
                <w:rFonts w:ascii="Cambria" w:hAnsi="Cambria" w:cs="Cambria"/>
                <w:sz w:val="20"/>
                <w:szCs w:val="20"/>
                <w:lang w:val="ky-KG"/>
              </w:rPr>
              <w:t>ң</w:t>
            </w:r>
            <w:r w:rsidRPr="00E04B72">
              <w:rPr>
                <w:rFonts w:ascii="Kyrghyz Times" w:hAnsi="Kyrghyz Times"/>
                <w:sz w:val="20"/>
                <w:szCs w:val="20"/>
              </w:rPr>
              <w:t>ы курулуш, ке</w:t>
            </w:r>
            <w:r w:rsidRPr="00E04B72">
              <w:rPr>
                <w:rFonts w:ascii="Cambria" w:hAnsi="Cambria" w:cs="Cambria"/>
                <w:sz w:val="20"/>
                <w:szCs w:val="20"/>
                <w:lang w:val="ky-KG"/>
              </w:rPr>
              <w:t>ң</w:t>
            </w:r>
            <w:r w:rsidRPr="00E04B72">
              <w:rPr>
                <w:rFonts w:ascii="Kyrghyz Times" w:hAnsi="Kyrghyz Times"/>
                <w:sz w:val="20"/>
                <w:szCs w:val="20"/>
              </w:rPr>
              <w:t>ейт</w:t>
            </w:r>
            <w:r w:rsidRPr="00E04B72">
              <w:rPr>
                <w:rFonts w:ascii="Cambria" w:hAnsi="Cambria" w:cs="Cambria"/>
                <w:sz w:val="20"/>
                <w:szCs w:val="20"/>
                <w:lang w:val="ky-KG"/>
              </w:rPr>
              <w:t>үү</w:t>
            </w:r>
            <w:r w:rsidRPr="00E04B72">
              <w:rPr>
                <w:rFonts w:ascii="Kyrghyz Times" w:hAnsi="Kyrghyz Times"/>
                <w:sz w:val="20"/>
                <w:szCs w:val="20"/>
                <w:lang w:val="ky-KG"/>
              </w:rPr>
              <w:t xml:space="preserve"> </w:t>
            </w:r>
            <w:r w:rsidRPr="00E04B72">
              <w:rPr>
                <w:rFonts w:ascii="Kyrghyz Times" w:hAnsi="Kyrghyz Times"/>
                <w:sz w:val="20"/>
                <w:szCs w:val="20"/>
              </w:rPr>
              <w:t>жана</w:t>
            </w:r>
          </w:p>
          <w:p w:rsidR="005F345E" w:rsidRPr="00E04B72" w:rsidRDefault="005F345E">
            <w:pPr>
              <w:ind w:left="304" w:hanging="304"/>
              <w:jc w:val="both"/>
              <w:rPr>
                <w:rFonts w:ascii="Kyrghyz Times" w:hAnsi="Kyrghyz Times"/>
                <w:sz w:val="20"/>
                <w:szCs w:val="20"/>
              </w:rPr>
            </w:pPr>
            <w:r w:rsidRPr="00E04B72">
              <w:rPr>
                <w:rFonts w:ascii="Kyrghyz Times" w:hAnsi="Kyrghyz Times"/>
                <w:sz w:val="20"/>
                <w:szCs w:val="20"/>
              </w:rPr>
              <w:t>техникалык кайра куралдануу</w:t>
            </w:r>
          </w:p>
        </w:tc>
        <w:tc>
          <w:tcPr>
            <w:tcW w:w="1230" w:type="dxa"/>
            <w:vAlign w:val="bottom"/>
            <w:hideMark/>
          </w:tcPr>
          <w:p w:rsidR="005F345E" w:rsidRPr="00E04B72" w:rsidRDefault="005F345E">
            <w:pPr>
              <w:tabs>
                <w:tab w:val="left" w:pos="213"/>
              </w:tabs>
              <w:ind w:right="172"/>
              <w:jc w:val="right"/>
              <w:rPr>
                <w:rFonts w:ascii="Kyrghyz Times" w:hAnsi="Kyrghyz Times" w:cs="Kyrghyz Times"/>
                <w:sz w:val="20"/>
                <w:szCs w:val="20"/>
                <w:lang w:val="ky-KG"/>
              </w:rPr>
            </w:pPr>
            <w:r w:rsidRPr="00E04B72">
              <w:rPr>
                <w:rFonts w:ascii="Kyrghyz Times" w:hAnsi="Kyrghyz Times" w:cs="Kyrghyz Times"/>
                <w:sz w:val="20"/>
                <w:szCs w:val="20"/>
                <w:lang w:val="ky-KG"/>
              </w:rPr>
              <w:t>4762,6</w:t>
            </w:r>
          </w:p>
        </w:tc>
        <w:tc>
          <w:tcPr>
            <w:tcW w:w="1251" w:type="dxa"/>
            <w:vAlign w:val="bottom"/>
            <w:hideMark/>
          </w:tcPr>
          <w:p w:rsidR="005F345E" w:rsidRPr="00E04B72" w:rsidRDefault="005F345E">
            <w:pPr>
              <w:ind w:right="320"/>
              <w:jc w:val="right"/>
              <w:rPr>
                <w:rFonts w:ascii="Kyrghyz Times" w:hAnsi="Kyrghyz Times" w:cs="Kyrghyz Times"/>
                <w:sz w:val="20"/>
                <w:szCs w:val="20"/>
                <w:lang w:val="ky-KG"/>
              </w:rPr>
            </w:pPr>
            <w:r w:rsidRPr="00E04B72">
              <w:rPr>
                <w:rFonts w:ascii="Kyrghyz Times" w:hAnsi="Kyrghyz Times" w:cs="Kyrghyz Times"/>
                <w:sz w:val="20"/>
                <w:szCs w:val="20"/>
                <w:lang w:val="ky-KG"/>
              </w:rPr>
              <w:t>4502,9</w:t>
            </w:r>
          </w:p>
        </w:tc>
        <w:tc>
          <w:tcPr>
            <w:tcW w:w="1331" w:type="dxa"/>
            <w:vAlign w:val="bottom"/>
            <w:hideMark/>
          </w:tcPr>
          <w:p w:rsidR="005F345E" w:rsidRPr="00E04B72" w:rsidRDefault="005F345E">
            <w:pPr>
              <w:tabs>
                <w:tab w:val="left" w:pos="-225"/>
              </w:tabs>
              <w:ind w:right="300"/>
              <w:jc w:val="right"/>
              <w:rPr>
                <w:rFonts w:ascii="Kyrghyz Times" w:hAnsi="Kyrghyz Times" w:cs="Kyrghyz Times"/>
                <w:sz w:val="20"/>
                <w:szCs w:val="20"/>
                <w:lang w:val="ky-KG"/>
              </w:rPr>
            </w:pPr>
            <w:r w:rsidRPr="00E04B72">
              <w:rPr>
                <w:rFonts w:ascii="Kyrghyz Times" w:hAnsi="Kyrghyz Times" w:cs="Kyrghyz Times"/>
                <w:sz w:val="20"/>
                <w:szCs w:val="20"/>
                <w:lang w:val="ky-KG"/>
              </w:rPr>
              <w:t>44,3</w:t>
            </w:r>
          </w:p>
        </w:tc>
        <w:tc>
          <w:tcPr>
            <w:tcW w:w="1260" w:type="dxa"/>
            <w:vAlign w:val="bottom"/>
            <w:hideMark/>
          </w:tcPr>
          <w:p w:rsidR="005F345E" w:rsidRPr="00E04B72" w:rsidRDefault="005F345E">
            <w:pPr>
              <w:tabs>
                <w:tab w:val="left" w:pos="-225"/>
              </w:tabs>
              <w:ind w:right="300"/>
              <w:jc w:val="right"/>
              <w:rPr>
                <w:rFonts w:ascii="Kyrghyz Times" w:hAnsi="Kyrghyz Times" w:cs="Kyrghyz Times"/>
                <w:sz w:val="20"/>
                <w:szCs w:val="20"/>
                <w:lang w:val="ky-KG"/>
              </w:rPr>
            </w:pPr>
            <w:r w:rsidRPr="00E04B72">
              <w:rPr>
                <w:rFonts w:ascii="Kyrghyz Times" w:hAnsi="Kyrghyz Times" w:cs="Kyrghyz Times"/>
                <w:sz w:val="20"/>
                <w:szCs w:val="20"/>
                <w:lang w:val="ky-KG"/>
              </w:rPr>
              <w:t>36,3</w:t>
            </w:r>
          </w:p>
        </w:tc>
      </w:tr>
      <w:tr w:rsidR="005F345E" w:rsidRPr="00E04B72" w:rsidTr="005F345E">
        <w:trPr>
          <w:trHeight w:val="318"/>
        </w:trPr>
        <w:tc>
          <w:tcPr>
            <w:tcW w:w="5028" w:type="dxa"/>
            <w:hideMark/>
          </w:tcPr>
          <w:p w:rsidR="005F345E" w:rsidRPr="00E04B72" w:rsidRDefault="005F345E">
            <w:pPr>
              <w:jc w:val="both"/>
              <w:rPr>
                <w:rFonts w:ascii="Kyrghyz Times" w:hAnsi="Kyrghyz Times"/>
                <w:sz w:val="20"/>
                <w:szCs w:val="20"/>
              </w:rPr>
            </w:pPr>
            <w:r w:rsidRPr="00E04B72">
              <w:rPr>
                <w:rFonts w:ascii="Kyrghyz Times" w:hAnsi="Kyrghyz Times"/>
                <w:sz w:val="20"/>
                <w:szCs w:val="20"/>
              </w:rPr>
              <w:t xml:space="preserve">капиталдык, </w:t>
            </w:r>
            <w:r w:rsidRPr="00E04B72">
              <w:rPr>
                <w:rFonts w:ascii="Kyrghyz Times" w:hAnsi="Kyrghyz Times"/>
                <w:sz w:val="20"/>
                <w:szCs w:val="20"/>
                <w:lang w:val="ky-KG"/>
              </w:rPr>
              <w:t>учурдагы</w:t>
            </w:r>
            <w:r w:rsidRPr="00E04B72">
              <w:rPr>
                <w:rFonts w:ascii="Kyrghyz Times" w:hAnsi="Kyrghyz Times"/>
                <w:sz w:val="20"/>
                <w:szCs w:val="20"/>
              </w:rPr>
              <w:t xml:space="preserve"> о</w:t>
            </w:r>
            <w:r w:rsidRPr="00E04B72">
              <w:rPr>
                <w:rFonts w:ascii="Cambria" w:hAnsi="Cambria" w:cs="Cambria"/>
                <w:sz w:val="20"/>
                <w:szCs w:val="20"/>
                <w:lang w:val="ky-KG"/>
              </w:rPr>
              <w:t>ң</w:t>
            </w:r>
            <w:r w:rsidRPr="00E04B72">
              <w:rPr>
                <w:rFonts w:ascii="Kyrghyz Times" w:hAnsi="Kyrghyz Times"/>
                <w:sz w:val="20"/>
                <w:szCs w:val="20"/>
              </w:rPr>
              <w:t>доолор</w:t>
            </w:r>
          </w:p>
        </w:tc>
        <w:tc>
          <w:tcPr>
            <w:tcW w:w="1230" w:type="dxa"/>
            <w:vAlign w:val="bottom"/>
            <w:hideMark/>
          </w:tcPr>
          <w:p w:rsidR="005F345E" w:rsidRPr="00E04B72" w:rsidRDefault="005F345E">
            <w:pPr>
              <w:tabs>
                <w:tab w:val="left" w:pos="213"/>
              </w:tabs>
              <w:ind w:right="172"/>
              <w:jc w:val="right"/>
              <w:rPr>
                <w:rFonts w:ascii="Kyrghyz Times" w:hAnsi="Kyrghyz Times" w:cs="Kyrghyz Times"/>
                <w:sz w:val="20"/>
                <w:szCs w:val="20"/>
                <w:lang w:val="ky-KG"/>
              </w:rPr>
            </w:pPr>
            <w:r w:rsidRPr="00E04B72">
              <w:rPr>
                <w:rFonts w:ascii="Kyrghyz Times" w:hAnsi="Kyrghyz Times" w:cs="Kyrghyz Times"/>
                <w:sz w:val="20"/>
                <w:szCs w:val="20"/>
                <w:lang w:val="ky-KG"/>
              </w:rPr>
              <w:t>5989,3</w:t>
            </w:r>
          </w:p>
        </w:tc>
        <w:tc>
          <w:tcPr>
            <w:tcW w:w="1251" w:type="dxa"/>
            <w:vAlign w:val="bottom"/>
            <w:hideMark/>
          </w:tcPr>
          <w:p w:rsidR="005F345E" w:rsidRPr="00E04B72" w:rsidRDefault="005F345E">
            <w:pPr>
              <w:ind w:right="320"/>
              <w:jc w:val="right"/>
              <w:rPr>
                <w:rFonts w:ascii="Kyrghyz Times" w:hAnsi="Kyrghyz Times" w:cs="Kyrghyz Times"/>
                <w:sz w:val="20"/>
                <w:szCs w:val="20"/>
                <w:lang w:val="ky-KG"/>
              </w:rPr>
            </w:pPr>
            <w:r w:rsidRPr="00E04B72">
              <w:rPr>
                <w:rFonts w:ascii="Kyrghyz Times" w:hAnsi="Kyrghyz Times" w:cs="Kyrghyz Times"/>
                <w:sz w:val="20"/>
                <w:szCs w:val="20"/>
                <w:lang w:val="en-US"/>
              </w:rPr>
              <w:t>7892,0</w:t>
            </w:r>
          </w:p>
        </w:tc>
        <w:tc>
          <w:tcPr>
            <w:tcW w:w="1331" w:type="dxa"/>
            <w:vAlign w:val="bottom"/>
            <w:hideMark/>
          </w:tcPr>
          <w:p w:rsidR="005F345E" w:rsidRPr="00E04B72" w:rsidRDefault="005F345E">
            <w:pPr>
              <w:tabs>
                <w:tab w:val="left" w:pos="-225"/>
              </w:tabs>
              <w:ind w:right="300"/>
              <w:jc w:val="right"/>
              <w:rPr>
                <w:rFonts w:ascii="Kyrghyz Times" w:hAnsi="Kyrghyz Times" w:cs="Kyrghyz Times"/>
                <w:sz w:val="20"/>
                <w:szCs w:val="20"/>
              </w:rPr>
            </w:pPr>
            <w:r w:rsidRPr="00E04B72">
              <w:rPr>
                <w:rFonts w:ascii="Kyrghyz Times" w:hAnsi="Kyrghyz Times" w:cs="Kyrghyz Times"/>
                <w:sz w:val="20"/>
                <w:szCs w:val="20"/>
              </w:rPr>
              <w:t>55,7</w:t>
            </w:r>
          </w:p>
        </w:tc>
        <w:tc>
          <w:tcPr>
            <w:tcW w:w="1260" w:type="dxa"/>
            <w:vAlign w:val="bottom"/>
            <w:hideMark/>
          </w:tcPr>
          <w:p w:rsidR="005F345E" w:rsidRPr="00E04B72" w:rsidRDefault="005F345E">
            <w:pPr>
              <w:tabs>
                <w:tab w:val="left" w:pos="-225"/>
              </w:tabs>
              <w:ind w:right="300"/>
              <w:jc w:val="right"/>
              <w:rPr>
                <w:rFonts w:ascii="Kyrghyz Times" w:hAnsi="Kyrghyz Times" w:cs="Kyrghyz Times"/>
                <w:sz w:val="20"/>
                <w:szCs w:val="20"/>
                <w:lang w:val="ky-KG"/>
              </w:rPr>
            </w:pPr>
            <w:r w:rsidRPr="00E04B72">
              <w:rPr>
                <w:rFonts w:ascii="Kyrghyz Times" w:hAnsi="Kyrghyz Times" w:cs="Kyrghyz Times"/>
                <w:sz w:val="20"/>
                <w:szCs w:val="20"/>
                <w:lang w:val="ky-KG"/>
              </w:rPr>
              <w:t>63,7</w:t>
            </w:r>
          </w:p>
        </w:tc>
      </w:tr>
    </w:tbl>
    <w:p w:rsidR="005F345E" w:rsidRPr="00E04B72" w:rsidRDefault="005F345E" w:rsidP="005F345E">
      <w:pPr>
        <w:pStyle w:val="3"/>
        <w:spacing w:line="260" w:lineRule="exact"/>
        <w:ind w:firstLine="708"/>
        <w:jc w:val="both"/>
        <w:rPr>
          <w:rFonts w:ascii="Kyrghyz Times" w:hAnsi="Kyrghyz Times" w:cs="Times New Roman"/>
          <w:b w:val="0"/>
          <w:bCs w:val="0"/>
          <w:sz w:val="22"/>
          <w:szCs w:val="22"/>
          <w:lang w:val="ky-KG"/>
        </w:rPr>
      </w:pPr>
      <w:r w:rsidRPr="00E04B72">
        <w:rPr>
          <w:rFonts w:ascii="Kyrghyz Times" w:hAnsi="Kyrghyz Times" w:cs="Times New Roman"/>
          <w:i/>
          <w:iCs/>
          <w:sz w:val="22"/>
          <w:szCs w:val="22"/>
        </w:rPr>
        <w:t xml:space="preserve">Турак-жай курулушу. </w:t>
      </w:r>
      <w:r w:rsidRPr="00E04B72">
        <w:rPr>
          <w:rFonts w:ascii="Kyrghyz Times" w:hAnsi="Kyrghyz Times" w:cs="Times New Roman"/>
          <w:b w:val="0"/>
          <w:bCs w:val="0"/>
          <w:sz w:val="22"/>
          <w:szCs w:val="22"/>
        </w:rPr>
        <w:t>202</w:t>
      </w:r>
      <w:r w:rsidRPr="00E04B72">
        <w:rPr>
          <w:rFonts w:ascii="Kyrghyz Times" w:hAnsi="Kyrghyz Times" w:cs="Times New Roman"/>
          <w:b w:val="0"/>
          <w:bCs w:val="0"/>
          <w:sz w:val="22"/>
          <w:szCs w:val="22"/>
          <w:lang w:val="ky-KG"/>
        </w:rPr>
        <w:t>5</w:t>
      </w:r>
      <w:r w:rsidRPr="00E04B72">
        <w:rPr>
          <w:rFonts w:ascii="Kyrghyz Times" w:hAnsi="Kyrghyz Times" w:cs="Times New Roman"/>
          <w:b w:val="0"/>
          <w:bCs w:val="0"/>
          <w:sz w:val="22"/>
          <w:szCs w:val="22"/>
        </w:rPr>
        <w:t>-ж</w:t>
      </w:r>
      <w:r w:rsidRPr="00E04B72">
        <w:rPr>
          <w:rFonts w:ascii="Kyrghyz Times" w:hAnsi="Kyrghyz Times" w:cs="Times New Roman"/>
          <w:b w:val="0"/>
          <w:bCs w:val="0"/>
          <w:sz w:val="22"/>
          <w:szCs w:val="22"/>
          <w:lang w:val="ky-KG"/>
        </w:rPr>
        <w:t>. январь-сентябрында жеке куруучулар тарабынан жалпы аянты 159,5 ми</w:t>
      </w:r>
      <w:r w:rsidRPr="00E04B72">
        <w:rPr>
          <w:rFonts w:ascii="Cambria" w:hAnsi="Cambria" w:cs="Cambria"/>
          <w:b w:val="0"/>
          <w:bCs w:val="0"/>
          <w:sz w:val="22"/>
          <w:szCs w:val="22"/>
          <w:lang w:val="ky-KG"/>
        </w:rPr>
        <w:t>ң</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чарчы</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метр</w:t>
      </w:r>
      <w:r w:rsidRPr="00E04B72">
        <w:rPr>
          <w:rFonts w:ascii="Kyrghyz Times" w:hAnsi="Kyrghyz Times" w:cs="Times New Roman"/>
          <w:b w:val="0"/>
          <w:bCs w:val="0"/>
          <w:sz w:val="22"/>
          <w:szCs w:val="22"/>
          <w:lang w:val="ky-KG"/>
        </w:rPr>
        <w:t xml:space="preserve">лик 1189 турак </w:t>
      </w:r>
      <w:r w:rsidRPr="00E04B72">
        <w:rPr>
          <w:rFonts w:ascii="Cambria" w:hAnsi="Cambria" w:cs="Cambria"/>
          <w:b w:val="0"/>
          <w:bCs w:val="0"/>
          <w:sz w:val="22"/>
          <w:szCs w:val="22"/>
          <w:lang w:val="ky-KG"/>
        </w:rPr>
        <w:t>ү</w:t>
      </w:r>
      <w:r w:rsidRPr="00E04B72">
        <w:rPr>
          <w:rFonts w:ascii="Kyrghyz Times" w:hAnsi="Kyrghyz Times" w:cs="Kyrghyz Times"/>
          <w:b w:val="0"/>
          <w:bCs w:val="0"/>
          <w:sz w:val="22"/>
          <w:szCs w:val="22"/>
          <w:lang w:val="ky-KG"/>
        </w:rPr>
        <w:t>йл</w:t>
      </w:r>
      <w:r w:rsidRPr="00E04B72">
        <w:rPr>
          <w:rFonts w:ascii="Cambria" w:hAnsi="Cambria" w:cs="Cambria"/>
          <w:b w:val="0"/>
          <w:bCs w:val="0"/>
          <w:sz w:val="22"/>
          <w:szCs w:val="22"/>
          <w:lang w:val="ky-KG"/>
        </w:rPr>
        <w:t>ө</w:t>
      </w:r>
      <w:r w:rsidRPr="00E04B72">
        <w:rPr>
          <w:rFonts w:ascii="Kyrghyz Times" w:hAnsi="Kyrghyz Times" w:cs="Kyrghyz Times"/>
          <w:b w:val="0"/>
          <w:bCs w:val="0"/>
          <w:sz w:val="22"/>
          <w:szCs w:val="22"/>
          <w:lang w:val="ky-KG"/>
        </w:rPr>
        <w:t>р</w:t>
      </w:r>
      <w:r w:rsidRPr="00E04B72">
        <w:rPr>
          <w:rFonts w:ascii="Kyrghyz Times" w:hAnsi="Kyrghyz Times" w:cs="Times New Roman"/>
          <w:b w:val="0"/>
          <w:bCs w:val="0"/>
          <w:sz w:val="22"/>
          <w:szCs w:val="22"/>
          <w:lang w:val="ky-KG"/>
        </w:rPr>
        <w:t xml:space="preserve"> курулуп, пайдаланууга берилди, бул 2024-ж. тийишт</w:t>
      </w:r>
      <w:r w:rsidRPr="00E04B72">
        <w:rPr>
          <w:rFonts w:ascii="Cambria" w:hAnsi="Cambria" w:cs="Cambria"/>
          <w:b w:val="0"/>
          <w:bCs w:val="0"/>
          <w:sz w:val="22"/>
          <w:szCs w:val="22"/>
          <w:lang w:val="ky-KG"/>
        </w:rPr>
        <w:t>үү</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мезгилине</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салыштырмалуу</w:t>
      </w:r>
      <w:r w:rsidRPr="00E04B72">
        <w:rPr>
          <w:rFonts w:ascii="Kyrghyz Times" w:hAnsi="Kyrghyz Times" w:cs="Times New Roman"/>
          <w:b w:val="0"/>
          <w:bCs w:val="0"/>
          <w:sz w:val="22"/>
          <w:szCs w:val="22"/>
          <w:lang w:val="ky-KG"/>
        </w:rPr>
        <w:t xml:space="preserve"> 52,3 пайызга к</w:t>
      </w:r>
      <w:r w:rsidRPr="00E04B72">
        <w:rPr>
          <w:rFonts w:ascii="Cambria" w:hAnsi="Cambria" w:cs="Cambria"/>
          <w:b w:val="0"/>
          <w:bCs w:val="0"/>
          <w:sz w:val="22"/>
          <w:szCs w:val="22"/>
          <w:lang w:val="ky-KG"/>
        </w:rPr>
        <w:t>ө</w:t>
      </w:r>
      <w:r w:rsidRPr="00E04B72">
        <w:rPr>
          <w:rFonts w:ascii="Kyrghyz Times" w:hAnsi="Kyrghyz Times" w:cs="Times New Roman"/>
          <w:b w:val="0"/>
          <w:bCs w:val="0"/>
          <w:sz w:val="22"/>
          <w:szCs w:val="22"/>
          <w:lang w:val="ky-KG"/>
        </w:rPr>
        <w:t>п, анын ичинде айыл жергесинде жалпы аянты 131,7 ми</w:t>
      </w:r>
      <w:r w:rsidRPr="00E04B72">
        <w:rPr>
          <w:rFonts w:ascii="Cambria" w:hAnsi="Cambria" w:cs="Cambria"/>
          <w:b w:val="0"/>
          <w:bCs w:val="0"/>
          <w:sz w:val="22"/>
          <w:szCs w:val="22"/>
          <w:lang w:val="ky-KG"/>
        </w:rPr>
        <w:t>ң</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чарчы</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метр</w:t>
      </w:r>
      <w:r w:rsidRPr="00E04B72">
        <w:rPr>
          <w:rFonts w:ascii="Kyrghyz Times" w:hAnsi="Kyrghyz Times" w:cs="Times New Roman"/>
          <w:b w:val="0"/>
          <w:bCs w:val="0"/>
          <w:sz w:val="22"/>
          <w:szCs w:val="22"/>
          <w:lang w:val="ky-KG"/>
        </w:rPr>
        <w:t xml:space="preserve">лик 1005 турак </w:t>
      </w:r>
      <w:r w:rsidRPr="00E04B72">
        <w:rPr>
          <w:rFonts w:ascii="Cambria" w:hAnsi="Cambria" w:cs="Cambria"/>
          <w:b w:val="0"/>
          <w:bCs w:val="0"/>
          <w:sz w:val="22"/>
          <w:szCs w:val="22"/>
          <w:lang w:val="ky-KG"/>
        </w:rPr>
        <w:t>ү</w:t>
      </w:r>
      <w:r w:rsidRPr="00E04B72">
        <w:rPr>
          <w:rFonts w:ascii="Kyrghyz Times" w:hAnsi="Kyrghyz Times" w:cs="Kyrghyz Times"/>
          <w:b w:val="0"/>
          <w:bCs w:val="0"/>
          <w:sz w:val="22"/>
          <w:szCs w:val="22"/>
          <w:lang w:val="ky-KG"/>
        </w:rPr>
        <w:t>й</w:t>
      </w:r>
      <w:r w:rsidRPr="00E04B72">
        <w:rPr>
          <w:rFonts w:ascii="Kyrghyz Times" w:hAnsi="Kyrghyz Times" w:cs="Times New Roman"/>
          <w:b w:val="0"/>
          <w:bCs w:val="0"/>
          <w:sz w:val="22"/>
          <w:szCs w:val="22"/>
          <w:lang w:val="ky-KG"/>
        </w:rPr>
        <w:t xml:space="preserve"> </w:t>
      </w:r>
      <w:r w:rsidRPr="00E04B72">
        <w:rPr>
          <w:rFonts w:ascii="Kyrghyz Times" w:hAnsi="Kyrghyz Times" w:cs="Kyrghyz Times"/>
          <w:b w:val="0"/>
          <w:bCs w:val="0"/>
          <w:sz w:val="22"/>
          <w:szCs w:val="22"/>
          <w:lang w:val="ky-KG"/>
        </w:rPr>
        <w:t>курулду</w:t>
      </w:r>
      <w:r w:rsidRPr="00E04B72">
        <w:rPr>
          <w:rFonts w:ascii="Kyrghyz Times" w:hAnsi="Kyrghyz Times" w:cs="Times New Roman"/>
          <w:b w:val="0"/>
          <w:bCs w:val="0"/>
          <w:sz w:val="22"/>
          <w:szCs w:val="22"/>
          <w:lang w:val="ky-KG"/>
        </w:rPr>
        <w:t xml:space="preserve">. 2025-ж. январь-сентябрында жеке турак </w:t>
      </w:r>
      <w:r w:rsidRPr="00E04B72">
        <w:rPr>
          <w:rFonts w:ascii="Kyrghyz Times" w:hAnsi="Kyrghyz Times" w:cs="Times New Roman"/>
          <w:b w:val="0"/>
          <w:bCs w:val="0"/>
          <w:sz w:val="22"/>
          <w:szCs w:val="22"/>
          <w:lang w:val="ky-KG"/>
        </w:rPr>
        <w:lastRenderedPageBreak/>
        <w:t xml:space="preserve">жайды курууга </w:t>
      </w:r>
      <w:r w:rsidRPr="00E04B72">
        <w:rPr>
          <w:rFonts w:ascii="Kyrghyz Times" w:hAnsi="Kyrghyz Times" w:cs="Kyrghyz Times"/>
          <w:b w:val="0"/>
          <w:bCs w:val="0"/>
          <w:sz w:val="22"/>
          <w:szCs w:val="22"/>
          <w:lang w:val="ky-KG" w:eastAsia="x-none"/>
        </w:rPr>
        <w:t>3236,3</w:t>
      </w:r>
      <w:r w:rsidRPr="00E04B72">
        <w:rPr>
          <w:rFonts w:ascii="Kyrghyz Times" w:hAnsi="Kyrghyz Times" w:cs="Kyrghyz Times"/>
          <w:b w:val="0"/>
          <w:bCs w:val="0"/>
          <w:sz w:val="22"/>
          <w:szCs w:val="22"/>
          <w:lang w:val="x-none" w:eastAsia="x-none"/>
        </w:rPr>
        <w:t xml:space="preserve"> </w:t>
      </w:r>
      <w:r w:rsidRPr="00E04B72">
        <w:rPr>
          <w:rFonts w:ascii="Kyrghyz Times" w:hAnsi="Kyrghyz Times" w:cs="Times New Roman"/>
          <w:b w:val="0"/>
          <w:bCs w:val="0"/>
          <w:sz w:val="22"/>
          <w:szCs w:val="22"/>
          <w:lang w:val="ky-KG"/>
        </w:rPr>
        <w:t>млн. сом сарпталган, бул жалпы к</w:t>
      </w:r>
      <w:r w:rsidRPr="00E04B72">
        <w:rPr>
          <w:rFonts w:ascii="Cambria" w:hAnsi="Cambria" w:cs="Cambria"/>
          <w:b w:val="0"/>
          <w:bCs w:val="0"/>
          <w:sz w:val="22"/>
          <w:szCs w:val="22"/>
          <w:lang w:val="ky-KG"/>
        </w:rPr>
        <w:t>ө</w:t>
      </w:r>
      <w:r w:rsidRPr="00E04B72">
        <w:rPr>
          <w:rFonts w:ascii="Kyrghyz Times" w:hAnsi="Kyrghyz Times" w:cs="Kyrghyz Times"/>
          <w:b w:val="0"/>
          <w:bCs w:val="0"/>
          <w:sz w:val="22"/>
          <w:szCs w:val="22"/>
          <w:lang w:val="ky-KG"/>
        </w:rPr>
        <w:t>л</w:t>
      </w:r>
      <w:r w:rsidRPr="00E04B72">
        <w:rPr>
          <w:rFonts w:ascii="Cambria" w:hAnsi="Cambria" w:cs="Cambria"/>
          <w:b w:val="0"/>
          <w:bCs w:val="0"/>
          <w:sz w:val="22"/>
          <w:szCs w:val="22"/>
          <w:lang w:val="ky-KG"/>
        </w:rPr>
        <w:t>ө</w:t>
      </w:r>
      <w:r w:rsidRPr="00E04B72">
        <w:rPr>
          <w:rFonts w:ascii="Kyrghyz Times" w:hAnsi="Kyrghyz Times" w:cs="Kyrghyz Times"/>
          <w:b w:val="0"/>
          <w:bCs w:val="0"/>
          <w:sz w:val="22"/>
          <w:szCs w:val="22"/>
          <w:lang w:val="ky-KG"/>
        </w:rPr>
        <w:t>мд</w:t>
      </w:r>
      <w:r w:rsidRPr="00E04B72">
        <w:rPr>
          <w:rFonts w:ascii="Cambria" w:hAnsi="Cambria" w:cs="Cambria"/>
          <w:b w:val="0"/>
          <w:bCs w:val="0"/>
          <w:sz w:val="22"/>
          <w:szCs w:val="22"/>
          <w:lang w:val="ky-KG"/>
        </w:rPr>
        <w:t>ү</w:t>
      </w:r>
      <w:r w:rsidRPr="00E04B72">
        <w:rPr>
          <w:rFonts w:ascii="Kyrghyz Times" w:hAnsi="Kyrghyz Times" w:cs="Times New Roman"/>
          <w:b w:val="0"/>
          <w:bCs w:val="0"/>
          <w:sz w:val="22"/>
          <w:szCs w:val="22"/>
          <w:lang w:val="ky-KG"/>
        </w:rPr>
        <w:t>н 12,9 пайызын т</w:t>
      </w:r>
      <w:r w:rsidRPr="00E04B72">
        <w:rPr>
          <w:rFonts w:ascii="Cambria" w:hAnsi="Cambria" w:cs="Cambria"/>
          <w:b w:val="0"/>
          <w:bCs w:val="0"/>
          <w:sz w:val="22"/>
          <w:szCs w:val="22"/>
          <w:lang w:val="ky-KG"/>
        </w:rPr>
        <w:t>ү</w:t>
      </w:r>
      <w:r w:rsidRPr="00E04B72">
        <w:rPr>
          <w:rFonts w:ascii="Kyrghyz Times" w:hAnsi="Kyrghyz Times" w:cs="Kyrghyz Times"/>
          <w:b w:val="0"/>
          <w:bCs w:val="0"/>
          <w:sz w:val="22"/>
          <w:szCs w:val="22"/>
          <w:lang w:val="ky-KG"/>
        </w:rPr>
        <w:t>з</w:t>
      </w:r>
      <w:r w:rsidRPr="00E04B72">
        <w:rPr>
          <w:rFonts w:ascii="Cambria" w:hAnsi="Cambria" w:cs="Cambria"/>
          <w:b w:val="0"/>
          <w:bCs w:val="0"/>
          <w:sz w:val="22"/>
          <w:szCs w:val="22"/>
          <w:lang w:val="ky-KG"/>
        </w:rPr>
        <w:t>ө</w:t>
      </w:r>
      <w:r w:rsidRPr="00E04B72">
        <w:rPr>
          <w:rFonts w:ascii="Kyrghyz Times" w:hAnsi="Kyrghyz Times" w:cs="Kyrghyz Times"/>
          <w:b w:val="0"/>
          <w:bCs w:val="0"/>
          <w:sz w:val="22"/>
          <w:szCs w:val="22"/>
          <w:lang w:val="ky-KG"/>
        </w:rPr>
        <w:t>т</w:t>
      </w:r>
      <w:r w:rsidRPr="00E04B72">
        <w:rPr>
          <w:rFonts w:ascii="Kyrghyz Times" w:hAnsi="Kyrghyz Times" w:cs="Times New Roman"/>
          <w:b w:val="0"/>
          <w:bCs w:val="0"/>
          <w:sz w:val="22"/>
          <w:szCs w:val="22"/>
          <w:lang w:val="ky-KG"/>
        </w:rPr>
        <w:t>. Турак-жай курулушуна инвестицияларды каржылоо калктын каражаттарынын эсебинен ж</w:t>
      </w:r>
      <w:r w:rsidRPr="00E04B72">
        <w:rPr>
          <w:rFonts w:ascii="Cambria" w:hAnsi="Cambria" w:cs="Cambria"/>
          <w:b w:val="0"/>
          <w:bCs w:val="0"/>
          <w:sz w:val="22"/>
          <w:szCs w:val="22"/>
          <w:lang w:val="ky-KG"/>
        </w:rPr>
        <w:t>ү</w:t>
      </w:r>
      <w:r w:rsidRPr="00E04B72">
        <w:rPr>
          <w:rFonts w:ascii="Kyrghyz Times" w:hAnsi="Kyrghyz Times" w:cs="Kyrghyz Times"/>
          <w:b w:val="0"/>
          <w:bCs w:val="0"/>
          <w:sz w:val="22"/>
          <w:szCs w:val="22"/>
          <w:lang w:val="ky-KG"/>
        </w:rPr>
        <w:t>рг</w:t>
      </w:r>
      <w:r w:rsidRPr="00E04B72">
        <w:rPr>
          <w:rFonts w:ascii="Cambria" w:hAnsi="Cambria" w:cs="Cambria"/>
          <w:b w:val="0"/>
          <w:bCs w:val="0"/>
          <w:sz w:val="22"/>
          <w:szCs w:val="22"/>
          <w:lang w:val="ky-KG"/>
        </w:rPr>
        <w:t>ү</w:t>
      </w:r>
      <w:r w:rsidRPr="00E04B72">
        <w:rPr>
          <w:rFonts w:ascii="Kyrghyz Times" w:hAnsi="Kyrghyz Times" w:cs="Kyrghyz Times"/>
          <w:b w:val="0"/>
          <w:bCs w:val="0"/>
          <w:sz w:val="22"/>
          <w:szCs w:val="22"/>
          <w:lang w:val="ky-KG"/>
        </w:rPr>
        <w:t>з</w:t>
      </w:r>
      <w:r w:rsidRPr="00E04B72">
        <w:rPr>
          <w:rFonts w:ascii="Cambria" w:hAnsi="Cambria" w:cs="Cambria"/>
          <w:b w:val="0"/>
          <w:bCs w:val="0"/>
          <w:sz w:val="22"/>
          <w:szCs w:val="22"/>
          <w:lang w:val="ky-KG"/>
        </w:rPr>
        <w:t>ү</w:t>
      </w:r>
      <w:r w:rsidRPr="00E04B72">
        <w:rPr>
          <w:rFonts w:ascii="Kyrghyz Times" w:hAnsi="Kyrghyz Times" w:cs="Kyrghyz Times"/>
          <w:b w:val="0"/>
          <w:bCs w:val="0"/>
          <w:sz w:val="22"/>
          <w:szCs w:val="22"/>
          <w:lang w:val="ky-KG"/>
        </w:rPr>
        <w:t>л</w:t>
      </w:r>
      <w:r w:rsidRPr="00E04B72">
        <w:rPr>
          <w:rFonts w:ascii="Cambria" w:hAnsi="Cambria" w:cs="Cambria"/>
          <w:b w:val="0"/>
          <w:bCs w:val="0"/>
          <w:sz w:val="22"/>
          <w:szCs w:val="22"/>
          <w:lang w:val="ky-KG"/>
        </w:rPr>
        <w:t>үү</w:t>
      </w:r>
      <w:r w:rsidRPr="00E04B72">
        <w:rPr>
          <w:rFonts w:ascii="Kyrghyz Times" w:hAnsi="Kyrghyz Times" w:cs="Kyrghyz Times"/>
          <w:b w:val="0"/>
          <w:bCs w:val="0"/>
          <w:sz w:val="22"/>
          <w:szCs w:val="22"/>
          <w:lang w:val="ky-KG"/>
        </w:rPr>
        <w:t>д</w:t>
      </w:r>
      <w:r w:rsidRPr="00E04B72">
        <w:rPr>
          <w:rFonts w:ascii="Cambria" w:hAnsi="Cambria" w:cs="Cambria"/>
          <w:b w:val="0"/>
          <w:bCs w:val="0"/>
          <w:sz w:val="22"/>
          <w:szCs w:val="22"/>
          <w:lang w:val="ky-KG"/>
        </w:rPr>
        <w:t>ө</w:t>
      </w:r>
      <w:r w:rsidRPr="00E04B72">
        <w:rPr>
          <w:rFonts w:ascii="Kyrghyz Times" w:hAnsi="Kyrghyz Times" w:cs="Times New Roman"/>
          <w:b w:val="0"/>
          <w:bCs w:val="0"/>
          <w:sz w:val="22"/>
          <w:szCs w:val="22"/>
          <w:lang w:val="ky-KG"/>
        </w:rPr>
        <w:t xml:space="preserve">. </w:t>
      </w:r>
    </w:p>
    <w:p w:rsidR="005F345E" w:rsidRPr="00E04B72" w:rsidRDefault="005F345E" w:rsidP="005F345E">
      <w:pPr>
        <w:spacing w:before="120" w:after="120"/>
        <w:rPr>
          <w:rFonts w:ascii="Kyrghyz Times" w:hAnsi="Kyrghyz Times"/>
          <w:b/>
          <w:bCs/>
          <w:sz w:val="22"/>
          <w:szCs w:val="22"/>
          <w:lang w:val="ky-KG"/>
        </w:rPr>
      </w:pPr>
      <w:r w:rsidRPr="00E04B72">
        <w:rPr>
          <w:rFonts w:ascii="Kyrghyz Times" w:hAnsi="Kyrghyz Times"/>
          <w:b/>
          <w:bCs/>
          <w:sz w:val="22"/>
          <w:szCs w:val="22"/>
          <w:lang w:val="ky-KG"/>
        </w:rPr>
        <w:t>1</w:t>
      </w:r>
      <w:r w:rsidR="00F22CBD">
        <w:rPr>
          <w:rFonts w:ascii="Kyrghyz Times" w:hAnsi="Kyrghyz Times"/>
          <w:b/>
          <w:bCs/>
          <w:sz w:val="22"/>
          <w:szCs w:val="22"/>
          <w:lang w:val="ky-KG"/>
        </w:rPr>
        <w:t>8</w:t>
      </w:r>
      <w:r w:rsidRPr="00E04B72">
        <w:rPr>
          <w:rFonts w:ascii="Kyrghyz Times" w:hAnsi="Kyrghyz Times"/>
          <w:b/>
          <w:bCs/>
          <w:sz w:val="22"/>
          <w:szCs w:val="22"/>
          <w:lang w:val="ky-KG"/>
        </w:rPr>
        <w:t xml:space="preserve">-таблица.  Жеке турак </w:t>
      </w:r>
      <w:r w:rsidRPr="00E04B72">
        <w:rPr>
          <w:rFonts w:ascii="Cambria" w:hAnsi="Cambria" w:cs="Cambria"/>
          <w:b/>
          <w:bCs/>
          <w:sz w:val="22"/>
          <w:szCs w:val="22"/>
          <w:lang w:val="ky-KG"/>
        </w:rPr>
        <w:t>ү</w:t>
      </w:r>
      <w:r w:rsidRPr="00E04B72">
        <w:rPr>
          <w:rFonts w:ascii="Kyrghyz Times" w:hAnsi="Kyrghyz Times" w:cs="Kyrghyz Times"/>
          <w:b/>
          <w:bCs/>
          <w:sz w:val="22"/>
          <w:szCs w:val="22"/>
          <w:lang w:val="ky-KG"/>
        </w:rPr>
        <w:t>йл</w:t>
      </w:r>
      <w:r w:rsidRPr="00E04B72">
        <w:rPr>
          <w:rFonts w:ascii="Cambria" w:hAnsi="Cambria" w:cs="Cambria"/>
          <w:b/>
          <w:bCs/>
          <w:sz w:val="22"/>
          <w:szCs w:val="22"/>
          <w:lang w:val="ky-KG"/>
        </w:rPr>
        <w:t>ө</w:t>
      </w:r>
      <w:r w:rsidRPr="00E04B72">
        <w:rPr>
          <w:rFonts w:ascii="Kyrghyz Times" w:hAnsi="Kyrghyz Times" w:cs="Kyrghyz Times"/>
          <w:b/>
          <w:bCs/>
          <w:sz w:val="22"/>
          <w:szCs w:val="22"/>
          <w:lang w:val="ky-KG"/>
        </w:rPr>
        <w:t>рд</w:t>
      </w:r>
      <w:r w:rsidRPr="00E04B72">
        <w:rPr>
          <w:rFonts w:ascii="Cambria" w:hAnsi="Cambria" w:cs="Cambria"/>
          <w:b/>
          <w:bCs/>
          <w:sz w:val="22"/>
          <w:szCs w:val="22"/>
          <w:lang w:val="ky-KG"/>
        </w:rPr>
        <w:t>ү</w:t>
      </w:r>
      <w:r w:rsidRPr="00E04B72">
        <w:rPr>
          <w:rFonts w:ascii="Kyrghyz Times" w:hAnsi="Kyrghyz Times" w:cs="Kyrghyz Times"/>
          <w:b/>
          <w:bCs/>
          <w:sz w:val="22"/>
          <w:szCs w:val="22"/>
          <w:lang w:val="ky-KG"/>
        </w:rPr>
        <w:t>н</w:t>
      </w:r>
      <w:r w:rsidRPr="00E04B72">
        <w:rPr>
          <w:rFonts w:ascii="Kyrghyz Times" w:hAnsi="Kyrghyz Times"/>
          <w:b/>
          <w:bCs/>
          <w:sz w:val="22"/>
          <w:szCs w:val="22"/>
          <w:lang w:val="ky-KG"/>
        </w:rPr>
        <w:t xml:space="preserve"> </w:t>
      </w:r>
      <w:r w:rsidRPr="00E04B72">
        <w:rPr>
          <w:rFonts w:ascii="Kyrghyz Times" w:hAnsi="Kyrghyz Times" w:cs="Kyrghyz Times"/>
          <w:b/>
          <w:bCs/>
          <w:sz w:val="22"/>
          <w:szCs w:val="22"/>
          <w:lang w:val="ky-KG"/>
        </w:rPr>
        <w:t>аймактар</w:t>
      </w:r>
      <w:r w:rsidRPr="00E04B72">
        <w:rPr>
          <w:rFonts w:ascii="Kyrghyz Times" w:hAnsi="Kyrghyz Times"/>
          <w:b/>
          <w:bCs/>
          <w:sz w:val="22"/>
          <w:szCs w:val="22"/>
          <w:lang w:val="ky-KG"/>
        </w:rPr>
        <w:t xml:space="preserve"> </w:t>
      </w:r>
      <w:r w:rsidRPr="00E04B72">
        <w:rPr>
          <w:rFonts w:ascii="Kyrghyz Times" w:hAnsi="Kyrghyz Times" w:cs="Kyrghyz Times"/>
          <w:b/>
          <w:bCs/>
          <w:sz w:val="22"/>
          <w:szCs w:val="22"/>
          <w:lang w:val="ky-KG"/>
        </w:rPr>
        <w:t>боюнча</w:t>
      </w:r>
      <w:r w:rsidRPr="00E04B72">
        <w:rPr>
          <w:rFonts w:ascii="Kyrghyz Times" w:hAnsi="Kyrghyz Times"/>
          <w:b/>
          <w:bCs/>
          <w:sz w:val="22"/>
          <w:szCs w:val="22"/>
          <w:lang w:val="ky-KG"/>
        </w:rPr>
        <w:t xml:space="preserve"> </w:t>
      </w:r>
      <w:r w:rsidRPr="00E04B72">
        <w:rPr>
          <w:rFonts w:ascii="Kyrghyz Times" w:hAnsi="Kyrghyz Times" w:cs="Kyrghyz Times"/>
          <w:b/>
          <w:bCs/>
          <w:sz w:val="22"/>
          <w:szCs w:val="22"/>
          <w:lang w:val="ky-KG"/>
        </w:rPr>
        <w:t>ишке</w:t>
      </w:r>
      <w:r w:rsidRPr="00E04B72">
        <w:rPr>
          <w:rFonts w:ascii="Kyrghyz Times" w:hAnsi="Kyrghyz Times"/>
          <w:b/>
          <w:bCs/>
          <w:sz w:val="22"/>
          <w:szCs w:val="22"/>
          <w:lang w:val="ky-KG"/>
        </w:rPr>
        <w:t xml:space="preserve"> </w:t>
      </w:r>
      <w:r w:rsidRPr="00E04B72">
        <w:rPr>
          <w:rFonts w:ascii="Kyrghyz Times" w:hAnsi="Kyrghyz Times" w:cs="Kyrghyz Times"/>
          <w:b/>
          <w:bCs/>
          <w:sz w:val="22"/>
          <w:szCs w:val="22"/>
          <w:lang w:val="ky-KG"/>
        </w:rPr>
        <w:t>киргизилиши</w:t>
      </w:r>
    </w:p>
    <w:p w:rsidR="005F345E" w:rsidRPr="00E04B72" w:rsidRDefault="005F345E" w:rsidP="005F345E">
      <w:pPr>
        <w:spacing w:before="120" w:after="120"/>
        <w:rPr>
          <w:rFonts w:ascii="Kyrghyz Times" w:hAnsi="Kyrghyz Times"/>
          <w:i/>
          <w:iCs/>
          <w:sz w:val="20"/>
          <w:szCs w:val="20"/>
          <w:lang w:val="ky-KG"/>
        </w:rPr>
      </w:pPr>
      <w:r w:rsidRPr="00E04B72">
        <w:rPr>
          <w:rFonts w:ascii="Kyrghyz Times" w:hAnsi="Kyrghyz Times"/>
          <w:i/>
          <w:iCs/>
          <w:sz w:val="20"/>
          <w:szCs w:val="20"/>
          <w:lang w:val="ky-KG"/>
        </w:rPr>
        <w:t xml:space="preserve"> 2025-ж. январь-сентябрында</w:t>
      </w:r>
    </w:p>
    <w:tbl>
      <w:tblPr>
        <w:tblW w:w="10014" w:type="dxa"/>
        <w:tblInd w:w="-106" w:type="dxa"/>
        <w:tblLook w:val="01E0" w:firstRow="1" w:lastRow="1" w:firstColumn="1" w:lastColumn="1" w:noHBand="0" w:noVBand="0"/>
      </w:tblPr>
      <w:tblGrid>
        <w:gridCol w:w="2501"/>
        <w:gridCol w:w="1207"/>
        <w:gridCol w:w="900"/>
        <w:gridCol w:w="1437"/>
        <w:gridCol w:w="1276"/>
        <w:gridCol w:w="1275"/>
        <w:gridCol w:w="1418"/>
      </w:tblGrid>
      <w:tr w:rsidR="005F345E" w:rsidRPr="00E04B72" w:rsidTr="00E04B72">
        <w:tc>
          <w:tcPr>
            <w:tcW w:w="2501" w:type="dxa"/>
            <w:vMerge w:val="restart"/>
            <w:tcBorders>
              <w:top w:val="double" w:sz="4" w:space="0" w:color="auto"/>
              <w:left w:val="double" w:sz="4" w:space="0" w:color="auto"/>
              <w:bottom w:val="double" w:sz="4" w:space="0" w:color="auto"/>
              <w:right w:val="double" w:sz="4" w:space="0" w:color="auto"/>
            </w:tcBorders>
          </w:tcPr>
          <w:p w:rsidR="005F345E" w:rsidRPr="00E04B72" w:rsidRDefault="005F345E">
            <w:pPr>
              <w:ind w:left="-360" w:right="1112" w:firstLine="360"/>
              <w:rPr>
                <w:rFonts w:ascii="Kyrghyz Times" w:hAnsi="Kyrghyz Times"/>
                <w:b/>
                <w:bCs/>
                <w:sz w:val="20"/>
                <w:szCs w:val="20"/>
                <w:lang w:val="ky-KG"/>
              </w:rPr>
            </w:pPr>
          </w:p>
        </w:tc>
        <w:tc>
          <w:tcPr>
            <w:tcW w:w="7513" w:type="dxa"/>
            <w:gridSpan w:val="6"/>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ky-KG"/>
              </w:rPr>
              <w:t>Киргизилди - бардыгы</w:t>
            </w:r>
          </w:p>
        </w:tc>
      </w:tr>
      <w:tr w:rsidR="005F345E" w:rsidRPr="00E04B72" w:rsidTr="00E04B72">
        <w:tc>
          <w:tcPr>
            <w:tcW w:w="2501" w:type="dxa"/>
            <w:vMerge/>
            <w:tcBorders>
              <w:top w:val="double" w:sz="4" w:space="0" w:color="auto"/>
              <w:left w:val="double" w:sz="4" w:space="0" w:color="auto"/>
              <w:bottom w:val="double" w:sz="4" w:space="0" w:color="auto"/>
              <w:right w:val="double" w:sz="4" w:space="0" w:color="auto"/>
            </w:tcBorders>
            <w:vAlign w:val="center"/>
            <w:hideMark/>
          </w:tcPr>
          <w:p w:rsidR="005F345E" w:rsidRPr="00E04B72" w:rsidRDefault="005F345E">
            <w:pPr>
              <w:rPr>
                <w:rFonts w:ascii="Kyrghyz Times" w:hAnsi="Kyrghyz Times"/>
                <w:b/>
                <w:bCs/>
                <w:sz w:val="20"/>
                <w:szCs w:val="20"/>
                <w:lang w:val="ky-KG"/>
              </w:rPr>
            </w:pPr>
          </w:p>
        </w:tc>
        <w:tc>
          <w:tcPr>
            <w:tcW w:w="3544" w:type="dxa"/>
            <w:gridSpan w:val="3"/>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ky-KG"/>
              </w:rPr>
              <w:t xml:space="preserve">Турак </w:t>
            </w:r>
            <w:r w:rsidRPr="00E04B72">
              <w:rPr>
                <w:rFonts w:ascii="Cambria" w:hAnsi="Cambria" w:cs="Cambria"/>
                <w:b/>
                <w:bCs/>
                <w:sz w:val="20"/>
                <w:szCs w:val="20"/>
                <w:lang w:val="ky-KG"/>
              </w:rPr>
              <w:t>ү</w:t>
            </w:r>
            <w:r w:rsidRPr="00E04B72">
              <w:rPr>
                <w:rFonts w:ascii="Kyrghyz Times" w:hAnsi="Kyrghyz Times"/>
                <w:b/>
                <w:bCs/>
                <w:sz w:val="20"/>
                <w:szCs w:val="20"/>
                <w:lang w:val="ky-KG"/>
              </w:rPr>
              <w:t>йл</w:t>
            </w:r>
            <w:r w:rsidRPr="00E04B72">
              <w:rPr>
                <w:rFonts w:ascii="Cambria" w:hAnsi="Cambria" w:cs="Cambria"/>
                <w:b/>
                <w:bCs/>
                <w:sz w:val="20"/>
                <w:szCs w:val="20"/>
                <w:lang w:val="ky-KG"/>
              </w:rPr>
              <w:t>ө</w:t>
            </w:r>
            <w:r w:rsidRPr="00E04B72">
              <w:rPr>
                <w:rFonts w:ascii="Kyrghyz Times" w:hAnsi="Kyrghyz Times"/>
                <w:b/>
                <w:bCs/>
                <w:sz w:val="20"/>
                <w:szCs w:val="20"/>
                <w:lang w:val="ky-KG"/>
              </w:rPr>
              <w:t>рд</w:t>
            </w:r>
            <w:r w:rsidRPr="00E04B72">
              <w:rPr>
                <w:rFonts w:ascii="Cambria" w:hAnsi="Cambria" w:cs="Cambria"/>
                <w:b/>
                <w:bCs/>
                <w:sz w:val="20"/>
                <w:szCs w:val="20"/>
                <w:lang w:val="ky-KG"/>
              </w:rPr>
              <w:t>ү</w:t>
            </w:r>
            <w:r w:rsidRPr="00E04B72">
              <w:rPr>
                <w:rFonts w:ascii="Kyrghyz Times" w:hAnsi="Kyrghyz Times" w:cs="Kyrghyz Times"/>
                <w:b/>
                <w:bCs/>
                <w:sz w:val="20"/>
                <w:szCs w:val="20"/>
                <w:lang w:val="ky-KG"/>
              </w:rPr>
              <w:t>н</w:t>
            </w:r>
            <w:r w:rsidRPr="00E04B72">
              <w:rPr>
                <w:rFonts w:ascii="Kyrghyz Times" w:hAnsi="Kyrghyz Times"/>
                <w:b/>
                <w:bCs/>
                <w:sz w:val="20"/>
                <w:szCs w:val="20"/>
                <w:lang w:val="ky-KG"/>
              </w:rPr>
              <w:t xml:space="preserve"> </w:t>
            </w:r>
            <w:r w:rsidRPr="00E04B72">
              <w:rPr>
                <w:rFonts w:ascii="Kyrghyz Times" w:hAnsi="Kyrghyz Times" w:cs="Kyrghyz Times"/>
                <w:b/>
                <w:bCs/>
                <w:sz w:val="20"/>
                <w:szCs w:val="20"/>
                <w:lang w:val="ky-KG"/>
              </w:rPr>
              <w:t>жалпы</w:t>
            </w:r>
            <w:r w:rsidRPr="00E04B72">
              <w:rPr>
                <w:rFonts w:ascii="Kyrghyz Times" w:hAnsi="Kyrghyz Times"/>
                <w:b/>
                <w:bCs/>
                <w:sz w:val="20"/>
                <w:szCs w:val="20"/>
                <w:lang w:val="ky-KG"/>
              </w:rPr>
              <w:t xml:space="preserve"> </w:t>
            </w:r>
            <w:r w:rsidRPr="00E04B72">
              <w:rPr>
                <w:rFonts w:ascii="Kyrghyz Times" w:hAnsi="Kyrghyz Times" w:cs="Kyrghyz Times"/>
                <w:b/>
                <w:bCs/>
                <w:sz w:val="20"/>
                <w:szCs w:val="20"/>
                <w:lang w:val="ky-KG"/>
              </w:rPr>
              <w:t>саны</w:t>
            </w:r>
          </w:p>
        </w:tc>
        <w:tc>
          <w:tcPr>
            <w:tcW w:w="3969" w:type="dxa"/>
            <w:gridSpan w:val="3"/>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bCs/>
                <w:sz w:val="20"/>
                <w:szCs w:val="20"/>
                <w:lang w:val="ky-KG"/>
              </w:rPr>
            </w:pPr>
            <w:r w:rsidRPr="00E04B72">
              <w:rPr>
                <w:rFonts w:ascii="Kyrghyz Times" w:hAnsi="Kyrghyz Times"/>
                <w:b/>
                <w:bCs/>
                <w:sz w:val="20"/>
                <w:szCs w:val="20"/>
                <w:lang w:val="ky-KG"/>
              </w:rPr>
              <w:t>Пайдалуу аянттын чарчы метри</w:t>
            </w:r>
          </w:p>
        </w:tc>
      </w:tr>
      <w:tr w:rsidR="005F345E" w:rsidRPr="00E04B72" w:rsidTr="00E04B72">
        <w:tc>
          <w:tcPr>
            <w:tcW w:w="2501" w:type="dxa"/>
            <w:vMerge/>
            <w:tcBorders>
              <w:top w:val="double" w:sz="4" w:space="0" w:color="auto"/>
              <w:left w:val="double" w:sz="4" w:space="0" w:color="auto"/>
              <w:bottom w:val="double" w:sz="4" w:space="0" w:color="auto"/>
              <w:right w:val="double" w:sz="4" w:space="0" w:color="auto"/>
            </w:tcBorders>
            <w:vAlign w:val="center"/>
            <w:hideMark/>
          </w:tcPr>
          <w:p w:rsidR="005F345E" w:rsidRPr="00E04B72" w:rsidRDefault="005F345E">
            <w:pPr>
              <w:rPr>
                <w:rFonts w:ascii="Kyrghyz Times" w:hAnsi="Kyrghyz Times"/>
                <w:b/>
                <w:bCs/>
                <w:sz w:val="20"/>
                <w:szCs w:val="20"/>
                <w:lang w:val="ky-KG"/>
              </w:rPr>
            </w:pPr>
          </w:p>
        </w:tc>
        <w:tc>
          <w:tcPr>
            <w:tcW w:w="1207"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szCs w:val="20"/>
                <w:lang w:val="ky-KG"/>
              </w:rPr>
            </w:pPr>
            <w:r w:rsidRPr="00E04B72">
              <w:rPr>
                <w:rFonts w:ascii="Kyrghyz Times" w:hAnsi="Kyrghyz Times"/>
                <w:b/>
                <w:bCs/>
                <w:sz w:val="20"/>
                <w:szCs w:val="20"/>
              </w:rPr>
              <w:t>202</w:t>
            </w:r>
            <w:r w:rsidRPr="00E04B72">
              <w:rPr>
                <w:rFonts w:ascii="Kyrghyz Times" w:hAnsi="Kyrghyz Times"/>
                <w:b/>
                <w:bCs/>
                <w:sz w:val="20"/>
                <w:szCs w:val="20"/>
                <w:lang w:val="ky-KG"/>
              </w:rPr>
              <w:t>4</w:t>
            </w:r>
          </w:p>
        </w:tc>
        <w:tc>
          <w:tcPr>
            <w:tcW w:w="900"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szCs w:val="20"/>
                <w:lang w:val="ky-KG"/>
              </w:rPr>
            </w:pPr>
            <w:r w:rsidRPr="00E04B72">
              <w:rPr>
                <w:rFonts w:ascii="Kyrghyz Times" w:hAnsi="Kyrghyz Times"/>
                <w:b/>
                <w:sz w:val="20"/>
                <w:szCs w:val="20"/>
                <w:lang w:val="ky-KG"/>
              </w:rPr>
              <w:t>2025</w:t>
            </w:r>
          </w:p>
        </w:tc>
        <w:tc>
          <w:tcPr>
            <w:tcW w:w="1437"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szCs w:val="20"/>
                <w:lang w:val="ky-KG"/>
              </w:rPr>
            </w:pPr>
            <w:r w:rsidRPr="00E04B72">
              <w:rPr>
                <w:rFonts w:ascii="Kyrghyz Times" w:hAnsi="Kyrghyz Times"/>
                <w:b/>
                <w:sz w:val="20"/>
                <w:szCs w:val="20"/>
                <w:lang w:val="ky-KG"/>
              </w:rPr>
              <w:t>2025-2024 карата пайыз менен</w:t>
            </w:r>
          </w:p>
        </w:tc>
        <w:tc>
          <w:tcPr>
            <w:tcW w:w="1276"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szCs w:val="20"/>
                <w:lang w:val="ky-KG"/>
              </w:rPr>
            </w:pPr>
            <w:r w:rsidRPr="00E04B72">
              <w:rPr>
                <w:rFonts w:ascii="Kyrghyz Times" w:hAnsi="Kyrghyz Times"/>
                <w:b/>
                <w:bCs/>
                <w:sz w:val="20"/>
                <w:szCs w:val="20"/>
              </w:rPr>
              <w:t>202</w:t>
            </w:r>
            <w:r w:rsidRPr="00E04B72">
              <w:rPr>
                <w:rFonts w:ascii="Kyrghyz Times" w:hAnsi="Kyrghyz Times"/>
                <w:b/>
                <w:bCs/>
                <w:sz w:val="20"/>
                <w:szCs w:val="20"/>
                <w:lang w:val="ky-KG"/>
              </w:rPr>
              <w:t>4</w:t>
            </w:r>
          </w:p>
        </w:tc>
        <w:tc>
          <w:tcPr>
            <w:tcW w:w="1275"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szCs w:val="20"/>
                <w:lang w:val="ky-KG"/>
              </w:rPr>
            </w:pPr>
            <w:r w:rsidRPr="00E04B72">
              <w:rPr>
                <w:rFonts w:ascii="Kyrghyz Times" w:hAnsi="Kyrghyz Times"/>
                <w:b/>
                <w:sz w:val="20"/>
                <w:szCs w:val="20"/>
                <w:lang w:val="ky-KG"/>
              </w:rPr>
              <w:t>2025</w:t>
            </w:r>
          </w:p>
        </w:tc>
        <w:tc>
          <w:tcPr>
            <w:tcW w:w="1418" w:type="dxa"/>
            <w:tcBorders>
              <w:top w:val="double" w:sz="4" w:space="0" w:color="auto"/>
              <w:left w:val="double" w:sz="4" w:space="0" w:color="auto"/>
              <w:bottom w:val="double" w:sz="4" w:space="0" w:color="auto"/>
              <w:right w:val="double" w:sz="4" w:space="0" w:color="auto"/>
            </w:tcBorders>
            <w:hideMark/>
          </w:tcPr>
          <w:p w:rsidR="005F345E" w:rsidRPr="00E04B72" w:rsidRDefault="005F345E">
            <w:pPr>
              <w:jc w:val="center"/>
              <w:rPr>
                <w:rFonts w:ascii="Kyrghyz Times" w:hAnsi="Kyrghyz Times"/>
                <w:b/>
                <w:sz w:val="20"/>
                <w:szCs w:val="20"/>
                <w:lang w:val="ky-KG"/>
              </w:rPr>
            </w:pPr>
            <w:r w:rsidRPr="00E04B72">
              <w:rPr>
                <w:rFonts w:ascii="Kyrghyz Times" w:hAnsi="Kyrghyz Times"/>
                <w:b/>
                <w:sz w:val="20"/>
                <w:szCs w:val="20"/>
                <w:lang w:val="ky-KG"/>
              </w:rPr>
              <w:t>2025-2024 карата пайыз менен</w:t>
            </w:r>
          </w:p>
        </w:tc>
      </w:tr>
      <w:tr w:rsidR="005F345E" w:rsidRPr="00E04B72" w:rsidTr="00E04B72">
        <w:tc>
          <w:tcPr>
            <w:tcW w:w="2501" w:type="dxa"/>
            <w:tcBorders>
              <w:top w:val="double" w:sz="4" w:space="0" w:color="auto"/>
              <w:left w:val="nil"/>
              <w:bottom w:val="nil"/>
              <w:right w:val="nil"/>
            </w:tcBorders>
            <w:vAlign w:val="bottom"/>
            <w:hideMark/>
          </w:tcPr>
          <w:p w:rsidR="005F345E" w:rsidRPr="00E04B72" w:rsidRDefault="005F345E">
            <w:pPr>
              <w:ind w:left="106" w:hanging="106"/>
              <w:rPr>
                <w:rFonts w:ascii="Kyrghyz Times" w:hAnsi="Kyrghyz Times"/>
                <w:b/>
                <w:bCs/>
                <w:sz w:val="20"/>
                <w:szCs w:val="20"/>
              </w:rPr>
            </w:pPr>
            <w:r w:rsidRPr="00E04B72">
              <w:rPr>
                <w:rFonts w:ascii="Kyrghyz Times" w:hAnsi="Kyrghyz Times"/>
                <w:b/>
                <w:bCs/>
                <w:sz w:val="20"/>
                <w:szCs w:val="20"/>
              </w:rPr>
              <w:t>Ч</w:t>
            </w:r>
            <w:r w:rsidRPr="00E04B72">
              <w:rPr>
                <w:rFonts w:ascii="Cambria" w:hAnsi="Cambria" w:cs="Cambria"/>
                <w:b/>
                <w:bCs/>
                <w:sz w:val="20"/>
                <w:szCs w:val="20"/>
                <w:lang w:val="ky-KG"/>
              </w:rPr>
              <w:t>ү</w:t>
            </w:r>
            <w:r w:rsidRPr="00E04B72">
              <w:rPr>
                <w:rFonts w:ascii="Kyrghyz Times" w:hAnsi="Kyrghyz Times"/>
                <w:b/>
                <w:bCs/>
                <w:sz w:val="20"/>
                <w:szCs w:val="20"/>
              </w:rPr>
              <w:t>й облусу</w:t>
            </w:r>
          </w:p>
        </w:tc>
        <w:tc>
          <w:tcPr>
            <w:tcW w:w="1207" w:type="dxa"/>
            <w:tcBorders>
              <w:top w:val="double" w:sz="2" w:space="0" w:color="auto"/>
              <w:left w:val="nil"/>
              <w:bottom w:val="nil"/>
              <w:right w:val="nil"/>
            </w:tcBorders>
            <w:vAlign w:val="bottom"/>
            <w:hideMark/>
          </w:tcPr>
          <w:p w:rsidR="005F345E" w:rsidRPr="00E04B72" w:rsidRDefault="005F345E">
            <w:pPr>
              <w:spacing w:line="280" w:lineRule="exact"/>
              <w:ind w:left="-326" w:right="157"/>
              <w:jc w:val="right"/>
              <w:rPr>
                <w:rFonts w:ascii="Kyrghyz Times" w:hAnsi="Kyrghyz Times"/>
                <w:b/>
                <w:bCs/>
                <w:sz w:val="20"/>
                <w:lang w:val="ky-KG"/>
              </w:rPr>
            </w:pPr>
            <w:r w:rsidRPr="00E04B72">
              <w:rPr>
                <w:rFonts w:ascii="Kyrghyz Times" w:hAnsi="Kyrghyz Times"/>
                <w:b/>
                <w:bCs/>
                <w:sz w:val="20"/>
                <w:lang w:val="ky-KG"/>
              </w:rPr>
              <w:t>866</w:t>
            </w:r>
          </w:p>
        </w:tc>
        <w:tc>
          <w:tcPr>
            <w:tcW w:w="900" w:type="dxa"/>
            <w:tcBorders>
              <w:top w:val="double" w:sz="2" w:space="0" w:color="auto"/>
              <w:left w:val="nil"/>
              <w:bottom w:val="nil"/>
              <w:right w:val="nil"/>
            </w:tcBorders>
            <w:vAlign w:val="bottom"/>
            <w:hideMark/>
          </w:tcPr>
          <w:p w:rsidR="005F345E" w:rsidRPr="00E04B72" w:rsidRDefault="005F345E">
            <w:pPr>
              <w:spacing w:line="280" w:lineRule="exact"/>
              <w:ind w:left="-326" w:right="157"/>
              <w:jc w:val="right"/>
              <w:rPr>
                <w:rFonts w:ascii="Kyrghyz Times" w:hAnsi="Kyrghyz Times"/>
                <w:b/>
                <w:bCs/>
                <w:sz w:val="20"/>
                <w:lang w:val="ky-KG"/>
              </w:rPr>
            </w:pPr>
            <w:r w:rsidRPr="00E04B72">
              <w:rPr>
                <w:rFonts w:ascii="Kyrghyz Times" w:hAnsi="Kyrghyz Times"/>
                <w:b/>
                <w:bCs/>
                <w:sz w:val="20"/>
                <w:lang w:val="ky-KG"/>
              </w:rPr>
              <w:t>1189</w:t>
            </w:r>
          </w:p>
        </w:tc>
        <w:tc>
          <w:tcPr>
            <w:tcW w:w="1437" w:type="dxa"/>
            <w:tcBorders>
              <w:top w:val="double" w:sz="2" w:space="0" w:color="auto"/>
              <w:left w:val="nil"/>
              <w:bottom w:val="nil"/>
              <w:right w:val="nil"/>
            </w:tcBorders>
            <w:vAlign w:val="bottom"/>
            <w:hideMark/>
          </w:tcPr>
          <w:p w:rsidR="005F345E" w:rsidRPr="00E04B72" w:rsidRDefault="005F345E">
            <w:pPr>
              <w:spacing w:line="280" w:lineRule="exact"/>
              <w:ind w:right="260" w:hanging="156"/>
              <w:jc w:val="right"/>
              <w:rPr>
                <w:rFonts w:ascii="Kyrghyz Times" w:hAnsi="Kyrghyz Times"/>
                <w:b/>
                <w:bCs/>
                <w:color w:val="000000"/>
                <w:sz w:val="20"/>
                <w:lang w:val="ky-KG"/>
              </w:rPr>
            </w:pPr>
            <w:r w:rsidRPr="00E04B72">
              <w:rPr>
                <w:rFonts w:ascii="Kyrghyz Times" w:hAnsi="Kyrghyz Times"/>
                <w:b/>
                <w:bCs/>
                <w:color w:val="000000"/>
                <w:sz w:val="20"/>
                <w:lang w:val="ky-KG"/>
              </w:rPr>
              <w:t>137,3</w:t>
            </w:r>
          </w:p>
        </w:tc>
        <w:tc>
          <w:tcPr>
            <w:tcW w:w="1276" w:type="dxa"/>
            <w:tcBorders>
              <w:top w:val="double" w:sz="2" w:space="0" w:color="auto"/>
              <w:left w:val="nil"/>
              <w:bottom w:val="nil"/>
              <w:right w:val="nil"/>
            </w:tcBorders>
            <w:vAlign w:val="bottom"/>
            <w:hideMark/>
          </w:tcPr>
          <w:p w:rsidR="005F345E" w:rsidRPr="00E04B72" w:rsidRDefault="005F345E">
            <w:pPr>
              <w:spacing w:line="280" w:lineRule="exact"/>
              <w:ind w:right="290"/>
              <w:jc w:val="right"/>
              <w:rPr>
                <w:rFonts w:ascii="Kyrghyz Times" w:hAnsi="Kyrghyz Times"/>
                <w:b/>
                <w:bCs/>
                <w:sz w:val="20"/>
                <w:lang w:val="ky-KG"/>
              </w:rPr>
            </w:pPr>
            <w:r w:rsidRPr="00E04B72">
              <w:rPr>
                <w:rFonts w:ascii="Kyrghyz Times" w:hAnsi="Kyrghyz Times"/>
                <w:b/>
                <w:bCs/>
                <w:sz w:val="20"/>
                <w:lang w:val="ky-KG"/>
              </w:rPr>
              <w:t>104704</w:t>
            </w:r>
          </w:p>
        </w:tc>
        <w:tc>
          <w:tcPr>
            <w:tcW w:w="1275" w:type="dxa"/>
            <w:tcBorders>
              <w:top w:val="double" w:sz="2" w:space="0" w:color="auto"/>
              <w:left w:val="nil"/>
              <w:bottom w:val="nil"/>
              <w:right w:val="nil"/>
            </w:tcBorders>
            <w:vAlign w:val="bottom"/>
            <w:hideMark/>
          </w:tcPr>
          <w:p w:rsidR="005F345E" w:rsidRPr="00E04B72" w:rsidRDefault="005F345E">
            <w:pPr>
              <w:spacing w:line="280" w:lineRule="exact"/>
              <w:ind w:right="290"/>
              <w:jc w:val="right"/>
              <w:rPr>
                <w:rFonts w:ascii="Kyrghyz Times" w:hAnsi="Kyrghyz Times"/>
                <w:b/>
                <w:bCs/>
                <w:sz w:val="20"/>
                <w:lang w:val="ky-KG"/>
              </w:rPr>
            </w:pPr>
            <w:r w:rsidRPr="00E04B72">
              <w:rPr>
                <w:rFonts w:ascii="Kyrghyz Times" w:hAnsi="Kyrghyz Times"/>
                <w:b/>
                <w:bCs/>
                <w:sz w:val="20"/>
                <w:lang w:val="ky-KG"/>
              </w:rPr>
              <w:t>159484</w:t>
            </w:r>
          </w:p>
        </w:tc>
        <w:tc>
          <w:tcPr>
            <w:tcW w:w="1418" w:type="dxa"/>
            <w:tcBorders>
              <w:top w:val="double" w:sz="2" w:space="0" w:color="auto"/>
              <w:left w:val="nil"/>
              <w:bottom w:val="nil"/>
              <w:right w:val="nil"/>
            </w:tcBorders>
            <w:vAlign w:val="bottom"/>
            <w:hideMark/>
          </w:tcPr>
          <w:p w:rsidR="005F345E" w:rsidRPr="00E04B72" w:rsidRDefault="005F345E">
            <w:pPr>
              <w:tabs>
                <w:tab w:val="left" w:pos="664"/>
              </w:tabs>
              <w:spacing w:line="280" w:lineRule="exact"/>
              <w:ind w:left="-186" w:right="197"/>
              <w:jc w:val="right"/>
              <w:rPr>
                <w:rFonts w:ascii="Kyrghyz Times" w:hAnsi="Kyrghyz Times"/>
                <w:b/>
                <w:bCs/>
                <w:color w:val="000000"/>
                <w:sz w:val="20"/>
                <w:lang w:val="ky-KG"/>
              </w:rPr>
            </w:pPr>
            <w:r w:rsidRPr="00E04B72">
              <w:rPr>
                <w:rFonts w:ascii="Kyrghyz Times" w:hAnsi="Kyrghyz Times"/>
                <w:b/>
                <w:bCs/>
                <w:color w:val="000000"/>
                <w:sz w:val="20"/>
                <w:lang w:val="ky-KG"/>
              </w:rPr>
              <w:t xml:space="preserve"> 1,5 эсе</w:t>
            </w:r>
          </w:p>
        </w:tc>
      </w:tr>
      <w:tr w:rsidR="005F345E" w:rsidRPr="00E04B72" w:rsidTr="00E04B72">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Алам</w:t>
            </w:r>
            <w:r w:rsidRPr="00E04B72">
              <w:rPr>
                <w:rFonts w:ascii="Cambria" w:hAnsi="Cambria" w:cs="Cambria"/>
                <w:sz w:val="20"/>
                <w:szCs w:val="20"/>
                <w:lang w:val="ky-KG"/>
              </w:rPr>
              <w:t>ү</w:t>
            </w:r>
            <w:r w:rsidRPr="00E04B72">
              <w:rPr>
                <w:rFonts w:ascii="Kyrghyz Times" w:hAnsi="Kyrghyz Times"/>
                <w:sz w:val="20"/>
                <w:szCs w:val="20"/>
              </w:rPr>
              <w:t>д</w:t>
            </w:r>
            <w:r w:rsidRPr="00E04B72">
              <w:rPr>
                <w:rFonts w:ascii="Cambria" w:hAnsi="Cambria" w:cs="Cambria"/>
                <w:sz w:val="20"/>
                <w:szCs w:val="20"/>
                <w:lang w:val="ky-KG"/>
              </w:rPr>
              <w:t>ү</w:t>
            </w:r>
            <w:r w:rsidRPr="00E04B72">
              <w:rPr>
                <w:rFonts w:ascii="Kyrghyz Times" w:hAnsi="Kyrghyz Times"/>
                <w:sz w:val="20"/>
                <w:szCs w:val="20"/>
              </w:rPr>
              <w:t>н району</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91</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96</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105,5</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15955</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16474</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103,3</w:t>
            </w:r>
          </w:p>
        </w:tc>
      </w:tr>
      <w:tr w:rsidR="005F345E" w:rsidRPr="00E04B72" w:rsidTr="00E04B72">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Жайыл району</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29</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37</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127,6</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3531</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4433</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125,6</w:t>
            </w:r>
          </w:p>
        </w:tc>
      </w:tr>
      <w:tr w:rsidR="005F345E" w:rsidRPr="00E04B72" w:rsidTr="00E04B72">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Кемин району</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17</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37</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2,2 эсе</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1881</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4454</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2,3 эсе</w:t>
            </w:r>
          </w:p>
        </w:tc>
      </w:tr>
      <w:tr w:rsidR="005F345E" w:rsidRPr="00E04B72" w:rsidTr="00E04B72">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 xml:space="preserve">Москва району   </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120</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111</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92,5</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13669</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13672</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100,0</w:t>
            </w:r>
          </w:p>
        </w:tc>
      </w:tr>
      <w:tr w:rsidR="005F345E" w:rsidRPr="00E04B72" w:rsidTr="00E04B72">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Панфилов району</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26</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35</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134,6</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2398</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4332</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 xml:space="preserve"> 1,8 эсе</w:t>
            </w:r>
          </w:p>
        </w:tc>
      </w:tr>
      <w:tr w:rsidR="005F345E" w:rsidRPr="00E04B72" w:rsidTr="00E04B72">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Сокулук району</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176</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348</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 xml:space="preserve"> 1,9 эсе</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18650</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40026</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2,1 эсе</w:t>
            </w:r>
          </w:p>
        </w:tc>
      </w:tr>
      <w:tr w:rsidR="005F345E" w:rsidRPr="00E04B72" w:rsidTr="00E04B72">
        <w:tc>
          <w:tcPr>
            <w:tcW w:w="2501" w:type="dxa"/>
            <w:vAlign w:val="bottom"/>
            <w:hideMark/>
          </w:tcPr>
          <w:p w:rsidR="005F345E" w:rsidRPr="00E04B72" w:rsidRDefault="005F345E">
            <w:pPr>
              <w:spacing w:line="280" w:lineRule="exact"/>
              <w:ind w:left="106" w:right="40" w:hanging="106"/>
              <w:rPr>
                <w:rFonts w:ascii="Kyrghyz Times" w:hAnsi="Kyrghyz Times"/>
                <w:sz w:val="20"/>
                <w:szCs w:val="20"/>
              </w:rPr>
            </w:pPr>
            <w:r w:rsidRPr="00E04B72">
              <w:rPr>
                <w:rFonts w:ascii="Kyrghyz Times" w:hAnsi="Kyrghyz Times"/>
                <w:sz w:val="20"/>
                <w:szCs w:val="20"/>
              </w:rPr>
              <w:t>Чуйский район</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254</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365</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143,7</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27689</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52864</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 xml:space="preserve"> 1,9 эсе</w:t>
            </w:r>
          </w:p>
        </w:tc>
      </w:tr>
      <w:tr w:rsidR="005F345E" w:rsidRPr="00E04B72" w:rsidTr="00E04B72">
        <w:tc>
          <w:tcPr>
            <w:tcW w:w="2501" w:type="dxa"/>
            <w:vAlign w:val="bottom"/>
            <w:hideMark/>
          </w:tcPr>
          <w:p w:rsidR="005F345E" w:rsidRPr="00E04B72" w:rsidRDefault="005F345E">
            <w:pPr>
              <w:spacing w:line="280" w:lineRule="exact"/>
              <w:ind w:left="106" w:right="40" w:hanging="106"/>
              <w:rPr>
                <w:rFonts w:ascii="Kyrghyz Times" w:hAnsi="Kyrghyz Times"/>
                <w:sz w:val="20"/>
                <w:szCs w:val="20"/>
              </w:rPr>
            </w:pPr>
            <w:r w:rsidRPr="00E04B72">
              <w:rPr>
                <w:rFonts w:ascii="Kyrghyz Times" w:hAnsi="Kyrghyz Times"/>
                <w:sz w:val="20"/>
                <w:szCs w:val="20"/>
              </w:rPr>
              <w:t>Ысык-Атинский район</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31</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29</w:t>
            </w:r>
          </w:p>
        </w:tc>
        <w:tc>
          <w:tcPr>
            <w:tcW w:w="1437" w:type="dxa"/>
            <w:vAlign w:val="bottom"/>
            <w:hideMark/>
          </w:tcPr>
          <w:p w:rsidR="005F345E" w:rsidRPr="00E04B72" w:rsidRDefault="005F345E">
            <w:pPr>
              <w:spacing w:line="280" w:lineRule="exact"/>
              <w:ind w:right="260" w:hanging="156"/>
              <w:jc w:val="right"/>
              <w:rPr>
                <w:rFonts w:ascii="Kyrghyz Times" w:hAnsi="Kyrghyz Times"/>
                <w:sz w:val="20"/>
                <w:lang w:val="ky-KG"/>
              </w:rPr>
            </w:pPr>
            <w:r w:rsidRPr="00E04B72">
              <w:rPr>
                <w:rFonts w:ascii="Kyrghyz Times" w:hAnsi="Kyrghyz Times"/>
                <w:sz w:val="20"/>
                <w:lang w:val="ky-KG"/>
              </w:rPr>
              <w:t>93,5</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3378</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3976</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117,7</w:t>
            </w:r>
          </w:p>
        </w:tc>
      </w:tr>
      <w:tr w:rsidR="005F345E" w:rsidRPr="00E04B72" w:rsidTr="00E04B72">
        <w:trPr>
          <w:trHeight w:val="283"/>
        </w:trPr>
        <w:tc>
          <w:tcPr>
            <w:tcW w:w="2501" w:type="dxa"/>
            <w:vAlign w:val="bottom"/>
            <w:hideMark/>
          </w:tcPr>
          <w:p w:rsidR="005F345E" w:rsidRPr="00E04B72" w:rsidRDefault="005F345E">
            <w:pPr>
              <w:ind w:left="106" w:hanging="106"/>
              <w:rPr>
                <w:rFonts w:ascii="Kyrghyz Times" w:hAnsi="Kyrghyz Times"/>
                <w:sz w:val="20"/>
                <w:szCs w:val="20"/>
              </w:rPr>
            </w:pPr>
            <w:r w:rsidRPr="00E04B72">
              <w:rPr>
                <w:rFonts w:ascii="Kyrghyz Times" w:hAnsi="Kyrghyz Times"/>
                <w:sz w:val="20"/>
                <w:szCs w:val="20"/>
              </w:rPr>
              <w:t>Токмок ш.</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49</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49</w:t>
            </w:r>
          </w:p>
        </w:tc>
        <w:tc>
          <w:tcPr>
            <w:tcW w:w="1437" w:type="dxa"/>
            <w:vAlign w:val="bottom"/>
            <w:hideMark/>
          </w:tcPr>
          <w:p w:rsidR="005F345E" w:rsidRPr="00E04B72" w:rsidRDefault="005F345E">
            <w:pPr>
              <w:spacing w:line="280" w:lineRule="exact"/>
              <w:ind w:left="-326" w:right="260" w:hanging="156"/>
              <w:jc w:val="right"/>
              <w:rPr>
                <w:rFonts w:ascii="Kyrghyz Times" w:hAnsi="Kyrghyz Times"/>
                <w:sz w:val="20"/>
                <w:lang w:val="ky-KG"/>
              </w:rPr>
            </w:pPr>
            <w:r w:rsidRPr="00E04B72">
              <w:rPr>
                <w:rFonts w:ascii="Kyrghyz Times" w:hAnsi="Kyrghyz Times"/>
                <w:sz w:val="20"/>
                <w:lang w:val="ky-KG"/>
              </w:rPr>
              <w:t>100,0</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8695</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8854</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101,8</w:t>
            </w:r>
          </w:p>
        </w:tc>
      </w:tr>
      <w:tr w:rsidR="005F345E" w:rsidRPr="00E04B72" w:rsidTr="00E04B72">
        <w:trPr>
          <w:trHeight w:val="283"/>
        </w:trPr>
        <w:tc>
          <w:tcPr>
            <w:tcW w:w="2501" w:type="dxa"/>
            <w:vAlign w:val="bottom"/>
            <w:hideMark/>
          </w:tcPr>
          <w:p w:rsidR="005F345E" w:rsidRPr="00E04B72" w:rsidRDefault="005F345E">
            <w:pPr>
              <w:ind w:left="106" w:hanging="106"/>
              <w:rPr>
                <w:rFonts w:ascii="Kyrghyz Times" w:hAnsi="Kyrghyz Times"/>
                <w:sz w:val="20"/>
                <w:szCs w:val="20"/>
                <w:lang w:val="ky-KG"/>
              </w:rPr>
            </w:pPr>
            <w:r w:rsidRPr="00E04B72">
              <w:rPr>
                <w:rFonts w:ascii="Kyrghyz Times" w:hAnsi="Kyrghyz Times"/>
                <w:sz w:val="20"/>
                <w:szCs w:val="20"/>
                <w:lang w:val="ky-KG"/>
              </w:rPr>
              <w:t>Кант ш.</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27</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46</w:t>
            </w:r>
          </w:p>
        </w:tc>
        <w:tc>
          <w:tcPr>
            <w:tcW w:w="1437" w:type="dxa"/>
            <w:vAlign w:val="bottom"/>
            <w:hideMark/>
          </w:tcPr>
          <w:p w:rsidR="005F345E" w:rsidRPr="00E04B72" w:rsidRDefault="005F345E">
            <w:pPr>
              <w:spacing w:line="280" w:lineRule="exact"/>
              <w:ind w:left="-326" w:right="260" w:hanging="156"/>
              <w:jc w:val="right"/>
              <w:rPr>
                <w:rFonts w:ascii="Kyrghyz Times" w:hAnsi="Kyrghyz Times"/>
                <w:sz w:val="20"/>
                <w:lang w:val="ky-KG"/>
              </w:rPr>
            </w:pPr>
            <w:r w:rsidRPr="00E04B72">
              <w:rPr>
                <w:rFonts w:ascii="Kyrghyz Times" w:hAnsi="Kyrghyz Times"/>
                <w:sz w:val="20"/>
                <w:lang w:val="ky-KG"/>
              </w:rPr>
              <w:t>1,7 эсе</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3990</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6238</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 xml:space="preserve"> 1,6 эсе</w:t>
            </w:r>
          </w:p>
        </w:tc>
      </w:tr>
      <w:tr w:rsidR="005F345E" w:rsidRPr="00E04B72" w:rsidTr="00E04B72">
        <w:trPr>
          <w:trHeight w:val="283"/>
        </w:trPr>
        <w:tc>
          <w:tcPr>
            <w:tcW w:w="2501" w:type="dxa"/>
            <w:vAlign w:val="bottom"/>
            <w:hideMark/>
          </w:tcPr>
          <w:p w:rsidR="005F345E" w:rsidRPr="00E04B72" w:rsidRDefault="005F345E">
            <w:pPr>
              <w:ind w:left="106" w:hanging="106"/>
              <w:rPr>
                <w:rFonts w:ascii="Kyrghyz Times" w:hAnsi="Kyrghyz Times"/>
                <w:sz w:val="20"/>
                <w:szCs w:val="20"/>
                <w:lang w:val="ky-KG"/>
              </w:rPr>
            </w:pPr>
            <w:r w:rsidRPr="00E04B72">
              <w:rPr>
                <w:rFonts w:ascii="Kyrghyz Times" w:hAnsi="Kyrghyz Times"/>
                <w:sz w:val="20"/>
                <w:szCs w:val="20"/>
                <w:lang w:val="ky-KG"/>
              </w:rPr>
              <w:t>Кара-Балта ш</w:t>
            </w:r>
          </w:p>
        </w:tc>
        <w:tc>
          <w:tcPr>
            <w:tcW w:w="1207"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46</w:t>
            </w:r>
          </w:p>
        </w:tc>
        <w:tc>
          <w:tcPr>
            <w:tcW w:w="900" w:type="dxa"/>
            <w:vAlign w:val="bottom"/>
            <w:hideMark/>
          </w:tcPr>
          <w:p w:rsidR="005F345E" w:rsidRPr="00E04B72" w:rsidRDefault="005F345E">
            <w:pPr>
              <w:spacing w:line="280" w:lineRule="exact"/>
              <w:ind w:left="-326" w:right="157"/>
              <w:jc w:val="right"/>
              <w:rPr>
                <w:rFonts w:ascii="Kyrghyz Times" w:hAnsi="Kyrghyz Times"/>
                <w:sz w:val="20"/>
                <w:lang w:val="ky-KG"/>
              </w:rPr>
            </w:pPr>
            <w:r w:rsidRPr="00E04B72">
              <w:rPr>
                <w:rFonts w:ascii="Kyrghyz Times" w:hAnsi="Kyrghyz Times"/>
                <w:sz w:val="20"/>
                <w:lang w:val="ky-KG"/>
              </w:rPr>
              <w:t>36</w:t>
            </w:r>
          </w:p>
        </w:tc>
        <w:tc>
          <w:tcPr>
            <w:tcW w:w="1437" w:type="dxa"/>
            <w:vAlign w:val="bottom"/>
            <w:hideMark/>
          </w:tcPr>
          <w:p w:rsidR="005F345E" w:rsidRPr="00E04B72" w:rsidRDefault="005F345E">
            <w:pPr>
              <w:spacing w:line="280" w:lineRule="exact"/>
              <w:ind w:left="-326" w:right="260" w:hanging="156"/>
              <w:jc w:val="right"/>
              <w:rPr>
                <w:rFonts w:ascii="Kyrghyz Times" w:hAnsi="Kyrghyz Times"/>
                <w:sz w:val="20"/>
                <w:lang w:val="ky-KG"/>
              </w:rPr>
            </w:pPr>
            <w:r w:rsidRPr="00E04B72">
              <w:rPr>
                <w:rFonts w:ascii="Kyrghyz Times" w:hAnsi="Kyrghyz Times"/>
                <w:sz w:val="20"/>
                <w:lang w:val="ky-KG"/>
              </w:rPr>
              <w:t>78,3</w:t>
            </w:r>
          </w:p>
        </w:tc>
        <w:tc>
          <w:tcPr>
            <w:tcW w:w="1276"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4868</w:t>
            </w:r>
          </w:p>
        </w:tc>
        <w:tc>
          <w:tcPr>
            <w:tcW w:w="1275" w:type="dxa"/>
            <w:vAlign w:val="bottom"/>
            <w:hideMark/>
          </w:tcPr>
          <w:p w:rsidR="005F345E" w:rsidRPr="00E04B72" w:rsidRDefault="005F345E">
            <w:pPr>
              <w:spacing w:line="280" w:lineRule="exact"/>
              <w:ind w:right="290"/>
              <w:jc w:val="right"/>
              <w:rPr>
                <w:rFonts w:ascii="Kyrghyz Times" w:hAnsi="Kyrghyz Times"/>
                <w:sz w:val="20"/>
                <w:lang w:val="ky-KG"/>
              </w:rPr>
            </w:pPr>
            <w:r w:rsidRPr="00E04B72">
              <w:rPr>
                <w:rFonts w:ascii="Kyrghyz Times" w:hAnsi="Kyrghyz Times"/>
                <w:sz w:val="20"/>
                <w:lang w:val="ky-KG"/>
              </w:rPr>
              <w:t>4161</w:t>
            </w:r>
          </w:p>
        </w:tc>
        <w:tc>
          <w:tcPr>
            <w:tcW w:w="1418" w:type="dxa"/>
            <w:vAlign w:val="bottom"/>
            <w:hideMark/>
          </w:tcPr>
          <w:p w:rsidR="005F345E" w:rsidRPr="00E04B72" w:rsidRDefault="005F345E">
            <w:pPr>
              <w:spacing w:line="280" w:lineRule="exact"/>
              <w:ind w:left="-186" w:right="197"/>
              <w:jc w:val="right"/>
              <w:rPr>
                <w:rFonts w:ascii="Kyrghyz Times" w:hAnsi="Kyrghyz Times"/>
                <w:sz w:val="20"/>
                <w:lang w:val="ky-KG"/>
              </w:rPr>
            </w:pPr>
            <w:r w:rsidRPr="00E04B72">
              <w:rPr>
                <w:rFonts w:ascii="Kyrghyz Times" w:hAnsi="Kyrghyz Times"/>
                <w:sz w:val="20"/>
                <w:lang w:val="ky-KG"/>
              </w:rPr>
              <w:t>85,5</w:t>
            </w:r>
          </w:p>
        </w:tc>
      </w:tr>
    </w:tbl>
    <w:p w:rsidR="00495CF1" w:rsidRPr="00E04B72" w:rsidRDefault="00495CF1" w:rsidP="00495CF1">
      <w:pPr>
        <w:pStyle w:val="TimesNewRoman0"/>
        <w:spacing w:line="276" w:lineRule="auto"/>
        <w:ind w:firstLine="0"/>
        <w:rPr>
          <w:rFonts w:ascii="Kyrghyz Times" w:hAnsi="Kyrghyz Times" w:cs="Arial"/>
          <w:bCs/>
          <w:color w:val="000000"/>
          <w:szCs w:val="22"/>
          <w:lang w:val="ky-KG"/>
        </w:rPr>
      </w:pPr>
    </w:p>
    <w:p w:rsidR="008E3D14" w:rsidRPr="00E04B72" w:rsidRDefault="008E3D14" w:rsidP="00441F09">
      <w:pPr>
        <w:spacing w:line="240" w:lineRule="exact"/>
        <w:rPr>
          <w:rFonts w:ascii="Kyrghyz Times" w:hAnsi="Kyrghyz Times" w:cs="Arial"/>
          <w:sz w:val="16"/>
          <w:szCs w:val="16"/>
          <w:lang w:val="ky-KG"/>
        </w:rPr>
      </w:pPr>
    </w:p>
    <w:p w:rsidR="005F345E" w:rsidRPr="00E04B72" w:rsidRDefault="005F345E" w:rsidP="005F345E">
      <w:pPr>
        <w:pStyle w:val="3"/>
        <w:keepNext w:val="0"/>
        <w:spacing w:before="120" w:after="240"/>
        <w:jc w:val="both"/>
        <w:rPr>
          <w:rFonts w:ascii="Kyrghyz Times" w:hAnsi="Kyrghyz Times" w:cs="Times New Roman"/>
          <w:i/>
          <w:iCs/>
          <w:sz w:val="24"/>
          <w:szCs w:val="24"/>
          <w:u w:val="single"/>
          <w:lang w:val="ky-KG"/>
        </w:rPr>
      </w:pPr>
      <w:r w:rsidRPr="00E04B72">
        <w:rPr>
          <w:rFonts w:ascii="Kyrghyz Times" w:hAnsi="Kyrghyz Times" w:cs="Times New Roman"/>
          <w:i/>
          <w:iCs/>
          <w:sz w:val="24"/>
          <w:szCs w:val="24"/>
          <w:u w:val="single"/>
          <w:lang w:val="ky-KG"/>
        </w:rPr>
        <w:t>Транспорт жана байланыш</w:t>
      </w:r>
    </w:p>
    <w:p w:rsidR="005F345E" w:rsidRPr="00E04B72" w:rsidRDefault="005F345E" w:rsidP="005F345E">
      <w:pPr>
        <w:pStyle w:val="TimesNewRoman"/>
        <w:keepNext/>
        <w:spacing w:line="300" w:lineRule="exact"/>
        <w:ind w:right="-142" w:firstLine="0"/>
        <w:outlineLvl w:val="2"/>
        <w:rPr>
          <w:rFonts w:ascii="Kyrghyz Times" w:hAnsi="Kyrghyz Times"/>
          <w:lang w:val="ky-KG"/>
        </w:rPr>
      </w:pPr>
      <w:r w:rsidRPr="00E04B72">
        <w:rPr>
          <w:rFonts w:ascii="Kyrghyz Times" w:hAnsi="Kyrghyz Times"/>
          <w:lang w:val="ky-KG"/>
        </w:rPr>
        <w:t xml:space="preserve">               2025-ж. январь-сентябрь айларында автомобиль транспорту менен ж</w:t>
      </w:r>
      <w:r w:rsidRPr="00E04B72">
        <w:rPr>
          <w:rFonts w:ascii="Cambria" w:hAnsi="Cambria" w:cs="Cambria"/>
          <w:lang w:val="ky-KG"/>
        </w:rPr>
        <w:t>ү</w:t>
      </w:r>
      <w:r w:rsidRPr="00E04B72">
        <w:rPr>
          <w:rFonts w:ascii="Kyrghyz Times" w:hAnsi="Kyrghyz Times"/>
          <w:lang w:val="ky-KG"/>
        </w:rPr>
        <w:t>кт</w:t>
      </w:r>
      <w:r w:rsidRPr="00E04B72">
        <w:rPr>
          <w:rFonts w:ascii="Cambria" w:hAnsi="Cambria" w:cs="Cambria"/>
          <w:lang w:val="ky-KG"/>
        </w:rPr>
        <w:t>ө</w:t>
      </w:r>
      <w:r w:rsidRPr="00E04B72">
        <w:rPr>
          <w:rFonts w:ascii="Kyrghyz Times" w:hAnsi="Kyrghyz Times"/>
          <w:lang w:val="ky-KG"/>
        </w:rPr>
        <w:t>рд</w:t>
      </w:r>
      <w:r w:rsidRPr="00E04B72">
        <w:rPr>
          <w:rFonts w:ascii="Cambria" w:hAnsi="Cambria" w:cs="Cambria"/>
          <w:lang w:val="ky-KG"/>
        </w:rPr>
        <w:t>ү</w:t>
      </w:r>
      <w:r w:rsidRPr="00E04B72">
        <w:rPr>
          <w:rFonts w:ascii="Kyrghyz Times" w:hAnsi="Kyrghyz Times"/>
          <w:lang w:val="ky-KG"/>
        </w:rPr>
        <w:t xml:space="preserve"> ташуу </w:t>
      </w:r>
      <w:r w:rsidRPr="00E04B72">
        <w:rPr>
          <w:rFonts w:ascii="Kyrghyz Times" w:hAnsi="Kyrghyz Times"/>
          <w:szCs w:val="22"/>
          <w:lang w:val="ky-KG"/>
        </w:rPr>
        <w:t xml:space="preserve">6285,7 </w:t>
      </w:r>
      <w:r w:rsidRPr="00E04B72">
        <w:rPr>
          <w:rFonts w:ascii="Kyrghyz Times" w:hAnsi="Kyrghyz Times"/>
          <w:lang w:val="ky-KG"/>
        </w:rPr>
        <w:t>ми</w:t>
      </w:r>
      <w:r w:rsidRPr="00E04B72">
        <w:rPr>
          <w:rFonts w:ascii="Cambria" w:hAnsi="Cambria" w:cs="Cambria"/>
          <w:lang w:val="ky-KG"/>
        </w:rPr>
        <w:t>ң</w:t>
      </w:r>
      <w:r w:rsidRPr="00E04B72">
        <w:rPr>
          <w:rFonts w:ascii="Kyrghyz Times" w:hAnsi="Kyrghyz Times"/>
          <w:lang w:val="ky-KG"/>
        </w:rPr>
        <w:t xml:space="preserve"> тоннаны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 же 2024-ж. тийишт</w:t>
      </w:r>
      <w:r w:rsidRPr="00E04B72">
        <w:rPr>
          <w:rFonts w:ascii="Cambria" w:hAnsi="Cambria" w:cs="Cambria"/>
          <w:lang w:val="ky-KG"/>
        </w:rPr>
        <w:t>үү</w:t>
      </w:r>
      <w:r w:rsidRPr="00E04B72">
        <w:rPr>
          <w:rFonts w:ascii="Kyrghyz Times" w:hAnsi="Kyrghyz Times"/>
          <w:lang w:val="ky-KG"/>
        </w:rPr>
        <w:t xml:space="preserve"> мезгилине салыштырмалуу 108,9 пайыз. </w:t>
      </w:r>
    </w:p>
    <w:p w:rsidR="005F345E" w:rsidRPr="00E04B72" w:rsidRDefault="005F345E" w:rsidP="005F345E">
      <w:pPr>
        <w:pStyle w:val="TimesNewRoman"/>
        <w:keepNext/>
        <w:spacing w:line="300" w:lineRule="exact"/>
        <w:ind w:right="-142" w:firstLine="900"/>
        <w:outlineLvl w:val="2"/>
        <w:rPr>
          <w:rFonts w:ascii="Kyrghyz Times" w:hAnsi="Kyrghyz Times"/>
          <w:lang w:val="ky-KG"/>
        </w:rPr>
      </w:pPr>
      <w:r w:rsidRPr="00E04B72">
        <w:rPr>
          <w:rFonts w:ascii="Kyrghyz Times" w:hAnsi="Kyrghyz Times"/>
          <w:lang w:val="ky-KG"/>
        </w:rPr>
        <w:t>Облустагы ташуунун жалпы к</w:t>
      </w:r>
      <w:r w:rsidRPr="00E04B72">
        <w:rPr>
          <w:rFonts w:ascii="Cambria" w:hAnsi="Cambria" w:cs="Cambria"/>
          <w:lang w:val="ky-KG"/>
        </w:rPr>
        <w:t>ө</w:t>
      </w:r>
      <w:r w:rsidRPr="00E04B72">
        <w:rPr>
          <w:rFonts w:ascii="Kyrghyz Times" w:hAnsi="Kyrghyz Times"/>
          <w:lang w:val="ky-KG"/>
        </w:rPr>
        <w:t>л</w:t>
      </w:r>
      <w:r w:rsidRPr="00E04B72">
        <w:rPr>
          <w:rFonts w:ascii="Cambria" w:hAnsi="Cambria" w:cs="Cambria"/>
          <w:lang w:val="ky-KG"/>
        </w:rPr>
        <w:t>ө</w:t>
      </w:r>
      <w:r w:rsidRPr="00E04B72">
        <w:rPr>
          <w:rFonts w:ascii="Kyrghyz Times" w:hAnsi="Kyrghyz Times"/>
          <w:lang w:val="ky-KG"/>
        </w:rPr>
        <w:t>м</w:t>
      </w:r>
      <w:r w:rsidRPr="00E04B72">
        <w:rPr>
          <w:rFonts w:ascii="Cambria" w:hAnsi="Cambria" w:cs="Cambria"/>
          <w:lang w:val="ky-KG"/>
        </w:rPr>
        <w:t>ү</w:t>
      </w:r>
      <w:r w:rsidRPr="00E04B72">
        <w:rPr>
          <w:rFonts w:ascii="Kyrghyz Times" w:hAnsi="Kyrghyz Times"/>
          <w:lang w:val="ky-KG"/>
        </w:rPr>
        <w:t>нд</w:t>
      </w:r>
      <w:r w:rsidRPr="00E04B72">
        <w:rPr>
          <w:rFonts w:ascii="Cambria" w:hAnsi="Cambria" w:cs="Cambria"/>
          <w:lang w:val="ky-KG"/>
        </w:rPr>
        <w:t>ө</w:t>
      </w:r>
      <w:r w:rsidRPr="00E04B72">
        <w:rPr>
          <w:rFonts w:ascii="Kyrghyz Times" w:hAnsi="Kyrghyz Times"/>
          <w:lang w:val="ky-KG"/>
        </w:rPr>
        <w:t xml:space="preserve"> жеке транспорт менен ж</w:t>
      </w:r>
      <w:r w:rsidRPr="00E04B72">
        <w:rPr>
          <w:rFonts w:ascii="Cambria" w:hAnsi="Cambria" w:cs="Cambria"/>
          <w:lang w:val="ky-KG"/>
        </w:rPr>
        <w:t>ү</w:t>
      </w:r>
      <w:r w:rsidRPr="00E04B72">
        <w:rPr>
          <w:rFonts w:ascii="Kyrghyz Times" w:hAnsi="Kyrghyz Times"/>
          <w:lang w:val="ky-KG"/>
        </w:rPr>
        <w:t>кт</w:t>
      </w:r>
      <w:r w:rsidRPr="00E04B72">
        <w:rPr>
          <w:rFonts w:ascii="Cambria" w:hAnsi="Cambria" w:cs="Cambria"/>
          <w:lang w:val="ky-KG"/>
        </w:rPr>
        <w:t>ө</w:t>
      </w:r>
      <w:r w:rsidRPr="00E04B72">
        <w:rPr>
          <w:rFonts w:ascii="Kyrghyz Times" w:hAnsi="Kyrghyz Times"/>
          <w:lang w:val="ky-KG"/>
        </w:rPr>
        <w:t>рд</w:t>
      </w:r>
      <w:r w:rsidRPr="00E04B72">
        <w:rPr>
          <w:rFonts w:ascii="Cambria" w:hAnsi="Cambria" w:cs="Cambria"/>
          <w:lang w:val="ky-KG"/>
        </w:rPr>
        <w:t>ү</w:t>
      </w:r>
      <w:r w:rsidRPr="00E04B72">
        <w:rPr>
          <w:rFonts w:ascii="Kyrghyz Times" w:hAnsi="Kyrghyz Times"/>
          <w:lang w:val="ky-KG"/>
        </w:rPr>
        <w:t xml:space="preserve"> ташуунун </w:t>
      </w:r>
      <w:r w:rsidRPr="00E04B72">
        <w:rPr>
          <w:rFonts w:ascii="Cambria" w:hAnsi="Cambria" w:cs="Cambria"/>
          <w:lang w:val="ky-KG"/>
        </w:rPr>
        <w:t>ү</w:t>
      </w:r>
      <w:r w:rsidRPr="00E04B72">
        <w:rPr>
          <w:rFonts w:ascii="Kyrghyz Times" w:hAnsi="Kyrghyz Times"/>
          <w:lang w:val="ky-KG"/>
        </w:rPr>
        <w:t>л</w:t>
      </w:r>
      <w:r w:rsidRPr="00E04B72">
        <w:rPr>
          <w:rFonts w:ascii="Cambria" w:hAnsi="Cambria" w:cs="Cambria"/>
          <w:lang w:val="ky-KG"/>
        </w:rPr>
        <w:t>ү</w:t>
      </w:r>
      <w:r w:rsidRPr="00E04B72">
        <w:rPr>
          <w:rFonts w:ascii="Kyrghyz Times" w:hAnsi="Kyrghyz Times"/>
          <w:lang w:val="ky-KG"/>
        </w:rPr>
        <w:t>шт</w:t>
      </w:r>
      <w:r w:rsidRPr="00E04B72">
        <w:rPr>
          <w:rFonts w:ascii="Cambria" w:hAnsi="Cambria" w:cs="Cambria"/>
          <w:lang w:val="ky-KG"/>
        </w:rPr>
        <w:t>ү</w:t>
      </w:r>
      <w:r w:rsidRPr="00E04B72">
        <w:rPr>
          <w:rFonts w:ascii="Kyrghyz Times" w:hAnsi="Kyrghyz Times"/>
          <w:lang w:val="ky-KG"/>
        </w:rPr>
        <w:t>к салмагы 96,7 пайызды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 2024-ж. январь-сентябрына салыштырмалуу алардын к</w:t>
      </w:r>
      <w:r w:rsidRPr="00E04B72">
        <w:rPr>
          <w:rFonts w:ascii="Cambria" w:hAnsi="Cambria" w:cs="Cambria"/>
          <w:lang w:val="ky-KG"/>
        </w:rPr>
        <w:t>ө</w:t>
      </w:r>
      <w:r w:rsidRPr="00E04B72">
        <w:rPr>
          <w:rFonts w:ascii="Kyrghyz Times" w:hAnsi="Kyrghyz Times"/>
          <w:lang w:val="ky-KG"/>
        </w:rPr>
        <w:t>л</w:t>
      </w:r>
      <w:r w:rsidRPr="00E04B72">
        <w:rPr>
          <w:rFonts w:ascii="Cambria" w:hAnsi="Cambria" w:cs="Cambria"/>
          <w:lang w:val="ky-KG"/>
        </w:rPr>
        <w:t>ө</w:t>
      </w:r>
      <w:r w:rsidRPr="00E04B72">
        <w:rPr>
          <w:rFonts w:ascii="Kyrghyz Times" w:hAnsi="Kyrghyz Times"/>
          <w:lang w:val="ky-KG"/>
        </w:rPr>
        <w:t>м</w:t>
      </w:r>
      <w:r w:rsidRPr="00E04B72">
        <w:rPr>
          <w:rFonts w:ascii="Cambria" w:hAnsi="Cambria" w:cs="Cambria"/>
          <w:lang w:val="ky-KG"/>
        </w:rPr>
        <w:t>ү</w:t>
      </w:r>
      <w:r w:rsidRPr="00E04B72">
        <w:rPr>
          <w:rFonts w:ascii="Kyrghyz Times" w:hAnsi="Kyrghyz Times"/>
          <w:lang w:val="ky-KG"/>
        </w:rPr>
        <w:t xml:space="preserve"> 5,5 пайызга к</w:t>
      </w:r>
      <w:r w:rsidRPr="00E04B72">
        <w:rPr>
          <w:rFonts w:ascii="Cambria" w:hAnsi="Cambria" w:cs="Cambria"/>
          <w:lang w:val="ky-KG"/>
        </w:rPr>
        <w:t>ө</w:t>
      </w:r>
      <w:r w:rsidRPr="00E04B72">
        <w:rPr>
          <w:rFonts w:ascii="Kyrghyz Times" w:hAnsi="Kyrghyz Times" w:cs="Kyrghyz Times"/>
          <w:lang w:val="ky-KG"/>
        </w:rPr>
        <w:t>б</w:t>
      </w:r>
      <w:r w:rsidRPr="00E04B72">
        <w:rPr>
          <w:rFonts w:ascii="Cambria" w:hAnsi="Cambria" w:cs="Cambria"/>
          <w:lang w:val="ky-KG"/>
        </w:rPr>
        <w:t>ө</w:t>
      </w:r>
      <w:r w:rsidRPr="00E04B72">
        <w:rPr>
          <w:rFonts w:ascii="Kyrghyz Times" w:hAnsi="Kyrghyz Times" w:cs="Kyrghyz Times"/>
          <w:lang w:val="ky-KG"/>
        </w:rPr>
        <w:t>йд</w:t>
      </w:r>
      <w:r w:rsidRPr="00E04B72">
        <w:rPr>
          <w:rFonts w:ascii="Cambria" w:hAnsi="Cambria" w:cs="Cambria"/>
          <w:lang w:val="ky-KG"/>
        </w:rPr>
        <w:t>ү</w:t>
      </w:r>
      <w:r w:rsidRPr="00E04B72">
        <w:rPr>
          <w:rFonts w:ascii="Kyrghyz Times" w:hAnsi="Kyrghyz Times"/>
          <w:lang w:val="ky-KG"/>
        </w:rPr>
        <w:t xml:space="preserve"> </w:t>
      </w:r>
      <w:r w:rsidRPr="00E04B72">
        <w:rPr>
          <w:rFonts w:ascii="Kyrghyz Times" w:hAnsi="Kyrghyz Times" w:cs="Kyrghyz Times"/>
          <w:lang w:val="ky-KG"/>
        </w:rPr>
        <w:t>жана</w:t>
      </w:r>
      <w:r w:rsidRPr="00E04B72">
        <w:rPr>
          <w:rFonts w:ascii="Kyrghyz Times" w:hAnsi="Kyrghyz Times"/>
          <w:lang w:val="ky-KG"/>
        </w:rPr>
        <w:t xml:space="preserve"> </w:t>
      </w:r>
      <w:r w:rsidRPr="00E04B72">
        <w:rPr>
          <w:rFonts w:ascii="Kyrghyz Times" w:hAnsi="Kyrghyz Times"/>
          <w:szCs w:val="22"/>
          <w:lang w:val="ky-KG"/>
        </w:rPr>
        <w:t xml:space="preserve">6076,8 </w:t>
      </w:r>
      <w:r w:rsidRPr="00E04B72">
        <w:rPr>
          <w:rFonts w:ascii="Kyrghyz Times" w:hAnsi="Kyrghyz Times"/>
          <w:lang w:val="ky-KG"/>
        </w:rPr>
        <w:t>ми</w:t>
      </w:r>
      <w:r w:rsidRPr="00E04B72">
        <w:rPr>
          <w:rFonts w:ascii="Cambria" w:hAnsi="Cambria" w:cs="Cambria"/>
          <w:lang w:val="ky-KG"/>
        </w:rPr>
        <w:t>ң</w:t>
      </w:r>
      <w:r w:rsidRPr="00E04B72">
        <w:rPr>
          <w:rFonts w:ascii="Kyrghyz Times" w:hAnsi="Kyrghyz Times"/>
          <w:lang w:val="ky-KG"/>
        </w:rPr>
        <w:t xml:space="preserve"> тоннаны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w:t>
      </w:r>
    </w:p>
    <w:p w:rsidR="005F345E" w:rsidRPr="00E04B72" w:rsidRDefault="005F345E" w:rsidP="005F345E">
      <w:pPr>
        <w:pStyle w:val="TimesNewRoman"/>
        <w:keepNext/>
        <w:spacing w:line="300" w:lineRule="exact"/>
        <w:ind w:right="-142" w:firstLine="900"/>
        <w:outlineLvl w:val="2"/>
        <w:rPr>
          <w:rFonts w:ascii="Kyrghyz Times" w:hAnsi="Kyrghyz Times"/>
          <w:lang w:val="ky-KG"/>
        </w:rPr>
      </w:pPr>
      <w:r w:rsidRPr="00E04B72">
        <w:rPr>
          <w:rFonts w:ascii="Kyrghyz Times" w:hAnsi="Kyrghyz Times"/>
          <w:lang w:val="ky-KG"/>
        </w:rPr>
        <w:t>2025-ж. январь-сентябрында ж</w:t>
      </w:r>
      <w:r w:rsidRPr="00E04B72">
        <w:rPr>
          <w:rFonts w:ascii="Cambria" w:hAnsi="Cambria" w:cs="Cambria"/>
          <w:lang w:val="ky-KG"/>
        </w:rPr>
        <w:t>ү</w:t>
      </w:r>
      <w:r w:rsidRPr="00E04B72">
        <w:rPr>
          <w:rFonts w:ascii="Kyrghyz Times" w:hAnsi="Kyrghyz Times"/>
          <w:lang w:val="ky-KG"/>
        </w:rPr>
        <w:t>к ташуу ж</w:t>
      </w:r>
      <w:r w:rsidRPr="00E04B72">
        <w:rPr>
          <w:rFonts w:ascii="Cambria" w:hAnsi="Cambria" w:cs="Cambria"/>
          <w:lang w:val="ky-KG"/>
        </w:rPr>
        <w:t>ү</w:t>
      </w:r>
      <w:r w:rsidRPr="00E04B72">
        <w:rPr>
          <w:rFonts w:ascii="Kyrghyz Times" w:hAnsi="Kyrghyz Times"/>
          <w:lang w:val="ky-KG"/>
        </w:rPr>
        <w:t>г</w:t>
      </w:r>
      <w:r w:rsidRPr="00E04B72">
        <w:rPr>
          <w:rFonts w:ascii="Cambria" w:hAnsi="Cambria" w:cs="Cambria"/>
          <w:lang w:val="ky-KG"/>
        </w:rPr>
        <w:t>ү</w:t>
      </w:r>
      <w:r w:rsidRPr="00E04B72">
        <w:rPr>
          <w:rFonts w:ascii="Kyrghyz Times" w:hAnsi="Kyrghyz Times"/>
          <w:lang w:val="ky-KG"/>
        </w:rPr>
        <w:t>рт</w:t>
      </w:r>
      <w:r w:rsidRPr="00E04B72">
        <w:rPr>
          <w:rFonts w:ascii="Cambria" w:hAnsi="Cambria" w:cs="Cambria"/>
          <w:lang w:val="ky-KG"/>
        </w:rPr>
        <w:t>үү</w:t>
      </w:r>
      <w:r w:rsidRPr="00E04B72">
        <w:rPr>
          <w:rFonts w:ascii="Kyrghyz Times" w:hAnsi="Kyrghyz Times"/>
          <w:lang w:val="ky-KG"/>
        </w:rPr>
        <w:t>с</w:t>
      </w:r>
      <w:r w:rsidRPr="00E04B72">
        <w:rPr>
          <w:rFonts w:ascii="Cambria" w:hAnsi="Cambria" w:cs="Cambria"/>
          <w:lang w:val="ky-KG"/>
        </w:rPr>
        <w:t>ү</w:t>
      </w:r>
      <w:r w:rsidRPr="00E04B72">
        <w:rPr>
          <w:rFonts w:ascii="Kyrghyz Times" w:hAnsi="Kyrghyz Times"/>
          <w:lang w:val="ky-KG"/>
        </w:rPr>
        <w:t xml:space="preserve"> 351,4 млн. тонна-километрди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 же 2024-ж. январь-сентябрына салыштырмалуу 2,1 эсеге к</w:t>
      </w:r>
      <w:r w:rsidRPr="00E04B72">
        <w:rPr>
          <w:rFonts w:ascii="Cambria" w:hAnsi="Cambria" w:cs="Cambria"/>
          <w:lang w:val="ky-KG"/>
        </w:rPr>
        <w:t>ө</w:t>
      </w:r>
      <w:r w:rsidRPr="00E04B72">
        <w:rPr>
          <w:rFonts w:ascii="Kyrghyz Times" w:hAnsi="Kyrghyz Times" w:cs="Kyrghyz Times"/>
          <w:lang w:val="ky-KG"/>
        </w:rPr>
        <w:t>п</w:t>
      </w:r>
      <w:r w:rsidRPr="00E04B72">
        <w:rPr>
          <w:rFonts w:ascii="Kyrghyz Times" w:hAnsi="Kyrghyz Times"/>
          <w:lang w:val="ky-KG"/>
        </w:rPr>
        <w:t xml:space="preserve">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w:t>
      </w:r>
    </w:p>
    <w:p w:rsidR="005F345E" w:rsidRPr="00E04B72" w:rsidRDefault="005F345E" w:rsidP="005F345E">
      <w:pPr>
        <w:keepNext/>
        <w:spacing w:line="300" w:lineRule="exact"/>
        <w:ind w:right="-142" w:firstLine="902"/>
        <w:jc w:val="both"/>
        <w:outlineLvl w:val="2"/>
        <w:rPr>
          <w:rFonts w:ascii="Kyrghyz Times" w:hAnsi="Kyrghyz Times"/>
          <w:sz w:val="22"/>
          <w:szCs w:val="22"/>
          <w:lang w:val="ky-KG"/>
        </w:rPr>
      </w:pPr>
      <w:r w:rsidRPr="00E04B72">
        <w:rPr>
          <w:rFonts w:ascii="Kyrghyz Times" w:hAnsi="Kyrghyz Times"/>
          <w:sz w:val="22"/>
          <w:szCs w:val="22"/>
          <w:lang w:val="ky-KG"/>
        </w:rPr>
        <w:t>2025-ж. январь-сентябрында автомобиль транспорту менен ж</w:t>
      </w:r>
      <w:r w:rsidRPr="00E04B72">
        <w:rPr>
          <w:rFonts w:ascii="Cambria" w:hAnsi="Cambria" w:cs="Cambria"/>
          <w:sz w:val="22"/>
          <w:szCs w:val="22"/>
          <w:lang w:val="ky-KG"/>
        </w:rPr>
        <w:t>ү</w:t>
      </w:r>
      <w:r w:rsidRPr="00E04B72">
        <w:rPr>
          <w:rFonts w:ascii="Kyrghyz Times" w:hAnsi="Kyrghyz Times"/>
          <w:sz w:val="22"/>
          <w:szCs w:val="22"/>
          <w:lang w:val="ky-KG"/>
        </w:rPr>
        <w:t>рг</w:t>
      </w:r>
      <w:r w:rsidRPr="00E04B72">
        <w:rPr>
          <w:rFonts w:ascii="Cambria" w:hAnsi="Cambria" w:cs="Cambria"/>
          <w:sz w:val="22"/>
          <w:szCs w:val="22"/>
          <w:lang w:val="ky-KG"/>
        </w:rPr>
        <w:t>ү</w:t>
      </w:r>
      <w:r w:rsidRPr="00E04B72">
        <w:rPr>
          <w:rFonts w:ascii="Kyrghyz Times" w:hAnsi="Kyrghyz Times"/>
          <w:sz w:val="22"/>
          <w:szCs w:val="22"/>
          <w:lang w:val="ky-KG"/>
        </w:rPr>
        <w:t>нч</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рд</w:t>
      </w:r>
      <w:r w:rsidRPr="00E04B72">
        <w:rPr>
          <w:rFonts w:ascii="Cambria" w:hAnsi="Cambria" w:cs="Cambria"/>
          <w:sz w:val="22"/>
          <w:szCs w:val="22"/>
          <w:lang w:val="ky-KG"/>
        </w:rPr>
        <w:t>ү</w:t>
      </w:r>
      <w:r w:rsidRPr="00E04B72">
        <w:rPr>
          <w:rFonts w:ascii="Kyrghyz Times" w:hAnsi="Kyrghyz Times"/>
          <w:sz w:val="22"/>
          <w:szCs w:val="22"/>
          <w:lang w:val="ky-KG"/>
        </w:rPr>
        <w:t xml:space="preserve"> ташуунун к</w:t>
      </w:r>
      <w:r w:rsidRPr="00E04B72">
        <w:rPr>
          <w:rFonts w:ascii="Cambria" w:hAnsi="Cambria" w:cs="Cambria"/>
          <w:sz w:val="22"/>
          <w:szCs w:val="22"/>
          <w:lang w:val="ky-KG"/>
        </w:rPr>
        <w:t>ө</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 xml:space="preserve"> 81,0 млн. адамды, же </w:t>
      </w:r>
      <w:r w:rsidRPr="00E04B72">
        <w:rPr>
          <w:rFonts w:ascii="Kyrghyz Times" w:hAnsi="Kyrghyz Times"/>
          <w:lang w:val="ky-KG"/>
        </w:rPr>
        <w:t xml:space="preserve">2024-ж. январь-сентябрына </w:t>
      </w:r>
      <w:r w:rsidRPr="00E04B72">
        <w:rPr>
          <w:rFonts w:ascii="Kyrghyz Times" w:hAnsi="Kyrghyz Times"/>
          <w:sz w:val="22"/>
          <w:szCs w:val="22"/>
          <w:lang w:val="ky-KG"/>
        </w:rPr>
        <w:t>карата 103,5 пайызды 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p>
    <w:p w:rsidR="005F345E" w:rsidRPr="00E04B72" w:rsidRDefault="005F345E" w:rsidP="005F345E">
      <w:pPr>
        <w:keepNext/>
        <w:spacing w:line="300" w:lineRule="exact"/>
        <w:ind w:right="-142" w:firstLine="902"/>
        <w:jc w:val="both"/>
        <w:outlineLvl w:val="2"/>
        <w:rPr>
          <w:rFonts w:ascii="Kyrghyz Times" w:hAnsi="Kyrghyz Times"/>
          <w:sz w:val="22"/>
          <w:szCs w:val="22"/>
          <w:lang w:val="ky-KG"/>
        </w:rPr>
      </w:pPr>
      <w:r w:rsidRPr="00E04B72">
        <w:rPr>
          <w:rFonts w:ascii="Kyrghyz Times" w:hAnsi="Kyrghyz Times"/>
          <w:sz w:val="22"/>
          <w:szCs w:val="22"/>
          <w:lang w:val="ky-KG"/>
        </w:rPr>
        <w:t>Автомобиль транспорту менен ж</w:t>
      </w:r>
      <w:r w:rsidRPr="00E04B72">
        <w:rPr>
          <w:rFonts w:ascii="Cambria" w:hAnsi="Cambria" w:cs="Cambria"/>
          <w:sz w:val="22"/>
          <w:szCs w:val="22"/>
          <w:lang w:val="ky-KG"/>
        </w:rPr>
        <w:t>ү</w:t>
      </w:r>
      <w:r w:rsidRPr="00E04B72">
        <w:rPr>
          <w:rFonts w:ascii="Kyrghyz Times" w:hAnsi="Kyrghyz Times"/>
          <w:sz w:val="22"/>
          <w:szCs w:val="22"/>
          <w:lang w:val="ky-KG"/>
        </w:rPr>
        <w:t>рг</w:t>
      </w:r>
      <w:r w:rsidRPr="00E04B72">
        <w:rPr>
          <w:rFonts w:ascii="Cambria" w:hAnsi="Cambria" w:cs="Cambria"/>
          <w:sz w:val="22"/>
          <w:szCs w:val="22"/>
          <w:lang w:val="ky-KG"/>
        </w:rPr>
        <w:t>ү</w:t>
      </w:r>
      <w:r w:rsidRPr="00E04B72">
        <w:rPr>
          <w:rFonts w:ascii="Kyrghyz Times" w:hAnsi="Kyrghyz Times"/>
          <w:sz w:val="22"/>
          <w:szCs w:val="22"/>
          <w:lang w:val="ky-KG"/>
        </w:rPr>
        <w:t>нч</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рд</w:t>
      </w:r>
      <w:r w:rsidRPr="00E04B72">
        <w:rPr>
          <w:rFonts w:ascii="Cambria" w:hAnsi="Cambria" w:cs="Cambria"/>
          <w:sz w:val="22"/>
          <w:szCs w:val="22"/>
          <w:lang w:val="ky-KG"/>
        </w:rPr>
        <w:t>ү</w:t>
      </w:r>
      <w:r w:rsidRPr="00E04B72">
        <w:rPr>
          <w:rFonts w:ascii="Kyrghyz Times" w:hAnsi="Kyrghyz Times"/>
          <w:sz w:val="22"/>
          <w:szCs w:val="22"/>
          <w:lang w:val="ky-KG"/>
        </w:rPr>
        <w:t xml:space="preserve"> ташуунун ж</w:t>
      </w:r>
      <w:r w:rsidRPr="00E04B72">
        <w:rPr>
          <w:rFonts w:ascii="Cambria" w:hAnsi="Cambria" w:cs="Cambria"/>
          <w:sz w:val="22"/>
          <w:szCs w:val="22"/>
          <w:lang w:val="ky-KG"/>
        </w:rPr>
        <w:t>ү</w:t>
      </w:r>
      <w:r w:rsidRPr="00E04B72">
        <w:rPr>
          <w:rFonts w:ascii="Kyrghyz Times" w:hAnsi="Kyrghyz Times"/>
          <w:sz w:val="22"/>
          <w:szCs w:val="22"/>
          <w:lang w:val="ky-KG"/>
        </w:rPr>
        <w:t>г</w:t>
      </w:r>
      <w:r w:rsidRPr="00E04B72">
        <w:rPr>
          <w:rFonts w:ascii="Cambria" w:hAnsi="Cambria" w:cs="Cambria"/>
          <w:sz w:val="22"/>
          <w:szCs w:val="22"/>
          <w:lang w:val="ky-KG"/>
        </w:rPr>
        <w:t>ү</w:t>
      </w:r>
      <w:r w:rsidRPr="00E04B72">
        <w:rPr>
          <w:rFonts w:ascii="Kyrghyz Times" w:hAnsi="Kyrghyz Times"/>
          <w:sz w:val="22"/>
          <w:szCs w:val="22"/>
          <w:lang w:val="ky-KG"/>
        </w:rPr>
        <w:t>рт</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ү</w:t>
      </w:r>
      <w:r w:rsidRPr="00E04B72">
        <w:rPr>
          <w:rFonts w:ascii="Kyrghyz Times" w:hAnsi="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735,1 млн. ж</w:t>
      </w:r>
      <w:r w:rsidRPr="00E04B72">
        <w:rPr>
          <w:rFonts w:ascii="Cambria" w:hAnsi="Cambria" w:cs="Cambria"/>
          <w:sz w:val="22"/>
          <w:szCs w:val="22"/>
          <w:lang w:val="ky-KG"/>
        </w:rPr>
        <w:t>ү</w:t>
      </w:r>
      <w:r w:rsidRPr="00E04B72">
        <w:rPr>
          <w:rFonts w:ascii="Kyrghyz Times" w:hAnsi="Kyrghyz Times"/>
          <w:sz w:val="22"/>
          <w:szCs w:val="22"/>
          <w:lang w:val="ky-KG"/>
        </w:rPr>
        <w:t>рг</w:t>
      </w:r>
      <w:r w:rsidRPr="00E04B72">
        <w:rPr>
          <w:rFonts w:ascii="Cambria" w:hAnsi="Cambria" w:cs="Cambria"/>
          <w:sz w:val="22"/>
          <w:szCs w:val="22"/>
          <w:lang w:val="ky-KG"/>
        </w:rPr>
        <w:t>ү</w:t>
      </w:r>
      <w:r w:rsidRPr="00E04B72">
        <w:rPr>
          <w:rFonts w:ascii="Kyrghyz Times" w:hAnsi="Kyrghyz Times"/>
          <w:sz w:val="22"/>
          <w:szCs w:val="22"/>
          <w:lang w:val="ky-KG"/>
        </w:rPr>
        <w:t>нч</w:t>
      </w:r>
      <w:r w:rsidRPr="00E04B72">
        <w:rPr>
          <w:rFonts w:ascii="Cambria" w:hAnsi="Cambria" w:cs="Cambria"/>
          <w:sz w:val="22"/>
          <w:szCs w:val="22"/>
          <w:lang w:val="ky-KG"/>
        </w:rPr>
        <w:t>ү</w:t>
      </w:r>
      <w:r w:rsidRPr="00E04B72">
        <w:rPr>
          <w:rFonts w:ascii="Kyrghyz Times" w:hAnsi="Kyrghyz Times"/>
          <w:sz w:val="22"/>
          <w:szCs w:val="22"/>
          <w:lang w:val="ky-KG"/>
        </w:rPr>
        <w:t>-километрди, же мурунку жылдын тийишт</w:t>
      </w:r>
      <w:r w:rsidRPr="00E04B72">
        <w:rPr>
          <w:rFonts w:ascii="Cambria" w:hAnsi="Cambria" w:cs="Cambria"/>
          <w:sz w:val="22"/>
          <w:szCs w:val="22"/>
          <w:lang w:val="ky-KG"/>
        </w:rPr>
        <w:t>үү</w:t>
      </w:r>
      <w:r w:rsidRPr="00E04B72">
        <w:rPr>
          <w:rFonts w:ascii="Kyrghyz Times" w:hAnsi="Kyrghyz Times"/>
          <w:sz w:val="22"/>
          <w:szCs w:val="22"/>
          <w:lang w:val="ky-KG"/>
        </w:rPr>
        <w:t xml:space="preserve"> мезгилине карата 102,4 пайызды 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w:t>
      </w:r>
    </w:p>
    <w:p w:rsidR="005F345E" w:rsidRPr="00E04B72" w:rsidRDefault="005F345E" w:rsidP="005F345E">
      <w:pPr>
        <w:keepNext/>
        <w:spacing w:line="300" w:lineRule="exact"/>
        <w:ind w:right="-142" w:firstLine="900"/>
        <w:jc w:val="both"/>
        <w:outlineLvl w:val="2"/>
        <w:rPr>
          <w:rFonts w:ascii="Kyrghyz Times" w:hAnsi="Kyrghyz Times"/>
          <w:sz w:val="22"/>
          <w:szCs w:val="22"/>
          <w:lang w:val="ky-KG"/>
        </w:rPr>
      </w:pPr>
      <w:r w:rsidRPr="00E04B72">
        <w:rPr>
          <w:rFonts w:ascii="Kyrghyz Times" w:hAnsi="Kyrghyz Times"/>
          <w:sz w:val="22"/>
          <w:szCs w:val="22"/>
          <w:lang w:val="ky-KG"/>
        </w:rPr>
        <w:t>Республиканын жалпы к</w:t>
      </w:r>
      <w:r w:rsidRPr="00E04B72">
        <w:rPr>
          <w:rFonts w:ascii="Cambria" w:hAnsi="Cambria" w:cs="Cambria"/>
          <w:sz w:val="22"/>
          <w:szCs w:val="22"/>
          <w:lang w:val="ky-KG"/>
        </w:rPr>
        <w:t>ө</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нд</w:t>
      </w:r>
      <w:r w:rsidRPr="00E04B72">
        <w:rPr>
          <w:rFonts w:ascii="Cambria" w:hAnsi="Cambria" w:cs="Cambria"/>
          <w:sz w:val="22"/>
          <w:szCs w:val="22"/>
          <w:lang w:val="ky-KG"/>
        </w:rPr>
        <w:t>ө</w:t>
      </w:r>
      <w:r w:rsidRPr="00E04B72">
        <w:rPr>
          <w:rFonts w:ascii="Kyrghyz Times" w:hAnsi="Kyrghyz Times"/>
          <w:sz w:val="22"/>
          <w:szCs w:val="22"/>
          <w:lang w:val="ky-KG"/>
        </w:rPr>
        <w:t xml:space="preserve"> отчёт мезгилинде облустагы авто унаа менен ж</w:t>
      </w:r>
      <w:r w:rsidRPr="00E04B72">
        <w:rPr>
          <w:rFonts w:ascii="Cambria" w:hAnsi="Cambria" w:cs="Cambria"/>
          <w:sz w:val="22"/>
          <w:szCs w:val="22"/>
          <w:lang w:val="ky-KG"/>
        </w:rPr>
        <w:t>ү</w:t>
      </w:r>
      <w:r w:rsidRPr="00E04B72">
        <w:rPr>
          <w:rFonts w:ascii="Kyrghyz Times" w:hAnsi="Kyrghyz Times"/>
          <w:sz w:val="22"/>
          <w:szCs w:val="22"/>
          <w:lang w:val="ky-KG"/>
        </w:rPr>
        <w:t>кт</w:t>
      </w:r>
      <w:r w:rsidRPr="00E04B72">
        <w:rPr>
          <w:rFonts w:ascii="Cambria" w:hAnsi="Cambria" w:cs="Cambria"/>
          <w:sz w:val="22"/>
          <w:szCs w:val="22"/>
          <w:lang w:val="ky-KG"/>
        </w:rPr>
        <w:t>ө</w:t>
      </w:r>
      <w:r w:rsidRPr="00E04B72">
        <w:rPr>
          <w:rFonts w:ascii="Kyrghyz Times" w:hAnsi="Kyrghyz Times"/>
          <w:sz w:val="22"/>
          <w:szCs w:val="22"/>
          <w:lang w:val="ky-KG"/>
        </w:rPr>
        <w:t>рд</w:t>
      </w:r>
      <w:r w:rsidRPr="00E04B72">
        <w:rPr>
          <w:rFonts w:ascii="Cambria" w:hAnsi="Cambria" w:cs="Cambria"/>
          <w:sz w:val="22"/>
          <w:szCs w:val="22"/>
          <w:lang w:val="ky-KG"/>
        </w:rPr>
        <w:t>ү</w:t>
      </w:r>
      <w:r w:rsidRPr="00E04B72">
        <w:rPr>
          <w:rFonts w:ascii="Kyrghyz Times" w:hAnsi="Kyrghyz Times"/>
          <w:sz w:val="22"/>
          <w:szCs w:val="22"/>
          <w:lang w:val="ky-KG"/>
        </w:rPr>
        <w:t xml:space="preserve"> ташуу – 18,1  пайызды, ж</w:t>
      </w:r>
      <w:r w:rsidRPr="00E04B72">
        <w:rPr>
          <w:rFonts w:ascii="Cambria" w:hAnsi="Cambria" w:cs="Cambria"/>
          <w:sz w:val="22"/>
          <w:szCs w:val="22"/>
          <w:lang w:val="ky-KG"/>
        </w:rPr>
        <w:t>ү</w:t>
      </w:r>
      <w:r w:rsidRPr="00E04B72">
        <w:rPr>
          <w:rFonts w:ascii="Kyrghyz Times" w:hAnsi="Kyrghyz Times"/>
          <w:sz w:val="22"/>
          <w:szCs w:val="22"/>
          <w:lang w:val="ky-KG"/>
        </w:rPr>
        <w:t>рг</w:t>
      </w:r>
      <w:r w:rsidRPr="00E04B72">
        <w:rPr>
          <w:rFonts w:ascii="Cambria" w:hAnsi="Cambria" w:cs="Cambria"/>
          <w:sz w:val="22"/>
          <w:szCs w:val="22"/>
          <w:lang w:val="ky-KG"/>
        </w:rPr>
        <w:t>ү</w:t>
      </w:r>
      <w:r w:rsidRPr="00E04B72">
        <w:rPr>
          <w:rFonts w:ascii="Kyrghyz Times" w:hAnsi="Kyrghyz Times"/>
          <w:sz w:val="22"/>
          <w:szCs w:val="22"/>
          <w:lang w:val="ky-KG"/>
        </w:rPr>
        <w:t>нч</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рд</w:t>
      </w:r>
      <w:r w:rsidRPr="00E04B72">
        <w:rPr>
          <w:rFonts w:ascii="Cambria" w:hAnsi="Cambria" w:cs="Cambria"/>
          <w:sz w:val="22"/>
          <w:szCs w:val="22"/>
          <w:lang w:val="ky-KG"/>
        </w:rPr>
        <w:t>ү</w:t>
      </w:r>
      <w:r w:rsidRPr="00E04B72">
        <w:rPr>
          <w:rFonts w:ascii="Kyrghyz Times" w:hAnsi="Kyrghyz Times"/>
          <w:sz w:val="22"/>
          <w:szCs w:val="22"/>
          <w:lang w:val="ky-KG"/>
        </w:rPr>
        <w:t xml:space="preserve"> ташуунун ж</w:t>
      </w:r>
      <w:r w:rsidRPr="00E04B72">
        <w:rPr>
          <w:rFonts w:ascii="Cambria" w:hAnsi="Cambria" w:cs="Cambria"/>
          <w:sz w:val="22"/>
          <w:szCs w:val="22"/>
          <w:lang w:val="ky-KG"/>
        </w:rPr>
        <w:t>ү</w:t>
      </w:r>
      <w:r w:rsidRPr="00E04B72">
        <w:rPr>
          <w:rFonts w:ascii="Kyrghyz Times" w:hAnsi="Kyrghyz Times"/>
          <w:sz w:val="22"/>
          <w:szCs w:val="22"/>
          <w:lang w:val="ky-KG"/>
        </w:rPr>
        <w:t>г</w:t>
      </w:r>
      <w:r w:rsidRPr="00E04B72">
        <w:rPr>
          <w:rFonts w:ascii="Cambria" w:hAnsi="Cambria" w:cs="Cambria"/>
          <w:sz w:val="22"/>
          <w:szCs w:val="22"/>
          <w:lang w:val="ky-KG"/>
        </w:rPr>
        <w:t>ү</w:t>
      </w:r>
      <w:r w:rsidRPr="00E04B72">
        <w:rPr>
          <w:rFonts w:ascii="Kyrghyz Times" w:hAnsi="Kyrghyz Times"/>
          <w:sz w:val="22"/>
          <w:szCs w:val="22"/>
          <w:lang w:val="ky-KG"/>
        </w:rPr>
        <w:t>рт</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ү</w:t>
      </w:r>
      <w:r w:rsidRPr="00E04B72">
        <w:rPr>
          <w:rFonts w:ascii="Kyrghyz Times" w:hAnsi="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 xml:space="preserve"> – 10,8 пайызды 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 xml:space="preserve">. </w:t>
      </w:r>
    </w:p>
    <w:p w:rsidR="005F345E" w:rsidRPr="00E04B72" w:rsidRDefault="005F345E" w:rsidP="005F345E">
      <w:pPr>
        <w:pStyle w:val="4"/>
        <w:keepNext w:val="0"/>
        <w:spacing w:before="0" w:line="240" w:lineRule="exact"/>
        <w:ind w:hanging="426"/>
        <w:jc w:val="center"/>
        <w:rPr>
          <w:rFonts w:ascii="Kyrghyz Times" w:hAnsi="Kyrghyz Times"/>
          <w:sz w:val="22"/>
          <w:szCs w:val="22"/>
          <w:lang w:val="ky-KG"/>
        </w:rPr>
      </w:pPr>
    </w:p>
    <w:p w:rsidR="005F345E" w:rsidRPr="00E04B72" w:rsidRDefault="005F345E" w:rsidP="005F345E">
      <w:pPr>
        <w:pStyle w:val="4"/>
        <w:keepNext w:val="0"/>
        <w:spacing w:before="0" w:line="240" w:lineRule="exact"/>
        <w:ind w:hanging="426"/>
        <w:jc w:val="center"/>
        <w:rPr>
          <w:rFonts w:ascii="Kyrghyz Times" w:hAnsi="Kyrghyz Times"/>
          <w:sz w:val="22"/>
          <w:szCs w:val="22"/>
          <w:lang w:val="ky-KG"/>
        </w:rPr>
      </w:pPr>
      <w:r w:rsidRPr="00E04B72">
        <w:rPr>
          <w:rFonts w:ascii="Kyrghyz Times" w:hAnsi="Kyrghyz Times"/>
          <w:sz w:val="22"/>
          <w:szCs w:val="22"/>
          <w:lang w:val="ky-KG"/>
        </w:rPr>
        <w:t>1</w:t>
      </w:r>
      <w:r w:rsidR="00F22CBD">
        <w:rPr>
          <w:rFonts w:ascii="Kyrghyz Times" w:hAnsi="Kyrghyz Times"/>
          <w:sz w:val="22"/>
          <w:szCs w:val="22"/>
          <w:lang w:val="ky-KG"/>
        </w:rPr>
        <w:t>9</w:t>
      </w:r>
      <w:r w:rsidRPr="00E04B72">
        <w:rPr>
          <w:rFonts w:ascii="Kyrghyz Times" w:hAnsi="Kyrghyz Times"/>
          <w:sz w:val="22"/>
          <w:szCs w:val="22"/>
          <w:lang w:val="ky-KG"/>
        </w:rPr>
        <w:t>-таблица.  Республиканын автомобиль транспорту менен ж</w:t>
      </w:r>
      <w:r w:rsidRPr="00E04B72">
        <w:rPr>
          <w:rFonts w:ascii="Cambria" w:hAnsi="Cambria" w:cs="Cambria"/>
          <w:sz w:val="22"/>
          <w:szCs w:val="22"/>
          <w:lang w:val="ky-KG"/>
        </w:rPr>
        <w:t>ү</w:t>
      </w:r>
      <w:r w:rsidRPr="00E04B72">
        <w:rPr>
          <w:rFonts w:ascii="Kyrghyz Times" w:hAnsi="Kyrghyz Times"/>
          <w:sz w:val="22"/>
          <w:szCs w:val="22"/>
          <w:lang w:val="ky-KG"/>
        </w:rPr>
        <w:t>кт</w:t>
      </w:r>
      <w:r w:rsidRPr="00E04B72">
        <w:rPr>
          <w:rFonts w:ascii="Cambria" w:hAnsi="Cambria" w:cs="Cambria"/>
          <w:sz w:val="22"/>
          <w:szCs w:val="22"/>
          <w:lang w:val="ky-KG"/>
        </w:rPr>
        <w:t>ө</w:t>
      </w:r>
      <w:r w:rsidRPr="00E04B72">
        <w:rPr>
          <w:rFonts w:ascii="Kyrghyz Times" w:hAnsi="Kyrghyz Times"/>
          <w:sz w:val="22"/>
          <w:szCs w:val="22"/>
          <w:lang w:val="ky-KG"/>
        </w:rPr>
        <w:t>рд</w:t>
      </w:r>
      <w:r w:rsidRPr="00E04B72">
        <w:rPr>
          <w:rFonts w:ascii="Cambria" w:hAnsi="Cambria" w:cs="Cambria"/>
          <w:sz w:val="22"/>
          <w:szCs w:val="22"/>
          <w:lang w:val="ky-KG"/>
        </w:rPr>
        <w:t>ү</w:t>
      </w:r>
      <w:r w:rsidRPr="00E04B72">
        <w:rPr>
          <w:rFonts w:ascii="Kyrghyz Times" w:hAnsi="Kyrghyz Times"/>
          <w:sz w:val="22"/>
          <w:szCs w:val="22"/>
          <w:lang w:val="ky-KG"/>
        </w:rPr>
        <w:t xml:space="preserve"> жана ж</w:t>
      </w:r>
      <w:r w:rsidRPr="00E04B72">
        <w:rPr>
          <w:rFonts w:ascii="Cambria" w:hAnsi="Cambria" w:cs="Cambria"/>
          <w:sz w:val="22"/>
          <w:szCs w:val="22"/>
          <w:lang w:val="ky-KG"/>
        </w:rPr>
        <w:t>ү</w:t>
      </w:r>
      <w:r w:rsidRPr="00E04B72">
        <w:rPr>
          <w:rFonts w:ascii="Kyrghyz Times" w:hAnsi="Kyrghyz Times"/>
          <w:sz w:val="22"/>
          <w:szCs w:val="22"/>
          <w:lang w:val="ky-KG"/>
        </w:rPr>
        <w:t>рг</w:t>
      </w:r>
      <w:r w:rsidRPr="00E04B72">
        <w:rPr>
          <w:rFonts w:ascii="Cambria" w:hAnsi="Cambria" w:cs="Cambria"/>
          <w:sz w:val="22"/>
          <w:szCs w:val="22"/>
          <w:lang w:val="ky-KG"/>
        </w:rPr>
        <w:t>ү</w:t>
      </w:r>
      <w:r w:rsidRPr="00E04B72">
        <w:rPr>
          <w:rFonts w:ascii="Kyrghyz Times" w:hAnsi="Kyrghyz Times"/>
          <w:sz w:val="22"/>
          <w:szCs w:val="22"/>
          <w:lang w:val="ky-KG"/>
        </w:rPr>
        <w:t>нч</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рд</w:t>
      </w:r>
      <w:r w:rsidRPr="00E04B72">
        <w:rPr>
          <w:rFonts w:ascii="Cambria" w:hAnsi="Cambria" w:cs="Cambria"/>
          <w:sz w:val="22"/>
          <w:szCs w:val="22"/>
          <w:lang w:val="ky-KG"/>
        </w:rPr>
        <w:t>ү</w:t>
      </w:r>
      <w:r w:rsidRPr="00E04B72">
        <w:rPr>
          <w:rFonts w:ascii="Kyrghyz Times" w:hAnsi="Kyrghyz Times"/>
          <w:sz w:val="22"/>
          <w:szCs w:val="22"/>
          <w:lang w:val="ky-KG"/>
        </w:rPr>
        <w:t xml:space="preserve"> ташуунун ж</w:t>
      </w:r>
      <w:r w:rsidRPr="00E04B72">
        <w:rPr>
          <w:rFonts w:ascii="Cambria" w:hAnsi="Cambria" w:cs="Cambria"/>
          <w:sz w:val="22"/>
          <w:szCs w:val="22"/>
          <w:lang w:val="ky-KG"/>
        </w:rPr>
        <w:t>ү</w:t>
      </w:r>
      <w:r w:rsidRPr="00E04B72">
        <w:rPr>
          <w:rFonts w:ascii="Kyrghyz Times" w:hAnsi="Kyrghyz Times"/>
          <w:sz w:val="22"/>
          <w:szCs w:val="22"/>
          <w:lang w:val="ky-KG"/>
        </w:rPr>
        <w:t>г</w:t>
      </w:r>
      <w:r w:rsidRPr="00E04B72">
        <w:rPr>
          <w:rFonts w:ascii="Cambria" w:hAnsi="Cambria" w:cs="Cambria"/>
          <w:sz w:val="22"/>
          <w:szCs w:val="22"/>
          <w:lang w:val="ky-KG"/>
        </w:rPr>
        <w:t>ү</w:t>
      </w:r>
      <w:r w:rsidRPr="00E04B72">
        <w:rPr>
          <w:rFonts w:ascii="Kyrghyz Times" w:hAnsi="Kyrghyz Times"/>
          <w:sz w:val="22"/>
          <w:szCs w:val="22"/>
          <w:lang w:val="ky-KG"/>
        </w:rPr>
        <w:t>рт</w:t>
      </w:r>
      <w:r w:rsidRPr="00E04B72">
        <w:rPr>
          <w:rFonts w:ascii="Cambria" w:hAnsi="Cambria" w:cs="Cambria"/>
          <w:sz w:val="22"/>
          <w:szCs w:val="22"/>
          <w:lang w:val="ky-KG"/>
        </w:rPr>
        <w:t>ү</w:t>
      </w:r>
      <w:r w:rsidRPr="00E04B72">
        <w:rPr>
          <w:rFonts w:ascii="Kyrghyz Times" w:hAnsi="Kyrghyz Times"/>
          <w:sz w:val="22"/>
          <w:szCs w:val="22"/>
          <w:lang w:val="ky-KG"/>
        </w:rPr>
        <w:t>л</w:t>
      </w:r>
      <w:r w:rsidRPr="00E04B72">
        <w:rPr>
          <w:rFonts w:ascii="Cambria" w:hAnsi="Cambria" w:cs="Cambria"/>
          <w:sz w:val="22"/>
          <w:szCs w:val="22"/>
          <w:lang w:val="ky-KG"/>
        </w:rPr>
        <w:t>ү</w:t>
      </w:r>
      <w:r w:rsidRPr="00E04B72">
        <w:rPr>
          <w:rFonts w:ascii="Kyrghyz Times" w:hAnsi="Kyrghyz Times"/>
          <w:sz w:val="22"/>
          <w:szCs w:val="22"/>
          <w:lang w:val="ky-KG"/>
        </w:rPr>
        <w:t>ш</w:t>
      </w:r>
      <w:r w:rsidRPr="00E04B72">
        <w:rPr>
          <w:rFonts w:ascii="Cambria" w:hAnsi="Cambria" w:cs="Cambria"/>
          <w:sz w:val="22"/>
          <w:szCs w:val="22"/>
          <w:lang w:val="ky-KG"/>
        </w:rPr>
        <w:t>ү</w:t>
      </w:r>
      <w:r w:rsidRPr="00E04B72">
        <w:rPr>
          <w:rFonts w:ascii="Kyrghyz Times" w:hAnsi="Kyrghyz Times"/>
          <w:sz w:val="22"/>
          <w:szCs w:val="22"/>
          <w:lang w:val="ky-KG"/>
        </w:rPr>
        <w:t>н</w:t>
      </w:r>
      <w:r w:rsidRPr="00E04B72">
        <w:rPr>
          <w:rFonts w:ascii="Cambria" w:hAnsi="Cambria" w:cs="Cambria"/>
          <w:sz w:val="22"/>
          <w:szCs w:val="22"/>
          <w:lang w:val="ky-KG"/>
        </w:rPr>
        <w:t>ү</w:t>
      </w:r>
      <w:r w:rsidRPr="00E04B72">
        <w:rPr>
          <w:rFonts w:ascii="Kyrghyz Times" w:hAnsi="Kyrghyz Times"/>
          <w:sz w:val="22"/>
          <w:szCs w:val="22"/>
          <w:lang w:val="ky-KG"/>
        </w:rPr>
        <w:t>н жалпы к</w:t>
      </w:r>
      <w:r w:rsidRPr="00E04B72">
        <w:rPr>
          <w:rFonts w:ascii="Cambria" w:hAnsi="Cambria" w:cs="Cambria"/>
          <w:sz w:val="22"/>
          <w:szCs w:val="22"/>
          <w:lang w:val="ky-KG"/>
        </w:rPr>
        <w:t>ө</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м</w:t>
      </w:r>
      <w:r w:rsidRPr="00E04B72">
        <w:rPr>
          <w:rFonts w:ascii="Cambria" w:hAnsi="Cambria" w:cs="Cambria"/>
          <w:sz w:val="22"/>
          <w:szCs w:val="22"/>
          <w:lang w:val="ky-KG"/>
        </w:rPr>
        <w:t>ү</w:t>
      </w:r>
      <w:r w:rsidRPr="00E04B72">
        <w:rPr>
          <w:rFonts w:ascii="Kyrghyz Times" w:hAnsi="Kyrghyz Times"/>
          <w:sz w:val="22"/>
          <w:szCs w:val="22"/>
          <w:lang w:val="ky-KG"/>
        </w:rPr>
        <w:t>нд</w:t>
      </w:r>
      <w:r w:rsidRPr="00E04B72">
        <w:rPr>
          <w:rFonts w:ascii="Cambria" w:hAnsi="Cambria" w:cs="Cambria"/>
          <w:sz w:val="22"/>
          <w:szCs w:val="22"/>
          <w:lang w:val="ky-KG"/>
        </w:rPr>
        <w:t>ө</w:t>
      </w:r>
      <w:r w:rsidRPr="00E04B72">
        <w:rPr>
          <w:rFonts w:ascii="Kyrghyz Times" w:hAnsi="Kyrghyz Times"/>
          <w:sz w:val="22"/>
          <w:szCs w:val="22"/>
          <w:lang w:val="ky-KG"/>
        </w:rPr>
        <w:t xml:space="preserve"> облустардын салыштырма салмагы</w:t>
      </w:r>
    </w:p>
    <w:p w:rsidR="005F345E" w:rsidRPr="00E04B72" w:rsidRDefault="005F345E" w:rsidP="005F345E">
      <w:pPr>
        <w:spacing w:after="120"/>
        <w:ind w:firstLine="900"/>
        <w:jc w:val="both"/>
        <w:rPr>
          <w:rFonts w:ascii="Kyrghyz Times" w:hAnsi="Kyrghyz Times"/>
          <w:i/>
          <w:iCs/>
          <w:sz w:val="20"/>
          <w:szCs w:val="20"/>
          <w:lang w:val="ky-KG"/>
        </w:rPr>
      </w:pPr>
      <w:r w:rsidRPr="00E04B72">
        <w:rPr>
          <w:rFonts w:ascii="Kyrghyz Times" w:hAnsi="Kyrghyz Times"/>
          <w:i/>
          <w:iCs/>
          <w:sz w:val="20"/>
          <w:szCs w:val="20"/>
          <w:lang w:val="ky-KG"/>
        </w:rPr>
        <w:t xml:space="preserve">     2025-ж. январь-сентябрына</w:t>
      </w:r>
    </w:p>
    <w:tbl>
      <w:tblPr>
        <w:tblW w:w="9835" w:type="dxa"/>
        <w:tblInd w:w="-69" w:type="dxa"/>
        <w:tblLayout w:type="fixed"/>
        <w:tblCellMar>
          <w:left w:w="71" w:type="dxa"/>
          <w:right w:w="71" w:type="dxa"/>
        </w:tblCellMar>
        <w:tblLook w:val="04A0" w:firstRow="1" w:lastRow="0" w:firstColumn="1" w:lastColumn="0" w:noHBand="0" w:noVBand="1"/>
      </w:tblPr>
      <w:tblGrid>
        <w:gridCol w:w="4023"/>
        <w:gridCol w:w="2880"/>
        <w:gridCol w:w="2932"/>
      </w:tblGrid>
      <w:tr w:rsidR="005F345E" w:rsidRPr="00093B97" w:rsidTr="00E04B72">
        <w:trPr>
          <w:trHeight w:val="537"/>
          <w:tblHeader/>
        </w:trPr>
        <w:tc>
          <w:tcPr>
            <w:tcW w:w="4023" w:type="dxa"/>
            <w:tcBorders>
              <w:top w:val="double" w:sz="4" w:space="0" w:color="auto"/>
              <w:left w:val="double" w:sz="4" w:space="0" w:color="auto"/>
              <w:bottom w:val="double" w:sz="4" w:space="0" w:color="auto"/>
              <w:right w:val="nil"/>
            </w:tcBorders>
            <w:vAlign w:val="center"/>
          </w:tcPr>
          <w:p w:rsidR="005F345E" w:rsidRPr="00E04B72" w:rsidRDefault="005F345E">
            <w:pPr>
              <w:ind w:right="-113" w:firstLine="900"/>
              <w:jc w:val="center"/>
              <w:rPr>
                <w:rFonts w:ascii="Kyrghyz Times" w:hAnsi="Kyrghyz Times"/>
                <w:b/>
                <w:bCs/>
                <w:lang w:val="ky-KG"/>
              </w:rPr>
            </w:pPr>
          </w:p>
        </w:tc>
        <w:tc>
          <w:tcPr>
            <w:tcW w:w="2880" w:type="dxa"/>
            <w:tcBorders>
              <w:top w:val="double" w:sz="4" w:space="0" w:color="auto"/>
              <w:left w:val="double" w:sz="4" w:space="0" w:color="auto"/>
              <w:bottom w:val="double" w:sz="4" w:space="0" w:color="auto"/>
              <w:right w:val="double" w:sz="4" w:space="0" w:color="auto"/>
            </w:tcBorders>
            <w:vAlign w:val="center"/>
            <w:hideMark/>
          </w:tcPr>
          <w:p w:rsidR="005F345E" w:rsidRPr="00E04B72" w:rsidRDefault="005F345E">
            <w:pPr>
              <w:ind w:right="-113" w:hanging="212"/>
              <w:jc w:val="center"/>
              <w:rPr>
                <w:rFonts w:ascii="Kyrghyz Times" w:hAnsi="Kyrghyz Times"/>
                <w:b/>
                <w:bCs/>
                <w:sz w:val="20"/>
                <w:szCs w:val="20"/>
                <w:lang w:val="ky-KG"/>
              </w:rPr>
            </w:pPr>
            <w:r w:rsidRPr="00E04B72">
              <w:rPr>
                <w:rFonts w:ascii="Kyrghyz Times" w:hAnsi="Kyrghyz Times"/>
                <w:b/>
                <w:bCs/>
                <w:sz w:val="20"/>
                <w:szCs w:val="20"/>
                <w:lang w:val="ky-KG"/>
              </w:rPr>
              <w:t>Ж</w:t>
            </w:r>
            <w:r w:rsidRPr="00E04B72">
              <w:rPr>
                <w:rFonts w:ascii="Cambria" w:hAnsi="Cambria" w:cs="Cambria"/>
                <w:b/>
                <w:bCs/>
                <w:sz w:val="20"/>
                <w:szCs w:val="20"/>
                <w:lang w:val="ky-KG"/>
              </w:rPr>
              <w:t>ү</w:t>
            </w:r>
            <w:r w:rsidRPr="00E04B72">
              <w:rPr>
                <w:rFonts w:ascii="Kyrghyz Times" w:hAnsi="Kyrghyz Times"/>
                <w:b/>
                <w:bCs/>
                <w:sz w:val="20"/>
                <w:szCs w:val="20"/>
                <w:lang w:val="ky-KG"/>
              </w:rPr>
              <w:t>кт</w:t>
            </w:r>
            <w:r w:rsidRPr="00E04B72">
              <w:rPr>
                <w:rFonts w:ascii="Cambria" w:hAnsi="Cambria" w:cs="Cambria"/>
                <w:b/>
                <w:bCs/>
                <w:sz w:val="20"/>
                <w:szCs w:val="20"/>
                <w:lang w:val="ky-KG"/>
              </w:rPr>
              <w:t>ө</w:t>
            </w:r>
            <w:r w:rsidRPr="00E04B72">
              <w:rPr>
                <w:rFonts w:ascii="Kyrghyz Times" w:hAnsi="Kyrghyz Times"/>
                <w:b/>
                <w:bCs/>
                <w:sz w:val="20"/>
                <w:szCs w:val="20"/>
                <w:lang w:val="ky-KG"/>
              </w:rPr>
              <w:t>рд</w:t>
            </w:r>
            <w:r w:rsidRPr="00E04B72">
              <w:rPr>
                <w:rFonts w:ascii="Cambria" w:hAnsi="Cambria" w:cs="Cambria"/>
                <w:b/>
                <w:bCs/>
                <w:sz w:val="20"/>
                <w:szCs w:val="20"/>
                <w:lang w:val="ky-KG"/>
              </w:rPr>
              <w:t>ү</w:t>
            </w:r>
            <w:r w:rsidRPr="00E04B72">
              <w:rPr>
                <w:rFonts w:ascii="Kyrghyz Times" w:hAnsi="Kyrghyz Times"/>
                <w:b/>
                <w:bCs/>
                <w:sz w:val="20"/>
                <w:szCs w:val="20"/>
                <w:lang w:val="ky-KG"/>
              </w:rPr>
              <w:t xml:space="preserve"> ташуунун к</w:t>
            </w:r>
            <w:r w:rsidRPr="00E04B72">
              <w:rPr>
                <w:rFonts w:ascii="Cambria" w:hAnsi="Cambria" w:cs="Cambria"/>
                <w:b/>
                <w:bCs/>
                <w:sz w:val="20"/>
                <w:szCs w:val="20"/>
                <w:lang w:val="ky-KG"/>
              </w:rPr>
              <w:t>ө</w:t>
            </w:r>
            <w:r w:rsidRPr="00E04B72">
              <w:rPr>
                <w:rFonts w:ascii="Kyrghyz Times" w:hAnsi="Kyrghyz Times"/>
                <w:b/>
                <w:bCs/>
                <w:sz w:val="20"/>
                <w:szCs w:val="20"/>
                <w:lang w:val="ky-KG"/>
              </w:rPr>
              <w:t>л</w:t>
            </w:r>
            <w:r w:rsidRPr="00E04B72">
              <w:rPr>
                <w:rFonts w:ascii="Cambria" w:hAnsi="Cambria" w:cs="Cambria"/>
                <w:b/>
                <w:bCs/>
                <w:sz w:val="20"/>
                <w:szCs w:val="20"/>
                <w:lang w:val="ky-KG"/>
              </w:rPr>
              <w:t>ө</w:t>
            </w:r>
            <w:r w:rsidRPr="00E04B72">
              <w:rPr>
                <w:rFonts w:ascii="Kyrghyz Times" w:hAnsi="Kyrghyz Times"/>
                <w:b/>
                <w:bCs/>
                <w:sz w:val="20"/>
                <w:szCs w:val="20"/>
                <w:lang w:val="ky-KG"/>
              </w:rPr>
              <w:t>м</w:t>
            </w:r>
            <w:r w:rsidRPr="00E04B72">
              <w:rPr>
                <w:rFonts w:ascii="Cambria" w:hAnsi="Cambria" w:cs="Cambria"/>
                <w:b/>
                <w:bCs/>
                <w:sz w:val="20"/>
                <w:szCs w:val="20"/>
                <w:lang w:val="ky-KG"/>
              </w:rPr>
              <w:t>ү</w:t>
            </w:r>
            <w:r w:rsidRPr="00E04B72">
              <w:rPr>
                <w:rFonts w:ascii="Kyrghyz Times" w:hAnsi="Kyrghyz Times"/>
                <w:b/>
                <w:bCs/>
                <w:sz w:val="20"/>
                <w:szCs w:val="20"/>
                <w:lang w:val="ky-KG"/>
              </w:rPr>
              <w:t>,</w:t>
            </w:r>
          </w:p>
          <w:p w:rsidR="005F345E" w:rsidRPr="00E04B72" w:rsidRDefault="005F345E">
            <w:pPr>
              <w:ind w:right="-113" w:hanging="212"/>
              <w:jc w:val="center"/>
              <w:rPr>
                <w:rFonts w:ascii="Kyrghyz Times" w:hAnsi="Kyrghyz Times"/>
                <w:b/>
                <w:bCs/>
                <w:sz w:val="20"/>
                <w:szCs w:val="20"/>
                <w:lang w:val="ky-KG"/>
              </w:rPr>
            </w:pPr>
            <w:r w:rsidRPr="00E04B72">
              <w:rPr>
                <w:rFonts w:ascii="Kyrghyz Times" w:hAnsi="Kyrghyz Times"/>
                <w:b/>
                <w:bCs/>
                <w:sz w:val="20"/>
                <w:szCs w:val="20"/>
                <w:lang w:val="ky-KG"/>
              </w:rPr>
              <w:t>жыйынтыгы пайыз менен</w:t>
            </w:r>
          </w:p>
        </w:tc>
        <w:tc>
          <w:tcPr>
            <w:tcW w:w="2932" w:type="dxa"/>
            <w:tcBorders>
              <w:top w:val="double" w:sz="4" w:space="0" w:color="auto"/>
              <w:left w:val="double" w:sz="4" w:space="0" w:color="auto"/>
              <w:bottom w:val="double" w:sz="4" w:space="0" w:color="auto"/>
              <w:right w:val="double" w:sz="4" w:space="0" w:color="auto"/>
            </w:tcBorders>
            <w:vAlign w:val="center"/>
            <w:hideMark/>
          </w:tcPr>
          <w:p w:rsidR="005F345E" w:rsidRPr="00E04B72" w:rsidRDefault="005F345E">
            <w:pPr>
              <w:ind w:right="-113" w:hanging="116"/>
              <w:jc w:val="center"/>
              <w:rPr>
                <w:rFonts w:ascii="Kyrghyz Times" w:hAnsi="Kyrghyz Times"/>
                <w:b/>
                <w:bCs/>
                <w:sz w:val="20"/>
                <w:szCs w:val="20"/>
                <w:lang w:val="ky-KG"/>
              </w:rPr>
            </w:pPr>
            <w:r w:rsidRPr="00E04B72">
              <w:rPr>
                <w:rFonts w:ascii="Kyrghyz Times" w:hAnsi="Kyrghyz Times"/>
                <w:b/>
                <w:bCs/>
                <w:sz w:val="20"/>
                <w:szCs w:val="20"/>
                <w:lang w:val="ky-KG"/>
              </w:rPr>
              <w:t>Ж</w:t>
            </w:r>
            <w:r w:rsidRPr="00E04B72">
              <w:rPr>
                <w:rFonts w:ascii="Cambria" w:hAnsi="Cambria" w:cs="Cambria"/>
                <w:b/>
                <w:bCs/>
                <w:sz w:val="20"/>
                <w:szCs w:val="20"/>
                <w:lang w:val="ky-KG"/>
              </w:rPr>
              <w:t>ү</w:t>
            </w:r>
            <w:r w:rsidRPr="00E04B72">
              <w:rPr>
                <w:rFonts w:ascii="Kyrghyz Times" w:hAnsi="Kyrghyz Times"/>
                <w:b/>
                <w:bCs/>
                <w:sz w:val="20"/>
                <w:szCs w:val="20"/>
                <w:lang w:val="ky-KG"/>
              </w:rPr>
              <w:t>рг</w:t>
            </w:r>
            <w:r w:rsidRPr="00E04B72">
              <w:rPr>
                <w:rFonts w:ascii="Cambria" w:hAnsi="Cambria" w:cs="Cambria"/>
                <w:b/>
                <w:bCs/>
                <w:sz w:val="20"/>
                <w:szCs w:val="20"/>
                <w:lang w:val="ky-KG"/>
              </w:rPr>
              <w:t>ү</w:t>
            </w:r>
            <w:r w:rsidRPr="00E04B72">
              <w:rPr>
                <w:rFonts w:ascii="Kyrghyz Times" w:hAnsi="Kyrghyz Times"/>
                <w:b/>
                <w:bCs/>
                <w:sz w:val="20"/>
                <w:szCs w:val="20"/>
                <w:lang w:val="ky-KG"/>
              </w:rPr>
              <w:t>нч</w:t>
            </w:r>
            <w:r w:rsidRPr="00E04B72">
              <w:rPr>
                <w:rFonts w:ascii="Cambria" w:hAnsi="Cambria" w:cs="Cambria"/>
                <w:b/>
                <w:bCs/>
                <w:sz w:val="20"/>
                <w:szCs w:val="20"/>
                <w:lang w:val="ky-KG"/>
              </w:rPr>
              <w:t>ү</w:t>
            </w:r>
            <w:r w:rsidRPr="00E04B72">
              <w:rPr>
                <w:rFonts w:ascii="Kyrghyz Times" w:hAnsi="Kyrghyz Times"/>
                <w:b/>
                <w:bCs/>
                <w:sz w:val="20"/>
                <w:szCs w:val="20"/>
                <w:lang w:val="ky-KG"/>
              </w:rPr>
              <w:t>л</w:t>
            </w:r>
            <w:r w:rsidRPr="00E04B72">
              <w:rPr>
                <w:rFonts w:ascii="Cambria" w:hAnsi="Cambria" w:cs="Cambria"/>
                <w:b/>
                <w:bCs/>
                <w:sz w:val="20"/>
                <w:szCs w:val="20"/>
                <w:lang w:val="ky-KG"/>
              </w:rPr>
              <w:t>ө</w:t>
            </w:r>
            <w:r w:rsidRPr="00E04B72">
              <w:rPr>
                <w:rFonts w:ascii="Kyrghyz Times" w:hAnsi="Kyrghyz Times"/>
                <w:b/>
                <w:bCs/>
                <w:sz w:val="20"/>
                <w:szCs w:val="20"/>
                <w:lang w:val="ky-KG"/>
              </w:rPr>
              <w:t>рд</w:t>
            </w:r>
            <w:r w:rsidRPr="00E04B72">
              <w:rPr>
                <w:rFonts w:ascii="Cambria" w:hAnsi="Cambria" w:cs="Cambria"/>
                <w:b/>
                <w:bCs/>
                <w:sz w:val="20"/>
                <w:szCs w:val="20"/>
                <w:lang w:val="ky-KG"/>
              </w:rPr>
              <w:t>ү</w:t>
            </w:r>
            <w:r w:rsidRPr="00E04B72">
              <w:rPr>
                <w:rFonts w:ascii="Kyrghyz Times" w:hAnsi="Kyrghyz Times"/>
                <w:b/>
                <w:bCs/>
                <w:sz w:val="20"/>
                <w:szCs w:val="20"/>
                <w:lang w:val="ky-KG"/>
              </w:rPr>
              <w:t xml:space="preserve"> ташуунун</w:t>
            </w:r>
          </w:p>
          <w:p w:rsidR="005F345E" w:rsidRPr="00E04B72" w:rsidRDefault="005F345E">
            <w:pPr>
              <w:ind w:right="-113" w:hanging="116"/>
              <w:jc w:val="center"/>
              <w:rPr>
                <w:rFonts w:ascii="Kyrghyz Times" w:hAnsi="Kyrghyz Times"/>
                <w:b/>
                <w:bCs/>
                <w:sz w:val="20"/>
                <w:szCs w:val="20"/>
                <w:lang w:val="ky-KG"/>
              </w:rPr>
            </w:pPr>
            <w:r w:rsidRPr="00E04B72">
              <w:rPr>
                <w:rFonts w:ascii="Kyrghyz Times" w:hAnsi="Kyrghyz Times"/>
                <w:b/>
                <w:bCs/>
                <w:sz w:val="20"/>
                <w:szCs w:val="20"/>
                <w:lang w:val="ky-KG"/>
              </w:rPr>
              <w:t>ж</w:t>
            </w:r>
            <w:r w:rsidRPr="00E04B72">
              <w:rPr>
                <w:rFonts w:ascii="Cambria" w:hAnsi="Cambria" w:cs="Cambria"/>
                <w:b/>
                <w:bCs/>
                <w:sz w:val="20"/>
                <w:szCs w:val="20"/>
                <w:lang w:val="ky-KG"/>
              </w:rPr>
              <w:t>ү</w:t>
            </w:r>
            <w:r w:rsidRPr="00E04B72">
              <w:rPr>
                <w:rFonts w:ascii="Kyrghyz Times" w:hAnsi="Kyrghyz Times"/>
                <w:b/>
                <w:bCs/>
                <w:sz w:val="20"/>
                <w:szCs w:val="20"/>
                <w:lang w:val="ky-KG"/>
              </w:rPr>
              <w:t>г</w:t>
            </w:r>
            <w:r w:rsidRPr="00E04B72">
              <w:rPr>
                <w:rFonts w:ascii="Cambria" w:hAnsi="Cambria" w:cs="Cambria"/>
                <w:b/>
                <w:bCs/>
                <w:sz w:val="20"/>
                <w:szCs w:val="20"/>
                <w:lang w:val="ky-KG"/>
              </w:rPr>
              <w:t>ү</w:t>
            </w:r>
            <w:r w:rsidRPr="00E04B72">
              <w:rPr>
                <w:rFonts w:ascii="Kyrghyz Times" w:hAnsi="Kyrghyz Times"/>
                <w:b/>
                <w:bCs/>
                <w:sz w:val="20"/>
                <w:szCs w:val="20"/>
                <w:lang w:val="ky-KG"/>
              </w:rPr>
              <w:t>рт</w:t>
            </w:r>
            <w:r w:rsidRPr="00E04B72">
              <w:rPr>
                <w:rFonts w:ascii="Cambria" w:hAnsi="Cambria" w:cs="Cambria"/>
                <w:b/>
                <w:bCs/>
                <w:sz w:val="20"/>
                <w:szCs w:val="20"/>
                <w:lang w:val="ky-KG"/>
              </w:rPr>
              <w:t>ү</w:t>
            </w:r>
            <w:r w:rsidRPr="00E04B72">
              <w:rPr>
                <w:rFonts w:ascii="Kyrghyz Times" w:hAnsi="Kyrghyz Times"/>
                <w:b/>
                <w:bCs/>
                <w:sz w:val="20"/>
                <w:szCs w:val="20"/>
                <w:lang w:val="ky-KG"/>
              </w:rPr>
              <w:t>л</w:t>
            </w:r>
            <w:r w:rsidRPr="00E04B72">
              <w:rPr>
                <w:rFonts w:ascii="Cambria" w:hAnsi="Cambria" w:cs="Cambria"/>
                <w:b/>
                <w:bCs/>
                <w:sz w:val="20"/>
                <w:szCs w:val="20"/>
                <w:lang w:val="ky-KG"/>
              </w:rPr>
              <w:t>ү</w:t>
            </w:r>
            <w:r w:rsidRPr="00E04B72">
              <w:rPr>
                <w:rFonts w:ascii="Kyrghyz Times" w:hAnsi="Kyrghyz Times"/>
                <w:b/>
                <w:bCs/>
                <w:sz w:val="20"/>
                <w:szCs w:val="20"/>
                <w:lang w:val="ky-KG"/>
              </w:rPr>
              <w:t>ш</w:t>
            </w:r>
            <w:r w:rsidRPr="00E04B72">
              <w:rPr>
                <w:rFonts w:ascii="Cambria" w:hAnsi="Cambria" w:cs="Cambria"/>
                <w:b/>
                <w:bCs/>
                <w:sz w:val="20"/>
                <w:szCs w:val="20"/>
                <w:lang w:val="ky-KG"/>
              </w:rPr>
              <w:t>ү</w:t>
            </w:r>
            <w:r w:rsidRPr="00E04B72">
              <w:rPr>
                <w:rFonts w:ascii="Kyrghyz Times" w:hAnsi="Kyrghyz Times"/>
                <w:b/>
                <w:bCs/>
                <w:sz w:val="20"/>
                <w:szCs w:val="20"/>
                <w:lang w:val="ky-KG"/>
              </w:rPr>
              <w:t>н</w:t>
            </w:r>
            <w:r w:rsidRPr="00E04B72">
              <w:rPr>
                <w:rFonts w:ascii="Cambria" w:hAnsi="Cambria" w:cs="Cambria"/>
                <w:b/>
                <w:bCs/>
                <w:sz w:val="20"/>
                <w:szCs w:val="20"/>
                <w:lang w:val="ky-KG"/>
              </w:rPr>
              <w:t>ү</w:t>
            </w:r>
            <w:r w:rsidRPr="00E04B72">
              <w:rPr>
                <w:rFonts w:ascii="Kyrghyz Times" w:hAnsi="Kyrghyz Times"/>
                <w:b/>
                <w:bCs/>
                <w:sz w:val="20"/>
                <w:szCs w:val="20"/>
                <w:lang w:val="ky-KG"/>
              </w:rPr>
              <w:t>н к</w:t>
            </w:r>
            <w:r w:rsidRPr="00E04B72">
              <w:rPr>
                <w:rFonts w:ascii="Cambria" w:hAnsi="Cambria" w:cs="Cambria"/>
                <w:b/>
                <w:bCs/>
                <w:sz w:val="20"/>
                <w:szCs w:val="20"/>
                <w:lang w:val="ky-KG"/>
              </w:rPr>
              <w:t>ө</w:t>
            </w:r>
            <w:r w:rsidRPr="00E04B72">
              <w:rPr>
                <w:rFonts w:ascii="Kyrghyz Times" w:hAnsi="Kyrghyz Times"/>
                <w:b/>
                <w:bCs/>
                <w:sz w:val="20"/>
                <w:szCs w:val="20"/>
                <w:lang w:val="ky-KG"/>
              </w:rPr>
              <w:t>л</w:t>
            </w:r>
            <w:r w:rsidRPr="00E04B72">
              <w:rPr>
                <w:rFonts w:ascii="Cambria" w:hAnsi="Cambria" w:cs="Cambria"/>
                <w:b/>
                <w:bCs/>
                <w:sz w:val="20"/>
                <w:szCs w:val="20"/>
                <w:lang w:val="ky-KG"/>
              </w:rPr>
              <w:t>ө</w:t>
            </w:r>
            <w:r w:rsidRPr="00E04B72">
              <w:rPr>
                <w:rFonts w:ascii="Kyrghyz Times" w:hAnsi="Kyrghyz Times"/>
                <w:b/>
                <w:bCs/>
                <w:sz w:val="20"/>
                <w:szCs w:val="20"/>
                <w:lang w:val="ky-KG"/>
              </w:rPr>
              <w:t>м</w:t>
            </w:r>
            <w:r w:rsidRPr="00E04B72">
              <w:rPr>
                <w:rFonts w:ascii="Cambria" w:hAnsi="Cambria" w:cs="Cambria"/>
                <w:b/>
                <w:bCs/>
                <w:sz w:val="20"/>
                <w:szCs w:val="20"/>
                <w:lang w:val="ky-KG"/>
              </w:rPr>
              <w:t>ү</w:t>
            </w:r>
            <w:r w:rsidRPr="00E04B72">
              <w:rPr>
                <w:rFonts w:ascii="Kyrghyz Times" w:hAnsi="Kyrghyz Times"/>
                <w:b/>
                <w:bCs/>
                <w:sz w:val="20"/>
                <w:szCs w:val="20"/>
                <w:lang w:val="ky-KG"/>
              </w:rPr>
              <w:t>,</w:t>
            </w:r>
          </w:p>
          <w:p w:rsidR="005F345E" w:rsidRPr="00E04B72" w:rsidRDefault="005F345E">
            <w:pPr>
              <w:ind w:right="-113" w:hanging="116"/>
              <w:jc w:val="center"/>
              <w:rPr>
                <w:rFonts w:ascii="Kyrghyz Times" w:hAnsi="Kyrghyz Times"/>
                <w:b/>
                <w:bCs/>
                <w:sz w:val="20"/>
                <w:szCs w:val="20"/>
                <w:lang w:val="ky-KG"/>
              </w:rPr>
            </w:pPr>
            <w:r w:rsidRPr="00E04B72">
              <w:rPr>
                <w:rFonts w:ascii="Kyrghyz Times" w:hAnsi="Kyrghyz Times"/>
                <w:b/>
                <w:bCs/>
                <w:sz w:val="20"/>
                <w:szCs w:val="20"/>
                <w:lang w:val="ky-KG"/>
              </w:rPr>
              <w:t>жыйынтыгы пайыз менен</w:t>
            </w:r>
          </w:p>
        </w:tc>
      </w:tr>
      <w:tr w:rsidR="005F345E" w:rsidRPr="00E04B72" w:rsidTr="00E04B72">
        <w:tc>
          <w:tcPr>
            <w:tcW w:w="4023" w:type="dxa"/>
            <w:tcBorders>
              <w:top w:val="double" w:sz="4" w:space="0" w:color="auto"/>
              <w:left w:val="nil"/>
              <w:bottom w:val="nil"/>
              <w:right w:val="nil"/>
            </w:tcBorders>
            <w:hideMark/>
          </w:tcPr>
          <w:p w:rsidR="005F345E" w:rsidRPr="00E04B72" w:rsidRDefault="005F345E">
            <w:pPr>
              <w:spacing w:before="120" w:line="340" w:lineRule="exact"/>
              <w:ind w:right="-57" w:firstLine="125"/>
              <w:jc w:val="both"/>
              <w:rPr>
                <w:rFonts w:ascii="Kyrghyz Times" w:hAnsi="Kyrghyz Times"/>
                <w:b/>
                <w:bCs/>
                <w:sz w:val="20"/>
                <w:szCs w:val="20"/>
                <w:lang w:val="ky-KG"/>
              </w:rPr>
            </w:pPr>
            <w:r w:rsidRPr="00E04B72">
              <w:rPr>
                <w:rFonts w:ascii="Kyrghyz Times" w:hAnsi="Kyrghyz Times"/>
                <w:b/>
                <w:bCs/>
                <w:sz w:val="20"/>
                <w:szCs w:val="20"/>
                <w:lang w:val="ky-KG"/>
              </w:rPr>
              <w:t xml:space="preserve"> Кыргыз </w:t>
            </w:r>
            <w:r w:rsidRPr="00E04B72">
              <w:rPr>
                <w:rFonts w:ascii="Kyrghyz Times" w:hAnsi="Kyrghyz Times"/>
                <w:b/>
                <w:bCs/>
                <w:sz w:val="20"/>
                <w:szCs w:val="20"/>
              </w:rPr>
              <w:t>Республика</w:t>
            </w:r>
            <w:r w:rsidRPr="00E04B72">
              <w:rPr>
                <w:rFonts w:ascii="Kyrghyz Times" w:hAnsi="Kyrghyz Times"/>
                <w:b/>
                <w:bCs/>
                <w:sz w:val="20"/>
                <w:szCs w:val="20"/>
                <w:lang w:val="ky-KG"/>
              </w:rPr>
              <w:t>сы</w:t>
            </w:r>
          </w:p>
        </w:tc>
        <w:tc>
          <w:tcPr>
            <w:tcW w:w="2880" w:type="dxa"/>
            <w:tcBorders>
              <w:top w:val="double" w:sz="4" w:space="0" w:color="auto"/>
              <w:left w:val="nil"/>
              <w:bottom w:val="nil"/>
              <w:right w:val="nil"/>
            </w:tcBorders>
            <w:vAlign w:val="bottom"/>
            <w:hideMark/>
          </w:tcPr>
          <w:p w:rsidR="005F345E" w:rsidRPr="00E04B72" w:rsidRDefault="005F345E">
            <w:pPr>
              <w:ind w:right="1279"/>
              <w:jc w:val="right"/>
              <w:rPr>
                <w:rFonts w:ascii="Kyrghyz Times" w:hAnsi="Kyrghyz Times"/>
                <w:b/>
                <w:sz w:val="20"/>
                <w:szCs w:val="20"/>
              </w:rPr>
            </w:pPr>
            <w:r w:rsidRPr="00E04B72">
              <w:rPr>
                <w:rFonts w:ascii="Kyrghyz Times" w:hAnsi="Kyrghyz Times" w:cs="Arial CYR"/>
                <w:b/>
                <w:sz w:val="20"/>
                <w:szCs w:val="20"/>
              </w:rPr>
              <w:t>100</w:t>
            </w:r>
          </w:p>
        </w:tc>
        <w:tc>
          <w:tcPr>
            <w:tcW w:w="2932" w:type="dxa"/>
            <w:tcBorders>
              <w:top w:val="double" w:sz="4" w:space="0" w:color="auto"/>
              <w:left w:val="nil"/>
              <w:bottom w:val="nil"/>
              <w:right w:val="nil"/>
            </w:tcBorders>
            <w:vAlign w:val="bottom"/>
            <w:hideMark/>
          </w:tcPr>
          <w:p w:rsidR="005F345E" w:rsidRPr="00E04B72" w:rsidRDefault="005F345E">
            <w:pPr>
              <w:ind w:right="1009"/>
              <w:jc w:val="right"/>
              <w:rPr>
                <w:rFonts w:ascii="Kyrghyz Times" w:hAnsi="Kyrghyz Times"/>
                <w:b/>
                <w:sz w:val="20"/>
                <w:szCs w:val="20"/>
              </w:rPr>
            </w:pPr>
            <w:r w:rsidRPr="00E04B72">
              <w:rPr>
                <w:rFonts w:ascii="Kyrghyz Times" w:hAnsi="Kyrghyz Times" w:cs="Arial CYR"/>
                <w:b/>
                <w:sz w:val="20"/>
                <w:szCs w:val="20"/>
              </w:rPr>
              <w:t>100</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rPr>
              <w:t>Баткен обл</w:t>
            </w:r>
            <w:r w:rsidRPr="00E04B72">
              <w:rPr>
                <w:rFonts w:ascii="Kyrghyz Times" w:hAnsi="Kyrghyz Times"/>
                <w:sz w:val="20"/>
                <w:szCs w:val="20"/>
                <w:lang w:val="ky-KG"/>
              </w:rPr>
              <w:t>у</w:t>
            </w:r>
            <w:r w:rsidRPr="00E04B72">
              <w:rPr>
                <w:rFonts w:ascii="Kyrghyz Times" w:hAnsi="Kyrghyz Times"/>
                <w:sz w:val="20"/>
                <w:szCs w:val="20"/>
              </w:rPr>
              <w:t>с</w:t>
            </w:r>
            <w:r w:rsidRPr="00E04B72">
              <w:rPr>
                <w:rFonts w:ascii="Kyrghyz Times" w:hAnsi="Kyrghyz Times"/>
                <w:sz w:val="20"/>
                <w:szCs w:val="20"/>
                <w:lang w:val="ky-KG"/>
              </w:rPr>
              <w:t>у</w:t>
            </w:r>
          </w:p>
        </w:tc>
        <w:tc>
          <w:tcPr>
            <w:tcW w:w="2880" w:type="dxa"/>
            <w:vAlign w:val="bottom"/>
            <w:hideMark/>
          </w:tcPr>
          <w:p w:rsidR="005F345E" w:rsidRPr="00E04B72" w:rsidRDefault="005F345E">
            <w:pPr>
              <w:ind w:right="1279"/>
              <w:jc w:val="right"/>
              <w:rPr>
                <w:rFonts w:ascii="Kyrghyz Times" w:hAnsi="Kyrghyz Times"/>
                <w:sz w:val="20"/>
                <w:szCs w:val="20"/>
              </w:rPr>
            </w:pPr>
            <w:r w:rsidRPr="00E04B72">
              <w:rPr>
                <w:rFonts w:ascii="Kyrghyz Times" w:hAnsi="Kyrghyz Times" w:cs="Arial CYR"/>
                <w:sz w:val="20"/>
                <w:szCs w:val="20"/>
                <w:lang w:val="ky-KG"/>
              </w:rPr>
              <w:t>3,0</w:t>
            </w:r>
          </w:p>
        </w:tc>
        <w:tc>
          <w:tcPr>
            <w:tcW w:w="2932" w:type="dxa"/>
            <w:vAlign w:val="bottom"/>
            <w:hideMark/>
          </w:tcPr>
          <w:p w:rsidR="005F345E" w:rsidRPr="00E04B72" w:rsidRDefault="005F345E">
            <w:pPr>
              <w:ind w:right="1009"/>
              <w:jc w:val="right"/>
              <w:rPr>
                <w:rFonts w:ascii="Kyrghyz Times" w:hAnsi="Kyrghyz Times"/>
                <w:bCs/>
                <w:sz w:val="20"/>
                <w:szCs w:val="20"/>
              </w:rPr>
            </w:pPr>
            <w:r w:rsidRPr="00E04B72">
              <w:rPr>
                <w:rFonts w:ascii="Kyrghyz Times" w:hAnsi="Kyrghyz Times" w:cs="Arial CYR"/>
                <w:bCs/>
                <w:sz w:val="20"/>
                <w:szCs w:val="20"/>
                <w:lang w:val="ky-KG"/>
              </w:rPr>
              <w:t>2,5</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lang w:val="ky-KG"/>
              </w:rPr>
              <w:lastRenderedPageBreak/>
              <w:t>Ж</w:t>
            </w:r>
            <w:r w:rsidRPr="00E04B72">
              <w:rPr>
                <w:rFonts w:ascii="Kyrghyz Times" w:hAnsi="Kyrghyz Times"/>
                <w:sz w:val="20"/>
                <w:szCs w:val="20"/>
              </w:rPr>
              <w:t>алал-Абад обл</w:t>
            </w:r>
            <w:r w:rsidRPr="00E04B72">
              <w:rPr>
                <w:rFonts w:ascii="Kyrghyz Times" w:hAnsi="Kyrghyz Times"/>
                <w:sz w:val="20"/>
                <w:szCs w:val="20"/>
                <w:lang w:val="ky-KG"/>
              </w:rPr>
              <w:t>у</w:t>
            </w:r>
            <w:r w:rsidRPr="00E04B72">
              <w:rPr>
                <w:rFonts w:ascii="Kyrghyz Times" w:hAnsi="Kyrghyz Times"/>
                <w:sz w:val="20"/>
                <w:szCs w:val="20"/>
              </w:rPr>
              <w:t>с</w:t>
            </w:r>
            <w:r w:rsidRPr="00E04B72">
              <w:rPr>
                <w:rFonts w:ascii="Kyrghyz Times" w:hAnsi="Kyrghyz Times"/>
                <w:sz w:val="20"/>
                <w:szCs w:val="20"/>
                <w:lang w:val="ky-KG"/>
              </w:rPr>
              <w:t>у</w:t>
            </w:r>
          </w:p>
        </w:tc>
        <w:tc>
          <w:tcPr>
            <w:tcW w:w="2880" w:type="dxa"/>
            <w:vAlign w:val="bottom"/>
            <w:hideMark/>
          </w:tcPr>
          <w:p w:rsidR="005F345E" w:rsidRPr="00E04B72" w:rsidRDefault="005F345E">
            <w:pPr>
              <w:ind w:right="1279"/>
              <w:jc w:val="right"/>
              <w:rPr>
                <w:rFonts w:ascii="Kyrghyz Times" w:hAnsi="Kyrghyz Times"/>
                <w:sz w:val="20"/>
                <w:szCs w:val="20"/>
              </w:rPr>
            </w:pPr>
            <w:r w:rsidRPr="00E04B72">
              <w:rPr>
                <w:rFonts w:ascii="Kyrghyz Times" w:hAnsi="Kyrghyz Times" w:cs="Arial CYR"/>
                <w:sz w:val="20"/>
                <w:szCs w:val="20"/>
                <w:lang w:val="ky-KG"/>
              </w:rPr>
              <w:t>6,4</w:t>
            </w:r>
          </w:p>
        </w:tc>
        <w:tc>
          <w:tcPr>
            <w:tcW w:w="2932" w:type="dxa"/>
            <w:vAlign w:val="bottom"/>
            <w:hideMark/>
          </w:tcPr>
          <w:p w:rsidR="005F345E" w:rsidRPr="00E04B72" w:rsidRDefault="005F345E">
            <w:pPr>
              <w:ind w:right="1009"/>
              <w:jc w:val="right"/>
              <w:rPr>
                <w:rFonts w:ascii="Kyrghyz Times" w:hAnsi="Kyrghyz Times"/>
                <w:bCs/>
                <w:sz w:val="20"/>
                <w:szCs w:val="20"/>
              </w:rPr>
            </w:pPr>
            <w:r w:rsidRPr="00E04B72">
              <w:rPr>
                <w:rFonts w:ascii="Kyrghyz Times" w:hAnsi="Kyrghyz Times" w:cs="Arial CYR"/>
                <w:bCs/>
                <w:sz w:val="20"/>
                <w:szCs w:val="20"/>
                <w:lang w:val="ky-KG"/>
              </w:rPr>
              <w:t>8,9</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lang w:val="ky-KG"/>
              </w:rPr>
              <w:t>Ы</w:t>
            </w:r>
            <w:r w:rsidRPr="00E04B72">
              <w:rPr>
                <w:rFonts w:ascii="Kyrghyz Times" w:hAnsi="Kyrghyz Times"/>
                <w:sz w:val="20"/>
                <w:szCs w:val="20"/>
              </w:rPr>
              <w:t>сык-К</w:t>
            </w:r>
            <w:r w:rsidRPr="00E04B72">
              <w:rPr>
                <w:rFonts w:ascii="Cambria" w:hAnsi="Cambria" w:cs="Cambria"/>
                <w:sz w:val="20"/>
                <w:szCs w:val="20"/>
                <w:lang w:val="ky-KG"/>
              </w:rPr>
              <w:t>ө</w:t>
            </w:r>
            <w:r w:rsidRPr="00E04B72">
              <w:rPr>
                <w:rFonts w:ascii="Kyrghyz Times" w:hAnsi="Kyrghyz Times"/>
                <w:sz w:val="20"/>
                <w:szCs w:val="20"/>
                <w:lang w:val="ky-KG"/>
              </w:rPr>
              <w:t>лоблусу</w:t>
            </w:r>
          </w:p>
        </w:tc>
        <w:tc>
          <w:tcPr>
            <w:tcW w:w="2880" w:type="dxa"/>
            <w:vAlign w:val="bottom"/>
            <w:hideMark/>
          </w:tcPr>
          <w:p w:rsidR="005F345E" w:rsidRPr="00E04B72" w:rsidRDefault="005F345E">
            <w:pPr>
              <w:ind w:right="1279"/>
              <w:jc w:val="right"/>
              <w:rPr>
                <w:rFonts w:ascii="Kyrghyz Times" w:hAnsi="Kyrghyz Times"/>
                <w:sz w:val="20"/>
                <w:szCs w:val="20"/>
              </w:rPr>
            </w:pPr>
            <w:r w:rsidRPr="00E04B72">
              <w:rPr>
                <w:rFonts w:ascii="Kyrghyz Times" w:hAnsi="Kyrghyz Times" w:cs="Arial CYR"/>
                <w:sz w:val="20"/>
                <w:szCs w:val="20"/>
                <w:lang w:val="ky-KG"/>
              </w:rPr>
              <w:t>6,0</w:t>
            </w:r>
          </w:p>
        </w:tc>
        <w:tc>
          <w:tcPr>
            <w:tcW w:w="2932" w:type="dxa"/>
            <w:vAlign w:val="bottom"/>
            <w:hideMark/>
          </w:tcPr>
          <w:p w:rsidR="005F345E" w:rsidRPr="00E04B72" w:rsidRDefault="005F345E">
            <w:pPr>
              <w:ind w:right="1009"/>
              <w:jc w:val="right"/>
              <w:rPr>
                <w:rFonts w:ascii="Kyrghyz Times" w:hAnsi="Kyrghyz Times"/>
                <w:bCs/>
                <w:sz w:val="20"/>
                <w:szCs w:val="20"/>
              </w:rPr>
            </w:pPr>
            <w:r w:rsidRPr="00E04B72">
              <w:rPr>
                <w:rFonts w:ascii="Kyrghyz Times" w:hAnsi="Kyrghyz Times" w:cs="Arial CYR"/>
                <w:bCs/>
                <w:sz w:val="20"/>
                <w:szCs w:val="20"/>
                <w:lang w:val="ky-KG"/>
              </w:rPr>
              <w:t>4,7</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rPr>
              <w:t xml:space="preserve">Нарын </w:t>
            </w:r>
            <w:r w:rsidRPr="00E04B72">
              <w:rPr>
                <w:rFonts w:ascii="Kyrghyz Times" w:hAnsi="Kyrghyz Times"/>
                <w:sz w:val="20"/>
                <w:szCs w:val="20"/>
                <w:lang w:val="ky-KG"/>
              </w:rPr>
              <w:t>облусу</w:t>
            </w:r>
          </w:p>
        </w:tc>
        <w:tc>
          <w:tcPr>
            <w:tcW w:w="2880" w:type="dxa"/>
            <w:vAlign w:val="bottom"/>
            <w:hideMark/>
          </w:tcPr>
          <w:p w:rsidR="005F345E" w:rsidRPr="00E04B72" w:rsidRDefault="005F345E">
            <w:pPr>
              <w:ind w:right="1279"/>
              <w:jc w:val="right"/>
              <w:rPr>
                <w:rFonts w:ascii="Kyrghyz Times" w:hAnsi="Kyrghyz Times"/>
                <w:sz w:val="20"/>
                <w:szCs w:val="20"/>
              </w:rPr>
            </w:pPr>
            <w:r w:rsidRPr="00E04B72">
              <w:rPr>
                <w:rFonts w:ascii="Kyrghyz Times" w:hAnsi="Kyrghyz Times" w:cs="Arial CYR"/>
                <w:sz w:val="20"/>
                <w:szCs w:val="20"/>
                <w:lang w:val="ky-KG"/>
              </w:rPr>
              <w:t>2,9</w:t>
            </w:r>
          </w:p>
        </w:tc>
        <w:tc>
          <w:tcPr>
            <w:tcW w:w="2932" w:type="dxa"/>
            <w:vAlign w:val="bottom"/>
            <w:hideMark/>
          </w:tcPr>
          <w:p w:rsidR="005F345E" w:rsidRPr="00E04B72" w:rsidRDefault="005F345E">
            <w:pPr>
              <w:ind w:right="1009"/>
              <w:jc w:val="right"/>
              <w:rPr>
                <w:rFonts w:ascii="Kyrghyz Times" w:hAnsi="Kyrghyz Times"/>
                <w:bCs/>
                <w:sz w:val="20"/>
                <w:szCs w:val="20"/>
              </w:rPr>
            </w:pPr>
            <w:r w:rsidRPr="00E04B72">
              <w:rPr>
                <w:rFonts w:ascii="Kyrghyz Times" w:hAnsi="Kyrghyz Times" w:cs="Arial CYR"/>
                <w:bCs/>
                <w:sz w:val="20"/>
                <w:szCs w:val="20"/>
                <w:lang w:val="ky-KG"/>
              </w:rPr>
              <w:t>8,2</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rPr>
            </w:pPr>
            <w:r w:rsidRPr="00E04B72">
              <w:rPr>
                <w:rFonts w:ascii="Kyrghyz Times" w:hAnsi="Kyrghyz Times"/>
                <w:sz w:val="20"/>
                <w:szCs w:val="20"/>
              </w:rPr>
              <w:t xml:space="preserve">Ош </w:t>
            </w:r>
            <w:r w:rsidRPr="00E04B72">
              <w:rPr>
                <w:rFonts w:ascii="Kyrghyz Times" w:hAnsi="Kyrghyz Times"/>
                <w:sz w:val="20"/>
                <w:szCs w:val="20"/>
                <w:lang w:val="ky-KG"/>
              </w:rPr>
              <w:t>облусу</w:t>
            </w:r>
          </w:p>
        </w:tc>
        <w:tc>
          <w:tcPr>
            <w:tcW w:w="2880" w:type="dxa"/>
            <w:vAlign w:val="bottom"/>
            <w:hideMark/>
          </w:tcPr>
          <w:p w:rsidR="005F345E" w:rsidRPr="00E04B72" w:rsidRDefault="005F345E">
            <w:pPr>
              <w:ind w:right="1279"/>
              <w:jc w:val="right"/>
              <w:rPr>
                <w:rFonts w:ascii="Kyrghyz Times" w:hAnsi="Kyrghyz Times"/>
                <w:sz w:val="20"/>
                <w:szCs w:val="20"/>
              </w:rPr>
            </w:pPr>
            <w:r w:rsidRPr="00E04B72">
              <w:rPr>
                <w:rFonts w:ascii="Kyrghyz Times" w:hAnsi="Kyrghyz Times" w:cs="Arial CYR"/>
                <w:sz w:val="20"/>
                <w:szCs w:val="20"/>
                <w:lang w:val="ky-KG"/>
              </w:rPr>
              <w:t>6,9</w:t>
            </w:r>
          </w:p>
        </w:tc>
        <w:tc>
          <w:tcPr>
            <w:tcW w:w="2932" w:type="dxa"/>
            <w:vAlign w:val="bottom"/>
            <w:hideMark/>
          </w:tcPr>
          <w:p w:rsidR="005F345E" w:rsidRPr="00E04B72" w:rsidRDefault="005F345E">
            <w:pPr>
              <w:ind w:right="1009"/>
              <w:jc w:val="right"/>
              <w:rPr>
                <w:rFonts w:ascii="Kyrghyz Times" w:hAnsi="Kyrghyz Times"/>
                <w:bCs/>
                <w:sz w:val="20"/>
                <w:szCs w:val="20"/>
              </w:rPr>
            </w:pPr>
            <w:r w:rsidRPr="00E04B72">
              <w:rPr>
                <w:rFonts w:ascii="Kyrghyz Times" w:hAnsi="Kyrghyz Times" w:cs="Arial CYR"/>
                <w:bCs/>
                <w:sz w:val="20"/>
                <w:szCs w:val="20"/>
                <w:lang w:val="ky-KG"/>
              </w:rPr>
              <w:t>7,5</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lang w:val="ky-KG"/>
              </w:rPr>
              <w:t>Талас облусу</w:t>
            </w:r>
          </w:p>
        </w:tc>
        <w:tc>
          <w:tcPr>
            <w:tcW w:w="2880" w:type="dxa"/>
            <w:vAlign w:val="bottom"/>
            <w:hideMark/>
          </w:tcPr>
          <w:p w:rsidR="005F345E" w:rsidRPr="00E04B72" w:rsidRDefault="005F345E">
            <w:pPr>
              <w:ind w:right="1279"/>
              <w:jc w:val="right"/>
              <w:rPr>
                <w:rFonts w:ascii="Kyrghyz Times" w:hAnsi="Kyrghyz Times"/>
                <w:sz w:val="20"/>
                <w:szCs w:val="20"/>
                <w:lang w:val="ky-KG"/>
              </w:rPr>
            </w:pPr>
            <w:r w:rsidRPr="00E04B72">
              <w:rPr>
                <w:rFonts w:ascii="Kyrghyz Times" w:hAnsi="Kyrghyz Times" w:cs="Arial CYR"/>
                <w:sz w:val="20"/>
                <w:szCs w:val="20"/>
                <w:lang w:val="ky-KG"/>
              </w:rPr>
              <w:t>39,5</w:t>
            </w:r>
          </w:p>
        </w:tc>
        <w:tc>
          <w:tcPr>
            <w:tcW w:w="2932" w:type="dxa"/>
            <w:vAlign w:val="bottom"/>
            <w:hideMark/>
          </w:tcPr>
          <w:p w:rsidR="005F345E" w:rsidRPr="00E04B72" w:rsidRDefault="005F345E">
            <w:pPr>
              <w:ind w:right="1009"/>
              <w:jc w:val="right"/>
              <w:rPr>
                <w:rFonts w:ascii="Kyrghyz Times" w:hAnsi="Kyrghyz Times"/>
                <w:bCs/>
                <w:sz w:val="20"/>
                <w:szCs w:val="20"/>
                <w:lang w:val="ky-KG"/>
              </w:rPr>
            </w:pPr>
            <w:r w:rsidRPr="00E04B72">
              <w:rPr>
                <w:rFonts w:ascii="Kyrghyz Times" w:hAnsi="Kyrghyz Times" w:cs="Arial CYR"/>
                <w:bCs/>
                <w:sz w:val="20"/>
                <w:szCs w:val="20"/>
                <w:lang w:val="ky-KG"/>
              </w:rPr>
              <w:t>2,2</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b/>
                <w:i/>
                <w:sz w:val="20"/>
                <w:szCs w:val="20"/>
                <w:lang w:val="ky-KG"/>
              </w:rPr>
            </w:pPr>
            <w:r w:rsidRPr="00E04B72">
              <w:rPr>
                <w:rFonts w:ascii="Kyrghyz Times" w:hAnsi="Kyrghyz Times"/>
                <w:b/>
                <w:i/>
                <w:sz w:val="20"/>
                <w:szCs w:val="20"/>
                <w:lang w:val="ky-KG"/>
              </w:rPr>
              <w:t>Ч</w:t>
            </w:r>
            <w:r w:rsidRPr="00E04B72">
              <w:rPr>
                <w:rFonts w:ascii="Cambria" w:hAnsi="Cambria" w:cs="Cambria"/>
                <w:b/>
                <w:i/>
                <w:sz w:val="20"/>
                <w:szCs w:val="20"/>
                <w:lang w:val="ky-KG"/>
              </w:rPr>
              <w:t>ү</w:t>
            </w:r>
            <w:r w:rsidRPr="00E04B72">
              <w:rPr>
                <w:rFonts w:ascii="Kyrghyz Times" w:hAnsi="Kyrghyz Times" w:cs="Kyrghyz Times"/>
                <w:b/>
                <w:i/>
                <w:sz w:val="20"/>
                <w:szCs w:val="20"/>
                <w:lang w:val="ky-KG"/>
              </w:rPr>
              <w:t>й</w:t>
            </w:r>
            <w:r w:rsidRPr="00E04B72">
              <w:rPr>
                <w:rFonts w:ascii="Kyrghyz Times" w:hAnsi="Kyrghyz Times"/>
                <w:b/>
                <w:i/>
                <w:sz w:val="20"/>
                <w:szCs w:val="20"/>
                <w:lang w:val="ky-KG"/>
              </w:rPr>
              <w:t xml:space="preserve"> </w:t>
            </w:r>
            <w:r w:rsidRPr="00E04B72">
              <w:rPr>
                <w:rFonts w:ascii="Kyrghyz Times" w:hAnsi="Kyrghyz Times" w:cs="Kyrghyz Times"/>
                <w:b/>
                <w:i/>
                <w:sz w:val="20"/>
                <w:szCs w:val="20"/>
                <w:lang w:val="ky-KG"/>
              </w:rPr>
              <w:t>облус</w:t>
            </w:r>
            <w:r w:rsidRPr="00E04B72">
              <w:rPr>
                <w:rFonts w:ascii="Kyrghyz Times" w:hAnsi="Kyrghyz Times"/>
                <w:b/>
                <w:i/>
                <w:sz w:val="20"/>
                <w:szCs w:val="20"/>
                <w:lang w:val="ky-KG"/>
              </w:rPr>
              <w:t>у</w:t>
            </w:r>
          </w:p>
        </w:tc>
        <w:tc>
          <w:tcPr>
            <w:tcW w:w="2880" w:type="dxa"/>
            <w:vAlign w:val="bottom"/>
            <w:hideMark/>
          </w:tcPr>
          <w:p w:rsidR="005F345E" w:rsidRPr="00E04B72" w:rsidRDefault="005F345E">
            <w:pPr>
              <w:ind w:right="1279"/>
              <w:jc w:val="right"/>
              <w:rPr>
                <w:rFonts w:ascii="Kyrghyz Times" w:hAnsi="Kyrghyz Times"/>
                <w:b/>
                <w:i/>
                <w:sz w:val="20"/>
                <w:szCs w:val="20"/>
                <w:lang w:val="ky-KG"/>
              </w:rPr>
            </w:pPr>
            <w:r w:rsidRPr="00E04B72">
              <w:rPr>
                <w:rFonts w:ascii="Kyrghyz Times" w:hAnsi="Kyrghyz Times" w:cs="Arial CYR"/>
                <w:b/>
                <w:i/>
                <w:sz w:val="20"/>
                <w:szCs w:val="20"/>
                <w:lang w:val="ky-KG"/>
              </w:rPr>
              <w:t>18,1</w:t>
            </w:r>
          </w:p>
        </w:tc>
        <w:tc>
          <w:tcPr>
            <w:tcW w:w="2932" w:type="dxa"/>
            <w:vAlign w:val="bottom"/>
            <w:hideMark/>
          </w:tcPr>
          <w:p w:rsidR="005F345E" w:rsidRPr="00E04B72" w:rsidRDefault="005F345E">
            <w:pPr>
              <w:ind w:right="1009"/>
              <w:jc w:val="right"/>
              <w:rPr>
                <w:rFonts w:ascii="Kyrghyz Times" w:hAnsi="Kyrghyz Times"/>
                <w:b/>
                <w:bCs/>
                <w:i/>
                <w:sz w:val="20"/>
                <w:szCs w:val="20"/>
                <w:lang w:val="ky-KG"/>
              </w:rPr>
            </w:pPr>
            <w:r w:rsidRPr="00E04B72">
              <w:rPr>
                <w:rFonts w:ascii="Kyrghyz Times" w:hAnsi="Kyrghyz Times" w:cs="Arial CYR"/>
                <w:b/>
                <w:bCs/>
                <w:i/>
                <w:sz w:val="20"/>
                <w:szCs w:val="20"/>
                <w:lang w:val="ky-KG"/>
              </w:rPr>
              <w:t>10,8</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lang w:val="ky-KG"/>
              </w:rPr>
              <w:t>Бишкек ш.</w:t>
            </w:r>
          </w:p>
        </w:tc>
        <w:tc>
          <w:tcPr>
            <w:tcW w:w="2880" w:type="dxa"/>
            <w:vAlign w:val="bottom"/>
            <w:hideMark/>
          </w:tcPr>
          <w:p w:rsidR="005F345E" w:rsidRPr="00E04B72" w:rsidRDefault="005F345E">
            <w:pPr>
              <w:ind w:right="1279"/>
              <w:jc w:val="right"/>
              <w:rPr>
                <w:rFonts w:ascii="Kyrghyz Times" w:hAnsi="Kyrghyz Times"/>
                <w:sz w:val="20"/>
                <w:szCs w:val="20"/>
                <w:lang w:val="ky-KG"/>
              </w:rPr>
            </w:pPr>
            <w:r w:rsidRPr="00E04B72">
              <w:rPr>
                <w:rFonts w:ascii="Kyrghyz Times" w:hAnsi="Kyrghyz Times" w:cs="Arial CYR"/>
                <w:sz w:val="20"/>
                <w:szCs w:val="20"/>
                <w:lang w:val="ky-KG"/>
              </w:rPr>
              <w:t>14,8</w:t>
            </w:r>
          </w:p>
        </w:tc>
        <w:tc>
          <w:tcPr>
            <w:tcW w:w="2932" w:type="dxa"/>
            <w:vAlign w:val="bottom"/>
            <w:hideMark/>
          </w:tcPr>
          <w:p w:rsidR="005F345E" w:rsidRPr="00E04B72" w:rsidRDefault="005F345E">
            <w:pPr>
              <w:ind w:right="1009"/>
              <w:jc w:val="right"/>
              <w:rPr>
                <w:rFonts w:ascii="Kyrghyz Times" w:hAnsi="Kyrghyz Times"/>
                <w:bCs/>
                <w:sz w:val="20"/>
                <w:szCs w:val="20"/>
                <w:lang w:val="ky-KG"/>
              </w:rPr>
            </w:pPr>
            <w:r w:rsidRPr="00E04B72">
              <w:rPr>
                <w:rFonts w:ascii="Kyrghyz Times" w:hAnsi="Kyrghyz Times" w:cs="Arial CYR"/>
                <w:bCs/>
                <w:sz w:val="20"/>
                <w:szCs w:val="20"/>
                <w:lang w:val="ky-KG"/>
              </w:rPr>
              <w:t>50,8</w:t>
            </w:r>
          </w:p>
        </w:tc>
      </w:tr>
      <w:tr w:rsidR="005F345E" w:rsidRPr="00E04B72" w:rsidTr="00E04B72">
        <w:tc>
          <w:tcPr>
            <w:tcW w:w="4023" w:type="dxa"/>
            <w:hideMark/>
          </w:tcPr>
          <w:p w:rsidR="005F345E" w:rsidRPr="00E04B72" w:rsidRDefault="005F345E">
            <w:pPr>
              <w:spacing w:line="340" w:lineRule="exact"/>
              <w:ind w:right="-57" w:firstLine="409"/>
              <w:rPr>
                <w:rFonts w:ascii="Kyrghyz Times" w:hAnsi="Kyrghyz Times"/>
                <w:sz w:val="20"/>
                <w:szCs w:val="20"/>
                <w:lang w:val="ky-KG"/>
              </w:rPr>
            </w:pPr>
            <w:r w:rsidRPr="00E04B72">
              <w:rPr>
                <w:rFonts w:ascii="Kyrghyz Times" w:hAnsi="Kyrghyz Times"/>
                <w:sz w:val="20"/>
                <w:szCs w:val="20"/>
                <w:lang w:val="ky-KG"/>
              </w:rPr>
              <w:t>Ош ш.</w:t>
            </w:r>
          </w:p>
        </w:tc>
        <w:tc>
          <w:tcPr>
            <w:tcW w:w="2880" w:type="dxa"/>
            <w:vAlign w:val="bottom"/>
            <w:hideMark/>
          </w:tcPr>
          <w:p w:rsidR="005F345E" w:rsidRPr="00E04B72" w:rsidRDefault="005F345E">
            <w:pPr>
              <w:ind w:right="1279"/>
              <w:jc w:val="right"/>
              <w:rPr>
                <w:rFonts w:ascii="Kyrghyz Times" w:hAnsi="Kyrghyz Times"/>
                <w:sz w:val="20"/>
                <w:szCs w:val="20"/>
                <w:lang w:val="ky-KG"/>
              </w:rPr>
            </w:pPr>
            <w:r w:rsidRPr="00E04B72">
              <w:rPr>
                <w:rFonts w:ascii="Kyrghyz Times" w:hAnsi="Kyrghyz Times" w:cs="Arial CYR"/>
                <w:sz w:val="20"/>
                <w:szCs w:val="20"/>
                <w:lang w:val="ky-KG"/>
              </w:rPr>
              <w:t>2,4</w:t>
            </w:r>
          </w:p>
        </w:tc>
        <w:tc>
          <w:tcPr>
            <w:tcW w:w="2932" w:type="dxa"/>
            <w:vAlign w:val="bottom"/>
            <w:hideMark/>
          </w:tcPr>
          <w:p w:rsidR="005F345E" w:rsidRPr="00E04B72" w:rsidRDefault="005F345E">
            <w:pPr>
              <w:ind w:right="1009"/>
              <w:jc w:val="right"/>
              <w:rPr>
                <w:rFonts w:ascii="Kyrghyz Times" w:hAnsi="Kyrghyz Times"/>
                <w:bCs/>
                <w:sz w:val="20"/>
                <w:szCs w:val="20"/>
                <w:lang w:val="ky-KG"/>
              </w:rPr>
            </w:pPr>
            <w:r w:rsidRPr="00E04B72">
              <w:rPr>
                <w:rFonts w:ascii="Kyrghyz Times" w:hAnsi="Kyrghyz Times" w:cs="Arial CYR"/>
                <w:bCs/>
                <w:sz w:val="20"/>
                <w:szCs w:val="20"/>
                <w:lang w:val="ky-KG"/>
              </w:rPr>
              <w:t>4,4</w:t>
            </w:r>
          </w:p>
        </w:tc>
      </w:tr>
    </w:tbl>
    <w:p w:rsidR="005F345E" w:rsidRPr="00E04B72" w:rsidRDefault="005F345E" w:rsidP="00441F09">
      <w:pPr>
        <w:spacing w:line="240" w:lineRule="exact"/>
        <w:rPr>
          <w:rFonts w:ascii="Kyrghyz Times" w:hAnsi="Kyrghyz Times" w:cs="Arial"/>
          <w:sz w:val="16"/>
          <w:szCs w:val="16"/>
          <w:lang w:val="ky-KG"/>
        </w:rPr>
      </w:pPr>
    </w:p>
    <w:p w:rsidR="005F345E" w:rsidRPr="00E04B72" w:rsidRDefault="005F345E" w:rsidP="00441F09">
      <w:pPr>
        <w:spacing w:line="240" w:lineRule="exact"/>
        <w:rPr>
          <w:rFonts w:ascii="Kyrghyz Times" w:hAnsi="Kyrghyz Times" w:cs="Arial"/>
          <w:sz w:val="16"/>
          <w:szCs w:val="16"/>
          <w:lang w:val="ky-KG"/>
        </w:rPr>
      </w:pPr>
    </w:p>
    <w:p w:rsidR="005F345E" w:rsidRPr="00E04B72" w:rsidRDefault="005F345E" w:rsidP="005F345E">
      <w:pPr>
        <w:keepNext/>
        <w:spacing w:line="276" w:lineRule="auto"/>
        <w:ind w:left="-142" w:firstLine="851"/>
        <w:jc w:val="both"/>
        <w:outlineLvl w:val="2"/>
        <w:rPr>
          <w:rFonts w:ascii="Kyrghyz Times" w:hAnsi="Kyrghyz Times" w:cs="Kyrghyz Times"/>
          <w:sz w:val="22"/>
          <w:szCs w:val="22"/>
          <w:lang w:val="ky-KG"/>
        </w:rPr>
      </w:pPr>
      <w:r w:rsidRPr="00E04B72">
        <w:rPr>
          <w:rFonts w:ascii="Kyrghyz Times" w:hAnsi="Kyrghyz Times" w:cs="Kyrghyz Times"/>
          <w:b/>
          <w:bCs/>
          <w:i/>
          <w:iCs/>
          <w:lang w:val="ky-KG"/>
        </w:rPr>
        <w:t>Жол-транспорт кырсыктары.</w:t>
      </w:r>
      <w:r w:rsidRPr="00E04B72">
        <w:rPr>
          <w:rFonts w:ascii="Kyrghyz Times" w:hAnsi="Kyrghyz Times" w:cs="Kyrghyz Times"/>
          <w:sz w:val="22"/>
          <w:szCs w:val="22"/>
          <w:lang w:val="ky-KG"/>
        </w:rPr>
        <w:t xml:space="preserve"> Кыргыз Республикасынын Ички иштер министрлигинин Жол кыймылынын коопсуздугун камсыздоо башкы башкармалыгынын маалыматы боюнча, 2025-жылдын январь-сентябрь айларында Ч</w:t>
      </w:r>
      <w:r w:rsidRPr="00E04B72">
        <w:rPr>
          <w:rFonts w:ascii="Cambria" w:hAnsi="Cambria" w:cs="Cambria"/>
          <w:sz w:val="22"/>
          <w:szCs w:val="22"/>
          <w:lang w:val="ky-KG"/>
        </w:rPr>
        <w:t>ү</w:t>
      </w:r>
      <w:r w:rsidRPr="00E04B72">
        <w:rPr>
          <w:rFonts w:ascii="Kyrghyz Times" w:hAnsi="Kyrghyz Times" w:cs="Kyrghyz Times"/>
          <w:sz w:val="22"/>
          <w:szCs w:val="22"/>
          <w:lang w:val="ky-KG"/>
        </w:rPr>
        <w:t xml:space="preserve">й облусунда 1134 жол кырсыгы катталган.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 жылдын январь-сентябрь айларына салыштырмалуу мындай окуялардын саны 16,5 пайызга жогорулаган. Эл аралык маанидеги жолдордо 668 жол кырсыгы же катталган жол кырсыктарынын жалпы санынын 58,9 пайызы, мамлекеттик маанидеги жолдордо 121 жол кырсыгы (10,7 пайыз), жергиликт</w:t>
      </w:r>
      <w:r w:rsidRPr="00E04B72">
        <w:rPr>
          <w:rFonts w:ascii="Cambria" w:hAnsi="Cambria" w:cs="Cambria"/>
          <w:sz w:val="22"/>
          <w:szCs w:val="22"/>
          <w:lang w:val="ky-KG"/>
        </w:rPr>
        <w:t>үү</w:t>
      </w:r>
      <w:r w:rsidRPr="00E04B72">
        <w:rPr>
          <w:rFonts w:ascii="Kyrghyz Times" w:hAnsi="Kyrghyz Times" w:cs="Kyrghyz Times"/>
          <w:sz w:val="22"/>
          <w:szCs w:val="22"/>
          <w:lang w:val="ky-KG"/>
        </w:rPr>
        <w:t xml:space="preserve"> маанидеги жолдордо 82 (7,2 пайыз), шаарлардын жана шаарлардын к</w:t>
      </w:r>
      <w:r w:rsidRPr="00E04B72">
        <w:rPr>
          <w:rFonts w:ascii="Cambria" w:hAnsi="Cambria" w:cs="Cambria"/>
          <w:sz w:val="22"/>
          <w:szCs w:val="22"/>
          <w:lang w:val="ky-KG"/>
        </w:rPr>
        <w:t>ө</w:t>
      </w:r>
      <w:r w:rsidRPr="00E04B72">
        <w:rPr>
          <w:rFonts w:ascii="Kyrghyz Times" w:hAnsi="Kyrghyz Times" w:cs="Kyrghyz Times"/>
          <w:sz w:val="22"/>
          <w:szCs w:val="22"/>
          <w:lang w:val="ky-KG"/>
        </w:rPr>
        <w:t>ч</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ө</w:t>
      </w:r>
      <w:r w:rsidRPr="00E04B72">
        <w:rPr>
          <w:rFonts w:ascii="Kyrghyz Times" w:hAnsi="Kyrghyz Times" w:cs="Kyrghyz Times"/>
          <w:sz w:val="22"/>
          <w:szCs w:val="22"/>
          <w:lang w:val="ky-KG"/>
        </w:rPr>
        <w:t>р</w:t>
      </w:r>
      <w:r w:rsidRPr="00E04B72">
        <w:rPr>
          <w:rFonts w:ascii="Cambria" w:hAnsi="Cambria" w:cs="Cambria"/>
          <w:sz w:val="22"/>
          <w:szCs w:val="22"/>
          <w:lang w:val="ky-KG"/>
        </w:rPr>
        <w:t>ү</w:t>
      </w:r>
      <w:r w:rsidRPr="00E04B72">
        <w:rPr>
          <w:rFonts w:ascii="Kyrghyz Times" w:hAnsi="Kyrghyz Times" w:cs="Kyrghyz Times"/>
          <w:sz w:val="22"/>
          <w:szCs w:val="22"/>
          <w:lang w:val="ky-KG"/>
        </w:rPr>
        <w:t>нд</w:t>
      </w:r>
      <w:r w:rsidRPr="00E04B72">
        <w:rPr>
          <w:rFonts w:ascii="Cambria" w:hAnsi="Cambria" w:cs="Cambria"/>
          <w:sz w:val="22"/>
          <w:szCs w:val="22"/>
          <w:lang w:val="ky-KG"/>
        </w:rPr>
        <w:t>ө</w:t>
      </w:r>
      <w:r w:rsidRPr="00E04B72">
        <w:rPr>
          <w:rFonts w:ascii="Kyrghyz Times" w:hAnsi="Kyrghyz Times" w:cs="Kyrghyz Times"/>
          <w:sz w:val="22"/>
          <w:szCs w:val="22"/>
          <w:lang w:val="ky-KG"/>
        </w:rPr>
        <w:t xml:space="preserve"> 263 (23,2 пайыз) жол кырсыгы катталган.</w:t>
      </w:r>
    </w:p>
    <w:p w:rsidR="005F345E" w:rsidRPr="00E04B72" w:rsidRDefault="005F345E" w:rsidP="005F345E">
      <w:pPr>
        <w:keepNext/>
        <w:spacing w:line="276" w:lineRule="auto"/>
        <w:ind w:left="-142" w:firstLine="142"/>
        <w:jc w:val="both"/>
        <w:outlineLvl w:val="2"/>
        <w:rPr>
          <w:rFonts w:ascii="Kyrghyz Times" w:hAnsi="Kyrghyz Times" w:cs="Kyrghyz Times"/>
          <w:sz w:val="22"/>
          <w:szCs w:val="22"/>
          <w:lang w:val="ky-KG"/>
        </w:rPr>
      </w:pPr>
      <w:r w:rsidRPr="00E04B72">
        <w:rPr>
          <w:rFonts w:ascii="Kyrghyz Times" w:hAnsi="Kyrghyz Times" w:cs="Kyrghyz Times"/>
          <w:sz w:val="22"/>
          <w:szCs w:val="22"/>
          <w:lang w:val="ky-KG"/>
        </w:rPr>
        <w:t xml:space="preserve">Отчеттук мезгилде жол кырсыгынан 1958 адам жабыркаган, бул 2024-жылдын январь-сентябрь айларына салыштырмалуу 8,5 пайызга </w:t>
      </w:r>
      <w:r w:rsidRPr="00E04B72">
        <w:rPr>
          <w:rFonts w:ascii="Cambria" w:hAnsi="Cambria" w:cs="Cambria"/>
          <w:sz w:val="22"/>
          <w:szCs w:val="22"/>
          <w:lang w:val="ky-KG"/>
        </w:rPr>
        <w:t>ө</w:t>
      </w:r>
      <w:r w:rsidRPr="00E04B72">
        <w:rPr>
          <w:rFonts w:ascii="Kyrghyz Times" w:hAnsi="Kyrghyz Times" w:cs="Kyrghyz Times"/>
          <w:sz w:val="22"/>
          <w:szCs w:val="22"/>
          <w:lang w:val="ky-KG"/>
        </w:rPr>
        <w:t>ст</w:t>
      </w:r>
      <w:r w:rsidRPr="00E04B72">
        <w:rPr>
          <w:rFonts w:ascii="Cambria" w:hAnsi="Cambria" w:cs="Cambria"/>
          <w:sz w:val="22"/>
          <w:szCs w:val="22"/>
          <w:lang w:val="ky-KG"/>
        </w:rPr>
        <w:t>ү</w:t>
      </w:r>
      <w:r w:rsidRPr="00E04B72">
        <w:rPr>
          <w:rFonts w:ascii="Kyrghyz Times" w:hAnsi="Kyrghyz Times" w:cs="Kyrghyz Times"/>
          <w:sz w:val="22"/>
          <w:szCs w:val="22"/>
          <w:lang w:val="ky-KG"/>
        </w:rPr>
        <w:t xml:space="preserve">, 167 адам каза болгон, бул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 жылдын тийишт</w:t>
      </w:r>
      <w:r w:rsidRPr="00E04B72">
        <w:rPr>
          <w:rFonts w:ascii="Cambria" w:hAnsi="Cambria" w:cs="Cambria"/>
          <w:sz w:val="22"/>
          <w:szCs w:val="22"/>
          <w:lang w:val="ky-KG"/>
        </w:rPr>
        <w:t>үү</w:t>
      </w:r>
      <w:r w:rsidRPr="00E04B72">
        <w:rPr>
          <w:rFonts w:ascii="Kyrghyz Times" w:hAnsi="Kyrghyz Times" w:cs="Kyrghyz Times"/>
          <w:sz w:val="22"/>
          <w:szCs w:val="22"/>
          <w:lang w:val="ky-KG"/>
        </w:rPr>
        <w:t xml:space="preserve"> мезгилине салыштырмалуу 14,4 пайызга к</w:t>
      </w:r>
      <w:r w:rsidRPr="00E04B72">
        <w:rPr>
          <w:rFonts w:ascii="Cambria" w:hAnsi="Cambria" w:cs="Cambria"/>
          <w:sz w:val="22"/>
          <w:szCs w:val="22"/>
          <w:lang w:val="ky-KG"/>
        </w:rPr>
        <w:t>ө</w:t>
      </w:r>
      <w:r w:rsidRPr="00E04B72">
        <w:rPr>
          <w:rFonts w:ascii="Kyrghyz Times" w:hAnsi="Kyrghyz Times" w:cs="Kyrghyz Times"/>
          <w:sz w:val="22"/>
          <w:szCs w:val="22"/>
          <w:lang w:val="ky-KG"/>
        </w:rPr>
        <w:t>п.</w:t>
      </w:r>
    </w:p>
    <w:p w:rsidR="005F345E" w:rsidRPr="00E04B72" w:rsidRDefault="005F345E" w:rsidP="005F345E">
      <w:pPr>
        <w:keepNext/>
        <w:spacing w:line="276" w:lineRule="auto"/>
        <w:ind w:left="-142" w:firstLine="142"/>
        <w:jc w:val="both"/>
        <w:outlineLvl w:val="2"/>
        <w:rPr>
          <w:rFonts w:ascii="Kyrghyz Times" w:hAnsi="Kyrghyz Times" w:cs="Kyrghyz Times"/>
          <w:sz w:val="22"/>
          <w:szCs w:val="22"/>
          <w:lang w:val="ky-KG"/>
        </w:rPr>
      </w:pPr>
      <w:r w:rsidRPr="00E04B72">
        <w:rPr>
          <w:rFonts w:ascii="Kyrghyz Times" w:hAnsi="Kyrghyz Times" w:cs="Kyrghyz Times"/>
          <w:sz w:val="22"/>
          <w:szCs w:val="22"/>
          <w:lang w:val="ky-KG"/>
        </w:rPr>
        <w:t>Балдардын катышуусунда 305 жол кырсыгы катталып, бул 2024-жылдын январь-сентябрь айларына салыштырмалуу 15,5 пайызга к</w:t>
      </w:r>
      <w:r w:rsidRPr="00E04B72">
        <w:rPr>
          <w:rFonts w:ascii="Cambria" w:hAnsi="Cambria" w:cs="Cambria"/>
          <w:sz w:val="22"/>
          <w:szCs w:val="22"/>
          <w:lang w:val="ky-KG"/>
        </w:rPr>
        <w:t>ө</w:t>
      </w:r>
      <w:r w:rsidRPr="00E04B72">
        <w:rPr>
          <w:rFonts w:ascii="Kyrghyz Times" w:hAnsi="Kyrghyz Times" w:cs="Kyrghyz Times"/>
          <w:sz w:val="22"/>
          <w:szCs w:val="22"/>
          <w:lang w:val="ky-KG"/>
        </w:rPr>
        <w:t>б</w:t>
      </w:r>
      <w:r w:rsidRPr="00E04B72">
        <w:rPr>
          <w:rFonts w:ascii="Cambria" w:hAnsi="Cambria" w:cs="Cambria"/>
          <w:sz w:val="22"/>
          <w:szCs w:val="22"/>
          <w:lang w:val="ky-KG"/>
        </w:rPr>
        <w:t>ө</w:t>
      </w:r>
      <w:r w:rsidRPr="00E04B72">
        <w:rPr>
          <w:rFonts w:ascii="Kyrghyz Times" w:hAnsi="Kyrghyz Times" w:cs="Kyrghyz Times"/>
          <w:sz w:val="22"/>
          <w:szCs w:val="22"/>
          <w:lang w:val="ky-KG"/>
        </w:rPr>
        <w:t>йд</w:t>
      </w:r>
      <w:r w:rsidRPr="00E04B72">
        <w:rPr>
          <w:rFonts w:ascii="Cambria" w:hAnsi="Cambria" w:cs="Cambria"/>
          <w:sz w:val="22"/>
          <w:szCs w:val="22"/>
          <w:lang w:val="ky-KG"/>
        </w:rPr>
        <w:t>ү</w:t>
      </w:r>
      <w:r w:rsidRPr="00E04B72">
        <w:rPr>
          <w:rFonts w:ascii="Kyrghyz Times" w:hAnsi="Kyrghyz Times" w:cs="Kyrghyz Times"/>
          <w:sz w:val="22"/>
          <w:szCs w:val="22"/>
          <w:lang w:val="ky-KG"/>
        </w:rPr>
        <w:t>. Анын кесепетинен 19 бала каза болуп, 399  жаракат алган.</w:t>
      </w:r>
    </w:p>
    <w:p w:rsidR="005F345E" w:rsidRPr="00E04B72" w:rsidRDefault="005F345E" w:rsidP="005F345E">
      <w:pPr>
        <w:keepNext/>
        <w:spacing w:line="276" w:lineRule="auto"/>
        <w:ind w:left="-142" w:firstLine="142"/>
        <w:jc w:val="both"/>
        <w:outlineLvl w:val="2"/>
        <w:rPr>
          <w:rFonts w:ascii="Kyrghyz Times" w:hAnsi="Kyrghyz Times" w:cs="Kyrghyz Times"/>
          <w:sz w:val="22"/>
          <w:szCs w:val="22"/>
          <w:lang w:val="ky-KG"/>
        </w:rPr>
      </w:pPr>
      <w:r w:rsidRPr="00E04B72">
        <w:rPr>
          <w:rFonts w:ascii="Kyrghyz Times" w:hAnsi="Kyrghyz Times" w:cs="Kyrghyz Times"/>
          <w:sz w:val="22"/>
          <w:szCs w:val="22"/>
          <w:lang w:val="ky-KG"/>
        </w:rPr>
        <w:t xml:space="preserve">Алкоголдук мас абалында айдоочулардын катышуусу менен 7717 жол кырсыгы катталып, </w:t>
      </w:r>
      <w:r w:rsidRPr="00E04B72">
        <w:rPr>
          <w:rFonts w:ascii="Cambria" w:hAnsi="Cambria" w:cs="Cambria"/>
          <w:sz w:val="22"/>
          <w:szCs w:val="22"/>
          <w:lang w:val="ky-KG"/>
        </w:rPr>
        <w:t>ө</w:t>
      </w:r>
      <w:r w:rsidRPr="00E04B72">
        <w:rPr>
          <w:rFonts w:ascii="Kyrghyz Times" w:hAnsi="Kyrghyz Times" w:cs="Kyrghyz Times"/>
          <w:sz w:val="22"/>
          <w:szCs w:val="22"/>
          <w:lang w:val="ky-KG"/>
        </w:rPr>
        <w:t>тк</w:t>
      </w:r>
      <w:r w:rsidRPr="00E04B72">
        <w:rPr>
          <w:rFonts w:ascii="Cambria" w:hAnsi="Cambria" w:cs="Cambria"/>
          <w:sz w:val="22"/>
          <w:szCs w:val="22"/>
          <w:lang w:val="ky-KG"/>
        </w:rPr>
        <w:t>ө</w:t>
      </w:r>
      <w:r w:rsidRPr="00E04B72">
        <w:rPr>
          <w:rFonts w:ascii="Kyrghyz Times" w:hAnsi="Kyrghyz Times" w:cs="Kyrghyz Times"/>
          <w:sz w:val="22"/>
          <w:szCs w:val="22"/>
          <w:lang w:val="ky-KG"/>
        </w:rPr>
        <w:t>н жылдын январь-сентябрь айларына салыштырмалуу 11,6 пайызга к</w:t>
      </w:r>
      <w:r w:rsidRPr="00E04B72">
        <w:rPr>
          <w:rFonts w:ascii="Cambria" w:hAnsi="Cambria" w:cs="Cambria"/>
          <w:sz w:val="22"/>
          <w:szCs w:val="22"/>
          <w:lang w:val="ky-KG"/>
        </w:rPr>
        <w:t>ө</w:t>
      </w:r>
      <w:r w:rsidRPr="00E04B72">
        <w:rPr>
          <w:rFonts w:ascii="Kyrghyz Times" w:hAnsi="Kyrghyz Times" w:cs="Kyrghyz Times"/>
          <w:sz w:val="22"/>
          <w:szCs w:val="22"/>
          <w:lang w:val="ky-KG"/>
        </w:rPr>
        <w:t>п. Мас абалында болгон жол кырсыгынан 183 адам жабыркап, 15 адам ка болгон.</w:t>
      </w:r>
    </w:p>
    <w:p w:rsidR="002F673E" w:rsidRPr="00E04B72" w:rsidRDefault="005F345E" w:rsidP="002F673E">
      <w:pPr>
        <w:keepNext/>
        <w:spacing w:line="276" w:lineRule="auto"/>
        <w:ind w:left="-142" w:firstLine="142"/>
        <w:jc w:val="both"/>
        <w:outlineLvl w:val="2"/>
        <w:rPr>
          <w:rFonts w:ascii="Kyrghyz Times" w:hAnsi="Kyrghyz Times" w:cs="Kyrghyz Times"/>
          <w:sz w:val="22"/>
          <w:szCs w:val="22"/>
          <w:lang w:val="ky-KG"/>
        </w:rPr>
      </w:pPr>
      <w:r w:rsidRPr="00E04B72">
        <w:rPr>
          <w:rFonts w:ascii="Kyrghyz Times" w:hAnsi="Kyrghyz Times" w:cs="Kyrghyz Times"/>
          <w:sz w:val="22"/>
          <w:szCs w:val="22"/>
          <w:lang w:val="ky-KG"/>
        </w:rPr>
        <w:t>К</w:t>
      </w:r>
      <w:r w:rsidRPr="00E04B72">
        <w:rPr>
          <w:rFonts w:ascii="Cambria" w:hAnsi="Cambria" w:cs="Cambria"/>
          <w:sz w:val="22"/>
          <w:szCs w:val="22"/>
          <w:lang w:val="ky-KG"/>
        </w:rPr>
        <w:t>ү</w:t>
      </w:r>
      <w:r w:rsidRPr="00E04B72">
        <w:rPr>
          <w:rFonts w:ascii="Kyrghyz Times" w:hAnsi="Kyrghyz Times" w:cs="Kyrghyz Times"/>
          <w:sz w:val="22"/>
          <w:szCs w:val="22"/>
          <w:lang w:val="ky-KG"/>
        </w:rPr>
        <w:t>б</w:t>
      </w:r>
      <w:r w:rsidRPr="00E04B72">
        <w:rPr>
          <w:rFonts w:ascii="Cambria" w:hAnsi="Cambria" w:cs="Cambria"/>
          <w:sz w:val="22"/>
          <w:szCs w:val="22"/>
          <w:lang w:val="ky-KG"/>
        </w:rPr>
        <w:t>ө</w:t>
      </w:r>
      <w:r w:rsidRPr="00E04B72">
        <w:rPr>
          <w:rFonts w:ascii="Kyrghyz Times" w:hAnsi="Kyrghyz Times" w:cs="Kyrghyz Times"/>
          <w:sz w:val="22"/>
          <w:szCs w:val="22"/>
          <w:lang w:val="ky-KG"/>
        </w:rPr>
        <w:t>л</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Kyrghyz Times"/>
          <w:sz w:val="22"/>
          <w:szCs w:val="22"/>
          <w:lang w:val="ky-KG"/>
        </w:rPr>
        <w:t xml:space="preserve"> жок айдоочулардын айынан  140 жол кырсыгы катталып,  анын кесепетинен 28 адам каза болуп, 218 адам жаракат алган. Жол кырсыгына себеп болуп, качып кеткен айдоочулардын айынан 70 жол кырсыгы катталып, анын кесепетинен 2 адам каза болуп, 80 адам жаракат алган.</w:t>
      </w:r>
    </w:p>
    <w:p w:rsidR="002F673E" w:rsidRPr="00E04B72" w:rsidRDefault="002F673E" w:rsidP="002F673E">
      <w:pPr>
        <w:pStyle w:val="3"/>
        <w:spacing w:before="360" w:after="120" w:line="300" w:lineRule="exact"/>
        <w:rPr>
          <w:rFonts w:ascii="Kyrghyz Times" w:hAnsi="Kyrghyz Times"/>
          <w:b w:val="0"/>
          <w:bCs w:val="0"/>
          <w:sz w:val="16"/>
          <w:szCs w:val="16"/>
          <w:lang w:val="ky-KG"/>
        </w:rPr>
      </w:pPr>
      <w:r w:rsidRPr="00E04B72">
        <w:rPr>
          <w:rFonts w:ascii="Kyrghyz Times" w:hAnsi="Kyrghyz Times"/>
          <w:b w:val="0"/>
          <w:bCs w:val="0"/>
          <w:sz w:val="16"/>
          <w:szCs w:val="16"/>
          <w:lang w:val="ky-KG"/>
        </w:rPr>
        <w:t xml:space="preserve">          </w:t>
      </w:r>
      <w:bookmarkStart w:id="5" w:name="_Toc96232540"/>
      <w:r w:rsidRPr="00E04B72">
        <w:rPr>
          <w:rFonts w:ascii="Kyrghyz Times" w:hAnsi="Kyrghyz Times"/>
          <w:i/>
          <w:sz w:val="24"/>
          <w:u w:val="single"/>
          <w:lang w:val="ky-KG"/>
        </w:rPr>
        <w:t>Эмгек акы жана эмгек рыногу</w:t>
      </w:r>
    </w:p>
    <w:p w:rsidR="002F673E" w:rsidRPr="00E04B72" w:rsidRDefault="002F673E" w:rsidP="002F673E">
      <w:pPr>
        <w:keepNext/>
        <w:spacing w:line="300" w:lineRule="exact"/>
        <w:ind w:firstLine="561"/>
        <w:jc w:val="both"/>
        <w:outlineLvl w:val="2"/>
        <w:rPr>
          <w:rFonts w:ascii="Kyrghyz Times" w:hAnsi="Kyrghyz Times" w:cs="Arial"/>
          <w:sz w:val="22"/>
          <w:szCs w:val="22"/>
          <w:lang w:val="ky-KG"/>
        </w:rPr>
      </w:pPr>
      <w:r w:rsidRPr="00E04B72">
        <w:rPr>
          <w:rFonts w:ascii="Kyrghyz Times" w:hAnsi="Kyrghyz Times" w:cs="Arial"/>
          <w:sz w:val="22"/>
          <w:szCs w:val="22"/>
          <w:lang w:val="ky-KG"/>
        </w:rPr>
        <w:t xml:space="preserve"> Алам</w:t>
      </w:r>
      <w:r w:rsidRPr="00E04B72">
        <w:rPr>
          <w:rFonts w:ascii="Cambria" w:hAnsi="Cambria" w:cs="Cambria"/>
          <w:sz w:val="22"/>
          <w:szCs w:val="22"/>
          <w:lang w:val="ky-KG"/>
        </w:rPr>
        <w:t>ү</w:t>
      </w:r>
      <w:r w:rsidRPr="00E04B72">
        <w:rPr>
          <w:rFonts w:ascii="Kyrghyz Times" w:hAnsi="Kyrghyz Times" w:cs="Arial"/>
          <w:sz w:val="22"/>
          <w:szCs w:val="22"/>
          <w:lang w:val="ky-KG"/>
        </w:rPr>
        <w:t>д</w:t>
      </w:r>
      <w:r w:rsidRPr="00E04B72">
        <w:rPr>
          <w:rFonts w:ascii="Cambria" w:hAnsi="Cambria" w:cs="Cambria"/>
          <w:sz w:val="22"/>
          <w:szCs w:val="22"/>
          <w:lang w:val="ky-KG"/>
        </w:rPr>
        <w:t>ү</w:t>
      </w:r>
      <w:r w:rsidRPr="00E04B72">
        <w:rPr>
          <w:rFonts w:ascii="Kyrghyz Times" w:hAnsi="Kyrghyz Times" w:cs="Arial"/>
          <w:sz w:val="22"/>
          <w:szCs w:val="22"/>
          <w:lang w:val="ky-KG"/>
        </w:rPr>
        <w:t>н  райондук эмгек б</w:t>
      </w:r>
      <w:r w:rsidRPr="00E04B72">
        <w:rPr>
          <w:rFonts w:ascii="Cambria" w:hAnsi="Cambria" w:cs="Cambria"/>
          <w:sz w:val="22"/>
          <w:szCs w:val="22"/>
          <w:lang w:val="ky-KG"/>
        </w:rPr>
        <w:t>ө</w:t>
      </w:r>
      <w:r w:rsidRPr="00E04B72">
        <w:rPr>
          <w:rFonts w:ascii="Kyrghyz Times" w:hAnsi="Kyrghyz Times" w:cs="Arial"/>
          <w:sz w:val="22"/>
          <w:szCs w:val="22"/>
          <w:lang w:val="ky-KG"/>
        </w:rPr>
        <w:t>л</w:t>
      </w:r>
      <w:r w:rsidRPr="00E04B72">
        <w:rPr>
          <w:rFonts w:ascii="Cambria" w:hAnsi="Cambria" w:cs="Cambria"/>
          <w:sz w:val="22"/>
          <w:szCs w:val="22"/>
          <w:lang w:val="ky-KG"/>
        </w:rPr>
        <w:t>ү</w:t>
      </w:r>
      <w:r w:rsidRPr="00E04B72">
        <w:rPr>
          <w:rFonts w:ascii="Kyrghyz Times" w:hAnsi="Kyrghyz Times" w:cs="Arial"/>
          <w:sz w:val="22"/>
          <w:szCs w:val="22"/>
          <w:lang w:val="ky-KG"/>
        </w:rPr>
        <w:t>м</w:t>
      </w:r>
      <w:r w:rsidRPr="00E04B72">
        <w:rPr>
          <w:rFonts w:ascii="Cambria" w:hAnsi="Cambria" w:cs="Cambria"/>
          <w:sz w:val="22"/>
          <w:szCs w:val="22"/>
          <w:lang w:val="ky-KG"/>
        </w:rPr>
        <w:t>ү</w:t>
      </w:r>
      <w:r w:rsidRPr="00E04B72">
        <w:rPr>
          <w:rFonts w:ascii="Kyrghyz Times" w:hAnsi="Kyrghyz Times" w:cs="Arial"/>
          <w:sz w:val="22"/>
          <w:szCs w:val="22"/>
          <w:lang w:val="ky-KG"/>
        </w:rPr>
        <w:t>, социалдык камсыздоо жана миграция  маалыматтары боюнча 2025-жылдын  1-октябрна карата мамлекеттик иш менен камсыз кылуу органдарында каттоодо турган жумушсуз калктын саны 2144 адамды т</w:t>
      </w:r>
      <w:r w:rsidRPr="00E04B72">
        <w:rPr>
          <w:rFonts w:ascii="Cambria" w:hAnsi="Cambria" w:cs="Cambria"/>
          <w:sz w:val="22"/>
          <w:szCs w:val="22"/>
          <w:lang w:val="ky-KG"/>
        </w:rPr>
        <w:t>ү</w:t>
      </w:r>
      <w:r w:rsidRPr="00E04B72">
        <w:rPr>
          <w:rFonts w:ascii="Kyrghyz Times" w:hAnsi="Kyrghyz Times" w:cs="Arial"/>
          <w:sz w:val="22"/>
          <w:szCs w:val="22"/>
          <w:lang w:val="ky-KG"/>
        </w:rPr>
        <w:t>зд</w:t>
      </w:r>
      <w:r w:rsidRPr="00E04B72">
        <w:rPr>
          <w:rFonts w:ascii="Cambria" w:hAnsi="Cambria" w:cs="Cambria"/>
          <w:sz w:val="22"/>
          <w:szCs w:val="22"/>
          <w:lang w:val="ky-KG"/>
        </w:rPr>
        <w:t>ү</w:t>
      </w:r>
      <w:r w:rsidRPr="00E04B72">
        <w:rPr>
          <w:rFonts w:ascii="Kyrghyz Times" w:hAnsi="Kyrghyz Times" w:cs="Arial"/>
          <w:sz w:val="22"/>
          <w:szCs w:val="22"/>
          <w:lang w:val="ky-KG"/>
        </w:rPr>
        <w:t>, бул мурунку жылдын тийишт</w:t>
      </w:r>
      <w:r w:rsidRPr="00E04B72">
        <w:rPr>
          <w:rFonts w:ascii="Cambria" w:hAnsi="Cambria" w:cs="Cambria"/>
          <w:sz w:val="22"/>
          <w:szCs w:val="22"/>
          <w:lang w:val="ky-KG"/>
        </w:rPr>
        <w:t>үү</w:t>
      </w:r>
      <w:r w:rsidRPr="00E04B72">
        <w:rPr>
          <w:rFonts w:ascii="Kyrghyz Times" w:hAnsi="Kyrghyz Times"/>
          <w:sz w:val="22"/>
          <w:szCs w:val="22"/>
          <w:lang w:val="ky-KG"/>
        </w:rPr>
        <w:t xml:space="preserve"> датасына салыштырмалуу 36,0 пайызга аз. Алардын ичинен расмий катталган жумушсуздардын саны 1688 адамды 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w:t>
      </w:r>
    </w:p>
    <w:p w:rsidR="002F673E" w:rsidRPr="00E04B72" w:rsidRDefault="002F673E" w:rsidP="002F673E">
      <w:pPr>
        <w:keepNext/>
        <w:spacing w:line="300" w:lineRule="exact"/>
        <w:ind w:firstLine="561"/>
        <w:jc w:val="both"/>
        <w:outlineLvl w:val="2"/>
        <w:rPr>
          <w:rFonts w:ascii="Kyrghyz Times" w:hAnsi="Kyrghyz Times"/>
          <w:sz w:val="22"/>
          <w:szCs w:val="22"/>
          <w:lang w:val="ky-KG"/>
        </w:rPr>
      </w:pPr>
      <w:r w:rsidRPr="00E04B72">
        <w:rPr>
          <w:rFonts w:ascii="Kyrghyz Times" w:hAnsi="Kyrghyz Times"/>
          <w:sz w:val="22"/>
          <w:szCs w:val="22"/>
          <w:lang w:val="ky-KG"/>
        </w:rPr>
        <w:t>2025-жылдын сентябрнда ж</w:t>
      </w:r>
      <w:r w:rsidRPr="00E04B72">
        <w:rPr>
          <w:rFonts w:ascii="Kyrghyz Times" w:hAnsi="Kyrghyz Times" w:cs="Arial"/>
          <w:sz w:val="22"/>
          <w:szCs w:val="22"/>
          <w:lang w:val="ky-KG"/>
        </w:rPr>
        <w:t>умушсуздук боюнча ж</w:t>
      </w:r>
      <w:r w:rsidRPr="00E04B72">
        <w:rPr>
          <w:rFonts w:ascii="Cambria" w:hAnsi="Cambria" w:cs="Cambria"/>
          <w:sz w:val="22"/>
          <w:szCs w:val="22"/>
          <w:lang w:val="ky-KG"/>
        </w:rPr>
        <w:t>ө</w:t>
      </w:r>
      <w:r w:rsidRPr="00E04B72">
        <w:rPr>
          <w:rFonts w:ascii="Kyrghyz Times" w:hAnsi="Kyrghyz Times"/>
          <w:sz w:val="22"/>
          <w:szCs w:val="22"/>
          <w:lang w:val="ky-KG"/>
        </w:rPr>
        <w:t>л</w:t>
      </w:r>
      <w:r w:rsidRPr="00E04B72">
        <w:rPr>
          <w:rFonts w:ascii="Cambria" w:hAnsi="Cambria" w:cs="Cambria"/>
          <w:sz w:val="22"/>
          <w:szCs w:val="22"/>
          <w:lang w:val="ky-KG"/>
        </w:rPr>
        <w:t>ө</w:t>
      </w:r>
      <w:r w:rsidRPr="00E04B72">
        <w:rPr>
          <w:rFonts w:ascii="Kyrghyz Times" w:hAnsi="Kyrghyz Times"/>
          <w:sz w:val="22"/>
          <w:szCs w:val="22"/>
          <w:lang w:val="ky-KG"/>
        </w:rPr>
        <w:t xml:space="preserve">кпул 3 адам алды, бул расмий катталган жумушсуздардын ичинен 0,1 пайызы.   </w:t>
      </w:r>
    </w:p>
    <w:p w:rsidR="002F673E" w:rsidRPr="00E04B72" w:rsidRDefault="002F673E" w:rsidP="002F673E">
      <w:pPr>
        <w:keepNext/>
        <w:spacing w:line="300" w:lineRule="exact"/>
        <w:ind w:firstLine="561"/>
        <w:jc w:val="both"/>
        <w:outlineLvl w:val="2"/>
        <w:rPr>
          <w:rFonts w:ascii="Kyrghyz Times" w:hAnsi="Kyrghyz Times"/>
          <w:sz w:val="22"/>
          <w:szCs w:val="22"/>
          <w:lang w:val="ky-KG"/>
        </w:rPr>
      </w:pPr>
      <w:r w:rsidRPr="00E04B72">
        <w:rPr>
          <w:rFonts w:ascii="Kyrghyz Times" w:hAnsi="Kyrghyz Times" w:cs="Arial"/>
          <w:sz w:val="22"/>
          <w:szCs w:val="22"/>
          <w:lang w:val="ky-KG"/>
        </w:rPr>
        <w:t>2025-ж. сентябнда расмий жумушсуздуктун де</w:t>
      </w:r>
      <w:r w:rsidRPr="00E04B72">
        <w:rPr>
          <w:rFonts w:ascii="Cambria" w:hAnsi="Cambria" w:cs="Cambria"/>
          <w:sz w:val="22"/>
          <w:szCs w:val="22"/>
          <w:lang w:val="ky-KG"/>
        </w:rPr>
        <w:t>ң</w:t>
      </w:r>
      <w:r w:rsidRPr="00E04B72">
        <w:rPr>
          <w:rFonts w:ascii="Kyrghyz Times" w:hAnsi="Kyrghyz Times" w:cs="Arial"/>
          <w:sz w:val="22"/>
          <w:szCs w:val="22"/>
          <w:lang w:val="ky-KG"/>
        </w:rPr>
        <w:t>гээли 0,4 пайызды т</w:t>
      </w:r>
      <w:r w:rsidRPr="00E04B72">
        <w:rPr>
          <w:rFonts w:ascii="Cambria" w:hAnsi="Cambria" w:cs="Cambria"/>
          <w:sz w:val="22"/>
          <w:szCs w:val="22"/>
          <w:lang w:val="ky-KG"/>
        </w:rPr>
        <w:t>ү</w:t>
      </w:r>
      <w:r w:rsidRPr="00E04B72">
        <w:rPr>
          <w:rFonts w:ascii="Kyrghyz Times" w:hAnsi="Kyrghyz Times"/>
          <w:sz w:val="22"/>
          <w:szCs w:val="22"/>
          <w:lang w:val="ky-KG"/>
        </w:rPr>
        <w:t>зд</w:t>
      </w:r>
      <w:r w:rsidRPr="00E04B72">
        <w:rPr>
          <w:rFonts w:ascii="Cambria" w:hAnsi="Cambria" w:cs="Cambria"/>
          <w:sz w:val="22"/>
          <w:szCs w:val="22"/>
          <w:lang w:val="ky-KG"/>
        </w:rPr>
        <w:t>ү</w:t>
      </w:r>
      <w:r w:rsidRPr="00E04B72">
        <w:rPr>
          <w:rFonts w:ascii="Kyrghyz Times" w:hAnsi="Kyrghyz Times"/>
          <w:sz w:val="22"/>
          <w:szCs w:val="22"/>
          <w:lang w:val="ky-KG"/>
        </w:rPr>
        <w:t>.</w:t>
      </w:r>
    </w:p>
    <w:p w:rsidR="00E04B72" w:rsidRDefault="00E04B72" w:rsidP="002F673E">
      <w:pPr>
        <w:spacing w:before="120"/>
        <w:ind w:firstLine="561"/>
        <w:outlineLvl w:val="4"/>
        <w:rPr>
          <w:rFonts w:ascii="Kyrghyz Times" w:hAnsi="Kyrghyz Times"/>
          <w:b/>
          <w:sz w:val="22"/>
          <w:szCs w:val="22"/>
          <w:lang w:val="ky-KG"/>
        </w:rPr>
      </w:pPr>
    </w:p>
    <w:p w:rsidR="00E04B72" w:rsidRDefault="00E04B72" w:rsidP="002F673E">
      <w:pPr>
        <w:spacing w:before="120"/>
        <w:ind w:firstLine="561"/>
        <w:outlineLvl w:val="4"/>
        <w:rPr>
          <w:rFonts w:ascii="Kyrghyz Times" w:hAnsi="Kyrghyz Times"/>
          <w:b/>
          <w:sz w:val="22"/>
          <w:szCs w:val="22"/>
          <w:lang w:val="ky-KG"/>
        </w:rPr>
      </w:pPr>
    </w:p>
    <w:p w:rsidR="00D675F6" w:rsidRDefault="00D675F6" w:rsidP="002F673E">
      <w:pPr>
        <w:spacing w:before="120"/>
        <w:ind w:firstLine="561"/>
        <w:outlineLvl w:val="4"/>
        <w:rPr>
          <w:rFonts w:ascii="Kyrghyz Times" w:hAnsi="Kyrghyz Times"/>
          <w:b/>
          <w:sz w:val="22"/>
          <w:szCs w:val="22"/>
          <w:lang w:val="ky-KG"/>
        </w:rPr>
      </w:pPr>
    </w:p>
    <w:p w:rsidR="002F673E" w:rsidRPr="00E04B72" w:rsidRDefault="002F673E" w:rsidP="002F673E">
      <w:pPr>
        <w:spacing w:before="120"/>
        <w:ind w:firstLine="561"/>
        <w:outlineLvl w:val="4"/>
        <w:rPr>
          <w:rFonts w:ascii="Kyrghyz Times" w:hAnsi="Kyrghyz Times"/>
          <w:b/>
          <w:sz w:val="22"/>
          <w:szCs w:val="22"/>
          <w:lang w:val="ky-KG"/>
        </w:rPr>
      </w:pPr>
      <w:r w:rsidRPr="00E04B72">
        <w:rPr>
          <w:rFonts w:ascii="Kyrghyz Times" w:hAnsi="Kyrghyz Times"/>
          <w:b/>
          <w:sz w:val="22"/>
          <w:szCs w:val="22"/>
          <w:lang w:val="ky-KG"/>
        </w:rPr>
        <w:lastRenderedPageBreak/>
        <w:t>Аймактар боюнча жумушсуздардын саны</w:t>
      </w:r>
    </w:p>
    <w:p w:rsidR="002F673E" w:rsidRPr="00E04B72" w:rsidRDefault="002F673E" w:rsidP="002F673E">
      <w:pPr>
        <w:tabs>
          <w:tab w:val="left" w:pos="8280"/>
        </w:tabs>
        <w:spacing w:before="20" w:after="20"/>
        <w:jc w:val="both"/>
        <w:rPr>
          <w:rFonts w:ascii="Kyrghyz Times" w:hAnsi="Kyrghyz Times" w:cs="Arial"/>
          <w:i/>
          <w:sz w:val="20"/>
          <w:szCs w:val="20"/>
          <w:lang w:val="ky-KG"/>
        </w:rPr>
      </w:pPr>
      <w:r w:rsidRPr="00E04B72">
        <w:rPr>
          <w:rFonts w:ascii="Kyrghyz Times" w:hAnsi="Kyrghyz Times" w:cs="Arial"/>
          <w:i/>
          <w:sz w:val="18"/>
          <w:szCs w:val="18"/>
          <w:lang w:val="ky-KG"/>
        </w:rPr>
        <w:t xml:space="preserve">               </w:t>
      </w:r>
      <w:r w:rsidRPr="00E04B72">
        <w:rPr>
          <w:rFonts w:ascii="Kyrghyz Times" w:hAnsi="Kyrghyz Times" w:cs="Arial"/>
          <w:i/>
          <w:sz w:val="20"/>
          <w:szCs w:val="20"/>
          <w:lang w:val="ky-KG"/>
        </w:rPr>
        <w:t>2025-ж. 1- октябрна  карата</w:t>
      </w:r>
    </w:p>
    <w:p w:rsidR="002F673E" w:rsidRPr="00E04B72" w:rsidRDefault="002F673E" w:rsidP="002F673E">
      <w:pPr>
        <w:spacing w:before="60"/>
        <w:jc w:val="both"/>
        <w:rPr>
          <w:rFonts w:ascii="Kyrghyz Times" w:hAnsi="Kyrghyz Times"/>
          <w:i/>
          <w:sz w:val="18"/>
        </w:rPr>
      </w:pPr>
      <w:r w:rsidRPr="00E04B72">
        <w:rPr>
          <w:rFonts w:ascii="Kyrghyz Times" w:hAnsi="Kyrghyz Times"/>
          <w:i/>
          <w:sz w:val="18"/>
        </w:rPr>
        <w:t xml:space="preserve">               (</w:t>
      </w:r>
      <w:r w:rsidRPr="00E04B72">
        <w:rPr>
          <w:rFonts w:ascii="Kyrghyz Times" w:hAnsi="Kyrghyz Times"/>
          <w:i/>
          <w:sz w:val="18"/>
          <w:lang w:val="ky-KG"/>
        </w:rPr>
        <w:t>ми</w:t>
      </w:r>
      <w:r w:rsidRPr="00E04B72">
        <w:rPr>
          <w:rFonts w:ascii="Cambria" w:hAnsi="Cambria" w:cs="Cambria"/>
          <w:i/>
          <w:sz w:val="18"/>
          <w:lang w:val="ky-KG"/>
        </w:rPr>
        <w:t>ң</w:t>
      </w:r>
      <w:r w:rsidRPr="00E04B72">
        <w:rPr>
          <w:rFonts w:ascii="Kyrghyz Times" w:hAnsi="Kyrghyz Times"/>
          <w:i/>
          <w:sz w:val="18"/>
          <w:lang w:val="ky-KG"/>
        </w:rPr>
        <w:t xml:space="preserve"> </w:t>
      </w:r>
      <w:r w:rsidRPr="00E04B72">
        <w:rPr>
          <w:rFonts w:ascii="Kyrghyz Times" w:hAnsi="Kyrghyz Times" w:cs="Kyrghyz Times"/>
          <w:i/>
          <w:sz w:val="18"/>
          <w:lang w:val="ky-KG"/>
        </w:rPr>
        <w:t>адам</w:t>
      </w:r>
      <w:r w:rsidRPr="00E04B72">
        <w:rPr>
          <w:rFonts w:ascii="Kyrghyz Times" w:hAnsi="Kyrghyz Times"/>
          <w:i/>
          <w:sz w:val="18"/>
        </w:rPr>
        <w:t>)</w:t>
      </w:r>
    </w:p>
    <w:p w:rsidR="002F673E" w:rsidRPr="00E04B72" w:rsidRDefault="00E04B72" w:rsidP="002F673E">
      <w:pPr>
        <w:spacing w:before="60"/>
        <w:jc w:val="both"/>
        <w:rPr>
          <w:rFonts w:ascii="Kyrghyz Times" w:hAnsi="Kyrghyz Times"/>
          <w:i/>
          <w:sz w:val="18"/>
        </w:rPr>
      </w:pPr>
      <w:r w:rsidRPr="00E04B72">
        <w:rPr>
          <w:rFonts w:ascii="Kyrghyz Times" w:hAnsi="Kyrghyz Times"/>
          <w:noProof/>
          <w:sz w:val="22"/>
        </w:rPr>
        <w:drawing>
          <wp:inline distT="0" distB="0" distL="0" distR="0">
            <wp:extent cx="6467475" cy="3390900"/>
            <wp:effectExtent l="0" t="0" r="0" b="0"/>
            <wp:docPr id="6" name="Объект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bl>
      <w:tblPr>
        <w:tblW w:w="0" w:type="auto"/>
        <w:tblInd w:w="648" w:type="dxa"/>
        <w:tblLayout w:type="fixed"/>
        <w:tblLook w:val="01E0" w:firstRow="1" w:lastRow="1" w:firstColumn="1" w:lastColumn="1" w:noHBand="0" w:noVBand="0"/>
      </w:tblPr>
      <w:tblGrid>
        <w:gridCol w:w="4927"/>
        <w:gridCol w:w="4073"/>
      </w:tblGrid>
      <w:tr w:rsidR="002F673E" w:rsidRPr="00E04B72" w:rsidTr="002F673E">
        <w:tc>
          <w:tcPr>
            <w:tcW w:w="4927" w:type="dxa"/>
            <w:hideMark/>
          </w:tcPr>
          <w:p w:rsidR="002F673E" w:rsidRPr="00E04B72" w:rsidRDefault="002F673E">
            <w:pPr>
              <w:spacing w:line="220" w:lineRule="exact"/>
              <w:ind w:left="360"/>
              <w:rPr>
                <w:rFonts w:ascii="Kyrghyz Times" w:hAnsi="Kyrghyz Times"/>
                <w:sz w:val="18"/>
                <w:lang w:val="ky-KG"/>
              </w:rPr>
            </w:pPr>
            <w:r w:rsidRPr="00E04B72">
              <w:rPr>
                <w:rFonts w:ascii="Kyrghyz Times" w:hAnsi="Kyrghyz Times"/>
                <w:sz w:val="18"/>
              </w:rPr>
              <w:t>1    Алам</w:t>
            </w:r>
            <w:r w:rsidRPr="00E04B72">
              <w:rPr>
                <w:rFonts w:ascii="Cambria" w:hAnsi="Cambria" w:cs="Cambria"/>
                <w:sz w:val="18"/>
              </w:rPr>
              <w:t>ү</w:t>
            </w:r>
            <w:r w:rsidRPr="00E04B72">
              <w:rPr>
                <w:rFonts w:ascii="Kyrghyz Times" w:hAnsi="Kyrghyz Times"/>
                <w:sz w:val="18"/>
              </w:rPr>
              <w:t>д</w:t>
            </w:r>
            <w:r w:rsidRPr="00E04B72">
              <w:rPr>
                <w:rFonts w:ascii="Cambria" w:hAnsi="Cambria" w:cs="Cambria"/>
                <w:sz w:val="18"/>
              </w:rPr>
              <w:t>ү</w:t>
            </w:r>
            <w:r w:rsidRPr="00E04B72">
              <w:rPr>
                <w:rFonts w:ascii="Kyrghyz Times" w:hAnsi="Kyrghyz Times"/>
                <w:sz w:val="18"/>
              </w:rPr>
              <w:t>н район</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22"/>
                <w:lang w:val="ky-KG"/>
              </w:rPr>
            </w:pPr>
            <w:r w:rsidRPr="00E04B72">
              <w:rPr>
                <w:rFonts w:ascii="Kyrghyz Times" w:hAnsi="Kyrghyz Times"/>
                <w:sz w:val="18"/>
              </w:rPr>
              <w:t>2    Жайыл район</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22"/>
                <w:lang w:val="ky-KG"/>
              </w:rPr>
            </w:pPr>
            <w:r w:rsidRPr="00E04B72">
              <w:rPr>
                <w:rFonts w:ascii="Kyrghyz Times" w:hAnsi="Kyrghyz Times"/>
                <w:sz w:val="18"/>
              </w:rPr>
              <w:t>3    Кемин район</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22"/>
                <w:lang w:val="ky-KG"/>
              </w:rPr>
            </w:pPr>
            <w:r w:rsidRPr="00E04B72">
              <w:rPr>
                <w:rFonts w:ascii="Kyrghyz Times" w:hAnsi="Kyrghyz Times"/>
                <w:sz w:val="18"/>
              </w:rPr>
              <w:t>4    Моск</w:t>
            </w:r>
            <w:r w:rsidRPr="00E04B72">
              <w:rPr>
                <w:rFonts w:ascii="Kyrghyz Times" w:hAnsi="Kyrghyz Times"/>
                <w:sz w:val="18"/>
                <w:lang w:val="ky-KG"/>
              </w:rPr>
              <w:t>ва</w:t>
            </w:r>
            <w:r w:rsidRPr="00E04B72">
              <w:rPr>
                <w:rFonts w:ascii="Kyrghyz Times" w:hAnsi="Kyrghyz Times"/>
                <w:sz w:val="18"/>
              </w:rPr>
              <w:t xml:space="preserve"> район</w:t>
            </w:r>
            <w:r w:rsidRPr="00E04B72">
              <w:rPr>
                <w:rFonts w:ascii="Kyrghyz Times" w:hAnsi="Kyrghyz Times"/>
                <w:sz w:val="18"/>
                <w:lang w:val="ky-KG"/>
              </w:rPr>
              <w:t>у</w:t>
            </w:r>
          </w:p>
        </w:tc>
        <w:tc>
          <w:tcPr>
            <w:tcW w:w="4073" w:type="dxa"/>
            <w:hideMark/>
          </w:tcPr>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5     Панфилов 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6     Сокулук 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7     Ч</w:t>
            </w:r>
            <w:r w:rsidRPr="00E04B72">
              <w:rPr>
                <w:rFonts w:ascii="Cambria" w:hAnsi="Cambria" w:cs="Cambria"/>
                <w:sz w:val="18"/>
                <w:lang w:val="ky-KG"/>
              </w:rPr>
              <w:t>ү</w:t>
            </w:r>
            <w:r w:rsidRPr="00E04B72">
              <w:rPr>
                <w:rFonts w:ascii="Kyrghyz Times" w:hAnsi="Kyrghyz Times"/>
                <w:sz w:val="18"/>
              </w:rPr>
              <w:t>й</w:t>
            </w:r>
            <w:r w:rsidRPr="00E04B72">
              <w:rPr>
                <w:rFonts w:ascii="Kyrghyz Times" w:hAnsi="Kyrghyz Times"/>
                <w:sz w:val="18"/>
                <w:lang w:val="ky-KG"/>
              </w:rPr>
              <w:t xml:space="preserve"> </w:t>
            </w:r>
            <w:r w:rsidRPr="00E04B72">
              <w:rPr>
                <w:rFonts w:ascii="Kyrghyz Times" w:hAnsi="Kyrghyz Times"/>
                <w:sz w:val="18"/>
              </w:rPr>
              <w:t>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8     Ысык-Ат</w:t>
            </w:r>
            <w:r w:rsidRPr="00E04B72">
              <w:rPr>
                <w:rFonts w:ascii="Kyrghyz Times" w:hAnsi="Kyrghyz Times"/>
                <w:sz w:val="18"/>
                <w:lang w:val="ky-KG"/>
              </w:rPr>
              <w:t>а</w:t>
            </w:r>
            <w:r w:rsidRPr="00E04B72">
              <w:rPr>
                <w:rFonts w:ascii="Kyrghyz Times" w:hAnsi="Kyrghyz Times"/>
                <w:sz w:val="18"/>
              </w:rPr>
              <w:t xml:space="preserve"> 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9     Токмок</w:t>
            </w:r>
            <w:r w:rsidRPr="00E04B72">
              <w:rPr>
                <w:rFonts w:ascii="Kyrghyz Times" w:hAnsi="Kyrghyz Times"/>
                <w:sz w:val="18"/>
                <w:lang w:val="ky-KG"/>
              </w:rPr>
              <w:t xml:space="preserve"> ш.</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lang w:val="ky-KG"/>
              </w:rPr>
              <w:t>10   Кант ш.</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lang w:val="ky-KG"/>
              </w:rPr>
              <w:t>11   Кара-Балта ш.</w:t>
            </w:r>
          </w:p>
        </w:tc>
      </w:tr>
    </w:tbl>
    <w:p w:rsidR="002F673E" w:rsidRPr="00E04B72" w:rsidRDefault="002F673E" w:rsidP="002F673E">
      <w:pPr>
        <w:tabs>
          <w:tab w:val="left" w:pos="6480"/>
        </w:tabs>
        <w:jc w:val="both"/>
        <w:rPr>
          <w:rFonts w:ascii="Kyrghyz Times" w:hAnsi="Kyrghyz Times"/>
          <w:sz w:val="8"/>
          <w:szCs w:val="8"/>
        </w:rPr>
      </w:pPr>
    </w:p>
    <w:p w:rsidR="002F673E" w:rsidRPr="00E04B72" w:rsidRDefault="002F673E" w:rsidP="002F673E">
      <w:pPr>
        <w:spacing w:before="120" w:after="120" w:line="280" w:lineRule="exact"/>
        <w:ind w:firstLine="709"/>
        <w:jc w:val="both"/>
        <w:rPr>
          <w:rFonts w:ascii="Kyrghyz Times" w:hAnsi="Kyrghyz Times"/>
          <w:b/>
          <w:i/>
          <w:sz w:val="22"/>
          <w:szCs w:val="22"/>
          <w:u w:val="single"/>
          <w:lang w:val="ky-KG"/>
        </w:rPr>
      </w:pPr>
      <w:r w:rsidRPr="00E04B72">
        <w:rPr>
          <w:rFonts w:ascii="Kyrghyz Times" w:hAnsi="Kyrghyz Times"/>
          <w:sz w:val="22"/>
          <w:szCs w:val="22"/>
          <w:lang w:val="ky-KG"/>
        </w:rPr>
        <w:t>2025-жылдын 1-окнтябрна  карата ишканалар тарабынан  293  бош орун (вакансия) сунуш кылынды. Жумушсуздардын ичинен жа</w:t>
      </w:r>
      <w:r w:rsidRPr="00E04B72">
        <w:rPr>
          <w:rFonts w:ascii="Cambria" w:hAnsi="Cambria" w:cs="Cambria"/>
          <w:sz w:val="22"/>
          <w:szCs w:val="22"/>
          <w:lang w:val="ky-KG"/>
        </w:rPr>
        <w:t>ң</w:t>
      </w:r>
      <w:r w:rsidRPr="00E04B72">
        <w:rPr>
          <w:rFonts w:ascii="Kyrghyz Times" w:hAnsi="Kyrghyz Times"/>
          <w:sz w:val="22"/>
          <w:szCs w:val="22"/>
          <w:lang w:val="ky-KG"/>
        </w:rPr>
        <w:t xml:space="preserve">ы жана чектеш кесиптерге кесиптик даярдыкты жана кайрадан окууну  124  адам </w:t>
      </w:r>
      <w:r w:rsidRPr="00E04B72">
        <w:rPr>
          <w:rFonts w:ascii="Cambria" w:hAnsi="Cambria" w:cs="Cambria"/>
          <w:sz w:val="22"/>
          <w:szCs w:val="22"/>
          <w:lang w:val="ky-KG"/>
        </w:rPr>
        <w:t>ө</w:t>
      </w:r>
      <w:r w:rsidRPr="00E04B72">
        <w:rPr>
          <w:rFonts w:ascii="Kyrghyz Times" w:hAnsi="Kyrghyz Times"/>
          <w:sz w:val="22"/>
          <w:szCs w:val="22"/>
          <w:lang w:val="ky-KG"/>
        </w:rPr>
        <w:t>т</w:t>
      </w:r>
      <w:r w:rsidRPr="00E04B72">
        <w:rPr>
          <w:rFonts w:ascii="Cambria" w:hAnsi="Cambria" w:cs="Cambria"/>
          <w:sz w:val="22"/>
          <w:szCs w:val="22"/>
          <w:lang w:val="ky-KG"/>
        </w:rPr>
        <w:t>ү</w:t>
      </w:r>
      <w:r w:rsidRPr="00E04B72">
        <w:rPr>
          <w:rFonts w:ascii="Kyrghyz Times" w:hAnsi="Kyrghyz Times"/>
          <w:sz w:val="22"/>
          <w:szCs w:val="22"/>
          <w:lang w:val="ky-KG"/>
        </w:rPr>
        <w:t xml:space="preserve">п жатышат. </w:t>
      </w:r>
      <w:r w:rsidRPr="00E04B72">
        <w:rPr>
          <w:rFonts w:ascii="Kyrghyz Times" w:hAnsi="Kyrghyz Times" w:cs="Arial"/>
          <w:sz w:val="22"/>
          <w:szCs w:val="22"/>
          <w:lang w:val="ky-KG"/>
        </w:rPr>
        <w:t>2025 - жылдын 1-сентябрна карата т</w:t>
      </w:r>
      <w:r w:rsidRPr="00E04B72">
        <w:rPr>
          <w:rFonts w:ascii="Cambria" w:hAnsi="Cambria" w:cs="Cambria"/>
          <w:sz w:val="22"/>
          <w:szCs w:val="22"/>
          <w:lang w:val="ky-KG"/>
        </w:rPr>
        <w:t>ө</w:t>
      </w:r>
      <w:r w:rsidRPr="00E04B72">
        <w:rPr>
          <w:rFonts w:ascii="Kyrghyz Times" w:hAnsi="Kyrghyz Times" w:cs="Arial"/>
          <w:sz w:val="22"/>
          <w:szCs w:val="22"/>
          <w:lang w:val="ky-KG"/>
        </w:rPr>
        <w:t>л</w:t>
      </w:r>
      <w:r w:rsidRPr="00E04B72">
        <w:rPr>
          <w:rFonts w:ascii="Cambria" w:hAnsi="Cambria" w:cs="Cambria"/>
          <w:sz w:val="22"/>
          <w:szCs w:val="22"/>
          <w:lang w:val="ky-KG"/>
        </w:rPr>
        <w:t>ө</w:t>
      </w:r>
      <w:r w:rsidRPr="00E04B72">
        <w:rPr>
          <w:rFonts w:ascii="Kyrghyz Times" w:hAnsi="Kyrghyz Times" w:cs="Arial"/>
          <w:sz w:val="22"/>
          <w:szCs w:val="22"/>
          <w:lang w:val="ky-KG"/>
        </w:rPr>
        <w:t>н</w:t>
      </w:r>
      <w:r w:rsidRPr="00E04B72">
        <w:rPr>
          <w:rFonts w:ascii="Cambria" w:hAnsi="Cambria" w:cs="Cambria"/>
          <w:sz w:val="22"/>
          <w:szCs w:val="22"/>
          <w:lang w:val="ky-KG"/>
        </w:rPr>
        <w:t>үү</w:t>
      </w:r>
      <w:r w:rsidRPr="00E04B72">
        <w:rPr>
          <w:rFonts w:ascii="Kyrghyz Times" w:hAnsi="Kyrghyz Times" w:cs="Arial"/>
          <w:sz w:val="22"/>
          <w:szCs w:val="22"/>
          <w:lang w:val="ky-KG"/>
        </w:rPr>
        <w:t>ч</w:t>
      </w:r>
      <w:r w:rsidRPr="00E04B72">
        <w:rPr>
          <w:rFonts w:ascii="Cambria" w:hAnsi="Cambria" w:cs="Cambria"/>
          <w:sz w:val="22"/>
          <w:szCs w:val="22"/>
          <w:lang w:val="ky-KG"/>
        </w:rPr>
        <w:t>ү</w:t>
      </w:r>
      <w:r w:rsidRPr="00E04B72">
        <w:rPr>
          <w:rFonts w:ascii="Kyrghyz Times" w:hAnsi="Kyrghyz Times" w:cs="Arial"/>
          <w:sz w:val="22"/>
          <w:szCs w:val="22"/>
          <w:lang w:val="ky-KG"/>
        </w:rPr>
        <w:t xml:space="preserve"> коомдук жумуштарга 43 адам тартылган.</w:t>
      </w:r>
    </w:p>
    <w:p w:rsidR="002F673E" w:rsidRPr="00E04B72" w:rsidRDefault="002F673E" w:rsidP="002F673E">
      <w:pPr>
        <w:spacing w:before="120" w:after="120" w:line="280" w:lineRule="exact"/>
        <w:rPr>
          <w:rFonts w:ascii="Kyrghyz Times" w:hAnsi="Kyrghyz Times"/>
          <w:b/>
          <w:u w:val="single"/>
          <w:lang w:val="ky-KG"/>
        </w:rPr>
      </w:pPr>
      <w:r w:rsidRPr="00E04B72">
        <w:rPr>
          <w:rFonts w:ascii="Kyrghyz Times" w:hAnsi="Kyrghyz Times"/>
          <w:b/>
          <w:i/>
          <w:u w:val="single"/>
          <w:lang w:val="ky-KG"/>
        </w:rPr>
        <w:t>Эмгек акы</w:t>
      </w:r>
    </w:p>
    <w:p w:rsidR="002F673E" w:rsidRPr="00E04B72" w:rsidRDefault="002F673E" w:rsidP="002F673E">
      <w:pPr>
        <w:pStyle w:val="31"/>
        <w:spacing w:line="260" w:lineRule="exact"/>
        <w:ind w:firstLine="561"/>
        <w:outlineLvl w:val="2"/>
        <w:rPr>
          <w:rFonts w:ascii="Kyrghyz Times" w:hAnsi="Kyrghyz Times"/>
          <w:szCs w:val="22"/>
          <w:lang w:val="ky-KG"/>
        </w:rPr>
      </w:pPr>
      <w:r w:rsidRPr="00E04B72">
        <w:rPr>
          <w:rFonts w:ascii="Kyrghyz Times" w:hAnsi="Kyrghyz Times"/>
          <w:szCs w:val="22"/>
          <w:lang w:val="ky-KG"/>
        </w:rPr>
        <w:t>2025-жылдын  январь – августунда бир  кызматкердин орточо айлык номиналдык эмгек акысы  33603,8 сомду т</w:t>
      </w:r>
      <w:r w:rsidRPr="00E04B72">
        <w:rPr>
          <w:rFonts w:ascii="Cambria" w:hAnsi="Cambria" w:cs="Cambria"/>
          <w:szCs w:val="22"/>
          <w:lang w:val="ky-KG"/>
        </w:rPr>
        <w:t>ү</w:t>
      </w:r>
      <w:r w:rsidRPr="00E04B72">
        <w:rPr>
          <w:rFonts w:ascii="Kyrghyz Times" w:hAnsi="Kyrghyz Times"/>
          <w:szCs w:val="22"/>
          <w:lang w:val="ky-KG"/>
        </w:rPr>
        <w:t>з</w:t>
      </w:r>
      <w:r w:rsidRPr="00E04B72">
        <w:rPr>
          <w:rFonts w:ascii="Cambria" w:hAnsi="Cambria" w:cs="Cambria"/>
          <w:szCs w:val="22"/>
          <w:lang w:val="ky-KG"/>
        </w:rPr>
        <w:t>ү</w:t>
      </w:r>
      <w:r w:rsidRPr="00E04B72">
        <w:rPr>
          <w:rFonts w:ascii="Kyrghyz Times" w:hAnsi="Kyrghyz Times"/>
          <w:szCs w:val="22"/>
          <w:lang w:val="ky-KG"/>
        </w:rPr>
        <w:t>п, 2024-ж.тийишт</w:t>
      </w:r>
      <w:r w:rsidRPr="00E04B72">
        <w:rPr>
          <w:rFonts w:ascii="Cambria" w:hAnsi="Cambria" w:cs="Cambria"/>
          <w:szCs w:val="22"/>
          <w:lang w:val="ky-KG"/>
        </w:rPr>
        <w:t>үү</w:t>
      </w:r>
      <w:r w:rsidRPr="00E04B72">
        <w:rPr>
          <w:rFonts w:ascii="Kyrghyz Times" w:hAnsi="Kyrghyz Times"/>
          <w:szCs w:val="22"/>
          <w:lang w:val="ky-KG"/>
        </w:rPr>
        <w:t xml:space="preserve">  мезгилине салыштырмалуу  17,2  пайызга к</w:t>
      </w:r>
      <w:r w:rsidRPr="00E04B72">
        <w:rPr>
          <w:rFonts w:ascii="Cambria" w:hAnsi="Cambria" w:cs="Cambria"/>
          <w:szCs w:val="22"/>
          <w:lang w:val="ky-KG"/>
        </w:rPr>
        <w:t>ө</w:t>
      </w:r>
      <w:r w:rsidRPr="00E04B72">
        <w:rPr>
          <w:rFonts w:ascii="Kyrghyz Times" w:hAnsi="Kyrghyz Times"/>
          <w:szCs w:val="22"/>
          <w:lang w:val="ky-KG"/>
        </w:rPr>
        <w:t>б</w:t>
      </w:r>
      <w:r w:rsidRPr="00E04B72">
        <w:rPr>
          <w:rFonts w:ascii="Cambria" w:hAnsi="Cambria" w:cs="Cambria"/>
          <w:szCs w:val="22"/>
          <w:lang w:val="ky-KG"/>
        </w:rPr>
        <w:t>ө</w:t>
      </w:r>
      <w:r w:rsidRPr="00E04B72">
        <w:rPr>
          <w:rFonts w:ascii="Kyrghyz Times" w:hAnsi="Kyrghyz Times"/>
          <w:szCs w:val="22"/>
          <w:lang w:val="ky-KG"/>
        </w:rPr>
        <w:t>йд</w:t>
      </w:r>
      <w:r w:rsidRPr="00E04B72">
        <w:rPr>
          <w:rFonts w:ascii="Cambria" w:hAnsi="Cambria" w:cs="Cambria"/>
          <w:szCs w:val="22"/>
          <w:lang w:val="ky-KG"/>
        </w:rPr>
        <w:t>ү</w:t>
      </w:r>
      <w:r w:rsidRPr="00E04B72">
        <w:rPr>
          <w:rFonts w:ascii="Kyrghyz Times" w:hAnsi="Kyrghyz Times"/>
          <w:szCs w:val="22"/>
          <w:lang w:val="ky-KG"/>
        </w:rPr>
        <w:t>. 2025- жылдын  июнунда кызматкерлерге эсептелген орточо айлык номиналдык эмгек акы  34681,1  сомду т</w:t>
      </w:r>
      <w:r w:rsidRPr="00E04B72">
        <w:rPr>
          <w:rFonts w:ascii="Cambria" w:hAnsi="Cambria" w:cs="Cambria"/>
          <w:szCs w:val="22"/>
          <w:lang w:val="ky-KG"/>
        </w:rPr>
        <w:t>ү</w:t>
      </w:r>
      <w:r w:rsidRPr="00E04B72">
        <w:rPr>
          <w:rFonts w:ascii="Kyrghyz Times" w:hAnsi="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жана 2024-ж. тийишт</w:t>
      </w:r>
      <w:r w:rsidRPr="00E04B72">
        <w:rPr>
          <w:rFonts w:ascii="Cambria" w:hAnsi="Cambria" w:cs="Cambria"/>
          <w:szCs w:val="22"/>
          <w:lang w:val="ky-KG"/>
        </w:rPr>
        <w:t>үү</w:t>
      </w:r>
      <w:r w:rsidRPr="00E04B72">
        <w:rPr>
          <w:rFonts w:ascii="Kyrghyz Times" w:hAnsi="Kyrghyz Times"/>
          <w:szCs w:val="22"/>
          <w:lang w:val="ky-KG"/>
        </w:rPr>
        <w:t xml:space="preserve">  мезгилине салыштырмалуу 22,7  пайызга </w:t>
      </w:r>
      <w:r w:rsidRPr="00E04B72">
        <w:rPr>
          <w:rFonts w:ascii="Cambria" w:hAnsi="Cambria" w:cs="Cambria"/>
          <w:szCs w:val="22"/>
          <w:lang w:val="ky-KG"/>
        </w:rPr>
        <w:t>ө</w:t>
      </w:r>
      <w:r w:rsidRPr="00E04B72">
        <w:rPr>
          <w:rFonts w:ascii="Kyrghyz Times" w:hAnsi="Kyrghyz Times"/>
          <w:szCs w:val="22"/>
          <w:lang w:val="ky-KG"/>
        </w:rPr>
        <w:t>ст</w:t>
      </w:r>
      <w:r w:rsidRPr="00E04B72">
        <w:rPr>
          <w:rFonts w:ascii="Cambria" w:hAnsi="Cambria" w:cs="Cambria"/>
          <w:szCs w:val="22"/>
          <w:lang w:val="ky-KG"/>
        </w:rPr>
        <w:t>ү</w:t>
      </w:r>
      <w:r w:rsidRPr="00E04B72">
        <w:rPr>
          <w:rFonts w:ascii="Kyrghyz Times" w:hAnsi="Kyrghyz Times"/>
          <w:szCs w:val="22"/>
          <w:lang w:val="ky-KG"/>
        </w:rPr>
        <w:t>. Бул, негизинен, кыймылсыз м</w:t>
      </w:r>
      <w:r w:rsidRPr="00E04B72">
        <w:rPr>
          <w:rFonts w:ascii="Cambria" w:hAnsi="Cambria" w:cs="Cambria"/>
          <w:szCs w:val="22"/>
          <w:lang w:val="ky-KG"/>
        </w:rPr>
        <w:t>ү</w:t>
      </w:r>
      <w:r w:rsidRPr="00E04B72">
        <w:rPr>
          <w:rFonts w:ascii="Kyrghyz Times" w:hAnsi="Kyrghyz Times"/>
          <w:szCs w:val="22"/>
          <w:lang w:val="ky-KG"/>
        </w:rPr>
        <w:t>лк менен операциялар (1,9 эсе), кесиптик, илимий жана техникалык ишмерд</w:t>
      </w:r>
      <w:r w:rsidRPr="00E04B72">
        <w:rPr>
          <w:rFonts w:ascii="Cambria" w:hAnsi="Cambria" w:cs="Cambria"/>
          <w:szCs w:val="22"/>
          <w:lang w:val="ky-KG"/>
        </w:rPr>
        <w:t>үү</w:t>
      </w:r>
      <w:r w:rsidRPr="00E04B72">
        <w:rPr>
          <w:rFonts w:ascii="Kyrghyz Times" w:hAnsi="Kyrghyz Times"/>
          <w:szCs w:val="22"/>
          <w:lang w:val="ky-KG"/>
        </w:rPr>
        <w:t>л</w:t>
      </w:r>
      <w:r w:rsidRPr="00E04B72">
        <w:rPr>
          <w:rFonts w:ascii="Cambria" w:hAnsi="Cambria" w:cs="Cambria"/>
          <w:szCs w:val="22"/>
          <w:lang w:val="ky-KG"/>
        </w:rPr>
        <w:t>ү</w:t>
      </w:r>
      <w:r w:rsidRPr="00E04B72">
        <w:rPr>
          <w:rFonts w:ascii="Kyrghyz Times" w:hAnsi="Kyrghyz Times"/>
          <w:szCs w:val="22"/>
          <w:lang w:val="ky-KG"/>
        </w:rPr>
        <w:t>к (34,9 пайызга), тоо-кен казып алуу (33,5 пайызга), мамлекеттик башкаруу жана коргоо: милдетт</w:t>
      </w:r>
      <w:r w:rsidRPr="00E04B72">
        <w:rPr>
          <w:rFonts w:ascii="Cambria" w:hAnsi="Cambria" w:cs="Cambria"/>
          <w:szCs w:val="22"/>
          <w:lang w:val="ky-KG"/>
        </w:rPr>
        <w:t>үү</w:t>
      </w:r>
      <w:r w:rsidRPr="00E04B72">
        <w:rPr>
          <w:rFonts w:ascii="Kyrghyz Times" w:hAnsi="Kyrghyz Times"/>
          <w:szCs w:val="22"/>
          <w:lang w:val="ky-KG"/>
        </w:rPr>
        <w:t xml:space="preserve"> социалдык камсыздоо (29,8 пайызга), курулуш (23,1 пайызга), финансылык ортомчулук жана камсыздандыруу (14,9 пайызга), </w:t>
      </w:r>
      <w:r w:rsidRPr="00E04B72">
        <w:rPr>
          <w:rFonts w:ascii="Cambria" w:hAnsi="Cambria" w:cs="Cambria"/>
          <w:szCs w:val="22"/>
          <w:lang w:val="ky-KG"/>
        </w:rPr>
        <w:t>ө</w:t>
      </w:r>
      <w:r w:rsidRPr="00E04B72">
        <w:rPr>
          <w:rFonts w:ascii="Kyrghyz Times" w:hAnsi="Kyrghyz Times"/>
          <w:szCs w:val="22"/>
          <w:lang w:val="ky-KG"/>
        </w:rPr>
        <w:t>нд</w:t>
      </w:r>
      <w:r w:rsidRPr="00E04B72">
        <w:rPr>
          <w:rFonts w:ascii="Cambria" w:hAnsi="Cambria" w:cs="Cambria"/>
          <w:szCs w:val="22"/>
          <w:lang w:val="ky-KG"/>
        </w:rPr>
        <w:t>ү</w:t>
      </w:r>
      <w:r w:rsidRPr="00E04B72">
        <w:rPr>
          <w:rFonts w:ascii="Kyrghyz Times" w:hAnsi="Kyrghyz Times"/>
          <w:szCs w:val="22"/>
          <w:lang w:val="ky-KG"/>
        </w:rPr>
        <w:t>р</w:t>
      </w:r>
      <w:r w:rsidRPr="00E04B72">
        <w:rPr>
          <w:rFonts w:ascii="Cambria" w:hAnsi="Cambria" w:cs="Cambria"/>
          <w:szCs w:val="22"/>
          <w:lang w:val="ky-KG"/>
        </w:rPr>
        <w:t>ү</w:t>
      </w:r>
      <w:r w:rsidRPr="00E04B72">
        <w:rPr>
          <w:rFonts w:ascii="Kyrghyz Times" w:hAnsi="Kyrghyz Times"/>
          <w:szCs w:val="22"/>
          <w:lang w:val="ky-KG"/>
        </w:rPr>
        <w:t xml:space="preserve">ш (14,0 пайызга), мейманкана жана ресторан иши (6,2 пайызга) ж.б. тармактарында  эмгек акынын жогору  болушуна байланыштуу болду.   </w:t>
      </w:r>
    </w:p>
    <w:p w:rsidR="002F673E" w:rsidRPr="00E04B72" w:rsidRDefault="002F673E" w:rsidP="002F673E">
      <w:pPr>
        <w:pStyle w:val="31"/>
        <w:spacing w:line="260" w:lineRule="exact"/>
        <w:ind w:firstLine="561"/>
        <w:outlineLvl w:val="2"/>
        <w:rPr>
          <w:rFonts w:ascii="Kyrghyz Times" w:hAnsi="Kyrghyz Times"/>
          <w:szCs w:val="22"/>
          <w:lang w:val="ky-KG"/>
        </w:rPr>
      </w:pPr>
    </w:p>
    <w:p w:rsidR="00E04B72" w:rsidRDefault="00E04B72" w:rsidP="002F673E">
      <w:pPr>
        <w:pStyle w:val="4"/>
        <w:keepNext w:val="0"/>
        <w:spacing w:before="120"/>
        <w:rPr>
          <w:rFonts w:ascii="Kyrghyz Times" w:hAnsi="Kyrghyz Times"/>
          <w:sz w:val="22"/>
          <w:szCs w:val="22"/>
          <w:lang w:val="ky-KG"/>
        </w:rPr>
      </w:pPr>
    </w:p>
    <w:p w:rsidR="00E04B72" w:rsidRDefault="00E04B72" w:rsidP="002F673E">
      <w:pPr>
        <w:pStyle w:val="4"/>
        <w:keepNext w:val="0"/>
        <w:spacing w:before="120"/>
        <w:rPr>
          <w:rFonts w:ascii="Kyrghyz Times" w:hAnsi="Kyrghyz Times"/>
          <w:sz w:val="22"/>
          <w:szCs w:val="22"/>
          <w:lang w:val="ky-KG"/>
        </w:rPr>
      </w:pPr>
    </w:p>
    <w:p w:rsidR="00E04B72" w:rsidRDefault="00E04B72" w:rsidP="002F673E">
      <w:pPr>
        <w:pStyle w:val="4"/>
        <w:keepNext w:val="0"/>
        <w:spacing w:before="120"/>
        <w:rPr>
          <w:rFonts w:ascii="Kyrghyz Times" w:hAnsi="Kyrghyz Times"/>
          <w:sz w:val="22"/>
          <w:szCs w:val="22"/>
          <w:lang w:val="ky-KG"/>
        </w:rPr>
      </w:pPr>
    </w:p>
    <w:p w:rsidR="002E3FEF" w:rsidRPr="002E3FEF" w:rsidRDefault="002E3FEF" w:rsidP="002E3FEF">
      <w:pPr>
        <w:rPr>
          <w:lang w:val="ky-KG"/>
        </w:rPr>
      </w:pPr>
    </w:p>
    <w:p w:rsidR="00E04B72" w:rsidRDefault="00E04B72" w:rsidP="002F673E">
      <w:pPr>
        <w:pStyle w:val="4"/>
        <w:keepNext w:val="0"/>
        <w:spacing w:before="120"/>
        <w:rPr>
          <w:rFonts w:ascii="Kyrghyz Times" w:hAnsi="Kyrghyz Times"/>
          <w:sz w:val="22"/>
          <w:szCs w:val="22"/>
          <w:lang w:val="ky-KG"/>
        </w:rPr>
      </w:pPr>
    </w:p>
    <w:p w:rsidR="002F673E" w:rsidRPr="00E04B72" w:rsidRDefault="00D675F6" w:rsidP="002F673E">
      <w:pPr>
        <w:pStyle w:val="4"/>
        <w:keepNext w:val="0"/>
        <w:spacing w:before="120"/>
        <w:rPr>
          <w:rFonts w:ascii="Kyrghyz Times" w:hAnsi="Kyrghyz Times"/>
          <w:sz w:val="22"/>
          <w:lang w:val="ky-KG"/>
        </w:rPr>
      </w:pPr>
      <w:r>
        <w:rPr>
          <w:rFonts w:ascii="Kyrghyz Times" w:hAnsi="Kyrghyz Times"/>
          <w:sz w:val="22"/>
          <w:szCs w:val="22"/>
          <w:lang w:val="ky-KG"/>
        </w:rPr>
        <w:lastRenderedPageBreak/>
        <w:t xml:space="preserve"> </w:t>
      </w:r>
      <w:r w:rsidR="00F22CBD">
        <w:rPr>
          <w:rFonts w:ascii="Kyrghyz Times" w:hAnsi="Kyrghyz Times"/>
          <w:sz w:val="22"/>
          <w:szCs w:val="22"/>
          <w:lang w:val="ky-KG"/>
        </w:rPr>
        <w:t>20</w:t>
      </w:r>
      <w:r w:rsidR="002F673E" w:rsidRPr="00E04B72">
        <w:rPr>
          <w:rFonts w:ascii="Kyrghyz Times" w:hAnsi="Kyrghyz Times"/>
          <w:sz w:val="22"/>
          <w:szCs w:val="22"/>
          <w:lang w:val="ky-KG"/>
        </w:rPr>
        <w:t>-таблица. Жумушчулардын жана кызматкерлердин орточо айлык</w:t>
      </w:r>
      <w:r w:rsidR="002F673E" w:rsidRPr="00E04B72">
        <w:rPr>
          <w:rFonts w:ascii="Kyrghyz Times" w:hAnsi="Kyrghyz Times"/>
          <w:sz w:val="22"/>
          <w:lang w:val="ky-KG"/>
        </w:rPr>
        <w:t xml:space="preserve"> эмгек акысы</w:t>
      </w:r>
    </w:p>
    <w:p w:rsidR="002F673E" w:rsidRPr="00E04B72" w:rsidRDefault="002F673E" w:rsidP="002F673E">
      <w:pPr>
        <w:spacing w:before="60" w:after="60"/>
        <w:rPr>
          <w:rFonts w:ascii="Kyrghyz Times" w:hAnsi="Kyrghyz Times"/>
          <w:i/>
          <w:sz w:val="20"/>
          <w:lang w:val="ky-KG"/>
        </w:rPr>
      </w:pPr>
      <w:r w:rsidRPr="00E04B72">
        <w:rPr>
          <w:rFonts w:ascii="Kyrghyz Times" w:hAnsi="Kyrghyz Times"/>
          <w:sz w:val="20"/>
          <w:lang w:val="ky-KG"/>
        </w:rPr>
        <w:t xml:space="preserve">   </w:t>
      </w:r>
      <w:r w:rsidRPr="00E04B72">
        <w:rPr>
          <w:rFonts w:ascii="Kyrghyz Times" w:hAnsi="Kyrghyz Times"/>
          <w:i/>
          <w:sz w:val="20"/>
          <w:lang w:val="ky-KG"/>
        </w:rPr>
        <w:t xml:space="preserve"> августунда</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0"/>
        <w:gridCol w:w="1080"/>
        <w:gridCol w:w="1080"/>
        <w:gridCol w:w="2160"/>
      </w:tblGrid>
      <w:tr w:rsidR="002F673E" w:rsidRPr="00E04B72" w:rsidTr="002F673E">
        <w:trPr>
          <w:cantSplit/>
        </w:trPr>
        <w:tc>
          <w:tcPr>
            <w:tcW w:w="5580" w:type="dxa"/>
            <w:vMerge w:val="restart"/>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spacing w:line="220" w:lineRule="exact"/>
              <w:jc w:val="center"/>
              <w:rPr>
                <w:rFonts w:ascii="Kyrghyz Times" w:hAnsi="Kyrghyz Times"/>
                <w:b/>
                <w:sz w:val="20"/>
                <w:lang w:val="ky-KG"/>
              </w:rPr>
            </w:pPr>
            <w:r w:rsidRPr="00E04B72">
              <w:rPr>
                <w:rFonts w:ascii="Kyrghyz Times" w:hAnsi="Kyrghyz Times"/>
                <w:b/>
                <w:sz w:val="20"/>
                <w:lang w:val="ky-KG"/>
              </w:rPr>
              <w:t>ЭИМКна ылайык экономикалык ишмердиктин т</w:t>
            </w:r>
            <w:r w:rsidRPr="00E04B72">
              <w:rPr>
                <w:rFonts w:ascii="Cambria" w:hAnsi="Cambria" w:cs="Cambria"/>
                <w:b/>
                <w:sz w:val="20"/>
                <w:lang w:val="ky-KG"/>
              </w:rPr>
              <w:t>ү</w:t>
            </w:r>
            <w:r w:rsidRPr="00E04B72">
              <w:rPr>
                <w:rFonts w:ascii="Kyrghyz Times" w:hAnsi="Kyrghyz Times"/>
                <w:b/>
                <w:sz w:val="20"/>
                <w:lang w:val="ky-KG"/>
              </w:rPr>
              <w:t>рл</w:t>
            </w:r>
            <w:r w:rsidRPr="00E04B72">
              <w:rPr>
                <w:rFonts w:ascii="Cambria" w:hAnsi="Cambria" w:cs="Cambria"/>
                <w:b/>
                <w:sz w:val="20"/>
                <w:lang w:val="ky-KG"/>
              </w:rPr>
              <w:t>ө</w:t>
            </w:r>
            <w:r w:rsidRPr="00E04B72">
              <w:rPr>
                <w:rFonts w:ascii="Kyrghyz Times" w:hAnsi="Kyrghyz Times"/>
                <w:b/>
                <w:sz w:val="20"/>
                <w:lang w:val="ky-KG"/>
              </w:rPr>
              <w:t>р</w:t>
            </w:r>
            <w:r w:rsidRPr="00E04B72">
              <w:rPr>
                <w:rFonts w:ascii="Cambria" w:hAnsi="Cambria" w:cs="Cambria"/>
                <w:b/>
                <w:sz w:val="20"/>
                <w:lang w:val="ky-KG"/>
              </w:rPr>
              <w:t>ү</w:t>
            </w:r>
            <w:r w:rsidRPr="00E04B72">
              <w:rPr>
                <w:rFonts w:ascii="Kyrghyz Times" w:hAnsi="Kyrghyz Times"/>
                <w:b/>
                <w:sz w:val="20"/>
                <w:lang w:val="ky-KG"/>
              </w:rPr>
              <w:t>н</w:t>
            </w:r>
            <w:r w:rsidRPr="00E04B72">
              <w:rPr>
                <w:rFonts w:ascii="Cambria" w:hAnsi="Cambria" w:cs="Cambria"/>
                <w:b/>
                <w:sz w:val="20"/>
                <w:lang w:val="ky-KG"/>
              </w:rPr>
              <w:t>ү</w:t>
            </w:r>
            <w:r w:rsidRPr="00E04B72">
              <w:rPr>
                <w:rFonts w:ascii="Kyrghyz Times" w:hAnsi="Kyrghyz Times"/>
                <w:b/>
                <w:sz w:val="20"/>
                <w:lang w:val="ky-KG"/>
              </w:rPr>
              <w:t>н аталышы</w:t>
            </w:r>
          </w:p>
        </w:tc>
        <w:tc>
          <w:tcPr>
            <w:tcW w:w="2160" w:type="dxa"/>
            <w:gridSpan w:val="2"/>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spacing w:line="220" w:lineRule="exact"/>
              <w:ind w:left="-57" w:right="-57"/>
              <w:jc w:val="center"/>
              <w:rPr>
                <w:rFonts w:ascii="Kyrghyz Times" w:hAnsi="Kyrghyz Times"/>
                <w:b/>
                <w:sz w:val="20"/>
                <w:lang w:val="ky-KG"/>
              </w:rPr>
            </w:pPr>
            <w:r w:rsidRPr="00E04B72">
              <w:rPr>
                <w:rFonts w:ascii="Kyrghyz Times" w:hAnsi="Kyrghyz Times"/>
                <w:b/>
                <w:sz w:val="20"/>
                <w:lang w:val="ky-KG"/>
              </w:rPr>
              <w:t>Иш ж</w:t>
            </w:r>
            <w:r w:rsidRPr="00E04B72">
              <w:rPr>
                <w:rFonts w:ascii="Cambria" w:hAnsi="Cambria" w:cs="Cambria"/>
                <w:b/>
                <w:sz w:val="20"/>
                <w:lang w:val="ky-KG"/>
              </w:rPr>
              <w:t>ү</w:t>
            </w:r>
            <w:r w:rsidRPr="00E04B72">
              <w:rPr>
                <w:rFonts w:ascii="Kyrghyz Times" w:hAnsi="Kyrghyz Times"/>
                <w:b/>
                <w:sz w:val="20"/>
                <w:lang w:val="ky-KG"/>
              </w:rPr>
              <w:t>з</w:t>
            </w:r>
            <w:r w:rsidRPr="00E04B72">
              <w:rPr>
                <w:rFonts w:ascii="Cambria" w:hAnsi="Cambria" w:cs="Cambria"/>
                <w:b/>
                <w:sz w:val="20"/>
                <w:lang w:val="ky-KG"/>
              </w:rPr>
              <w:t>ү</w:t>
            </w:r>
            <w:r w:rsidRPr="00E04B72">
              <w:rPr>
                <w:rFonts w:ascii="Kyrghyz Times" w:hAnsi="Kyrghyz Times"/>
                <w:b/>
                <w:sz w:val="20"/>
                <w:lang w:val="ky-KG"/>
              </w:rPr>
              <w:t>нд</w:t>
            </w:r>
            <w:r w:rsidRPr="00E04B72">
              <w:rPr>
                <w:rFonts w:ascii="Cambria" w:hAnsi="Cambria" w:cs="Cambria"/>
                <w:b/>
                <w:sz w:val="20"/>
                <w:lang w:val="ky-KG"/>
              </w:rPr>
              <w:t>ө</w:t>
            </w:r>
            <w:r w:rsidRPr="00E04B72">
              <w:rPr>
                <w:rFonts w:ascii="Kyrghyz Times" w:hAnsi="Kyrghyz Times"/>
                <w:b/>
                <w:sz w:val="20"/>
                <w:lang w:val="ky-KG"/>
              </w:rPr>
              <w:t>, сом</w:t>
            </w:r>
          </w:p>
        </w:tc>
        <w:tc>
          <w:tcPr>
            <w:tcW w:w="2160" w:type="dxa"/>
            <w:vMerge w:val="restart"/>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spacing w:line="220" w:lineRule="exact"/>
              <w:jc w:val="center"/>
              <w:rPr>
                <w:rFonts w:ascii="Kyrghyz Times" w:hAnsi="Kyrghyz Times"/>
                <w:b/>
                <w:sz w:val="20"/>
                <w:lang w:val="ky-KG"/>
              </w:rPr>
            </w:pPr>
            <w:r w:rsidRPr="00E04B72">
              <w:rPr>
                <w:rFonts w:ascii="Cambria" w:hAnsi="Cambria" w:cs="Cambria"/>
                <w:b/>
                <w:sz w:val="20"/>
                <w:lang w:val="ky-KG"/>
              </w:rPr>
              <w:t>Ө</w:t>
            </w:r>
            <w:r w:rsidRPr="00E04B72">
              <w:rPr>
                <w:rFonts w:ascii="Kyrghyz Times" w:hAnsi="Kyrghyz Times"/>
                <w:b/>
                <w:sz w:val="20"/>
                <w:lang w:val="ky-KG"/>
              </w:rPr>
              <w:t>с</w:t>
            </w:r>
            <w:r w:rsidRPr="00E04B72">
              <w:rPr>
                <w:rFonts w:ascii="Cambria" w:hAnsi="Cambria" w:cs="Cambria"/>
                <w:b/>
                <w:sz w:val="20"/>
                <w:lang w:val="ky-KG"/>
              </w:rPr>
              <w:t>үү</w:t>
            </w:r>
            <w:r w:rsidRPr="00E04B72">
              <w:rPr>
                <w:rFonts w:ascii="Kyrghyz Times" w:hAnsi="Kyrghyz Times"/>
                <w:b/>
                <w:sz w:val="20"/>
                <w:lang w:val="ky-KG"/>
              </w:rPr>
              <w:t xml:space="preserve"> темпи, пайыз менен</w:t>
            </w:r>
          </w:p>
        </w:tc>
      </w:tr>
      <w:tr w:rsidR="002F673E" w:rsidRPr="00E04B72" w:rsidTr="002F673E">
        <w:trPr>
          <w:cantSplit/>
          <w:trHeight w:val="589"/>
        </w:trPr>
        <w:tc>
          <w:tcPr>
            <w:tcW w:w="5580" w:type="dxa"/>
            <w:vMerge/>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rPr>
                <w:rFonts w:ascii="Kyrghyz Times" w:hAnsi="Kyrghyz Times"/>
                <w:b/>
                <w:sz w:val="20"/>
                <w:lang w:val="ky-KG"/>
              </w:rPr>
            </w:pPr>
          </w:p>
        </w:tc>
        <w:tc>
          <w:tcPr>
            <w:tcW w:w="1080" w:type="dxa"/>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jc w:val="center"/>
              <w:rPr>
                <w:rFonts w:ascii="Kyrghyz Times" w:hAnsi="Kyrghyz Times"/>
                <w:sz w:val="20"/>
                <w:lang w:val="ky-KG"/>
              </w:rPr>
            </w:pPr>
            <w:r w:rsidRPr="00E04B72">
              <w:rPr>
                <w:rFonts w:ascii="Kyrghyz Times" w:hAnsi="Kyrghyz Times"/>
                <w:b/>
                <w:sz w:val="20"/>
                <w:lang w:val="ky-KG"/>
              </w:rPr>
              <w:t>2024</w:t>
            </w:r>
          </w:p>
        </w:tc>
        <w:tc>
          <w:tcPr>
            <w:tcW w:w="1080" w:type="dxa"/>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jc w:val="center"/>
              <w:rPr>
                <w:rFonts w:ascii="Kyrghyz Times" w:hAnsi="Kyrghyz Times"/>
                <w:b/>
                <w:sz w:val="20"/>
                <w:lang w:val="ky-KG"/>
              </w:rPr>
            </w:pPr>
            <w:r w:rsidRPr="00E04B72">
              <w:rPr>
                <w:rFonts w:ascii="Kyrghyz Times" w:hAnsi="Kyrghyz Times"/>
                <w:b/>
                <w:sz w:val="20"/>
                <w:lang w:val="ky-KG"/>
              </w:rPr>
              <w:t>2025</w:t>
            </w:r>
          </w:p>
        </w:tc>
        <w:tc>
          <w:tcPr>
            <w:tcW w:w="2160" w:type="dxa"/>
            <w:vMerge/>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rPr>
                <w:rFonts w:ascii="Kyrghyz Times" w:hAnsi="Kyrghyz Times"/>
                <w:b/>
                <w:sz w:val="20"/>
                <w:lang w:val="ky-KG"/>
              </w:rPr>
            </w:pPr>
          </w:p>
        </w:tc>
      </w:tr>
      <w:tr w:rsidR="002F673E" w:rsidRPr="00E04B72" w:rsidTr="002F673E">
        <w:trPr>
          <w:trHeight w:val="339"/>
        </w:trPr>
        <w:tc>
          <w:tcPr>
            <w:tcW w:w="5580" w:type="dxa"/>
            <w:tcBorders>
              <w:top w:val="double" w:sz="4" w:space="0" w:color="auto"/>
              <w:left w:val="nil"/>
              <w:bottom w:val="nil"/>
              <w:right w:val="nil"/>
            </w:tcBorders>
            <w:hideMark/>
          </w:tcPr>
          <w:p w:rsidR="002F673E" w:rsidRPr="00E04B72" w:rsidRDefault="002F673E">
            <w:pPr>
              <w:spacing w:before="20" w:after="20"/>
              <w:rPr>
                <w:rFonts w:ascii="Kyrghyz Times" w:hAnsi="Kyrghyz Times"/>
                <w:b/>
                <w:sz w:val="20"/>
                <w:szCs w:val="20"/>
                <w:lang w:val="ky-KG"/>
              </w:rPr>
            </w:pPr>
            <w:r w:rsidRPr="00E04B72">
              <w:rPr>
                <w:rFonts w:ascii="Kyrghyz Times" w:hAnsi="Kyrghyz Times"/>
                <w:b/>
                <w:sz w:val="20"/>
                <w:szCs w:val="20"/>
                <w:lang w:val="ky-KG"/>
              </w:rPr>
              <w:t xml:space="preserve">Бардыгы </w:t>
            </w:r>
            <w:r w:rsidRPr="00E04B72">
              <w:rPr>
                <w:rFonts w:ascii="Kyrghyz Times" w:hAnsi="Kyrghyz Times"/>
                <w:b/>
                <w:i/>
                <w:sz w:val="20"/>
                <w:szCs w:val="20"/>
                <w:lang w:val="ky-KG"/>
              </w:rPr>
              <w:t>(</w:t>
            </w:r>
            <w:r w:rsidRPr="00E04B72">
              <w:rPr>
                <w:rFonts w:ascii="Kyrghyz Times" w:hAnsi="Kyrghyz Times"/>
                <w:i/>
                <w:sz w:val="20"/>
                <w:szCs w:val="20"/>
                <w:lang w:val="ky-KG"/>
              </w:rPr>
              <w:t>чакан жана орто ишканаларды кошпогондо)</w:t>
            </w:r>
          </w:p>
        </w:tc>
        <w:tc>
          <w:tcPr>
            <w:tcW w:w="1080" w:type="dxa"/>
            <w:tcBorders>
              <w:top w:val="double" w:sz="4" w:space="0" w:color="auto"/>
              <w:left w:val="nil"/>
              <w:bottom w:val="nil"/>
              <w:right w:val="nil"/>
            </w:tcBorders>
            <w:vAlign w:val="bottom"/>
            <w:hideMark/>
          </w:tcPr>
          <w:p w:rsidR="002F673E" w:rsidRPr="00E04B72" w:rsidRDefault="002F673E">
            <w:pPr>
              <w:jc w:val="right"/>
              <w:rPr>
                <w:rFonts w:ascii="Kyrghyz Times" w:hAnsi="Kyrghyz Times" w:cs="Arial CYR"/>
                <w:b/>
                <w:bCs/>
                <w:sz w:val="20"/>
                <w:szCs w:val="20"/>
              </w:rPr>
            </w:pPr>
            <w:r w:rsidRPr="00E04B72">
              <w:rPr>
                <w:rFonts w:ascii="Kyrghyz Times" w:hAnsi="Kyrghyz Times" w:cs="Arial CYR"/>
                <w:b/>
                <w:bCs/>
                <w:sz w:val="20"/>
                <w:szCs w:val="20"/>
              </w:rPr>
              <w:t>28272</w:t>
            </w:r>
          </w:p>
        </w:tc>
        <w:tc>
          <w:tcPr>
            <w:tcW w:w="1080" w:type="dxa"/>
            <w:tcBorders>
              <w:top w:val="double" w:sz="4" w:space="0" w:color="auto"/>
              <w:left w:val="nil"/>
              <w:bottom w:val="nil"/>
              <w:right w:val="nil"/>
            </w:tcBorders>
            <w:vAlign w:val="bottom"/>
            <w:hideMark/>
          </w:tcPr>
          <w:p w:rsidR="002F673E" w:rsidRPr="00E04B72" w:rsidRDefault="002F673E">
            <w:pPr>
              <w:jc w:val="right"/>
              <w:rPr>
                <w:rFonts w:ascii="Kyrghyz Times" w:hAnsi="Kyrghyz Times" w:cs="Arial CYR"/>
                <w:b/>
                <w:bCs/>
                <w:sz w:val="20"/>
                <w:szCs w:val="20"/>
              </w:rPr>
            </w:pPr>
            <w:r w:rsidRPr="00E04B72">
              <w:rPr>
                <w:rFonts w:ascii="Kyrghyz Times" w:hAnsi="Kyrghyz Times" w:cs="Arial CYR"/>
                <w:b/>
                <w:bCs/>
                <w:sz w:val="20"/>
                <w:szCs w:val="20"/>
              </w:rPr>
              <w:t>34681</w:t>
            </w:r>
          </w:p>
        </w:tc>
        <w:tc>
          <w:tcPr>
            <w:tcW w:w="2160" w:type="dxa"/>
            <w:tcBorders>
              <w:top w:val="double" w:sz="4" w:space="0" w:color="auto"/>
              <w:left w:val="nil"/>
              <w:bottom w:val="nil"/>
              <w:right w:val="nil"/>
            </w:tcBorders>
            <w:vAlign w:val="bottom"/>
            <w:hideMark/>
          </w:tcPr>
          <w:p w:rsidR="002F673E" w:rsidRPr="00E04B72" w:rsidRDefault="002F673E">
            <w:pPr>
              <w:ind w:right="612"/>
              <w:jc w:val="right"/>
              <w:rPr>
                <w:rFonts w:ascii="Kyrghyz Times" w:hAnsi="Kyrghyz Times" w:cs="Arial CYR"/>
                <w:b/>
                <w:bCs/>
                <w:sz w:val="20"/>
                <w:szCs w:val="20"/>
              </w:rPr>
            </w:pPr>
            <w:r w:rsidRPr="00E04B72">
              <w:rPr>
                <w:rFonts w:ascii="Kyrghyz Times" w:hAnsi="Kyrghyz Times" w:cs="Arial CYR"/>
                <w:b/>
                <w:bCs/>
                <w:sz w:val="20"/>
                <w:szCs w:val="20"/>
              </w:rPr>
              <w:t>122,7</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lang w:val="ky-KG"/>
              </w:rPr>
              <w:t>Айыл чарб</w:t>
            </w:r>
            <w:r w:rsidRPr="00E04B72">
              <w:rPr>
                <w:rFonts w:ascii="Kyrghyz Times" w:hAnsi="Kyrghyz Times"/>
                <w:sz w:val="20"/>
                <w:szCs w:val="20"/>
              </w:rPr>
              <w:t>а</w:t>
            </w:r>
            <w:r w:rsidRPr="00E04B72">
              <w:rPr>
                <w:rFonts w:ascii="Kyrghyz Times" w:hAnsi="Kyrghyz Times"/>
                <w:sz w:val="20"/>
                <w:szCs w:val="20"/>
                <w:lang w:val="ky-KG"/>
              </w:rPr>
              <w:t>сы</w:t>
            </w:r>
            <w:r w:rsidRPr="00E04B72">
              <w:rPr>
                <w:rFonts w:ascii="Kyrghyz Times" w:hAnsi="Kyrghyz Times"/>
                <w:sz w:val="20"/>
                <w:szCs w:val="20"/>
              </w:rPr>
              <w:t xml:space="preserve">, токой чарбасы жана </w:t>
            </w:r>
            <w:r w:rsidRPr="00E04B72">
              <w:rPr>
                <w:rFonts w:ascii="Kyrghyz Times" w:hAnsi="Kyrghyz Times"/>
                <w:sz w:val="20"/>
                <w:szCs w:val="20"/>
                <w:lang w:val="ky-KG"/>
              </w:rPr>
              <w:t>б</w:t>
            </w:r>
            <w:r w:rsidRPr="00E04B72">
              <w:rPr>
                <w:rFonts w:ascii="Kyrghyz Times" w:hAnsi="Kyrghyz Times"/>
                <w:sz w:val="20"/>
                <w:szCs w:val="20"/>
              </w:rPr>
              <w:t>алык улоочулук</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17748</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26180</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147,5</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Пайдалуу кендерди  казуу</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27730</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37013</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133,5</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Иштет</w:t>
            </w:r>
            <w:r w:rsidRPr="00E04B72">
              <w:rPr>
                <w:rFonts w:ascii="Cambria" w:hAnsi="Cambria" w:cs="Cambria"/>
                <w:sz w:val="20"/>
                <w:szCs w:val="20"/>
                <w:lang w:val="ky-KG"/>
              </w:rPr>
              <w:t>үү</w:t>
            </w:r>
            <w:r w:rsidRPr="00E04B72">
              <w:rPr>
                <w:rFonts w:ascii="Kyrghyz Times" w:hAnsi="Kyrghyz Times"/>
                <w:sz w:val="20"/>
                <w:szCs w:val="20"/>
                <w:lang w:val="ky-KG"/>
              </w:rPr>
              <w:t xml:space="preserve"> </w:t>
            </w:r>
            <w:r w:rsidRPr="00E04B72">
              <w:rPr>
                <w:rFonts w:ascii="Cambria" w:hAnsi="Cambria" w:cs="Cambria"/>
                <w:sz w:val="20"/>
                <w:szCs w:val="20"/>
                <w:lang w:val="ky-KG"/>
              </w:rPr>
              <w:t>ө</w:t>
            </w:r>
            <w:r w:rsidRPr="00E04B72">
              <w:rPr>
                <w:rFonts w:ascii="Kyrghyz Times" w:hAnsi="Kyrghyz Times"/>
                <w:sz w:val="20"/>
                <w:szCs w:val="20"/>
              </w:rPr>
              <w:t>н</w:t>
            </w:r>
            <w:r w:rsidRPr="00E04B72">
              <w:rPr>
                <w:rFonts w:ascii="Kyrghyz Times" w:hAnsi="Kyrghyz Times"/>
                <w:sz w:val="20"/>
                <w:szCs w:val="20"/>
                <w:lang w:val="ky-KG"/>
              </w:rPr>
              <w:t>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ш</w:t>
            </w:r>
            <w:r w:rsidRPr="00E04B72">
              <w:rPr>
                <w:rFonts w:ascii="Cambria" w:hAnsi="Cambria" w:cs="Cambria"/>
                <w:sz w:val="20"/>
                <w:szCs w:val="20"/>
                <w:lang w:val="ky-KG"/>
              </w:rPr>
              <w:t>ү</w:t>
            </w:r>
            <w:r w:rsidRPr="00E04B72">
              <w:rPr>
                <w:rFonts w:ascii="Kyrghyz Times" w:hAnsi="Kyrghyz Times"/>
                <w:sz w:val="20"/>
                <w:szCs w:val="20"/>
              </w:rPr>
              <w:t xml:space="preserve"> </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42990</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48996</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114,0</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Электр энергия, газ</w:t>
            </w:r>
            <w:r w:rsidRPr="00E04B72">
              <w:rPr>
                <w:rFonts w:ascii="Kyrghyz Times" w:hAnsi="Kyrghyz Times"/>
                <w:sz w:val="20"/>
                <w:szCs w:val="20"/>
                <w:lang w:val="ky-KG"/>
              </w:rPr>
              <w:t xml:space="preserve">, буу жана кондицияланган аба менен камсыздоо </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49849</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49203</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98,7</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lang w:val="ky-KG"/>
              </w:rPr>
              <w:t>Суу менен жабдуу, тазалоо, калдыктарды иштет</w:t>
            </w:r>
            <w:r w:rsidRPr="00E04B72">
              <w:rPr>
                <w:rFonts w:ascii="Cambria" w:hAnsi="Cambria" w:cs="Cambria"/>
                <w:sz w:val="20"/>
                <w:szCs w:val="20"/>
                <w:lang w:val="ky-KG"/>
              </w:rPr>
              <w:t>үү</w:t>
            </w:r>
            <w:r w:rsidRPr="00E04B72">
              <w:rPr>
                <w:rFonts w:ascii="Kyrghyz Times" w:hAnsi="Kyrghyz Times"/>
                <w:sz w:val="20"/>
                <w:szCs w:val="20"/>
                <w:lang w:val="ky-KG"/>
              </w:rPr>
              <w:t xml:space="preserve"> жана кайра пайдалануучу чийки затты алуу </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21643</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24050</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111,1</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lang w:val="ky-KG"/>
              </w:rPr>
            </w:pPr>
            <w:r w:rsidRPr="00E04B72">
              <w:rPr>
                <w:rFonts w:ascii="Kyrghyz Times" w:hAnsi="Kyrghyz Times"/>
                <w:sz w:val="20"/>
                <w:szCs w:val="20"/>
                <w:lang w:val="ky-KG"/>
              </w:rPr>
              <w:t>Курулуш</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35968</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44273</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123,1</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lang w:val="ky-KG"/>
              </w:rPr>
              <w:t>Д</w:t>
            </w:r>
            <w:r w:rsidRPr="00E04B72">
              <w:rPr>
                <w:rFonts w:ascii="Cambria" w:hAnsi="Cambria" w:cs="Cambria"/>
                <w:sz w:val="20"/>
                <w:szCs w:val="20"/>
                <w:lang w:val="ky-KG"/>
              </w:rPr>
              <w:t>үң</w:t>
            </w:r>
            <w:r w:rsidRPr="00E04B72">
              <w:rPr>
                <w:rFonts w:ascii="Kyrghyz Times" w:hAnsi="Kyrghyz Times"/>
                <w:sz w:val="20"/>
                <w:szCs w:val="20"/>
                <w:lang w:val="ky-KG"/>
              </w:rPr>
              <w:t xml:space="preserve"> жана чекене соода, автомобиль жана мотоциклдерди о</w:t>
            </w:r>
            <w:r w:rsidRPr="00E04B72">
              <w:rPr>
                <w:rFonts w:ascii="Cambria" w:hAnsi="Cambria" w:cs="Cambria"/>
                <w:sz w:val="20"/>
                <w:szCs w:val="20"/>
                <w:lang w:val="ky-KG"/>
              </w:rPr>
              <w:t>ң</w:t>
            </w:r>
            <w:r w:rsidRPr="00E04B72">
              <w:rPr>
                <w:rFonts w:ascii="Kyrghyz Times" w:hAnsi="Kyrghyz Times"/>
                <w:sz w:val="20"/>
                <w:szCs w:val="20"/>
                <w:lang w:val="ky-KG"/>
              </w:rPr>
              <w:t>доо</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24745</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28864</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116,6</w:t>
            </w:r>
          </w:p>
        </w:tc>
      </w:tr>
      <w:tr w:rsidR="002F673E" w:rsidRPr="00E04B72" w:rsidTr="002F673E">
        <w:trPr>
          <w:trHeight w:val="344"/>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lang w:val="ky-KG"/>
              </w:rPr>
            </w:pPr>
            <w:r w:rsidRPr="00E04B72">
              <w:rPr>
                <w:rFonts w:ascii="Kyrghyz Times" w:hAnsi="Kyrghyz Times"/>
                <w:sz w:val="20"/>
                <w:szCs w:val="20"/>
              </w:rPr>
              <w:t>Транспорт</w:t>
            </w:r>
            <w:r w:rsidRPr="00E04B72">
              <w:rPr>
                <w:rFonts w:ascii="Kyrghyz Times" w:hAnsi="Kyrghyz Times"/>
                <w:sz w:val="20"/>
                <w:szCs w:val="20"/>
                <w:lang w:val="ky-KG"/>
              </w:rPr>
              <w:t xml:space="preserve"> ишмердиги жана ж</w:t>
            </w:r>
            <w:r w:rsidRPr="00E04B72">
              <w:rPr>
                <w:rFonts w:ascii="Cambria" w:hAnsi="Cambria" w:cs="Cambria"/>
                <w:sz w:val="20"/>
                <w:szCs w:val="20"/>
                <w:lang w:val="ky-KG"/>
              </w:rPr>
              <w:t>ү</w:t>
            </w:r>
            <w:r w:rsidRPr="00E04B72">
              <w:rPr>
                <w:rFonts w:ascii="Kyrghyz Times" w:hAnsi="Kyrghyz Times"/>
                <w:sz w:val="20"/>
                <w:szCs w:val="20"/>
                <w:lang w:val="ky-KG"/>
              </w:rPr>
              <w:t>кт</w:t>
            </w:r>
            <w:r w:rsidRPr="00E04B72">
              <w:rPr>
                <w:rFonts w:ascii="Cambria" w:hAnsi="Cambria" w:cs="Cambria"/>
                <w:sz w:val="20"/>
                <w:szCs w:val="20"/>
                <w:lang w:val="ky-KG"/>
              </w:rPr>
              <w:t>ө</w:t>
            </w:r>
            <w:r w:rsidRPr="00E04B72">
              <w:rPr>
                <w:rFonts w:ascii="Kyrghyz Times" w:hAnsi="Kyrghyz Times"/>
                <w:sz w:val="20"/>
                <w:szCs w:val="20"/>
                <w:lang w:val="ky-KG"/>
              </w:rPr>
              <w:t>рд</w:t>
            </w:r>
            <w:r w:rsidRPr="00E04B72">
              <w:rPr>
                <w:rFonts w:ascii="Cambria" w:hAnsi="Cambria" w:cs="Cambria"/>
                <w:sz w:val="20"/>
                <w:szCs w:val="20"/>
                <w:lang w:val="ky-KG"/>
              </w:rPr>
              <w:t>ү</w:t>
            </w:r>
            <w:r w:rsidRPr="00E04B72">
              <w:rPr>
                <w:rFonts w:ascii="Kyrghyz Times" w:hAnsi="Kyrghyz Times"/>
                <w:sz w:val="20"/>
                <w:szCs w:val="20"/>
                <w:lang w:val="ky-KG"/>
              </w:rPr>
              <w:t xml:space="preserve"> сактоо</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17183</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16053</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93,4</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 xml:space="preserve">Мейманканалардын  </w:t>
            </w:r>
            <w:r w:rsidRPr="00E04B72">
              <w:rPr>
                <w:rFonts w:ascii="Kyrghyz Times" w:hAnsi="Kyrghyz Times"/>
                <w:sz w:val="20"/>
                <w:szCs w:val="20"/>
                <w:lang w:val="ky-KG"/>
              </w:rPr>
              <w:t xml:space="preserve">жана  </w:t>
            </w:r>
            <w:r w:rsidRPr="00E04B72">
              <w:rPr>
                <w:rFonts w:ascii="Kyrghyz Times" w:hAnsi="Kyrghyz Times"/>
                <w:sz w:val="20"/>
                <w:szCs w:val="20"/>
              </w:rPr>
              <w:t>ресторандар</w:t>
            </w:r>
            <w:r w:rsidRPr="00E04B72">
              <w:rPr>
                <w:rFonts w:ascii="Kyrghyz Times" w:hAnsi="Kyrghyz Times"/>
                <w:sz w:val="20"/>
                <w:szCs w:val="20"/>
                <w:lang w:val="ky-KG"/>
              </w:rPr>
              <w:t>дын  ишмердиги</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50600</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53731</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106,2</w:t>
            </w:r>
          </w:p>
        </w:tc>
      </w:tr>
      <w:tr w:rsidR="002F673E" w:rsidRPr="00E04B72" w:rsidTr="002F673E">
        <w:trPr>
          <w:trHeight w:val="87"/>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lang w:val="ky-KG"/>
              </w:rPr>
              <w:t>Маалымат жана байланыш</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32207</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35564</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110,4</w:t>
            </w:r>
          </w:p>
        </w:tc>
      </w:tr>
      <w:tr w:rsidR="002F673E" w:rsidRPr="00E04B72" w:rsidTr="002F673E">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lang w:val="ky-KG"/>
              </w:rPr>
            </w:pPr>
            <w:r w:rsidRPr="00E04B72">
              <w:rPr>
                <w:rFonts w:ascii="Kyrghyz Times" w:hAnsi="Kyrghyz Times"/>
                <w:sz w:val="20"/>
                <w:szCs w:val="20"/>
                <w:lang w:val="ky-KG"/>
              </w:rPr>
              <w:t xml:space="preserve">Финансылык ортомчулук жана камсыздандыруу </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53057</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60955</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114,9</w:t>
            </w:r>
          </w:p>
        </w:tc>
      </w:tr>
      <w:tr w:rsidR="002F673E" w:rsidRPr="00E04B72" w:rsidTr="002F673E">
        <w:trPr>
          <w:trHeight w:val="228"/>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lang w:val="ky-KG"/>
              </w:rPr>
            </w:pPr>
            <w:r w:rsidRPr="00E04B72">
              <w:rPr>
                <w:rFonts w:ascii="Kyrghyz Times" w:hAnsi="Kyrghyz Times"/>
                <w:sz w:val="20"/>
                <w:szCs w:val="20"/>
              </w:rPr>
              <w:t>Кыймылсыз м</w:t>
            </w:r>
            <w:r w:rsidRPr="00E04B72">
              <w:rPr>
                <w:rFonts w:ascii="Cambria" w:hAnsi="Cambria" w:cs="Cambria"/>
                <w:sz w:val="20"/>
                <w:szCs w:val="20"/>
              </w:rPr>
              <w:t>ү</w:t>
            </w:r>
            <w:r w:rsidRPr="00E04B72">
              <w:rPr>
                <w:rFonts w:ascii="Kyrghyz Times" w:hAnsi="Kyrghyz Times"/>
                <w:sz w:val="20"/>
                <w:szCs w:val="20"/>
              </w:rPr>
              <w:t>лк операциялары</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12245</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22949</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187,4</w:t>
            </w:r>
          </w:p>
        </w:tc>
      </w:tr>
      <w:tr w:rsidR="002F673E" w:rsidRPr="00E04B72" w:rsidTr="002F673E">
        <w:trPr>
          <w:trHeight w:val="315"/>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lang w:val="ky-KG"/>
              </w:rPr>
              <w:t>Кесиптик, илимий жана техникалык ишмердик</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39872</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53778</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134,9</w:t>
            </w:r>
          </w:p>
        </w:tc>
      </w:tr>
      <w:tr w:rsidR="002F673E" w:rsidRPr="00E04B72" w:rsidTr="002F673E">
        <w:trPr>
          <w:trHeight w:val="345"/>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Администра</w:t>
            </w:r>
            <w:r w:rsidRPr="00E04B72">
              <w:rPr>
                <w:rFonts w:ascii="Kyrghyz Times" w:hAnsi="Kyrghyz Times"/>
                <w:sz w:val="20"/>
                <w:szCs w:val="20"/>
                <w:lang w:val="ky-KG"/>
              </w:rPr>
              <w:t>тивдик жана к</w:t>
            </w:r>
            <w:r w:rsidRPr="00E04B72">
              <w:rPr>
                <w:rFonts w:ascii="Cambria" w:hAnsi="Cambria" w:cs="Cambria"/>
                <w:sz w:val="20"/>
                <w:szCs w:val="20"/>
                <w:lang w:val="ky-KG"/>
              </w:rPr>
              <w:t>ө</w:t>
            </w:r>
            <w:r w:rsidRPr="00E04B72">
              <w:rPr>
                <w:rFonts w:ascii="Kyrghyz Times" w:hAnsi="Kyrghyz Times"/>
                <w:sz w:val="20"/>
                <w:szCs w:val="20"/>
                <w:lang w:val="ky-KG"/>
              </w:rPr>
              <w:t>м</w:t>
            </w:r>
            <w:r w:rsidRPr="00E04B72">
              <w:rPr>
                <w:rFonts w:ascii="Cambria" w:hAnsi="Cambria" w:cs="Cambria"/>
                <w:sz w:val="20"/>
                <w:szCs w:val="20"/>
                <w:lang w:val="ky-KG"/>
              </w:rPr>
              <w:t>ө</w:t>
            </w:r>
            <w:r w:rsidRPr="00E04B72">
              <w:rPr>
                <w:rFonts w:ascii="Kyrghyz Times" w:hAnsi="Kyrghyz Times"/>
                <w:sz w:val="20"/>
                <w:szCs w:val="20"/>
                <w:lang w:val="ky-KG"/>
              </w:rPr>
              <w:t>кч</w:t>
            </w:r>
            <w:r w:rsidRPr="00E04B72">
              <w:rPr>
                <w:rFonts w:ascii="Cambria" w:hAnsi="Cambria" w:cs="Cambria"/>
                <w:sz w:val="20"/>
                <w:szCs w:val="20"/>
                <w:lang w:val="ky-KG"/>
              </w:rPr>
              <w:t>ү</w:t>
            </w:r>
            <w:r w:rsidRPr="00E04B72">
              <w:rPr>
                <w:rFonts w:ascii="Kyrghyz Times" w:hAnsi="Kyrghyz Times"/>
                <w:sz w:val="20"/>
                <w:szCs w:val="20"/>
                <w:lang w:val="ky-KG"/>
              </w:rPr>
              <w:t xml:space="preserve"> ишмердик</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21611</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33674</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155,8</w:t>
            </w:r>
          </w:p>
        </w:tc>
      </w:tr>
      <w:tr w:rsidR="002F673E" w:rsidRPr="00E04B72" w:rsidTr="002F673E">
        <w:trPr>
          <w:trHeight w:val="345"/>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lang w:val="ky-KG"/>
              </w:rPr>
              <w:t>Мамлекеттик башкаруу жана коргоо; милдетт</w:t>
            </w:r>
            <w:r w:rsidRPr="00E04B72">
              <w:rPr>
                <w:rFonts w:ascii="Cambria" w:hAnsi="Cambria" w:cs="Cambria"/>
                <w:sz w:val="20"/>
                <w:szCs w:val="20"/>
                <w:lang w:val="ky-KG"/>
              </w:rPr>
              <w:t>үү</w:t>
            </w:r>
            <w:r w:rsidRPr="00E04B72">
              <w:rPr>
                <w:rFonts w:ascii="Kyrghyz Times" w:hAnsi="Kyrghyz Times"/>
                <w:sz w:val="20"/>
                <w:szCs w:val="20"/>
                <w:lang w:val="ky-KG"/>
              </w:rPr>
              <w:t xml:space="preserve"> социалдык камсыздоо</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37680</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48915</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129,8</w:t>
            </w:r>
          </w:p>
        </w:tc>
      </w:tr>
      <w:tr w:rsidR="002F673E" w:rsidRPr="00E04B72" w:rsidTr="002F673E">
        <w:trPr>
          <w:trHeight w:val="305"/>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lang w:val="ky-KG"/>
              </w:rPr>
            </w:pPr>
            <w:r w:rsidRPr="00E04B72">
              <w:rPr>
                <w:rFonts w:ascii="Kyrghyz Times" w:hAnsi="Kyrghyz Times"/>
                <w:sz w:val="20"/>
                <w:szCs w:val="20"/>
                <w:lang w:val="ky-KG"/>
              </w:rPr>
              <w:t>Билим бер</w:t>
            </w:r>
            <w:r w:rsidRPr="00E04B72">
              <w:rPr>
                <w:rFonts w:ascii="Cambria" w:hAnsi="Cambria" w:cs="Cambria"/>
                <w:sz w:val="20"/>
                <w:szCs w:val="20"/>
                <w:lang w:val="ky-KG"/>
              </w:rPr>
              <w:t>үү</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19595</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23752</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121,2</w:t>
            </w:r>
          </w:p>
        </w:tc>
      </w:tr>
      <w:tr w:rsidR="002F673E" w:rsidRPr="00E04B72" w:rsidTr="002F673E">
        <w:trPr>
          <w:trHeight w:val="330"/>
        </w:trPr>
        <w:tc>
          <w:tcPr>
            <w:tcW w:w="5580" w:type="dxa"/>
            <w:tcBorders>
              <w:top w:val="nil"/>
              <w:left w:val="nil"/>
              <w:bottom w:val="nil"/>
              <w:right w:val="nil"/>
            </w:tcBorders>
            <w:vAlign w:val="center"/>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 xml:space="preserve">Саламаттыкты сактоо жана </w:t>
            </w:r>
            <w:r w:rsidRPr="00E04B72">
              <w:rPr>
                <w:rFonts w:ascii="Kyrghyz Times" w:hAnsi="Kyrghyz Times"/>
                <w:sz w:val="20"/>
                <w:szCs w:val="20"/>
                <w:lang w:val="ky-KG"/>
              </w:rPr>
              <w:t xml:space="preserve">калкты </w:t>
            </w:r>
            <w:r w:rsidRPr="00E04B72">
              <w:rPr>
                <w:rFonts w:ascii="Kyrghyz Times" w:hAnsi="Kyrghyz Times"/>
                <w:sz w:val="20"/>
                <w:szCs w:val="20"/>
              </w:rPr>
              <w:t xml:space="preserve">социалдык </w:t>
            </w:r>
            <w:r w:rsidRPr="00E04B72">
              <w:rPr>
                <w:rFonts w:ascii="Kyrghyz Times" w:hAnsi="Kyrghyz Times"/>
                <w:sz w:val="20"/>
                <w:szCs w:val="20"/>
                <w:lang w:val="ky-KG"/>
              </w:rPr>
              <w:t xml:space="preserve">жактан </w:t>
            </w:r>
            <w:r w:rsidRPr="00E04B72">
              <w:rPr>
                <w:rFonts w:ascii="Kyrghyz Times" w:hAnsi="Kyrghyz Times"/>
                <w:sz w:val="20"/>
                <w:szCs w:val="20"/>
              </w:rPr>
              <w:t>тейл</w:t>
            </w:r>
            <w:r w:rsidRPr="00E04B72">
              <w:rPr>
                <w:rFonts w:ascii="Cambria" w:hAnsi="Cambria" w:cs="Cambria"/>
                <w:sz w:val="20"/>
                <w:szCs w:val="20"/>
              </w:rPr>
              <w:t>өө</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21053</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27396</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130,1</w:t>
            </w:r>
          </w:p>
        </w:tc>
      </w:tr>
      <w:tr w:rsidR="002F673E" w:rsidRPr="00E04B72" w:rsidTr="002F673E">
        <w:trPr>
          <w:trHeight w:val="330"/>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lang w:val="ky-KG"/>
              </w:rPr>
            </w:pPr>
            <w:r w:rsidRPr="00E04B72">
              <w:rPr>
                <w:rFonts w:ascii="Kyrghyz Times" w:hAnsi="Kyrghyz Times"/>
                <w:sz w:val="20"/>
                <w:szCs w:val="20"/>
              </w:rPr>
              <w:t xml:space="preserve">Искусство, </w:t>
            </w:r>
            <w:r w:rsidRPr="00E04B72">
              <w:rPr>
                <w:rFonts w:ascii="Kyrghyz Times" w:hAnsi="Kyrghyz Times"/>
                <w:sz w:val="20"/>
                <w:szCs w:val="20"/>
                <w:lang w:val="ky-KG"/>
              </w:rPr>
              <w:t>к</w:t>
            </w:r>
            <w:r w:rsidRPr="00E04B72">
              <w:rPr>
                <w:rFonts w:ascii="Cambria" w:hAnsi="Cambria" w:cs="Cambria"/>
                <w:sz w:val="20"/>
                <w:szCs w:val="20"/>
                <w:lang w:val="ky-KG"/>
              </w:rPr>
              <w:t>өңү</w:t>
            </w:r>
            <w:r w:rsidRPr="00E04B72">
              <w:rPr>
                <w:rFonts w:ascii="Kyrghyz Times" w:hAnsi="Kyrghyz Times"/>
                <w:sz w:val="20"/>
                <w:szCs w:val="20"/>
                <w:lang w:val="ky-KG"/>
              </w:rPr>
              <w:t>л ачуу жана эс алуу</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18029</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24661</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136,8</w:t>
            </w:r>
          </w:p>
        </w:tc>
      </w:tr>
      <w:tr w:rsidR="002F673E" w:rsidRPr="00E04B72" w:rsidTr="002F673E">
        <w:trPr>
          <w:trHeight w:val="330"/>
        </w:trPr>
        <w:tc>
          <w:tcPr>
            <w:tcW w:w="5580" w:type="dxa"/>
            <w:tcBorders>
              <w:top w:val="nil"/>
              <w:left w:val="nil"/>
              <w:bottom w:val="nil"/>
              <w:right w:val="nil"/>
            </w:tcBorders>
            <w:vAlign w:val="bottom"/>
            <w:hideMark/>
          </w:tcPr>
          <w:p w:rsidR="002F673E" w:rsidRPr="00E04B72" w:rsidRDefault="002F673E">
            <w:pPr>
              <w:spacing w:before="20" w:after="20"/>
              <w:ind w:left="170" w:hanging="113"/>
              <w:rPr>
                <w:rFonts w:ascii="Kyrghyz Times" w:hAnsi="Kyrghyz Times"/>
                <w:sz w:val="20"/>
                <w:szCs w:val="20"/>
              </w:rPr>
            </w:pPr>
            <w:r w:rsidRPr="00E04B72">
              <w:rPr>
                <w:rFonts w:ascii="Kyrghyz Times" w:hAnsi="Kyrghyz Times"/>
                <w:sz w:val="20"/>
                <w:szCs w:val="20"/>
              </w:rPr>
              <w:t>Башка тейл</w:t>
            </w:r>
            <w:r w:rsidRPr="00E04B72">
              <w:rPr>
                <w:rFonts w:ascii="Cambria" w:hAnsi="Cambria" w:cs="Cambria"/>
                <w:sz w:val="20"/>
                <w:szCs w:val="20"/>
                <w:lang w:val="ky-KG"/>
              </w:rPr>
              <w:t>өө</w:t>
            </w:r>
            <w:r w:rsidRPr="00E04B72">
              <w:rPr>
                <w:rFonts w:ascii="Kyrghyz Times" w:hAnsi="Kyrghyz Times"/>
                <w:sz w:val="20"/>
                <w:szCs w:val="20"/>
              </w:rPr>
              <w:t xml:space="preserve"> ишмердиги</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16064</w:t>
            </w:r>
          </w:p>
        </w:tc>
        <w:tc>
          <w:tcPr>
            <w:tcW w:w="1080" w:type="dxa"/>
            <w:tcBorders>
              <w:top w:val="nil"/>
              <w:left w:val="nil"/>
              <w:bottom w:val="nil"/>
              <w:right w:val="nil"/>
            </w:tcBorders>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21669</w:t>
            </w:r>
          </w:p>
        </w:tc>
        <w:tc>
          <w:tcPr>
            <w:tcW w:w="2160" w:type="dxa"/>
            <w:tcBorders>
              <w:top w:val="nil"/>
              <w:left w:val="nil"/>
              <w:bottom w:val="nil"/>
              <w:right w:val="nil"/>
            </w:tcBorders>
            <w:vAlign w:val="bottom"/>
            <w:hideMark/>
          </w:tcPr>
          <w:p w:rsidR="002F673E" w:rsidRPr="00E04B72" w:rsidRDefault="002F673E">
            <w:pPr>
              <w:ind w:right="612"/>
              <w:jc w:val="right"/>
              <w:rPr>
                <w:rFonts w:ascii="Kyrghyz Times" w:hAnsi="Kyrghyz Times" w:cs="Arial CYR"/>
                <w:sz w:val="20"/>
                <w:szCs w:val="20"/>
              </w:rPr>
            </w:pPr>
            <w:r w:rsidRPr="00E04B72">
              <w:rPr>
                <w:rFonts w:ascii="Kyrghyz Times" w:hAnsi="Kyrghyz Times" w:cs="Arial CYR"/>
                <w:sz w:val="20"/>
                <w:szCs w:val="20"/>
              </w:rPr>
              <w:t>134,9</w:t>
            </w:r>
          </w:p>
        </w:tc>
      </w:tr>
    </w:tbl>
    <w:p w:rsidR="002F673E" w:rsidRPr="00E04B72" w:rsidRDefault="002F673E" w:rsidP="002F673E">
      <w:pPr>
        <w:pStyle w:val="31"/>
        <w:spacing w:line="260" w:lineRule="exact"/>
        <w:ind w:firstLine="561"/>
        <w:outlineLvl w:val="2"/>
        <w:rPr>
          <w:rFonts w:ascii="Kyrghyz Times" w:hAnsi="Kyrghyz Times"/>
        </w:rPr>
      </w:pPr>
      <w:r w:rsidRPr="00E04B72">
        <w:rPr>
          <w:rFonts w:ascii="Kyrghyz Times" w:hAnsi="Kyrghyz Times"/>
        </w:rPr>
        <w:t xml:space="preserve"> </w:t>
      </w:r>
    </w:p>
    <w:p w:rsidR="002F673E" w:rsidRPr="00E04B72" w:rsidRDefault="002F673E" w:rsidP="002F673E">
      <w:pPr>
        <w:pStyle w:val="31"/>
        <w:spacing w:line="260" w:lineRule="exact"/>
        <w:ind w:firstLine="561"/>
        <w:outlineLvl w:val="2"/>
        <w:rPr>
          <w:rFonts w:ascii="Kyrghyz Times" w:hAnsi="Kyrghyz Times"/>
          <w:lang w:val="ky-KG"/>
        </w:rPr>
      </w:pPr>
      <w:r w:rsidRPr="00E04B72">
        <w:rPr>
          <w:rFonts w:ascii="Kyrghyz Times" w:hAnsi="Kyrghyz Times"/>
          <w:lang w:val="ky-KG"/>
        </w:rPr>
        <w:t>Кыргыз Республикасынын Улуттук банкы аныктаган валюталардын  расмий курсуна жараша 2025-ж. январь-августунда бир кызматкердин орточо айлык эмгек акысы 384,9 АКШ долларын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w:t>
      </w:r>
    </w:p>
    <w:p w:rsidR="002F673E" w:rsidRPr="00E04B72" w:rsidRDefault="002F673E" w:rsidP="002F673E">
      <w:pPr>
        <w:pStyle w:val="31"/>
        <w:spacing w:before="120"/>
        <w:ind w:firstLine="561"/>
        <w:rPr>
          <w:rFonts w:ascii="Kyrghyz Times" w:hAnsi="Kyrghyz Times"/>
          <w:b/>
          <w:lang w:val="ky-KG"/>
        </w:rPr>
      </w:pPr>
    </w:p>
    <w:p w:rsidR="002F673E" w:rsidRPr="00E04B72" w:rsidRDefault="002F673E" w:rsidP="002F673E">
      <w:pPr>
        <w:pStyle w:val="31"/>
        <w:spacing w:before="120"/>
        <w:ind w:firstLine="561"/>
        <w:rPr>
          <w:rFonts w:ascii="Kyrghyz Times" w:hAnsi="Kyrghyz Times"/>
          <w:b/>
          <w:lang w:val="ky-KG"/>
        </w:rPr>
      </w:pPr>
    </w:p>
    <w:p w:rsidR="002F673E" w:rsidRPr="00E04B72" w:rsidRDefault="002F673E" w:rsidP="002F673E">
      <w:pPr>
        <w:pStyle w:val="31"/>
        <w:spacing w:before="120"/>
        <w:ind w:firstLine="561"/>
        <w:rPr>
          <w:rFonts w:ascii="Kyrghyz Times" w:hAnsi="Kyrghyz Times"/>
          <w:b/>
          <w:lang w:val="ky-KG"/>
        </w:rPr>
      </w:pPr>
    </w:p>
    <w:p w:rsidR="002F673E" w:rsidRPr="00E04B72" w:rsidRDefault="002F673E" w:rsidP="002F673E">
      <w:pPr>
        <w:pStyle w:val="31"/>
        <w:spacing w:before="120"/>
        <w:ind w:firstLine="561"/>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p>
    <w:p w:rsidR="002F673E" w:rsidRPr="00E04B72" w:rsidRDefault="002F673E" w:rsidP="002F673E">
      <w:pPr>
        <w:pStyle w:val="31"/>
        <w:spacing w:before="120"/>
        <w:ind w:firstLine="0"/>
        <w:rPr>
          <w:rFonts w:ascii="Kyrghyz Times" w:hAnsi="Kyrghyz Times"/>
          <w:b/>
          <w:lang w:val="ky-KG"/>
        </w:rPr>
      </w:pPr>
      <w:r w:rsidRPr="00E04B72">
        <w:rPr>
          <w:rFonts w:ascii="Kyrghyz Times" w:hAnsi="Kyrghyz Times"/>
          <w:b/>
          <w:lang w:val="ky-KG"/>
        </w:rPr>
        <w:t>Аймактар боюнча эсептелген орточо айлык эмгек акы</w:t>
      </w:r>
    </w:p>
    <w:p w:rsidR="002F673E" w:rsidRPr="00E04B72" w:rsidRDefault="002F673E" w:rsidP="002F673E">
      <w:pPr>
        <w:spacing w:before="40" w:after="60"/>
        <w:ind w:firstLine="561"/>
        <w:jc w:val="both"/>
        <w:rPr>
          <w:rFonts w:ascii="Kyrghyz Times" w:hAnsi="Kyrghyz Times"/>
          <w:i/>
          <w:sz w:val="20"/>
          <w:lang w:val="ky-KG"/>
        </w:rPr>
      </w:pPr>
      <w:r w:rsidRPr="00E04B72">
        <w:rPr>
          <w:rFonts w:ascii="Kyrghyz Times" w:hAnsi="Kyrghyz Times"/>
          <w:i/>
          <w:sz w:val="20"/>
          <w:lang w:val="ky-KG"/>
        </w:rPr>
        <w:t xml:space="preserve">   2025-ж. августунда</w:t>
      </w:r>
    </w:p>
    <w:p w:rsidR="002F673E" w:rsidRPr="00E04B72" w:rsidRDefault="002F673E" w:rsidP="002F673E">
      <w:pPr>
        <w:spacing w:before="40" w:after="60"/>
        <w:ind w:firstLine="709"/>
        <w:jc w:val="both"/>
        <w:rPr>
          <w:rFonts w:ascii="Kyrghyz Times" w:hAnsi="Kyrghyz Times"/>
          <w:i/>
          <w:sz w:val="18"/>
        </w:rPr>
      </w:pPr>
      <w:r w:rsidRPr="00E04B72">
        <w:rPr>
          <w:rFonts w:ascii="Kyrghyz Times" w:hAnsi="Kyrghyz Times"/>
          <w:i/>
          <w:sz w:val="18"/>
          <w:lang w:val="ky-KG"/>
        </w:rPr>
        <w:t xml:space="preserve"> </w:t>
      </w:r>
      <w:r w:rsidRPr="00E04B72">
        <w:rPr>
          <w:rFonts w:ascii="Kyrghyz Times" w:hAnsi="Kyrghyz Times"/>
          <w:i/>
          <w:sz w:val="18"/>
        </w:rPr>
        <w:t>(сом)</w:t>
      </w:r>
    </w:p>
    <w:p w:rsidR="002F673E" w:rsidRPr="00E04B72" w:rsidRDefault="00E04B72" w:rsidP="002F673E">
      <w:pPr>
        <w:tabs>
          <w:tab w:val="left" w:pos="-540"/>
        </w:tabs>
        <w:spacing w:before="40" w:after="60"/>
        <w:jc w:val="both"/>
        <w:rPr>
          <w:rFonts w:ascii="Kyrghyz Times" w:hAnsi="Kyrghyz Times"/>
          <w:i/>
          <w:sz w:val="18"/>
        </w:rPr>
      </w:pPr>
      <w:r w:rsidRPr="00E04B72">
        <w:rPr>
          <w:rFonts w:ascii="Kyrghyz Times" w:hAnsi="Kyrghyz Times"/>
          <w:noProof/>
        </w:rPr>
        <w:drawing>
          <wp:inline distT="0" distB="0" distL="0" distR="0">
            <wp:extent cx="6372225" cy="3295650"/>
            <wp:effectExtent l="0" t="0" r="0" b="0"/>
            <wp:docPr id="7" name="Объект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F673E" w:rsidRPr="00E04B72" w:rsidRDefault="002F673E" w:rsidP="002F673E">
      <w:pPr>
        <w:jc w:val="center"/>
        <w:rPr>
          <w:rFonts w:ascii="Kyrghyz Times" w:hAnsi="Kyrghyz Times"/>
          <w:sz w:val="8"/>
          <w:szCs w:val="8"/>
        </w:rPr>
      </w:pPr>
    </w:p>
    <w:tbl>
      <w:tblPr>
        <w:tblW w:w="0" w:type="auto"/>
        <w:tblInd w:w="648" w:type="dxa"/>
        <w:tblLayout w:type="fixed"/>
        <w:tblLook w:val="01E0" w:firstRow="1" w:lastRow="1" w:firstColumn="1" w:lastColumn="1" w:noHBand="0" w:noVBand="0"/>
      </w:tblPr>
      <w:tblGrid>
        <w:gridCol w:w="4927"/>
        <w:gridCol w:w="4073"/>
      </w:tblGrid>
      <w:tr w:rsidR="002F673E" w:rsidRPr="00E04B72" w:rsidTr="002F673E">
        <w:tc>
          <w:tcPr>
            <w:tcW w:w="4927" w:type="dxa"/>
            <w:hideMark/>
          </w:tcPr>
          <w:p w:rsidR="002F673E" w:rsidRPr="00E04B72" w:rsidRDefault="002F673E">
            <w:pPr>
              <w:spacing w:line="220" w:lineRule="exact"/>
              <w:ind w:left="360"/>
              <w:rPr>
                <w:rFonts w:ascii="Kyrghyz Times" w:hAnsi="Kyrghyz Times"/>
                <w:sz w:val="18"/>
                <w:lang w:val="ky-KG"/>
              </w:rPr>
            </w:pPr>
            <w:r w:rsidRPr="00E04B72">
              <w:rPr>
                <w:rFonts w:ascii="Kyrghyz Times" w:hAnsi="Kyrghyz Times"/>
                <w:sz w:val="18"/>
              </w:rPr>
              <w:t>1    Ч</w:t>
            </w:r>
            <w:r w:rsidRPr="00E04B72">
              <w:rPr>
                <w:rFonts w:ascii="Cambria" w:hAnsi="Cambria" w:cs="Cambria"/>
                <w:sz w:val="18"/>
                <w:lang w:val="ky-KG"/>
              </w:rPr>
              <w:t>ү</w:t>
            </w:r>
            <w:r w:rsidRPr="00E04B72">
              <w:rPr>
                <w:rFonts w:ascii="Kyrghyz Times" w:hAnsi="Kyrghyz Times"/>
                <w:sz w:val="18"/>
              </w:rPr>
              <w:t>й обл</w:t>
            </w:r>
            <w:r w:rsidRPr="00E04B72">
              <w:rPr>
                <w:rFonts w:ascii="Kyrghyz Times" w:hAnsi="Kyrghyz Times"/>
                <w:sz w:val="18"/>
                <w:lang w:val="ky-KG"/>
              </w:rPr>
              <w:t>у</w:t>
            </w:r>
            <w:r w:rsidRPr="00E04B72">
              <w:rPr>
                <w:rFonts w:ascii="Kyrghyz Times" w:hAnsi="Kyrghyz Times"/>
                <w:sz w:val="18"/>
              </w:rPr>
              <w:t>с</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18"/>
                <w:lang w:val="ky-KG"/>
              </w:rPr>
            </w:pPr>
            <w:r w:rsidRPr="00E04B72">
              <w:rPr>
                <w:rFonts w:ascii="Kyrghyz Times" w:hAnsi="Kyrghyz Times"/>
                <w:sz w:val="18"/>
              </w:rPr>
              <w:t>2    Алам</w:t>
            </w:r>
            <w:r w:rsidRPr="00E04B72">
              <w:rPr>
                <w:rFonts w:ascii="Cambria" w:hAnsi="Cambria" w:cs="Cambria"/>
                <w:sz w:val="18"/>
                <w:lang w:val="ky-KG"/>
              </w:rPr>
              <w:t>ү</w:t>
            </w:r>
            <w:r w:rsidRPr="00E04B72">
              <w:rPr>
                <w:rFonts w:ascii="Kyrghyz Times" w:hAnsi="Kyrghyz Times"/>
                <w:sz w:val="18"/>
              </w:rPr>
              <w:t>д</w:t>
            </w:r>
            <w:r w:rsidRPr="00E04B72">
              <w:rPr>
                <w:rFonts w:ascii="Cambria" w:hAnsi="Cambria" w:cs="Cambria"/>
                <w:sz w:val="18"/>
                <w:lang w:val="ky-KG"/>
              </w:rPr>
              <w:t>ү</w:t>
            </w:r>
            <w:r w:rsidRPr="00E04B72">
              <w:rPr>
                <w:rFonts w:ascii="Kyrghyz Times" w:hAnsi="Kyrghyz Times"/>
                <w:sz w:val="18"/>
              </w:rPr>
              <w:t>н район</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22"/>
                <w:lang w:val="ky-KG"/>
              </w:rPr>
            </w:pPr>
            <w:r w:rsidRPr="00E04B72">
              <w:rPr>
                <w:rFonts w:ascii="Kyrghyz Times" w:hAnsi="Kyrghyz Times"/>
                <w:sz w:val="18"/>
              </w:rPr>
              <w:t>3    Жайыл район</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22"/>
                <w:lang w:val="ky-KG"/>
              </w:rPr>
            </w:pPr>
            <w:r w:rsidRPr="00E04B72">
              <w:rPr>
                <w:rFonts w:ascii="Kyrghyz Times" w:hAnsi="Kyrghyz Times"/>
                <w:sz w:val="18"/>
              </w:rPr>
              <w:t>4    Кемин район</w:t>
            </w:r>
            <w:r w:rsidRPr="00E04B72">
              <w:rPr>
                <w:rFonts w:ascii="Kyrghyz Times" w:hAnsi="Kyrghyz Times"/>
                <w:sz w:val="18"/>
                <w:lang w:val="ky-KG"/>
              </w:rPr>
              <w:t>у</w:t>
            </w:r>
          </w:p>
          <w:p w:rsidR="002F673E" w:rsidRPr="00E04B72" w:rsidRDefault="002F673E">
            <w:pPr>
              <w:spacing w:line="220" w:lineRule="exact"/>
              <w:ind w:left="360"/>
              <w:rPr>
                <w:rFonts w:ascii="Kyrghyz Times" w:hAnsi="Kyrghyz Times"/>
                <w:sz w:val="22"/>
                <w:lang w:val="ky-KG"/>
              </w:rPr>
            </w:pPr>
            <w:r w:rsidRPr="00E04B72">
              <w:rPr>
                <w:rFonts w:ascii="Kyrghyz Times" w:hAnsi="Kyrghyz Times"/>
                <w:sz w:val="18"/>
              </w:rPr>
              <w:t>5    Моск</w:t>
            </w:r>
            <w:r w:rsidRPr="00E04B72">
              <w:rPr>
                <w:rFonts w:ascii="Kyrghyz Times" w:hAnsi="Kyrghyz Times"/>
                <w:sz w:val="18"/>
                <w:lang w:val="ky-KG"/>
              </w:rPr>
              <w:t>ва</w:t>
            </w:r>
            <w:r w:rsidRPr="00E04B72">
              <w:rPr>
                <w:rFonts w:ascii="Kyrghyz Times" w:hAnsi="Kyrghyz Times"/>
                <w:sz w:val="18"/>
              </w:rPr>
              <w:t xml:space="preserve"> район</w:t>
            </w:r>
            <w:r w:rsidRPr="00E04B72">
              <w:rPr>
                <w:rFonts w:ascii="Kyrghyz Times" w:hAnsi="Kyrghyz Times"/>
                <w:sz w:val="18"/>
                <w:lang w:val="ky-KG"/>
              </w:rPr>
              <w:t>у</w:t>
            </w:r>
          </w:p>
        </w:tc>
        <w:tc>
          <w:tcPr>
            <w:tcW w:w="4073" w:type="dxa"/>
            <w:hideMark/>
          </w:tcPr>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6     Панфилов</w:t>
            </w:r>
            <w:r w:rsidRPr="00E04B72">
              <w:rPr>
                <w:rFonts w:ascii="Kyrghyz Times" w:hAnsi="Kyrghyz Times"/>
                <w:sz w:val="18"/>
                <w:lang w:val="ky-KG"/>
              </w:rPr>
              <w:t xml:space="preserve"> </w:t>
            </w:r>
            <w:r w:rsidRPr="00E04B72">
              <w:rPr>
                <w:rFonts w:ascii="Kyrghyz Times" w:hAnsi="Kyrghyz Times"/>
                <w:sz w:val="18"/>
              </w:rPr>
              <w:t>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7     Сокулук 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8     Ч</w:t>
            </w:r>
            <w:r w:rsidRPr="00E04B72">
              <w:rPr>
                <w:rFonts w:ascii="Cambria" w:hAnsi="Cambria" w:cs="Cambria"/>
                <w:sz w:val="18"/>
                <w:lang w:val="ky-KG"/>
              </w:rPr>
              <w:t>ү</w:t>
            </w:r>
            <w:r w:rsidRPr="00E04B72">
              <w:rPr>
                <w:rFonts w:ascii="Kyrghyz Times" w:hAnsi="Kyrghyz Times"/>
                <w:sz w:val="18"/>
              </w:rPr>
              <w:t>й 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9     Ысык-Ат</w:t>
            </w:r>
            <w:r w:rsidRPr="00E04B72">
              <w:rPr>
                <w:rFonts w:ascii="Kyrghyz Times" w:hAnsi="Kyrghyz Times"/>
                <w:sz w:val="18"/>
                <w:lang w:val="ky-KG"/>
              </w:rPr>
              <w:t>а</w:t>
            </w:r>
            <w:r w:rsidRPr="00E04B72">
              <w:rPr>
                <w:rFonts w:ascii="Kyrghyz Times" w:hAnsi="Kyrghyz Times"/>
                <w:sz w:val="18"/>
              </w:rPr>
              <w:t xml:space="preserve"> район</w:t>
            </w:r>
            <w:r w:rsidRPr="00E04B72">
              <w:rPr>
                <w:rFonts w:ascii="Kyrghyz Times" w:hAnsi="Kyrghyz Times"/>
                <w:sz w:val="18"/>
                <w:lang w:val="ky-KG"/>
              </w:rPr>
              <w:t>у</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rPr>
              <w:t xml:space="preserve">10   </w:t>
            </w:r>
            <w:r w:rsidRPr="00E04B72">
              <w:rPr>
                <w:rFonts w:ascii="Kyrghyz Times" w:hAnsi="Kyrghyz Times"/>
                <w:sz w:val="18"/>
                <w:lang w:val="ky-KG"/>
              </w:rPr>
              <w:t xml:space="preserve"> </w:t>
            </w:r>
            <w:r w:rsidRPr="00E04B72">
              <w:rPr>
                <w:rFonts w:ascii="Kyrghyz Times" w:hAnsi="Kyrghyz Times"/>
                <w:sz w:val="18"/>
              </w:rPr>
              <w:t>Токмок</w:t>
            </w:r>
            <w:r w:rsidRPr="00E04B72">
              <w:rPr>
                <w:rFonts w:ascii="Kyrghyz Times" w:hAnsi="Kyrghyz Times"/>
                <w:sz w:val="18"/>
                <w:lang w:val="ky-KG"/>
              </w:rPr>
              <w:t xml:space="preserve"> ш.</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lang w:val="ky-KG"/>
              </w:rPr>
              <w:t>11    Кант ш.</w:t>
            </w:r>
          </w:p>
          <w:p w:rsidR="002F673E" w:rsidRPr="00E04B72" w:rsidRDefault="002F673E">
            <w:pPr>
              <w:spacing w:line="220" w:lineRule="exact"/>
              <w:ind w:left="720"/>
              <w:rPr>
                <w:rFonts w:ascii="Kyrghyz Times" w:hAnsi="Kyrghyz Times"/>
                <w:sz w:val="18"/>
                <w:lang w:val="ky-KG"/>
              </w:rPr>
            </w:pPr>
            <w:r w:rsidRPr="00E04B72">
              <w:rPr>
                <w:rFonts w:ascii="Kyrghyz Times" w:hAnsi="Kyrghyz Times"/>
                <w:sz w:val="18"/>
                <w:lang w:val="ky-KG"/>
              </w:rPr>
              <w:t>12    Кара-Балта ш.</w:t>
            </w:r>
          </w:p>
        </w:tc>
      </w:tr>
    </w:tbl>
    <w:p w:rsidR="002F673E" w:rsidRPr="00E04B72" w:rsidRDefault="002F673E" w:rsidP="00D8318B">
      <w:pPr>
        <w:shd w:val="clear" w:color="auto" w:fill="FFFFFF"/>
        <w:spacing w:before="100" w:beforeAutospacing="1" w:after="184"/>
        <w:ind w:right="-142"/>
        <w:jc w:val="both"/>
        <w:rPr>
          <w:rFonts w:ascii="Kyrghyz Times" w:hAnsi="Kyrghyz Times"/>
          <w:sz w:val="22"/>
          <w:szCs w:val="22"/>
        </w:rPr>
      </w:pPr>
      <w:r w:rsidRPr="00E04B72">
        <w:rPr>
          <w:rFonts w:ascii="Kyrghyz Times" w:hAnsi="Kyrghyz Times"/>
          <w:sz w:val="22"/>
          <w:szCs w:val="22"/>
        </w:rPr>
        <w:t xml:space="preserve">          Август айында  Кант шаарында э</w:t>
      </w:r>
      <w:r w:rsidRPr="00E04B72">
        <w:rPr>
          <w:rFonts w:ascii="Cambria" w:hAnsi="Cambria" w:cs="Cambria"/>
          <w:sz w:val="22"/>
          <w:szCs w:val="22"/>
        </w:rPr>
        <w:t>ң</w:t>
      </w:r>
      <w:r w:rsidRPr="00E04B72">
        <w:rPr>
          <w:rFonts w:ascii="Kyrghyz Times" w:hAnsi="Kyrghyz Times"/>
          <w:sz w:val="22"/>
          <w:szCs w:val="22"/>
        </w:rPr>
        <w:t xml:space="preserve"> жогорку орточо  эмгек акы: ), финансылык  ортомчулук жана камсыздандыруу (70036,0 сом ), </w:t>
      </w:r>
      <w:r w:rsidRPr="00E04B72">
        <w:rPr>
          <w:rFonts w:ascii="Cambria" w:hAnsi="Cambria" w:cs="Cambria"/>
          <w:sz w:val="22"/>
          <w:szCs w:val="22"/>
        </w:rPr>
        <w:t>ө</w:t>
      </w:r>
      <w:r w:rsidRPr="00E04B72">
        <w:rPr>
          <w:rFonts w:ascii="Kyrghyz Times" w:hAnsi="Kyrghyz Times" w:cs="Kyrghyz Times"/>
          <w:sz w:val="22"/>
          <w:szCs w:val="22"/>
        </w:rPr>
        <w:t>нд</w:t>
      </w:r>
      <w:r w:rsidRPr="00E04B72">
        <w:rPr>
          <w:rFonts w:ascii="Cambria" w:hAnsi="Cambria" w:cs="Cambria"/>
          <w:sz w:val="22"/>
          <w:szCs w:val="22"/>
        </w:rPr>
        <w:t>ү</w:t>
      </w:r>
      <w:r w:rsidRPr="00E04B72">
        <w:rPr>
          <w:rFonts w:ascii="Kyrghyz Times" w:hAnsi="Kyrghyz Times" w:cs="Kyrghyz Times"/>
          <w:sz w:val="22"/>
          <w:szCs w:val="22"/>
        </w:rPr>
        <w:t>р</w:t>
      </w:r>
      <w:r w:rsidRPr="00E04B72">
        <w:rPr>
          <w:rFonts w:ascii="Cambria" w:hAnsi="Cambria" w:cs="Cambria"/>
          <w:sz w:val="22"/>
          <w:szCs w:val="22"/>
        </w:rPr>
        <w:t>ү</w:t>
      </w:r>
      <w:r w:rsidRPr="00E04B72">
        <w:rPr>
          <w:rFonts w:ascii="Kyrghyz Times" w:hAnsi="Kyrghyz Times" w:cs="Kyrghyz Times"/>
          <w:sz w:val="22"/>
          <w:szCs w:val="22"/>
        </w:rPr>
        <w:t>ш (63 267,0 сом), мамлекеттик башкаруу жана коргонуу; Милдетт</w:t>
      </w:r>
      <w:r w:rsidRPr="00E04B72">
        <w:rPr>
          <w:rFonts w:ascii="Cambria" w:hAnsi="Cambria" w:cs="Cambria"/>
          <w:sz w:val="22"/>
          <w:szCs w:val="22"/>
        </w:rPr>
        <w:t>үү</w:t>
      </w:r>
      <w:r w:rsidRPr="00E04B72">
        <w:rPr>
          <w:rFonts w:ascii="Kyrghyz Times" w:hAnsi="Kyrghyz Times" w:cs="Kyrghyz Times"/>
          <w:sz w:val="22"/>
          <w:szCs w:val="22"/>
        </w:rPr>
        <w:t xml:space="preserve"> социалдык камсыздоо (54712,0 сом), кесиптик, илимий-техникалык ишмерд</w:t>
      </w:r>
      <w:r w:rsidRPr="00E04B72">
        <w:rPr>
          <w:rFonts w:ascii="Cambria" w:hAnsi="Cambria" w:cs="Cambria"/>
          <w:sz w:val="22"/>
          <w:szCs w:val="22"/>
        </w:rPr>
        <w:t>үү</w:t>
      </w:r>
      <w:r w:rsidRPr="00E04B72">
        <w:rPr>
          <w:rFonts w:ascii="Kyrghyz Times" w:hAnsi="Kyrghyz Times" w:cs="Kyrghyz Times"/>
          <w:sz w:val="22"/>
          <w:szCs w:val="22"/>
        </w:rPr>
        <w:t>л</w:t>
      </w:r>
      <w:r w:rsidRPr="00E04B72">
        <w:rPr>
          <w:rFonts w:ascii="Cambria" w:hAnsi="Cambria" w:cs="Cambria"/>
          <w:sz w:val="22"/>
          <w:szCs w:val="22"/>
        </w:rPr>
        <w:t>ү</w:t>
      </w:r>
      <w:r w:rsidRPr="00E04B72">
        <w:rPr>
          <w:rFonts w:ascii="Kyrghyz Times" w:hAnsi="Kyrghyz Times" w:cs="Kyrghyz Times"/>
          <w:sz w:val="22"/>
          <w:szCs w:val="22"/>
        </w:rPr>
        <w:t xml:space="preserve">к (45091,0 сом) ж.б. Кемин районунда - </w:t>
      </w:r>
      <w:r w:rsidRPr="00E04B72">
        <w:rPr>
          <w:rFonts w:ascii="Cambria" w:hAnsi="Cambria" w:cs="Cambria"/>
          <w:sz w:val="22"/>
          <w:szCs w:val="22"/>
        </w:rPr>
        <w:t>ө</w:t>
      </w:r>
      <w:r w:rsidRPr="00E04B72">
        <w:rPr>
          <w:rFonts w:ascii="Kyrghyz Times" w:hAnsi="Kyrghyz Times" w:cs="Kyrghyz Times"/>
          <w:sz w:val="22"/>
          <w:szCs w:val="22"/>
        </w:rPr>
        <w:t>нд</w:t>
      </w:r>
      <w:r w:rsidRPr="00E04B72">
        <w:rPr>
          <w:rFonts w:ascii="Cambria" w:hAnsi="Cambria" w:cs="Cambria"/>
          <w:sz w:val="22"/>
          <w:szCs w:val="22"/>
        </w:rPr>
        <w:t>ү</w:t>
      </w:r>
      <w:r w:rsidRPr="00E04B72">
        <w:rPr>
          <w:rFonts w:ascii="Kyrghyz Times" w:hAnsi="Kyrghyz Times" w:cs="Kyrghyz Times"/>
          <w:sz w:val="22"/>
          <w:szCs w:val="22"/>
        </w:rPr>
        <w:t>р</w:t>
      </w:r>
      <w:r w:rsidRPr="00E04B72">
        <w:rPr>
          <w:rFonts w:ascii="Cambria" w:hAnsi="Cambria" w:cs="Cambria"/>
          <w:sz w:val="22"/>
          <w:szCs w:val="22"/>
        </w:rPr>
        <w:t>ү</w:t>
      </w:r>
      <w:r w:rsidRPr="00E04B72">
        <w:rPr>
          <w:rFonts w:ascii="Kyrghyz Times" w:hAnsi="Kyrghyz Times" w:cs="Kyrghyz Times"/>
          <w:sz w:val="22"/>
          <w:szCs w:val="22"/>
        </w:rPr>
        <w:t>шт</w:t>
      </w:r>
      <w:r w:rsidRPr="00E04B72">
        <w:rPr>
          <w:rFonts w:ascii="Cambria" w:hAnsi="Cambria" w:cs="Cambria"/>
          <w:sz w:val="22"/>
          <w:szCs w:val="22"/>
        </w:rPr>
        <w:t>ө</w:t>
      </w:r>
      <w:r w:rsidRPr="00E04B72">
        <w:rPr>
          <w:rFonts w:ascii="Kyrghyz Times" w:hAnsi="Kyrghyz Times" w:cs="Kyrghyz Times"/>
          <w:sz w:val="22"/>
          <w:szCs w:val="22"/>
        </w:rPr>
        <w:t xml:space="preserve"> (89 511,0 сом), финансылык ортомчулукта жана камсыздандырууда (4</w:t>
      </w:r>
      <w:r w:rsidRPr="00E04B72">
        <w:rPr>
          <w:rFonts w:ascii="Kyrghyz Times" w:hAnsi="Kyrghyz Times"/>
          <w:sz w:val="22"/>
          <w:szCs w:val="22"/>
        </w:rPr>
        <w:t>8 331,0 сом), мамлекеттик башкарууда жана коргонууда: Милдетт</w:t>
      </w:r>
      <w:r w:rsidRPr="00E04B72">
        <w:rPr>
          <w:rFonts w:ascii="Cambria" w:hAnsi="Cambria" w:cs="Cambria"/>
          <w:sz w:val="22"/>
          <w:szCs w:val="22"/>
        </w:rPr>
        <w:t>үү</w:t>
      </w:r>
      <w:r w:rsidRPr="00E04B72">
        <w:rPr>
          <w:rFonts w:ascii="Kyrghyz Times" w:hAnsi="Kyrghyz Times" w:cs="Kyrghyz Times"/>
          <w:sz w:val="22"/>
          <w:szCs w:val="22"/>
        </w:rPr>
        <w:t xml:space="preserve"> социалдык камсыздандырууда (45 091,0 сом) эмгек акынын жогору болгондугуна байланыштуу, шаардык 971, 44, 971 сом. Кара-Балта шаары, кесиптик, илимий жана техникалык ишмердик (75 818,0 сом), фи</w:t>
      </w:r>
      <w:r w:rsidRPr="00E04B72">
        <w:rPr>
          <w:rFonts w:ascii="Kyrghyz Times" w:hAnsi="Kyrghyz Times"/>
          <w:sz w:val="22"/>
          <w:szCs w:val="22"/>
        </w:rPr>
        <w:t>нансылык ортомчулук жана камсыздандыруу (58 365,0 сом), мамлекеттик башкаруу жана коргонуу ч</w:t>
      </w:r>
      <w:r w:rsidRPr="00E04B72">
        <w:rPr>
          <w:rFonts w:ascii="Cambria" w:hAnsi="Cambria" w:cs="Cambria"/>
          <w:sz w:val="22"/>
          <w:szCs w:val="22"/>
        </w:rPr>
        <w:t>ө</w:t>
      </w:r>
      <w:r w:rsidRPr="00E04B72">
        <w:rPr>
          <w:rFonts w:ascii="Kyrghyz Times" w:hAnsi="Kyrghyz Times" w:cs="Kyrghyz Times"/>
          <w:sz w:val="22"/>
          <w:szCs w:val="22"/>
        </w:rPr>
        <w:t>йр</w:t>
      </w:r>
      <w:r w:rsidRPr="00E04B72">
        <w:rPr>
          <w:rFonts w:ascii="Cambria" w:hAnsi="Cambria" w:cs="Cambria"/>
          <w:sz w:val="22"/>
          <w:szCs w:val="22"/>
        </w:rPr>
        <w:t>ө</w:t>
      </w:r>
      <w:r w:rsidRPr="00E04B72">
        <w:rPr>
          <w:rFonts w:ascii="Kyrghyz Times" w:hAnsi="Kyrghyz Times" w:cs="Kyrghyz Times"/>
          <w:sz w:val="22"/>
          <w:szCs w:val="22"/>
        </w:rPr>
        <w:t>с</w:t>
      </w:r>
      <w:r w:rsidRPr="00E04B72">
        <w:rPr>
          <w:rFonts w:ascii="Cambria" w:hAnsi="Cambria" w:cs="Cambria"/>
          <w:sz w:val="22"/>
          <w:szCs w:val="22"/>
        </w:rPr>
        <w:t>ү</w:t>
      </w:r>
      <w:r w:rsidRPr="00E04B72">
        <w:rPr>
          <w:rFonts w:ascii="Kyrghyz Times" w:hAnsi="Kyrghyz Times" w:cs="Kyrghyz Times"/>
          <w:sz w:val="22"/>
          <w:szCs w:val="22"/>
        </w:rPr>
        <w:t>нд</w:t>
      </w:r>
      <w:r w:rsidRPr="00E04B72">
        <w:rPr>
          <w:rFonts w:ascii="Cambria" w:hAnsi="Cambria" w:cs="Cambria"/>
          <w:sz w:val="22"/>
          <w:szCs w:val="22"/>
        </w:rPr>
        <w:t>ө</w:t>
      </w:r>
      <w:r w:rsidRPr="00E04B72">
        <w:rPr>
          <w:rFonts w:ascii="Kyrghyz Times" w:hAnsi="Kyrghyz Times" w:cs="Kyrghyz Times"/>
          <w:sz w:val="22"/>
          <w:szCs w:val="22"/>
        </w:rPr>
        <w:t xml:space="preserve"> эмгек акынын жогору болгондугуна байланыштуу: милдетт</w:t>
      </w:r>
      <w:r w:rsidRPr="00E04B72">
        <w:rPr>
          <w:rFonts w:ascii="Cambria" w:hAnsi="Cambria" w:cs="Cambria"/>
          <w:sz w:val="22"/>
          <w:szCs w:val="22"/>
        </w:rPr>
        <w:t>үү</w:t>
      </w:r>
      <w:r w:rsidRPr="00E04B72">
        <w:rPr>
          <w:rFonts w:ascii="Kyrghyz Times" w:hAnsi="Kyrghyz Times" w:cs="Kyrghyz Times"/>
          <w:sz w:val="22"/>
          <w:szCs w:val="22"/>
        </w:rPr>
        <w:t xml:space="preserve"> социалдык камсыздоо (52 730,0 сом), электр энергиясы, газ, буу жана кондициялоо (403 000 сом) ж.б.</w:t>
      </w:r>
      <w:r w:rsidRPr="00E04B72">
        <w:rPr>
          <w:rFonts w:ascii="Kyrghyz Times" w:hAnsi="Kyrghyz Times"/>
          <w:sz w:val="22"/>
          <w:szCs w:val="22"/>
        </w:rPr>
        <w:t xml:space="preserve"> </w:t>
      </w:r>
      <w:r w:rsidRPr="00E04B72">
        <w:rPr>
          <w:rFonts w:ascii="Kyrghyz Times" w:hAnsi="Kyrghyz Times"/>
          <w:sz w:val="22"/>
          <w:szCs w:val="22"/>
          <w:lang w:val="ky-KG"/>
        </w:rPr>
        <w:t>Э</w:t>
      </w:r>
      <w:r w:rsidRPr="00E04B72">
        <w:rPr>
          <w:rFonts w:ascii="Cambria" w:hAnsi="Cambria" w:cs="Cambria"/>
          <w:sz w:val="22"/>
          <w:szCs w:val="22"/>
          <w:lang w:val="ky-KG"/>
        </w:rPr>
        <w:t>ң</w:t>
      </w:r>
      <w:r w:rsidRPr="00E04B72">
        <w:rPr>
          <w:rFonts w:ascii="Kyrghyz Times" w:hAnsi="Kyrghyz Times"/>
          <w:sz w:val="22"/>
          <w:szCs w:val="22"/>
          <w:lang w:val="ky-KG"/>
        </w:rPr>
        <w:t xml:space="preserve"> т</w:t>
      </w:r>
      <w:r w:rsidRPr="00E04B72">
        <w:rPr>
          <w:rFonts w:ascii="Cambria" w:hAnsi="Cambria" w:cs="Cambria"/>
          <w:sz w:val="22"/>
          <w:szCs w:val="22"/>
          <w:lang w:val="ky-KG"/>
        </w:rPr>
        <w:t>ө</w:t>
      </w:r>
      <w:r w:rsidRPr="00E04B72">
        <w:rPr>
          <w:rFonts w:ascii="Kyrghyz Times" w:hAnsi="Kyrghyz Times"/>
          <w:sz w:val="22"/>
          <w:szCs w:val="22"/>
          <w:lang w:val="ky-KG"/>
        </w:rPr>
        <w:t>м</w:t>
      </w:r>
      <w:r w:rsidRPr="00E04B72">
        <w:rPr>
          <w:rFonts w:ascii="Cambria" w:hAnsi="Cambria" w:cs="Cambria"/>
          <w:sz w:val="22"/>
          <w:szCs w:val="22"/>
          <w:lang w:val="ky-KG"/>
        </w:rPr>
        <w:t>ө</w:t>
      </w:r>
      <w:r w:rsidRPr="00E04B72">
        <w:rPr>
          <w:rFonts w:ascii="Kyrghyz Times" w:hAnsi="Kyrghyz Times"/>
          <w:sz w:val="22"/>
          <w:szCs w:val="22"/>
          <w:lang w:val="ky-KG"/>
        </w:rPr>
        <w:t>нк</w:t>
      </w:r>
      <w:r w:rsidRPr="00E04B72">
        <w:rPr>
          <w:rFonts w:ascii="Cambria" w:hAnsi="Cambria" w:cs="Cambria"/>
          <w:sz w:val="22"/>
          <w:szCs w:val="22"/>
          <w:lang w:val="ky-KG"/>
        </w:rPr>
        <w:t>ү</w:t>
      </w:r>
      <w:r w:rsidRPr="00E04B72">
        <w:rPr>
          <w:rFonts w:ascii="Kyrghyz Times" w:hAnsi="Kyrghyz Times"/>
          <w:sz w:val="22"/>
          <w:szCs w:val="22"/>
          <w:lang w:val="ky-KG"/>
        </w:rPr>
        <w:t xml:space="preserve"> эмгек акы: </w:t>
      </w:r>
      <w:r w:rsidRPr="00E04B72">
        <w:rPr>
          <w:rFonts w:ascii="Kyrghyz Times" w:hAnsi="Kyrghyz Times" w:cs="Kyrghyz Times"/>
          <w:sz w:val="22"/>
          <w:szCs w:val="22"/>
          <w:lang w:val="ky-KG"/>
        </w:rPr>
        <w:t>Москва районунда кызматкерлеринин айлык акысынын т</w:t>
      </w:r>
      <w:r w:rsidRPr="00E04B72">
        <w:rPr>
          <w:rFonts w:ascii="Cambria" w:hAnsi="Cambria" w:cs="Cambria"/>
          <w:sz w:val="22"/>
          <w:szCs w:val="22"/>
          <w:lang w:val="ky-KG"/>
        </w:rPr>
        <w:t>ө</w:t>
      </w:r>
      <w:r w:rsidRPr="00E04B72">
        <w:rPr>
          <w:rFonts w:ascii="Kyrghyz Times" w:hAnsi="Kyrghyz Times" w:cs="Kyrghyz Times"/>
          <w:sz w:val="22"/>
          <w:szCs w:val="22"/>
          <w:lang w:val="ky-KG"/>
        </w:rPr>
        <w:t>м</w:t>
      </w:r>
      <w:r w:rsidRPr="00E04B72">
        <w:rPr>
          <w:rFonts w:ascii="Cambria" w:hAnsi="Cambria" w:cs="Cambria"/>
          <w:sz w:val="22"/>
          <w:szCs w:val="22"/>
          <w:lang w:val="ky-KG"/>
        </w:rPr>
        <w:t>ө</w:t>
      </w:r>
      <w:r w:rsidRPr="00E04B72">
        <w:rPr>
          <w:rFonts w:ascii="Kyrghyz Times" w:hAnsi="Kyrghyz Times" w:cs="Kyrghyz Times"/>
          <w:sz w:val="22"/>
          <w:szCs w:val="22"/>
          <w:lang w:val="ky-KG"/>
        </w:rPr>
        <w:t>нд</w:t>
      </w:r>
      <w:r w:rsidRPr="00E04B72">
        <w:rPr>
          <w:rFonts w:ascii="Cambria" w:hAnsi="Cambria" w:cs="Cambria"/>
          <w:sz w:val="22"/>
          <w:szCs w:val="22"/>
          <w:lang w:val="ky-KG"/>
        </w:rPr>
        <w:t>ү</w:t>
      </w:r>
      <w:r w:rsidRPr="00E04B72">
        <w:rPr>
          <w:rFonts w:ascii="Kyrghyz Times" w:hAnsi="Kyrghyz Times" w:cs="Kyrghyz Times"/>
          <w:sz w:val="22"/>
          <w:szCs w:val="22"/>
          <w:lang w:val="ky-KG"/>
        </w:rPr>
        <w:t>г</w:t>
      </w:r>
      <w:r w:rsidRPr="00E04B72">
        <w:rPr>
          <w:rFonts w:ascii="Cambria" w:hAnsi="Cambria" w:cs="Cambria"/>
          <w:sz w:val="22"/>
          <w:szCs w:val="22"/>
          <w:lang w:val="ky-KG"/>
        </w:rPr>
        <w:t>ү</w:t>
      </w:r>
      <w:r w:rsidRPr="00E04B72">
        <w:rPr>
          <w:rFonts w:ascii="Kyrghyz Times" w:hAnsi="Kyrghyz Times" w:cs="Kyrghyz Times"/>
          <w:sz w:val="22"/>
          <w:szCs w:val="22"/>
          <w:lang w:val="ky-KG"/>
        </w:rPr>
        <w:t>н</w:t>
      </w:r>
      <w:r w:rsidRPr="00E04B72">
        <w:rPr>
          <w:rFonts w:ascii="Cambria" w:hAnsi="Cambria" w:cs="Cambria"/>
          <w:sz w:val="22"/>
          <w:szCs w:val="22"/>
          <w:lang w:val="ky-KG"/>
        </w:rPr>
        <w:t>ө</w:t>
      </w:r>
      <w:r w:rsidRPr="00E04B72">
        <w:rPr>
          <w:rFonts w:ascii="Kyrghyz Times" w:hAnsi="Kyrghyz Times" w:cs="Kyrghyz Times"/>
          <w:sz w:val="22"/>
          <w:szCs w:val="22"/>
          <w:lang w:val="ky-KG"/>
        </w:rPr>
        <w:t xml:space="preserve"> байланыштуу билим бер</w:t>
      </w:r>
      <w:r w:rsidRPr="00E04B72">
        <w:rPr>
          <w:rFonts w:ascii="Cambria" w:hAnsi="Cambria" w:cs="Cambria"/>
          <w:sz w:val="22"/>
          <w:szCs w:val="22"/>
          <w:lang w:val="ky-KG"/>
        </w:rPr>
        <w:t>үү</w:t>
      </w:r>
      <w:r w:rsidRPr="00E04B72">
        <w:rPr>
          <w:rFonts w:ascii="Kyrghyz Times" w:hAnsi="Kyrghyz Times" w:cs="Kyrghyz Times"/>
          <w:sz w:val="22"/>
          <w:szCs w:val="22"/>
          <w:lang w:val="ky-KG"/>
        </w:rPr>
        <w:t xml:space="preserve"> (17012,0 сом), айыл чарба, токой чарба жана балык чарба (16331,0 сом)</w:t>
      </w:r>
      <w:r w:rsidRPr="00E04B72">
        <w:rPr>
          <w:rFonts w:ascii="Kyrghyz Times" w:hAnsi="Kyrghyz Times"/>
          <w:sz w:val="22"/>
          <w:szCs w:val="22"/>
          <w:lang w:val="ky-KG"/>
        </w:rPr>
        <w:t xml:space="preserve"> ж. б.</w:t>
      </w:r>
    </w:p>
    <w:p w:rsidR="002F673E" w:rsidRPr="00E04B72" w:rsidRDefault="002F673E" w:rsidP="00D8318B">
      <w:pPr>
        <w:pStyle w:val="31"/>
        <w:spacing w:before="60" w:line="264" w:lineRule="exact"/>
        <w:ind w:right="-142"/>
        <w:outlineLvl w:val="2"/>
        <w:rPr>
          <w:rFonts w:ascii="Kyrghyz Times" w:hAnsi="Kyrghyz Times"/>
          <w:szCs w:val="22"/>
          <w:lang w:val="ky-KG"/>
        </w:rPr>
      </w:pPr>
      <w:r w:rsidRPr="00E04B72">
        <w:rPr>
          <w:rFonts w:ascii="Kyrghyz Times" w:hAnsi="Kyrghyz Times"/>
          <w:lang w:val="ky-KG"/>
        </w:rPr>
        <w:t>Б</w:t>
      </w:r>
      <w:r w:rsidRPr="00E04B72">
        <w:rPr>
          <w:rFonts w:ascii="Cambria" w:hAnsi="Cambria" w:cs="Cambria"/>
          <w:lang w:val="ky-KG"/>
        </w:rPr>
        <w:t>ү</w:t>
      </w:r>
      <w:r w:rsidRPr="00E04B72">
        <w:rPr>
          <w:rFonts w:ascii="Kyrghyz Times" w:hAnsi="Kyrghyz Times"/>
          <w:lang w:val="ky-KG"/>
        </w:rPr>
        <w:t>тк</w:t>
      </w:r>
      <w:r w:rsidRPr="00E04B72">
        <w:rPr>
          <w:rFonts w:ascii="Cambria" w:hAnsi="Cambria" w:cs="Cambria"/>
          <w:lang w:val="ky-KG"/>
        </w:rPr>
        <w:t>ү</w:t>
      </w:r>
      <w:r w:rsidRPr="00E04B72">
        <w:rPr>
          <w:rFonts w:ascii="Kyrghyz Times" w:hAnsi="Kyrghyz Times"/>
          <w:lang w:val="ky-KG"/>
        </w:rPr>
        <w:t>л облус боюнча эмгек акы т</w:t>
      </w:r>
      <w:r w:rsidRPr="00E04B72">
        <w:rPr>
          <w:rFonts w:ascii="Cambria" w:hAnsi="Cambria" w:cs="Cambria"/>
          <w:lang w:val="ky-KG"/>
        </w:rPr>
        <w:t>ө</w:t>
      </w:r>
      <w:r w:rsidRPr="00E04B72">
        <w:rPr>
          <w:rFonts w:ascii="Kyrghyz Times" w:hAnsi="Kyrghyz Times"/>
          <w:lang w:val="ky-KG"/>
        </w:rPr>
        <w:t>л</w:t>
      </w:r>
      <w:r w:rsidRPr="00E04B72">
        <w:rPr>
          <w:rFonts w:ascii="Cambria" w:hAnsi="Cambria" w:cs="Cambria"/>
          <w:lang w:val="ky-KG"/>
        </w:rPr>
        <w:t>өө</w:t>
      </w:r>
      <w:r w:rsidRPr="00E04B72">
        <w:rPr>
          <w:rFonts w:ascii="Kyrghyz Times" w:hAnsi="Kyrghyz Times"/>
          <w:lang w:val="ky-KG"/>
        </w:rPr>
        <w:t>д</w:t>
      </w:r>
      <w:r w:rsidRPr="00E04B72">
        <w:rPr>
          <w:rFonts w:ascii="Cambria" w:hAnsi="Cambria" w:cs="Cambria"/>
          <w:lang w:val="ky-KG"/>
        </w:rPr>
        <w:t>ө</w:t>
      </w:r>
      <w:r w:rsidRPr="00E04B72">
        <w:rPr>
          <w:rFonts w:ascii="Kyrghyz Times" w:hAnsi="Kyrghyz Times"/>
          <w:lang w:val="ky-KG"/>
        </w:rPr>
        <w:t>г</w:t>
      </w:r>
      <w:r w:rsidRPr="00E04B72">
        <w:rPr>
          <w:rFonts w:ascii="Cambria" w:hAnsi="Cambria" w:cs="Cambria"/>
          <w:lang w:val="ky-KG"/>
        </w:rPr>
        <w:t>ү</w:t>
      </w:r>
      <w:r w:rsidRPr="00E04B72">
        <w:rPr>
          <w:rFonts w:ascii="Kyrghyz Times" w:hAnsi="Kyrghyz Times"/>
          <w:lang w:val="ky-KG"/>
        </w:rPr>
        <w:t xml:space="preserve"> жалпы карыз 2025-жылдын  августун айынын аягына  33,6 млн. сомду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 xml:space="preserve">.  </w:t>
      </w:r>
      <w:r w:rsidRPr="00E04B72">
        <w:rPr>
          <w:rFonts w:ascii="Kyrghyz Times" w:hAnsi="Kyrghyz Times" w:cs="Kyrghyz Times"/>
          <w:lang w:val="ky-KG"/>
        </w:rPr>
        <w:t>Э</w:t>
      </w:r>
      <w:r w:rsidRPr="00E04B72">
        <w:rPr>
          <w:rFonts w:ascii="Kyrghyz Times" w:hAnsi="Kyrghyz Times"/>
          <w:szCs w:val="22"/>
          <w:lang w:val="ky-KG"/>
        </w:rPr>
        <w:t>мгек акыны т</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өө</w:t>
      </w:r>
      <w:r w:rsidRPr="00E04B72">
        <w:rPr>
          <w:rFonts w:ascii="Kyrghyz Times" w:hAnsi="Kyrghyz Times"/>
          <w:szCs w:val="22"/>
          <w:lang w:val="ky-KG"/>
        </w:rPr>
        <w:t xml:space="preserve"> боюнча карыздардын чо</w:t>
      </w:r>
      <w:r w:rsidRPr="00E04B72">
        <w:rPr>
          <w:rFonts w:ascii="Cambria" w:hAnsi="Cambria" w:cs="Cambria"/>
          <w:szCs w:val="22"/>
          <w:lang w:val="ky-KG"/>
        </w:rPr>
        <w:t>ң</w:t>
      </w:r>
      <w:r w:rsidRPr="00E04B72">
        <w:rPr>
          <w:rFonts w:ascii="Kyrghyz Times" w:hAnsi="Kyrghyz Times"/>
          <w:szCs w:val="22"/>
          <w:lang w:val="ky-KG"/>
        </w:rPr>
        <w:t xml:space="preserve"> к</w:t>
      </w:r>
      <w:r w:rsidRPr="00E04B72">
        <w:rPr>
          <w:rFonts w:ascii="Cambria" w:hAnsi="Cambria" w:cs="Cambria"/>
          <w:szCs w:val="22"/>
          <w:lang w:val="ky-KG"/>
        </w:rPr>
        <w:t>ө</w:t>
      </w:r>
      <w:r w:rsidRPr="00E04B72">
        <w:rPr>
          <w:rFonts w:ascii="Kyrghyz Times" w:hAnsi="Kyrghyz Times"/>
          <w:szCs w:val="22"/>
          <w:lang w:val="ky-KG"/>
        </w:rPr>
        <w:t>л</w:t>
      </w:r>
      <w:r w:rsidRPr="00E04B72">
        <w:rPr>
          <w:rFonts w:ascii="Cambria" w:hAnsi="Cambria" w:cs="Cambria"/>
          <w:szCs w:val="22"/>
          <w:lang w:val="ky-KG"/>
        </w:rPr>
        <w:t>ө</w:t>
      </w:r>
      <w:r w:rsidRPr="00E04B72">
        <w:rPr>
          <w:rFonts w:ascii="Kyrghyz Times" w:hAnsi="Kyrghyz Times"/>
          <w:szCs w:val="22"/>
          <w:lang w:val="ky-KG"/>
        </w:rPr>
        <w:t>м</w:t>
      </w:r>
      <w:r w:rsidRPr="00E04B72">
        <w:rPr>
          <w:rFonts w:ascii="Cambria" w:hAnsi="Cambria" w:cs="Cambria"/>
          <w:szCs w:val="22"/>
          <w:lang w:val="ky-KG"/>
        </w:rPr>
        <w:t>ү</w:t>
      </w:r>
      <w:r w:rsidRPr="00E04B72">
        <w:rPr>
          <w:rFonts w:ascii="Kyrghyz Times" w:hAnsi="Kyrghyz Times"/>
          <w:szCs w:val="22"/>
          <w:lang w:val="ky-KG"/>
        </w:rPr>
        <w:t xml:space="preserve"> ишканаларына жана уюмдарына  Кара-Балта шаарында – 77,4  пайызы) туура келди.  Кемин районунда (11,8 пайызды), Чуй районунда (3,5 пайызды), Жайыл районунда (3,4 пайызды),  Панфилов районунда ( 2,6 пайызды) т</w:t>
      </w:r>
      <w:r w:rsidRPr="00E04B72">
        <w:rPr>
          <w:rFonts w:ascii="Cambria" w:hAnsi="Cambria" w:cs="Cambria"/>
          <w:szCs w:val="22"/>
          <w:lang w:val="ky-KG"/>
        </w:rPr>
        <w:t>ү</w:t>
      </w:r>
      <w:r w:rsidRPr="00E04B72">
        <w:rPr>
          <w:rFonts w:ascii="Kyrghyz Times" w:hAnsi="Kyrghyz Times"/>
          <w:szCs w:val="22"/>
          <w:lang w:val="ky-KG"/>
        </w:rPr>
        <w:t>зд</w:t>
      </w:r>
      <w:r w:rsidRPr="00E04B72">
        <w:rPr>
          <w:rFonts w:ascii="Cambria" w:hAnsi="Cambria" w:cs="Cambria"/>
          <w:szCs w:val="22"/>
          <w:lang w:val="ky-KG"/>
        </w:rPr>
        <w:t>ү</w:t>
      </w:r>
      <w:r w:rsidRPr="00E04B72">
        <w:rPr>
          <w:rFonts w:ascii="Kyrghyz Times" w:hAnsi="Kyrghyz Times"/>
          <w:szCs w:val="22"/>
          <w:lang w:val="ky-KG"/>
        </w:rPr>
        <w:t xml:space="preserve">. </w:t>
      </w:r>
    </w:p>
    <w:p w:rsidR="002F673E" w:rsidRPr="00E04B72" w:rsidRDefault="002F673E" w:rsidP="00D8318B">
      <w:pPr>
        <w:pStyle w:val="31"/>
        <w:spacing w:before="60" w:line="264" w:lineRule="exact"/>
        <w:ind w:right="-142" w:firstLine="0"/>
        <w:outlineLvl w:val="2"/>
        <w:rPr>
          <w:rFonts w:ascii="Kyrghyz Times" w:hAnsi="Kyrghyz Times"/>
          <w:szCs w:val="22"/>
          <w:lang w:val="ky-KG"/>
        </w:rPr>
      </w:pPr>
    </w:p>
    <w:p w:rsidR="002F673E" w:rsidRPr="00E04B72" w:rsidRDefault="002F673E" w:rsidP="002F673E">
      <w:pPr>
        <w:pStyle w:val="31"/>
        <w:spacing w:before="60" w:line="264" w:lineRule="exact"/>
        <w:ind w:firstLine="0"/>
        <w:outlineLvl w:val="2"/>
        <w:rPr>
          <w:rFonts w:ascii="Kyrghyz Times" w:hAnsi="Kyrghyz Times"/>
          <w:lang w:val="ky-KG"/>
        </w:rPr>
      </w:pPr>
    </w:p>
    <w:p w:rsidR="00D8318B" w:rsidRPr="00E04B72" w:rsidRDefault="00D8318B" w:rsidP="002F673E">
      <w:pPr>
        <w:pStyle w:val="31"/>
        <w:spacing w:before="60" w:line="264" w:lineRule="exact"/>
        <w:ind w:firstLine="0"/>
        <w:outlineLvl w:val="2"/>
        <w:rPr>
          <w:rFonts w:ascii="Kyrghyz Times" w:hAnsi="Kyrghyz Times"/>
          <w:lang w:val="ky-KG"/>
        </w:rPr>
      </w:pPr>
    </w:p>
    <w:p w:rsidR="002F673E" w:rsidRPr="00E04B72" w:rsidRDefault="00D675F6" w:rsidP="002F673E">
      <w:pPr>
        <w:pStyle w:val="4"/>
        <w:keepNext w:val="0"/>
        <w:spacing w:before="120" w:line="240" w:lineRule="exact"/>
        <w:rPr>
          <w:rFonts w:ascii="Kyrghyz Times" w:hAnsi="Kyrghyz Times"/>
          <w:b w:val="0"/>
          <w:sz w:val="22"/>
          <w:lang w:val="ky-KG"/>
        </w:rPr>
      </w:pPr>
      <w:r>
        <w:rPr>
          <w:rFonts w:ascii="Kyrghyz Times" w:hAnsi="Kyrghyz Times" w:cs="Arial"/>
          <w:sz w:val="22"/>
          <w:lang w:val="ky-KG"/>
        </w:rPr>
        <w:lastRenderedPageBreak/>
        <w:t xml:space="preserve"> </w:t>
      </w:r>
      <w:r w:rsidR="0096282A">
        <w:rPr>
          <w:rFonts w:ascii="Kyrghyz Times" w:hAnsi="Kyrghyz Times" w:cs="Arial"/>
          <w:sz w:val="22"/>
          <w:lang w:val="ky-KG"/>
        </w:rPr>
        <w:t>2</w:t>
      </w:r>
      <w:r w:rsidR="00F22CBD">
        <w:rPr>
          <w:rFonts w:ascii="Kyrghyz Times" w:hAnsi="Kyrghyz Times" w:cs="Arial"/>
          <w:sz w:val="22"/>
          <w:lang w:val="ky-KG"/>
        </w:rPr>
        <w:t>1</w:t>
      </w:r>
      <w:r w:rsidR="002F673E" w:rsidRPr="00E04B72">
        <w:rPr>
          <w:rFonts w:ascii="Kyrghyz Times" w:hAnsi="Kyrghyz Times" w:cs="Arial"/>
          <w:sz w:val="22"/>
          <w:lang w:val="ky-KG"/>
        </w:rPr>
        <w:t>-таблица. Эмгек акыны т</w:t>
      </w:r>
      <w:r w:rsidR="002F673E" w:rsidRPr="00E04B72">
        <w:rPr>
          <w:rFonts w:ascii="Cambria" w:hAnsi="Cambria" w:cs="Cambria"/>
          <w:sz w:val="22"/>
          <w:lang w:val="ky-KG"/>
        </w:rPr>
        <w:t>ө</w:t>
      </w:r>
      <w:r w:rsidR="002F673E" w:rsidRPr="00E04B72">
        <w:rPr>
          <w:rFonts w:ascii="Kyrghyz Times" w:hAnsi="Kyrghyz Times"/>
          <w:sz w:val="22"/>
          <w:lang w:val="ky-KG"/>
        </w:rPr>
        <w:t>л</w:t>
      </w:r>
      <w:r w:rsidR="002F673E" w:rsidRPr="00E04B72">
        <w:rPr>
          <w:rFonts w:ascii="Cambria" w:hAnsi="Cambria" w:cs="Cambria"/>
          <w:sz w:val="22"/>
          <w:lang w:val="ky-KG"/>
        </w:rPr>
        <w:t>өө</w:t>
      </w:r>
      <w:r w:rsidR="002F673E" w:rsidRPr="00E04B72">
        <w:rPr>
          <w:rFonts w:ascii="Kyrghyz Times" w:hAnsi="Kyrghyz Times"/>
          <w:sz w:val="22"/>
          <w:lang w:val="ky-KG"/>
        </w:rPr>
        <w:t xml:space="preserve"> боюнча карыз</w:t>
      </w:r>
    </w:p>
    <w:p w:rsidR="002F673E" w:rsidRPr="00E04B72" w:rsidRDefault="002F673E" w:rsidP="002F673E">
      <w:pPr>
        <w:ind w:left="-539"/>
        <w:rPr>
          <w:rFonts w:ascii="Kyrghyz Times" w:hAnsi="Kyrghyz Times" w:cs="Arial"/>
          <w:i/>
          <w:sz w:val="20"/>
          <w:lang w:val="ky-KG"/>
        </w:rPr>
      </w:pPr>
      <w:r w:rsidRPr="00E04B72">
        <w:rPr>
          <w:rFonts w:ascii="Kyrghyz Times" w:hAnsi="Kyrghyz Times" w:cs="Arial"/>
          <w:i/>
          <w:sz w:val="20"/>
          <w:lang w:val="ky-KG"/>
        </w:rPr>
        <w:t xml:space="preserve">            2025-ж. августунун  аягына карата</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0"/>
        <w:gridCol w:w="2700"/>
      </w:tblGrid>
      <w:tr w:rsidR="002F673E" w:rsidRPr="00E04B72" w:rsidTr="002F673E">
        <w:trPr>
          <w:trHeight w:val="556"/>
        </w:trPr>
        <w:tc>
          <w:tcPr>
            <w:tcW w:w="7380" w:type="dxa"/>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spacing w:line="240" w:lineRule="exact"/>
              <w:rPr>
                <w:rFonts w:ascii="Kyrghyz Times" w:hAnsi="Kyrghyz Times"/>
                <w:b/>
                <w:sz w:val="20"/>
                <w:lang w:val="ky-KG"/>
              </w:rPr>
            </w:pPr>
            <w:r w:rsidRPr="00E04B72">
              <w:rPr>
                <w:rFonts w:ascii="Kyrghyz Times" w:hAnsi="Kyrghyz Times" w:cs="Arial"/>
                <w:b/>
                <w:sz w:val="20"/>
                <w:szCs w:val="20"/>
                <w:lang w:val="ky-KG"/>
              </w:rPr>
              <w:t>ЭИМКна ылайык экономикалык ишмердиктин т</w:t>
            </w:r>
            <w:r w:rsidRPr="00E04B72">
              <w:rPr>
                <w:rFonts w:ascii="Cambria" w:hAnsi="Cambria" w:cs="Cambria"/>
                <w:b/>
                <w:sz w:val="20"/>
                <w:szCs w:val="20"/>
                <w:lang w:val="ky-KG"/>
              </w:rPr>
              <w:t>ү</w:t>
            </w:r>
            <w:r w:rsidRPr="00E04B72">
              <w:rPr>
                <w:rFonts w:ascii="Kyrghyz Times" w:hAnsi="Kyrghyz Times" w:cs="Kyrghyz Times"/>
                <w:b/>
                <w:sz w:val="20"/>
                <w:szCs w:val="20"/>
                <w:lang w:val="ky-KG"/>
              </w:rPr>
              <w:t>рл</w:t>
            </w:r>
            <w:r w:rsidRPr="00E04B72">
              <w:rPr>
                <w:rFonts w:ascii="Cambria" w:hAnsi="Cambria" w:cs="Cambria"/>
                <w:b/>
                <w:sz w:val="20"/>
                <w:szCs w:val="20"/>
                <w:lang w:val="ky-KG"/>
              </w:rPr>
              <w:t>ө</w:t>
            </w:r>
            <w:r w:rsidRPr="00E04B72">
              <w:rPr>
                <w:rFonts w:ascii="Kyrghyz Times" w:hAnsi="Kyrghyz Times" w:cs="Kyrghyz Times"/>
                <w:b/>
                <w:sz w:val="20"/>
                <w:szCs w:val="20"/>
                <w:lang w:val="ky-KG"/>
              </w:rPr>
              <w:t>р</w:t>
            </w:r>
            <w:r w:rsidRPr="00E04B72">
              <w:rPr>
                <w:rFonts w:ascii="Cambria" w:hAnsi="Cambria" w:cs="Cambria"/>
                <w:b/>
                <w:sz w:val="20"/>
                <w:szCs w:val="20"/>
                <w:lang w:val="ky-KG"/>
              </w:rPr>
              <w:t>ү</w:t>
            </w:r>
            <w:r w:rsidRPr="00E04B72">
              <w:rPr>
                <w:rFonts w:ascii="Kyrghyz Times" w:hAnsi="Kyrghyz Times" w:cs="Kyrghyz Times"/>
                <w:b/>
                <w:sz w:val="20"/>
                <w:szCs w:val="20"/>
                <w:lang w:val="ky-KG"/>
              </w:rPr>
              <w:t>н</w:t>
            </w:r>
            <w:r w:rsidRPr="00E04B72">
              <w:rPr>
                <w:rFonts w:ascii="Cambria" w:hAnsi="Cambria" w:cs="Cambria"/>
                <w:b/>
                <w:sz w:val="20"/>
                <w:szCs w:val="20"/>
                <w:lang w:val="ky-KG"/>
              </w:rPr>
              <w:t>ү</w:t>
            </w:r>
            <w:r w:rsidRPr="00E04B72">
              <w:rPr>
                <w:rFonts w:ascii="Kyrghyz Times" w:hAnsi="Kyrghyz Times" w:cs="Kyrghyz Times"/>
                <w:b/>
                <w:sz w:val="20"/>
                <w:szCs w:val="20"/>
                <w:lang w:val="ky-KG"/>
              </w:rPr>
              <w:t>н</w:t>
            </w:r>
            <w:r w:rsidRPr="00E04B72">
              <w:rPr>
                <w:rFonts w:ascii="Kyrghyz Times" w:hAnsi="Kyrghyz Times" w:cs="Arial"/>
                <w:b/>
                <w:sz w:val="20"/>
                <w:szCs w:val="20"/>
                <w:lang w:val="ky-KG"/>
              </w:rPr>
              <w:t xml:space="preserve"> </w:t>
            </w:r>
            <w:r w:rsidRPr="00E04B72">
              <w:rPr>
                <w:rFonts w:ascii="Kyrghyz Times" w:hAnsi="Kyrghyz Times" w:cs="Kyrghyz Times"/>
                <w:b/>
                <w:sz w:val="20"/>
                <w:szCs w:val="20"/>
                <w:lang w:val="ky-KG"/>
              </w:rPr>
              <w:t>аталышы</w:t>
            </w:r>
          </w:p>
        </w:tc>
        <w:tc>
          <w:tcPr>
            <w:tcW w:w="2700" w:type="dxa"/>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spacing w:line="240" w:lineRule="exact"/>
              <w:jc w:val="center"/>
              <w:rPr>
                <w:rFonts w:ascii="Kyrghyz Times" w:hAnsi="Kyrghyz Times" w:cs="Arial"/>
                <w:b/>
                <w:sz w:val="20"/>
                <w:lang w:val="ky-KG"/>
              </w:rPr>
            </w:pPr>
            <w:r w:rsidRPr="00E04B72">
              <w:rPr>
                <w:rFonts w:ascii="Kyrghyz Times" w:hAnsi="Kyrghyz Times" w:cs="Arial"/>
                <w:b/>
                <w:sz w:val="20"/>
                <w:lang w:val="ky-KG"/>
              </w:rPr>
              <w:t xml:space="preserve">Карыз, </w:t>
            </w:r>
          </w:p>
          <w:p w:rsidR="002F673E" w:rsidRPr="00E04B72" w:rsidRDefault="002F673E">
            <w:pPr>
              <w:spacing w:line="240" w:lineRule="exact"/>
              <w:jc w:val="center"/>
              <w:rPr>
                <w:rFonts w:ascii="Kyrghyz Times" w:hAnsi="Kyrghyz Times" w:cs="Arial"/>
                <w:lang w:val="ky-KG"/>
              </w:rPr>
            </w:pPr>
            <w:r w:rsidRPr="00E04B72">
              <w:rPr>
                <w:rFonts w:ascii="Kyrghyz Times" w:hAnsi="Kyrghyz Times" w:cs="Arial"/>
                <w:b/>
                <w:sz w:val="20"/>
                <w:lang w:val="ky-KG"/>
              </w:rPr>
              <w:t>ми</w:t>
            </w:r>
            <w:r w:rsidRPr="00E04B72">
              <w:rPr>
                <w:rFonts w:ascii="Cambria" w:hAnsi="Cambria" w:cs="Cambria"/>
                <w:b/>
                <w:sz w:val="20"/>
                <w:lang w:val="ky-KG"/>
              </w:rPr>
              <w:t>ң</w:t>
            </w:r>
            <w:r w:rsidRPr="00E04B72">
              <w:rPr>
                <w:rFonts w:ascii="Kyrghyz Times" w:hAnsi="Kyrghyz Times" w:cs="Arial"/>
                <w:b/>
                <w:sz w:val="20"/>
                <w:lang w:val="ky-KG"/>
              </w:rPr>
              <w:t xml:space="preserve"> сом</w:t>
            </w:r>
          </w:p>
        </w:tc>
      </w:tr>
      <w:tr w:rsidR="002F673E" w:rsidRPr="00E04B72" w:rsidTr="002F673E">
        <w:tc>
          <w:tcPr>
            <w:tcW w:w="7380" w:type="dxa"/>
            <w:tcBorders>
              <w:top w:val="double" w:sz="4" w:space="0" w:color="auto"/>
              <w:left w:val="nil"/>
              <w:bottom w:val="nil"/>
              <w:right w:val="nil"/>
            </w:tcBorders>
            <w:hideMark/>
          </w:tcPr>
          <w:p w:rsidR="002F673E" w:rsidRPr="00E04B72" w:rsidRDefault="002F673E">
            <w:pPr>
              <w:spacing w:before="120" w:line="280" w:lineRule="exact"/>
              <w:jc w:val="both"/>
              <w:rPr>
                <w:rFonts w:ascii="Kyrghyz Times" w:hAnsi="Kyrghyz Times" w:cs="Arial"/>
                <w:b/>
                <w:lang w:val="ky-KG"/>
              </w:rPr>
            </w:pPr>
            <w:r w:rsidRPr="00E04B72">
              <w:rPr>
                <w:rFonts w:ascii="Kyrghyz Times" w:hAnsi="Kyrghyz Times" w:cs="Arial"/>
                <w:b/>
                <w:sz w:val="20"/>
                <w:lang w:val="ky-KG"/>
              </w:rPr>
              <w:t>Баардыгы:</w:t>
            </w:r>
          </w:p>
        </w:tc>
        <w:tc>
          <w:tcPr>
            <w:tcW w:w="2700" w:type="dxa"/>
            <w:tcBorders>
              <w:top w:val="double" w:sz="4" w:space="0" w:color="auto"/>
              <w:left w:val="nil"/>
              <w:bottom w:val="nil"/>
              <w:right w:val="nil"/>
            </w:tcBorders>
            <w:hideMark/>
          </w:tcPr>
          <w:p w:rsidR="002F673E" w:rsidRPr="00E04B72" w:rsidRDefault="002F673E">
            <w:pPr>
              <w:ind w:right="792"/>
              <w:jc w:val="right"/>
              <w:rPr>
                <w:rFonts w:ascii="Kyrghyz Times" w:hAnsi="Kyrghyz Times" w:cs="Arial CYR"/>
                <w:b/>
                <w:bCs/>
                <w:sz w:val="20"/>
                <w:szCs w:val="20"/>
              </w:rPr>
            </w:pPr>
            <w:r w:rsidRPr="00E04B72">
              <w:rPr>
                <w:rFonts w:ascii="Kyrghyz Times" w:hAnsi="Kyrghyz Times" w:cs="Arial CYR"/>
                <w:b/>
                <w:bCs/>
                <w:sz w:val="20"/>
                <w:szCs w:val="20"/>
              </w:rPr>
              <w:t>33634,8</w:t>
            </w:r>
          </w:p>
        </w:tc>
      </w:tr>
      <w:tr w:rsidR="002F673E" w:rsidRPr="00E04B72" w:rsidTr="002F673E">
        <w:trPr>
          <w:trHeight w:val="298"/>
        </w:trPr>
        <w:tc>
          <w:tcPr>
            <w:tcW w:w="7380" w:type="dxa"/>
            <w:tcBorders>
              <w:top w:val="nil"/>
              <w:left w:val="nil"/>
              <w:bottom w:val="nil"/>
              <w:right w:val="nil"/>
            </w:tcBorders>
            <w:vAlign w:val="bottom"/>
            <w:hideMark/>
          </w:tcPr>
          <w:p w:rsidR="002F673E" w:rsidRPr="00E04B72" w:rsidRDefault="002F673E">
            <w:pPr>
              <w:spacing w:line="260" w:lineRule="exact"/>
              <w:ind w:left="360" w:hanging="180"/>
              <w:jc w:val="both"/>
              <w:rPr>
                <w:rFonts w:ascii="Kyrghyz Times" w:hAnsi="Kyrghyz Times" w:cs="Arial"/>
                <w:sz w:val="20"/>
              </w:rPr>
            </w:pPr>
            <w:r w:rsidRPr="00E04B72">
              <w:rPr>
                <w:rFonts w:ascii="Kyrghyz Times" w:hAnsi="Kyrghyz Times"/>
                <w:sz w:val="20"/>
                <w:szCs w:val="20"/>
                <w:lang w:val="ky-KG"/>
              </w:rPr>
              <w:t>Айыл чарбасы, токой чарбасы жана балы</w:t>
            </w:r>
            <w:r w:rsidRPr="00E04B72">
              <w:rPr>
                <w:rFonts w:ascii="Kyrghyz Times" w:hAnsi="Kyrghyz Times"/>
                <w:sz w:val="20"/>
                <w:szCs w:val="20"/>
              </w:rPr>
              <w:t>к  улоочулук</w:t>
            </w:r>
          </w:p>
        </w:tc>
        <w:tc>
          <w:tcPr>
            <w:tcW w:w="2700" w:type="dxa"/>
            <w:tcBorders>
              <w:top w:val="nil"/>
              <w:left w:val="nil"/>
              <w:bottom w:val="nil"/>
              <w:right w:val="nil"/>
            </w:tcBorders>
            <w:hideMark/>
          </w:tcPr>
          <w:p w:rsidR="002F673E" w:rsidRPr="00E04B72" w:rsidRDefault="002F673E">
            <w:pPr>
              <w:ind w:right="792"/>
              <w:jc w:val="right"/>
              <w:rPr>
                <w:rFonts w:ascii="Kyrghyz Times" w:hAnsi="Kyrghyz Times" w:cs="Arial CYR"/>
                <w:sz w:val="20"/>
                <w:szCs w:val="20"/>
              </w:rPr>
            </w:pPr>
            <w:r w:rsidRPr="00E04B72">
              <w:rPr>
                <w:rFonts w:ascii="Kyrghyz Times" w:hAnsi="Kyrghyz Times" w:cs="Arial CYR"/>
                <w:sz w:val="20"/>
                <w:szCs w:val="20"/>
              </w:rPr>
              <w:t>1521,5</w:t>
            </w:r>
          </w:p>
        </w:tc>
      </w:tr>
      <w:tr w:rsidR="002F673E" w:rsidRPr="00E04B72" w:rsidTr="002F673E">
        <w:tc>
          <w:tcPr>
            <w:tcW w:w="7380" w:type="dxa"/>
            <w:tcBorders>
              <w:top w:val="nil"/>
              <w:left w:val="nil"/>
              <w:bottom w:val="nil"/>
              <w:right w:val="nil"/>
            </w:tcBorders>
            <w:vAlign w:val="bottom"/>
            <w:hideMark/>
          </w:tcPr>
          <w:p w:rsidR="002F673E" w:rsidRPr="00E04B72" w:rsidRDefault="002F673E">
            <w:pPr>
              <w:spacing w:line="260" w:lineRule="exact"/>
              <w:jc w:val="both"/>
              <w:rPr>
                <w:rFonts w:ascii="Kyrghyz Times" w:hAnsi="Kyrghyz Times"/>
                <w:sz w:val="20"/>
                <w:szCs w:val="20"/>
                <w:lang w:val="ky-KG"/>
              </w:rPr>
            </w:pPr>
            <w:r w:rsidRPr="00E04B72">
              <w:rPr>
                <w:rFonts w:ascii="Kyrghyz Times" w:hAnsi="Kyrghyz Times"/>
                <w:sz w:val="20"/>
                <w:szCs w:val="20"/>
                <w:lang w:val="ky-KG"/>
              </w:rPr>
              <w:t xml:space="preserve">    Иштет</w:t>
            </w:r>
            <w:r w:rsidRPr="00E04B72">
              <w:rPr>
                <w:rFonts w:ascii="Cambria" w:hAnsi="Cambria" w:cs="Cambria"/>
                <w:sz w:val="20"/>
                <w:szCs w:val="20"/>
                <w:lang w:val="ky-KG"/>
              </w:rPr>
              <w:t>үү</w:t>
            </w:r>
            <w:r w:rsidRPr="00E04B72">
              <w:rPr>
                <w:rFonts w:ascii="Kyrghyz Times" w:hAnsi="Kyrghyz Times"/>
                <w:sz w:val="20"/>
                <w:szCs w:val="20"/>
                <w:lang w:val="ky-KG"/>
              </w:rPr>
              <w:t xml:space="preserve"> </w:t>
            </w:r>
            <w:r w:rsidRPr="00E04B72">
              <w:rPr>
                <w:rFonts w:ascii="Cambria" w:hAnsi="Cambria" w:cs="Cambria"/>
                <w:sz w:val="20"/>
                <w:szCs w:val="20"/>
                <w:lang w:val="ky-KG"/>
              </w:rPr>
              <w:t>ө</w:t>
            </w:r>
            <w:r w:rsidRPr="00E04B72">
              <w:rPr>
                <w:rFonts w:ascii="Kyrghyz Times" w:hAnsi="Kyrghyz Times"/>
                <w:sz w:val="20"/>
                <w:szCs w:val="20"/>
                <w:lang w:val="ky-KG"/>
              </w:rPr>
              <w:t>нд</w:t>
            </w:r>
            <w:r w:rsidRPr="00E04B72">
              <w:rPr>
                <w:rFonts w:ascii="Cambria" w:hAnsi="Cambria" w:cs="Cambria"/>
                <w:sz w:val="20"/>
                <w:szCs w:val="20"/>
                <w:lang w:val="ky-KG"/>
              </w:rPr>
              <w:t>ү</w:t>
            </w:r>
            <w:r w:rsidRPr="00E04B72">
              <w:rPr>
                <w:rFonts w:ascii="Kyrghyz Times" w:hAnsi="Kyrghyz Times"/>
                <w:sz w:val="20"/>
                <w:szCs w:val="20"/>
                <w:lang w:val="ky-KG"/>
              </w:rPr>
              <w:t>р</w:t>
            </w:r>
            <w:r w:rsidRPr="00E04B72">
              <w:rPr>
                <w:rFonts w:ascii="Cambria" w:hAnsi="Cambria" w:cs="Cambria"/>
                <w:sz w:val="20"/>
                <w:szCs w:val="20"/>
                <w:lang w:val="ky-KG"/>
              </w:rPr>
              <w:t>ү</w:t>
            </w:r>
            <w:r w:rsidRPr="00E04B72">
              <w:rPr>
                <w:rFonts w:ascii="Kyrghyz Times" w:hAnsi="Kyrghyz Times"/>
                <w:sz w:val="20"/>
                <w:szCs w:val="20"/>
                <w:lang w:val="ky-KG"/>
              </w:rPr>
              <w:t>ш</w:t>
            </w:r>
            <w:r w:rsidRPr="00E04B72">
              <w:rPr>
                <w:rFonts w:ascii="Cambria" w:hAnsi="Cambria" w:cs="Cambria"/>
                <w:sz w:val="20"/>
                <w:szCs w:val="20"/>
                <w:lang w:val="ky-KG"/>
              </w:rPr>
              <w:t>ү</w:t>
            </w:r>
            <w:r w:rsidRPr="00E04B72">
              <w:rPr>
                <w:rFonts w:ascii="Kyrghyz Times" w:hAnsi="Kyrghyz Times"/>
                <w:sz w:val="20"/>
                <w:szCs w:val="20"/>
                <w:lang w:val="ky-KG"/>
              </w:rPr>
              <w:t xml:space="preserve"> </w:t>
            </w:r>
          </w:p>
        </w:tc>
        <w:tc>
          <w:tcPr>
            <w:tcW w:w="2700" w:type="dxa"/>
            <w:tcBorders>
              <w:top w:val="nil"/>
              <w:left w:val="nil"/>
              <w:bottom w:val="nil"/>
              <w:right w:val="nil"/>
            </w:tcBorders>
            <w:vAlign w:val="bottom"/>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26137,5</w:t>
            </w:r>
          </w:p>
        </w:tc>
      </w:tr>
      <w:tr w:rsidR="002F673E" w:rsidRPr="00E04B72" w:rsidTr="002F673E">
        <w:trPr>
          <w:trHeight w:val="452"/>
        </w:trPr>
        <w:tc>
          <w:tcPr>
            <w:tcW w:w="7380" w:type="dxa"/>
            <w:tcBorders>
              <w:top w:val="nil"/>
              <w:left w:val="nil"/>
              <w:bottom w:val="nil"/>
              <w:right w:val="nil"/>
            </w:tcBorders>
            <w:vAlign w:val="bottom"/>
            <w:hideMark/>
          </w:tcPr>
          <w:p w:rsidR="002F673E" w:rsidRPr="00E04B72" w:rsidRDefault="002F673E">
            <w:pPr>
              <w:spacing w:before="20" w:after="20"/>
              <w:ind w:left="170" w:hanging="180"/>
              <w:jc w:val="both"/>
              <w:rPr>
                <w:rFonts w:ascii="Kyrghyz Times" w:hAnsi="Kyrghyz Times"/>
                <w:sz w:val="20"/>
                <w:szCs w:val="20"/>
              </w:rPr>
            </w:pPr>
            <w:r w:rsidRPr="00E04B72">
              <w:rPr>
                <w:rFonts w:ascii="Kyrghyz Times" w:hAnsi="Kyrghyz Times"/>
                <w:sz w:val="20"/>
                <w:szCs w:val="20"/>
              </w:rPr>
              <w:t xml:space="preserve">    Электр энергия, газ</w:t>
            </w:r>
            <w:r w:rsidRPr="00E04B72">
              <w:rPr>
                <w:rFonts w:ascii="Kyrghyz Times" w:hAnsi="Kyrghyz Times"/>
                <w:sz w:val="20"/>
                <w:szCs w:val="20"/>
                <w:lang w:val="ky-KG"/>
              </w:rPr>
              <w:t>, буу жана кондицияланган аба менен камсыздоо</w:t>
            </w:r>
          </w:p>
        </w:tc>
        <w:tc>
          <w:tcPr>
            <w:tcW w:w="2700" w:type="dxa"/>
            <w:tcBorders>
              <w:top w:val="nil"/>
              <w:left w:val="nil"/>
              <w:bottom w:val="nil"/>
              <w:right w:val="nil"/>
            </w:tcBorders>
            <w:vAlign w:val="bottom"/>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3964,7</w:t>
            </w:r>
          </w:p>
        </w:tc>
      </w:tr>
      <w:tr w:rsidR="002F673E" w:rsidRPr="00E04B72" w:rsidTr="002F673E">
        <w:trPr>
          <w:trHeight w:val="452"/>
        </w:trPr>
        <w:tc>
          <w:tcPr>
            <w:tcW w:w="7380" w:type="dxa"/>
            <w:tcBorders>
              <w:top w:val="nil"/>
              <w:left w:val="nil"/>
              <w:bottom w:val="nil"/>
              <w:right w:val="nil"/>
            </w:tcBorders>
            <w:vAlign w:val="bottom"/>
            <w:hideMark/>
          </w:tcPr>
          <w:p w:rsidR="002F673E" w:rsidRPr="00E04B72" w:rsidRDefault="002F673E">
            <w:pPr>
              <w:spacing w:before="20" w:after="20"/>
              <w:ind w:left="170" w:hanging="180"/>
              <w:jc w:val="both"/>
              <w:rPr>
                <w:rFonts w:ascii="Kyrghyz Times" w:hAnsi="Kyrghyz Times"/>
                <w:sz w:val="20"/>
                <w:szCs w:val="20"/>
              </w:rPr>
            </w:pPr>
            <w:r w:rsidRPr="00E04B72">
              <w:rPr>
                <w:rFonts w:ascii="Kyrghyz Times" w:hAnsi="Kyrghyz Times"/>
                <w:sz w:val="20"/>
                <w:szCs w:val="20"/>
              </w:rPr>
              <w:t xml:space="preserve">     Курулуш</w:t>
            </w:r>
          </w:p>
        </w:tc>
        <w:tc>
          <w:tcPr>
            <w:tcW w:w="2700" w:type="dxa"/>
            <w:tcBorders>
              <w:top w:val="nil"/>
              <w:left w:val="nil"/>
              <w:bottom w:val="nil"/>
              <w:right w:val="nil"/>
            </w:tcBorders>
            <w:vAlign w:val="bottom"/>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1171,2</w:t>
            </w:r>
          </w:p>
        </w:tc>
      </w:tr>
      <w:tr w:rsidR="002F673E" w:rsidRPr="00E04B72" w:rsidTr="002F673E">
        <w:tc>
          <w:tcPr>
            <w:tcW w:w="7380" w:type="dxa"/>
            <w:tcBorders>
              <w:top w:val="nil"/>
              <w:left w:val="nil"/>
              <w:bottom w:val="nil"/>
              <w:right w:val="nil"/>
            </w:tcBorders>
            <w:vAlign w:val="bottom"/>
            <w:hideMark/>
          </w:tcPr>
          <w:p w:rsidR="002F673E" w:rsidRPr="00E04B72" w:rsidRDefault="002F673E">
            <w:pPr>
              <w:spacing w:before="20" w:after="20"/>
              <w:ind w:left="170" w:hanging="180"/>
              <w:jc w:val="both"/>
              <w:rPr>
                <w:rFonts w:ascii="Kyrghyz Times" w:hAnsi="Kyrghyz Times"/>
                <w:sz w:val="20"/>
                <w:szCs w:val="20"/>
              </w:rPr>
            </w:pPr>
            <w:r w:rsidRPr="00E04B72">
              <w:rPr>
                <w:rFonts w:ascii="Kyrghyz Times" w:hAnsi="Kyrghyz Times"/>
                <w:sz w:val="20"/>
                <w:szCs w:val="20"/>
              </w:rPr>
              <w:t xml:space="preserve">     Кыймылсыз м</w:t>
            </w:r>
            <w:r w:rsidRPr="00E04B72">
              <w:rPr>
                <w:rFonts w:ascii="Cambria" w:hAnsi="Cambria" w:cs="Cambria"/>
                <w:sz w:val="20"/>
                <w:szCs w:val="20"/>
              </w:rPr>
              <w:t>ү</w:t>
            </w:r>
            <w:r w:rsidRPr="00E04B72">
              <w:rPr>
                <w:rFonts w:ascii="Kyrghyz Times" w:hAnsi="Kyrghyz Times"/>
                <w:sz w:val="20"/>
                <w:szCs w:val="20"/>
              </w:rPr>
              <w:t>лк  операциялары</w:t>
            </w:r>
          </w:p>
        </w:tc>
        <w:tc>
          <w:tcPr>
            <w:tcW w:w="2700" w:type="dxa"/>
            <w:tcBorders>
              <w:top w:val="nil"/>
              <w:left w:val="nil"/>
              <w:bottom w:val="nil"/>
              <w:right w:val="nil"/>
            </w:tcBorders>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273,2</w:t>
            </w:r>
          </w:p>
        </w:tc>
      </w:tr>
      <w:tr w:rsidR="002F673E" w:rsidRPr="00E04B72" w:rsidTr="002F673E">
        <w:tc>
          <w:tcPr>
            <w:tcW w:w="7380" w:type="dxa"/>
            <w:tcBorders>
              <w:top w:val="nil"/>
              <w:left w:val="nil"/>
              <w:bottom w:val="nil"/>
              <w:right w:val="nil"/>
            </w:tcBorders>
            <w:vAlign w:val="bottom"/>
            <w:hideMark/>
          </w:tcPr>
          <w:p w:rsidR="002F673E" w:rsidRPr="00E04B72" w:rsidRDefault="002F673E">
            <w:pPr>
              <w:spacing w:before="20" w:after="20"/>
              <w:ind w:left="170" w:hanging="180"/>
              <w:jc w:val="both"/>
              <w:rPr>
                <w:rFonts w:ascii="Kyrghyz Times" w:hAnsi="Kyrghyz Times"/>
                <w:sz w:val="20"/>
                <w:szCs w:val="20"/>
              </w:rPr>
            </w:pPr>
            <w:r w:rsidRPr="00E04B72">
              <w:rPr>
                <w:rFonts w:ascii="Kyrghyz Times" w:hAnsi="Kyrghyz Times"/>
                <w:sz w:val="20"/>
                <w:szCs w:val="20"/>
              </w:rPr>
              <w:t xml:space="preserve">     Кесиптик, илимий  жана техникалык ишмердик</w:t>
            </w:r>
          </w:p>
        </w:tc>
        <w:tc>
          <w:tcPr>
            <w:tcW w:w="2700" w:type="dxa"/>
            <w:tcBorders>
              <w:top w:val="nil"/>
              <w:left w:val="nil"/>
              <w:bottom w:val="nil"/>
              <w:right w:val="nil"/>
            </w:tcBorders>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176,9</w:t>
            </w:r>
          </w:p>
        </w:tc>
      </w:tr>
      <w:tr w:rsidR="002F673E" w:rsidRPr="00E04B72" w:rsidTr="002F673E">
        <w:tc>
          <w:tcPr>
            <w:tcW w:w="7380" w:type="dxa"/>
            <w:tcBorders>
              <w:top w:val="nil"/>
              <w:left w:val="nil"/>
              <w:bottom w:val="nil"/>
              <w:right w:val="nil"/>
            </w:tcBorders>
            <w:vAlign w:val="bottom"/>
            <w:hideMark/>
          </w:tcPr>
          <w:p w:rsidR="002F673E" w:rsidRPr="00E04B72" w:rsidRDefault="002F673E">
            <w:pPr>
              <w:spacing w:before="20" w:after="20"/>
              <w:ind w:left="170" w:hanging="180"/>
              <w:jc w:val="both"/>
              <w:rPr>
                <w:rFonts w:ascii="Kyrghyz Times" w:hAnsi="Kyrghyz Times"/>
                <w:sz w:val="20"/>
                <w:szCs w:val="20"/>
              </w:rPr>
            </w:pPr>
            <w:r w:rsidRPr="00E04B72">
              <w:rPr>
                <w:rFonts w:ascii="Kyrghyz Times" w:hAnsi="Kyrghyz Times"/>
                <w:sz w:val="20"/>
                <w:szCs w:val="20"/>
              </w:rPr>
              <w:t xml:space="preserve">     Административдик жана к</w:t>
            </w:r>
            <w:r w:rsidRPr="00E04B72">
              <w:rPr>
                <w:rFonts w:ascii="Cambria" w:hAnsi="Cambria" w:cs="Cambria"/>
                <w:sz w:val="20"/>
                <w:szCs w:val="20"/>
              </w:rPr>
              <w:t>ө</w:t>
            </w:r>
            <w:r w:rsidRPr="00E04B72">
              <w:rPr>
                <w:rFonts w:ascii="Kyrghyz Times" w:hAnsi="Kyrghyz Times"/>
                <w:sz w:val="20"/>
                <w:szCs w:val="20"/>
              </w:rPr>
              <w:t>м</w:t>
            </w:r>
            <w:r w:rsidRPr="00E04B72">
              <w:rPr>
                <w:rFonts w:ascii="Cambria" w:hAnsi="Cambria" w:cs="Cambria"/>
                <w:sz w:val="20"/>
                <w:szCs w:val="20"/>
              </w:rPr>
              <w:t>ө</w:t>
            </w:r>
            <w:r w:rsidRPr="00E04B72">
              <w:rPr>
                <w:rFonts w:ascii="Kyrghyz Times" w:hAnsi="Kyrghyz Times"/>
                <w:sz w:val="20"/>
                <w:szCs w:val="20"/>
              </w:rPr>
              <w:t>кч</w:t>
            </w:r>
            <w:r w:rsidRPr="00E04B72">
              <w:rPr>
                <w:rFonts w:ascii="Cambria" w:hAnsi="Cambria" w:cs="Cambria"/>
                <w:sz w:val="20"/>
                <w:szCs w:val="20"/>
              </w:rPr>
              <w:t>ү</w:t>
            </w:r>
            <w:r w:rsidRPr="00E04B72">
              <w:rPr>
                <w:rFonts w:ascii="Kyrghyz Times" w:hAnsi="Kyrghyz Times"/>
                <w:sz w:val="20"/>
                <w:szCs w:val="20"/>
              </w:rPr>
              <w:t xml:space="preserve"> ишмердик</w:t>
            </w:r>
          </w:p>
        </w:tc>
        <w:tc>
          <w:tcPr>
            <w:tcW w:w="2700" w:type="dxa"/>
            <w:tcBorders>
              <w:top w:val="nil"/>
              <w:left w:val="nil"/>
              <w:bottom w:val="nil"/>
              <w:right w:val="nil"/>
            </w:tcBorders>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322,8</w:t>
            </w:r>
          </w:p>
        </w:tc>
      </w:tr>
      <w:tr w:rsidR="002F673E" w:rsidRPr="00E04B72" w:rsidTr="002F673E">
        <w:tc>
          <w:tcPr>
            <w:tcW w:w="7380" w:type="dxa"/>
            <w:tcBorders>
              <w:top w:val="nil"/>
              <w:left w:val="nil"/>
              <w:bottom w:val="nil"/>
              <w:right w:val="nil"/>
            </w:tcBorders>
            <w:vAlign w:val="bottom"/>
            <w:hideMark/>
          </w:tcPr>
          <w:p w:rsidR="002F673E" w:rsidRPr="00E04B72" w:rsidRDefault="002F673E">
            <w:pPr>
              <w:spacing w:line="260" w:lineRule="exact"/>
              <w:jc w:val="both"/>
              <w:rPr>
                <w:rFonts w:ascii="Kyrghyz Times" w:hAnsi="Kyrghyz Times" w:cs="Arial"/>
                <w:sz w:val="20"/>
              </w:rPr>
            </w:pPr>
            <w:r w:rsidRPr="00E04B72">
              <w:rPr>
                <w:rFonts w:ascii="Kyrghyz Times" w:hAnsi="Kyrghyz Times" w:cs="Arial"/>
                <w:sz w:val="20"/>
              </w:rPr>
              <w:t xml:space="preserve">     Башка тейл</w:t>
            </w:r>
            <w:r w:rsidRPr="00E04B72">
              <w:rPr>
                <w:rFonts w:ascii="Cambria" w:hAnsi="Cambria" w:cs="Cambria"/>
                <w:sz w:val="20"/>
              </w:rPr>
              <w:t>өө</w:t>
            </w:r>
            <w:r w:rsidRPr="00E04B72">
              <w:rPr>
                <w:rFonts w:ascii="Kyrghyz Times" w:hAnsi="Kyrghyz Times" w:cs="Arial"/>
                <w:sz w:val="20"/>
              </w:rPr>
              <w:t xml:space="preserve">  ишмердиги</w:t>
            </w:r>
          </w:p>
        </w:tc>
        <w:tc>
          <w:tcPr>
            <w:tcW w:w="2700" w:type="dxa"/>
            <w:tcBorders>
              <w:top w:val="nil"/>
              <w:left w:val="nil"/>
              <w:bottom w:val="nil"/>
              <w:right w:val="nil"/>
            </w:tcBorders>
            <w:vAlign w:val="bottom"/>
            <w:hideMark/>
          </w:tcPr>
          <w:p w:rsidR="002F673E" w:rsidRPr="00E04B72" w:rsidRDefault="002F673E">
            <w:pPr>
              <w:ind w:left="690" w:right="792" w:hanging="690"/>
              <w:jc w:val="right"/>
              <w:rPr>
                <w:rFonts w:ascii="Kyrghyz Times" w:hAnsi="Kyrghyz Times" w:cs="Arial CYR"/>
                <w:sz w:val="20"/>
                <w:szCs w:val="20"/>
              </w:rPr>
            </w:pPr>
            <w:r w:rsidRPr="00E04B72">
              <w:rPr>
                <w:rFonts w:ascii="Kyrghyz Times" w:hAnsi="Kyrghyz Times" w:cs="Arial CYR"/>
                <w:sz w:val="20"/>
                <w:szCs w:val="20"/>
              </w:rPr>
              <w:t>67,0</w:t>
            </w:r>
          </w:p>
        </w:tc>
      </w:tr>
    </w:tbl>
    <w:p w:rsidR="002F673E" w:rsidRPr="00E04B72" w:rsidRDefault="002F673E" w:rsidP="002F673E">
      <w:pPr>
        <w:pStyle w:val="31"/>
        <w:tabs>
          <w:tab w:val="left" w:pos="330"/>
          <w:tab w:val="left" w:pos="375"/>
          <w:tab w:val="left" w:pos="709"/>
          <w:tab w:val="left" w:pos="1418"/>
          <w:tab w:val="left" w:pos="2127"/>
          <w:tab w:val="left" w:pos="2836"/>
          <w:tab w:val="left" w:pos="8880"/>
        </w:tabs>
        <w:spacing w:before="60" w:line="264" w:lineRule="exact"/>
        <w:ind w:firstLine="0"/>
        <w:outlineLvl w:val="2"/>
        <w:rPr>
          <w:rFonts w:ascii="Kyrghyz Times" w:hAnsi="Kyrghyz Times"/>
          <w:sz w:val="20"/>
          <w:lang w:val="ky-KG"/>
        </w:rPr>
      </w:pPr>
      <w:r w:rsidRPr="00E04B72">
        <w:rPr>
          <w:rFonts w:ascii="Kyrghyz Times" w:hAnsi="Kyrghyz Times"/>
          <w:sz w:val="20"/>
          <w:lang w:val="ky-KG"/>
        </w:rPr>
        <w:tab/>
      </w:r>
    </w:p>
    <w:p w:rsidR="002F673E" w:rsidRPr="00E04B72" w:rsidRDefault="002F673E" w:rsidP="002F673E">
      <w:pPr>
        <w:pStyle w:val="31"/>
        <w:spacing w:before="60" w:line="264" w:lineRule="exact"/>
        <w:ind w:firstLine="0"/>
        <w:outlineLvl w:val="2"/>
        <w:rPr>
          <w:rFonts w:ascii="Kyrghyz Times" w:hAnsi="Kyrghyz Times"/>
          <w:lang w:val="ky-KG"/>
        </w:rPr>
      </w:pPr>
      <w:r w:rsidRPr="00E04B72">
        <w:rPr>
          <w:rFonts w:ascii="Kyrghyz Times" w:hAnsi="Kyrghyz Times"/>
          <w:lang w:val="ky-KG"/>
        </w:rPr>
        <w:t xml:space="preserve">            Карыздардын жалпы суммасында иштет</w:t>
      </w:r>
      <w:r w:rsidRPr="00E04B72">
        <w:rPr>
          <w:rFonts w:ascii="Cambria" w:hAnsi="Cambria" w:cs="Cambria"/>
          <w:lang w:val="ky-KG"/>
        </w:rPr>
        <w:t>үү</w:t>
      </w:r>
      <w:r w:rsidRPr="00E04B72">
        <w:rPr>
          <w:rFonts w:ascii="Kyrghyz Times" w:hAnsi="Kyrghyz Times"/>
          <w:lang w:val="ky-KG"/>
        </w:rPr>
        <w:t xml:space="preserve"> </w:t>
      </w:r>
      <w:r w:rsidRPr="00E04B72">
        <w:rPr>
          <w:rFonts w:ascii="Cambria" w:hAnsi="Cambria" w:cs="Cambria"/>
          <w:lang w:val="ky-KG"/>
        </w:rPr>
        <w:t>ө</w:t>
      </w:r>
      <w:r w:rsidRPr="00E04B72">
        <w:rPr>
          <w:rFonts w:ascii="Kyrghyz Times" w:hAnsi="Kyrghyz Times"/>
          <w:lang w:val="ky-KG"/>
        </w:rPr>
        <w:t>нд</w:t>
      </w:r>
      <w:r w:rsidRPr="00E04B72">
        <w:rPr>
          <w:rFonts w:ascii="Cambria" w:hAnsi="Cambria" w:cs="Cambria"/>
          <w:lang w:val="ky-KG"/>
        </w:rPr>
        <w:t>ү</w:t>
      </w:r>
      <w:r w:rsidRPr="00E04B72">
        <w:rPr>
          <w:rFonts w:ascii="Kyrghyz Times" w:hAnsi="Kyrghyz Times"/>
          <w:lang w:val="ky-KG"/>
        </w:rPr>
        <w:t>р</w:t>
      </w:r>
      <w:r w:rsidRPr="00E04B72">
        <w:rPr>
          <w:rFonts w:ascii="Cambria" w:hAnsi="Cambria" w:cs="Cambria"/>
          <w:lang w:val="ky-KG"/>
        </w:rPr>
        <w:t>ү</w:t>
      </w:r>
      <w:r w:rsidRPr="00E04B72">
        <w:rPr>
          <w:rFonts w:ascii="Kyrghyz Times" w:hAnsi="Kyrghyz Times"/>
          <w:lang w:val="ky-KG"/>
        </w:rPr>
        <w:t>ш</w:t>
      </w:r>
      <w:r w:rsidRPr="00E04B72">
        <w:rPr>
          <w:rFonts w:ascii="Cambria" w:hAnsi="Cambria" w:cs="Cambria"/>
          <w:lang w:val="ky-KG"/>
        </w:rPr>
        <w:t>ү</w:t>
      </w:r>
      <w:r w:rsidRPr="00E04B72">
        <w:rPr>
          <w:rFonts w:ascii="Kyrghyz Times" w:hAnsi="Kyrghyz Times"/>
          <w:lang w:val="ky-KG"/>
        </w:rPr>
        <w:t>н</w:t>
      </w:r>
      <w:r w:rsidRPr="00E04B72">
        <w:rPr>
          <w:rFonts w:ascii="Cambria" w:hAnsi="Cambria" w:cs="Cambria"/>
          <w:lang w:val="ky-KG"/>
        </w:rPr>
        <w:t>ө</w:t>
      </w:r>
      <w:r w:rsidRPr="00E04B72">
        <w:rPr>
          <w:rFonts w:ascii="Kyrghyz Times" w:hAnsi="Kyrghyz Times"/>
          <w:lang w:val="ky-KG"/>
        </w:rPr>
        <w:t xml:space="preserve"> –77,7</w:t>
      </w:r>
      <w:r w:rsidRPr="00E04B72">
        <w:rPr>
          <w:rFonts w:ascii="Kyrghyz Times" w:hAnsi="Kyrghyz Times" w:cs="Kyrghyz Times"/>
          <w:lang w:val="ky-KG"/>
        </w:rPr>
        <w:t xml:space="preserve"> пайыз, электр энергиясы, газ, буу жана кондициялоочу ишканалар - 11,8 пайыз, айыл чарбасы - 4,5 пайыз, курулуш - 3,5 пайыз ж.б.</w:t>
      </w:r>
      <w:r w:rsidRPr="00E04B72">
        <w:rPr>
          <w:rFonts w:ascii="Kyrghyz Times" w:hAnsi="Kyrghyz Times"/>
          <w:lang w:val="ky-KG"/>
        </w:rPr>
        <w:t xml:space="preserve"> </w:t>
      </w:r>
      <w:r w:rsidRPr="00E04B72">
        <w:rPr>
          <w:rFonts w:ascii="Cambria" w:hAnsi="Cambria" w:cs="Cambria"/>
          <w:lang w:val="ky-KG"/>
        </w:rPr>
        <w:t>ү</w:t>
      </w:r>
      <w:r w:rsidRPr="00E04B72">
        <w:rPr>
          <w:rFonts w:ascii="Kyrghyz Times" w:hAnsi="Kyrghyz Times"/>
          <w:lang w:val="ky-KG"/>
        </w:rPr>
        <w:t>л</w:t>
      </w:r>
      <w:r w:rsidRPr="00E04B72">
        <w:rPr>
          <w:rFonts w:ascii="Cambria" w:hAnsi="Cambria" w:cs="Cambria"/>
          <w:lang w:val="ky-KG"/>
        </w:rPr>
        <w:t>ү</w:t>
      </w:r>
      <w:r w:rsidRPr="00E04B72">
        <w:rPr>
          <w:rFonts w:ascii="Kyrghyz Times" w:hAnsi="Kyrghyz Times"/>
          <w:lang w:val="ky-KG"/>
        </w:rPr>
        <w:t>ш туура келди</w:t>
      </w:r>
    </w:p>
    <w:p w:rsidR="002F673E" w:rsidRPr="00E04B72" w:rsidRDefault="002F673E" w:rsidP="002F673E">
      <w:pPr>
        <w:pStyle w:val="31"/>
        <w:spacing w:before="60" w:line="264" w:lineRule="exact"/>
        <w:ind w:firstLine="0"/>
        <w:outlineLvl w:val="2"/>
        <w:rPr>
          <w:rFonts w:ascii="Kyrghyz Times" w:hAnsi="Kyrghyz Times"/>
          <w:lang w:val="ky-KG"/>
        </w:rPr>
      </w:pPr>
      <w:r w:rsidRPr="00E04B72">
        <w:rPr>
          <w:rFonts w:ascii="Kyrghyz Times" w:hAnsi="Kyrghyz Times"/>
          <w:lang w:val="ky-KG"/>
        </w:rPr>
        <w:tab/>
      </w:r>
    </w:p>
    <w:p w:rsidR="002F673E" w:rsidRPr="00E04B72" w:rsidRDefault="002F673E" w:rsidP="002F673E">
      <w:pPr>
        <w:spacing w:before="80" w:line="300" w:lineRule="exact"/>
        <w:jc w:val="both"/>
        <w:rPr>
          <w:rFonts w:ascii="Kyrghyz Times" w:hAnsi="Kyrghyz Times"/>
          <w:b/>
          <w:sz w:val="22"/>
          <w:lang w:val="ky-KG"/>
        </w:rPr>
      </w:pPr>
      <w:r w:rsidRPr="00E04B72">
        <w:rPr>
          <w:rFonts w:ascii="Kyrghyz Times" w:hAnsi="Kyrghyz Times"/>
          <w:b/>
          <w:sz w:val="22"/>
          <w:lang w:val="ky-KG"/>
        </w:rPr>
        <w:t>Аймактар боюнча эмгек акыны т</w:t>
      </w:r>
      <w:r w:rsidRPr="00E04B72">
        <w:rPr>
          <w:rFonts w:ascii="Cambria" w:hAnsi="Cambria" w:cs="Cambria"/>
          <w:b/>
          <w:sz w:val="22"/>
          <w:lang w:val="ky-KG"/>
        </w:rPr>
        <w:t>ө</w:t>
      </w:r>
      <w:r w:rsidRPr="00E04B72">
        <w:rPr>
          <w:rFonts w:ascii="Kyrghyz Times" w:hAnsi="Kyrghyz Times"/>
          <w:b/>
          <w:sz w:val="22"/>
          <w:lang w:val="ky-KG"/>
        </w:rPr>
        <w:t>л</w:t>
      </w:r>
      <w:r w:rsidRPr="00E04B72">
        <w:rPr>
          <w:rFonts w:ascii="Cambria" w:hAnsi="Cambria" w:cs="Cambria"/>
          <w:b/>
          <w:sz w:val="22"/>
          <w:lang w:val="ky-KG"/>
        </w:rPr>
        <w:t>өө</w:t>
      </w:r>
      <w:r w:rsidRPr="00E04B72">
        <w:rPr>
          <w:rFonts w:ascii="Kyrghyz Times" w:hAnsi="Kyrghyz Times"/>
          <w:b/>
          <w:sz w:val="22"/>
          <w:lang w:val="ky-KG"/>
        </w:rPr>
        <w:t xml:space="preserve"> боюнча карыз</w:t>
      </w:r>
    </w:p>
    <w:p w:rsidR="002F673E" w:rsidRPr="00E04B72" w:rsidRDefault="002F673E" w:rsidP="002F673E">
      <w:pPr>
        <w:spacing w:before="20" w:after="20"/>
        <w:ind w:firstLine="561"/>
        <w:jc w:val="both"/>
        <w:rPr>
          <w:rFonts w:ascii="Kyrghyz Times" w:hAnsi="Kyrghyz Times"/>
          <w:i/>
          <w:sz w:val="20"/>
          <w:lang w:val="ky-KG"/>
        </w:rPr>
      </w:pPr>
      <w:r w:rsidRPr="00E04B72">
        <w:rPr>
          <w:rFonts w:ascii="Kyrghyz Times" w:hAnsi="Kyrghyz Times"/>
          <w:i/>
          <w:sz w:val="20"/>
          <w:lang w:val="ky-KG"/>
        </w:rPr>
        <w:t xml:space="preserve">     </w:t>
      </w:r>
      <w:r w:rsidRPr="00E04B72">
        <w:rPr>
          <w:rFonts w:ascii="Kyrghyz Times" w:hAnsi="Kyrghyz Times"/>
          <w:i/>
          <w:sz w:val="20"/>
        </w:rPr>
        <w:t>2025</w:t>
      </w:r>
      <w:r w:rsidRPr="00E04B72">
        <w:rPr>
          <w:rFonts w:ascii="Kyrghyz Times" w:hAnsi="Kyrghyz Times"/>
          <w:i/>
          <w:sz w:val="20"/>
          <w:lang w:val="ky-KG"/>
        </w:rPr>
        <w:t>-ж. июль  августунун  аягына карата</w:t>
      </w:r>
    </w:p>
    <w:p w:rsidR="002F673E" w:rsidRPr="00E04B72" w:rsidRDefault="002F673E" w:rsidP="002F673E">
      <w:pPr>
        <w:ind w:firstLine="709"/>
        <w:jc w:val="both"/>
        <w:rPr>
          <w:rFonts w:ascii="Kyrghyz Times" w:hAnsi="Kyrghyz Times"/>
          <w:i/>
          <w:sz w:val="18"/>
        </w:rPr>
      </w:pPr>
      <w:r w:rsidRPr="00E04B72">
        <w:rPr>
          <w:rFonts w:ascii="Kyrghyz Times" w:hAnsi="Kyrghyz Times"/>
          <w:i/>
          <w:sz w:val="18"/>
        </w:rPr>
        <w:t xml:space="preserve">   (</w:t>
      </w:r>
      <w:r w:rsidRPr="00E04B72">
        <w:rPr>
          <w:rFonts w:ascii="Kyrghyz Times" w:hAnsi="Kyrghyz Times"/>
          <w:i/>
          <w:sz w:val="18"/>
          <w:lang w:val="ky-KG"/>
        </w:rPr>
        <w:t>ми</w:t>
      </w:r>
      <w:r w:rsidRPr="00E04B72">
        <w:rPr>
          <w:rFonts w:ascii="Cambria" w:hAnsi="Cambria" w:cs="Cambria"/>
          <w:i/>
          <w:sz w:val="18"/>
          <w:lang w:val="ky-KG"/>
        </w:rPr>
        <w:t>ң</w:t>
      </w:r>
      <w:r w:rsidRPr="00E04B72">
        <w:rPr>
          <w:rFonts w:ascii="Kyrghyz Times" w:hAnsi="Kyrghyz Times"/>
          <w:i/>
          <w:sz w:val="18"/>
          <w:lang w:val="ky-KG"/>
        </w:rPr>
        <w:t xml:space="preserve"> </w:t>
      </w:r>
      <w:r w:rsidRPr="00E04B72">
        <w:rPr>
          <w:rFonts w:ascii="Kyrghyz Times" w:hAnsi="Kyrghyz Times"/>
          <w:i/>
          <w:sz w:val="18"/>
        </w:rPr>
        <w:t>сом)</w:t>
      </w:r>
    </w:p>
    <w:p w:rsidR="002F673E" w:rsidRPr="00E04B72" w:rsidRDefault="00E04B72" w:rsidP="00D8318B">
      <w:pPr>
        <w:jc w:val="center"/>
        <w:rPr>
          <w:rFonts w:ascii="Kyrghyz Times" w:hAnsi="Kyrghyz Times"/>
        </w:rPr>
      </w:pPr>
      <w:r w:rsidRPr="00E04B72">
        <w:rPr>
          <w:rFonts w:ascii="Kyrghyz Times" w:hAnsi="Kyrghyz Times"/>
          <w:noProof/>
        </w:rPr>
        <w:drawing>
          <wp:inline distT="0" distB="0" distL="0" distR="0">
            <wp:extent cx="6267450" cy="2619375"/>
            <wp:effectExtent l="0" t="0" r="0" b="0"/>
            <wp:docPr id="8" name="Объект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F673E" w:rsidRPr="00E04B72" w:rsidRDefault="002F673E" w:rsidP="002F673E">
      <w:pPr>
        <w:jc w:val="both"/>
        <w:rPr>
          <w:rFonts w:ascii="Kyrghyz Times" w:hAnsi="Kyrghyz Times"/>
          <w:sz w:val="8"/>
          <w:szCs w:val="8"/>
        </w:rPr>
      </w:pPr>
    </w:p>
    <w:tbl>
      <w:tblPr>
        <w:tblW w:w="0" w:type="auto"/>
        <w:tblInd w:w="828" w:type="dxa"/>
        <w:tblLook w:val="01E0" w:firstRow="1" w:lastRow="1" w:firstColumn="1" w:lastColumn="1" w:noHBand="0" w:noVBand="0"/>
      </w:tblPr>
      <w:tblGrid>
        <w:gridCol w:w="4500"/>
        <w:gridCol w:w="3960"/>
      </w:tblGrid>
      <w:tr w:rsidR="002F673E" w:rsidRPr="00E04B72" w:rsidTr="002F673E">
        <w:trPr>
          <w:trHeight w:val="1082"/>
        </w:trPr>
        <w:tc>
          <w:tcPr>
            <w:tcW w:w="4500" w:type="dxa"/>
            <w:hideMark/>
          </w:tcPr>
          <w:p w:rsidR="002F673E" w:rsidRPr="00E04B72" w:rsidRDefault="002F673E">
            <w:pPr>
              <w:spacing w:line="220" w:lineRule="exact"/>
              <w:rPr>
                <w:rFonts w:ascii="Kyrghyz Times" w:hAnsi="Kyrghyz Times"/>
                <w:sz w:val="18"/>
                <w:lang w:val="ky-KG"/>
              </w:rPr>
            </w:pPr>
            <w:r w:rsidRPr="00E04B72">
              <w:rPr>
                <w:rFonts w:ascii="Kyrghyz Times" w:hAnsi="Kyrghyz Times"/>
                <w:sz w:val="18"/>
              </w:rPr>
              <w:t xml:space="preserve">         1.  Алам</w:t>
            </w:r>
            <w:r w:rsidRPr="00E04B72">
              <w:rPr>
                <w:rFonts w:ascii="Cambria" w:hAnsi="Cambria" w:cs="Cambria"/>
                <w:sz w:val="18"/>
              </w:rPr>
              <w:t>ү</w:t>
            </w:r>
            <w:r w:rsidRPr="00E04B72">
              <w:rPr>
                <w:rFonts w:ascii="Kyrghyz Times" w:hAnsi="Kyrghyz Times"/>
                <w:sz w:val="18"/>
              </w:rPr>
              <w:t>д</w:t>
            </w:r>
            <w:r w:rsidRPr="00E04B72">
              <w:rPr>
                <w:rFonts w:ascii="Cambria" w:hAnsi="Cambria" w:cs="Cambria"/>
                <w:sz w:val="18"/>
              </w:rPr>
              <w:t>ү</w:t>
            </w:r>
            <w:r w:rsidRPr="00E04B72">
              <w:rPr>
                <w:rFonts w:ascii="Kyrghyz Times" w:hAnsi="Kyrghyz Times"/>
                <w:sz w:val="18"/>
              </w:rPr>
              <w:t>н район</w:t>
            </w:r>
            <w:r w:rsidRPr="00E04B72">
              <w:rPr>
                <w:rFonts w:ascii="Kyrghyz Times" w:hAnsi="Kyrghyz Times"/>
                <w:sz w:val="18"/>
                <w:lang w:val="ky-KG"/>
              </w:rPr>
              <w:t>у</w:t>
            </w:r>
          </w:p>
          <w:p w:rsidR="002F673E" w:rsidRPr="00E04B72" w:rsidRDefault="002F673E">
            <w:pPr>
              <w:spacing w:line="220" w:lineRule="exact"/>
              <w:rPr>
                <w:rFonts w:ascii="Kyrghyz Times" w:hAnsi="Kyrghyz Times"/>
                <w:sz w:val="22"/>
                <w:lang w:val="ky-KG"/>
              </w:rPr>
            </w:pPr>
            <w:r w:rsidRPr="00E04B72">
              <w:rPr>
                <w:rFonts w:ascii="Kyrghyz Times" w:hAnsi="Kyrghyz Times"/>
                <w:sz w:val="18"/>
              </w:rPr>
              <w:t xml:space="preserve">         2.  Жайыл район</w:t>
            </w:r>
            <w:r w:rsidRPr="00E04B72">
              <w:rPr>
                <w:rFonts w:ascii="Kyrghyz Times" w:hAnsi="Kyrghyz Times"/>
                <w:sz w:val="18"/>
                <w:lang w:val="ky-KG"/>
              </w:rPr>
              <w:t xml:space="preserve">у </w:t>
            </w:r>
          </w:p>
          <w:p w:rsidR="002F673E" w:rsidRPr="00E04B72" w:rsidRDefault="002F673E">
            <w:pPr>
              <w:spacing w:line="220" w:lineRule="exact"/>
              <w:rPr>
                <w:rFonts w:ascii="Kyrghyz Times" w:hAnsi="Kyrghyz Times"/>
                <w:sz w:val="22"/>
                <w:lang w:val="ky-KG"/>
              </w:rPr>
            </w:pPr>
            <w:r w:rsidRPr="00E04B72">
              <w:rPr>
                <w:rFonts w:ascii="Kyrghyz Times" w:hAnsi="Kyrghyz Times"/>
                <w:sz w:val="22"/>
                <w:lang w:val="ky-KG"/>
              </w:rPr>
              <w:t xml:space="preserve">       3. </w:t>
            </w:r>
            <w:r w:rsidRPr="00E04B72">
              <w:rPr>
                <w:rFonts w:ascii="Kyrghyz Times" w:hAnsi="Kyrghyz Times"/>
                <w:sz w:val="18"/>
              </w:rPr>
              <w:t>Кемин район</w:t>
            </w:r>
            <w:r w:rsidRPr="00E04B72">
              <w:rPr>
                <w:rFonts w:ascii="Kyrghyz Times" w:hAnsi="Kyrghyz Times"/>
                <w:sz w:val="18"/>
                <w:lang w:val="ky-KG"/>
              </w:rPr>
              <w:t>у</w:t>
            </w:r>
          </w:p>
          <w:p w:rsidR="002F673E" w:rsidRPr="00E04B72" w:rsidRDefault="002F673E">
            <w:pPr>
              <w:spacing w:line="220" w:lineRule="exact"/>
              <w:rPr>
                <w:rFonts w:ascii="Kyrghyz Times" w:hAnsi="Kyrghyz Times"/>
                <w:sz w:val="22"/>
                <w:lang w:val="ky-KG"/>
              </w:rPr>
            </w:pPr>
            <w:r w:rsidRPr="00E04B72">
              <w:rPr>
                <w:rFonts w:ascii="Kyrghyz Times" w:hAnsi="Kyrghyz Times"/>
                <w:sz w:val="22"/>
                <w:lang w:val="ky-KG"/>
              </w:rPr>
              <w:t xml:space="preserve">       4. </w:t>
            </w:r>
            <w:r w:rsidRPr="00E04B72">
              <w:rPr>
                <w:rFonts w:ascii="Kyrghyz Times" w:hAnsi="Kyrghyz Times"/>
                <w:sz w:val="18"/>
                <w:lang w:val="ky-KG"/>
              </w:rPr>
              <w:t>Москва району</w:t>
            </w:r>
          </w:p>
          <w:p w:rsidR="002F673E" w:rsidRPr="00E04B72" w:rsidRDefault="002F673E">
            <w:pPr>
              <w:spacing w:line="220" w:lineRule="exact"/>
              <w:rPr>
                <w:rFonts w:ascii="Kyrghyz Times" w:hAnsi="Kyrghyz Times"/>
                <w:sz w:val="18"/>
                <w:lang w:val="ky-KG"/>
              </w:rPr>
            </w:pPr>
            <w:r w:rsidRPr="00E04B72">
              <w:rPr>
                <w:rFonts w:ascii="Kyrghyz Times" w:hAnsi="Kyrghyz Times"/>
                <w:sz w:val="18"/>
                <w:lang w:val="ky-KG"/>
              </w:rPr>
              <w:t xml:space="preserve">         5.  Панфилов району</w:t>
            </w:r>
          </w:p>
        </w:tc>
        <w:tc>
          <w:tcPr>
            <w:tcW w:w="3960" w:type="dxa"/>
            <w:hideMark/>
          </w:tcPr>
          <w:p w:rsidR="002F673E" w:rsidRPr="00E04B72" w:rsidRDefault="002F673E" w:rsidP="001E2469">
            <w:pPr>
              <w:numPr>
                <w:ilvl w:val="0"/>
                <w:numId w:val="5"/>
              </w:numPr>
              <w:spacing w:line="220" w:lineRule="exact"/>
              <w:rPr>
                <w:rFonts w:ascii="Kyrghyz Times" w:hAnsi="Kyrghyz Times"/>
                <w:sz w:val="18"/>
                <w:lang w:val="ky-KG"/>
              </w:rPr>
            </w:pPr>
            <w:r w:rsidRPr="00E04B72">
              <w:rPr>
                <w:rFonts w:ascii="Kyrghyz Times" w:hAnsi="Kyrghyz Times"/>
                <w:sz w:val="18"/>
                <w:lang w:val="ky-KG"/>
              </w:rPr>
              <w:t>Сокулук району</w:t>
            </w:r>
          </w:p>
          <w:p w:rsidR="002F673E" w:rsidRPr="00E04B72" w:rsidRDefault="002F673E" w:rsidP="001E2469">
            <w:pPr>
              <w:numPr>
                <w:ilvl w:val="0"/>
                <w:numId w:val="5"/>
              </w:numPr>
              <w:spacing w:line="220" w:lineRule="exact"/>
              <w:rPr>
                <w:rFonts w:ascii="Kyrghyz Times" w:hAnsi="Kyrghyz Times"/>
                <w:sz w:val="18"/>
                <w:lang w:val="ky-KG"/>
              </w:rPr>
            </w:pPr>
            <w:r w:rsidRPr="00E04B72">
              <w:rPr>
                <w:rFonts w:ascii="Kyrghyz Times" w:hAnsi="Kyrghyz Times"/>
                <w:sz w:val="18"/>
                <w:lang w:val="ky-KG"/>
              </w:rPr>
              <w:t>Ч</w:t>
            </w:r>
            <w:r w:rsidRPr="00E04B72">
              <w:rPr>
                <w:rFonts w:ascii="Cambria" w:hAnsi="Cambria" w:cs="Cambria"/>
                <w:sz w:val="18"/>
                <w:lang w:val="ky-KG"/>
              </w:rPr>
              <w:t>ү</w:t>
            </w:r>
            <w:r w:rsidRPr="00E04B72">
              <w:rPr>
                <w:rFonts w:ascii="Kyrghyz Times" w:hAnsi="Kyrghyz Times"/>
                <w:sz w:val="18"/>
                <w:lang w:val="ky-KG"/>
              </w:rPr>
              <w:t>й району</w:t>
            </w:r>
          </w:p>
          <w:p w:rsidR="002F673E" w:rsidRPr="00E04B72" w:rsidRDefault="002F673E" w:rsidP="001E2469">
            <w:pPr>
              <w:numPr>
                <w:ilvl w:val="0"/>
                <w:numId w:val="5"/>
              </w:numPr>
              <w:spacing w:line="220" w:lineRule="exact"/>
              <w:ind w:left="714" w:hanging="357"/>
              <w:rPr>
                <w:rFonts w:ascii="Kyrghyz Times" w:hAnsi="Kyrghyz Times"/>
                <w:sz w:val="18"/>
                <w:lang w:val="ky-KG"/>
              </w:rPr>
            </w:pPr>
            <w:r w:rsidRPr="00E04B72">
              <w:rPr>
                <w:rFonts w:ascii="Kyrghyz Times" w:hAnsi="Kyrghyz Times"/>
                <w:sz w:val="18"/>
                <w:lang w:val="ky-KG"/>
              </w:rPr>
              <w:t>Ысык-Ата району</w:t>
            </w:r>
          </w:p>
          <w:p w:rsidR="002F673E" w:rsidRPr="00E04B72" w:rsidRDefault="002F673E" w:rsidP="001E2469">
            <w:pPr>
              <w:numPr>
                <w:ilvl w:val="0"/>
                <w:numId w:val="5"/>
              </w:numPr>
              <w:spacing w:line="220" w:lineRule="exact"/>
              <w:ind w:left="714" w:hanging="357"/>
              <w:rPr>
                <w:rFonts w:ascii="Kyrghyz Times" w:hAnsi="Kyrghyz Times"/>
                <w:sz w:val="18"/>
                <w:lang w:val="ky-KG"/>
              </w:rPr>
            </w:pPr>
            <w:r w:rsidRPr="00E04B72">
              <w:rPr>
                <w:rFonts w:ascii="Kyrghyz Times" w:hAnsi="Kyrghyz Times"/>
                <w:sz w:val="18"/>
                <w:lang w:val="ky-KG"/>
              </w:rPr>
              <w:t>Токмок ш.</w:t>
            </w:r>
          </w:p>
          <w:p w:rsidR="002F673E" w:rsidRPr="00E04B72" w:rsidRDefault="002F673E" w:rsidP="001E2469">
            <w:pPr>
              <w:numPr>
                <w:ilvl w:val="0"/>
                <w:numId w:val="5"/>
              </w:numPr>
              <w:spacing w:line="220" w:lineRule="exact"/>
              <w:ind w:left="714" w:hanging="357"/>
              <w:rPr>
                <w:rFonts w:ascii="Kyrghyz Times" w:hAnsi="Kyrghyz Times"/>
                <w:sz w:val="18"/>
                <w:lang w:val="ky-KG"/>
              </w:rPr>
            </w:pPr>
            <w:r w:rsidRPr="00E04B72">
              <w:rPr>
                <w:rFonts w:ascii="Kyrghyz Times" w:hAnsi="Kyrghyz Times"/>
                <w:sz w:val="18"/>
                <w:lang w:val="ky-KG"/>
              </w:rPr>
              <w:t xml:space="preserve"> Кант ш.</w:t>
            </w:r>
          </w:p>
          <w:p w:rsidR="002F673E" w:rsidRPr="00E04B72" w:rsidRDefault="002F673E" w:rsidP="001E2469">
            <w:pPr>
              <w:numPr>
                <w:ilvl w:val="0"/>
                <w:numId w:val="5"/>
              </w:numPr>
              <w:spacing w:line="220" w:lineRule="exact"/>
              <w:ind w:left="714" w:hanging="357"/>
              <w:rPr>
                <w:rFonts w:ascii="Kyrghyz Times" w:hAnsi="Kyrghyz Times"/>
                <w:sz w:val="18"/>
                <w:lang w:val="ky-KG"/>
              </w:rPr>
            </w:pPr>
            <w:r w:rsidRPr="00E04B72">
              <w:rPr>
                <w:rFonts w:ascii="Kyrghyz Times" w:hAnsi="Kyrghyz Times"/>
                <w:sz w:val="18"/>
                <w:lang w:val="ky-KG"/>
              </w:rPr>
              <w:t xml:space="preserve"> Кара-Балта ш.</w:t>
            </w:r>
          </w:p>
        </w:tc>
      </w:tr>
      <w:bookmarkEnd w:id="5"/>
    </w:tbl>
    <w:p w:rsidR="002F673E" w:rsidRPr="00E04B72" w:rsidRDefault="002F673E" w:rsidP="002F673E">
      <w:pPr>
        <w:spacing w:line="280" w:lineRule="exact"/>
        <w:rPr>
          <w:rFonts w:ascii="Kyrghyz Times" w:hAnsi="Kyrghyz Times"/>
          <w:sz w:val="22"/>
          <w:lang w:val="ky-KG"/>
        </w:rPr>
      </w:pPr>
    </w:p>
    <w:p w:rsidR="002F673E" w:rsidRPr="00E04B72" w:rsidRDefault="002F673E" w:rsidP="00D8318B">
      <w:pPr>
        <w:spacing w:line="280" w:lineRule="exact"/>
        <w:jc w:val="both"/>
        <w:rPr>
          <w:rFonts w:ascii="Kyrghyz Times" w:hAnsi="Kyrghyz Times"/>
          <w:lang w:val="ky-KG"/>
        </w:rPr>
      </w:pPr>
      <w:r w:rsidRPr="00E04B72">
        <w:rPr>
          <w:rFonts w:ascii="Kyrghyz Times" w:hAnsi="Kyrghyz Times"/>
          <w:sz w:val="22"/>
          <w:lang w:val="ky-KG"/>
        </w:rPr>
        <w:t xml:space="preserve">     2025-жылдын авгусунда бюджеттик ч</w:t>
      </w:r>
      <w:r w:rsidRPr="00E04B72">
        <w:rPr>
          <w:rFonts w:ascii="Cambria" w:hAnsi="Cambria" w:cs="Cambria"/>
          <w:sz w:val="22"/>
          <w:szCs w:val="22"/>
          <w:lang w:val="ky-KG"/>
        </w:rPr>
        <w:t>ө</w:t>
      </w:r>
      <w:r w:rsidRPr="00E04B72">
        <w:rPr>
          <w:rFonts w:ascii="Kyrghyz Times" w:hAnsi="Kyrghyz Times"/>
          <w:sz w:val="22"/>
          <w:szCs w:val="22"/>
          <w:lang w:val="ky-KG"/>
        </w:rPr>
        <w:t>йр</w:t>
      </w:r>
      <w:r w:rsidRPr="00E04B72">
        <w:rPr>
          <w:rFonts w:ascii="Cambria" w:hAnsi="Cambria" w:cs="Cambria"/>
          <w:sz w:val="22"/>
          <w:szCs w:val="22"/>
          <w:lang w:val="ky-KG"/>
        </w:rPr>
        <w:t>ө</w:t>
      </w:r>
      <w:r w:rsidRPr="00E04B72">
        <w:rPr>
          <w:rFonts w:ascii="Kyrghyz Times" w:hAnsi="Kyrghyz Times"/>
          <w:sz w:val="22"/>
          <w:szCs w:val="22"/>
          <w:lang w:val="ky-KG"/>
        </w:rPr>
        <w:t>н</w:t>
      </w:r>
      <w:r w:rsidRPr="00E04B72">
        <w:rPr>
          <w:rFonts w:ascii="Cambria" w:hAnsi="Cambria" w:cs="Cambria"/>
          <w:sz w:val="22"/>
          <w:szCs w:val="22"/>
          <w:lang w:val="ky-KG"/>
        </w:rPr>
        <w:t>ү</w:t>
      </w:r>
      <w:r w:rsidRPr="00E04B72">
        <w:rPr>
          <w:rFonts w:ascii="Kyrghyz Times" w:hAnsi="Kyrghyz Times"/>
          <w:sz w:val="22"/>
          <w:szCs w:val="22"/>
          <w:lang w:val="ky-KG"/>
        </w:rPr>
        <w:t xml:space="preserve">н кызматкерлеринин эмгек акысынын  бюджеттик     эмес </w:t>
      </w:r>
      <w:r w:rsidRPr="00E04B72">
        <w:rPr>
          <w:rFonts w:ascii="Kyrghyz Times" w:hAnsi="Kyrghyz Times"/>
          <w:sz w:val="22"/>
          <w:lang w:val="ky-KG"/>
        </w:rPr>
        <w:t>ч</w:t>
      </w:r>
      <w:r w:rsidRPr="00E04B72">
        <w:rPr>
          <w:rFonts w:ascii="Cambria" w:hAnsi="Cambria" w:cs="Cambria"/>
          <w:sz w:val="22"/>
          <w:szCs w:val="22"/>
          <w:lang w:val="ky-KG"/>
        </w:rPr>
        <w:t>ө</w:t>
      </w:r>
      <w:r w:rsidRPr="00E04B72">
        <w:rPr>
          <w:rFonts w:ascii="Kyrghyz Times" w:hAnsi="Kyrghyz Times"/>
          <w:sz w:val="22"/>
          <w:szCs w:val="22"/>
          <w:lang w:val="ky-KG"/>
        </w:rPr>
        <w:t>йр</w:t>
      </w:r>
      <w:r w:rsidRPr="00E04B72">
        <w:rPr>
          <w:rFonts w:ascii="Cambria" w:hAnsi="Cambria" w:cs="Cambria"/>
          <w:sz w:val="22"/>
          <w:szCs w:val="22"/>
          <w:lang w:val="ky-KG"/>
        </w:rPr>
        <w:t>ө</w:t>
      </w:r>
      <w:r w:rsidRPr="00E04B72">
        <w:rPr>
          <w:rFonts w:ascii="Kyrghyz Times" w:hAnsi="Kyrghyz Times"/>
          <w:sz w:val="22"/>
          <w:szCs w:val="22"/>
          <w:lang w:val="ky-KG"/>
        </w:rPr>
        <w:t>н</w:t>
      </w:r>
      <w:r w:rsidRPr="00E04B72">
        <w:rPr>
          <w:rFonts w:ascii="Cambria" w:hAnsi="Cambria" w:cs="Cambria"/>
          <w:sz w:val="22"/>
          <w:szCs w:val="22"/>
          <w:lang w:val="ky-KG"/>
        </w:rPr>
        <w:t>ү</w:t>
      </w:r>
      <w:r w:rsidRPr="00E04B72">
        <w:rPr>
          <w:rFonts w:ascii="Kyrghyz Times" w:hAnsi="Kyrghyz Times"/>
          <w:sz w:val="22"/>
          <w:szCs w:val="22"/>
          <w:lang w:val="ky-KG"/>
        </w:rPr>
        <w:t>н кызматкерлеринин эмгек акысына карата катышы  69,9  пайызды т</w:t>
      </w:r>
      <w:r w:rsidRPr="00E04B72">
        <w:rPr>
          <w:rFonts w:ascii="Cambria" w:hAnsi="Cambria" w:cs="Cambria"/>
          <w:lang w:val="ky-KG"/>
        </w:rPr>
        <w:t>ү</w:t>
      </w:r>
      <w:r w:rsidRPr="00E04B72">
        <w:rPr>
          <w:rFonts w:ascii="Kyrghyz Times" w:hAnsi="Kyrghyz Times"/>
          <w:lang w:val="ky-KG"/>
        </w:rPr>
        <w:t>зд</w:t>
      </w:r>
      <w:r w:rsidRPr="00E04B72">
        <w:rPr>
          <w:rFonts w:ascii="Cambria" w:hAnsi="Cambria" w:cs="Cambria"/>
          <w:lang w:val="ky-KG"/>
        </w:rPr>
        <w:t>ү</w:t>
      </w:r>
      <w:r w:rsidRPr="00E04B72">
        <w:rPr>
          <w:rFonts w:ascii="Kyrghyz Times" w:hAnsi="Kyrghyz Times"/>
          <w:lang w:val="ky-KG"/>
        </w:rPr>
        <w:t>.</w:t>
      </w:r>
    </w:p>
    <w:p w:rsidR="002F673E" w:rsidRPr="00E04B72" w:rsidRDefault="002F673E" w:rsidP="00D8318B">
      <w:pPr>
        <w:spacing w:line="280" w:lineRule="exact"/>
        <w:jc w:val="both"/>
        <w:rPr>
          <w:rFonts w:ascii="Kyrghyz Times" w:hAnsi="Kyrghyz Times"/>
          <w:lang w:val="ky-KG"/>
        </w:rPr>
      </w:pPr>
    </w:p>
    <w:p w:rsidR="002F673E" w:rsidRPr="00E04B72" w:rsidRDefault="002F673E" w:rsidP="002F673E">
      <w:pPr>
        <w:spacing w:line="280" w:lineRule="exact"/>
        <w:rPr>
          <w:rFonts w:ascii="Kyrghyz Times" w:hAnsi="Kyrghyz Times"/>
          <w:lang w:val="ky-KG"/>
        </w:rPr>
      </w:pPr>
    </w:p>
    <w:p w:rsidR="002F673E" w:rsidRDefault="002F673E" w:rsidP="002F673E">
      <w:pPr>
        <w:spacing w:line="280" w:lineRule="exact"/>
        <w:rPr>
          <w:rFonts w:ascii="Kyrghyz Times" w:hAnsi="Kyrghyz Times"/>
          <w:lang w:val="ky-KG"/>
        </w:rPr>
      </w:pPr>
    </w:p>
    <w:p w:rsidR="002E3FEF" w:rsidRPr="00E04B72" w:rsidRDefault="002E3FEF" w:rsidP="002F673E">
      <w:pPr>
        <w:spacing w:line="280" w:lineRule="exact"/>
        <w:rPr>
          <w:rFonts w:ascii="Kyrghyz Times" w:hAnsi="Kyrghyz Times"/>
          <w:lang w:val="ky-KG"/>
        </w:rPr>
      </w:pPr>
    </w:p>
    <w:p w:rsidR="002F673E" w:rsidRPr="00E04B72" w:rsidRDefault="00D8318B" w:rsidP="002F673E">
      <w:pPr>
        <w:spacing w:line="280" w:lineRule="exact"/>
        <w:rPr>
          <w:rFonts w:ascii="Kyrghyz Times" w:hAnsi="Kyrghyz Times" w:cs="Arial"/>
          <w:b/>
          <w:sz w:val="22"/>
          <w:lang w:val="ky-KG"/>
        </w:rPr>
      </w:pPr>
      <w:r w:rsidRPr="00E04B72">
        <w:rPr>
          <w:rFonts w:ascii="Kyrghyz Times" w:hAnsi="Kyrghyz Times" w:cs="Arial"/>
          <w:b/>
          <w:sz w:val="22"/>
          <w:lang w:val="ky-KG"/>
        </w:rPr>
        <w:lastRenderedPageBreak/>
        <w:t xml:space="preserve"> </w:t>
      </w:r>
      <w:r w:rsidR="0096282A">
        <w:rPr>
          <w:rFonts w:ascii="Kyrghyz Times" w:hAnsi="Kyrghyz Times" w:cs="Arial"/>
          <w:b/>
          <w:sz w:val="22"/>
          <w:lang w:val="ky-KG"/>
        </w:rPr>
        <w:t xml:space="preserve"> </w:t>
      </w:r>
      <w:r w:rsidR="002F673E" w:rsidRPr="00E04B72">
        <w:rPr>
          <w:rFonts w:ascii="Kyrghyz Times" w:hAnsi="Kyrghyz Times" w:cs="Arial"/>
          <w:b/>
          <w:sz w:val="22"/>
          <w:lang w:val="ky-KG"/>
        </w:rPr>
        <w:t>2</w:t>
      </w:r>
      <w:r w:rsidR="00F22CBD">
        <w:rPr>
          <w:rFonts w:ascii="Kyrghyz Times" w:hAnsi="Kyrghyz Times" w:cs="Arial"/>
          <w:b/>
          <w:sz w:val="22"/>
          <w:lang w:val="ky-KG"/>
        </w:rPr>
        <w:t>2</w:t>
      </w:r>
      <w:r w:rsidR="002F673E" w:rsidRPr="00E04B72">
        <w:rPr>
          <w:rFonts w:ascii="Kyrghyz Times" w:hAnsi="Kyrghyz Times" w:cs="Arial"/>
          <w:b/>
          <w:sz w:val="22"/>
          <w:lang w:val="ky-KG"/>
        </w:rPr>
        <w:t>-таблица. Аймактар боюнча орточо айлык номиналдык эмгек акы</w:t>
      </w:r>
    </w:p>
    <w:p w:rsidR="002F673E" w:rsidRPr="00E04B72" w:rsidRDefault="002F673E" w:rsidP="002F673E">
      <w:pPr>
        <w:spacing w:line="280" w:lineRule="exact"/>
        <w:rPr>
          <w:rFonts w:ascii="Kyrghyz Times" w:hAnsi="Kyrghyz Times" w:cs="Arial"/>
          <w:i/>
          <w:sz w:val="20"/>
          <w:szCs w:val="20"/>
          <w:lang w:val="ky-KG"/>
        </w:rPr>
      </w:pPr>
      <w:r w:rsidRPr="00E04B72">
        <w:rPr>
          <w:rFonts w:ascii="Kyrghyz Times" w:hAnsi="Kyrghyz Times" w:cs="Arial"/>
          <w:b/>
          <w:i/>
          <w:sz w:val="20"/>
          <w:szCs w:val="20"/>
          <w:lang w:val="ky-KG"/>
        </w:rPr>
        <w:t xml:space="preserve">           </w:t>
      </w:r>
      <w:r w:rsidRPr="00E04B72">
        <w:rPr>
          <w:rFonts w:ascii="Kyrghyz Times" w:hAnsi="Kyrghyz Times" w:cs="Arial"/>
          <w:i/>
          <w:sz w:val="20"/>
          <w:szCs w:val="20"/>
          <w:lang w:val="ky-KG"/>
        </w:rPr>
        <w:t>2025-ж. авгусунда (сом)</w:t>
      </w:r>
    </w:p>
    <w:tbl>
      <w:tblPr>
        <w:tblW w:w="4995" w:type="pct"/>
        <w:tblInd w:w="127" w:type="dxa"/>
        <w:tblBorders>
          <w:top w:val="single" w:sz="8" w:space="0" w:color="auto"/>
          <w:bottom w:val="single" w:sz="4" w:space="0" w:color="auto"/>
        </w:tblBorders>
        <w:tblLook w:val="04A0" w:firstRow="1" w:lastRow="0" w:firstColumn="1" w:lastColumn="0" w:noHBand="0" w:noVBand="1"/>
      </w:tblPr>
      <w:tblGrid>
        <w:gridCol w:w="2706"/>
        <w:gridCol w:w="1039"/>
        <w:gridCol w:w="1046"/>
        <w:gridCol w:w="1034"/>
        <w:gridCol w:w="1040"/>
        <w:gridCol w:w="1652"/>
        <w:gridCol w:w="1364"/>
      </w:tblGrid>
      <w:tr w:rsidR="002F673E" w:rsidRPr="00E04B72" w:rsidTr="0096282A">
        <w:trPr>
          <w:trHeight w:val="750"/>
          <w:tblHeader/>
        </w:trPr>
        <w:tc>
          <w:tcPr>
            <w:tcW w:w="2706" w:type="dxa"/>
            <w:vMerge w:val="restart"/>
            <w:tcBorders>
              <w:top w:val="double" w:sz="4" w:space="0" w:color="auto"/>
              <w:left w:val="double" w:sz="4" w:space="0" w:color="auto"/>
              <w:bottom w:val="double" w:sz="4" w:space="0" w:color="auto"/>
              <w:right w:val="double" w:sz="4" w:space="0" w:color="auto"/>
            </w:tcBorders>
            <w:noWrap/>
            <w:vAlign w:val="bottom"/>
          </w:tcPr>
          <w:p w:rsidR="002F673E" w:rsidRPr="00E04B72" w:rsidRDefault="00D8318B">
            <w:pPr>
              <w:shd w:val="clear" w:color="auto" w:fill="FFFFFF"/>
              <w:rPr>
                <w:rFonts w:ascii="Kyrghyz Times" w:hAnsi="Kyrghyz Times"/>
                <w:b/>
                <w:sz w:val="18"/>
                <w:szCs w:val="18"/>
                <w:lang w:val="ky-KG"/>
              </w:rPr>
            </w:pPr>
            <w:r w:rsidRPr="00E04B72">
              <w:rPr>
                <w:rFonts w:ascii="Kyrghyz Times" w:hAnsi="Kyrghyz Times" w:cs="Arial"/>
                <w:i/>
                <w:sz w:val="20"/>
                <w:szCs w:val="20"/>
                <w:lang w:val="ky-KG"/>
              </w:rPr>
              <w:t xml:space="preserve">            </w:t>
            </w:r>
          </w:p>
        </w:tc>
        <w:tc>
          <w:tcPr>
            <w:tcW w:w="2085" w:type="dxa"/>
            <w:gridSpan w:val="2"/>
            <w:tcBorders>
              <w:top w:val="double" w:sz="4" w:space="0" w:color="auto"/>
              <w:left w:val="double" w:sz="4" w:space="0" w:color="auto"/>
              <w:bottom w:val="nil"/>
              <w:right w:val="double" w:sz="4" w:space="0" w:color="auto"/>
            </w:tcBorders>
            <w:noWrap/>
            <w:vAlign w:val="center"/>
            <w:hideMark/>
          </w:tcPr>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Бюджетттик ч</w:t>
            </w:r>
            <w:r w:rsidRPr="00E04B72">
              <w:rPr>
                <w:rFonts w:ascii="Cambria" w:hAnsi="Cambria" w:cs="Cambria"/>
                <w:b/>
                <w:sz w:val="20"/>
                <w:szCs w:val="20"/>
                <w:lang w:val="ky-KG"/>
              </w:rPr>
              <w:t>ө</w:t>
            </w:r>
            <w:r w:rsidRPr="00E04B72">
              <w:rPr>
                <w:rFonts w:ascii="Kyrghyz Times" w:hAnsi="Kyrghyz Times"/>
                <w:b/>
                <w:sz w:val="20"/>
                <w:szCs w:val="20"/>
                <w:lang w:val="ky-KG"/>
              </w:rPr>
              <w:t>йр</w:t>
            </w:r>
            <w:r w:rsidRPr="00E04B72">
              <w:rPr>
                <w:rFonts w:ascii="Cambria" w:hAnsi="Cambria" w:cs="Cambria"/>
                <w:b/>
                <w:sz w:val="20"/>
                <w:szCs w:val="20"/>
                <w:lang w:val="ky-KG"/>
              </w:rPr>
              <w:t>ө</w:t>
            </w:r>
          </w:p>
        </w:tc>
        <w:tc>
          <w:tcPr>
            <w:tcW w:w="2074" w:type="dxa"/>
            <w:gridSpan w:val="2"/>
            <w:tcBorders>
              <w:top w:val="double" w:sz="4" w:space="0" w:color="auto"/>
              <w:left w:val="double" w:sz="4" w:space="0" w:color="auto"/>
              <w:bottom w:val="nil"/>
              <w:right w:val="double" w:sz="4" w:space="0" w:color="auto"/>
            </w:tcBorders>
            <w:vAlign w:val="center"/>
            <w:hideMark/>
          </w:tcPr>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Бюджеттик эмес</w:t>
            </w:r>
          </w:p>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ч</w:t>
            </w:r>
            <w:r w:rsidRPr="00E04B72">
              <w:rPr>
                <w:rFonts w:ascii="Cambria" w:hAnsi="Cambria" w:cs="Cambria"/>
                <w:b/>
                <w:sz w:val="20"/>
                <w:szCs w:val="20"/>
                <w:lang w:val="ky-KG"/>
              </w:rPr>
              <w:t>ө</w:t>
            </w:r>
            <w:r w:rsidRPr="00E04B72">
              <w:rPr>
                <w:rFonts w:ascii="Kyrghyz Times" w:hAnsi="Kyrghyz Times"/>
                <w:b/>
                <w:sz w:val="20"/>
                <w:szCs w:val="20"/>
                <w:lang w:val="ky-KG"/>
              </w:rPr>
              <w:t>йр</w:t>
            </w:r>
            <w:r w:rsidRPr="00E04B72">
              <w:rPr>
                <w:rFonts w:ascii="Cambria" w:hAnsi="Cambria" w:cs="Cambria"/>
                <w:b/>
                <w:sz w:val="20"/>
                <w:szCs w:val="20"/>
                <w:lang w:val="ky-KG"/>
              </w:rPr>
              <w:t>ө</w:t>
            </w:r>
          </w:p>
        </w:tc>
        <w:tc>
          <w:tcPr>
            <w:tcW w:w="3016" w:type="dxa"/>
            <w:gridSpan w:val="2"/>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Мурунку жылдын тийишт</w:t>
            </w:r>
            <w:r w:rsidRPr="00E04B72">
              <w:rPr>
                <w:rFonts w:ascii="Cambria" w:hAnsi="Cambria" w:cs="Cambria"/>
                <w:b/>
                <w:sz w:val="20"/>
                <w:szCs w:val="20"/>
                <w:lang w:val="ky-KG"/>
              </w:rPr>
              <w:t>үү</w:t>
            </w:r>
            <w:r w:rsidRPr="00E04B72">
              <w:rPr>
                <w:rFonts w:ascii="Kyrghyz Times" w:hAnsi="Kyrghyz Times"/>
                <w:b/>
                <w:sz w:val="20"/>
                <w:szCs w:val="20"/>
                <w:lang w:val="ky-KG"/>
              </w:rPr>
              <w:t xml:space="preserve"> мезгилине карата пайыз менен</w:t>
            </w:r>
          </w:p>
        </w:tc>
      </w:tr>
      <w:tr w:rsidR="002F673E" w:rsidRPr="00E04B72" w:rsidTr="0096282A">
        <w:trPr>
          <w:trHeight w:val="372"/>
          <w:tblHeader/>
        </w:trPr>
        <w:tc>
          <w:tcPr>
            <w:tcW w:w="2706" w:type="dxa"/>
            <w:vMerge/>
            <w:tcBorders>
              <w:top w:val="double" w:sz="4" w:space="0" w:color="auto"/>
              <w:left w:val="double" w:sz="4" w:space="0" w:color="auto"/>
              <w:bottom w:val="double" w:sz="4" w:space="0" w:color="auto"/>
              <w:right w:val="double" w:sz="4" w:space="0" w:color="auto"/>
            </w:tcBorders>
            <w:vAlign w:val="center"/>
            <w:hideMark/>
          </w:tcPr>
          <w:p w:rsidR="002F673E" w:rsidRPr="00E04B72" w:rsidRDefault="002F673E">
            <w:pPr>
              <w:rPr>
                <w:rFonts w:ascii="Kyrghyz Times" w:hAnsi="Kyrghyz Times"/>
                <w:b/>
                <w:sz w:val="18"/>
                <w:szCs w:val="18"/>
                <w:lang w:val="ky-KG"/>
              </w:rPr>
            </w:pPr>
          </w:p>
        </w:tc>
        <w:tc>
          <w:tcPr>
            <w:tcW w:w="1039" w:type="dxa"/>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2024</w:t>
            </w:r>
          </w:p>
        </w:tc>
        <w:tc>
          <w:tcPr>
            <w:tcW w:w="1046" w:type="dxa"/>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2025</w:t>
            </w:r>
          </w:p>
        </w:tc>
        <w:tc>
          <w:tcPr>
            <w:tcW w:w="1034" w:type="dxa"/>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jc w:val="center"/>
              <w:rPr>
                <w:rFonts w:ascii="Kyrghyz Times" w:hAnsi="Kyrghyz Times"/>
                <w:b/>
                <w:sz w:val="20"/>
                <w:szCs w:val="20"/>
                <w:lang w:val="ky-KG"/>
              </w:rPr>
            </w:pPr>
            <w:r w:rsidRPr="00E04B72">
              <w:rPr>
                <w:rFonts w:ascii="Kyrghyz Times" w:hAnsi="Kyrghyz Times"/>
                <w:b/>
                <w:sz w:val="20"/>
                <w:szCs w:val="20"/>
                <w:lang w:val="ky-KG"/>
              </w:rPr>
              <w:t>2024</w:t>
            </w:r>
          </w:p>
        </w:tc>
        <w:tc>
          <w:tcPr>
            <w:tcW w:w="1040" w:type="dxa"/>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jc w:val="center"/>
              <w:rPr>
                <w:rFonts w:ascii="Kyrghyz Times" w:hAnsi="Kyrghyz Times"/>
                <w:b/>
                <w:sz w:val="20"/>
                <w:szCs w:val="20"/>
              </w:rPr>
            </w:pPr>
            <w:r w:rsidRPr="00E04B72">
              <w:rPr>
                <w:rFonts w:ascii="Kyrghyz Times" w:hAnsi="Kyrghyz Times"/>
                <w:b/>
                <w:sz w:val="20"/>
                <w:szCs w:val="20"/>
                <w:lang w:val="ky-KG"/>
              </w:rPr>
              <w:t>202</w:t>
            </w:r>
            <w:r w:rsidRPr="00E04B72">
              <w:rPr>
                <w:rFonts w:ascii="Kyrghyz Times" w:hAnsi="Kyrghyz Times"/>
                <w:b/>
                <w:sz w:val="20"/>
                <w:szCs w:val="20"/>
              </w:rPr>
              <w:t>5</w:t>
            </w:r>
          </w:p>
        </w:tc>
        <w:tc>
          <w:tcPr>
            <w:tcW w:w="1652" w:type="dxa"/>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jc w:val="center"/>
              <w:rPr>
                <w:rFonts w:ascii="Kyrghyz Times" w:hAnsi="Kyrghyz Times"/>
                <w:b/>
                <w:sz w:val="20"/>
                <w:szCs w:val="20"/>
              </w:rPr>
            </w:pPr>
            <w:r w:rsidRPr="00E04B72">
              <w:rPr>
                <w:rFonts w:ascii="Kyrghyz Times" w:hAnsi="Kyrghyz Times"/>
                <w:b/>
                <w:sz w:val="20"/>
                <w:szCs w:val="20"/>
              </w:rPr>
              <w:t xml:space="preserve">бюджетттик </w:t>
            </w:r>
            <w:r w:rsidRPr="00E04B72">
              <w:rPr>
                <w:rFonts w:ascii="Kyrghyz Times" w:hAnsi="Kyrghyz Times"/>
                <w:b/>
                <w:sz w:val="20"/>
                <w:szCs w:val="20"/>
                <w:lang w:val="ky-KG"/>
              </w:rPr>
              <w:t>ч</w:t>
            </w:r>
            <w:r w:rsidRPr="00E04B72">
              <w:rPr>
                <w:rFonts w:ascii="Cambria" w:hAnsi="Cambria" w:cs="Cambria"/>
                <w:b/>
                <w:sz w:val="20"/>
                <w:szCs w:val="20"/>
                <w:lang w:val="ky-KG"/>
              </w:rPr>
              <w:t>ө</w:t>
            </w:r>
            <w:r w:rsidRPr="00E04B72">
              <w:rPr>
                <w:rFonts w:ascii="Kyrghyz Times" w:hAnsi="Kyrghyz Times"/>
                <w:b/>
                <w:sz w:val="20"/>
                <w:szCs w:val="20"/>
                <w:lang w:val="ky-KG"/>
              </w:rPr>
              <w:t>йр</w:t>
            </w:r>
            <w:r w:rsidRPr="00E04B72">
              <w:rPr>
                <w:rFonts w:ascii="Cambria" w:hAnsi="Cambria" w:cs="Cambria"/>
                <w:b/>
                <w:sz w:val="20"/>
                <w:szCs w:val="20"/>
                <w:lang w:val="ky-KG"/>
              </w:rPr>
              <w:t>ө</w:t>
            </w:r>
          </w:p>
        </w:tc>
        <w:tc>
          <w:tcPr>
            <w:tcW w:w="1364" w:type="dxa"/>
            <w:tcBorders>
              <w:top w:val="double" w:sz="4" w:space="0" w:color="auto"/>
              <w:left w:val="double" w:sz="4" w:space="0" w:color="auto"/>
              <w:bottom w:val="double" w:sz="4" w:space="0" w:color="auto"/>
              <w:right w:val="double" w:sz="4" w:space="0" w:color="auto"/>
            </w:tcBorders>
            <w:noWrap/>
            <w:vAlign w:val="center"/>
            <w:hideMark/>
          </w:tcPr>
          <w:p w:rsidR="002F673E" w:rsidRPr="00E04B72" w:rsidRDefault="002F673E">
            <w:pPr>
              <w:rPr>
                <w:rFonts w:ascii="Kyrghyz Times" w:hAnsi="Kyrghyz Times"/>
                <w:b/>
                <w:sz w:val="20"/>
                <w:szCs w:val="20"/>
              </w:rPr>
            </w:pPr>
            <w:r w:rsidRPr="00E04B72">
              <w:rPr>
                <w:rFonts w:ascii="Kyrghyz Times" w:hAnsi="Kyrghyz Times"/>
                <w:b/>
                <w:sz w:val="20"/>
                <w:szCs w:val="20"/>
              </w:rPr>
              <w:t xml:space="preserve">бюджеттик эмес </w:t>
            </w:r>
            <w:r w:rsidRPr="00E04B72">
              <w:rPr>
                <w:rFonts w:ascii="Kyrghyz Times" w:hAnsi="Kyrghyz Times"/>
                <w:b/>
                <w:sz w:val="20"/>
                <w:szCs w:val="20"/>
                <w:lang w:val="ky-KG"/>
              </w:rPr>
              <w:t>ч</w:t>
            </w:r>
            <w:r w:rsidRPr="00E04B72">
              <w:rPr>
                <w:rFonts w:ascii="Cambria" w:hAnsi="Cambria" w:cs="Cambria"/>
                <w:b/>
                <w:sz w:val="20"/>
                <w:szCs w:val="20"/>
                <w:lang w:val="ky-KG"/>
              </w:rPr>
              <w:t>ө</w:t>
            </w:r>
            <w:r w:rsidRPr="00E04B72">
              <w:rPr>
                <w:rFonts w:ascii="Kyrghyz Times" w:hAnsi="Kyrghyz Times"/>
                <w:b/>
                <w:sz w:val="20"/>
                <w:szCs w:val="20"/>
                <w:lang w:val="ky-KG"/>
              </w:rPr>
              <w:t>йр</w:t>
            </w:r>
            <w:r w:rsidRPr="00E04B72">
              <w:rPr>
                <w:rFonts w:ascii="Cambria" w:hAnsi="Cambria" w:cs="Cambria"/>
                <w:b/>
                <w:sz w:val="20"/>
                <w:szCs w:val="20"/>
                <w:lang w:val="ky-KG"/>
              </w:rPr>
              <w:t>ө</w:t>
            </w:r>
          </w:p>
        </w:tc>
      </w:tr>
      <w:tr w:rsidR="002F673E" w:rsidRPr="00E04B72" w:rsidTr="0096282A">
        <w:trPr>
          <w:trHeight w:hRule="exact" w:val="455"/>
        </w:trPr>
        <w:tc>
          <w:tcPr>
            <w:tcW w:w="2706" w:type="dxa"/>
            <w:tcBorders>
              <w:top w:val="double" w:sz="4" w:space="0" w:color="auto"/>
              <w:left w:val="nil"/>
              <w:bottom w:val="nil"/>
              <w:right w:val="nil"/>
            </w:tcBorders>
            <w:noWrap/>
            <w:vAlign w:val="center"/>
            <w:hideMark/>
          </w:tcPr>
          <w:p w:rsidR="002F673E" w:rsidRPr="00E04B72" w:rsidRDefault="002F673E">
            <w:pPr>
              <w:pStyle w:val="aa"/>
              <w:spacing w:before="60" w:after="0" w:line="240" w:lineRule="exact"/>
              <w:rPr>
                <w:rFonts w:ascii="Kyrghyz Times" w:hAnsi="Kyrghyz Times" w:cs="Arial"/>
                <w:b/>
                <w:sz w:val="20"/>
              </w:rPr>
            </w:pPr>
            <w:r w:rsidRPr="00E04B72">
              <w:rPr>
                <w:rFonts w:ascii="Kyrghyz Times" w:hAnsi="Kyrghyz Times" w:cs="Arial"/>
                <w:b/>
                <w:sz w:val="20"/>
              </w:rPr>
              <w:t>Ч</w:t>
            </w:r>
            <w:r w:rsidRPr="00E04B72">
              <w:rPr>
                <w:rFonts w:ascii="Cambria" w:hAnsi="Cambria" w:cs="Cambria"/>
                <w:b/>
                <w:sz w:val="20"/>
              </w:rPr>
              <w:t>ү</w:t>
            </w:r>
            <w:r w:rsidRPr="00E04B72">
              <w:rPr>
                <w:rFonts w:ascii="Kyrghyz Times" w:hAnsi="Kyrghyz Times" w:cs="Arial"/>
                <w:b/>
                <w:sz w:val="20"/>
              </w:rPr>
              <w:t xml:space="preserve">й облусу </w:t>
            </w:r>
          </w:p>
        </w:tc>
        <w:tc>
          <w:tcPr>
            <w:tcW w:w="1039" w:type="dxa"/>
            <w:tcBorders>
              <w:top w:val="double" w:sz="4" w:space="0" w:color="auto"/>
              <w:left w:val="nil"/>
              <w:bottom w:val="nil"/>
              <w:right w:val="nil"/>
            </w:tcBorders>
            <w:noWrap/>
            <w:vAlign w:val="bottom"/>
            <w:hideMark/>
          </w:tcPr>
          <w:p w:rsidR="002F673E" w:rsidRPr="00E04B72" w:rsidRDefault="002F673E">
            <w:pPr>
              <w:jc w:val="right"/>
              <w:rPr>
                <w:rFonts w:ascii="Kyrghyz Times" w:hAnsi="Kyrghyz Times" w:cs="Arial CYR"/>
                <w:b/>
                <w:bCs/>
                <w:sz w:val="20"/>
                <w:szCs w:val="20"/>
              </w:rPr>
            </w:pPr>
            <w:r w:rsidRPr="00E04B72">
              <w:rPr>
                <w:rFonts w:ascii="Kyrghyz Times" w:hAnsi="Kyrghyz Times" w:cs="Arial CYR"/>
                <w:b/>
                <w:bCs/>
                <w:sz w:val="20"/>
                <w:szCs w:val="20"/>
              </w:rPr>
              <w:t>26045,0</w:t>
            </w:r>
          </w:p>
        </w:tc>
        <w:tc>
          <w:tcPr>
            <w:tcW w:w="1046" w:type="dxa"/>
            <w:tcBorders>
              <w:top w:val="double" w:sz="4" w:space="0" w:color="auto"/>
              <w:left w:val="nil"/>
              <w:bottom w:val="nil"/>
              <w:right w:val="nil"/>
            </w:tcBorders>
            <w:noWrap/>
            <w:vAlign w:val="bottom"/>
            <w:hideMark/>
          </w:tcPr>
          <w:p w:rsidR="002F673E" w:rsidRPr="00E04B72" w:rsidRDefault="002F673E">
            <w:pPr>
              <w:jc w:val="right"/>
              <w:rPr>
                <w:rFonts w:ascii="Kyrghyz Times" w:hAnsi="Kyrghyz Times" w:cs="Arial CYR"/>
                <w:b/>
                <w:bCs/>
                <w:sz w:val="20"/>
                <w:szCs w:val="20"/>
              </w:rPr>
            </w:pPr>
            <w:r w:rsidRPr="00E04B72">
              <w:rPr>
                <w:rFonts w:ascii="Kyrghyz Times" w:hAnsi="Kyrghyz Times" w:cs="Arial CYR"/>
                <w:b/>
                <w:bCs/>
                <w:sz w:val="20"/>
                <w:szCs w:val="20"/>
              </w:rPr>
              <w:t>28513,9</w:t>
            </w:r>
          </w:p>
        </w:tc>
        <w:tc>
          <w:tcPr>
            <w:tcW w:w="1034" w:type="dxa"/>
            <w:tcBorders>
              <w:top w:val="double" w:sz="4" w:space="0" w:color="auto"/>
              <w:left w:val="nil"/>
              <w:bottom w:val="nil"/>
              <w:right w:val="nil"/>
            </w:tcBorders>
            <w:noWrap/>
            <w:vAlign w:val="bottom"/>
            <w:hideMark/>
          </w:tcPr>
          <w:p w:rsidR="002F673E" w:rsidRPr="00E04B72" w:rsidRDefault="002F673E">
            <w:pPr>
              <w:jc w:val="right"/>
              <w:rPr>
                <w:rFonts w:ascii="Kyrghyz Times" w:hAnsi="Kyrghyz Times" w:cs="Arial CYR"/>
                <w:b/>
                <w:bCs/>
                <w:sz w:val="20"/>
                <w:szCs w:val="20"/>
              </w:rPr>
            </w:pPr>
            <w:r w:rsidRPr="00E04B72">
              <w:rPr>
                <w:rFonts w:ascii="Kyrghyz Times" w:hAnsi="Kyrghyz Times" w:cs="Arial CYR"/>
                <w:b/>
                <w:bCs/>
                <w:sz w:val="20"/>
                <w:szCs w:val="20"/>
              </w:rPr>
              <w:t>33116,1</w:t>
            </w:r>
          </w:p>
        </w:tc>
        <w:tc>
          <w:tcPr>
            <w:tcW w:w="1040" w:type="dxa"/>
            <w:tcBorders>
              <w:top w:val="double" w:sz="4" w:space="0" w:color="auto"/>
              <w:left w:val="nil"/>
              <w:bottom w:val="nil"/>
              <w:right w:val="nil"/>
            </w:tcBorders>
            <w:noWrap/>
            <w:vAlign w:val="bottom"/>
            <w:hideMark/>
          </w:tcPr>
          <w:p w:rsidR="002F673E" w:rsidRPr="00E04B72" w:rsidRDefault="002F673E">
            <w:pPr>
              <w:jc w:val="right"/>
              <w:rPr>
                <w:rFonts w:ascii="Kyrghyz Times" w:hAnsi="Kyrghyz Times" w:cs="Arial CYR"/>
                <w:b/>
                <w:bCs/>
                <w:sz w:val="20"/>
                <w:szCs w:val="20"/>
              </w:rPr>
            </w:pPr>
            <w:r w:rsidRPr="00E04B72">
              <w:rPr>
                <w:rFonts w:ascii="Kyrghyz Times" w:hAnsi="Kyrghyz Times" w:cs="Arial CYR"/>
                <w:b/>
                <w:bCs/>
                <w:sz w:val="20"/>
                <w:szCs w:val="20"/>
              </w:rPr>
              <w:t>40785,0</w:t>
            </w:r>
          </w:p>
        </w:tc>
        <w:tc>
          <w:tcPr>
            <w:tcW w:w="1652" w:type="dxa"/>
            <w:tcBorders>
              <w:top w:val="double" w:sz="4" w:space="0" w:color="auto"/>
              <w:left w:val="nil"/>
              <w:bottom w:val="nil"/>
              <w:right w:val="nil"/>
            </w:tcBorders>
            <w:noWrap/>
            <w:vAlign w:val="bottom"/>
            <w:hideMark/>
          </w:tcPr>
          <w:p w:rsidR="002F673E" w:rsidRPr="00E04B72" w:rsidRDefault="002F673E">
            <w:pPr>
              <w:ind w:right="284"/>
              <w:jc w:val="right"/>
              <w:rPr>
                <w:rFonts w:ascii="Kyrghyz Times" w:hAnsi="Kyrghyz Times" w:cs="Arial CYR"/>
                <w:b/>
                <w:bCs/>
                <w:sz w:val="20"/>
                <w:szCs w:val="20"/>
              </w:rPr>
            </w:pPr>
            <w:r w:rsidRPr="00E04B72">
              <w:rPr>
                <w:rFonts w:ascii="Kyrghyz Times" w:hAnsi="Kyrghyz Times" w:cs="Arial CYR"/>
                <w:b/>
                <w:bCs/>
                <w:sz w:val="20"/>
                <w:szCs w:val="20"/>
              </w:rPr>
              <w:t>109,5</w:t>
            </w:r>
          </w:p>
        </w:tc>
        <w:tc>
          <w:tcPr>
            <w:tcW w:w="1364" w:type="dxa"/>
            <w:tcBorders>
              <w:top w:val="double" w:sz="4" w:space="0" w:color="auto"/>
              <w:left w:val="nil"/>
              <w:bottom w:val="nil"/>
              <w:right w:val="nil"/>
            </w:tcBorders>
            <w:noWrap/>
            <w:vAlign w:val="bottom"/>
            <w:hideMark/>
          </w:tcPr>
          <w:p w:rsidR="002F673E" w:rsidRPr="00E04B72" w:rsidRDefault="002F673E">
            <w:pPr>
              <w:ind w:right="278"/>
              <w:jc w:val="right"/>
              <w:rPr>
                <w:rFonts w:ascii="Kyrghyz Times" w:hAnsi="Kyrghyz Times" w:cs="Arial CYR"/>
                <w:b/>
                <w:bCs/>
                <w:sz w:val="20"/>
                <w:szCs w:val="20"/>
              </w:rPr>
            </w:pPr>
            <w:r w:rsidRPr="00E04B72">
              <w:rPr>
                <w:rFonts w:ascii="Kyrghyz Times" w:hAnsi="Kyrghyz Times" w:cs="Arial CYR"/>
                <w:b/>
                <w:bCs/>
                <w:sz w:val="20"/>
                <w:szCs w:val="20"/>
              </w:rPr>
              <w:t>123,2</w:t>
            </w:r>
          </w:p>
        </w:tc>
      </w:tr>
      <w:tr w:rsidR="002F673E" w:rsidRPr="00E04B72" w:rsidTr="0096282A">
        <w:trPr>
          <w:trHeight w:hRule="exact" w:val="251"/>
        </w:trPr>
        <w:tc>
          <w:tcPr>
            <w:tcW w:w="2706" w:type="dxa"/>
            <w:tcBorders>
              <w:top w:val="nil"/>
              <w:left w:val="nil"/>
              <w:bottom w:val="nil"/>
              <w:right w:val="nil"/>
            </w:tcBorders>
            <w:noWrap/>
            <w:vAlign w:val="center"/>
            <w:hideMark/>
          </w:tcPr>
          <w:p w:rsidR="002F673E" w:rsidRPr="00E04B72" w:rsidRDefault="002F673E">
            <w:pPr>
              <w:pStyle w:val="730e2"/>
              <w:spacing w:line="240" w:lineRule="exact"/>
              <w:ind w:firstLine="113"/>
              <w:jc w:val="left"/>
              <w:rPr>
                <w:rFonts w:ascii="Kyrghyz Times" w:hAnsi="Kyrghyz Times" w:cs="Arial"/>
              </w:rPr>
            </w:pPr>
            <w:r w:rsidRPr="00E04B72">
              <w:rPr>
                <w:rFonts w:ascii="Kyrghyz Times" w:hAnsi="Kyrghyz Times" w:cs="Arial"/>
              </w:rPr>
              <w:t>Алам</w:t>
            </w:r>
            <w:r w:rsidRPr="00E04B72">
              <w:rPr>
                <w:rFonts w:ascii="Cambria" w:hAnsi="Cambria" w:cs="Cambria"/>
              </w:rPr>
              <w:t>ү</w:t>
            </w:r>
            <w:r w:rsidRPr="00E04B72">
              <w:rPr>
                <w:rFonts w:ascii="Kyrghyz Times" w:hAnsi="Kyrghyz Times" w:cs="Arial"/>
              </w:rPr>
              <w:t>д</w:t>
            </w:r>
            <w:r w:rsidRPr="00E04B72">
              <w:rPr>
                <w:rFonts w:ascii="Cambria" w:hAnsi="Cambria" w:cs="Cambria"/>
              </w:rPr>
              <w:t>ү</w:t>
            </w:r>
            <w:r w:rsidRPr="00E04B72">
              <w:rPr>
                <w:rFonts w:ascii="Kyrghyz Times" w:hAnsi="Kyrghyz Times" w:cs="Arial"/>
              </w:rPr>
              <w:t>н</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27917,1</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28982,3</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21871,2</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29451,5</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103,8</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134,7</w:t>
            </w:r>
          </w:p>
        </w:tc>
      </w:tr>
      <w:tr w:rsidR="002F673E" w:rsidRPr="00E04B72" w:rsidTr="0096282A">
        <w:trPr>
          <w:trHeight w:hRule="exact" w:val="265"/>
        </w:trPr>
        <w:tc>
          <w:tcPr>
            <w:tcW w:w="2706" w:type="dxa"/>
            <w:tcBorders>
              <w:top w:val="nil"/>
              <w:left w:val="nil"/>
              <w:bottom w:val="nil"/>
              <w:right w:val="nil"/>
            </w:tcBorders>
            <w:noWrap/>
            <w:vAlign w:val="center"/>
            <w:hideMark/>
          </w:tcPr>
          <w:p w:rsidR="002F673E" w:rsidRPr="00E04B72" w:rsidRDefault="002F673E">
            <w:pPr>
              <w:pStyle w:val="730e2"/>
              <w:spacing w:line="240" w:lineRule="exact"/>
              <w:ind w:firstLine="113"/>
              <w:jc w:val="left"/>
              <w:rPr>
                <w:rFonts w:ascii="Kyrghyz Times" w:hAnsi="Kyrghyz Times" w:cs="Arial"/>
              </w:rPr>
            </w:pPr>
            <w:r w:rsidRPr="00E04B72">
              <w:rPr>
                <w:rFonts w:ascii="Kyrghyz Times" w:hAnsi="Kyrghyz Times" w:cs="Arial"/>
              </w:rPr>
              <w:t>Жайыл</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25845,7</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26290,6</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35768,9</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43699,5</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101,7</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122,2</w:t>
            </w:r>
          </w:p>
        </w:tc>
      </w:tr>
      <w:tr w:rsidR="002F673E" w:rsidRPr="00E04B72" w:rsidTr="0096282A">
        <w:trPr>
          <w:trHeight w:hRule="exact" w:val="265"/>
        </w:trPr>
        <w:tc>
          <w:tcPr>
            <w:tcW w:w="2706" w:type="dxa"/>
            <w:tcBorders>
              <w:top w:val="nil"/>
              <w:left w:val="nil"/>
              <w:bottom w:val="nil"/>
              <w:right w:val="nil"/>
            </w:tcBorders>
            <w:noWrap/>
            <w:vAlign w:val="center"/>
            <w:hideMark/>
          </w:tcPr>
          <w:p w:rsidR="002F673E" w:rsidRPr="00E04B72" w:rsidRDefault="002F673E">
            <w:pPr>
              <w:pStyle w:val="730e2"/>
              <w:spacing w:line="240" w:lineRule="exact"/>
              <w:ind w:firstLine="113"/>
              <w:jc w:val="left"/>
              <w:rPr>
                <w:rFonts w:ascii="Kyrghyz Times" w:hAnsi="Kyrghyz Times" w:cs="Arial"/>
              </w:rPr>
            </w:pPr>
            <w:r w:rsidRPr="00E04B72">
              <w:rPr>
                <w:rFonts w:ascii="Kyrghyz Times" w:hAnsi="Kyrghyz Times" w:cs="Arial"/>
              </w:rPr>
              <w:t>Кемин</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23726,4</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25740,6</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75301,1</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71240,7</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108,5</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94,6</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730e2"/>
              <w:spacing w:line="240" w:lineRule="exact"/>
              <w:ind w:firstLine="113"/>
              <w:jc w:val="left"/>
              <w:rPr>
                <w:rFonts w:ascii="Kyrghyz Times" w:hAnsi="Kyrghyz Times" w:cs="Arial"/>
              </w:rPr>
            </w:pPr>
            <w:r w:rsidRPr="00E04B72">
              <w:rPr>
                <w:rFonts w:ascii="Kyrghyz Times" w:hAnsi="Kyrghyz Times" w:cs="Arial"/>
              </w:rPr>
              <w:t>Москва</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26431,7</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28754,5</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22573,9</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30403,2</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108,8</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134,7</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730e2"/>
              <w:spacing w:line="240" w:lineRule="exact"/>
              <w:ind w:firstLine="113"/>
              <w:jc w:val="left"/>
              <w:rPr>
                <w:rFonts w:ascii="Kyrghyz Times" w:hAnsi="Kyrghyz Times" w:cs="Arial"/>
              </w:rPr>
            </w:pPr>
            <w:r w:rsidRPr="00E04B72">
              <w:rPr>
                <w:rFonts w:ascii="Kyrghyz Times" w:hAnsi="Kyrghyz Times" w:cs="Arial"/>
              </w:rPr>
              <w:t>Панфилов</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23904,9</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27177,7</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32388,6</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47018,6</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113,7</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145,2</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730e2"/>
              <w:spacing w:line="240" w:lineRule="exact"/>
              <w:ind w:firstLine="113"/>
              <w:jc w:val="left"/>
              <w:rPr>
                <w:rFonts w:ascii="Kyrghyz Times" w:hAnsi="Kyrghyz Times" w:cs="Arial"/>
              </w:rPr>
            </w:pPr>
            <w:r w:rsidRPr="00E04B72">
              <w:rPr>
                <w:rFonts w:ascii="Kyrghyz Times" w:hAnsi="Kyrghyz Times" w:cs="Arial"/>
              </w:rPr>
              <w:t>Сокулук</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27630,4</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29498,9</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25763,2</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32919,5</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106,8</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127,8</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aa"/>
              <w:spacing w:after="0" w:line="240" w:lineRule="exact"/>
              <w:ind w:firstLine="113"/>
              <w:rPr>
                <w:rFonts w:ascii="Kyrghyz Times" w:hAnsi="Kyrghyz Times" w:cs="Arial"/>
                <w:sz w:val="20"/>
              </w:rPr>
            </w:pPr>
            <w:r w:rsidRPr="00E04B72">
              <w:rPr>
                <w:rFonts w:ascii="Kyrghyz Times" w:hAnsi="Kyrghyz Times" w:cs="Arial"/>
                <w:sz w:val="20"/>
              </w:rPr>
              <w:t>Ч</w:t>
            </w:r>
            <w:r w:rsidRPr="00E04B72">
              <w:rPr>
                <w:rFonts w:ascii="Cambria" w:hAnsi="Cambria" w:cs="Cambria"/>
                <w:sz w:val="20"/>
              </w:rPr>
              <w:t>ү</w:t>
            </w:r>
            <w:r w:rsidRPr="00E04B72">
              <w:rPr>
                <w:rFonts w:ascii="Kyrghyz Times" w:hAnsi="Kyrghyz Times" w:cs="Arial"/>
                <w:sz w:val="20"/>
              </w:rPr>
              <w:t>й</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24936,2</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27223,5</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33105,3</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39011,6</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109,2</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117,8</w:t>
            </w:r>
          </w:p>
        </w:tc>
      </w:tr>
      <w:tr w:rsidR="002F673E" w:rsidRPr="00E04B72" w:rsidTr="0096282A">
        <w:trPr>
          <w:trHeight w:hRule="exact" w:val="298"/>
        </w:trPr>
        <w:tc>
          <w:tcPr>
            <w:tcW w:w="2706" w:type="dxa"/>
            <w:tcBorders>
              <w:top w:val="nil"/>
              <w:left w:val="nil"/>
              <w:bottom w:val="nil"/>
              <w:right w:val="nil"/>
            </w:tcBorders>
            <w:noWrap/>
            <w:vAlign w:val="center"/>
            <w:hideMark/>
          </w:tcPr>
          <w:p w:rsidR="002F673E" w:rsidRPr="00E04B72" w:rsidRDefault="002F673E">
            <w:pPr>
              <w:pStyle w:val="aa"/>
              <w:spacing w:after="0" w:line="240" w:lineRule="exact"/>
              <w:ind w:firstLine="113"/>
              <w:rPr>
                <w:rFonts w:ascii="Kyrghyz Times" w:hAnsi="Kyrghyz Times" w:cs="Arial"/>
                <w:sz w:val="20"/>
              </w:rPr>
            </w:pPr>
            <w:r w:rsidRPr="00E04B72">
              <w:rPr>
                <w:rFonts w:ascii="Kyrghyz Times" w:hAnsi="Kyrghyz Times" w:cs="Arial"/>
                <w:sz w:val="20"/>
              </w:rPr>
              <w:t>Ысык-Ата</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24584,2</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24961,8</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30974,6</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46499,0</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101,5</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150,1</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aa"/>
              <w:spacing w:after="0" w:line="240" w:lineRule="exact"/>
              <w:ind w:firstLine="113"/>
              <w:rPr>
                <w:rFonts w:ascii="Kyrghyz Times" w:hAnsi="Kyrghyz Times" w:cs="Arial"/>
                <w:sz w:val="20"/>
              </w:rPr>
            </w:pPr>
            <w:r w:rsidRPr="00E04B72">
              <w:rPr>
                <w:rFonts w:ascii="Kyrghyz Times" w:hAnsi="Kyrghyz Times" w:cs="Arial"/>
                <w:sz w:val="20"/>
              </w:rPr>
              <w:t>Токмок ш.</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26396,3</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29388,6</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26101,4</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32134,5</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111,3</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123,1</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aa"/>
              <w:spacing w:after="0" w:line="240" w:lineRule="exact"/>
              <w:ind w:firstLine="113"/>
              <w:rPr>
                <w:rFonts w:ascii="Kyrghyz Times" w:hAnsi="Kyrghyz Times" w:cs="Arial"/>
                <w:sz w:val="20"/>
              </w:rPr>
            </w:pPr>
            <w:r w:rsidRPr="00E04B72">
              <w:rPr>
                <w:rFonts w:ascii="Kyrghyz Times" w:hAnsi="Kyrghyz Times" w:cs="Arial"/>
                <w:sz w:val="20"/>
              </w:rPr>
              <w:t>Кант ш.</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26932,1</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33017,4</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41026,7</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48543,1</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122,6</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118,3</w:t>
            </w:r>
          </w:p>
        </w:tc>
      </w:tr>
      <w:tr w:rsidR="002F673E" w:rsidRPr="00E04B72" w:rsidTr="0096282A">
        <w:trPr>
          <w:trHeight w:hRule="exact" w:val="284"/>
        </w:trPr>
        <w:tc>
          <w:tcPr>
            <w:tcW w:w="2706" w:type="dxa"/>
            <w:tcBorders>
              <w:top w:val="nil"/>
              <w:left w:val="nil"/>
              <w:bottom w:val="nil"/>
              <w:right w:val="nil"/>
            </w:tcBorders>
            <w:noWrap/>
            <w:vAlign w:val="center"/>
            <w:hideMark/>
          </w:tcPr>
          <w:p w:rsidR="002F673E" w:rsidRPr="00E04B72" w:rsidRDefault="002F673E">
            <w:pPr>
              <w:pStyle w:val="aa"/>
              <w:spacing w:after="0" w:line="240" w:lineRule="exact"/>
              <w:ind w:firstLine="113"/>
              <w:rPr>
                <w:rFonts w:ascii="Kyrghyz Times" w:hAnsi="Kyrghyz Times" w:cs="Arial"/>
                <w:sz w:val="20"/>
              </w:rPr>
            </w:pPr>
            <w:r w:rsidRPr="00E04B72">
              <w:rPr>
                <w:rFonts w:ascii="Kyrghyz Times" w:hAnsi="Kyrghyz Times" w:cs="Arial"/>
                <w:sz w:val="20"/>
              </w:rPr>
              <w:t>Кара- Балта ш.</w:t>
            </w:r>
          </w:p>
        </w:tc>
        <w:tc>
          <w:tcPr>
            <w:tcW w:w="1039"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25150,7</w:t>
            </w:r>
          </w:p>
        </w:tc>
        <w:tc>
          <w:tcPr>
            <w:tcW w:w="1046"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30802,1</w:t>
            </w:r>
          </w:p>
        </w:tc>
        <w:tc>
          <w:tcPr>
            <w:tcW w:w="1034"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33104,7</w:t>
            </w:r>
          </w:p>
        </w:tc>
        <w:tc>
          <w:tcPr>
            <w:tcW w:w="1040" w:type="dxa"/>
            <w:tcBorders>
              <w:top w:val="nil"/>
              <w:left w:val="nil"/>
              <w:bottom w:val="nil"/>
              <w:right w:val="nil"/>
            </w:tcBorders>
            <w:noWrap/>
            <w:vAlign w:val="bottom"/>
            <w:hideMark/>
          </w:tcPr>
          <w:p w:rsidR="002F673E" w:rsidRPr="00E04B72" w:rsidRDefault="002F673E">
            <w:pPr>
              <w:jc w:val="right"/>
              <w:rPr>
                <w:rFonts w:ascii="Kyrghyz Times" w:hAnsi="Kyrghyz Times" w:cs="Arial CYR"/>
                <w:sz w:val="20"/>
                <w:szCs w:val="20"/>
              </w:rPr>
            </w:pPr>
            <w:r w:rsidRPr="00E04B72">
              <w:rPr>
                <w:rFonts w:ascii="Kyrghyz Times" w:hAnsi="Kyrghyz Times" w:cs="Arial CYR"/>
                <w:sz w:val="20"/>
                <w:szCs w:val="20"/>
              </w:rPr>
              <w:t>39238,5</w:t>
            </w:r>
          </w:p>
        </w:tc>
        <w:tc>
          <w:tcPr>
            <w:tcW w:w="1652" w:type="dxa"/>
            <w:tcBorders>
              <w:top w:val="nil"/>
              <w:left w:val="nil"/>
              <w:bottom w:val="nil"/>
              <w:right w:val="nil"/>
            </w:tcBorders>
            <w:noWrap/>
            <w:vAlign w:val="bottom"/>
            <w:hideMark/>
          </w:tcPr>
          <w:p w:rsidR="002F673E" w:rsidRPr="00E04B72" w:rsidRDefault="002F673E">
            <w:pPr>
              <w:ind w:right="284"/>
              <w:jc w:val="right"/>
              <w:rPr>
                <w:rFonts w:ascii="Kyrghyz Times" w:hAnsi="Kyrghyz Times" w:cs="Arial CYR"/>
                <w:sz w:val="20"/>
                <w:szCs w:val="20"/>
              </w:rPr>
            </w:pPr>
            <w:r w:rsidRPr="00E04B72">
              <w:rPr>
                <w:rFonts w:ascii="Kyrghyz Times" w:hAnsi="Kyrghyz Times" w:cs="Arial CYR"/>
                <w:sz w:val="20"/>
                <w:szCs w:val="20"/>
              </w:rPr>
              <w:t>122,5</w:t>
            </w:r>
          </w:p>
        </w:tc>
        <w:tc>
          <w:tcPr>
            <w:tcW w:w="1364" w:type="dxa"/>
            <w:tcBorders>
              <w:top w:val="nil"/>
              <w:left w:val="nil"/>
              <w:bottom w:val="nil"/>
              <w:right w:val="nil"/>
            </w:tcBorders>
            <w:noWrap/>
            <w:vAlign w:val="bottom"/>
            <w:hideMark/>
          </w:tcPr>
          <w:p w:rsidR="002F673E" w:rsidRPr="00E04B72" w:rsidRDefault="002F673E">
            <w:pPr>
              <w:ind w:right="278"/>
              <w:jc w:val="right"/>
              <w:rPr>
                <w:rFonts w:ascii="Kyrghyz Times" w:hAnsi="Kyrghyz Times" w:cs="Arial CYR"/>
                <w:sz w:val="20"/>
                <w:szCs w:val="20"/>
              </w:rPr>
            </w:pPr>
            <w:r w:rsidRPr="00E04B72">
              <w:rPr>
                <w:rFonts w:ascii="Kyrghyz Times" w:hAnsi="Kyrghyz Times" w:cs="Arial CYR"/>
                <w:sz w:val="20"/>
                <w:szCs w:val="20"/>
              </w:rPr>
              <w:t>118,5</w:t>
            </w:r>
          </w:p>
        </w:tc>
      </w:tr>
    </w:tbl>
    <w:p w:rsidR="005F345E" w:rsidRPr="00E04B72" w:rsidRDefault="005F345E" w:rsidP="005F345E">
      <w:pPr>
        <w:keepNext/>
        <w:spacing w:line="276" w:lineRule="auto"/>
        <w:ind w:left="-567" w:firstLine="567"/>
        <w:jc w:val="both"/>
        <w:outlineLvl w:val="2"/>
        <w:rPr>
          <w:rFonts w:ascii="Kyrghyz Times" w:hAnsi="Kyrghyz Times" w:cs="Kyrghyz Times"/>
          <w:sz w:val="22"/>
          <w:szCs w:val="22"/>
          <w:lang w:val="ky-KG"/>
        </w:rPr>
      </w:pPr>
    </w:p>
    <w:p w:rsidR="005F345E" w:rsidRPr="00E04B72" w:rsidRDefault="005F345E" w:rsidP="00441F09">
      <w:pPr>
        <w:spacing w:line="240" w:lineRule="exact"/>
        <w:rPr>
          <w:rFonts w:ascii="Kyrghyz Times" w:hAnsi="Kyrghyz Times" w:cs="Arial"/>
          <w:sz w:val="16"/>
          <w:szCs w:val="16"/>
          <w:lang w:val="ky-KG"/>
        </w:rPr>
      </w:pPr>
    </w:p>
    <w:p w:rsidR="00E04B72" w:rsidRPr="00886A1B" w:rsidRDefault="00E04B72" w:rsidP="00E04B72">
      <w:pPr>
        <w:ind w:firstLine="708"/>
        <w:rPr>
          <w:rFonts w:ascii="Kyrghyz Times" w:hAnsi="Kyrghyz Times"/>
          <w:b/>
          <w:i/>
          <w:sz w:val="22"/>
          <w:szCs w:val="22"/>
          <w:u w:val="single"/>
          <w:lang w:val="ky-KG"/>
        </w:rPr>
      </w:pPr>
      <w:r w:rsidRPr="00886A1B">
        <w:rPr>
          <w:rFonts w:ascii="Kyrghyz Times" w:hAnsi="Kyrghyz Times"/>
          <w:b/>
          <w:i/>
          <w:sz w:val="22"/>
          <w:szCs w:val="22"/>
          <w:u w:val="single"/>
          <w:lang w:val="ky-KG"/>
        </w:rPr>
        <w:t>Керект</w:t>
      </w:r>
      <w:r w:rsidRPr="00886A1B">
        <w:rPr>
          <w:b/>
          <w:i/>
          <w:sz w:val="22"/>
          <w:szCs w:val="22"/>
          <w:u w:val="single"/>
          <w:lang w:val="ky-KG"/>
        </w:rPr>
        <w:t>өө</w:t>
      </w:r>
      <w:r w:rsidRPr="00886A1B">
        <w:rPr>
          <w:rFonts w:ascii="Kyrghyz Times" w:hAnsi="Kyrghyz Times"/>
          <w:b/>
          <w:i/>
          <w:sz w:val="22"/>
          <w:szCs w:val="22"/>
          <w:u w:val="single"/>
          <w:lang w:val="ky-KG"/>
        </w:rPr>
        <w:t xml:space="preserve"> рыногу </w:t>
      </w:r>
    </w:p>
    <w:p w:rsidR="00E04B72" w:rsidRPr="00886A1B" w:rsidRDefault="00E04B72" w:rsidP="00E04B72">
      <w:pPr>
        <w:ind w:firstLine="709"/>
        <w:rPr>
          <w:rFonts w:ascii="Kyrghyz Times" w:hAnsi="Kyrghyz Times"/>
          <w:bCs/>
          <w:sz w:val="22"/>
          <w:szCs w:val="22"/>
          <w:lang w:val="ky-KG"/>
        </w:rPr>
      </w:pPr>
    </w:p>
    <w:p w:rsidR="00E04B72" w:rsidRPr="00886A1B" w:rsidRDefault="00E04B72" w:rsidP="00E04B72">
      <w:pPr>
        <w:ind w:firstLine="709"/>
        <w:jc w:val="both"/>
        <w:rPr>
          <w:rFonts w:ascii="Kyrghyz Times" w:hAnsi="Kyrghyz Times"/>
          <w:sz w:val="22"/>
          <w:szCs w:val="22"/>
          <w:lang w:val="ky-KG"/>
        </w:rPr>
      </w:pPr>
      <w:r w:rsidRPr="00886A1B">
        <w:rPr>
          <w:rFonts w:ascii="Kyrghyz Times" w:hAnsi="Kyrghyz Times"/>
          <w:bCs/>
          <w:sz w:val="22"/>
          <w:szCs w:val="22"/>
          <w:lang w:val="ky-KG"/>
        </w:rPr>
        <w:t>2025-ж. январ</w:t>
      </w:r>
      <w:r>
        <w:rPr>
          <w:rFonts w:ascii="Kyrghyz Times" w:hAnsi="Kyrghyz Times"/>
          <w:bCs/>
          <w:sz w:val="22"/>
          <w:szCs w:val="22"/>
          <w:lang w:val="ky-KG"/>
        </w:rPr>
        <w:t>ь-сентябрында</w:t>
      </w:r>
      <w:r w:rsidRPr="00886A1B">
        <w:rPr>
          <w:rFonts w:ascii="Kyrghyz Times" w:hAnsi="Kyrghyz Times"/>
          <w:bCs/>
          <w:sz w:val="22"/>
          <w:szCs w:val="22"/>
          <w:lang w:val="ky-KG"/>
        </w:rPr>
        <w:t xml:space="preserve"> экономикалык ишмердиктин т</w:t>
      </w:r>
      <w:r w:rsidRPr="00886A1B">
        <w:rPr>
          <w:bCs/>
          <w:sz w:val="22"/>
          <w:szCs w:val="22"/>
          <w:lang w:val="ky-KG"/>
        </w:rPr>
        <w:t>ү</w:t>
      </w:r>
      <w:r w:rsidRPr="00886A1B">
        <w:rPr>
          <w:rFonts w:ascii="Kyrghyz Times" w:hAnsi="Kyrghyz Times"/>
          <w:bCs/>
          <w:sz w:val="22"/>
          <w:szCs w:val="22"/>
          <w:lang w:val="ky-KG"/>
        </w:rPr>
        <w:t>рл</w:t>
      </w:r>
      <w:r w:rsidRPr="00886A1B">
        <w:rPr>
          <w:bCs/>
          <w:sz w:val="22"/>
          <w:szCs w:val="22"/>
          <w:lang w:val="ky-KG"/>
        </w:rPr>
        <w:t>ө</w:t>
      </w:r>
      <w:r w:rsidRPr="00886A1B">
        <w:rPr>
          <w:rFonts w:ascii="Kyrghyz Times" w:hAnsi="Kyrghyz Times"/>
          <w:bCs/>
          <w:sz w:val="22"/>
          <w:szCs w:val="22"/>
          <w:lang w:val="ky-KG"/>
        </w:rPr>
        <w:t>р</w:t>
      </w:r>
      <w:r w:rsidRPr="00886A1B">
        <w:rPr>
          <w:bCs/>
          <w:sz w:val="22"/>
          <w:szCs w:val="22"/>
          <w:lang w:val="ky-KG"/>
        </w:rPr>
        <w:t>ү</w:t>
      </w:r>
      <w:r w:rsidRPr="00886A1B">
        <w:rPr>
          <w:rFonts w:ascii="Kyrghyz Times" w:hAnsi="Kyrghyz Times"/>
          <w:bCs/>
          <w:sz w:val="22"/>
          <w:szCs w:val="22"/>
          <w:lang w:val="ky-KG"/>
        </w:rPr>
        <w:t>н</w:t>
      </w:r>
      <w:r w:rsidRPr="00886A1B">
        <w:rPr>
          <w:bCs/>
          <w:sz w:val="22"/>
          <w:szCs w:val="22"/>
          <w:lang w:val="ky-KG"/>
        </w:rPr>
        <w:t>ү</w:t>
      </w:r>
      <w:r w:rsidRPr="00886A1B">
        <w:rPr>
          <w:rFonts w:ascii="Kyrghyz Times" w:hAnsi="Kyrghyz Times"/>
          <w:bCs/>
          <w:sz w:val="22"/>
          <w:szCs w:val="22"/>
          <w:lang w:val="ky-KG"/>
        </w:rPr>
        <w:t>н классификаторуна ылайык  т</w:t>
      </w:r>
      <w:r w:rsidRPr="00886A1B">
        <w:rPr>
          <w:bCs/>
          <w:sz w:val="22"/>
          <w:szCs w:val="22"/>
          <w:lang w:val="ky-KG"/>
        </w:rPr>
        <w:t>ү</w:t>
      </w:r>
      <w:r w:rsidRPr="00886A1B">
        <w:rPr>
          <w:rFonts w:ascii="Kyrghyz Times" w:hAnsi="Kyrghyz Times"/>
          <w:bCs/>
          <w:sz w:val="22"/>
          <w:szCs w:val="22"/>
          <w:lang w:val="ky-KG"/>
        </w:rPr>
        <w:t>з</w:t>
      </w:r>
      <w:r w:rsidRPr="00886A1B">
        <w:rPr>
          <w:bCs/>
          <w:sz w:val="22"/>
          <w:szCs w:val="22"/>
          <w:lang w:val="ky-KG"/>
        </w:rPr>
        <w:t>ү</w:t>
      </w:r>
      <w:r w:rsidRPr="00886A1B">
        <w:rPr>
          <w:rFonts w:ascii="Kyrghyz Times" w:hAnsi="Kyrghyz Times"/>
          <w:bCs/>
          <w:sz w:val="22"/>
          <w:szCs w:val="22"/>
          <w:lang w:val="ky-KG"/>
        </w:rPr>
        <w:t>лг</w:t>
      </w:r>
      <w:r w:rsidRPr="00886A1B">
        <w:rPr>
          <w:bCs/>
          <w:sz w:val="22"/>
          <w:szCs w:val="22"/>
          <w:lang w:val="ky-KG"/>
        </w:rPr>
        <w:t>ө</w:t>
      </w:r>
      <w:r w:rsidRPr="00886A1B">
        <w:rPr>
          <w:rFonts w:ascii="Kyrghyz Times" w:hAnsi="Kyrghyz Times"/>
          <w:bCs/>
          <w:sz w:val="22"/>
          <w:szCs w:val="22"/>
          <w:lang w:val="ky-KG"/>
        </w:rPr>
        <w:t>н товар ж</w:t>
      </w:r>
      <w:r w:rsidRPr="00886A1B">
        <w:rPr>
          <w:bCs/>
          <w:sz w:val="22"/>
          <w:szCs w:val="22"/>
          <w:lang w:val="ky-KG"/>
        </w:rPr>
        <w:t>ү</w:t>
      </w:r>
      <w:r w:rsidRPr="00886A1B">
        <w:rPr>
          <w:rFonts w:ascii="Kyrghyz Times" w:hAnsi="Kyrghyz Times"/>
          <w:bCs/>
          <w:sz w:val="22"/>
          <w:szCs w:val="22"/>
          <w:lang w:val="ky-KG"/>
        </w:rPr>
        <w:t>г</w:t>
      </w:r>
      <w:r w:rsidRPr="00886A1B">
        <w:rPr>
          <w:bCs/>
          <w:sz w:val="22"/>
          <w:szCs w:val="22"/>
          <w:lang w:val="ky-KG"/>
        </w:rPr>
        <w:t>ү</w:t>
      </w:r>
      <w:r w:rsidRPr="00886A1B">
        <w:rPr>
          <w:rFonts w:ascii="Kyrghyz Times" w:hAnsi="Kyrghyz Times"/>
          <w:bCs/>
          <w:sz w:val="22"/>
          <w:szCs w:val="22"/>
          <w:lang w:val="ky-KG"/>
        </w:rPr>
        <w:t>рт</w:t>
      </w:r>
      <w:r w:rsidRPr="00886A1B">
        <w:rPr>
          <w:bCs/>
          <w:sz w:val="22"/>
          <w:szCs w:val="22"/>
          <w:lang w:val="ky-KG"/>
        </w:rPr>
        <w:t>үү</w:t>
      </w:r>
      <w:r w:rsidRPr="00886A1B">
        <w:rPr>
          <w:rFonts w:ascii="Kyrghyz Times" w:hAnsi="Kyrghyz Times"/>
          <w:bCs/>
          <w:sz w:val="22"/>
          <w:szCs w:val="22"/>
          <w:lang w:val="ky-KG"/>
        </w:rPr>
        <w:t>н</w:t>
      </w:r>
      <w:r w:rsidRPr="00886A1B">
        <w:rPr>
          <w:bCs/>
          <w:sz w:val="22"/>
          <w:szCs w:val="22"/>
          <w:lang w:val="ky-KG"/>
        </w:rPr>
        <w:t>ү</w:t>
      </w:r>
      <w:r w:rsidRPr="00886A1B">
        <w:rPr>
          <w:rFonts w:ascii="Kyrghyz Times" w:hAnsi="Kyrghyz Times"/>
          <w:bCs/>
          <w:sz w:val="22"/>
          <w:szCs w:val="22"/>
          <w:lang w:val="ky-KG"/>
        </w:rPr>
        <w:t>н  жалпы к</w:t>
      </w:r>
      <w:r w:rsidRPr="00886A1B">
        <w:rPr>
          <w:bCs/>
          <w:sz w:val="22"/>
          <w:szCs w:val="22"/>
          <w:lang w:val="ky-KG"/>
        </w:rPr>
        <w:t>ө</w:t>
      </w:r>
      <w:r w:rsidRPr="00886A1B">
        <w:rPr>
          <w:rFonts w:ascii="Kyrghyz Times" w:hAnsi="Kyrghyz Times"/>
          <w:bCs/>
          <w:sz w:val="22"/>
          <w:szCs w:val="22"/>
          <w:lang w:val="ky-KG"/>
        </w:rPr>
        <w:t>л</w:t>
      </w:r>
      <w:r w:rsidRPr="00886A1B">
        <w:rPr>
          <w:bCs/>
          <w:sz w:val="22"/>
          <w:szCs w:val="22"/>
          <w:lang w:val="ky-KG"/>
        </w:rPr>
        <w:t>ө</w:t>
      </w:r>
      <w:r w:rsidRPr="00886A1B">
        <w:rPr>
          <w:rFonts w:ascii="Kyrghyz Times" w:hAnsi="Kyrghyz Times"/>
          <w:bCs/>
          <w:sz w:val="22"/>
          <w:szCs w:val="22"/>
          <w:lang w:val="ky-KG"/>
        </w:rPr>
        <w:t>м</w:t>
      </w:r>
      <w:r w:rsidRPr="00886A1B">
        <w:rPr>
          <w:bCs/>
          <w:sz w:val="22"/>
          <w:szCs w:val="22"/>
          <w:lang w:val="ky-KG"/>
        </w:rPr>
        <w:t>ү</w:t>
      </w:r>
      <w:r w:rsidRPr="00886A1B">
        <w:rPr>
          <w:rFonts w:ascii="Kyrghyz Times" w:hAnsi="Kyrghyz Times"/>
          <w:bCs/>
          <w:sz w:val="22"/>
          <w:szCs w:val="22"/>
          <w:lang w:val="ky-KG"/>
        </w:rPr>
        <w:t xml:space="preserve"> </w:t>
      </w:r>
      <w:r>
        <w:rPr>
          <w:rFonts w:ascii="Kyrghyz Times" w:hAnsi="Kyrghyz Times"/>
          <w:bCs/>
          <w:sz w:val="22"/>
          <w:szCs w:val="22"/>
          <w:lang w:val="ky-KG"/>
        </w:rPr>
        <w:t>215083,6</w:t>
      </w:r>
      <w:r w:rsidRPr="00886A1B">
        <w:rPr>
          <w:rFonts w:ascii="Kyrghyz Times" w:hAnsi="Kyrghyz Times"/>
          <w:bCs/>
          <w:sz w:val="22"/>
          <w:szCs w:val="22"/>
          <w:lang w:val="ky-KG"/>
        </w:rPr>
        <w:t xml:space="preserve"> млн. сом суммасында  т</w:t>
      </w:r>
      <w:r w:rsidRPr="00886A1B">
        <w:rPr>
          <w:bCs/>
          <w:sz w:val="22"/>
          <w:szCs w:val="22"/>
          <w:lang w:val="ky-KG"/>
        </w:rPr>
        <w:t>ү</w:t>
      </w:r>
      <w:r w:rsidRPr="00886A1B">
        <w:rPr>
          <w:rFonts w:ascii="Kyrghyz Times" w:hAnsi="Kyrghyz Times"/>
          <w:bCs/>
          <w:sz w:val="22"/>
          <w:szCs w:val="22"/>
          <w:lang w:val="ky-KG"/>
        </w:rPr>
        <w:t>з</w:t>
      </w:r>
      <w:r w:rsidRPr="00886A1B">
        <w:rPr>
          <w:bCs/>
          <w:sz w:val="22"/>
          <w:szCs w:val="22"/>
          <w:lang w:val="ky-KG"/>
        </w:rPr>
        <w:t>ү</w:t>
      </w:r>
      <w:r w:rsidRPr="00886A1B">
        <w:rPr>
          <w:rFonts w:ascii="Kyrghyz Times" w:hAnsi="Kyrghyz Times"/>
          <w:bCs/>
          <w:sz w:val="22"/>
          <w:szCs w:val="22"/>
          <w:lang w:val="ky-KG"/>
        </w:rPr>
        <w:t>лд</w:t>
      </w:r>
      <w:r w:rsidRPr="00886A1B">
        <w:rPr>
          <w:bCs/>
          <w:sz w:val="22"/>
          <w:szCs w:val="22"/>
          <w:lang w:val="ky-KG"/>
        </w:rPr>
        <w:t>ү</w:t>
      </w:r>
      <w:r w:rsidRPr="00886A1B">
        <w:rPr>
          <w:rFonts w:ascii="Kyrghyz Times" w:hAnsi="Kyrghyz Times"/>
          <w:bCs/>
          <w:sz w:val="22"/>
          <w:szCs w:val="22"/>
          <w:lang w:val="ky-KG"/>
        </w:rPr>
        <w:t xml:space="preserve"> жана </w:t>
      </w:r>
      <w:r w:rsidRPr="00886A1B">
        <w:rPr>
          <w:bCs/>
          <w:sz w:val="22"/>
          <w:szCs w:val="22"/>
          <w:lang w:val="ky-KG"/>
        </w:rPr>
        <w:t>ө</w:t>
      </w:r>
      <w:r w:rsidRPr="00886A1B">
        <w:rPr>
          <w:rFonts w:ascii="Kyrghyz Times" w:hAnsi="Kyrghyz Times"/>
          <w:bCs/>
          <w:sz w:val="22"/>
          <w:szCs w:val="22"/>
          <w:lang w:val="ky-KG"/>
        </w:rPr>
        <w:t>тк</w:t>
      </w:r>
      <w:r w:rsidRPr="00886A1B">
        <w:rPr>
          <w:bCs/>
          <w:sz w:val="22"/>
          <w:szCs w:val="22"/>
          <w:lang w:val="ky-KG"/>
        </w:rPr>
        <w:t>ө</w:t>
      </w:r>
      <w:r w:rsidRPr="00886A1B">
        <w:rPr>
          <w:rFonts w:ascii="Kyrghyz Times" w:hAnsi="Kyrghyz Times"/>
          <w:bCs/>
          <w:sz w:val="22"/>
          <w:szCs w:val="22"/>
          <w:lang w:val="ky-KG"/>
        </w:rPr>
        <w:t>н жылдын тийишт</w:t>
      </w:r>
      <w:r w:rsidRPr="00886A1B">
        <w:rPr>
          <w:bCs/>
          <w:sz w:val="22"/>
          <w:szCs w:val="22"/>
          <w:lang w:val="ky-KG"/>
        </w:rPr>
        <w:t>үү</w:t>
      </w:r>
      <w:r w:rsidRPr="00886A1B">
        <w:rPr>
          <w:rFonts w:ascii="Kyrghyz Times" w:hAnsi="Kyrghyz Times"/>
          <w:bCs/>
          <w:sz w:val="22"/>
          <w:szCs w:val="22"/>
          <w:lang w:val="ky-KG"/>
        </w:rPr>
        <w:t xml:space="preserve"> мезгилине карата салыштырма баада </w:t>
      </w:r>
      <w:r>
        <w:rPr>
          <w:rFonts w:ascii="Kyrghyz Times" w:hAnsi="Kyrghyz Times"/>
          <w:bCs/>
          <w:sz w:val="22"/>
          <w:szCs w:val="22"/>
          <w:lang w:val="ky-KG"/>
        </w:rPr>
        <w:t>14,4 пайызга</w:t>
      </w:r>
      <w:r w:rsidRPr="00886A1B">
        <w:rPr>
          <w:rFonts w:ascii="Kyrghyz Times" w:hAnsi="Kyrghyz Times"/>
          <w:bCs/>
          <w:sz w:val="22"/>
          <w:szCs w:val="22"/>
          <w:lang w:val="ky-KG"/>
        </w:rPr>
        <w:t xml:space="preserve"> жогорулады.  Товар </w:t>
      </w:r>
      <w:r w:rsidRPr="00886A1B">
        <w:rPr>
          <w:rFonts w:ascii="Kyrghyz Times" w:hAnsi="Kyrghyz Times"/>
          <w:sz w:val="22"/>
          <w:szCs w:val="22"/>
          <w:lang w:val="ky-KG"/>
        </w:rPr>
        <w:t>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н</w:t>
      </w:r>
      <w:r w:rsidRPr="00886A1B">
        <w:rPr>
          <w:rFonts w:ascii="Kyrghyz Times" w:hAnsi="Kyrghyz Times"/>
          <w:bCs/>
          <w:sz w:val="22"/>
          <w:szCs w:val="22"/>
          <w:lang w:val="ky-KG"/>
        </w:rPr>
        <w:t xml:space="preserve"> жогорулоосу облустун</w:t>
      </w:r>
      <w:r>
        <w:rPr>
          <w:rFonts w:ascii="Kyrghyz Times" w:hAnsi="Kyrghyz Times"/>
          <w:bCs/>
          <w:sz w:val="22"/>
          <w:szCs w:val="22"/>
          <w:lang w:val="ky-KG"/>
        </w:rPr>
        <w:t xml:space="preserve"> Кант шаарынан (22,3 пайыз) башка </w:t>
      </w:r>
      <w:r w:rsidRPr="00886A1B">
        <w:rPr>
          <w:rFonts w:ascii="Kyrghyz Times" w:hAnsi="Kyrghyz Times"/>
          <w:bCs/>
          <w:sz w:val="22"/>
          <w:szCs w:val="22"/>
          <w:lang w:val="ky-KG"/>
        </w:rPr>
        <w:t>бардык</w:t>
      </w:r>
      <w:r w:rsidRPr="00886A1B">
        <w:rPr>
          <w:rFonts w:ascii="Kyrghyz Times" w:hAnsi="Kyrghyz Times"/>
          <w:sz w:val="22"/>
          <w:szCs w:val="22"/>
          <w:lang w:val="ky-KG"/>
        </w:rPr>
        <w:t xml:space="preserve"> райондорунда байкалды. </w:t>
      </w:r>
    </w:p>
    <w:p w:rsidR="00E04B72" w:rsidRPr="00886A1B" w:rsidRDefault="00E04B72" w:rsidP="00E04B72">
      <w:pPr>
        <w:ind w:firstLine="709"/>
        <w:jc w:val="both"/>
        <w:rPr>
          <w:rFonts w:ascii="Kyrghyz Times" w:hAnsi="Kyrghyz Times"/>
          <w:sz w:val="22"/>
          <w:szCs w:val="22"/>
          <w:lang w:val="ky-KG"/>
        </w:rPr>
      </w:pPr>
      <w:r w:rsidRPr="00886A1B">
        <w:rPr>
          <w:rFonts w:ascii="Kyrghyz Times" w:hAnsi="Kyrghyz Times"/>
          <w:bCs/>
          <w:sz w:val="22"/>
          <w:szCs w:val="22"/>
          <w:lang w:val="ky-KG"/>
        </w:rPr>
        <w:t>Товар ж</w:t>
      </w:r>
      <w:r w:rsidRPr="00886A1B">
        <w:rPr>
          <w:bCs/>
          <w:sz w:val="22"/>
          <w:szCs w:val="22"/>
          <w:lang w:val="ky-KG"/>
        </w:rPr>
        <w:t>ү</w:t>
      </w:r>
      <w:r w:rsidRPr="00886A1B">
        <w:rPr>
          <w:rFonts w:ascii="Kyrghyz Times" w:hAnsi="Kyrghyz Times"/>
          <w:bCs/>
          <w:sz w:val="22"/>
          <w:szCs w:val="22"/>
          <w:lang w:val="ky-KG"/>
        </w:rPr>
        <w:t>г</w:t>
      </w:r>
      <w:r w:rsidRPr="00886A1B">
        <w:rPr>
          <w:bCs/>
          <w:sz w:val="22"/>
          <w:szCs w:val="22"/>
          <w:lang w:val="ky-KG"/>
        </w:rPr>
        <w:t>ү</w:t>
      </w:r>
      <w:r w:rsidRPr="00886A1B">
        <w:rPr>
          <w:rFonts w:ascii="Kyrghyz Times" w:hAnsi="Kyrghyz Times"/>
          <w:bCs/>
          <w:sz w:val="22"/>
          <w:szCs w:val="22"/>
          <w:lang w:val="ky-KG"/>
        </w:rPr>
        <w:t>рт</w:t>
      </w:r>
      <w:r w:rsidRPr="00886A1B">
        <w:rPr>
          <w:bCs/>
          <w:sz w:val="22"/>
          <w:szCs w:val="22"/>
          <w:lang w:val="ky-KG"/>
        </w:rPr>
        <w:t>үү</w:t>
      </w:r>
      <w:r w:rsidRPr="00886A1B">
        <w:rPr>
          <w:rFonts w:ascii="Kyrghyz Times" w:hAnsi="Kyrghyz Times"/>
          <w:bCs/>
          <w:sz w:val="22"/>
          <w:szCs w:val="22"/>
          <w:lang w:val="ky-KG"/>
        </w:rPr>
        <w:t>н</w:t>
      </w:r>
      <w:r w:rsidRPr="00886A1B">
        <w:rPr>
          <w:bCs/>
          <w:sz w:val="22"/>
          <w:szCs w:val="22"/>
          <w:lang w:val="ky-KG"/>
        </w:rPr>
        <w:t>ү</w:t>
      </w:r>
      <w:r w:rsidRPr="00886A1B">
        <w:rPr>
          <w:rFonts w:ascii="Kyrghyz Times" w:hAnsi="Kyrghyz Times"/>
          <w:bCs/>
          <w:sz w:val="22"/>
          <w:szCs w:val="22"/>
          <w:lang w:val="ky-KG"/>
        </w:rPr>
        <w:t>н  жалпы к</w:t>
      </w:r>
      <w:r w:rsidRPr="00886A1B">
        <w:rPr>
          <w:bCs/>
          <w:sz w:val="22"/>
          <w:szCs w:val="22"/>
          <w:lang w:val="ky-KG"/>
        </w:rPr>
        <w:t>ө</w:t>
      </w:r>
      <w:r w:rsidRPr="00886A1B">
        <w:rPr>
          <w:rFonts w:ascii="Kyrghyz Times" w:hAnsi="Kyrghyz Times"/>
          <w:bCs/>
          <w:sz w:val="22"/>
          <w:szCs w:val="22"/>
          <w:lang w:val="ky-KG"/>
        </w:rPr>
        <w:t>л</w:t>
      </w:r>
      <w:r w:rsidRPr="00886A1B">
        <w:rPr>
          <w:bCs/>
          <w:sz w:val="22"/>
          <w:szCs w:val="22"/>
          <w:lang w:val="ky-KG"/>
        </w:rPr>
        <w:t>ө</w:t>
      </w:r>
      <w:r w:rsidRPr="00886A1B">
        <w:rPr>
          <w:rFonts w:ascii="Kyrghyz Times" w:hAnsi="Kyrghyz Times"/>
          <w:bCs/>
          <w:sz w:val="22"/>
          <w:szCs w:val="22"/>
          <w:lang w:val="ky-KG"/>
        </w:rPr>
        <w:t>м</w:t>
      </w:r>
      <w:r w:rsidRPr="00886A1B">
        <w:rPr>
          <w:bCs/>
          <w:sz w:val="22"/>
          <w:szCs w:val="22"/>
          <w:lang w:val="ky-KG"/>
        </w:rPr>
        <w:t>ү</w:t>
      </w:r>
      <w:r w:rsidRPr="00886A1B">
        <w:rPr>
          <w:rFonts w:ascii="Kyrghyz Times" w:hAnsi="Kyrghyz Times"/>
          <w:bCs/>
          <w:sz w:val="22"/>
          <w:szCs w:val="22"/>
          <w:lang w:val="ky-KG"/>
        </w:rPr>
        <w:t>нд</w:t>
      </w:r>
      <w:r w:rsidRPr="00886A1B">
        <w:rPr>
          <w:bCs/>
          <w:sz w:val="22"/>
          <w:szCs w:val="22"/>
          <w:lang w:val="ky-KG"/>
        </w:rPr>
        <w:t>ө</w:t>
      </w:r>
      <w:r w:rsidRPr="00886A1B">
        <w:rPr>
          <w:rFonts w:ascii="Kyrghyz Times" w:hAnsi="Kyrghyz Times"/>
          <w:bCs/>
          <w:sz w:val="22"/>
          <w:szCs w:val="22"/>
          <w:lang w:val="ky-KG"/>
        </w:rPr>
        <w:t xml:space="preserve"> ири </w:t>
      </w:r>
      <w:r w:rsidRPr="00886A1B">
        <w:rPr>
          <w:bCs/>
          <w:sz w:val="22"/>
          <w:szCs w:val="22"/>
          <w:lang w:val="ky-KG"/>
        </w:rPr>
        <w:t>ү</w:t>
      </w:r>
      <w:r w:rsidRPr="00886A1B">
        <w:rPr>
          <w:rFonts w:ascii="Kyrghyz Times" w:hAnsi="Kyrghyz Times"/>
          <w:bCs/>
          <w:sz w:val="22"/>
          <w:szCs w:val="22"/>
          <w:lang w:val="ky-KG"/>
        </w:rPr>
        <w:t>л</w:t>
      </w:r>
      <w:r w:rsidRPr="00886A1B">
        <w:rPr>
          <w:bCs/>
          <w:sz w:val="22"/>
          <w:szCs w:val="22"/>
          <w:lang w:val="ky-KG"/>
        </w:rPr>
        <w:t>ү</w:t>
      </w:r>
      <w:r>
        <w:rPr>
          <w:rFonts w:ascii="Kyrghyz Times" w:hAnsi="Kyrghyz Times"/>
          <w:bCs/>
          <w:sz w:val="22"/>
          <w:szCs w:val="22"/>
          <w:lang w:val="ky-KG"/>
        </w:rPr>
        <w:t xml:space="preserve">ш Кант шаарына (33,3 пайыз) жана </w:t>
      </w:r>
      <w:r w:rsidRPr="00886A1B">
        <w:rPr>
          <w:rFonts w:ascii="Kyrghyz Times" w:hAnsi="Kyrghyz Times"/>
          <w:bCs/>
          <w:sz w:val="22"/>
          <w:szCs w:val="22"/>
          <w:lang w:val="ky-KG"/>
        </w:rPr>
        <w:t xml:space="preserve">Сокулук </w:t>
      </w:r>
      <w:r>
        <w:rPr>
          <w:rFonts w:ascii="Kyrghyz Times" w:hAnsi="Kyrghyz Times"/>
          <w:bCs/>
          <w:sz w:val="22"/>
          <w:szCs w:val="22"/>
          <w:lang w:val="ky-KG"/>
        </w:rPr>
        <w:t xml:space="preserve">районуна </w:t>
      </w:r>
      <w:r w:rsidRPr="00886A1B">
        <w:rPr>
          <w:rFonts w:ascii="Kyrghyz Times" w:hAnsi="Kyrghyz Times"/>
          <w:bCs/>
          <w:sz w:val="22"/>
          <w:szCs w:val="22"/>
          <w:lang w:val="ky-KG"/>
        </w:rPr>
        <w:t>(</w:t>
      </w:r>
      <w:r>
        <w:rPr>
          <w:rFonts w:ascii="Kyrghyz Times" w:hAnsi="Kyrghyz Times"/>
          <w:bCs/>
          <w:sz w:val="22"/>
          <w:szCs w:val="22"/>
          <w:lang w:val="ky-KG"/>
        </w:rPr>
        <w:t>18,8 пайыз</w:t>
      </w:r>
      <w:r w:rsidRPr="00886A1B">
        <w:rPr>
          <w:rFonts w:ascii="Kyrghyz Times" w:hAnsi="Kyrghyz Times"/>
          <w:bCs/>
          <w:sz w:val="22"/>
          <w:szCs w:val="22"/>
          <w:lang w:val="ky-KG"/>
        </w:rPr>
        <w:t>) туура кел</w:t>
      </w:r>
      <w:r>
        <w:rPr>
          <w:rFonts w:ascii="Kyrghyz Times" w:hAnsi="Kyrghyz Times"/>
          <w:bCs/>
          <w:sz w:val="22"/>
          <w:szCs w:val="22"/>
          <w:lang w:val="ky-KG"/>
        </w:rPr>
        <w:t>ди</w:t>
      </w:r>
      <w:r w:rsidRPr="00886A1B">
        <w:rPr>
          <w:rFonts w:ascii="Kyrghyz Times" w:hAnsi="Kyrghyz Times"/>
          <w:bCs/>
          <w:sz w:val="22"/>
          <w:szCs w:val="22"/>
          <w:lang w:val="ky-KG"/>
        </w:rPr>
        <w:t xml:space="preserve">.    </w:t>
      </w:r>
    </w:p>
    <w:p w:rsidR="00E04B72" w:rsidRPr="00886A1B" w:rsidRDefault="00E04B72" w:rsidP="00E04B72">
      <w:pPr>
        <w:ind w:firstLine="709"/>
        <w:jc w:val="both"/>
        <w:rPr>
          <w:rFonts w:ascii="Kyrghyz Times" w:hAnsi="Kyrghyz Times"/>
          <w:sz w:val="22"/>
          <w:szCs w:val="22"/>
          <w:lang w:val="ky-KG"/>
        </w:rPr>
      </w:pPr>
      <w:r w:rsidRPr="00886A1B">
        <w:rPr>
          <w:rFonts w:ascii="Kyrghyz Times" w:hAnsi="Kyrghyz Times"/>
          <w:sz w:val="22"/>
          <w:szCs w:val="22"/>
          <w:lang w:val="ky-KG"/>
        </w:rPr>
        <w:t xml:space="preserve"> Соода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н  жогорулоосу экономикалык ишмердиктин</w:t>
      </w:r>
      <w:r w:rsidRPr="0092378F">
        <w:rPr>
          <w:rFonts w:ascii="Kyrghyz Times" w:hAnsi="Kyrghyz Times"/>
          <w:sz w:val="22"/>
          <w:szCs w:val="22"/>
          <w:lang w:val="ky-KG"/>
        </w:rPr>
        <w:t>, д</w:t>
      </w:r>
      <w:r w:rsidRPr="0092378F">
        <w:rPr>
          <w:sz w:val="22"/>
          <w:szCs w:val="22"/>
          <w:lang w:val="ky-KG"/>
        </w:rPr>
        <w:t>үң</w:t>
      </w:r>
      <w:r>
        <w:rPr>
          <w:sz w:val="22"/>
          <w:szCs w:val="22"/>
          <w:lang w:val="ky-KG"/>
        </w:rPr>
        <w:t xml:space="preserve"> </w:t>
      </w:r>
      <w:r>
        <w:rPr>
          <w:rFonts w:ascii="Kyrghyz Times" w:hAnsi="Kyrghyz Times"/>
          <w:sz w:val="22"/>
          <w:szCs w:val="22"/>
          <w:lang w:val="ky-KG"/>
        </w:rPr>
        <w:t xml:space="preserve">соодасынын </w:t>
      </w:r>
      <w:r w:rsidRPr="00A525A8">
        <w:rPr>
          <w:rFonts w:ascii="Kyrghyz Times" w:hAnsi="Kyrghyz Times"/>
          <w:sz w:val="22"/>
          <w:szCs w:val="22"/>
          <w:lang w:val="ky-KG"/>
        </w:rPr>
        <w:t>ж</w:t>
      </w:r>
      <w:r w:rsidRPr="00A525A8">
        <w:rPr>
          <w:sz w:val="22"/>
          <w:szCs w:val="22"/>
          <w:lang w:val="ky-KG"/>
        </w:rPr>
        <w:t>ү</w:t>
      </w:r>
      <w:r w:rsidRPr="00A525A8">
        <w:rPr>
          <w:rFonts w:ascii="Kyrghyz Times" w:hAnsi="Kyrghyz Times"/>
          <w:sz w:val="22"/>
          <w:szCs w:val="22"/>
          <w:lang w:val="ky-KG"/>
        </w:rPr>
        <w:t>г</w:t>
      </w:r>
      <w:r w:rsidRPr="00A525A8">
        <w:rPr>
          <w:sz w:val="22"/>
          <w:szCs w:val="22"/>
          <w:lang w:val="ky-KG"/>
        </w:rPr>
        <w:t>ү</w:t>
      </w:r>
      <w:r w:rsidRPr="00A525A8">
        <w:rPr>
          <w:rFonts w:ascii="Kyrghyz Times" w:hAnsi="Kyrghyz Times"/>
          <w:sz w:val="22"/>
          <w:szCs w:val="22"/>
          <w:lang w:val="ky-KG"/>
        </w:rPr>
        <w:t>рт</w:t>
      </w:r>
      <w:r w:rsidRPr="00A525A8">
        <w:rPr>
          <w:sz w:val="22"/>
          <w:szCs w:val="22"/>
          <w:lang w:val="ky-KG"/>
        </w:rPr>
        <w:t>үү</w:t>
      </w:r>
      <w:r w:rsidRPr="00A525A8">
        <w:rPr>
          <w:rFonts w:ascii="Kyrghyz Times" w:hAnsi="Kyrghyz Times"/>
          <w:sz w:val="22"/>
          <w:szCs w:val="22"/>
          <w:lang w:val="ky-KG"/>
        </w:rPr>
        <w:t xml:space="preserve"> к</w:t>
      </w:r>
      <w:r w:rsidRPr="00A525A8">
        <w:rPr>
          <w:sz w:val="22"/>
          <w:szCs w:val="22"/>
          <w:lang w:val="ky-KG"/>
        </w:rPr>
        <w:t>ө</w:t>
      </w:r>
      <w:r w:rsidRPr="00A525A8">
        <w:rPr>
          <w:rFonts w:ascii="Kyrghyz Times" w:hAnsi="Kyrghyz Times"/>
          <w:sz w:val="22"/>
          <w:szCs w:val="22"/>
          <w:lang w:val="ky-KG"/>
        </w:rPr>
        <w:t>л</w:t>
      </w:r>
      <w:r w:rsidRPr="00A525A8">
        <w:rPr>
          <w:sz w:val="22"/>
          <w:szCs w:val="22"/>
          <w:lang w:val="ky-KG"/>
        </w:rPr>
        <w:t>ө</w:t>
      </w:r>
      <w:r w:rsidRPr="00A525A8">
        <w:rPr>
          <w:rFonts w:ascii="Kyrghyz Times" w:hAnsi="Kyrghyz Times"/>
          <w:sz w:val="22"/>
          <w:szCs w:val="22"/>
          <w:lang w:val="ky-KG"/>
        </w:rPr>
        <w:t>м</w:t>
      </w:r>
      <w:r w:rsidRPr="00A525A8">
        <w:rPr>
          <w:sz w:val="22"/>
          <w:szCs w:val="22"/>
          <w:lang w:val="ky-KG"/>
        </w:rPr>
        <w:t>ү</w:t>
      </w:r>
      <w:r w:rsidRPr="00A525A8">
        <w:rPr>
          <w:rFonts w:ascii="Kyrghyz Times" w:hAnsi="Kyrghyz Times"/>
          <w:sz w:val="22"/>
          <w:szCs w:val="22"/>
          <w:lang w:val="ky-KG"/>
        </w:rPr>
        <w:t>н</w:t>
      </w:r>
      <w:r w:rsidRPr="00A525A8">
        <w:rPr>
          <w:sz w:val="22"/>
          <w:szCs w:val="22"/>
          <w:lang w:val="ky-KG"/>
        </w:rPr>
        <w:t>ү</w:t>
      </w:r>
      <w:r w:rsidRPr="00A525A8">
        <w:rPr>
          <w:rFonts w:ascii="Kyrghyz Times" w:hAnsi="Kyrghyz Times"/>
          <w:sz w:val="22"/>
          <w:szCs w:val="22"/>
          <w:lang w:val="ky-KG"/>
        </w:rPr>
        <w:t>н</w:t>
      </w:r>
      <w:r>
        <w:rPr>
          <w:rFonts w:ascii="Kyrghyz Times" w:hAnsi="Kyrghyz Times"/>
          <w:sz w:val="22"/>
          <w:szCs w:val="22"/>
          <w:lang w:val="ky-KG"/>
        </w:rPr>
        <w:t xml:space="preserve"> 17,0 пайызга</w:t>
      </w:r>
      <w:r w:rsidRPr="00A525A8">
        <w:rPr>
          <w:rFonts w:ascii="Kyrghyz Times" w:hAnsi="Kyrghyz Times"/>
          <w:sz w:val="22"/>
          <w:szCs w:val="22"/>
          <w:lang w:val="ky-KG"/>
        </w:rPr>
        <w:t xml:space="preserve"> азайышы</w:t>
      </w:r>
      <w:r>
        <w:rPr>
          <w:rFonts w:ascii="Kyrghyz Times" w:hAnsi="Kyrghyz Times"/>
          <w:sz w:val="22"/>
          <w:szCs w:val="22"/>
          <w:lang w:val="ky-KG"/>
        </w:rPr>
        <w:t>нан башка,</w:t>
      </w:r>
      <w:r w:rsidRPr="00886A1B">
        <w:rPr>
          <w:rFonts w:ascii="Kyrghyz Times" w:hAnsi="Kyrghyz Times"/>
          <w:sz w:val="22"/>
          <w:szCs w:val="22"/>
          <w:lang w:val="ky-KG"/>
        </w:rPr>
        <w:t xml:space="preserve"> бардык  </w:t>
      </w:r>
      <w:r w:rsidRPr="00886A1B">
        <w:rPr>
          <w:rFonts w:ascii="Kyrghyz Times" w:hAnsi="Kyrghyz Times"/>
          <w:bCs/>
          <w:sz w:val="22"/>
          <w:szCs w:val="22"/>
          <w:lang w:val="ky-KG"/>
        </w:rPr>
        <w:t>т</w:t>
      </w:r>
      <w:r w:rsidRPr="00886A1B">
        <w:rPr>
          <w:bCs/>
          <w:sz w:val="22"/>
          <w:szCs w:val="22"/>
          <w:lang w:val="ky-KG"/>
        </w:rPr>
        <w:t>ү</w:t>
      </w:r>
      <w:r w:rsidRPr="00886A1B">
        <w:rPr>
          <w:rFonts w:ascii="Kyrghyz Times" w:hAnsi="Kyrghyz Times"/>
          <w:bCs/>
          <w:sz w:val="22"/>
          <w:szCs w:val="22"/>
          <w:lang w:val="ky-KG"/>
        </w:rPr>
        <w:t>рл</w:t>
      </w:r>
      <w:r w:rsidRPr="00886A1B">
        <w:rPr>
          <w:bCs/>
          <w:sz w:val="22"/>
          <w:szCs w:val="22"/>
          <w:lang w:val="ky-KG"/>
        </w:rPr>
        <w:t>ө</w:t>
      </w:r>
      <w:r w:rsidRPr="00886A1B">
        <w:rPr>
          <w:rFonts w:ascii="Kyrghyz Times" w:hAnsi="Kyrghyz Times"/>
          <w:bCs/>
          <w:sz w:val="22"/>
          <w:szCs w:val="22"/>
          <w:lang w:val="ky-KG"/>
        </w:rPr>
        <w:t>р</w:t>
      </w:r>
      <w:r w:rsidRPr="00886A1B">
        <w:rPr>
          <w:bCs/>
          <w:sz w:val="22"/>
          <w:szCs w:val="22"/>
          <w:lang w:val="ky-KG"/>
        </w:rPr>
        <w:t>ү</w:t>
      </w:r>
      <w:r w:rsidRPr="00886A1B">
        <w:rPr>
          <w:rFonts w:ascii="Kyrghyz Times" w:hAnsi="Kyrghyz Times"/>
          <w:bCs/>
          <w:sz w:val="22"/>
          <w:szCs w:val="22"/>
          <w:lang w:val="ky-KG"/>
        </w:rPr>
        <w:t xml:space="preserve"> боюнча </w:t>
      </w:r>
      <w:r w:rsidRPr="00886A1B">
        <w:rPr>
          <w:rFonts w:ascii="Kyrghyz Times" w:hAnsi="Kyrghyz Times"/>
          <w:sz w:val="22"/>
          <w:szCs w:val="22"/>
          <w:lang w:val="ky-KG"/>
        </w:rPr>
        <w:t xml:space="preserve">байкалды. </w:t>
      </w:r>
    </w:p>
    <w:p w:rsidR="00E04B72" w:rsidRPr="00886A1B" w:rsidRDefault="00E04B72" w:rsidP="00E04B72">
      <w:pPr>
        <w:ind w:firstLine="708"/>
        <w:jc w:val="center"/>
        <w:rPr>
          <w:rFonts w:ascii="Kyrghyz Times" w:hAnsi="Kyrghyz Times"/>
          <w:b/>
          <w:bCs/>
          <w:sz w:val="22"/>
          <w:szCs w:val="22"/>
          <w:lang w:val="ky-KG"/>
        </w:rPr>
      </w:pPr>
    </w:p>
    <w:p w:rsidR="00E04B72" w:rsidRPr="00886A1B" w:rsidRDefault="00E04B72" w:rsidP="0096282A">
      <w:pPr>
        <w:ind w:left="142"/>
        <w:rPr>
          <w:rFonts w:ascii="Kyrghyz Times" w:hAnsi="Kyrghyz Times"/>
          <w:b/>
          <w:bCs/>
          <w:sz w:val="22"/>
          <w:szCs w:val="22"/>
          <w:lang w:val="ky-KG"/>
        </w:rPr>
      </w:pPr>
      <w:r w:rsidRPr="00886A1B">
        <w:rPr>
          <w:rFonts w:ascii="Kyrghyz Times" w:hAnsi="Kyrghyz Times"/>
          <w:b/>
          <w:bCs/>
          <w:sz w:val="22"/>
          <w:szCs w:val="22"/>
          <w:lang w:val="ky-KG"/>
        </w:rPr>
        <w:t>2</w:t>
      </w:r>
      <w:r w:rsidR="00F22CBD">
        <w:rPr>
          <w:rFonts w:ascii="Kyrghyz Times" w:hAnsi="Kyrghyz Times"/>
          <w:b/>
          <w:bCs/>
          <w:sz w:val="22"/>
          <w:szCs w:val="22"/>
          <w:lang w:val="ky-KG"/>
        </w:rPr>
        <w:t>3</w:t>
      </w:r>
      <w:r w:rsidRPr="00886A1B">
        <w:rPr>
          <w:rFonts w:ascii="Kyrghyz Times" w:hAnsi="Kyrghyz Times"/>
          <w:b/>
          <w:bCs/>
          <w:sz w:val="22"/>
          <w:szCs w:val="22"/>
          <w:lang w:val="ky-KG"/>
        </w:rPr>
        <w:t>- таблица: Аймактар боюнча д</w:t>
      </w:r>
      <w:r w:rsidRPr="00886A1B">
        <w:rPr>
          <w:b/>
          <w:bCs/>
          <w:sz w:val="22"/>
          <w:szCs w:val="22"/>
          <w:lang w:val="ky-KG"/>
        </w:rPr>
        <w:t>үң</w:t>
      </w:r>
      <w:r w:rsidRPr="00886A1B">
        <w:rPr>
          <w:rFonts w:ascii="Kyrghyz Times" w:hAnsi="Kyrghyz Times"/>
          <w:b/>
          <w:bCs/>
          <w:sz w:val="22"/>
          <w:szCs w:val="22"/>
          <w:lang w:val="ky-KG"/>
        </w:rPr>
        <w:t xml:space="preserve"> жана чекене сооданын, автомобиль жана мотоциклдерди </w:t>
      </w:r>
      <w:r w:rsidR="0096282A">
        <w:rPr>
          <w:rFonts w:ascii="Kyrghyz Times" w:hAnsi="Kyrghyz Times"/>
          <w:b/>
          <w:bCs/>
          <w:sz w:val="22"/>
          <w:szCs w:val="22"/>
          <w:lang w:val="ky-KG"/>
        </w:rPr>
        <w:t xml:space="preserve">  </w:t>
      </w:r>
      <w:r w:rsidRPr="00886A1B">
        <w:rPr>
          <w:rFonts w:ascii="Kyrghyz Times" w:hAnsi="Kyrghyz Times"/>
          <w:b/>
          <w:bCs/>
          <w:sz w:val="22"/>
          <w:szCs w:val="22"/>
          <w:lang w:val="ky-KG"/>
        </w:rPr>
        <w:t>о</w:t>
      </w:r>
      <w:r w:rsidRPr="00886A1B">
        <w:rPr>
          <w:b/>
          <w:bCs/>
          <w:sz w:val="22"/>
          <w:szCs w:val="22"/>
          <w:lang w:val="ky-KG"/>
        </w:rPr>
        <w:t>ң</w:t>
      </w:r>
      <w:r w:rsidRPr="00886A1B">
        <w:rPr>
          <w:rFonts w:ascii="Kyrghyz Times" w:hAnsi="Kyrghyz Times"/>
          <w:b/>
          <w:bCs/>
          <w:sz w:val="22"/>
          <w:szCs w:val="22"/>
          <w:lang w:val="ky-KG"/>
        </w:rPr>
        <w:t>доонун ж</w:t>
      </w:r>
      <w:r w:rsidRPr="00886A1B">
        <w:rPr>
          <w:b/>
          <w:bCs/>
          <w:sz w:val="22"/>
          <w:szCs w:val="22"/>
          <w:lang w:val="ky-KG"/>
        </w:rPr>
        <w:t>ү</w:t>
      </w:r>
      <w:r w:rsidRPr="00886A1B">
        <w:rPr>
          <w:rFonts w:ascii="Kyrghyz Times" w:hAnsi="Kyrghyz Times"/>
          <w:b/>
          <w:bCs/>
          <w:sz w:val="22"/>
          <w:szCs w:val="22"/>
          <w:lang w:val="ky-KG"/>
        </w:rPr>
        <w:t>г</w:t>
      </w:r>
      <w:r w:rsidRPr="00886A1B">
        <w:rPr>
          <w:b/>
          <w:bCs/>
          <w:sz w:val="22"/>
          <w:szCs w:val="22"/>
          <w:lang w:val="ky-KG"/>
        </w:rPr>
        <w:t>ү</w:t>
      </w:r>
      <w:r w:rsidRPr="00886A1B">
        <w:rPr>
          <w:rFonts w:ascii="Kyrghyz Times" w:hAnsi="Kyrghyz Times"/>
          <w:b/>
          <w:bCs/>
          <w:sz w:val="22"/>
          <w:szCs w:val="22"/>
          <w:lang w:val="ky-KG"/>
        </w:rPr>
        <w:t>рт</w:t>
      </w:r>
      <w:r w:rsidRPr="00886A1B">
        <w:rPr>
          <w:b/>
          <w:bCs/>
          <w:sz w:val="22"/>
          <w:szCs w:val="22"/>
          <w:lang w:val="ky-KG"/>
        </w:rPr>
        <w:t>ү</w:t>
      </w:r>
      <w:r w:rsidRPr="00886A1B">
        <w:rPr>
          <w:rFonts w:ascii="Kyrghyz Times" w:hAnsi="Kyrghyz Times"/>
          <w:b/>
          <w:bCs/>
          <w:sz w:val="22"/>
          <w:szCs w:val="22"/>
          <w:lang w:val="ky-KG"/>
        </w:rPr>
        <w:t>л</w:t>
      </w:r>
      <w:r w:rsidRPr="00886A1B">
        <w:rPr>
          <w:b/>
          <w:bCs/>
          <w:sz w:val="22"/>
          <w:szCs w:val="22"/>
          <w:lang w:val="ky-KG"/>
        </w:rPr>
        <w:t>ү</w:t>
      </w:r>
      <w:r w:rsidRPr="00886A1B">
        <w:rPr>
          <w:rFonts w:ascii="Kyrghyz Times" w:hAnsi="Kyrghyz Times"/>
          <w:b/>
          <w:bCs/>
          <w:sz w:val="22"/>
          <w:szCs w:val="22"/>
          <w:lang w:val="ky-KG"/>
        </w:rPr>
        <w:t>ш</w:t>
      </w:r>
      <w:r w:rsidRPr="00886A1B">
        <w:rPr>
          <w:b/>
          <w:bCs/>
          <w:sz w:val="22"/>
          <w:szCs w:val="22"/>
          <w:lang w:val="ky-KG"/>
        </w:rPr>
        <w:t>ү</w:t>
      </w:r>
    </w:p>
    <w:p w:rsidR="00E04B72" w:rsidRPr="00886A1B" w:rsidRDefault="00E04B72" w:rsidP="00E04B72">
      <w:pPr>
        <w:ind w:firstLine="709"/>
        <w:jc w:val="both"/>
        <w:rPr>
          <w:rFonts w:ascii="Kyrghyz Times" w:hAnsi="Kyrghyz Times"/>
          <w:i/>
          <w:sz w:val="20"/>
          <w:szCs w:val="20"/>
        </w:rPr>
      </w:pPr>
      <w:r w:rsidRPr="00886A1B">
        <w:rPr>
          <w:rFonts w:ascii="Kyrghyz Times" w:hAnsi="Kyrghyz Times"/>
          <w:i/>
          <w:iCs/>
          <w:sz w:val="20"/>
          <w:szCs w:val="20"/>
          <w:lang w:val="ky-KG"/>
        </w:rPr>
        <w:t>январь-</w:t>
      </w:r>
      <w:r>
        <w:rPr>
          <w:rFonts w:ascii="Kyrghyz Times" w:hAnsi="Kyrghyz Times"/>
          <w:i/>
          <w:iCs/>
          <w:sz w:val="20"/>
          <w:szCs w:val="20"/>
          <w:lang w:val="ky-KG"/>
        </w:rPr>
        <w:t>сентябрь</w:t>
      </w:r>
    </w:p>
    <w:tbl>
      <w:tblPr>
        <w:tblW w:w="9942" w:type="dxa"/>
        <w:tblInd w:w="108" w:type="dxa"/>
        <w:tblLayout w:type="fixed"/>
        <w:tblLook w:val="0000" w:firstRow="0" w:lastRow="0" w:firstColumn="0" w:lastColumn="0" w:noHBand="0" w:noVBand="0"/>
      </w:tblPr>
      <w:tblGrid>
        <w:gridCol w:w="2145"/>
        <w:gridCol w:w="1985"/>
        <w:gridCol w:w="1701"/>
        <w:gridCol w:w="1843"/>
        <w:gridCol w:w="2268"/>
      </w:tblGrid>
      <w:tr w:rsidR="00E04B72" w:rsidRPr="00886A1B" w:rsidTr="00E04B72">
        <w:trPr>
          <w:cantSplit/>
          <w:trHeight w:val="542"/>
        </w:trPr>
        <w:tc>
          <w:tcPr>
            <w:tcW w:w="2145" w:type="dxa"/>
            <w:vMerge w:val="restart"/>
            <w:tcBorders>
              <w:top w:val="double" w:sz="4" w:space="0" w:color="auto"/>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rPr>
              <w:t>Райондор</w:t>
            </w:r>
          </w:p>
        </w:tc>
        <w:tc>
          <w:tcPr>
            <w:tcW w:w="3686" w:type="dxa"/>
            <w:gridSpan w:val="2"/>
            <w:tcBorders>
              <w:top w:val="double" w:sz="4" w:space="0" w:color="auto"/>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rPr>
              <w:t>Млн. сом</w:t>
            </w:r>
          </w:p>
        </w:tc>
        <w:tc>
          <w:tcPr>
            <w:tcW w:w="4111"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p>
        </w:tc>
      </w:tr>
      <w:tr w:rsidR="00E04B72" w:rsidRPr="00886A1B" w:rsidTr="00E04B72">
        <w:trPr>
          <w:cantSplit/>
          <w:trHeight w:val="20"/>
        </w:trPr>
        <w:tc>
          <w:tcPr>
            <w:tcW w:w="2145" w:type="dxa"/>
            <w:vMerge/>
            <w:tcBorders>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p>
        </w:tc>
        <w:tc>
          <w:tcPr>
            <w:tcW w:w="1985" w:type="dxa"/>
            <w:tcBorders>
              <w:top w:val="double" w:sz="4" w:space="0" w:color="auto"/>
              <w:left w:val="double" w:sz="4" w:space="0" w:color="auto"/>
              <w:right w:val="double" w:sz="4" w:space="0" w:color="auto"/>
            </w:tcBorders>
            <w:vAlign w:val="center"/>
          </w:tcPr>
          <w:p w:rsidR="00E04B72" w:rsidRPr="00886A1B" w:rsidRDefault="00E04B72" w:rsidP="00C57D01">
            <w:pPr>
              <w:ind w:right="45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701" w:type="dxa"/>
            <w:tcBorders>
              <w:top w:val="double" w:sz="4" w:space="0" w:color="auto"/>
              <w:left w:val="double" w:sz="4" w:space="0" w:color="auto"/>
              <w:right w:val="double" w:sz="4" w:space="0" w:color="auto"/>
            </w:tcBorders>
            <w:vAlign w:val="center"/>
          </w:tcPr>
          <w:p w:rsidR="00E04B72" w:rsidRPr="00886A1B" w:rsidRDefault="00E04B72" w:rsidP="00C57D01">
            <w:pPr>
              <w:ind w:right="459"/>
              <w:jc w:val="right"/>
              <w:rPr>
                <w:rFonts w:ascii="Kyrghyz Times" w:hAnsi="Kyrghyz Times"/>
                <w:b/>
                <w:sz w:val="20"/>
                <w:szCs w:val="20"/>
                <w:lang w:val="ky-KG"/>
              </w:rPr>
            </w:pPr>
            <w:r w:rsidRPr="00886A1B">
              <w:rPr>
                <w:rFonts w:ascii="Kyrghyz Times" w:hAnsi="Kyrghyz Times"/>
                <w:b/>
                <w:sz w:val="20"/>
                <w:szCs w:val="20"/>
              </w:rPr>
              <w:t>2025</w:t>
            </w:r>
          </w:p>
        </w:tc>
        <w:tc>
          <w:tcPr>
            <w:tcW w:w="1843"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2268"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757"/>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E04B72">
        <w:trPr>
          <w:cantSplit/>
          <w:trHeight w:val="154"/>
        </w:trPr>
        <w:tc>
          <w:tcPr>
            <w:tcW w:w="2145" w:type="dxa"/>
            <w:tcBorders>
              <w:top w:val="double" w:sz="4" w:space="0" w:color="auto"/>
            </w:tcBorders>
          </w:tcPr>
          <w:p w:rsidR="00E04B72" w:rsidRPr="00886A1B" w:rsidRDefault="00E04B72" w:rsidP="00C57D01">
            <w:pPr>
              <w:spacing w:before="240"/>
              <w:ind w:left="-113" w:right="-57" w:firstLine="365"/>
              <w:rPr>
                <w:rFonts w:ascii="Kyrghyz Times" w:hAnsi="Kyrghyz Times"/>
                <w:b/>
                <w:iCs/>
                <w:sz w:val="20"/>
                <w:szCs w:val="20"/>
                <w:lang w:val="ky-KG"/>
              </w:rPr>
            </w:pPr>
            <w:r w:rsidRPr="00886A1B">
              <w:rPr>
                <w:rFonts w:ascii="Kyrghyz Times" w:hAnsi="Kyrghyz Times"/>
                <w:b/>
                <w:iCs/>
                <w:sz w:val="20"/>
                <w:szCs w:val="20"/>
              </w:rPr>
              <w:t>Ч</w:t>
            </w:r>
            <w:r w:rsidRPr="00886A1B">
              <w:rPr>
                <w:b/>
                <w:iCs/>
                <w:sz w:val="20"/>
                <w:szCs w:val="20"/>
              </w:rPr>
              <w:t>ү</w:t>
            </w:r>
            <w:r w:rsidRPr="00886A1B">
              <w:rPr>
                <w:rFonts w:ascii="Kyrghyz Times" w:hAnsi="Kyrghyz Times"/>
                <w:b/>
                <w:iCs/>
                <w:sz w:val="20"/>
                <w:szCs w:val="20"/>
              </w:rPr>
              <w:t>й обл</w:t>
            </w:r>
            <w:r w:rsidRPr="00886A1B">
              <w:rPr>
                <w:rFonts w:ascii="Kyrghyz Times" w:hAnsi="Kyrghyz Times"/>
                <w:b/>
                <w:iCs/>
                <w:sz w:val="20"/>
                <w:szCs w:val="20"/>
                <w:lang w:val="ky-KG"/>
              </w:rPr>
              <w:t>усу</w:t>
            </w:r>
          </w:p>
        </w:tc>
        <w:tc>
          <w:tcPr>
            <w:tcW w:w="1985" w:type="dxa"/>
            <w:tcBorders>
              <w:top w:val="double" w:sz="4" w:space="0" w:color="auto"/>
              <w:left w:val="nil"/>
              <w:bottom w:val="nil"/>
              <w:right w:val="nil"/>
            </w:tcBorders>
            <w:vAlign w:val="bottom"/>
          </w:tcPr>
          <w:p w:rsidR="00E04B72" w:rsidRDefault="00E04B72" w:rsidP="00C57D01">
            <w:pPr>
              <w:ind w:right="318"/>
              <w:jc w:val="right"/>
              <w:rPr>
                <w:rFonts w:ascii="Kyrghyz Times" w:hAnsi="Kyrghyz Times" w:cs="Arial CYR"/>
                <w:b/>
                <w:bCs/>
                <w:color w:val="000000"/>
                <w:sz w:val="20"/>
                <w:szCs w:val="20"/>
              </w:rPr>
            </w:pPr>
            <w:r>
              <w:rPr>
                <w:rFonts w:ascii="Kyrghyz Times" w:hAnsi="Kyrghyz Times" w:cs="Arial CYR"/>
                <w:b/>
                <w:bCs/>
                <w:color w:val="000000"/>
                <w:sz w:val="20"/>
                <w:szCs w:val="20"/>
              </w:rPr>
              <w:t>179370,4</w:t>
            </w:r>
          </w:p>
        </w:tc>
        <w:tc>
          <w:tcPr>
            <w:tcW w:w="1701" w:type="dxa"/>
            <w:tcBorders>
              <w:top w:val="double" w:sz="4" w:space="0" w:color="auto"/>
              <w:left w:val="nil"/>
              <w:bottom w:val="nil"/>
              <w:right w:val="nil"/>
            </w:tcBorders>
            <w:vAlign w:val="bottom"/>
          </w:tcPr>
          <w:p w:rsidR="00E04B72" w:rsidRDefault="00E04B72" w:rsidP="00C57D01">
            <w:pPr>
              <w:ind w:right="385"/>
              <w:jc w:val="right"/>
              <w:rPr>
                <w:rFonts w:ascii="Kyrghyz Times" w:hAnsi="Kyrghyz Times" w:cs="Arial CYR"/>
                <w:b/>
                <w:bCs/>
                <w:color w:val="000000"/>
                <w:sz w:val="20"/>
                <w:szCs w:val="20"/>
              </w:rPr>
            </w:pPr>
            <w:r>
              <w:rPr>
                <w:rFonts w:ascii="Kyrghyz Times" w:hAnsi="Kyrghyz Times" w:cs="Arial CYR"/>
                <w:b/>
                <w:bCs/>
                <w:color w:val="000000"/>
                <w:sz w:val="20"/>
                <w:szCs w:val="20"/>
              </w:rPr>
              <w:t>215083,6</w:t>
            </w:r>
          </w:p>
        </w:tc>
        <w:tc>
          <w:tcPr>
            <w:tcW w:w="1843" w:type="dxa"/>
            <w:tcBorders>
              <w:top w:val="double" w:sz="4" w:space="0" w:color="auto"/>
              <w:left w:val="nil"/>
              <w:bottom w:val="nil"/>
              <w:right w:val="nil"/>
            </w:tcBorders>
            <w:vAlign w:val="bottom"/>
          </w:tcPr>
          <w:p w:rsidR="00E04B72" w:rsidRPr="00DD5E21" w:rsidRDefault="00E04B72" w:rsidP="00C57D01">
            <w:pPr>
              <w:ind w:right="584" w:firstLineChars="100" w:firstLine="201"/>
              <w:jc w:val="right"/>
              <w:rPr>
                <w:rFonts w:ascii="Kyrghyz Times" w:hAnsi="Kyrghyz Times" w:cs="Arial CYR"/>
                <w:b/>
                <w:bCs/>
                <w:sz w:val="20"/>
                <w:szCs w:val="20"/>
              </w:rPr>
            </w:pPr>
            <w:r w:rsidRPr="00DD5E21">
              <w:rPr>
                <w:rFonts w:ascii="Kyrghyz Times" w:hAnsi="Kyrghyz Times" w:cs="Arial CYR"/>
                <w:b/>
                <w:bCs/>
                <w:sz w:val="20"/>
                <w:szCs w:val="20"/>
              </w:rPr>
              <w:t>133,5</w:t>
            </w:r>
          </w:p>
        </w:tc>
        <w:tc>
          <w:tcPr>
            <w:tcW w:w="2268" w:type="dxa"/>
            <w:tcBorders>
              <w:top w:val="double" w:sz="4" w:space="0" w:color="auto"/>
              <w:left w:val="nil"/>
              <w:bottom w:val="nil"/>
              <w:right w:val="nil"/>
            </w:tcBorders>
            <w:vAlign w:val="bottom"/>
          </w:tcPr>
          <w:p w:rsidR="00E04B72" w:rsidRDefault="00E04B72" w:rsidP="00C57D01">
            <w:pPr>
              <w:ind w:right="459"/>
              <w:jc w:val="right"/>
              <w:rPr>
                <w:rFonts w:ascii="Kyrghyz Times" w:hAnsi="Kyrghyz Times" w:cs="Arial CYR"/>
                <w:b/>
                <w:bCs/>
                <w:sz w:val="20"/>
                <w:szCs w:val="20"/>
              </w:rPr>
            </w:pPr>
            <w:r>
              <w:rPr>
                <w:rFonts w:ascii="Kyrghyz Times" w:hAnsi="Kyrghyz Times" w:cs="Arial CYR"/>
                <w:b/>
                <w:bCs/>
                <w:sz w:val="20"/>
                <w:szCs w:val="20"/>
              </w:rPr>
              <w:t>114,4</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Алам</w:t>
            </w:r>
            <w:r w:rsidRPr="00886A1B">
              <w:rPr>
                <w:sz w:val="20"/>
                <w:szCs w:val="20"/>
              </w:rPr>
              <w:t>ү</w:t>
            </w:r>
            <w:r w:rsidRPr="00886A1B">
              <w:rPr>
                <w:rFonts w:ascii="Kyrghyz Times" w:hAnsi="Kyrghyz Times"/>
                <w:sz w:val="20"/>
                <w:szCs w:val="20"/>
              </w:rPr>
              <w:t>д</w:t>
            </w:r>
            <w:r w:rsidRPr="00886A1B">
              <w:rPr>
                <w:sz w:val="20"/>
                <w:szCs w:val="20"/>
              </w:rPr>
              <w:t>ү</w:t>
            </w:r>
            <w:r w:rsidRPr="00886A1B">
              <w:rPr>
                <w:rFonts w:ascii="Kyrghyz Times" w:hAnsi="Kyrghyz Times"/>
                <w:sz w:val="20"/>
                <w:szCs w:val="20"/>
              </w:rPr>
              <w:t>н</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7770,2</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14758,1</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130,7</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1,8 эсе</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Жайыл</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3695,8</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5046,2</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1</w:t>
            </w:r>
            <w:r>
              <w:rPr>
                <w:rFonts w:ascii="Kyrghyz Times" w:hAnsi="Kyrghyz Times" w:cs="Arial CYR"/>
                <w:sz w:val="20"/>
                <w:szCs w:val="20"/>
              </w:rPr>
              <w:t>10</w:t>
            </w:r>
            <w:r w:rsidRPr="00DD5E21">
              <w:rPr>
                <w:rFonts w:ascii="Kyrghyz Times" w:hAnsi="Kyrghyz Times" w:cs="Arial CYR"/>
                <w:sz w:val="20"/>
                <w:szCs w:val="20"/>
              </w:rPr>
              <w:t>,6</w:t>
            </w:r>
          </w:p>
        </w:tc>
        <w:tc>
          <w:tcPr>
            <w:tcW w:w="2268" w:type="dxa"/>
            <w:tcBorders>
              <w:top w:val="nil"/>
              <w:left w:val="nil"/>
              <w:bottom w:val="nil"/>
              <w:right w:val="nil"/>
            </w:tcBorders>
            <w:vAlign w:val="bottom"/>
          </w:tcPr>
          <w:p w:rsidR="00E04B72" w:rsidRDefault="00E04B72" w:rsidP="00C57D01">
            <w:pPr>
              <w:ind w:right="459" w:firstLineChars="100" w:firstLine="200"/>
              <w:jc w:val="right"/>
              <w:rPr>
                <w:rFonts w:ascii="Kyrghyz Times" w:hAnsi="Kyrghyz Times" w:cs="Arial CYR"/>
                <w:sz w:val="20"/>
                <w:szCs w:val="20"/>
              </w:rPr>
            </w:pPr>
            <w:r>
              <w:rPr>
                <w:rFonts w:ascii="Kyrghyz Times" w:hAnsi="Kyrghyz Times" w:cs="Arial CYR"/>
                <w:sz w:val="20"/>
                <w:szCs w:val="20"/>
              </w:rPr>
              <w:t>131,2</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Кемин</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3988,3</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6337,3</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95,3</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1,5 эсе</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Москва</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12945,6</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18870,2</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122,9</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138,7</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Панфилов</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4820,4</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6835,0</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53,5</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135,4</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Сокулук</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23965,2</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40528,7</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122,7</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1,6 эсе</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Ысык-Ата</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6349,4</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9941,2</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Pr>
                <w:rFonts w:ascii="Kyrghyz Times" w:hAnsi="Kyrghyz Times" w:cs="Arial CYR"/>
                <w:sz w:val="20"/>
                <w:szCs w:val="20"/>
              </w:rPr>
              <w:t>131,6</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149,3</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Ч</w:t>
            </w:r>
            <w:r w:rsidRPr="00886A1B">
              <w:rPr>
                <w:sz w:val="20"/>
                <w:szCs w:val="20"/>
              </w:rPr>
              <w:t>ү</w:t>
            </w:r>
            <w:r w:rsidRPr="00886A1B">
              <w:rPr>
                <w:rFonts w:ascii="Kyrghyz Times" w:hAnsi="Kyrghyz Times"/>
                <w:sz w:val="20"/>
                <w:szCs w:val="20"/>
              </w:rPr>
              <w:t xml:space="preserve">й </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2423,0</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7205,7</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102,2</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2,8 эсе</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Токмок ш.</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12021,8</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14810,6</w:t>
            </w:r>
          </w:p>
        </w:tc>
        <w:tc>
          <w:tcPr>
            <w:tcW w:w="1843" w:type="dxa"/>
            <w:tcBorders>
              <w:top w:val="nil"/>
              <w:left w:val="nil"/>
              <w:bottom w:val="nil"/>
              <w:right w:val="nil"/>
            </w:tcBorders>
            <w:vAlign w:val="bottom"/>
          </w:tcPr>
          <w:p w:rsidR="00E04B72" w:rsidRPr="00DD5E21" w:rsidRDefault="00E04B72" w:rsidP="00C57D01">
            <w:pPr>
              <w:ind w:right="584" w:firstLineChars="100" w:firstLine="200"/>
              <w:jc w:val="right"/>
              <w:rPr>
                <w:rFonts w:ascii="Kyrghyz Times" w:hAnsi="Kyrghyz Times" w:cs="Arial CYR"/>
                <w:sz w:val="20"/>
                <w:szCs w:val="20"/>
              </w:rPr>
            </w:pPr>
            <w:r w:rsidRPr="00DD5E21">
              <w:rPr>
                <w:rFonts w:ascii="Kyrghyz Times" w:hAnsi="Kyrghyz Times" w:cs="Arial CYR"/>
                <w:sz w:val="20"/>
                <w:szCs w:val="20"/>
              </w:rPr>
              <w:t>99,9</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118,4</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87313,3</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71529,8</w:t>
            </w:r>
          </w:p>
        </w:tc>
        <w:tc>
          <w:tcPr>
            <w:tcW w:w="1843" w:type="dxa"/>
            <w:tcBorders>
              <w:top w:val="nil"/>
              <w:left w:val="nil"/>
              <w:bottom w:val="nil"/>
              <w:right w:val="nil"/>
            </w:tcBorders>
            <w:vAlign w:val="bottom"/>
          </w:tcPr>
          <w:p w:rsidR="00E04B72" w:rsidRDefault="00E04B72" w:rsidP="00C57D01">
            <w:pPr>
              <w:ind w:right="584"/>
              <w:jc w:val="right"/>
              <w:rPr>
                <w:rFonts w:ascii="Kyrghyz Times" w:hAnsi="Kyrghyz Times" w:cs="Arial CYR"/>
                <w:sz w:val="20"/>
                <w:szCs w:val="20"/>
              </w:rPr>
            </w:pPr>
            <w:r>
              <w:rPr>
                <w:rFonts w:ascii="Kyrghyz Times" w:hAnsi="Kyrghyz Times" w:cs="Arial CYR"/>
                <w:sz w:val="20"/>
                <w:szCs w:val="20"/>
              </w:rPr>
              <w:t xml:space="preserve"> 4,5 эсе</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77,7</w:t>
            </w:r>
          </w:p>
        </w:tc>
      </w:tr>
      <w:tr w:rsidR="00E04B72" w:rsidRPr="00886A1B" w:rsidTr="00E04B72">
        <w:trPr>
          <w:cantSplit/>
        </w:trPr>
        <w:tc>
          <w:tcPr>
            <w:tcW w:w="2145"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985" w:type="dxa"/>
            <w:tcBorders>
              <w:top w:val="nil"/>
              <w:left w:val="nil"/>
              <w:bottom w:val="nil"/>
              <w:right w:val="nil"/>
            </w:tcBorders>
            <w:vAlign w:val="bottom"/>
          </w:tcPr>
          <w:p w:rsidR="00E04B72" w:rsidRDefault="00E04B72" w:rsidP="00C57D01">
            <w:pPr>
              <w:ind w:right="318"/>
              <w:jc w:val="right"/>
              <w:rPr>
                <w:rFonts w:ascii="Kyrghyz Times" w:hAnsi="Kyrghyz Times" w:cs="Arial CYR"/>
                <w:color w:val="000000"/>
                <w:sz w:val="20"/>
                <w:szCs w:val="20"/>
              </w:rPr>
            </w:pPr>
            <w:r>
              <w:rPr>
                <w:rFonts w:ascii="Kyrghyz Times" w:hAnsi="Kyrghyz Times" w:cs="Arial CYR"/>
                <w:color w:val="000000"/>
                <w:sz w:val="20"/>
                <w:szCs w:val="20"/>
              </w:rPr>
              <w:t>14077,4</w:t>
            </w:r>
          </w:p>
        </w:tc>
        <w:tc>
          <w:tcPr>
            <w:tcW w:w="1701" w:type="dxa"/>
            <w:tcBorders>
              <w:top w:val="nil"/>
              <w:left w:val="nil"/>
              <w:bottom w:val="nil"/>
              <w:right w:val="nil"/>
            </w:tcBorders>
            <w:vAlign w:val="bottom"/>
          </w:tcPr>
          <w:p w:rsidR="00E04B72" w:rsidRDefault="00E04B72" w:rsidP="00C57D01">
            <w:pPr>
              <w:ind w:right="385"/>
              <w:jc w:val="right"/>
              <w:rPr>
                <w:rFonts w:ascii="Kyrghyz Times" w:hAnsi="Kyrghyz Times" w:cs="Arial CYR"/>
                <w:color w:val="000000"/>
                <w:sz w:val="20"/>
                <w:szCs w:val="20"/>
              </w:rPr>
            </w:pPr>
            <w:r>
              <w:rPr>
                <w:rFonts w:ascii="Kyrghyz Times" w:hAnsi="Kyrghyz Times" w:cs="Arial CYR"/>
                <w:color w:val="000000"/>
                <w:sz w:val="20"/>
                <w:szCs w:val="20"/>
              </w:rPr>
              <w:t>19220,8</w:t>
            </w:r>
          </w:p>
        </w:tc>
        <w:tc>
          <w:tcPr>
            <w:tcW w:w="1843" w:type="dxa"/>
            <w:tcBorders>
              <w:top w:val="nil"/>
              <w:left w:val="nil"/>
              <w:bottom w:val="nil"/>
              <w:right w:val="nil"/>
            </w:tcBorders>
            <w:vAlign w:val="bottom"/>
          </w:tcPr>
          <w:p w:rsidR="00E04B72" w:rsidRDefault="00E04B72" w:rsidP="00C57D01">
            <w:pPr>
              <w:ind w:right="584"/>
              <w:jc w:val="right"/>
              <w:rPr>
                <w:rFonts w:ascii="Kyrghyz Times" w:hAnsi="Kyrghyz Times" w:cs="Arial CYR"/>
                <w:sz w:val="20"/>
                <w:szCs w:val="20"/>
              </w:rPr>
            </w:pPr>
            <w:r>
              <w:rPr>
                <w:rFonts w:ascii="Kyrghyz Times" w:hAnsi="Kyrghyz Times" w:cs="Arial CYR"/>
                <w:sz w:val="20"/>
                <w:szCs w:val="20"/>
              </w:rPr>
              <w:t>105,3</w:t>
            </w:r>
          </w:p>
        </w:tc>
        <w:tc>
          <w:tcPr>
            <w:tcW w:w="2268"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130,2</w:t>
            </w:r>
          </w:p>
        </w:tc>
      </w:tr>
    </w:tbl>
    <w:p w:rsidR="00E04B72" w:rsidRPr="00F21D46" w:rsidRDefault="00E04B72" w:rsidP="00E04B72">
      <w:pPr>
        <w:pStyle w:val="3"/>
        <w:keepNext w:val="0"/>
        <w:spacing w:before="120" w:after="0"/>
        <w:ind w:firstLine="709"/>
        <w:jc w:val="both"/>
        <w:rPr>
          <w:rFonts w:ascii="Kyrghyz Times" w:hAnsi="Kyrghyz Times" w:cs="Times New Roman"/>
          <w:b w:val="0"/>
          <w:sz w:val="22"/>
          <w:szCs w:val="22"/>
          <w:lang w:val="ky-KG"/>
        </w:rPr>
      </w:pPr>
      <w:r w:rsidRPr="00886A1B">
        <w:rPr>
          <w:rFonts w:ascii="Kyrghyz Times" w:hAnsi="Kyrghyz Times" w:cs="Times New Roman"/>
          <w:b w:val="0"/>
          <w:bCs w:val="0"/>
          <w:sz w:val="20"/>
          <w:szCs w:val="20"/>
          <w:lang w:val="ky-KG"/>
        </w:rPr>
        <w:lastRenderedPageBreak/>
        <w:t xml:space="preserve"> </w:t>
      </w:r>
      <w:r w:rsidRPr="00F21D46">
        <w:rPr>
          <w:rFonts w:ascii="Kyrghyz Times" w:hAnsi="Kyrghyz Times" w:cs="Times New Roman"/>
          <w:b w:val="0"/>
          <w:bCs w:val="0"/>
          <w:sz w:val="22"/>
          <w:szCs w:val="22"/>
          <w:lang w:val="ky-KG"/>
        </w:rPr>
        <w:t>Жалпы облус боюнча 2025-ж. январь-сентябрь айында мотор к</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й</w:t>
      </w:r>
      <w:r w:rsidRPr="00F21D46">
        <w:rPr>
          <w:rFonts w:ascii="Times New Roman" w:hAnsi="Times New Roman" w:cs="Times New Roman"/>
          <w:b w:val="0"/>
          <w:bCs w:val="0"/>
          <w:sz w:val="22"/>
          <w:szCs w:val="22"/>
          <w:lang w:val="ky-KG"/>
        </w:rPr>
        <w:t>үү</w:t>
      </w:r>
      <w:r w:rsidRPr="00F21D46">
        <w:rPr>
          <w:rFonts w:ascii="Kyrghyz Times" w:hAnsi="Kyrghyz Times" w:cs="Times New Roman"/>
          <w:b w:val="0"/>
          <w:bCs w:val="0"/>
          <w:sz w:val="22"/>
          <w:szCs w:val="22"/>
          <w:lang w:val="ky-KG"/>
        </w:rPr>
        <w:t>ч</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 xml:space="preserve"> майынын чекене товар  ж</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г</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рт</w:t>
      </w:r>
      <w:r w:rsidRPr="00F21D46">
        <w:rPr>
          <w:rFonts w:ascii="Times New Roman" w:hAnsi="Times New Roman" w:cs="Times New Roman"/>
          <w:b w:val="0"/>
          <w:bCs w:val="0"/>
          <w:sz w:val="22"/>
          <w:szCs w:val="22"/>
          <w:lang w:val="ky-KG"/>
        </w:rPr>
        <w:t>үү</w:t>
      </w:r>
      <w:r w:rsidRPr="00F21D46">
        <w:rPr>
          <w:rFonts w:ascii="Kyrghyz Times" w:hAnsi="Kyrghyz Times" w:cs="Times New Roman"/>
          <w:b w:val="0"/>
          <w:bCs w:val="0"/>
          <w:sz w:val="22"/>
          <w:szCs w:val="22"/>
          <w:lang w:val="ky-KG"/>
        </w:rPr>
        <w:t>д</w:t>
      </w:r>
      <w:r w:rsidRPr="00F21D46">
        <w:rPr>
          <w:rFonts w:ascii="Times New Roman" w:hAnsi="Times New Roman" w:cs="Times New Roman"/>
          <w:b w:val="0"/>
          <w:bCs w:val="0"/>
          <w:sz w:val="22"/>
          <w:szCs w:val="22"/>
          <w:lang w:val="ky-KG"/>
        </w:rPr>
        <w:t>ө</w:t>
      </w:r>
      <w:r w:rsidRPr="00F21D46">
        <w:rPr>
          <w:rFonts w:ascii="Kyrghyz Times" w:hAnsi="Kyrghyz Times" w:cs="Times New Roman"/>
          <w:b w:val="0"/>
          <w:bCs w:val="0"/>
          <w:sz w:val="22"/>
          <w:szCs w:val="22"/>
          <w:lang w:val="ky-KG"/>
        </w:rPr>
        <w:t>г</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 xml:space="preserve"> к</w:t>
      </w:r>
      <w:r w:rsidRPr="00F21D46">
        <w:rPr>
          <w:rFonts w:ascii="Times New Roman" w:hAnsi="Times New Roman" w:cs="Times New Roman"/>
          <w:b w:val="0"/>
          <w:bCs w:val="0"/>
          <w:sz w:val="22"/>
          <w:szCs w:val="22"/>
          <w:lang w:val="ky-KG"/>
        </w:rPr>
        <w:t>ө</w:t>
      </w:r>
      <w:r w:rsidRPr="00F21D46">
        <w:rPr>
          <w:rFonts w:ascii="Kyrghyz Times" w:hAnsi="Kyrghyz Times" w:cs="Times New Roman"/>
          <w:b w:val="0"/>
          <w:bCs w:val="0"/>
          <w:sz w:val="22"/>
          <w:szCs w:val="22"/>
          <w:lang w:val="ky-KG"/>
        </w:rPr>
        <w:t>л</w:t>
      </w:r>
      <w:r w:rsidRPr="00F21D46">
        <w:rPr>
          <w:rFonts w:ascii="Times New Roman" w:hAnsi="Times New Roman" w:cs="Times New Roman"/>
          <w:b w:val="0"/>
          <w:bCs w:val="0"/>
          <w:sz w:val="22"/>
          <w:szCs w:val="22"/>
          <w:lang w:val="ky-KG"/>
        </w:rPr>
        <w:t>ө</w:t>
      </w:r>
      <w:r w:rsidRPr="00F21D46">
        <w:rPr>
          <w:rFonts w:ascii="Kyrghyz Times" w:hAnsi="Kyrghyz Times" w:cs="Times New Roman"/>
          <w:b w:val="0"/>
          <w:bCs w:val="0"/>
          <w:sz w:val="22"/>
          <w:szCs w:val="22"/>
          <w:lang w:val="ky-KG"/>
        </w:rPr>
        <w:t>м</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 xml:space="preserve"> 2024-ж. январь-сентябрына карата салыштырма баада 37,6 пайызга </w:t>
      </w:r>
      <w:r w:rsidRPr="00F21D46">
        <w:rPr>
          <w:rFonts w:ascii="Times New Roman" w:hAnsi="Times New Roman" w:cs="Times New Roman"/>
          <w:b w:val="0"/>
          <w:bCs w:val="0"/>
          <w:sz w:val="22"/>
          <w:szCs w:val="22"/>
          <w:lang w:val="ky-KG"/>
        </w:rPr>
        <w:t>ө</w:t>
      </w:r>
      <w:r w:rsidRPr="00F21D46">
        <w:rPr>
          <w:rFonts w:ascii="Kyrghyz Times" w:hAnsi="Kyrghyz Times" w:cs="Times New Roman"/>
          <w:b w:val="0"/>
          <w:bCs w:val="0"/>
          <w:sz w:val="22"/>
          <w:szCs w:val="22"/>
          <w:lang w:val="ky-KG"/>
        </w:rPr>
        <w:t>с</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п, 47991,9</w:t>
      </w:r>
      <w:r w:rsidRPr="00F21D46">
        <w:rPr>
          <w:rFonts w:ascii="Kyrghyz Times" w:hAnsi="Kyrghyz Times" w:cs="Times New Roman"/>
          <w:b w:val="0"/>
          <w:sz w:val="22"/>
          <w:szCs w:val="22"/>
          <w:lang w:val="ky-KG"/>
        </w:rPr>
        <w:t xml:space="preserve"> </w:t>
      </w:r>
      <w:r w:rsidRPr="00F21D46">
        <w:rPr>
          <w:rFonts w:ascii="Kyrghyz Times" w:hAnsi="Kyrghyz Times" w:cs="Times New Roman"/>
          <w:b w:val="0"/>
          <w:bCs w:val="0"/>
          <w:sz w:val="22"/>
          <w:szCs w:val="22"/>
          <w:lang w:val="ky-KG"/>
        </w:rPr>
        <w:t>млн. сомду т</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зд</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 xml:space="preserve">. </w:t>
      </w:r>
      <w:r w:rsidRPr="00F21D46">
        <w:rPr>
          <w:rFonts w:ascii="Kyrghyz Times" w:hAnsi="Kyrghyz Times" w:cs="Times New Roman"/>
          <w:b w:val="0"/>
          <w:sz w:val="22"/>
          <w:szCs w:val="22"/>
          <w:lang w:val="ky-KG"/>
        </w:rPr>
        <w:t>Мотордук к</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й</w:t>
      </w:r>
      <w:r w:rsidRPr="00F21D46">
        <w:rPr>
          <w:rFonts w:ascii="Times New Roman" w:hAnsi="Times New Roman" w:cs="Times New Roman"/>
          <w:b w:val="0"/>
          <w:sz w:val="22"/>
          <w:szCs w:val="22"/>
          <w:lang w:val="ky-KG"/>
        </w:rPr>
        <w:t>үү</w:t>
      </w:r>
      <w:r w:rsidRPr="00F21D46">
        <w:rPr>
          <w:rFonts w:ascii="Kyrghyz Times" w:hAnsi="Kyrghyz Times" w:cs="Times New Roman"/>
          <w:b w:val="0"/>
          <w:sz w:val="22"/>
          <w:szCs w:val="22"/>
          <w:lang w:val="ky-KG"/>
        </w:rPr>
        <w:t>ч</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 майдын чекене соода ж</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г</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рт</w:t>
      </w:r>
      <w:r w:rsidRPr="00F21D46">
        <w:rPr>
          <w:rFonts w:ascii="Times New Roman" w:hAnsi="Times New Roman" w:cs="Times New Roman"/>
          <w:b w:val="0"/>
          <w:sz w:val="22"/>
          <w:szCs w:val="22"/>
          <w:lang w:val="ky-KG"/>
        </w:rPr>
        <w:t>үү</w:t>
      </w:r>
      <w:r w:rsidRPr="00F21D46">
        <w:rPr>
          <w:rFonts w:ascii="Kyrghyz Times" w:hAnsi="Kyrghyz Times" w:cs="Times New Roman"/>
          <w:b w:val="0"/>
          <w:sz w:val="22"/>
          <w:szCs w:val="22"/>
          <w:lang w:val="ky-KG"/>
        </w:rPr>
        <w:t>с</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н</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н </w:t>
      </w:r>
      <w:r w:rsidRPr="00F21D46">
        <w:rPr>
          <w:rFonts w:ascii="Times New Roman" w:hAnsi="Times New Roman" w:cs="Times New Roman"/>
          <w:b w:val="0"/>
          <w:sz w:val="22"/>
          <w:szCs w:val="22"/>
          <w:lang w:val="ky-KG"/>
        </w:rPr>
        <w:t>ө</w:t>
      </w:r>
      <w:r w:rsidRPr="00F21D46">
        <w:rPr>
          <w:rFonts w:ascii="Kyrghyz Times" w:hAnsi="Kyrghyz Times" w:cs="Times New Roman"/>
          <w:b w:val="0"/>
          <w:sz w:val="22"/>
          <w:szCs w:val="22"/>
          <w:lang w:val="ky-KG"/>
        </w:rPr>
        <w:t>с</w:t>
      </w:r>
      <w:r w:rsidRPr="00F21D46">
        <w:rPr>
          <w:rFonts w:ascii="Times New Roman" w:hAnsi="Times New Roman" w:cs="Times New Roman"/>
          <w:b w:val="0"/>
          <w:sz w:val="22"/>
          <w:szCs w:val="22"/>
          <w:lang w:val="ky-KG"/>
        </w:rPr>
        <w:t>үү</w:t>
      </w:r>
      <w:r w:rsidRPr="00F21D46">
        <w:rPr>
          <w:rFonts w:ascii="Kyrghyz Times" w:hAnsi="Kyrghyz Times" w:cs="Times New Roman"/>
          <w:b w:val="0"/>
          <w:sz w:val="22"/>
          <w:szCs w:val="22"/>
          <w:lang w:val="ky-KG"/>
        </w:rPr>
        <w:t>с</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  Алам</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д</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н – 2,4 эсе, </w:t>
      </w:r>
      <w:r w:rsidRPr="00F21D46">
        <w:rPr>
          <w:rFonts w:ascii="Kyrghyz Times" w:hAnsi="Kyrghyz Times" w:cs="Times New Roman"/>
          <w:b w:val="0"/>
          <w:bCs w:val="0"/>
          <w:sz w:val="22"/>
          <w:szCs w:val="22"/>
          <w:lang w:val="ky-KG"/>
        </w:rPr>
        <w:t xml:space="preserve">Москва жана </w:t>
      </w:r>
      <w:r w:rsidRPr="00F21D46">
        <w:rPr>
          <w:rFonts w:ascii="Kyrghyz Times" w:hAnsi="Kyrghyz Times" w:cs="Times New Roman"/>
          <w:b w:val="0"/>
          <w:sz w:val="22"/>
          <w:szCs w:val="22"/>
          <w:lang w:val="ky-KG"/>
        </w:rPr>
        <w:t>Ч</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 xml:space="preserve">й – 1,7 эсе, Жайыл – 35,3 пайыз, Сокулук – 33,3, Ысык-Ата – 27,9, Кемин – 7,5 пайыз райондору жана Кара-Балта шаары – 1,5 эсе, Токмок шаары – 38,5 пайыз </w:t>
      </w:r>
      <w:r w:rsidRPr="00F21D46">
        <w:rPr>
          <w:rFonts w:ascii="Kyrghyz Times" w:hAnsi="Kyrghyz Times" w:cs="Times New Roman"/>
          <w:b w:val="0"/>
          <w:sz w:val="22"/>
          <w:szCs w:val="22"/>
          <w:lang w:val="ky-KG"/>
        </w:rPr>
        <w:t xml:space="preserve">болгондугу байкалды. </w:t>
      </w:r>
      <w:r w:rsidRPr="00F21D46">
        <w:rPr>
          <w:rFonts w:ascii="Kyrghyz Times" w:hAnsi="Kyrghyz Times"/>
          <w:b w:val="0"/>
          <w:bCs w:val="0"/>
          <w:sz w:val="22"/>
          <w:szCs w:val="22"/>
          <w:lang w:val="ky-KG"/>
        </w:rPr>
        <w:t>К</w:t>
      </w:r>
      <w:r w:rsidRPr="00F21D46">
        <w:rPr>
          <w:b w:val="0"/>
          <w:bCs w:val="0"/>
          <w:sz w:val="22"/>
          <w:szCs w:val="22"/>
          <w:lang w:val="ky-KG"/>
        </w:rPr>
        <w:t>ө</w:t>
      </w:r>
      <w:r w:rsidRPr="00F21D46">
        <w:rPr>
          <w:rFonts w:ascii="Kyrghyz Times" w:hAnsi="Kyrghyz Times"/>
          <w:b w:val="0"/>
          <w:bCs w:val="0"/>
          <w:sz w:val="22"/>
          <w:szCs w:val="22"/>
          <w:lang w:val="ky-KG"/>
        </w:rPr>
        <w:t>л</w:t>
      </w:r>
      <w:r w:rsidRPr="00F21D46">
        <w:rPr>
          <w:b w:val="0"/>
          <w:bCs w:val="0"/>
          <w:sz w:val="22"/>
          <w:szCs w:val="22"/>
          <w:lang w:val="ky-KG"/>
        </w:rPr>
        <w:t>ө</w:t>
      </w:r>
      <w:r w:rsidRPr="00F21D46">
        <w:rPr>
          <w:rFonts w:ascii="Kyrghyz Times" w:hAnsi="Kyrghyz Times"/>
          <w:b w:val="0"/>
          <w:bCs w:val="0"/>
          <w:sz w:val="22"/>
          <w:szCs w:val="22"/>
          <w:lang w:val="ky-KG"/>
        </w:rPr>
        <w:t>мд</w:t>
      </w:r>
      <w:r w:rsidRPr="00F21D46">
        <w:rPr>
          <w:b w:val="0"/>
          <w:bCs w:val="0"/>
          <w:sz w:val="22"/>
          <w:szCs w:val="22"/>
          <w:lang w:val="ky-KG"/>
        </w:rPr>
        <w:t>ү</w:t>
      </w:r>
      <w:r w:rsidRPr="00F21D46">
        <w:rPr>
          <w:rFonts w:ascii="Kyrghyz Times" w:hAnsi="Kyrghyz Times"/>
          <w:b w:val="0"/>
          <w:bCs w:val="0"/>
          <w:sz w:val="22"/>
          <w:szCs w:val="22"/>
          <w:lang w:val="ky-KG"/>
        </w:rPr>
        <w:t>н</w:t>
      </w:r>
      <w:r w:rsidRPr="00F21D46">
        <w:rPr>
          <w:rFonts w:ascii="Kyrghyz Times" w:hAnsi="Kyrghyz Times" w:cs="Times New Roman"/>
          <w:b w:val="0"/>
          <w:bCs w:val="0"/>
          <w:sz w:val="22"/>
          <w:szCs w:val="22"/>
          <w:lang w:val="ky-KG"/>
        </w:rPr>
        <w:t xml:space="preserve"> </w:t>
      </w:r>
      <w:r w:rsidRPr="00F21D46">
        <w:rPr>
          <w:rFonts w:ascii="Kyrghyz Times" w:hAnsi="Kyrghyz Times"/>
          <w:b w:val="0"/>
          <w:sz w:val="22"/>
          <w:szCs w:val="22"/>
          <w:lang w:val="ky-KG"/>
        </w:rPr>
        <w:t xml:space="preserve"> </w:t>
      </w:r>
      <w:r w:rsidRPr="00F21D46">
        <w:rPr>
          <w:rFonts w:ascii="Kyrghyz Times" w:hAnsi="Kyrghyz Times" w:cs="Times New Roman"/>
          <w:b w:val="0"/>
          <w:sz w:val="22"/>
          <w:szCs w:val="22"/>
          <w:lang w:val="ky-KG"/>
        </w:rPr>
        <w:t>т</w:t>
      </w:r>
      <w:r w:rsidRPr="00F21D46">
        <w:rPr>
          <w:rFonts w:ascii="Times New Roman" w:hAnsi="Times New Roman" w:cs="Times New Roman"/>
          <w:b w:val="0"/>
          <w:sz w:val="22"/>
          <w:szCs w:val="22"/>
          <w:lang w:val="ky-KG"/>
        </w:rPr>
        <w:t>ө</w:t>
      </w:r>
      <w:r w:rsidRPr="00F21D46">
        <w:rPr>
          <w:rFonts w:ascii="Kyrghyz Times" w:hAnsi="Kyrghyz Times" w:cs="Times New Roman"/>
          <w:b w:val="0"/>
          <w:sz w:val="22"/>
          <w:szCs w:val="22"/>
          <w:lang w:val="ky-KG"/>
        </w:rPr>
        <w:t>м</w:t>
      </w:r>
      <w:r w:rsidRPr="00F21D46">
        <w:rPr>
          <w:rFonts w:ascii="Times New Roman" w:hAnsi="Times New Roman" w:cs="Times New Roman"/>
          <w:b w:val="0"/>
          <w:sz w:val="22"/>
          <w:szCs w:val="22"/>
          <w:lang w:val="ky-KG"/>
        </w:rPr>
        <w:t>ө</w:t>
      </w:r>
      <w:r w:rsidRPr="00F21D46">
        <w:rPr>
          <w:rFonts w:ascii="Kyrghyz Times" w:hAnsi="Kyrghyz Times" w:cs="Times New Roman"/>
          <w:b w:val="0"/>
          <w:sz w:val="22"/>
          <w:szCs w:val="22"/>
          <w:lang w:val="ky-KG"/>
        </w:rPr>
        <w:t>нд</w:t>
      </w:r>
      <w:r w:rsidRPr="00F21D46">
        <w:rPr>
          <w:rFonts w:ascii="Times New Roman" w:hAnsi="Times New Roman" w:cs="Times New Roman"/>
          <w:b w:val="0"/>
          <w:sz w:val="22"/>
          <w:szCs w:val="22"/>
          <w:lang w:val="ky-KG"/>
        </w:rPr>
        <w:t>өө</w:t>
      </w:r>
      <w:r w:rsidRPr="00F21D46">
        <w:rPr>
          <w:rFonts w:ascii="Kyrghyz Times" w:hAnsi="Kyrghyz Times" w:cs="Times New Roman"/>
          <w:b w:val="0"/>
          <w:sz w:val="22"/>
          <w:szCs w:val="22"/>
          <w:lang w:val="ky-KG"/>
        </w:rPr>
        <w:t>с</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 бир гана Панфилов районунда – 3,9 пайыз болду.</w:t>
      </w:r>
    </w:p>
    <w:p w:rsidR="00E04B72" w:rsidRPr="00F21D46" w:rsidRDefault="00E04B72" w:rsidP="00E04B72">
      <w:pPr>
        <w:pStyle w:val="3"/>
        <w:keepNext w:val="0"/>
        <w:spacing w:before="120" w:after="0"/>
        <w:ind w:firstLine="709"/>
        <w:jc w:val="both"/>
        <w:rPr>
          <w:rFonts w:ascii="Kyrghyz Times" w:hAnsi="Kyrghyz Times" w:cs="Times New Roman"/>
          <w:b w:val="0"/>
          <w:sz w:val="22"/>
          <w:szCs w:val="22"/>
          <w:lang w:val="ky-KG"/>
        </w:rPr>
      </w:pPr>
      <w:r w:rsidRPr="00F21D46">
        <w:rPr>
          <w:rFonts w:ascii="Kyrghyz Times" w:hAnsi="Kyrghyz Times" w:cs="Times New Roman"/>
          <w:b w:val="0"/>
          <w:bCs w:val="0"/>
          <w:sz w:val="22"/>
          <w:szCs w:val="22"/>
          <w:lang w:val="ky-KG"/>
        </w:rPr>
        <w:t xml:space="preserve"> Мотор к</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й</w:t>
      </w:r>
      <w:r w:rsidRPr="00F21D46">
        <w:rPr>
          <w:rFonts w:ascii="Times New Roman" w:hAnsi="Times New Roman" w:cs="Times New Roman"/>
          <w:b w:val="0"/>
          <w:bCs w:val="0"/>
          <w:sz w:val="22"/>
          <w:szCs w:val="22"/>
          <w:lang w:val="ky-KG"/>
        </w:rPr>
        <w:t>үү</w:t>
      </w:r>
      <w:r w:rsidRPr="00F21D46">
        <w:rPr>
          <w:rFonts w:ascii="Kyrghyz Times" w:hAnsi="Kyrghyz Times" w:cs="Times New Roman"/>
          <w:b w:val="0"/>
          <w:bCs w:val="0"/>
          <w:sz w:val="22"/>
          <w:szCs w:val="22"/>
          <w:lang w:val="ky-KG"/>
        </w:rPr>
        <w:t>ч</w:t>
      </w:r>
      <w:r w:rsidRPr="00F21D46">
        <w:rPr>
          <w:rFonts w:ascii="Times New Roman" w:hAnsi="Times New Roman" w:cs="Times New Roman"/>
          <w:b w:val="0"/>
          <w:bCs w:val="0"/>
          <w:sz w:val="22"/>
          <w:szCs w:val="22"/>
          <w:lang w:val="ky-KG"/>
        </w:rPr>
        <w:t>ү</w:t>
      </w:r>
      <w:r w:rsidRPr="00F21D46">
        <w:rPr>
          <w:rFonts w:ascii="Kyrghyz Times" w:hAnsi="Kyrghyz Times" w:cs="Times New Roman"/>
          <w:b w:val="0"/>
          <w:bCs w:val="0"/>
          <w:sz w:val="22"/>
          <w:szCs w:val="22"/>
          <w:lang w:val="ky-KG"/>
        </w:rPr>
        <w:t xml:space="preserve"> майынын чекене соодасынын </w:t>
      </w:r>
      <w:r w:rsidRPr="00F21D46">
        <w:rPr>
          <w:rFonts w:ascii="Kyrghyz Times" w:hAnsi="Kyrghyz Times" w:cs="Times New Roman"/>
          <w:b w:val="0"/>
          <w:sz w:val="22"/>
          <w:szCs w:val="22"/>
          <w:lang w:val="ky-KG"/>
        </w:rPr>
        <w:t xml:space="preserve">ири </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л</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ш</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 т</w:t>
      </w:r>
      <w:r w:rsidRPr="00F21D46">
        <w:rPr>
          <w:rFonts w:ascii="Times New Roman" w:hAnsi="Times New Roman" w:cs="Times New Roman"/>
          <w:b w:val="0"/>
          <w:sz w:val="22"/>
          <w:szCs w:val="22"/>
          <w:lang w:val="ky-KG"/>
        </w:rPr>
        <w:t>ө</w:t>
      </w:r>
      <w:r w:rsidRPr="00F21D46">
        <w:rPr>
          <w:rFonts w:ascii="Kyrghyz Times" w:hAnsi="Kyrghyz Times" w:cs="Times New Roman"/>
          <w:b w:val="0"/>
          <w:sz w:val="22"/>
          <w:szCs w:val="22"/>
          <w:lang w:val="ky-KG"/>
        </w:rPr>
        <w:t>м</w:t>
      </w:r>
      <w:r w:rsidRPr="00F21D46">
        <w:rPr>
          <w:rFonts w:ascii="Times New Roman" w:hAnsi="Times New Roman" w:cs="Times New Roman"/>
          <w:b w:val="0"/>
          <w:sz w:val="22"/>
          <w:szCs w:val="22"/>
          <w:lang w:val="ky-KG"/>
        </w:rPr>
        <w:t>ө</w:t>
      </w:r>
      <w:r w:rsidRPr="00F21D46">
        <w:rPr>
          <w:rFonts w:ascii="Kyrghyz Times" w:hAnsi="Kyrghyz Times" w:cs="Times New Roman"/>
          <w:b w:val="0"/>
          <w:sz w:val="22"/>
          <w:szCs w:val="22"/>
          <w:lang w:val="ky-KG"/>
        </w:rPr>
        <w:t>нк</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 xml:space="preserve"> райондорго туура келет: Сокулук (1</w:t>
      </w:r>
      <w:r>
        <w:rPr>
          <w:rFonts w:ascii="Kyrghyz Times" w:hAnsi="Kyrghyz Times" w:cs="Times New Roman"/>
          <w:b w:val="0"/>
          <w:sz w:val="22"/>
          <w:szCs w:val="22"/>
          <w:lang w:val="ky-KG"/>
        </w:rPr>
        <w:t>9,6</w:t>
      </w:r>
      <w:r w:rsidRPr="00F21D46">
        <w:rPr>
          <w:rFonts w:ascii="Kyrghyz Times" w:hAnsi="Kyrghyz Times" w:cs="Times New Roman"/>
          <w:b w:val="0"/>
          <w:sz w:val="22"/>
          <w:szCs w:val="22"/>
          <w:lang w:val="ky-KG"/>
        </w:rPr>
        <w:t xml:space="preserve"> пайыз), Алам</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д</w:t>
      </w:r>
      <w:r w:rsidRPr="00F21D46">
        <w:rPr>
          <w:rFonts w:ascii="Times New Roman" w:hAnsi="Times New Roman" w:cs="Times New Roman"/>
          <w:b w:val="0"/>
          <w:sz w:val="22"/>
          <w:szCs w:val="22"/>
          <w:lang w:val="ky-KG"/>
        </w:rPr>
        <w:t>ү</w:t>
      </w:r>
      <w:r w:rsidRPr="00F21D46">
        <w:rPr>
          <w:rFonts w:ascii="Kyrghyz Times" w:hAnsi="Kyrghyz Times" w:cs="Times New Roman"/>
          <w:b w:val="0"/>
          <w:sz w:val="22"/>
          <w:szCs w:val="22"/>
          <w:lang w:val="ky-KG"/>
        </w:rPr>
        <w:t>н (15,0) райондору жана Кант ш. (1</w:t>
      </w:r>
      <w:r>
        <w:rPr>
          <w:rFonts w:ascii="Kyrghyz Times" w:hAnsi="Kyrghyz Times" w:cs="Times New Roman"/>
          <w:b w:val="0"/>
          <w:sz w:val="22"/>
          <w:szCs w:val="22"/>
          <w:lang w:val="ky-KG"/>
        </w:rPr>
        <w:t>6,1 пайыз</w:t>
      </w:r>
      <w:r w:rsidRPr="00F21D46">
        <w:rPr>
          <w:rFonts w:ascii="Kyrghyz Times" w:hAnsi="Kyrghyz Times" w:cs="Times New Roman"/>
          <w:b w:val="0"/>
          <w:sz w:val="22"/>
          <w:szCs w:val="22"/>
          <w:lang w:val="ky-KG"/>
        </w:rPr>
        <w:t>), Токмок ш. (13,</w:t>
      </w:r>
      <w:r>
        <w:rPr>
          <w:rFonts w:ascii="Kyrghyz Times" w:hAnsi="Kyrghyz Times" w:cs="Times New Roman"/>
          <w:b w:val="0"/>
          <w:sz w:val="22"/>
          <w:szCs w:val="22"/>
          <w:lang w:val="ky-KG"/>
        </w:rPr>
        <w:t>5</w:t>
      </w:r>
      <w:r w:rsidRPr="00F21D46">
        <w:rPr>
          <w:rFonts w:ascii="Kyrghyz Times" w:hAnsi="Kyrghyz Times" w:cs="Times New Roman"/>
          <w:b w:val="0"/>
          <w:sz w:val="22"/>
          <w:szCs w:val="22"/>
          <w:lang w:val="ky-KG"/>
        </w:rPr>
        <w:t xml:space="preserve"> пайыз) жана Кара-Балта ш. (10,</w:t>
      </w:r>
      <w:r>
        <w:rPr>
          <w:rFonts w:ascii="Kyrghyz Times" w:hAnsi="Kyrghyz Times" w:cs="Times New Roman"/>
          <w:b w:val="0"/>
          <w:sz w:val="22"/>
          <w:szCs w:val="22"/>
          <w:lang w:val="ky-KG"/>
        </w:rPr>
        <w:t>6</w:t>
      </w:r>
      <w:r w:rsidRPr="00F21D46">
        <w:rPr>
          <w:rFonts w:ascii="Kyrghyz Times" w:hAnsi="Kyrghyz Times" w:cs="Times New Roman"/>
          <w:b w:val="0"/>
          <w:sz w:val="22"/>
          <w:szCs w:val="22"/>
          <w:lang w:val="ky-KG"/>
        </w:rPr>
        <w:t xml:space="preserve"> пайыз).</w:t>
      </w:r>
    </w:p>
    <w:p w:rsidR="00E04B72" w:rsidRPr="00F21D46" w:rsidRDefault="00E04B72" w:rsidP="00E04B72">
      <w:pPr>
        <w:rPr>
          <w:rFonts w:ascii="Kyrghyz Times" w:hAnsi="Kyrghyz Times"/>
          <w:sz w:val="22"/>
          <w:szCs w:val="22"/>
          <w:lang w:val="ky-KG"/>
        </w:rPr>
      </w:pPr>
    </w:p>
    <w:p w:rsidR="00E04B72" w:rsidRPr="00886A1B" w:rsidRDefault="0096282A" w:rsidP="00E04B72">
      <w:pPr>
        <w:rPr>
          <w:rFonts w:ascii="Kyrghyz Times" w:hAnsi="Kyrghyz Times"/>
          <w:b/>
          <w:bCs/>
          <w:sz w:val="22"/>
          <w:szCs w:val="22"/>
          <w:lang w:val="ky-KG"/>
        </w:rPr>
      </w:pPr>
      <w:r>
        <w:rPr>
          <w:rFonts w:ascii="Kyrghyz Times" w:hAnsi="Kyrghyz Times"/>
          <w:sz w:val="22"/>
          <w:szCs w:val="22"/>
          <w:lang w:val="ky-KG"/>
        </w:rPr>
        <w:t xml:space="preserve"> </w:t>
      </w:r>
      <w:r w:rsidR="00E04B72" w:rsidRPr="00886A1B">
        <w:rPr>
          <w:rFonts w:ascii="Kyrghyz Times" w:hAnsi="Kyrghyz Times"/>
          <w:sz w:val="22"/>
          <w:szCs w:val="22"/>
          <w:lang w:val="ky-KG"/>
        </w:rPr>
        <w:t xml:space="preserve"> </w:t>
      </w:r>
      <w:r w:rsidR="00E04B72" w:rsidRPr="00886A1B">
        <w:rPr>
          <w:rFonts w:ascii="Kyrghyz Times" w:hAnsi="Kyrghyz Times"/>
          <w:b/>
          <w:bCs/>
          <w:sz w:val="22"/>
          <w:szCs w:val="22"/>
          <w:lang w:val="ky-KG"/>
        </w:rPr>
        <w:t>2</w:t>
      </w:r>
      <w:r w:rsidR="00F22CBD">
        <w:rPr>
          <w:rFonts w:ascii="Kyrghyz Times" w:hAnsi="Kyrghyz Times"/>
          <w:b/>
          <w:bCs/>
          <w:sz w:val="22"/>
          <w:szCs w:val="22"/>
          <w:lang w:val="ky-KG"/>
        </w:rPr>
        <w:t>4</w:t>
      </w:r>
      <w:r w:rsidR="00E04B72" w:rsidRPr="00886A1B">
        <w:rPr>
          <w:rFonts w:ascii="Kyrghyz Times" w:hAnsi="Kyrghyz Times"/>
          <w:b/>
          <w:bCs/>
          <w:sz w:val="22"/>
          <w:szCs w:val="22"/>
          <w:lang w:val="ky-KG"/>
        </w:rPr>
        <w:t>- таблица: Аймактар боюнча мотор майын чекене сатуунун  ж</w:t>
      </w:r>
      <w:r w:rsidR="00E04B72" w:rsidRPr="00886A1B">
        <w:rPr>
          <w:b/>
          <w:bCs/>
          <w:sz w:val="22"/>
          <w:szCs w:val="22"/>
          <w:lang w:val="ky-KG"/>
        </w:rPr>
        <w:t>ү</w:t>
      </w:r>
      <w:r w:rsidR="00E04B72" w:rsidRPr="00886A1B">
        <w:rPr>
          <w:rFonts w:ascii="Kyrghyz Times" w:hAnsi="Kyrghyz Times"/>
          <w:b/>
          <w:bCs/>
          <w:sz w:val="22"/>
          <w:szCs w:val="22"/>
          <w:lang w:val="ky-KG"/>
        </w:rPr>
        <w:t>г</w:t>
      </w:r>
      <w:r w:rsidR="00E04B72" w:rsidRPr="00886A1B">
        <w:rPr>
          <w:b/>
          <w:bCs/>
          <w:sz w:val="22"/>
          <w:szCs w:val="22"/>
          <w:lang w:val="ky-KG"/>
        </w:rPr>
        <w:t>ү</w:t>
      </w:r>
      <w:r w:rsidR="00E04B72" w:rsidRPr="00886A1B">
        <w:rPr>
          <w:rFonts w:ascii="Kyrghyz Times" w:hAnsi="Kyrghyz Times"/>
          <w:b/>
          <w:bCs/>
          <w:sz w:val="22"/>
          <w:szCs w:val="22"/>
          <w:lang w:val="ky-KG"/>
        </w:rPr>
        <w:t>рт</w:t>
      </w:r>
      <w:r w:rsidR="00E04B72" w:rsidRPr="00886A1B">
        <w:rPr>
          <w:b/>
          <w:bCs/>
          <w:sz w:val="22"/>
          <w:szCs w:val="22"/>
          <w:lang w:val="ky-KG"/>
        </w:rPr>
        <w:t>ү</w:t>
      </w:r>
      <w:r w:rsidR="00E04B72" w:rsidRPr="00886A1B">
        <w:rPr>
          <w:rFonts w:ascii="Kyrghyz Times" w:hAnsi="Kyrghyz Times"/>
          <w:b/>
          <w:bCs/>
          <w:sz w:val="22"/>
          <w:szCs w:val="22"/>
          <w:lang w:val="ky-KG"/>
        </w:rPr>
        <w:t>л</w:t>
      </w:r>
      <w:r w:rsidR="00E04B72" w:rsidRPr="00886A1B">
        <w:rPr>
          <w:b/>
          <w:bCs/>
          <w:sz w:val="22"/>
          <w:szCs w:val="22"/>
          <w:lang w:val="ky-KG"/>
        </w:rPr>
        <w:t>ү</w:t>
      </w:r>
      <w:r w:rsidR="00E04B72" w:rsidRPr="00886A1B">
        <w:rPr>
          <w:rFonts w:ascii="Kyrghyz Times" w:hAnsi="Kyrghyz Times"/>
          <w:b/>
          <w:bCs/>
          <w:sz w:val="22"/>
          <w:szCs w:val="22"/>
          <w:lang w:val="ky-KG"/>
        </w:rPr>
        <w:t>ш</w:t>
      </w:r>
      <w:r w:rsidR="00E04B72" w:rsidRPr="00886A1B">
        <w:rPr>
          <w:b/>
          <w:bCs/>
          <w:sz w:val="22"/>
          <w:szCs w:val="22"/>
          <w:lang w:val="ky-KG"/>
        </w:rPr>
        <w:t>ү</w:t>
      </w:r>
    </w:p>
    <w:p w:rsidR="00E04B72" w:rsidRPr="00886A1B" w:rsidRDefault="00E04B72" w:rsidP="00E04B72">
      <w:pPr>
        <w:ind w:firstLine="709"/>
        <w:jc w:val="both"/>
        <w:rPr>
          <w:rFonts w:ascii="Kyrghyz Times" w:hAnsi="Kyrghyz Times"/>
          <w:i/>
          <w:sz w:val="20"/>
          <w:szCs w:val="20"/>
        </w:rPr>
      </w:pPr>
      <w:r w:rsidRPr="00886A1B">
        <w:rPr>
          <w:rFonts w:ascii="Kyrghyz Times" w:hAnsi="Kyrghyz Times"/>
          <w:b/>
          <w:bCs/>
          <w:sz w:val="20"/>
          <w:szCs w:val="20"/>
          <w:lang w:val="ky-KG"/>
        </w:rPr>
        <w:t xml:space="preserve"> </w:t>
      </w:r>
      <w:r w:rsidRPr="00886A1B">
        <w:rPr>
          <w:rFonts w:ascii="Kyrghyz Times" w:hAnsi="Kyrghyz Times"/>
          <w:i/>
          <w:iCs/>
          <w:sz w:val="20"/>
          <w:szCs w:val="20"/>
          <w:lang w:val="ky-KG"/>
        </w:rPr>
        <w:t>январь-</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9800" w:type="dxa"/>
        <w:tblInd w:w="108" w:type="dxa"/>
        <w:tblLayout w:type="fixed"/>
        <w:tblLook w:val="0000" w:firstRow="0" w:lastRow="0" w:firstColumn="0" w:lastColumn="0" w:noHBand="0" w:noVBand="0"/>
      </w:tblPr>
      <w:tblGrid>
        <w:gridCol w:w="2700"/>
        <w:gridCol w:w="1906"/>
        <w:gridCol w:w="1490"/>
        <w:gridCol w:w="2004"/>
        <w:gridCol w:w="1700"/>
      </w:tblGrid>
      <w:tr w:rsidR="00E04B72" w:rsidRPr="00886A1B" w:rsidTr="00E04B72">
        <w:trPr>
          <w:cantSplit/>
          <w:trHeight w:val="20"/>
        </w:trPr>
        <w:tc>
          <w:tcPr>
            <w:tcW w:w="2700" w:type="dxa"/>
            <w:vMerge w:val="restart"/>
            <w:tcBorders>
              <w:top w:val="double" w:sz="4" w:space="0" w:color="auto"/>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lang w:val="ky-KG"/>
              </w:rPr>
            </w:pPr>
            <w:r w:rsidRPr="00886A1B">
              <w:rPr>
                <w:rFonts w:ascii="Kyrghyz Times" w:hAnsi="Kyrghyz Times"/>
                <w:b/>
                <w:sz w:val="20"/>
                <w:szCs w:val="20"/>
                <w:lang w:val="ky-KG"/>
              </w:rPr>
              <w:t>Райондор</w:t>
            </w:r>
          </w:p>
        </w:tc>
        <w:tc>
          <w:tcPr>
            <w:tcW w:w="3396"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lang w:val="ky-KG"/>
              </w:rPr>
              <w:t>М</w:t>
            </w:r>
            <w:r w:rsidRPr="00886A1B">
              <w:rPr>
                <w:rFonts w:ascii="Kyrghyz Times" w:hAnsi="Kyrghyz Times"/>
                <w:b/>
                <w:sz w:val="20"/>
                <w:szCs w:val="20"/>
              </w:rPr>
              <w:t>лн. сом</w:t>
            </w:r>
          </w:p>
        </w:tc>
        <w:tc>
          <w:tcPr>
            <w:tcW w:w="3704"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E04B72">
        <w:trPr>
          <w:cantSplit/>
          <w:trHeight w:val="20"/>
        </w:trPr>
        <w:tc>
          <w:tcPr>
            <w:tcW w:w="2700" w:type="dxa"/>
            <w:vMerge/>
            <w:tcBorders>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lang w:val="ky-KG"/>
              </w:rPr>
            </w:pPr>
          </w:p>
        </w:tc>
        <w:tc>
          <w:tcPr>
            <w:tcW w:w="1906"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52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490"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54"/>
              <w:jc w:val="right"/>
              <w:rPr>
                <w:rFonts w:ascii="Kyrghyz Times" w:hAnsi="Kyrghyz Times"/>
                <w:b/>
                <w:sz w:val="20"/>
                <w:szCs w:val="20"/>
                <w:lang w:val="ky-KG"/>
              </w:rPr>
            </w:pPr>
            <w:r w:rsidRPr="00886A1B">
              <w:rPr>
                <w:rFonts w:ascii="Kyrghyz Times" w:hAnsi="Kyrghyz Times"/>
                <w:b/>
                <w:sz w:val="20"/>
                <w:szCs w:val="20"/>
              </w:rPr>
              <w:t>2025</w:t>
            </w:r>
          </w:p>
        </w:tc>
        <w:tc>
          <w:tcPr>
            <w:tcW w:w="2004"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21"/>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700"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54"/>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E04B72">
        <w:trPr>
          <w:cantSplit/>
          <w:trHeight w:val="331"/>
        </w:trPr>
        <w:tc>
          <w:tcPr>
            <w:tcW w:w="2700" w:type="dxa"/>
            <w:tcBorders>
              <w:top w:val="double" w:sz="4" w:space="0" w:color="auto"/>
            </w:tcBorders>
          </w:tcPr>
          <w:p w:rsidR="00E04B72" w:rsidRPr="00886A1B" w:rsidRDefault="00E04B72" w:rsidP="00C57D01">
            <w:pPr>
              <w:spacing w:before="240"/>
              <w:ind w:left="-113" w:right="-57" w:firstLine="365"/>
              <w:rPr>
                <w:rFonts w:ascii="Kyrghyz Times" w:hAnsi="Kyrghyz Times"/>
                <w:b/>
                <w:iCs/>
                <w:sz w:val="20"/>
                <w:szCs w:val="20"/>
                <w:lang w:val="ky-KG"/>
              </w:rPr>
            </w:pPr>
            <w:r w:rsidRPr="00886A1B">
              <w:rPr>
                <w:rFonts w:ascii="Kyrghyz Times" w:hAnsi="Kyrghyz Times"/>
                <w:b/>
                <w:iCs/>
                <w:sz w:val="20"/>
                <w:szCs w:val="20"/>
              </w:rPr>
              <w:t>Ч</w:t>
            </w:r>
            <w:r w:rsidRPr="00886A1B">
              <w:rPr>
                <w:b/>
                <w:iCs/>
                <w:sz w:val="20"/>
                <w:szCs w:val="20"/>
              </w:rPr>
              <w:t>ү</w:t>
            </w:r>
            <w:r w:rsidRPr="00886A1B">
              <w:rPr>
                <w:rFonts w:ascii="Kyrghyz Times" w:hAnsi="Kyrghyz Times"/>
                <w:b/>
                <w:iCs/>
                <w:sz w:val="20"/>
                <w:szCs w:val="20"/>
              </w:rPr>
              <w:t>й обл</w:t>
            </w:r>
            <w:r w:rsidRPr="00886A1B">
              <w:rPr>
                <w:rFonts w:ascii="Kyrghyz Times" w:hAnsi="Kyrghyz Times"/>
                <w:b/>
                <w:iCs/>
                <w:sz w:val="20"/>
                <w:szCs w:val="20"/>
                <w:lang w:val="ky-KG"/>
              </w:rPr>
              <w:t>усу</w:t>
            </w:r>
          </w:p>
        </w:tc>
        <w:tc>
          <w:tcPr>
            <w:tcW w:w="1906" w:type="dxa"/>
            <w:tcBorders>
              <w:top w:val="double" w:sz="4" w:space="0" w:color="auto"/>
              <w:left w:val="nil"/>
              <w:bottom w:val="nil"/>
              <w:right w:val="nil"/>
            </w:tcBorders>
            <w:vAlign w:val="bottom"/>
          </w:tcPr>
          <w:p w:rsidR="00E04B72" w:rsidRDefault="00E04B72" w:rsidP="00C57D01">
            <w:pPr>
              <w:ind w:right="459"/>
              <w:jc w:val="right"/>
              <w:rPr>
                <w:rFonts w:ascii="Kyrghyz Times" w:hAnsi="Kyrghyz Times" w:cs="Arial CYR"/>
                <w:b/>
                <w:bCs/>
                <w:color w:val="000000"/>
                <w:sz w:val="20"/>
                <w:szCs w:val="20"/>
              </w:rPr>
            </w:pPr>
            <w:r>
              <w:rPr>
                <w:rFonts w:ascii="Kyrghyz Times" w:hAnsi="Kyrghyz Times" w:cs="Arial CYR"/>
                <w:b/>
                <w:bCs/>
                <w:color w:val="000000"/>
                <w:sz w:val="20"/>
                <w:szCs w:val="20"/>
              </w:rPr>
              <w:t>34168,6</w:t>
            </w:r>
          </w:p>
        </w:tc>
        <w:tc>
          <w:tcPr>
            <w:tcW w:w="1490" w:type="dxa"/>
            <w:tcBorders>
              <w:top w:val="double" w:sz="4" w:space="0" w:color="auto"/>
              <w:left w:val="nil"/>
              <w:bottom w:val="nil"/>
              <w:right w:val="nil"/>
            </w:tcBorders>
            <w:vAlign w:val="bottom"/>
          </w:tcPr>
          <w:p w:rsidR="00E04B72" w:rsidRDefault="00E04B72" w:rsidP="00C57D01">
            <w:pPr>
              <w:ind w:right="459"/>
              <w:jc w:val="right"/>
              <w:rPr>
                <w:rFonts w:ascii="Kyrghyz Times" w:hAnsi="Kyrghyz Times" w:cs="Arial CYR"/>
                <w:b/>
                <w:bCs/>
                <w:color w:val="000000"/>
                <w:sz w:val="20"/>
                <w:szCs w:val="20"/>
              </w:rPr>
            </w:pPr>
            <w:r>
              <w:rPr>
                <w:rFonts w:ascii="Kyrghyz Times" w:hAnsi="Kyrghyz Times" w:cs="Arial CYR"/>
                <w:b/>
                <w:bCs/>
                <w:color w:val="000000"/>
                <w:sz w:val="20"/>
                <w:szCs w:val="20"/>
              </w:rPr>
              <w:t>47991,9</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1"/>
              <w:jc w:val="right"/>
              <w:rPr>
                <w:rFonts w:ascii="Kyrghyz Times" w:hAnsi="Kyrghyz Times" w:cs="Arial CYR"/>
                <w:b/>
                <w:bCs/>
                <w:sz w:val="20"/>
                <w:szCs w:val="20"/>
              </w:rPr>
            </w:pPr>
            <w:r w:rsidRPr="00DD5E21">
              <w:rPr>
                <w:rFonts w:ascii="Kyrghyz Times" w:hAnsi="Kyrghyz Times" w:cs="Arial CYR"/>
                <w:b/>
                <w:bCs/>
                <w:sz w:val="20"/>
                <w:szCs w:val="20"/>
              </w:rPr>
              <w:t>103,8</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b/>
                <w:bCs/>
                <w:sz w:val="20"/>
                <w:szCs w:val="20"/>
              </w:rPr>
            </w:pPr>
            <w:r>
              <w:rPr>
                <w:rFonts w:ascii="Kyrghyz Times" w:hAnsi="Kyrghyz Times" w:cs="Arial CYR"/>
                <w:b/>
                <w:bCs/>
                <w:sz w:val="20"/>
                <w:szCs w:val="20"/>
              </w:rPr>
              <w:t>137,6</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Алам</w:t>
            </w:r>
            <w:r w:rsidRPr="00886A1B">
              <w:rPr>
                <w:sz w:val="20"/>
                <w:szCs w:val="20"/>
              </w:rPr>
              <w:t>ү</w:t>
            </w:r>
            <w:r w:rsidRPr="00886A1B">
              <w:rPr>
                <w:rFonts w:ascii="Kyrghyz Times" w:hAnsi="Kyrghyz Times"/>
                <w:sz w:val="20"/>
                <w:szCs w:val="20"/>
              </w:rPr>
              <w:t>д</w:t>
            </w:r>
            <w:r w:rsidRPr="00886A1B">
              <w:rPr>
                <w:sz w:val="20"/>
                <w:szCs w:val="20"/>
              </w:rPr>
              <w:t>ү</w:t>
            </w:r>
            <w:r w:rsidRPr="00886A1B">
              <w:rPr>
                <w:rFonts w:ascii="Kyrghyz Times" w:hAnsi="Kyrghyz Times"/>
                <w:sz w:val="20"/>
                <w:szCs w:val="20"/>
              </w:rPr>
              <w:t>н</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2996,3</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7202,6</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83,9</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2,4 эсе</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Жайыл</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1757,2</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2426,9</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jc w:val="right"/>
              <w:rPr>
                <w:rFonts w:ascii="Kyrghyz Times" w:hAnsi="Kyrghyz Times" w:cs="Arial CYR"/>
                <w:sz w:val="20"/>
                <w:szCs w:val="20"/>
              </w:rPr>
            </w:pPr>
            <w:r>
              <w:rPr>
                <w:rFonts w:ascii="Kyrghyz Times" w:hAnsi="Kyrghyz Times" w:cs="Arial CYR"/>
                <w:sz w:val="20"/>
                <w:szCs w:val="20"/>
              </w:rPr>
              <w:t xml:space="preserve"> 2,2 эсе</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135,3</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Кемин</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1911</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2098,2</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100,1</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107,5</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Москва</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1706,7</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3030,6</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106,9</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1,7 эсе</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Панфилов</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1952,3</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1914,7</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125,4</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96,1</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Сокулук</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6929,3</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9427,7</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138,5</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133,3</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Ысык-Ата</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1785,7</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2332,4</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113,9</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127,9</w:t>
            </w:r>
          </w:p>
        </w:tc>
      </w:tr>
      <w:tr w:rsidR="00E04B72" w:rsidRPr="00886A1B" w:rsidTr="00E04B72">
        <w:trPr>
          <w:cantSplit/>
          <w:trHeight w:val="243"/>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Ч</w:t>
            </w:r>
            <w:r w:rsidRPr="00886A1B">
              <w:rPr>
                <w:sz w:val="20"/>
                <w:szCs w:val="20"/>
              </w:rPr>
              <w:t>ү</w:t>
            </w:r>
            <w:r w:rsidRPr="00886A1B">
              <w:rPr>
                <w:rFonts w:ascii="Kyrghyz Times" w:hAnsi="Kyrghyz Times"/>
                <w:sz w:val="20"/>
                <w:szCs w:val="20"/>
              </w:rPr>
              <w:t xml:space="preserve">й </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175,6</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299,2</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100,9</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1,7 эсе</w:t>
            </w:r>
          </w:p>
        </w:tc>
      </w:tr>
      <w:tr w:rsidR="00E04B72" w:rsidRPr="00886A1B" w:rsidTr="00E04B72">
        <w:trPr>
          <w:cantSplit/>
          <w:trHeight w:val="258"/>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Токмок ш.</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4578,4</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6475,0</w:t>
            </w:r>
          </w:p>
        </w:tc>
        <w:tc>
          <w:tcPr>
            <w:tcW w:w="2004" w:type="dxa"/>
            <w:tcBorders>
              <w:top w:val="nil"/>
              <w:left w:val="nil"/>
              <w:bottom w:val="nil"/>
              <w:right w:val="nil"/>
            </w:tcBorders>
            <w:vAlign w:val="bottom"/>
          </w:tcPr>
          <w:p w:rsidR="00E04B72" w:rsidRPr="00DD5E21" w:rsidRDefault="00E04B72" w:rsidP="00C57D01">
            <w:pPr>
              <w:tabs>
                <w:tab w:val="left" w:pos="0"/>
                <w:tab w:val="left" w:pos="1026"/>
                <w:tab w:val="left" w:pos="1551"/>
              </w:tabs>
              <w:ind w:right="612" w:firstLineChars="100" w:firstLine="200"/>
              <w:jc w:val="right"/>
              <w:rPr>
                <w:rFonts w:ascii="Kyrghyz Times" w:hAnsi="Kyrghyz Times" w:cs="Arial CYR"/>
                <w:sz w:val="20"/>
                <w:szCs w:val="20"/>
              </w:rPr>
            </w:pPr>
            <w:r w:rsidRPr="00DD5E21">
              <w:rPr>
                <w:rFonts w:ascii="Kyrghyz Times" w:hAnsi="Kyrghyz Times" w:cs="Arial CYR"/>
                <w:sz w:val="20"/>
                <w:szCs w:val="20"/>
              </w:rPr>
              <w:t>88,4</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138,5</w:t>
            </w:r>
          </w:p>
        </w:tc>
      </w:tr>
      <w:tr w:rsidR="00E04B72" w:rsidRPr="00886A1B" w:rsidTr="00E04B72">
        <w:trPr>
          <w:cantSplit/>
          <w:trHeight w:val="258"/>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7123,0</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7709,6</w:t>
            </w:r>
          </w:p>
        </w:tc>
        <w:tc>
          <w:tcPr>
            <w:tcW w:w="2004" w:type="dxa"/>
            <w:tcBorders>
              <w:top w:val="nil"/>
              <w:left w:val="nil"/>
              <w:bottom w:val="nil"/>
              <w:right w:val="nil"/>
            </w:tcBorders>
            <w:vAlign w:val="bottom"/>
          </w:tcPr>
          <w:p w:rsidR="00E04B72" w:rsidRDefault="00E04B72" w:rsidP="00C57D01">
            <w:pPr>
              <w:tabs>
                <w:tab w:val="left" w:pos="1026"/>
              </w:tabs>
              <w:ind w:right="600"/>
              <w:jc w:val="right"/>
              <w:rPr>
                <w:rFonts w:ascii="Kyrghyz Times" w:hAnsi="Kyrghyz Times" w:cs="Arial CYR"/>
                <w:sz w:val="20"/>
                <w:szCs w:val="20"/>
              </w:rPr>
            </w:pPr>
            <w:r>
              <w:rPr>
                <w:rFonts w:ascii="Kyrghyz Times" w:hAnsi="Kyrghyz Times" w:cs="Arial CYR"/>
                <w:sz w:val="20"/>
                <w:szCs w:val="20"/>
              </w:rPr>
              <w:t>129,4</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106,0</w:t>
            </w:r>
          </w:p>
        </w:tc>
      </w:tr>
      <w:tr w:rsidR="00E04B72" w:rsidRPr="00886A1B" w:rsidTr="00E04B72">
        <w:trPr>
          <w:cantSplit/>
          <w:trHeight w:val="258"/>
        </w:trPr>
        <w:tc>
          <w:tcPr>
            <w:tcW w:w="2700"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906"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3253,1</w:t>
            </w:r>
          </w:p>
        </w:tc>
        <w:tc>
          <w:tcPr>
            <w:tcW w:w="1490"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5075,0</w:t>
            </w:r>
          </w:p>
        </w:tc>
        <w:tc>
          <w:tcPr>
            <w:tcW w:w="2004" w:type="dxa"/>
            <w:tcBorders>
              <w:top w:val="nil"/>
              <w:left w:val="nil"/>
              <w:bottom w:val="nil"/>
              <w:right w:val="nil"/>
            </w:tcBorders>
            <w:vAlign w:val="bottom"/>
          </w:tcPr>
          <w:p w:rsidR="00E04B72" w:rsidRDefault="00E04B72" w:rsidP="00C57D01">
            <w:pPr>
              <w:tabs>
                <w:tab w:val="left" w:pos="1026"/>
              </w:tabs>
              <w:ind w:right="600"/>
              <w:jc w:val="right"/>
              <w:rPr>
                <w:rFonts w:ascii="Kyrghyz Times" w:hAnsi="Kyrghyz Times" w:cs="Arial CYR"/>
                <w:sz w:val="20"/>
                <w:szCs w:val="20"/>
              </w:rPr>
            </w:pPr>
            <w:r>
              <w:rPr>
                <w:rFonts w:ascii="Kyrghyz Times" w:hAnsi="Kyrghyz Times" w:cs="Arial CYR"/>
                <w:sz w:val="20"/>
                <w:szCs w:val="20"/>
              </w:rPr>
              <w:t>102,2</w:t>
            </w:r>
          </w:p>
        </w:tc>
        <w:tc>
          <w:tcPr>
            <w:tcW w:w="1700"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1,5 эсе</w:t>
            </w:r>
          </w:p>
        </w:tc>
      </w:tr>
    </w:tbl>
    <w:p w:rsidR="00E04B72" w:rsidRPr="00886A1B" w:rsidRDefault="00E04B72" w:rsidP="00E04B72">
      <w:pPr>
        <w:spacing w:before="120"/>
        <w:ind w:firstLine="709"/>
        <w:jc w:val="both"/>
        <w:outlineLvl w:val="2"/>
        <w:rPr>
          <w:rFonts w:ascii="Kyrghyz Times" w:hAnsi="Kyrghyz Times"/>
          <w:sz w:val="22"/>
          <w:szCs w:val="22"/>
          <w:lang w:val="ky-KG"/>
        </w:rPr>
      </w:pPr>
      <w:r w:rsidRPr="00886A1B">
        <w:rPr>
          <w:rFonts w:ascii="Kyrghyz Times" w:hAnsi="Kyrghyz Times"/>
          <w:sz w:val="22"/>
          <w:szCs w:val="22"/>
          <w:lang w:val="ky-KG"/>
        </w:rPr>
        <w:t>Отчеттук мезгил убагында д</w:t>
      </w:r>
      <w:r w:rsidRPr="00886A1B">
        <w:rPr>
          <w:sz w:val="22"/>
          <w:szCs w:val="22"/>
          <w:lang w:val="ky-KG"/>
        </w:rPr>
        <w:t>үң</w:t>
      </w:r>
      <w:r w:rsidRPr="00886A1B">
        <w:rPr>
          <w:rFonts w:ascii="Kyrghyz Times" w:hAnsi="Kyrghyz Times"/>
          <w:sz w:val="22"/>
          <w:szCs w:val="22"/>
          <w:lang w:val="ky-KG"/>
        </w:rPr>
        <w:t xml:space="preserve"> сооданын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w:t>
      </w:r>
      <w:r w:rsidRPr="00886A1B">
        <w:rPr>
          <w:rFonts w:ascii="Kyrghyz Times" w:hAnsi="Kyrghyz Times"/>
          <w:sz w:val="22"/>
          <w:szCs w:val="22"/>
          <w:lang w:val="ky-KG"/>
        </w:rPr>
        <w:t>л</w:t>
      </w:r>
      <w:r w:rsidRPr="00886A1B">
        <w:rPr>
          <w:sz w:val="22"/>
          <w:szCs w:val="22"/>
          <w:lang w:val="ky-KG"/>
        </w:rPr>
        <w:t>ү</w:t>
      </w:r>
      <w:r w:rsidRPr="00886A1B">
        <w:rPr>
          <w:rFonts w:ascii="Kyrghyz Times" w:hAnsi="Kyrghyz Times"/>
          <w:sz w:val="22"/>
          <w:szCs w:val="22"/>
          <w:lang w:val="ky-KG"/>
        </w:rPr>
        <w:t>ш</w:t>
      </w:r>
      <w:r w:rsidRPr="00886A1B">
        <w:rPr>
          <w:sz w:val="22"/>
          <w:szCs w:val="22"/>
          <w:lang w:val="ky-KG"/>
        </w:rPr>
        <w:t>ү</w:t>
      </w:r>
      <w:r w:rsidRPr="00886A1B">
        <w:rPr>
          <w:rFonts w:ascii="Kyrghyz Times" w:hAnsi="Kyrghyz Times"/>
          <w:sz w:val="22"/>
          <w:szCs w:val="22"/>
          <w:lang w:val="ky-KG"/>
        </w:rPr>
        <w:t xml:space="preserve">, автомобилдерди жана мотоциклдерди сатуудан тышкары, салыштырма баада </w:t>
      </w:r>
      <w:r>
        <w:rPr>
          <w:rFonts w:ascii="Kyrghyz Times" w:hAnsi="Kyrghyz Times"/>
          <w:sz w:val="22"/>
          <w:szCs w:val="22"/>
          <w:lang w:val="ky-KG"/>
        </w:rPr>
        <w:t>17,0 пайызга</w:t>
      </w:r>
      <w:r w:rsidRPr="00886A1B">
        <w:rPr>
          <w:rFonts w:ascii="Kyrghyz Times" w:hAnsi="Kyrghyz Times"/>
          <w:sz w:val="22"/>
          <w:szCs w:val="22"/>
          <w:lang w:val="ky-KG"/>
        </w:rPr>
        <w:t xml:space="preserve"> </w:t>
      </w:r>
      <w:r w:rsidRPr="00E1279C">
        <w:rPr>
          <w:rFonts w:ascii="Kyrghyz Times" w:hAnsi="Kyrghyz Times"/>
          <w:sz w:val="22"/>
          <w:szCs w:val="22"/>
          <w:lang w:val="ky-KG"/>
        </w:rPr>
        <w:t>т</w:t>
      </w:r>
      <w:r w:rsidRPr="00E1279C">
        <w:rPr>
          <w:sz w:val="22"/>
          <w:szCs w:val="22"/>
          <w:lang w:val="ky-KG"/>
        </w:rPr>
        <w:t>ө</w:t>
      </w:r>
      <w:r w:rsidRPr="00E1279C">
        <w:rPr>
          <w:rFonts w:ascii="Kyrghyz Times" w:hAnsi="Kyrghyz Times"/>
          <w:sz w:val="22"/>
          <w:szCs w:val="22"/>
          <w:lang w:val="ky-KG"/>
        </w:rPr>
        <w:t>м</w:t>
      </w:r>
      <w:r w:rsidRPr="00E1279C">
        <w:rPr>
          <w:sz w:val="22"/>
          <w:szCs w:val="22"/>
          <w:lang w:val="ky-KG"/>
        </w:rPr>
        <w:t>ө</w:t>
      </w:r>
      <w:r w:rsidRPr="00E1279C">
        <w:rPr>
          <w:rFonts w:ascii="Kyrghyz Times" w:hAnsi="Kyrghyz Times"/>
          <w:sz w:val="22"/>
          <w:szCs w:val="22"/>
          <w:lang w:val="ky-KG"/>
        </w:rPr>
        <w:t>нд</w:t>
      </w:r>
      <w:r w:rsidRPr="00E1279C">
        <w:rPr>
          <w:sz w:val="22"/>
          <w:szCs w:val="22"/>
          <w:lang w:val="ky-KG"/>
        </w:rPr>
        <w:t>ө</w:t>
      </w:r>
      <w:r>
        <w:rPr>
          <w:rFonts w:ascii="Kyrghyz Times" w:hAnsi="Kyrghyz Times"/>
          <w:sz w:val="22"/>
          <w:szCs w:val="22"/>
          <w:lang w:val="ky-KG"/>
        </w:rPr>
        <w:t>п</w:t>
      </w:r>
      <w:r w:rsidRPr="00886A1B">
        <w:rPr>
          <w:rFonts w:ascii="Kyrghyz Times" w:hAnsi="Kyrghyz Times"/>
          <w:sz w:val="22"/>
          <w:szCs w:val="22"/>
          <w:lang w:val="ky-KG"/>
        </w:rPr>
        <w:t xml:space="preserve">, </w:t>
      </w:r>
      <w:r>
        <w:rPr>
          <w:rFonts w:ascii="Kyrghyz Times" w:hAnsi="Kyrghyz Times"/>
          <w:sz w:val="22"/>
          <w:szCs w:val="22"/>
          <w:lang w:val="ky-KG"/>
        </w:rPr>
        <w:t>81964,4</w:t>
      </w:r>
      <w:r w:rsidRPr="00886A1B">
        <w:rPr>
          <w:rFonts w:ascii="Kyrghyz Times" w:hAnsi="Kyrghyz Times"/>
          <w:sz w:val="22"/>
          <w:szCs w:val="22"/>
          <w:lang w:val="ky-KG"/>
        </w:rPr>
        <w:t xml:space="preserve"> млн. сомду </w:t>
      </w:r>
      <w:r>
        <w:rPr>
          <w:rFonts w:ascii="Kyrghyz Times" w:hAnsi="Kyrghyz Times"/>
          <w:sz w:val="22"/>
          <w:szCs w:val="22"/>
          <w:lang w:val="ky-KG"/>
        </w:rPr>
        <w:t xml:space="preserve">же бардык </w:t>
      </w:r>
      <w:r w:rsidRPr="00886A1B">
        <w:rPr>
          <w:rFonts w:ascii="Kyrghyz Times" w:hAnsi="Kyrghyz Times"/>
          <w:bCs/>
          <w:sz w:val="22"/>
          <w:szCs w:val="22"/>
          <w:lang w:val="ky-KG"/>
        </w:rPr>
        <w:t>к</w:t>
      </w:r>
      <w:r w:rsidRPr="00886A1B">
        <w:rPr>
          <w:bCs/>
          <w:sz w:val="22"/>
          <w:szCs w:val="22"/>
          <w:lang w:val="ky-KG"/>
        </w:rPr>
        <w:t>ө</w:t>
      </w:r>
      <w:r w:rsidRPr="00886A1B">
        <w:rPr>
          <w:rFonts w:ascii="Kyrghyz Times" w:hAnsi="Kyrghyz Times"/>
          <w:bCs/>
          <w:sz w:val="22"/>
          <w:szCs w:val="22"/>
          <w:lang w:val="ky-KG"/>
        </w:rPr>
        <w:t>л</w:t>
      </w:r>
      <w:r w:rsidRPr="00886A1B">
        <w:rPr>
          <w:bCs/>
          <w:sz w:val="22"/>
          <w:szCs w:val="22"/>
          <w:lang w:val="ky-KG"/>
        </w:rPr>
        <w:t>ө</w:t>
      </w:r>
      <w:r w:rsidRPr="00886A1B">
        <w:rPr>
          <w:rFonts w:ascii="Kyrghyz Times" w:hAnsi="Kyrghyz Times"/>
          <w:bCs/>
          <w:sz w:val="22"/>
          <w:szCs w:val="22"/>
          <w:lang w:val="ky-KG"/>
        </w:rPr>
        <w:t>м</w:t>
      </w:r>
      <w:r>
        <w:rPr>
          <w:rFonts w:ascii="Kyrghyz Times" w:hAnsi="Kyrghyz Times"/>
          <w:bCs/>
          <w:sz w:val="22"/>
          <w:szCs w:val="22"/>
          <w:lang w:val="ky-KG"/>
        </w:rPr>
        <w:t>д</w:t>
      </w:r>
      <w:r w:rsidRPr="00886A1B">
        <w:rPr>
          <w:bCs/>
          <w:sz w:val="22"/>
          <w:szCs w:val="22"/>
          <w:lang w:val="ky-KG"/>
        </w:rPr>
        <w:t>ү</w:t>
      </w:r>
      <w:r>
        <w:rPr>
          <w:rFonts w:ascii="Kyrghyz Times" w:hAnsi="Kyrghyz Times"/>
          <w:sz w:val="22"/>
          <w:szCs w:val="22"/>
          <w:lang w:val="ky-KG"/>
        </w:rPr>
        <w:t xml:space="preserve">н 38,1 пайызын </w:t>
      </w:r>
      <w:r w:rsidRPr="00886A1B">
        <w:rPr>
          <w:rFonts w:ascii="Kyrghyz Times" w:hAnsi="Kyrghyz Times"/>
          <w:sz w:val="22"/>
          <w:szCs w:val="22"/>
          <w:lang w:val="ky-KG"/>
        </w:rPr>
        <w:t>т</w:t>
      </w:r>
      <w:r w:rsidRPr="00886A1B">
        <w:rPr>
          <w:sz w:val="22"/>
          <w:szCs w:val="22"/>
          <w:lang w:val="ky-KG"/>
        </w:rPr>
        <w:t>ү</w:t>
      </w:r>
      <w:r w:rsidRPr="00886A1B">
        <w:rPr>
          <w:rFonts w:ascii="Kyrghyz Times" w:hAnsi="Kyrghyz Times"/>
          <w:sz w:val="22"/>
          <w:szCs w:val="22"/>
          <w:lang w:val="ky-KG"/>
        </w:rPr>
        <w:t>зд</w:t>
      </w:r>
      <w:r w:rsidRPr="00886A1B">
        <w:rPr>
          <w:sz w:val="22"/>
          <w:szCs w:val="22"/>
          <w:lang w:val="ky-KG"/>
        </w:rPr>
        <w:t>ү</w:t>
      </w:r>
      <w:r w:rsidRPr="00886A1B">
        <w:rPr>
          <w:rFonts w:ascii="Kyrghyz Times" w:hAnsi="Kyrghyz Times"/>
          <w:sz w:val="22"/>
          <w:szCs w:val="22"/>
          <w:lang w:val="ky-KG"/>
        </w:rPr>
        <w:t>. Д</w:t>
      </w:r>
      <w:r w:rsidRPr="00886A1B">
        <w:rPr>
          <w:sz w:val="22"/>
          <w:szCs w:val="22"/>
          <w:lang w:val="ky-KG"/>
        </w:rPr>
        <w:t>үң</w:t>
      </w:r>
      <w:r w:rsidRPr="00886A1B">
        <w:rPr>
          <w:rFonts w:ascii="Kyrghyz Times" w:hAnsi="Kyrghyz Times"/>
          <w:sz w:val="22"/>
          <w:szCs w:val="22"/>
          <w:lang w:val="ky-KG"/>
        </w:rPr>
        <w:t xml:space="preserve"> соода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 xml:space="preserve">н </w:t>
      </w:r>
      <w:r>
        <w:rPr>
          <w:rFonts w:ascii="Kyrghyz Times" w:hAnsi="Kyrghyz Times"/>
          <w:sz w:val="22"/>
          <w:szCs w:val="22"/>
          <w:lang w:val="ky-KG"/>
        </w:rPr>
        <w:t>т</w:t>
      </w:r>
      <w:r w:rsidRPr="00886A1B">
        <w:rPr>
          <w:bCs/>
          <w:sz w:val="22"/>
          <w:szCs w:val="22"/>
          <w:lang w:val="ky-KG"/>
        </w:rPr>
        <w:t>ө</w:t>
      </w:r>
      <w:r>
        <w:rPr>
          <w:bCs/>
          <w:sz w:val="22"/>
          <w:szCs w:val="22"/>
          <w:lang w:val="ky-KG"/>
        </w:rPr>
        <w:t>м</w:t>
      </w:r>
      <w:r w:rsidRPr="00886A1B">
        <w:rPr>
          <w:bCs/>
          <w:sz w:val="22"/>
          <w:szCs w:val="22"/>
          <w:lang w:val="ky-KG"/>
        </w:rPr>
        <w:t>ө</w:t>
      </w:r>
      <w:r>
        <w:rPr>
          <w:bCs/>
          <w:sz w:val="22"/>
          <w:szCs w:val="22"/>
          <w:lang w:val="ky-KG"/>
        </w:rPr>
        <w:t>н</w:t>
      </w:r>
      <w:r>
        <w:rPr>
          <w:rFonts w:ascii="Kyrghyz Times" w:hAnsi="Kyrghyz Times"/>
          <w:bCs/>
          <w:sz w:val="22"/>
          <w:szCs w:val="22"/>
          <w:lang w:val="ky-KG"/>
        </w:rPr>
        <w:t>д</w:t>
      </w:r>
      <w:r w:rsidRPr="00886A1B">
        <w:rPr>
          <w:sz w:val="22"/>
          <w:szCs w:val="22"/>
          <w:lang w:val="ky-KG"/>
        </w:rPr>
        <w:t>өө</w:t>
      </w:r>
      <w:r>
        <w:rPr>
          <w:sz w:val="22"/>
          <w:szCs w:val="22"/>
          <w:lang w:val="ky-KG"/>
        </w:rPr>
        <w:t>с</w:t>
      </w:r>
      <w:r w:rsidRPr="00886A1B">
        <w:rPr>
          <w:bCs/>
          <w:sz w:val="22"/>
          <w:szCs w:val="22"/>
          <w:lang w:val="ky-KG"/>
        </w:rPr>
        <w:t>ү</w:t>
      </w:r>
      <w:r w:rsidRPr="00886A1B">
        <w:rPr>
          <w:rFonts w:ascii="Kyrghyz Times" w:hAnsi="Kyrghyz Times"/>
          <w:sz w:val="22"/>
          <w:szCs w:val="22"/>
          <w:lang w:val="ky-KG"/>
        </w:rPr>
        <w:t xml:space="preserve"> </w:t>
      </w:r>
      <w:r>
        <w:rPr>
          <w:rFonts w:ascii="Kyrghyz Times" w:hAnsi="Kyrghyz Times"/>
          <w:sz w:val="22"/>
          <w:szCs w:val="22"/>
          <w:lang w:val="ky-KG"/>
        </w:rPr>
        <w:t>Жайыл (47,3 пайыз), Москва (22,7 пайыз</w:t>
      </w:r>
      <w:r w:rsidRPr="00AA1FD8">
        <w:rPr>
          <w:rFonts w:ascii="Kyrghyz Times" w:hAnsi="Kyrghyz Times"/>
          <w:sz w:val="22"/>
          <w:szCs w:val="22"/>
          <w:lang w:val="ky-KG"/>
        </w:rPr>
        <w:t>)</w:t>
      </w:r>
      <w:r>
        <w:rPr>
          <w:rFonts w:ascii="Kyrghyz Times" w:hAnsi="Kyrghyz Times"/>
          <w:sz w:val="22"/>
          <w:szCs w:val="22"/>
          <w:lang w:val="ky-KG"/>
        </w:rPr>
        <w:t xml:space="preserve"> </w:t>
      </w:r>
      <w:r w:rsidRPr="00886A1B">
        <w:rPr>
          <w:rFonts w:ascii="Kyrghyz Times" w:hAnsi="Kyrghyz Times"/>
          <w:sz w:val="22"/>
          <w:szCs w:val="22"/>
          <w:lang w:val="ky-KG"/>
        </w:rPr>
        <w:t>райондорунун</w:t>
      </w:r>
      <w:r>
        <w:rPr>
          <w:rFonts w:ascii="Kyrghyz Times" w:hAnsi="Kyrghyz Times"/>
          <w:sz w:val="22"/>
          <w:szCs w:val="22"/>
          <w:lang w:val="ky-KG"/>
        </w:rPr>
        <w:t xml:space="preserve"> жана Кант шаары (37,0 пайыз), Токмок шаары (12,2 пайыз), калган райондордо </w:t>
      </w:r>
      <w:r w:rsidRPr="00886A1B">
        <w:rPr>
          <w:rFonts w:ascii="Kyrghyz Times" w:hAnsi="Kyrghyz Times"/>
          <w:bCs/>
          <w:sz w:val="22"/>
          <w:szCs w:val="22"/>
          <w:lang w:val="ky-KG"/>
        </w:rPr>
        <w:t>к</w:t>
      </w:r>
      <w:r w:rsidRPr="00886A1B">
        <w:rPr>
          <w:bCs/>
          <w:sz w:val="22"/>
          <w:szCs w:val="22"/>
          <w:lang w:val="ky-KG"/>
        </w:rPr>
        <w:t>ө</w:t>
      </w:r>
      <w:r w:rsidRPr="00886A1B">
        <w:rPr>
          <w:rFonts w:ascii="Kyrghyz Times" w:hAnsi="Kyrghyz Times"/>
          <w:bCs/>
          <w:sz w:val="22"/>
          <w:szCs w:val="22"/>
          <w:lang w:val="ky-KG"/>
        </w:rPr>
        <w:t>л</w:t>
      </w:r>
      <w:r w:rsidRPr="00886A1B">
        <w:rPr>
          <w:bCs/>
          <w:sz w:val="22"/>
          <w:szCs w:val="22"/>
          <w:lang w:val="ky-KG"/>
        </w:rPr>
        <w:t>ө</w:t>
      </w:r>
      <w:r w:rsidRPr="00886A1B">
        <w:rPr>
          <w:rFonts w:ascii="Kyrghyz Times" w:hAnsi="Kyrghyz Times"/>
          <w:bCs/>
          <w:sz w:val="22"/>
          <w:szCs w:val="22"/>
          <w:lang w:val="ky-KG"/>
        </w:rPr>
        <w:t>м</w:t>
      </w:r>
      <w:r>
        <w:rPr>
          <w:rFonts w:ascii="Kyrghyz Times" w:hAnsi="Kyrghyz Times"/>
          <w:bCs/>
          <w:sz w:val="22"/>
          <w:szCs w:val="22"/>
          <w:lang w:val="ky-KG"/>
        </w:rPr>
        <w:t>д</w:t>
      </w:r>
      <w:r w:rsidRPr="00886A1B">
        <w:rPr>
          <w:bCs/>
          <w:sz w:val="22"/>
          <w:szCs w:val="22"/>
          <w:lang w:val="ky-KG"/>
        </w:rPr>
        <w:t>ү</w:t>
      </w:r>
      <w:r w:rsidRPr="00886A1B">
        <w:rPr>
          <w:rFonts w:ascii="Kyrghyz Times" w:hAnsi="Kyrghyz Times"/>
          <w:bCs/>
          <w:sz w:val="22"/>
          <w:szCs w:val="22"/>
          <w:lang w:val="ky-KG"/>
        </w:rPr>
        <w:t>н</w:t>
      </w:r>
      <w:r>
        <w:rPr>
          <w:rFonts w:ascii="Kyrghyz Times" w:hAnsi="Kyrghyz Times"/>
          <w:sz w:val="22"/>
          <w:szCs w:val="22"/>
          <w:lang w:val="ky-KG"/>
        </w:rPr>
        <w:t xml:space="preserve"> жогорулоосу байкалды</w:t>
      </w:r>
      <w:r w:rsidRPr="00886A1B">
        <w:rPr>
          <w:rFonts w:ascii="Kyrghyz Times" w:hAnsi="Kyrghyz Times"/>
          <w:sz w:val="22"/>
          <w:szCs w:val="22"/>
          <w:lang w:val="ky-KG"/>
        </w:rPr>
        <w:t>. Облустун д</w:t>
      </w:r>
      <w:r w:rsidRPr="00886A1B">
        <w:rPr>
          <w:sz w:val="22"/>
          <w:szCs w:val="22"/>
          <w:lang w:val="ky-KG"/>
        </w:rPr>
        <w:t>үң</w:t>
      </w:r>
      <w:r w:rsidRPr="00886A1B">
        <w:rPr>
          <w:rFonts w:ascii="Kyrghyz Times" w:hAnsi="Kyrghyz Times"/>
          <w:sz w:val="22"/>
          <w:szCs w:val="22"/>
          <w:lang w:val="ky-KG"/>
        </w:rPr>
        <w:t xml:space="preserve"> соода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с</w:t>
      </w:r>
      <w:r w:rsidRPr="00886A1B">
        <w:rPr>
          <w:sz w:val="22"/>
          <w:szCs w:val="22"/>
          <w:lang w:val="ky-KG"/>
        </w:rPr>
        <w:t>ү</w:t>
      </w:r>
      <w:r w:rsidRPr="00886A1B">
        <w:rPr>
          <w:rFonts w:ascii="Kyrghyz Times" w:hAnsi="Kyrghyz Times"/>
          <w:sz w:val="22"/>
          <w:szCs w:val="22"/>
          <w:lang w:val="ky-KG"/>
        </w:rPr>
        <w:t>нд</w:t>
      </w:r>
      <w:r w:rsidRPr="00886A1B">
        <w:rPr>
          <w:sz w:val="22"/>
          <w:szCs w:val="22"/>
          <w:lang w:val="ky-KG"/>
        </w:rPr>
        <w:t>ө</w:t>
      </w:r>
      <w:r w:rsidRPr="00886A1B">
        <w:rPr>
          <w:rFonts w:ascii="Kyrghyz Times" w:hAnsi="Kyrghyz Times"/>
          <w:sz w:val="22"/>
          <w:szCs w:val="22"/>
          <w:lang w:val="ky-KG"/>
        </w:rPr>
        <w:t xml:space="preserve"> ири </w:t>
      </w:r>
      <w:r w:rsidRPr="00886A1B">
        <w:rPr>
          <w:sz w:val="22"/>
          <w:szCs w:val="22"/>
          <w:lang w:val="ky-KG"/>
        </w:rPr>
        <w:t>ү</w:t>
      </w:r>
      <w:r w:rsidRPr="00886A1B">
        <w:rPr>
          <w:rFonts w:ascii="Kyrghyz Times" w:hAnsi="Kyrghyz Times"/>
          <w:sz w:val="22"/>
          <w:szCs w:val="22"/>
          <w:lang w:val="ky-KG"/>
        </w:rPr>
        <w:t>л</w:t>
      </w:r>
      <w:r w:rsidRPr="00886A1B">
        <w:rPr>
          <w:sz w:val="22"/>
          <w:szCs w:val="22"/>
          <w:lang w:val="ky-KG"/>
        </w:rPr>
        <w:t>ү</w:t>
      </w:r>
      <w:r w:rsidRPr="00886A1B">
        <w:rPr>
          <w:rFonts w:ascii="Kyrghyz Times" w:hAnsi="Kyrghyz Times"/>
          <w:sz w:val="22"/>
          <w:szCs w:val="22"/>
          <w:lang w:val="ky-KG"/>
        </w:rPr>
        <w:t>шт</w:t>
      </w:r>
      <w:r w:rsidRPr="00886A1B">
        <w:rPr>
          <w:sz w:val="22"/>
          <w:szCs w:val="22"/>
          <w:lang w:val="ky-KG"/>
        </w:rPr>
        <w:t>ү</w:t>
      </w:r>
      <w:r w:rsidRPr="00886A1B">
        <w:rPr>
          <w:rFonts w:ascii="Kyrghyz Times" w:hAnsi="Kyrghyz Times"/>
          <w:sz w:val="22"/>
          <w:szCs w:val="22"/>
          <w:lang w:val="ky-KG"/>
        </w:rPr>
        <w:t xml:space="preserve">  </w:t>
      </w:r>
      <w:r>
        <w:rPr>
          <w:rFonts w:ascii="Kyrghyz Times" w:hAnsi="Kyrghyz Times"/>
          <w:sz w:val="22"/>
          <w:szCs w:val="22"/>
          <w:lang w:val="ky-KG"/>
        </w:rPr>
        <w:t>Кант шаары</w:t>
      </w:r>
      <w:r w:rsidRPr="00886A1B">
        <w:rPr>
          <w:rFonts w:ascii="Kyrghyz Times" w:hAnsi="Kyrghyz Times"/>
          <w:sz w:val="22"/>
          <w:szCs w:val="22"/>
          <w:lang w:val="ky-KG"/>
        </w:rPr>
        <w:t xml:space="preserve"> – </w:t>
      </w:r>
      <w:r>
        <w:rPr>
          <w:rFonts w:ascii="Kyrghyz Times" w:hAnsi="Kyrghyz Times"/>
          <w:sz w:val="22"/>
          <w:szCs w:val="22"/>
          <w:lang w:val="ky-KG"/>
        </w:rPr>
        <w:t>(58,1</w:t>
      </w:r>
      <w:r w:rsidRPr="00886A1B">
        <w:rPr>
          <w:rFonts w:ascii="Kyrghyz Times" w:hAnsi="Kyrghyz Times"/>
          <w:sz w:val="22"/>
          <w:szCs w:val="22"/>
          <w:lang w:val="ky-KG"/>
        </w:rPr>
        <w:t xml:space="preserve"> пайыз</w:t>
      </w:r>
      <w:r>
        <w:rPr>
          <w:rFonts w:ascii="Kyrghyz Times" w:hAnsi="Kyrghyz Times"/>
          <w:sz w:val="22"/>
          <w:szCs w:val="22"/>
          <w:lang w:val="ky-KG"/>
        </w:rPr>
        <w:t>) жана Сокулук району (12,0 пайыз)</w:t>
      </w:r>
      <w:r w:rsidRPr="00886A1B">
        <w:rPr>
          <w:rFonts w:ascii="Kyrghyz Times" w:hAnsi="Kyrghyz Times"/>
          <w:sz w:val="22"/>
          <w:szCs w:val="22"/>
          <w:lang w:val="ky-KG"/>
        </w:rPr>
        <w:t xml:space="preserve"> </w:t>
      </w:r>
      <w:r>
        <w:rPr>
          <w:rFonts w:ascii="Kyrghyz Times" w:hAnsi="Kyrghyz Times"/>
          <w:sz w:val="22"/>
          <w:szCs w:val="22"/>
          <w:lang w:val="ky-KG"/>
        </w:rPr>
        <w:t>ээ</w:t>
      </w:r>
      <w:r w:rsidRPr="00886A1B">
        <w:rPr>
          <w:rFonts w:ascii="Kyrghyz Times" w:hAnsi="Kyrghyz Times"/>
          <w:sz w:val="22"/>
          <w:szCs w:val="22"/>
          <w:lang w:val="ky-KG"/>
        </w:rPr>
        <w:t>ле</w:t>
      </w:r>
      <w:r>
        <w:rPr>
          <w:rFonts w:ascii="Kyrghyz Times" w:hAnsi="Kyrghyz Times"/>
          <w:sz w:val="22"/>
          <w:szCs w:val="22"/>
          <w:lang w:val="ky-KG"/>
        </w:rPr>
        <w:t>д</w:t>
      </w:r>
      <w:r w:rsidRPr="00886A1B">
        <w:rPr>
          <w:rFonts w:ascii="Kyrghyz Times" w:hAnsi="Kyrghyz Times"/>
          <w:sz w:val="22"/>
          <w:szCs w:val="22"/>
          <w:lang w:val="ky-KG"/>
        </w:rPr>
        <w:t>и.</w:t>
      </w:r>
    </w:p>
    <w:p w:rsidR="00E04B72" w:rsidRPr="00886A1B" w:rsidRDefault="00E04B72" w:rsidP="0096282A">
      <w:pPr>
        <w:spacing w:before="120"/>
        <w:jc w:val="both"/>
        <w:outlineLvl w:val="2"/>
        <w:rPr>
          <w:rFonts w:ascii="Kyrghyz Times" w:hAnsi="Kyrghyz Times"/>
          <w:b/>
          <w:bCs/>
          <w:sz w:val="22"/>
          <w:szCs w:val="22"/>
          <w:lang w:val="ky-KG"/>
        </w:rPr>
      </w:pPr>
      <w:r w:rsidRPr="00886A1B">
        <w:rPr>
          <w:rFonts w:ascii="Kyrghyz Times" w:hAnsi="Kyrghyz Times"/>
          <w:b/>
          <w:bCs/>
          <w:sz w:val="22"/>
          <w:szCs w:val="22"/>
          <w:lang w:val="ky-KG"/>
        </w:rPr>
        <w:t xml:space="preserve"> 2</w:t>
      </w:r>
      <w:r w:rsidR="00F22CBD">
        <w:rPr>
          <w:rFonts w:ascii="Kyrghyz Times" w:hAnsi="Kyrghyz Times"/>
          <w:b/>
          <w:bCs/>
          <w:sz w:val="22"/>
          <w:szCs w:val="22"/>
          <w:lang w:val="ky-KG"/>
        </w:rPr>
        <w:t>5</w:t>
      </w:r>
      <w:r w:rsidRPr="00886A1B">
        <w:rPr>
          <w:rFonts w:ascii="Kyrghyz Times" w:hAnsi="Kyrghyz Times"/>
          <w:b/>
          <w:bCs/>
          <w:sz w:val="22"/>
          <w:szCs w:val="22"/>
          <w:lang w:val="ky-KG"/>
        </w:rPr>
        <w:t>-таблица: Аймактар боюнча автомобилдерди жана мотоцикл сатуудан тышкары</w:t>
      </w:r>
    </w:p>
    <w:p w:rsidR="00E04B72" w:rsidRPr="00886A1B" w:rsidRDefault="00E04B72" w:rsidP="00E04B72">
      <w:pPr>
        <w:ind w:firstLine="708"/>
        <w:jc w:val="center"/>
        <w:rPr>
          <w:rFonts w:ascii="Kyrghyz Times" w:hAnsi="Kyrghyz Times"/>
          <w:b/>
          <w:bCs/>
          <w:sz w:val="22"/>
          <w:szCs w:val="22"/>
          <w:lang w:val="ky-KG"/>
        </w:rPr>
      </w:pPr>
      <w:r w:rsidRPr="00886A1B">
        <w:rPr>
          <w:rFonts w:ascii="Kyrghyz Times" w:hAnsi="Kyrghyz Times"/>
          <w:b/>
          <w:bCs/>
          <w:sz w:val="22"/>
          <w:szCs w:val="22"/>
          <w:lang w:val="ky-KG"/>
        </w:rPr>
        <w:t>д</w:t>
      </w:r>
      <w:r w:rsidRPr="00886A1B">
        <w:rPr>
          <w:b/>
          <w:bCs/>
          <w:sz w:val="22"/>
          <w:szCs w:val="22"/>
          <w:lang w:val="ky-KG"/>
        </w:rPr>
        <w:t>үң</w:t>
      </w:r>
      <w:r w:rsidRPr="00886A1B">
        <w:rPr>
          <w:rFonts w:ascii="Kyrghyz Times" w:hAnsi="Kyrghyz Times"/>
          <w:b/>
          <w:bCs/>
          <w:sz w:val="22"/>
          <w:szCs w:val="22"/>
          <w:lang w:val="ky-KG"/>
        </w:rPr>
        <w:t xml:space="preserve"> сооданын жалпы ж</w:t>
      </w:r>
      <w:r w:rsidRPr="00886A1B">
        <w:rPr>
          <w:b/>
          <w:bCs/>
          <w:sz w:val="22"/>
          <w:szCs w:val="22"/>
          <w:lang w:val="ky-KG"/>
        </w:rPr>
        <w:t>ү</w:t>
      </w:r>
      <w:r w:rsidRPr="00886A1B">
        <w:rPr>
          <w:rFonts w:ascii="Kyrghyz Times" w:hAnsi="Kyrghyz Times"/>
          <w:b/>
          <w:bCs/>
          <w:sz w:val="22"/>
          <w:szCs w:val="22"/>
          <w:lang w:val="ky-KG"/>
        </w:rPr>
        <w:t>г</w:t>
      </w:r>
      <w:r w:rsidRPr="00886A1B">
        <w:rPr>
          <w:b/>
          <w:bCs/>
          <w:sz w:val="22"/>
          <w:szCs w:val="22"/>
          <w:lang w:val="ky-KG"/>
        </w:rPr>
        <w:t>ү</w:t>
      </w:r>
      <w:r w:rsidRPr="00886A1B">
        <w:rPr>
          <w:rFonts w:ascii="Kyrghyz Times" w:hAnsi="Kyrghyz Times"/>
          <w:b/>
          <w:bCs/>
          <w:sz w:val="22"/>
          <w:szCs w:val="22"/>
          <w:lang w:val="ky-KG"/>
        </w:rPr>
        <w:t>рт</w:t>
      </w:r>
      <w:r w:rsidRPr="00886A1B">
        <w:rPr>
          <w:b/>
          <w:bCs/>
          <w:sz w:val="22"/>
          <w:szCs w:val="22"/>
          <w:lang w:val="ky-KG"/>
        </w:rPr>
        <w:t>ү</w:t>
      </w:r>
      <w:r w:rsidRPr="00886A1B">
        <w:rPr>
          <w:rFonts w:ascii="Kyrghyz Times" w:hAnsi="Kyrghyz Times"/>
          <w:b/>
          <w:bCs/>
          <w:sz w:val="22"/>
          <w:szCs w:val="22"/>
          <w:lang w:val="ky-KG"/>
        </w:rPr>
        <w:t>л</w:t>
      </w:r>
      <w:r w:rsidRPr="00886A1B">
        <w:rPr>
          <w:b/>
          <w:bCs/>
          <w:sz w:val="22"/>
          <w:szCs w:val="22"/>
          <w:lang w:val="ky-KG"/>
        </w:rPr>
        <w:t>ү</w:t>
      </w:r>
      <w:r w:rsidRPr="00886A1B">
        <w:rPr>
          <w:rFonts w:ascii="Kyrghyz Times" w:hAnsi="Kyrghyz Times"/>
          <w:b/>
          <w:bCs/>
          <w:sz w:val="22"/>
          <w:szCs w:val="22"/>
          <w:lang w:val="ky-KG"/>
        </w:rPr>
        <w:t>ш</w:t>
      </w:r>
      <w:r w:rsidRPr="00886A1B">
        <w:rPr>
          <w:b/>
          <w:bCs/>
          <w:sz w:val="22"/>
          <w:szCs w:val="22"/>
          <w:lang w:val="ky-KG"/>
        </w:rPr>
        <w:t>ү</w:t>
      </w:r>
    </w:p>
    <w:p w:rsidR="00E04B72" w:rsidRPr="00E04B72" w:rsidRDefault="00E04B72" w:rsidP="00E04B72">
      <w:pPr>
        <w:ind w:firstLine="709"/>
        <w:jc w:val="both"/>
        <w:rPr>
          <w:rFonts w:ascii="Kyrghyz Times" w:hAnsi="Kyrghyz Times"/>
          <w:i/>
          <w:sz w:val="20"/>
          <w:szCs w:val="20"/>
          <w:lang w:val="ky-KG"/>
        </w:rPr>
      </w:pPr>
      <w:r w:rsidRPr="00886A1B">
        <w:rPr>
          <w:rFonts w:ascii="Kyrghyz Times" w:hAnsi="Kyrghyz Times"/>
          <w:i/>
          <w:iCs/>
          <w:sz w:val="20"/>
          <w:szCs w:val="20"/>
          <w:lang w:val="ky-KG"/>
        </w:rPr>
        <w:t xml:space="preserve"> январь-</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9942" w:type="dxa"/>
        <w:tblInd w:w="108" w:type="dxa"/>
        <w:tblLayout w:type="fixed"/>
        <w:tblLook w:val="0000" w:firstRow="0" w:lastRow="0" w:firstColumn="0" w:lastColumn="0" w:noHBand="0" w:noVBand="0"/>
      </w:tblPr>
      <w:tblGrid>
        <w:gridCol w:w="2694"/>
        <w:gridCol w:w="1842"/>
        <w:gridCol w:w="1701"/>
        <w:gridCol w:w="1843"/>
        <w:gridCol w:w="1862"/>
      </w:tblGrid>
      <w:tr w:rsidR="00E04B72" w:rsidRPr="00886A1B" w:rsidTr="00F22CBD">
        <w:trPr>
          <w:cantSplit/>
          <w:trHeight w:val="20"/>
          <w:tblHeader/>
        </w:trPr>
        <w:tc>
          <w:tcPr>
            <w:tcW w:w="2694" w:type="dxa"/>
            <w:vMerge w:val="restart"/>
            <w:tcBorders>
              <w:top w:val="double" w:sz="4" w:space="0" w:color="auto"/>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lang w:val="ky-KG"/>
              </w:rPr>
              <w:t>Район</w:t>
            </w:r>
            <w:r w:rsidRPr="00886A1B">
              <w:rPr>
                <w:rFonts w:ascii="Kyrghyz Times" w:hAnsi="Kyrghyz Times"/>
                <w:b/>
                <w:sz w:val="20"/>
                <w:szCs w:val="20"/>
              </w:rPr>
              <w:t>дор</w:t>
            </w:r>
          </w:p>
        </w:tc>
        <w:tc>
          <w:tcPr>
            <w:tcW w:w="3543"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lang w:val="ky-KG"/>
              </w:rPr>
              <w:t>М</w:t>
            </w:r>
            <w:r w:rsidRPr="00886A1B">
              <w:rPr>
                <w:rFonts w:ascii="Kyrghyz Times" w:hAnsi="Kyrghyz Times"/>
                <w:b/>
                <w:sz w:val="20"/>
                <w:szCs w:val="20"/>
              </w:rPr>
              <w:t>лн. сом</w:t>
            </w:r>
          </w:p>
        </w:tc>
        <w:tc>
          <w:tcPr>
            <w:tcW w:w="3705"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F22CBD">
        <w:trPr>
          <w:cantSplit/>
          <w:trHeight w:val="20"/>
          <w:tblHeader/>
        </w:trPr>
        <w:tc>
          <w:tcPr>
            <w:tcW w:w="2694" w:type="dxa"/>
            <w:vMerge/>
            <w:tcBorders>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lang w:val="ky-KG"/>
              </w:rPr>
            </w:pPr>
          </w:p>
        </w:tc>
        <w:tc>
          <w:tcPr>
            <w:tcW w:w="184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5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rPr>
              <w:t>2025</w:t>
            </w:r>
          </w:p>
        </w:tc>
        <w:tc>
          <w:tcPr>
            <w:tcW w:w="1843"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5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86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rPr>
              <w:t>2025</w:t>
            </w:r>
          </w:p>
        </w:tc>
      </w:tr>
      <w:tr w:rsidR="00E04B72" w:rsidRPr="00886A1B" w:rsidTr="00E04B72">
        <w:trPr>
          <w:cantSplit/>
          <w:trHeight w:val="154"/>
        </w:trPr>
        <w:tc>
          <w:tcPr>
            <w:tcW w:w="2694" w:type="dxa"/>
            <w:tcBorders>
              <w:top w:val="double" w:sz="4" w:space="0" w:color="auto"/>
            </w:tcBorders>
          </w:tcPr>
          <w:p w:rsidR="00E04B72" w:rsidRPr="00886A1B" w:rsidRDefault="00E04B72" w:rsidP="00C57D01">
            <w:pPr>
              <w:spacing w:before="240"/>
              <w:ind w:left="-113" w:right="-57" w:firstLine="365"/>
              <w:rPr>
                <w:rFonts w:ascii="Kyrghyz Times" w:hAnsi="Kyrghyz Times"/>
                <w:b/>
                <w:iCs/>
                <w:sz w:val="20"/>
                <w:szCs w:val="20"/>
                <w:lang w:val="ky-KG"/>
              </w:rPr>
            </w:pPr>
            <w:r w:rsidRPr="00886A1B">
              <w:rPr>
                <w:rFonts w:ascii="Kyrghyz Times" w:hAnsi="Kyrghyz Times"/>
                <w:b/>
                <w:iCs/>
                <w:sz w:val="20"/>
                <w:szCs w:val="20"/>
              </w:rPr>
              <w:t>Ч</w:t>
            </w:r>
            <w:r w:rsidRPr="00886A1B">
              <w:rPr>
                <w:b/>
                <w:iCs/>
                <w:sz w:val="20"/>
                <w:szCs w:val="20"/>
              </w:rPr>
              <w:t>ү</w:t>
            </w:r>
            <w:r w:rsidRPr="00886A1B">
              <w:rPr>
                <w:rFonts w:ascii="Kyrghyz Times" w:hAnsi="Kyrghyz Times"/>
                <w:b/>
                <w:iCs/>
                <w:sz w:val="20"/>
                <w:szCs w:val="20"/>
              </w:rPr>
              <w:t>й обл</w:t>
            </w:r>
            <w:r w:rsidRPr="00886A1B">
              <w:rPr>
                <w:rFonts w:ascii="Kyrghyz Times" w:hAnsi="Kyrghyz Times"/>
                <w:b/>
                <w:iCs/>
                <w:sz w:val="20"/>
                <w:szCs w:val="20"/>
                <w:lang w:val="ky-KG"/>
              </w:rPr>
              <w:t>усу</w:t>
            </w:r>
          </w:p>
        </w:tc>
        <w:tc>
          <w:tcPr>
            <w:tcW w:w="1842" w:type="dxa"/>
            <w:tcBorders>
              <w:top w:val="double" w:sz="4" w:space="0" w:color="auto"/>
              <w:left w:val="nil"/>
              <w:bottom w:val="nil"/>
              <w:right w:val="nil"/>
            </w:tcBorders>
            <w:vAlign w:val="bottom"/>
          </w:tcPr>
          <w:p w:rsidR="00E04B72" w:rsidRDefault="00E04B72" w:rsidP="00C57D01">
            <w:pPr>
              <w:ind w:right="377"/>
              <w:jc w:val="right"/>
              <w:rPr>
                <w:rFonts w:ascii="Kyrghyz Times" w:hAnsi="Kyrghyz Times" w:cs="Arial CYR"/>
                <w:b/>
                <w:bCs/>
                <w:color w:val="000000"/>
                <w:sz w:val="20"/>
                <w:szCs w:val="20"/>
              </w:rPr>
            </w:pPr>
            <w:r>
              <w:rPr>
                <w:rFonts w:ascii="Kyrghyz Times" w:hAnsi="Kyrghyz Times" w:cs="Arial CYR"/>
                <w:b/>
                <w:bCs/>
                <w:color w:val="000000"/>
                <w:sz w:val="20"/>
                <w:szCs w:val="20"/>
              </w:rPr>
              <w:t>93205,5</w:t>
            </w:r>
          </w:p>
        </w:tc>
        <w:tc>
          <w:tcPr>
            <w:tcW w:w="1701" w:type="dxa"/>
            <w:tcBorders>
              <w:top w:val="double" w:sz="4" w:space="0" w:color="auto"/>
              <w:left w:val="nil"/>
              <w:bottom w:val="nil"/>
              <w:right w:val="nil"/>
            </w:tcBorders>
            <w:vAlign w:val="bottom"/>
          </w:tcPr>
          <w:p w:rsidR="00E04B72" w:rsidRDefault="00E04B72" w:rsidP="00C57D01">
            <w:pPr>
              <w:ind w:right="507"/>
              <w:jc w:val="right"/>
              <w:rPr>
                <w:rFonts w:ascii="Kyrghyz Times" w:hAnsi="Kyrghyz Times" w:cs="Arial CYR"/>
                <w:b/>
                <w:bCs/>
                <w:color w:val="000000"/>
                <w:sz w:val="20"/>
                <w:szCs w:val="20"/>
              </w:rPr>
            </w:pPr>
            <w:r>
              <w:rPr>
                <w:rFonts w:ascii="Kyrghyz Times" w:hAnsi="Kyrghyz Times" w:cs="Arial CYR"/>
                <w:b/>
                <w:bCs/>
                <w:color w:val="000000"/>
                <w:sz w:val="20"/>
                <w:szCs w:val="20"/>
              </w:rPr>
              <w:t>81964,4</w:t>
            </w:r>
          </w:p>
        </w:tc>
        <w:tc>
          <w:tcPr>
            <w:tcW w:w="1843" w:type="dxa"/>
            <w:tcBorders>
              <w:top w:val="nil"/>
              <w:left w:val="nil"/>
              <w:bottom w:val="nil"/>
              <w:right w:val="nil"/>
            </w:tcBorders>
            <w:vAlign w:val="bottom"/>
          </w:tcPr>
          <w:p w:rsidR="00E04B72" w:rsidRPr="00DD5E21" w:rsidRDefault="00E04B72" w:rsidP="00C57D01">
            <w:pPr>
              <w:ind w:right="459"/>
              <w:jc w:val="right"/>
              <w:rPr>
                <w:rFonts w:ascii="Kyrghyz Times" w:hAnsi="Kyrghyz Times" w:cs="Arial CYR"/>
                <w:b/>
                <w:bCs/>
                <w:sz w:val="20"/>
                <w:szCs w:val="20"/>
              </w:rPr>
            </w:pPr>
            <w:r>
              <w:rPr>
                <w:rFonts w:ascii="Kyrghyz Times" w:hAnsi="Kyrghyz Times" w:cs="Arial CYR"/>
                <w:b/>
                <w:bCs/>
                <w:sz w:val="20"/>
                <w:szCs w:val="20"/>
              </w:rPr>
              <w:t xml:space="preserve">   1,8 эсе</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b/>
                <w:bCs/>
                <w:sz w:val="20"/>
                <w:szCs w:val="20"/>
              </w:rPr>
            </w:pPr>
            <w:r>
              <w:rPr>
                <w:rFonts w:ascii="Kyrghyz Times" w:hAnsi="Kyrghyz Times" w:cs="Arial CYR"/>
                <w:b/>
                <w:bCs/>
                <w:sz w:val="20"/>
                <w:szCs w:val="20"/>
              </w:rPr>
              <w:t>83,0</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Алам</w:t>
            </w:r>
            <w:r w:rsidRPr="00886A1B">
              <w:rPr>
                <w:sz w:val="20"/>
                <w:szCs w:val="20"/>
              </w:rPr>
              <w:t>ү</w:t>
            </w:r>
            <w:r w:rsidRPr="00886A1B">
              <w:rPr>
                <w:rFonts w:ascii="Kyrghyz Times" w:hAnsi="Kyrghyz Times"/>
                <w:sz w:val="20"/>
                <w:szCs w:val="20"/>
              </w:rPr>
              <w:t>д</w:t>
            </w:r>
            <w:r w:rsidRPr="00886A1B">
              <w:rPr>
                <w:sz w:val="20"/>
                <w:szCs w:val="20"/>
              </w:rPr>
              <w:t>ү</w:t>
            </w:r>
            <w:r w:rsidRPr="00886A1B">
              <w:rPr>
                <w:rFonts w:ascii="Kyrghyz Times" w:hAnsi="Kyrghyz Times"/>
                <w:sz w:val="20"/>
                <w:szCs w:val="20"/>
              </w:rPr>
              <w:t>н</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2715,0</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3149,3</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,7 эсе</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109,5</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Жайыл</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326,7</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182,4</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Pr>
                <w:rFonts w:ascii="Kyrghyz Times" w:hAnsi="Kyrghyz Times" w:cs="Arial CYR"/>
                <w:sz w:val="20"/>
                <w:szCs w:val="20"/>
              </w:rPr>
              <w:t>44,8</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52,7</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Кемин</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33,6</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1890,0</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8,3</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53,1 эсе</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Москва</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3213,1</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2630,8</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80,3</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77,3</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Панфилов</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107,1</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1814</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33,9</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16,0 эсе</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Сокулук</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6957,8</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9848,7</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111,3</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133,7</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Ысык-Ата</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1992,4</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2404,7</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Pr>
                <w:rFonts w:ascii="Kyrghyz Times" w:hAnsi="Kyrghyz Times" w:cs="Arial CYR"/>
                <w:sz w:val="20"/>
                <w:szCs w:val="20"/>
              </w:rPr>
              <w:t xml:space="preserve">  2,3 эсе</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114,0</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Ч</w:t>
            </w:r>
            <w:r w:rsidRPr="00886A1B">
              <w:rPr>
                <w:sz w:val="20"/>
                <w:szCs w:val="20"/>
              </w:rPr>
              <w:t>ү</w:t>
            </w:r>
            <w:r w:rsidRPr="00886A1B">
              <w:rPr>
                <w:rFonts w:ascii="Kyrghyz Times" w:hAnsi="Kyrghyz Times"/>
                <w:sz w:val="20"/>
                <w:szCs w:val="20"/>
              </w:rPr>
              <w:t xml:space="preserve">й </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906,5</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5501,7</w:t>
            </w:r>
          </w:p>
        </w:tc>
        <w:tc>
          <w:tcPr>
            <w:tcW w:w="1843"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109,2</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5,7 эсе</w:t>
            </w:r>
          </w:p>
        </w:tc>
      </w:tr>
      <w:tr w:rsidR="00E04B72" w:rsidRPr="00886A1B" w:rsidTr="002E3FEF">
        <w:trPr>
          <w:cantSplit/>
        </w:trPr>
        <w:tc>
          <w:tcPr>
            <w:tcW w:w="2694" w:type="dxa"/>
            <w:tcBorders>
              <w:top w:val="double" w:sz="4" w:space="0" w:color="auto"/>
            </w:tcBorders>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lastRenderedPageBreak/>
              <w:t>Токмок ш.</w:t>
            </w:r>
          </w:p>
        </w:tc>
        <w:tc>
          <w:tcPr>
            <w:tcW w:w="1842" w:type="dxa"/>
            <w:tcBorders>
              <w:top w:val="double" w:sz="4" w:space="0" w:color="auto"/>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4186,4</w:t>
            </w:r>
          </w:p>
        </w:tc>
        <w:tc>
          <w:tcPr>
            <w:tcW w:w="1701" w:type="dxa"/>
            <w:tcBorders>
              <w:top w:val="double" w:sz="4" w:space="0" w:color="auto"/>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3892,2</w:t>
            </w:r>
          </w:p>
        </w:tc>
        <w:tc>
          <w:tcPr>
            <w:tcW w:w="1843" w:type="dxa"/>
            <w:tcBorders>
              <w:top w:val="double" w:sz="4" w:space="0" w:color="auto"/>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100,8</w:t>
            </w:r>
          </w:p>
        </w:tc>
        <w:tc>
          <w:tcPr>
            <w:tcW w:w="1862" w:type="dxa"/>
            <w:tcBorders>
              <w:top w:val="double" w:sz="4" w:space="0" w:color="auto"/>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87,8</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71299,9</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47594,9</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20,8 эсе</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63,0</w:t>
            </w:r>
          </w:p>
        </w:tc>
      </w:tr>
      <w:tr w:rsidR="00E04B72" w:rsidRPr="00886A1B" w:rsidTr="00E04B72">
        <w:trPr>
          <w:cantSplit/>
        </w:trPr>
        <w:tc>
          <w:tcPr>
            <w:tcW w:w="2694"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842" w:type="dxa"/>
            <w:tcBorders>
              <w:top w:val="nil"/>
              <w:left w:val="nil"/>
              <w:bottom w:val="nil"/>
              <w:right w:val="nil"/>
            </w:tcBorders>
            <w:vAlign w:val="bottom"/>
          </w:tcPr>
          <w:p w:rsidR="00E04B72" w:rsidRDefault="00E04B72" w:rsidP="00C57D01">
            <w:pPr>
              <w:ind w:right="377"/>
              <w:jc w:val="right"/>
              <w:rPr>
                <w:rFonts w:ascii="Kyrghyz Times" w:hAnsi="Kyrghyz Times" w:cs="Arial CYR"/>
                <w:color w:val="000000"/>
                <w:sz w:val="20"/>
                <w:szCs w:val="20"/>
              </w:rPr>
            </w:pPr>
            <w:r>
              <w:rPr>
                <w:rFonts w:ascii="Kyrghyz Times" w:hAnsi="Kyrghyz Times" w:cs="Arial CYR"/>
                <w:color w:val="000000"/>
                <w:sz w:val="20"/>
                <w:szCs w:val="20"/>
              </w:rPr>
              <w:t>1467,0</w:t>
            </w:r>
          </w:p>
        </w:tc>
        <w:tc>
          <w:tcPr>
            <w:tcW w:w="1701" w:type="dxa"/>
            <w:tcBorders>
              <w:top w:val="nil"/>
              <w:left w:val="nil"/>
              <w:bottom w:val="nil"/>
              <w:right w:val="nil"/>
            </w:tcBorders>
            <w:vAlign w:val="bottom"/>
          </w:tcPr>
          <w:p w:rsidR="00E04B72" w:rsidRDefault="00E04B72" w:rsidP="00C57D01">
            <w:pPr>
              <w:ind w:right="507"/>
              <w:jc w:val="right"/>
              <w:rPr>
                <w:rFonts w:ascii="Kyrghyz Times" w:hAnsi="Kyrghyz Times" w:cs="Arial CYR"/>
                <w:color w:val="000000"/>
                <w:sz w:val="20"/>
                <w:szCs w:val="20"/>
              </w:rPr>
            </w:pPr>
            <w:r>
              <w:rPr>
                <w:rFonts w:ascii="Kyrghyz Times" w:hAnsi="Kyrghyz Times" w:cs="Arial CYR"/>
                <w:color w:val="000000"/>
                <w:sz w:val="20"/>
                <w:szCs w:val="20"/>
              </w:rPr>
              <w:t>3055,7</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50,3</w:t>
            </w:r>
          </w:p>
        </w:tc>
        <w:tc>
          <w:tcPr>
            <w:tcW w:w="1862"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 xml:space="preserve"> 2,0 эсе</w:t>
            </w:r>
          </w:p>
        </w:tc>
      </w:tr>
    </w:tbl>
    <w:p w:rsidR="00E04B72" w:rsidRPr="00886A1B" w:rsidRDefault="00E04B72" w:rsidP="00E04B72">
      <w:pPr>
        <w:spacing w:before="120"/>
        <w:ind w:firstLine="709"/>
        <w:jc w:val="both"/>
        <w:outlineLvl w:val="2"/>
        <w:rPr>
          <w:rFonts w:ascii="Kyrghyz Times" w:hAnsi="Kyrghyz Times"/>
          <w:b/>
          <w:bCs/>
          <w:sz w:val="22"/>
          <w:szCs w:val="22"/>
          <w:lang w:val="ky-KG"/>
        </w:rPr>
      </w:pPr>
      <w:r w:rsidRPr="00886A1B">
        <w:rPr>
          <w:rFonts w:ascii="Kyrghyz Times" w:hAnsi="Kyrghyz Times"/>
          <w:sz w:val="22"/>
          <w:szCs w:val="22"/>
          <w:lang w:val="ky-KG"/>
        </w:rPr>
        <w:t xml:space="preserve">2025-ж. </w:t>
      </w:r>
      <w:r w:rsidRPr="00886A1B">
        <w:rPr>
          <w:rFonts w:ascii="Kyrghyz Times" w:hAnsi="Kyrghyz Times"/>
          <w:bCs/>
          <w:sz w:val="22"/>
          <w:szCs w:val="22"/>
          <w:lang w:val="ky-KG"/>
        </w:rPr>
        <w:t>январ</w:t>
      </w:r>
      <w:r>
        <w:rPr>
          <w:rFonts w:ascii="Kyrghyz Times" w:hAnsi="Kyrghyz Times"/>
          <w:bCs/>
          <w:sz w:val="22"/>
          <w:szCs w:val="22"/>
          <w:lang w:val="ky-KG"/>
        </w:rPr>
        <w:t>ь-сентябрында</w:t>
      </w:r>
      <w:r w:rsidRPr="008D050D">
        <w:rPr>
          <w:rFonts w:ascii="Kyrghyz Times" w:hAnsi="Kyrghyz Times"/>
          <w:sz w:val="22"/>
          <w:szCs w:val="22"/>
          <w:lang w:val="ky-KG"/>
        </w:rPr>
        <w:t xml:space="preserve">  автомобилдерди жана мотоциклдерди сатуудан тышкары, чекене соода ж</w:t>
      </w:r>
      <w:r w:rsidRPr="008D050D">
        <w:rPr>
          <w:sz w:val="22"/>
          <w:szCs w:val="22"/>
          <w:lang w:val="ky-KG"/>
        </w:rPr>
        <w:t>ү</w:t>
      </w:r>
      <w:r w:rsidRPr="008D050D">
        <w:rPr>
          <w:rFonts w:ascii="Kyrghyz Times" w:hAnsi="Kyrghyz Times"/>
          <w:sz w:val="22"/>
          <w:szCs w:val="22"/>
          <w:lang w:val="ky-KG"/>
        </w:rPr>
        <w:t>г</w:t>
      </w:r>
      <w:r w:rsidRPr="008D050D">
        <w:rPr>
          <w:sz w:val="22"/>
          <w:szCs w:val="22"/>
          <w:lang w:val="ky-KG"/>
        </w:rPr>
        <w:t>ү</w:t>
      </w:r>
      <w:r w:rsidRPr="008D050D">
        <w:rPr>
          <w:rFonts w:ascii="Kyrghyz Times" w:hAnsi="Kyrghyz Times"/>
          <w:sz w:val="22"/>
          <w:szCs w:val="22"/>
          <w:lang w:val="ky-KG"/>
        </w:rPr>
        <w:t>рт</w:t>
      </w:r>
      <w:r w:rsidRPr="008D050D">
        <w:rPr>
          <w:sz w:val="22"/>
          <w:szCs w:val="22"/>
          <w:lang w:val="ky-KG"/>
        </w:rPr>
        <w:t>үү</w:t>
      </w:r>
      <w:r w:rsidRPr="008D050D">
        <w:rPr>
          <w:rFonts w:ascii="Kyrghyz Times" w:hAnsi="Kyrghyz Times"/>
          <w:sz w:val="22"/>
          <w:szCs w:val="22"/>
          <w:lang w:val="ky-KG"/>
        </w:rPr>
        <w:t xml:space="preserve"> </w:t>
      </w:r>
      <w:r>
        <w:rPr>
          <w:rFonts w:ascii="Kyrghyz Times" w:hAnsi="Kyrghyz Times"/>
          <w:sz w:val="22"/>
          <w:szCs w:val="22"/>
          <w:lang w:val="ky-KG"/>
        </w:rPr>
        <w:t>76812,3</w:t>
      </w:r>
      <w:r w:rsidRPr="008D050D">
        <w:rPr>
          <w:rFonts w:ascii="Kyrghyz Times" w:hAnsi="Kyrghyz Times"/>
          <w:sz w:val="22"/>
          <w:szCs w:val="22"/>
          <w:lang w:val="ky-KG"/>
        </w:rPr>
        <w:t xml:space="preserve"> млн. сомду</w:t>
      </w:r>
      <w:r w:rsidRPr="00886A1B">
        <w:rPr>
          <w:rFonts w:ascii="Kyrghyz Times" w:hAnsi="Kyrghyz Times"/>
          <w:sz w:val="22"/>
          <w:szCs w:val="22"/>
          <w:lang w:val="ky-KG"/>
        </w:rPr>
        <w:t xml:space="preserve"> т</w:t>
      </w:r>
      <w:r w:rsidRPr="00886A1B">
        <w:rPr>
          <w:sz w:val="22"/>
          <w:szCs w:val="22"/>
          <w:lang w:val="ky-KG"/>
        </w:rPr>
        <w:t>ү</w:t>
      </w:r>
      <w:r w:rsidRPr="00886A1B">
        <w:rPr>
          <w:rFonts w:ascii="Kyrghyz Times" w:hAnsi="Kyrghyz Times"/>
          <w:sz w:val="22"/>
          <w:szCs w:val="22"/>
          <w:lang w:val="ky-KG"/>
        </w:rPr>
        <w:t>з</w:t>
      </w:r>
      <w:r w:rsidRPr="00886A1B">
        <w:rPr>
          <w:sz w:val="22"/>
          <w:szCs w:val="22"/>
          <w:lang w:val="ky-KG"/>
        </w:rPr>
        <w:t>ү</w:t>
      </w:r>
      <w:r w:rsidRPr="00886A1B">
        <w:rPr>
          <w:rFonts w:ascii="Kyrghyz Times" w:hAnsi="Kyrghyz Times"/>
          <w:sz w:val="22"/>
          <w:szCs w:val="22"/>
          <w:lang w:val="ky-KG"/>
        </w:rPr>
        <w:t>п, 2024-ж. январ</w:t>
      </w:r>
      <w:r>
        <w:rPr>
          <w:rFonts w:ascii="Kyrghyz Times" w:hAnsi="Kyrghyz Times"/>
          <w:sz w:val="22"/>
          <w:szCs w:val="22"/>
          <w:lang w:val="ky-KG"/>
        </w:rPr>
        <w:t>ь-сентябрына</w:t>
      </w:r>
      <w:r w:rsidRPr="00886A1B">
        <w:rPr>
          <w:rFonts w:ascii="Kyrghyz Times" w:hAnsi="Kyrghyz Times"/>
          <w:sz w:val="22"/>
          <w:szCs w:val="22"/>
          <w:lang w:val="ky-KG"/>
        </w:rPr>
        <w:t xml:space="preserve"> карата салыштырма баада </w:t>
      </w:r>
      <w:r>
        <w:rPr>
          <w:rFonts w:ascii="Kyrghyz Times" w:hAnsi="Kyrghyz Times"/>
          <w:sz w:val="22"/>
          <w:szCs w:val="22"/>
          <w:lang w:val="ky-KG"/>
        </w:rPr>
        <w:t>1,5 эсеге</w:t>
      </w:r>
      <w:r w:rsidRPr="00886A1B">
        <w:rPr>
          <w:rFonts w:ascii="Kyrghyz Times" w:hAnsi="Kyrghyz Times"/>
          <w:sz w:val="22"/>
          <w:szCs w:val="22"/>
          <w:lang w:val="ky-KG"/>
        </w:rPr>
        <w:t xml:space="preserve"> к</w:t>
      </w:r>
      <w:r w:rsidRPr="00886A1B">
        <w:rPr>
          <w:sz w:val="22"/>
          <w:szCs w:val="22"/>
          <w:lang w:val="ky-KG"/>
        </w:rPr>
        <w:t>ө</w:t>
      </w:r>
      <w:r w:rsidRPr="00886A1B">
        <w:rPr>
          <w:rFonts w:ascii="Kyrghyz Times" w:hAnsi="Kyrghyz Times"/>
          <w:sz w:val="22"/>
          <w:szCs w:val="22"/>
          <w:lang w:val="ky-KG"/>
        </w:rPr>
        <w:t>б</w:t>
      </w:r>
      <w:r w:rsidRPr="00886A1B">
        <w:rPr>
          <w:sz w:val="22"/>
          <w:szCs w:val="22"/>
          <w:lang w:val="ky-KG"/>
        </w:rPr>
        <w:t>ө</w:t>
      </w:r>
      <w:r w:rsidRPr="00886A1B">
        <w:rPr>
          <w:rFonts w:ascii="Kyrghyz Times" w:hAnsi="Kyrghyz Times"/>
          <w:sz w:val="22"/>
          <w:szCs w:val="22"/>
          <w:lang w:val="ky-KG"/>
        </w:rPr>
        <w:t>йд</w:t>
      </w:r>
      <w:r w:rsidRPr="00886A1B">
        <w:rPr>
          <w:sz w:val="22"/>
          <w:szCs w:val="22"/>
          <w:lang w:val="ky-KG"/>
        </w:rPr>
        <w:t>ү</w:t>
      </w:r>
      <w:r w:rsidRPr="00886A1B">
        <w:rPr>
          <w:rFonts w:ascii="Kyrghyz Times" w:hAnsi="Kyrghyz Times"/>
          <w:sz w:val="22"/>
          <w:szCs w:val="22"/>
          <w:lang w:val="ky-KG"/>
        </w:rPr>
        <w:t>. Чекене товар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 xml:space="preserve">н </w:t>
      </w:r>
      <w:r w:rsidRPr="00886A1B">
        <w:rPr>
          <w:rFonts w:ascii="Kyrghyz Times" w:hAnsi="Kyrghyz Times"/>
          <w:bCs/>
          <w:sz w:val="22"/>
          <w:szCs w:val="22"/>
          <w:lang w:val="ky-KG"/>
        </w:rPr>
        <w:t>к</w:t>
      </w:r>
      <w:r w:rsidRPr="00886A1B">
        <w:rPr>
          <w:bCs/>
          <w:sz w:val="22"/>
          <w:szCs w:val="22"/>
          <w:lang w:val="ky-KG"/>
        </w:rPr>
        <w:t>ө</w:t>
      </w:r>
      <w:r w:rsidRPr="00886A1B">
        <w:rPr>
          <w:rFonts w:ascii="Kyrghyz Times" w:hAnsi="Kyrghyz Times"/>
          <w:bCs/>
          <w:sz w:val="22"/>
          <w:szCs w:val="22"/>
          <w:lang w:val="ky-KG"/>
        </w:rPr>
        <w:t>л</w:t>
      </w:r>
      <w:r w:rsidRPr="00886A1B">
        <w:rPr>
          <w:bCs/>
          <w:sz w:val="22"/>
          <w:szCs w:val="22"/>
          <w:lang w:val="ky-KG"/>
        </w:rPr>
        <w:t>ө</w:t>
      </w:r>
      <w:r w:rsidRPr="00886A1B">
        <w:rPr>
          <w:rFonts w:ascii="Kyrghyz Times" w:hAnsi="Kyrghyz Times"/>
          <w:bCs/>
          <w:sz w:val="22"/>
          <w:szCs w:val="22"/>
          <w:lang w:val="ky-KG"/>
        </w:rPr>
        <w:t>м</w:t>
      </w:r>
      <w:r w:rsidRPr="00886A1B">
        <w:rPr>
          <w:bCs/>
          <w:sz w:val="22"/>
          <w:szCs w:val="22"/>
          <w:lang w:val="ky-KG"/>
        </w:rPr>
        <w:t>ү</w:t>
      </w:r>
      <w:r w:rsidRPr="00886A1B">
        <w:rPr>
          <w:rFonts w:ascii="Kyrghyz Times" w:hAnsi="Kyrghyz Times"/>
          <w:bCs/>
          <w:sz w:val="22"/>
          <w:szCs w:val="22"/>
          <w:lang w:val="ky-KG"/>
        </w:rPr>
        <w:t xml:space="preserve"> </w:t>
      </w:r>
      <w:r>
        <w:rPr>
          <w:rFonts w:ascii="Kyrghyz Times" w:hAnsi="Kyrghyz Times"/>
          <w:bCs/>
          <w:sz w:val="22"/>
          <w:szCs w:val="22"/>
          <w:lang w:val="ky-KG"/>
        </w:rPr>
        <w:t>Сокулук жана Ысык-Ата (1,9 эсе),</w:t>
      </w:r>
      <w:r w:rsidRPr="00450DD1">
        <w:rPr>
          <w:rFonts w:ascii="Kyrghyz Times" w:hAnsi="Kyrghyz Times"/>
          <w:sz w:val="22"/>
          <w:szCs w:val="22"/>
          <w:lang w:val="ky-KG"/>
        </w:rPr>
        <w:t xml:space="preserve"> </w:t>
      </w:r>
      <w:r>
        <w:rPr>
          <w:rFonts w:ascii="Kyrghyz Times" w:hAnsi="Kyrghyz Times"/>
          <w:sz w:val="22"/>
          <w:szCs w:val="22"/>
          <w:lang w:val="ky-KG"/>
        </w:rPr>
        <w:t>Аламудун жана Москва (1,5 эсе), Жайыл</w:t>
      </w:r>
      <w:r>
        <w:rPr>
          <w:rFonts w:ascii="Kyrghyz Times" w:hAnsi="Kyrghyz Times"/>
          <w:bCs/>
          <w:sz w:val="22"/>
          <w:szCs w:val="22"/>
          <w:lang w:val="ky-KG"/>
        </w:rPr>
        <w:t xml:space="preserve"> (42,8 пайызга) райондору, </w:t>
      </w:r>
      <w:r>
        <w:rPr>
          <w:rFonts w:ascii="Kyrghyz Times" w:hAnsi="Kyrghyz Times"/>
          <w:sz w:val="22"/>
          <w:szCs w:val="22"/>
          <w:lang w:val="ky-KG"/>
        </w:rPr>
        <w:t xml:space="preserve">Кант шаары (1,7 эсе), </w:t>
      </w:r>
      <w:r w:rsidRPr="00886A1B">
        <w:rPr>
          <w:rFonts w:ascii="Kyrghyz Times" w:hAnsi="Kyrghyz Times"/>
          <w:sz w:val="22"/>
          <w:szCs w:val="22"/>
          <w:lang w:val="ky-KG"/>
        </w:rPr>
        <w:t>Токмок шаа</w:t>
      </w:r>
      <w:r>
        <w:rPr>
          <w:rFonts w:ascii="Kyrghyz Times" w:hAnsi="Kyrghyz Times"/>
          <w:sz w:val="22"/>
          <w:szCs w:val="22"/>
          <w:lang w:val="ky-KG"/>
        </w:rPr>
        <w:t>ры (31,5</w:t>
      </w:r>
      <w:r w:rsidRPr="00886A1B">
        <w:rPr>
          <w:rFonts w:ascii="Kyrghyz Times" w:hAnsi="Kyrghyz Times"/>
          <w:sz w:val="22"/>
          <w:szCs w:val="22"/>
          <w:lang w:val="ky-KG"/>
        </w:rPr>
        <w:t xml:space="preserve"> пайызга) к</w:t>
      </w:r>
      <w:r w:rsidRPr="00886A1B">
        <w:rPr>
          <w:sz w:val="22"/>
          <w:szCs w:val="22"/>
          <w:lang w:val="ky-KG"/>
        </w:rPr>
        <w:t>ө</w:t>
      </w:r>
      <w:r w:rsidRPr="00886A1B">
        <w:rPr>
          <w:rFonts w:ascii="Kyrghyz Times" w:hAnsi="Kyrghyz Times"/>
          <w:sz w:val="22"/>
          <w:szCs w:val="22"/>
          <w:lang w:val="ky-KG"/>
        </w:rPr>
        <w:t>б</w:t>
      </w:r>
      <w:r w:rsidRPr="00886A1B">
        <w:rPr>
          <w:sz w:val="22"/>
          <w:szCs w:val="22"/>
          <w:lang w:val="ky-KG"/>
        </w:rPr>
        <w:t>ө</w:t>
      </w:r>
      <w:r w:rsidRPr="00886A1B">
        <w:rPr>
          <w:rFonts w:ascii="Kyrghyz Times" w:hAnsi="Kyrghyz Times"/>
          <w:sz w:val="22"/>
          <w:szCs w:val="22"/>
          <w:lang w:val="ky-KG"/>
        </w:rPr>
        <w:t>й</w:t>
      </w:r>
      <w:r w:rsidRPr="00886A1B">
        <w:rPr>
          <w:sz w:val="22"/>
          <w:szCs w:val="22"/>
          <w:lang w:val="ky-KG"/>
        </w:rPr>
        <w:t>ү</w:t>
      </w:r>
      <w:r w:rsidRPr="00886A1B">
        <w:rPr>
          <w:rFonts w:ascii="Kyrghyz Times" w:hAnsi="Kyrghyz Times"/>
          <w:sz w:val="22"/>
          <w:szCs w:val="22"/>
          <w:lang w:val="ky-KG"/>
        </w:rPr>
        <w:t>ш</w:t>
      </w:r>
      <w:r w:rsidRPr="00886A1B">
        <w:rPr>
          <w:sz w:val="22"/>
          <w:szCs w:val="22"/>
          <w:lang w:val="ky-KG"/>
        </w:rPr>
        <w:t>ү</w:t>
      </w:r>
      <w:r w:rsidRPr="00886A1B">
        <w:rPr>
          <w:rFonts w:ascii="Kyrghyz Times" w:hAnsi="Kyrghyz Times"/>
          <w:sz w:val="22"/>
          <w:szCs w:val="22"/>
          <w:lang w:val="ky-KG"/>
        </w:rPr>
        <w:t xml:space="preserve"> байкалды</w:t>
      </w:r>
      <w:r>
        <w:rPr>
          <w:rFonts w:ascii="Kyrghyz Times" w:hAnsi="Kyrghyz Times"/>
          <w:sz w:val="22"/>
          <w:szCs w:val="22"/>
          <w:lang w:val="ky-KG"/>
        </w:rPr>
        <w:t xml:space="preserve"> ж.б</w:t>
      </w:r>
      <w:r w:rsidRPr="00886A1B">
        <w:rPr>
          <w:rFonts w:ascii="Kyrghyz Times" w:hAnsi="Kyrghyz Times"/>
          <w:sz w:val="22"/>
          <w:szCs w:val="22"/>
          <w:lang w:val="ky-KG"/>
        </w:rPr>
        <w:t>. Ошону менен бирге чекене товар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н жалпы к</w:t>
      </w:r>
      <w:r w:rsidRPr="00886A1B">
        <w:rPr>
          <w:sz w:val="22"/>
          <w:szCs w:val="22"/>
          <w:lang w:val="ky-KG"/>
        </w:rPr>
        <w:t>ө</w:t>
      </w:r>
      <w:r w:rsidRPr="00886A1B">
        <w:rPr>
          <w:rFonts w:ascii="Kyrghyz Times" w:hAnsi="Kyrghyz Times"/>
          <w:sz w:val="22"/>
          <w:szCs w:val="22"/>
          <w:lang w:val="ky-KG"/>
        </w:rPr>
        <w:t>л</w:t>
      </w:r>
      <w:r w:rsidRPr="00886A1B">
        <w:rPr>
          <w:sz w:val="22"/>
          <w:szCs w:val="22"/>
          <w:lang w:val="ky-KG"/>
        </w:rPr>
        <w:t>ө</w:t>
      </w:r>
      <w:r w:rsidRPr="00886A1B">
        <w:rPr>
          <w:rFonts w:ascii="Kyrghyz Times" w:hAnsi="Kyrghyz Times"/>
          <w:sz w:val="22"/>
          <w:szCs w:val="22"/>
          <w:lang w:val="ky-KG"/>
        </w:rPr>
        <w:t>м</w:t>
      </w:r>
      <w:r w:rsidRPr="00886A1B">
        <w:rPr>
          <w:sz w:val="22"/>
          <w:szCs w:val="22"/>
          <w:lang w:val="ky-KG"/>
        </w:rPr>
        <w:t>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 xml:space="preserve">н ири </w:t>
      </w:r>
      <w:r w:rsidRPr="00886A1B">
        <w:rPr>
          <w:sz w:val="22"/>
          <w:szCs w:val="22"/>
          <w:lang w:val="ky-KG"/>
        </w:rPr>
        <w:t>ү</w:t>
      </w:r>
      <w:r w:rsidRPr="00886A1B">
        <w:rPr>
          <w:rFonts w:ascii="Kyrghyz Times" w:hAnsi="Kyrghyz Times"/>
          <w:sz w:val="22"/>
          <w:szCs w:val="22"/>
          <w:lang w:val="ky-KG"/>
        </w:rPr>
        <w:t>л</w:t>
      </w:r>
      <w:r w:rsidRPr="00886A1B">
        <w:rPr>
          <w:sz w:val="22"/>
          <w:szCs w:val="22"/>
          <w:lang w:val="ky-KG"/>
        </w:rPr>
        <w:t>ү</w:t>
      </w:r>
      <w:r w:rsidRPr="00886A1B">
        <w:rPr>
          <w:rFonts w:ascii="Kyrghyz Times" w:hAnsi="Kyrghyz Times"/>
          <w:sz w:val="22"/>
          <w:szCs w:val="22"/>
          <w:lang w:val="ky-KG"/>
        </w:rPr>
        <w:t>ш</w:t>
      </w:r>
      <w:r w:rsidRPr="00886A1B">
        <w:rPr>
          <w:sz w:val="22"/>
          <w:szCs w:val="22"/>
          <w:lang w:val="ky-KG"/>
        </w:rPr>
        <w:t>ү</w:t>
      </w:r>
      <w:r>
        <w:rPr>
          <w:sz w:val="22"/>
          <w:szCs w:val="22"/>
          <w:lang w:val="ky-KG"/>
        </w:rPr>
        <w:t xml:space="preserve"> </w:t>
      </w:r>
      <w:r w:rsidRPr="00886A1B">
        <w:rPr>
          <w:rFonts w:ascii="Kyrghyz Times" w:hAnsi="Kyrghyz Times"/>
          <w:sz w:val="22"/>
          <w:szCs w:val="22"/>
          <w:lang w:val="ky-KG"/>
        </w:rPr>
        <w:t xml:space="preserve">Сокулук </w:t>
      </w:r>
      <w:r>
        <w:rPr>
          <w:rFonts w:ascii="Kyrghyz Times" w:hAnsi="Kyrghyz Times"/>
          <w:sz w:val="22"/>
          <w:szCs w:val="22"/>
          <w:lang w:val="ky-KG"/>
        </w:rPr>
        <w:t>(22,8 пайыз),</w:t>
      </w:r>
      <w:r w:rsidRPr="00886A1B">
        <w:rPr>
          <w:rFonts w:ascii="Kyrghyz Times" w:hAnsi="Kyrghyz Times"/>
          <w:sz w:val="22"/>
          <w:szCs w:val="22"/>
          <w:lang w:val="ky-KG"/>
        </w:rPr>
        <w:t xml:space="preserve"> Москва (1</w:t>
      </w:r>
      <w:r>
        <w:rPr>
          <w:rFonts w:ascii="Kyrghyz Times" w:hAnsi="Kyrghyz Times"/>
          <w:sz w:val="22"/>
          <w:szCs w:val="22"/>
          <w:lang w:val="ky-KG"/>
        </w:rPr>
        <w:t>6,5</w:t>
      </w:r>
      <w:r w:rsidRPr="00886A1B">
        <w:rPr>
          <w:rFonts w:ascii="Kyrghyz Times" w:hAnsi="Kyrghyz Times"/>
          <w:sz w:val="22"/>
          <w:szCs w:val="22"/>
          <w:lang w:val="ky-KG"/>
        </w:rPr>
        <w:t xml:space="preserve"> пайыз)</w:t>
      </w:r>
      <w:r>
        <w:rPr>
          <w:rFonts w:ascii="Kyrghyz Times" w:hAnsi="Kyrghyz Times"/>
          <w:sz w:val="22"/>
          <w:szCs w:val="22"/>
          <w:lang w:val="ky-KG"/>
        </w:rPr>
        <w:t xml:space="preserve"> райондоруна</w:t>
      </w:r>
      <w:r w:rsidRPr="00B33B80">
        <w:rPr>
          <w:sz w:val="22"/>
          <w:szCs w:val="22"/>
          <w:lang w:val="ky-KG"/>
        </w:rPr>
        <w:t xml:space="preserve"> </w:t>
      </w:r>
      <w:r>
        <w:rPr>
          <w:sz w:val="22"/>
          <w:szCs w:val="22"/>
          <w:lang w:val="ky-KG"/>
        </w:rPr>
        <w:t xml:space="preserve">жана Кант ш. (19,5 пайыз) </w:t>
      </w:r>
      <w:r w:rsidRPr="00886A1B">
        <w:rPr>
          <w:rFonts w:ascii="Kyrghyz Times" w:hAnsi="Kyrghyz Times"/>
          <w:sz w:val="22"/>
          <w:szCs w:val="22"/>
          <w:lang w:val="ky-KG"/>
        </w:rPr>
        <w:t>туура келди ж.б.</w:t>
      </w:r>
    </w:p>
    <w:p w:rsidR="00E04B72" w:rsidRPr="00886A1B" w:rsidRDefault="00E04B72" w:rsidP="00E04B72">
      <w:pPr>
        <w:rPr>
          <w:rFonts w:ascii="Kyrghyz Times" w:hAnsi="Kyrghyz Times"/>
          <w:b/>
          <w:bCs/>
          <w:sz w:val="22"/>
          <w:szCs w:val="22"/>
          <w:lang w:val="ky-KG"/>
        </w:rPr>
      </w:pPr>
    </w:p>
    <w:p w:rsidR="00E04B72" w:rsidRPr="00886A1B" w:rsidRDefault="0096282A" w:rsidP="00E04B72">
      <w:pPr>
        <w:rPr>
          <w:rFonts w:ascii="Kyrghyz Times" w:hAnsi="Kyrghyz Times"/>
          <w:b/>
          <w:bCs/>
          <w:sz w:val="22"/>
          <w:szCs w:val="22"/>
          <w:lang w:val="ky-KG"/>
        </w:rPr>
      </w:pPr>
      <w:r>
        <w:rPr>
          <w:rFonts w:ascii="Kyrghyz Times" w:hAnsi="Kyrghyz Times"/>
          <w:b/>
          <w:bCs/>
          <w:sz w:val="22"/>
          <w:szCs w:val="22"/>
          <w:lang w:val="ky-KG"/>
        </w:rPr>
        <w:t xml:space="preserve"> </w:t>
      </w:r>
      <w:r w:rsidR="00E04B72" w:rsidRPr="00886A1B">
        <w:rPr>
          <w:rFonts w:ascii="Kyrghyz Times" w:hAnsi="Kyrghyz Times"/>
          <w:b/>
          <w:bCs/>
          <w:sz w:val="22"/>
          <w:szCs w:val="22"/>
          <w:lang w:val="ky-KG"/>
        </w:rPr>
        <w:t>2</w:t>
      </w:r>
      <w:r w:rsidR="00F22CBD">
        <w:rPr>
          <w:rFonts w:ascii="Kyrghyz Times" w:hAnsi="Kyrghyz Times"/>
          <w:b/>
          <w:bCs/>
          <w:sz w:val="22"/>
          <w:szCs w:val="22"/>
          <w:lang w:val="ky-KG"/>
        </w:rPr>
        <w:t>6</w:t>
      </w:r>
      <w:r w:rsidR="00E04B72" w:rsidRPr="00886A1B">
        <w:rPr>
          <w:rFonts w:ascii="Kyrghyz Times" w:hAnsi="Kyrghyz Times"/>
          <w:b/>
          <w:bCs/>
          <w:sz w:val="22"/>
          <w:szCs w:val="22"/>
          <w:lang w:val="ky-KG"/>
        </w:rPr>
        <w:t>- таблица. Аймактар боюнча автомобилдерди жана мотоцикл сатуудан тышкары</w:t>
      </w:r>
    </w:p>
    <w:p w:rsidR="00E04B72" w:rsidRPr="00886A1B" w:rsidRDefault="00E04B72" w:rsidP="00E04B72">
      <w:pPr>
        <w:ind w:firstLine="708"/>
        <w:jc w:val="center"/>
        <w:rPr>
          <w:rFonts w:ascii="Kyrghyz Times" w:hAnsi="Kyrghyz Times"/>
          <w:b/>
          <w:bCs/>
          <w:sz w:val="22"/>
          <w:szCs w:val="22"/>
          <w:lang w:val="ky-KG"/>
        </w:rPr>
      </w:pPr>
      <w:r w:rsidRPr="00886A1B">
        <w:rPr>
          <w:rFonts w:ascii="Kyrghyz Times" w:hAnsi="Kyrghyz Times"/>
          <w:b/>
          <w:bCs/>
          <w:sz w:val="22"/>
          <w:szCs w:val="22"/>
          <w:lang w:val="ky-KG"/>
        </w:rPr>
        <w:t>чекене сооданын жалпы ж</w:t>
      </w:r>
      <w:r w:rsidRPr="00886A1B">
        <w:rPr>
          <w:b/>
          <w:bCs/>
          <w:sz w:val="22"/>
          <w:szCs w:val="22"/>
          <w:lang w:val="ky-KG"/>
        </w:rPr>
        <w:t>ү</w:t>
      </w:r>
      <w:r w:rsidRPr="00886A1B">
        <w:rPr>
          <w:rFonts w:ascii="Kyrghyz Times" w:hAnsi="Kyrghyz Times"/>
          <w:b/>
          <w:bCs/>
          <w:sz w:val="22"/>
          <w:szCs w:val="22"/>
          <w:lang w:val="ky-KG"/>
        </w:rPr>
        <w:t>г</w:t>
      </w:r>
      <w:r w:rsidRPr="00886A1B">
        <w:rPr>
          <w:b/>
          <w:bCs/>
          <w:sz w:val="22"/>
          <w:szCs w:val="22"/>
          <w:lang w:val="ky-KG"/>
        </w:rPr>
        <w:t>ү</w:t>
      </w:r>
      <w:r w:rsidRPr="00886A1B">
        <w:rPr>
          <w:rFonts w:ascii="Kyrghyz Times" w:hAnsi="Kyrghyz Times"/>
          <w:b/>
          <w:bCs/>
          <w:sz w:val="22"/>
          <w:szCs w:val="22"/>
          <w:lang w:val="ky-KG"/>
        </w:rPr>
        <w:t>рт</w:t>
      </w:r>
      <w:r w:rsidRPr="00886A1B">
        <w:rPr>
          <w:b/>
          <w:bCs/>
          <w:sz w:val="22"/>
          <w:szCs w:val="22"/>
          <w:lang w:val="ky-KG"/>
        </w:rPr>
        <w:t>ү</w:t>
      </w:r>
      <w:r w:rsidRPr="00886A1B">
        <w:rPr>
          <w:rFonts w:ascii="Kyrghyz Times" w:hAnsi="Kyrghyz Times"/>
          <w:b/>
          <w:bCs/>
          <w:sz w:val="22"/>
          <w:szCs w:val="22"/>
          <w:lang w:val="ky-KG"/>
        </w:rPr>
        <w:t>л</w:t>
      </w:r>
      <w:r w:rsidRPr="00886A1B">
        <w:rPr>
          <w:b/>
          <w:bCs/>
          <w:sz w:val="22"/>
          <w:szCs w:val="22"/>
          <w:lang w:val="ky-KG"/>
        </w:rPr>
        <w:t>ү</w:t>
      </w:r>
      <w:r w:rsidRPr="00886A1B">
        <w:rPr>
          <w:rFonts w:ascii="Kyrghyz Times" w:hAnsi="Kyrghyz Times"/>
          <w:b/>
          <w:bCs/>
          <w:sz w:val="22"/>
          <w:szCs w:val="22"/>
          <w:lang w:val="ky-KG"/>
        </w:rPr>
        <w:t>ш</w:t>
      </w:r>
      <w:r w:rsidRPr="00886A1B">
        <w:rPr>
          <w:b/>
          <w:bCs/>
          <w:sz w:val="22"/>
          <w:szCs w:val="22"/>
          <w:lang w:val="ky-KG"/>
        </w:rPr>
        <w:t>ү</w:t>
      </w:r>
    </w:p>
    <w:p w:rsidR="00E04B72" w:rsidRPr="00886A1B" w:rsidRDefault="00E04B72" w:rsidP="00E04B72">
      <w:pPr>
        <w:ind w:firstLine="709"/>
        <w:jc w:val="both"/>
        <w:rPr>
          <w:rFonts w:ascii="Kyrghyz Times" w:hAnsi="Kyrghyz Times"/>
          <w:i/>
          <w:sz w:val="20"/>
          <w:szCs w:val="20"/>
        </w:rPr>
      </w:pPr>
      <w:r w:rsidRPr="00886A1B">
        <w:rPr>
          <w:rFonts w:ascii="Kyrghyz Times" w:hAnsi="Kyrghyz Times"/>
          <w:i/>
          <w:iCs/>
          <w:sz w:val="20"/>
          <w:szCs w:val="20"/>
          <w:lang w:val="ky-KG"/>
        </w:rPr>
        <w:t xml:space="preserve">             январь</w:t>
      </w:r>
      <w:r>
        <w:rPr>
          <w:rFonts w:ascii="Kyrghyz Times" w:hAnsi="Kyrghyz Times"/>
          <w:i/>
          <w:iCs/>
          <w:sz w:val="20"/>
          <w:szCs w:val="20"/>
          <w:lang w:val="ky-KG"/>
        </w:rPr>
        <w:t>-</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9800" w:type="dxa"/>
        <w:tblInd w:w="108" w:type="dxa"/>
        <w:tblLayout w:type="fixed"/>
        <w:tblLook w:val="0000" w:firstRow="0" w:lastRow="0" w:firstColumn="0" w:lastColumn="0" w:noHBand="0" w:noVBand="0"/>
      </w:tblPr>
      <w:tblGrid>
        <w:gridCol w:w="2287"/>
        <w:gridCol w:w="1843"/>
        <w:gridCol w:w="1843"/>
        <w:gridCol w:w="1701"/>
        <w:gridCol w:w="2126"/>
      </w:tblGrid>
      <w:tr w:rsidR="00E04B72" w:rsidRPr="00886A1B" w:rsidTr="00E04B72">
        <w:trPr>
          <w:cantSplit/>
          <w:trHeight w:val="20"/>
        </w:trPr>
        <w:tc>
          <w:tcPr>
            <w:tcW w:w="2287" w:type="dxa"/>
            <w:vMerge w:val="restart"/>
            <w:tcBorders>
              <w:top w:val="double" w:sz="4" w:space="0" w:color="auto"/>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rPr>
              <w:t>айондор</w:t>
            </w:r>
          </w:p>
        </w:tc>
        <w:tc>
          <w:tcPr>
            <w:tcW w:w="3686"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rPr>
            </w:pPr>
            <w:r w:rsidRPr="00886A1B">
              <w:rPr>
                <w:rFonts w:ascii="Kyrghyz Times" w:hAnsi="Kyrghyz Times"/>
                <w:b/>
                <w:sz w:val="20"/>
                <w:szCs w:val="20"/>
                <w:lang w:val="ky-KG"/>
              </w:rPr>
              <w:t>М</w:t>
            </w:r>
            <w:r w:rsidRPr="00886A1B">
              <w:rPr>
                <w:rFonts w:ascii="Kyrghyz Times" w:hAnsi="Kyrghyz Times"/>
                <w:b/>
                <w:sz w:val="20"/>
                <w:szCs w:val="20"/>
              </w:rPr>
              <w:t>лн. сом</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1E2469">
        <w:trPr>
          <w:cantSplit/>
          <w:trHeight w:val="20"/>
        </w:trPr>
        <w:tc>
          <w:tcPr>
            <w:tcW w:w="2287" w:type="dxa"/>
            <w:vMerge/>
            <w:tcBorders>
              <w:left w:val="double" w:sz="4" w:space="0" w:color="auto"/>
              <w:right w:val="double" w:sz="4" w:space="0" w:color="auto"/>
            </w:tcBorders>
            <w:vAlign w:val="center"/>
          </w:tcPr>
          <w:p w:rsidR="00E04B72" w:rsidRPr="00886A1B" w:rsidRDefault="00E04B72" w:rsidP="00C57D01">
            <w:pPr>
              <w:ind w:left="-113" w:right="-57"/>
              <w:jc w:val="center"/>
              <w:rPr>
                <w:rFonts w:ascii="Kyrghyz Times" w:hAnsi="Kyrghyz Times"/>
                <w:b/>
                <w:sz w:val="20"/>
                <w:szCs w:val="20"/>
                <w:lang w:val="ky-KG"/>
              </w:rPr>
            </w:pPr>
          </w:p>
        </w:tc>
        <w:tc>
          <w:tcPr>
            <w:tcW w:w="1843" w:type="dxa"/>
            <w:tcBorders>
              <w:top w:val="double" w:sz="4" w:space="0" w:color="auto"/>
              <w:left w:val="double" w:sz="4" w:space="0" w:color="auto"/>
              <w:bottom w:val="double" w:sz="4" w:space="0" w:color="auto"/>
              <w:right w:val="single" w:sz="4" w:space="0" w:color="auto"/>
            </w:tcBorders>
            <w:vAlign w:val="center"/>
          </w:tcPr>
          <w:p w:rsidR="00E04B72" w:rsidRPr="00886A1B" w:rsidRDefault="00E04B72" w:rsidP="00C57D01">
            <w:pPr>
              <w:ind w:right="49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843" w:type="dxa"/>
            <w:tcBorders>
              <w:top w:val="double" w:sz="4" w:space="0" w:color="auto"/>
              <w:left w:val="single" w:sz="4" w:space="0" w:color="auto"/>
              <w:bottom w:val="double" w:sz="4" w:space="0" w:color="auto"/>
              <w:right w:val="double" w:sz="4" w:space="0" w:color="auto"/>
            </w:tcBorders>
            <w:vAlign w:val="center"/>
          </w:tcPr>
          <w:p w:rsidR="00E04B72" w:rsidRPr="00886A1B" w:rsidRDefault="00E04B72" w:rsidP="00C57D01">
            <w:pPr>
              <w:ind w:right="456"/>
              <w:jc w:val="right"/>
              <w:rPr>
                <w:rFonts w:ascii="Kyrghyz Times" w:hAnsi="Kyrghyz Times"/>
                <w:b/>
                <w:sz w:val="20"/>
                <w:szCs w:val="20"/>
                <w:lang w:val="ky-KG"/>
              </w:rPr>
            </w:pPr>
            <w:r w:rsidRPr="00886A1B">
              <w:rPr>
                <w:rFonts w:ascii="Kyrghyz Times" w:hAnsi="Kyrghyz Times"/>
                <w:b/>
                <w:sz w:val="20"/>
                <w:szCs w:val="20"/>
              </w:rPr>
              <w:t>2025</w:t>
            </w:r>
          </w:p>
        </w:tc>
        <w:tc>
          <w:tcPr>
            <w:tcW w:w="1701"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14"/>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2126"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31"/>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1E2469">
        <w:trPr>
          <w:cantSplit/>
          <w:trHeight w:val="333"/>
        </w:trPr>
        <w:tc>
          <w:tcPr>
            <w:tcW w:w="2287" w:type="dxa"/>
            <w:tcBorders>
              <w:top w:val="double" w:sz="4" w:space="0" w:color="auto"/>
            </w:tcBorders>
          </w:tcPr>
          <w:p w:rsidR="00E04B72" w:rsidRPr="00886A1B" w:rsidRDefault="00E04B72" w:rsidP="00C57D01">
            <w:pPr>
              <w:spacing w:before="240"/>
              <w:ind w:left="-113" w:right="-57" w:firstLine="365"/>
              <w:rPr>
                <w:rFonts w:ascii="Kyrghyz Times" w:hAnsi="Kyrghyz Times"/>
                <w:b/>
                <w:iCs/>
                <w:sz w:val="20"/>
                <w:szCs w:val="20"/>
              </w:rPr>
            </w:pPr>
            <w:r w:rsidRPr="00886A1B">
              <w:rPr>
                <w:rFonts w:ascii="Kyrghyz Times" w:hAnsi="Kyrghyz Times"/>
                <w:b/>
                <w:iCs/>
                <w:sz w:val="20"/>
                <w:szCs w:val="20"/>
              </w:rPr>
              <w:t>Ч</w:t>
            </w:r>
            <w:r w:rsidRPr="00886A1B">
              <w:rPr>
                <w:b/>
                <w:iCs/>
                <w:sz w:val="20"/>
                <w:szCs w:val="20"/>
              </w:rPr>
              <w:t>ү</w:t>
            </w:r>
            <w:r w:rsidRPr="00886A1B">
              <w:rPr>
                <w:rFonts w:ascii="Kyrghyz Times" w:hAnsi="Kyrghyz Times"/>
                <w:b/>
                <w:iCs/>
                <w:sz w:val="20"/>
                <w:szCs w:val="20"/>
              </w:rPr>
              <w:t>й облусу</w:t>
            </w:r>
          </w:p>
        </w:tc>
        <w:tc>
          <w:tcPr>
            <w:tcW w:w="1843" w:type="dxa"/>
            <w:tcBorders>
              <w:top w:val="double" w:sz="4" w:space="0" w:color="auto"/>
              <w:left w:val="nil"/>
              <w:bottom w:val="nil"/>
              <w:right w:val="nil"/>
            </w:tcBorders>
            <w:vAlign w:val="bottom"/>
          </w:tcPr>
          <w:p w:rsidR="00E04B72" w:rsidRDefault="00E04B72" w:rsidP="00C57D01">
            <w:pPr>
              <w:ind w:right="459"/>
              <w:jc w:val="right"/>
              <w:rPr>
                <w:rFonts w:ascii="Kyrghyz Times" w:hAnsi="Kyrghyz Times" w:cs="Arial CYR"/>
                <w:b/>
                <w:bCs/>
                <w:color w:val="000000"/>
                <w:sz w:val="20"/>
                <w:szCs w:val="20"/>
              </w:rPr>
            </w:pPr>
            <w:r>
              <w:rPr>
                <w:rFonts w:ascii="Kyrghyz Times" w:hAnsi="Kyrghyz Times" w:cs="Arial CYR"/>
                <w:b/>
                <w:bCs/>
                <w:color w:val="000000"/>
                <w:sz w:val="20"/>
                <w:szCs w:val="20"/>
              </w:rPr>
              <w:t>48503,7</w:t>
            </w:r>
          </w:p>
        </w:tc>
        <w:tc>
          <w:tcPr>
            <w:tcW w:w="1843" w:type="dxa"/>
            <w:tcBorders>
              <w:top w:val="double" w:sz="4" w:space="0" w:color="auto"/>
              <w:left w:val="nil"/>
              <w:bottom w:val="nil"/>
              <w:right w:val="nil"/>
            </w:tcBorders>
            <w:vAlign w:val="bottom"/>
          </w:tcPr>
          <w:p w:rsidR="00E04B72" w:rsidRDefault="00E04B72" w:rsidP="00C57D01">
            <w:pPr>
              <w:ind w:right="459"/>
              <w:jc w:val="right"/>
              <w:rPr>
                <w:rFonts w:ascii="Kyrghyz Times" w:hAnsi="Kyrghyz Times" w:cs="Arial CYR"/>
                <w:b/>
                <w:bCs/>
                <w:color w:val="000000"/>
                <w:sz w:val="20"/>
                <w:szCs w:val="20"/>
              </w:rPr>
            </w:pPr>
            <w:r>
              <w:rPr>
                <w:rFonts w:ascii="Kyrghyz Times" w:hAnsi="Kyrghyz Times" w:cs="Arial CYR"/>
                <w:b/>
                <w:bCs/>
                <w:color w:val="000000"/>
                <w:sz w:val="20"/>
                <w:szCs w:val="20"/>
              </w:rPr>
              <w:t>76812,3</w:t>
            </w:r>
          </w:p>
        </w:tc>
        <w:tc>
          <w:tcPr>
            <w:tcW w:w="1701" w:type="dxa"/>
            <w:tcBorders>
              <w:top w:val="nil"/>
              <w:left w:val="nil"/>
              <w:bottom w:val="nil"/>
              <w:right w:val="nil"/>
            </w:tcBorders>
            <w:vAlign w:val="bottom"/>
          </w:tcPr>
          <w:p w:rsidR="00E04B72" w:rsidRPr="00DD5E21" w:rsidRDefault="00E04B72" w:rsidP="00C57D01">
            <w:pPr>
              <w:ind w:right="459" w:firstLineChars="100" w:firstLine="201"/>
              <w:jc w:val="right"/>
              <w:rPr>
                <w:rFonts w:ascii="Kyrghyz Times" w:hAnsi="Kyrghyz Times" w:cs="Arial CYR"/>
                <w:b/>
                <w:bCs/>
                <w:sz w:val="20"/>
                <w:szCs w:val="20"/>
              </w:rPr>
            </w:pPr>
            <w:r w:rsidRPr="00DD5E21">
              <w:rPr>
                <w:rFonts w:ascii="Kyrghyz Times" w:hAnsi="Kyrghyz Times" w:cs="Arial CYR"/>
                <w:b/>
                <w:bCs/>
                <w:sz w:val="20"/>
                <w:szCs w:val="20"/>
              </w:rPr>
              <w:t>114,6</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b/>
                <w:bCs/>
                <w:sz w:val="20"/>
                <w:szCs w:val="20"/>
              </w:rPr>
            </w:pPr>
            <w:r>
              <w:rPr>
                <w:rFonts w:ascii="Kyrghyz Times" w:hAnsi="Kyrghyz Times" w:cs="Arial CYR"/>
                <w:b/>
                <w:bCs/>
                <w:sz w:val="20"/>
                <w:szCs w:val="20"/>
              </w:rPr>
              <w:t>1,5 эсе</w:t>
            </w:r>
          </w:p>
        </w:tc>
      </w:tr>
      <w:tr w:rsidR="00E04B72" w:rsidRPr="00886A1B" w:rsidTr="00E04B72">
        <w:trPr>
          <w:cantSplit/>
          <w:trHeight w:val="270"/>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Алам</w:t>
            </w:r>
            <w:r w:rsidRPr="00886A1B">
              <w:rPr>
                <w:sz w:val="20"/>
                <w:szCs w:val="20"/>
              </w:rPr>
              <w:t>ү</w:t>
            </w:r>
            <w:r w:rsidRPr="00886A1B">
              <w:rPr>
                <w:rFonts w:ascii="Kyrghyz Times" w:hAnsi="Kyrghyz Times"/>
                <w:sz w:val="20"/>
                <w:szCs w:val="20"/>
              </w:rPr>
              <w:t>д</w:t>
            </w:r>
            <w:r w:rsidRPr="00886A1B">
              <w:rPr>
                <w:sz w:val="20"/>
                <w:szCs w:val="20"/>
              </w:rPr>
              <w:t>ү</w:t>
            </w:r>
            <w:r w:rsidRPr="00886A1B">
              <w:rPr>
                <w:rFonts w:ascii="Kyrghyz Times" w:hAnsi="Kyrghyz Times"/>
                <w:sz w:val="20"/>
                <w:szCs w:val="20"/>
              </w:rPr>
              <w:t>н</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1616,5</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2619,0</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w:t>
            </w:r>
            <w:r w:rsidRPr="00DD5E21">
              <w:rPr>
                <w:rFonts w:ascii="Kyrghyz Times" w:hAnsi="Kyrghyz Times" w:cs="Arial CYR"/>
                <w:sz w:val="20"/>
                <w:szCs w:val="20"/>
              </w:rPr>
              <w:t>6</w:t>
            </w:r>
            <w:r>
              <w:rPr>
                <w:rFonts w:ascii="Kyrghyz Times" w:hAnsi="Kyrghyz Times" w:cs="Arial CYR"/>
                <w:sz w:val="20"/>
                <w:szCs w:val="20"/>
              </w:rPr>
              <w:t xml:space="preserve"> эсе</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 xml:space="preserve"> 1,5 эсе</w:t>
            </w:r>
          </w:p>
        </w:tc>
      </w:tr>
      <w:tr w:rsidR="00E04B72" w:rsidRPr="00886A1B" w:rsidTr="00E04B72">
        <w:trPr>
          <w:cantSplit/>
          <w:trHeight w:val="134"/>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Жайыл</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1610,6</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2435,4</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113,5</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142,8</w:t>
            </w:r>
          </w:p>
        </w:tc>
      </w:tr>
      <w:tr w:rsidR="00E04B72" w:rsidRPr="00886A1B" w:rsidTr="00E04B72">
        <w:trPr>
          <w:cantSplit/>
          <w:trHeight w:val="270"/>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Кемин</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2008,4</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2209,1</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108,6</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103,9</w:t>
            </w:r>
          </w:p>
        </w:tc>
      </w:tr>
      <w:tr w:rsidR="00E04B72" w:rsidRPr="00886A1B" w:rsidTr="00E04B72">
        <w:trPr>
          <w:cantSplit/>
          <w:trHeight w:val="305"/>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Москва</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7745,2</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12679,7</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w:t>
            </w:r>
            <w:r w:rsidRPr="00DD5E21">
              <w:rPr>
                <w:rFonts w:ascii="Kyrghyz Times" w:hAnsi="Kyrghyz Times" w:cs="Arial CYR"/>
                <w:sz w:val="20"/>
                <w:szCs w:val="20"/>
              </w:rPr>
              <w:t>6</w:t>
            </w:r>
            <w:r>
              <w:rPr>
                <w:rFonts w:ascii="Kyrghyz Times" w:hAnsi="Kyrghyz Times" w:cs="Arial CYR"/>
                <w:sz w:val="20"/>
                <w:szCs w:val="20"/>
              </w:rPr>
              <w:t xml:space="preserve"> эсе</w:t>
            </w:r>
          </w:p>
        </w:tc>
        <w:tc>
          <w:tcPr>
            <w:tcW w:w="2126" w:type="dxa"/>
            <w:tcBorders>
              <w:top w:val="nil"/>
              <w:left w:val="nil"/>
              <w:bottom w:val="nil"/>
              <w:right w:val="nil"/>
            </w:tcBorders>
            <w:vAlign w:val="bottom"/>
          </w:tcPr>
          <w:p w:rsidR="00E04B72" w:rsidRDefault="00E04B72" w:rsidP="00C57D01">
            <w:pPr>
              <w:ind w:right="385" w:firstLineChars="100" w:firstLine="200"/>
              <w:jc w:val="right"/>
              <w:rPr>
                <w:rFonts w:ascii="Kyrghyz Times" w:hAnsi="Kyrghyz Times" w:cs="Arial CYR"/>
                <w:sz w:val="20"/>
                <w:szCs w:val="20"/>
              </w:rPr>
            </w:pPr>
            <w:r>
              <w:rPr>
                <w:rFonts w:ascii="Kyrghyz Times" w:hAnsi="Kyrghyz Times" w:cs="Arial CYR"/>
                <w:sz w:val="20"/>
                <w:szCs w:val="20"/>
              </w:rPr>
              <w:t xml:space="preserve"> 1,5 эсе</w:t>
            </w:r>
          </w:p>
        </w:tc>
      </w:tr>
      <w:tr w:rsidR="00E04B72" w:rsidRPr="00886A1B" w:rsidTr="00E04B72">
        <w:trPr>
          <w:cantSplit/>
          <w:trHeight w:val="270"/>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Панфилов</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2715,7</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3001,7</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101,8</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104,4</w:t>
            </w:r>
          </w:p>
        </w:tc>
      </w:tr>
      <w:tr w:rsidR="00E04B72" w:rsidRPr="00886A1B" w:rsidTr="00E04B72">
        <w:trPr>
          <w:cantSplit/>
          <w:trHeight w:val="311"/>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Сокулук</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8644,9</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17511,5</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139,4</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1,9 эсе</w:t>
            </w:r>
          </w:p>
        </w:tc>
      </w:tr>
      <w:tr w:rsidR="00E04B72" w:rsidRPr="00886A1B" w:rsidTr="00E04B72">
        <w:trPr>
          <w:cantSplit/>
          <w:trHeight w:val="170"/>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Ысык-Ата</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2442,6</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5017,3</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89,8</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 xml:space="preserve"> 1,9 эсе</w:t>
            </w:r>
          </w:p>
        </w:tc>
      </w:tr>
      <w:tr w:rsidR="00E04B72" w:rsidRPr="00886A1B" w:rsidTr="00E04B72">
        <w:trPr>
          <w:cantSplit/>
          <w:trHeight w:val="287"/>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Ч</w:t>
            </w:r>
            <w:r w:rsidRPr="00886A1B">
              <w:rPr>
                <w:sz w:val="20"/>
                <w:szCs w:val="20"/>
              </w:rPr>
              <w:t>ү</w:t>
            </w:r>
            <w:r w:rsidRPr="00886A1B">
              <w:rPr>
                <w:rFonts w:ascii="Kyrghyz Times" w:hAnsi="Kyrghyz Times"/>
                <w:sz w:val="20"/>
                <w:szCs w:val="20"/>
              </w:rPr>
              <w:t xml:space="preserve">й </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1297,0</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1352,5</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101,1</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98,5</w:t>
            </w:r>
          </w:p>
        </w:tc>
      </w:tr>
      <w:tr w:rsidR="00E04B72" w:rsidRPr="00886A1B" w:rsidTr="00E04B72">
        <w:trPr>
          <w:cantSplit/>
          <w:trHeight w:val="186"/>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Токмок ш.</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2843,1</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3953,0</w:t>
            </w:r>
          </w:p>
        </w:tc>
        <w:tc>
          <w:tcPr>
            <w:tcW w:w="1701" w:type="dxa"/>
            <w:tcBorders>
              <w:top w:val="nil"/>
              <w:left w:val="nil"/>
              <w:bottom w:val="nil"/>
              <w:right w:val="nil"/>
            </w:tcBorders>
            <w:vAlign w:val="bottom"/>
          </w:tcPr>
          <w:p w:rsidR="00E04B72" w:rsidRPr="00DD5E21" w:rsidRDefault="00E04B72" w:rsidP="00C57D01">
            <w:pPr>
              <w:ind w:right="459" w:firstLineChars="100" w:firstLine="200"/>
              <w:jc w:val="right"/>
              <w:rPr>
                <w:rFonts w:ascii="Kyrghyz Times" w:hAnsi="Kyrghyz Times" w:cs="Arial CYR"/>
                <w:sz w:val="20"/>
                <w:szCs w:val="20"/>
              </w:rPr>
            </w:pPr>
            <w:r w:rsidRPr="00DD5E21">
              <w:rPr>
                <w:rFonts w:ascii="Kyrghyz Times" w:hAnsi="Kyrghyz Times" w:cs="Arial CYR"/>
                <w:sz w:val="20"/>
                <w:szCs w:val="20"/>
              </w:rPr>
              <w:t>101,4</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131,3</w:t>
            </w:r>
          </w:p>
        </w:tc>
      </w:tr>
      <w:tr w:rsidR="00E04B72" w:rsidRPr="00886A1B" w:rsidTr="00E04B72">
        <w:trPr>
          <w:cantSplit/>
          <w:trHeight w:val="186"/>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8244,5</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14992,7</w:t>
            </w:r>
          </w:p>
        </w:tc>
        <w:tc>
          <w:tcPr>
            <w:tcW w:w="1701"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1,9 эсе</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 xml:space="preserve"> 1,7 эсе</w:t>
            </w:r>
          </w:p>
        </w:tc>
      </w:tr>
      <w:tr w:rsidR="00E04B72" w:rsidRPr="00886A1B" w:rsidTr="00E04B72">
        <w:trPr>
          <w:cantSplit/>
          <w:trHeight w:val="186"/>
        </w:trPr>
        <w:tc>
          <w:tcPr>
            <w:tcW w:w="22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9335,2</w:t>
            </w:r>
          </w:p>
        </w:tc>
        <w:tc>
          <w:tcPr>
            <w:tcW w:w="1843"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11040,4</w:t>
            </w:r>
          </w:p>
        </w:tc>
        <w:tc>
          <w:tcPr>
            <w:tcW w:w="1701"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142,7</w:t>
            </w:r>
          </w:p>
        </w:tc>
        <w:tc>
          <w:tcPr>
            <w:tcW w:w="2126" w:type="dxa"/>
            <w:tcBorders>
              <w:top w:val="nil"/>
              <w:left w:val="nil"/>
              <w:bottom w:val="nil"/>
              <w:right w:val="nil"/>
            </w:tcBorders>
            <w:vAlign w:val="bottom"/>
          </w:tcPr>
          <w:p w:rsidR="00E04B72" w:rsidRDefault="00E04B72" w:rsidP="00C57D01">
            <w:pPr>
              <w:ind w:right="385"/>
              <w:jc w:val="right"/>
              <w:rPr>
                <w:rFonts w:ascii="Kyrghyz Times" w:hAnsi="Kyrghyz Times" w:cs="Arial CYR"/>
                <w:sz w:val="20"/>
                <w:szCs w:val="20"/>
              </w:rPr>
            </w:pPr>
            <w:r>
              <w:rPr>
                <w:rFonts w:ascii="Kyrghyz Times" w:hAnsi="Kyrghyz Times" w:cs="Arial CYR"/>
                <w:sz w:val="20"/>
                <w:szCs w:val="20"/>
              </w:rPr>
              <w:t>111,7</w:t>
            </w:r>
          </w:p>
        </w:tc>
      </w:tr>
    </w:tbl>
    <w:p w:rsidR="00E04B72" w:rsidRPr="00886A1B" w:rsidRDefault="00E04B72" w:rsidP="00E04B72">
      <w:pPr>
        <w:tabs>
          <w:tab w:val="left" w:pos="8910"/>
        </w:tabs>
        <w:ind w:firstLine="708"/>
        <w:rPr>
          <w:rFonts w:ascii="Kyrghyz Times" w:hAnsi="Kyrghyz Times"/>
          <w:sz w:val="20"/>
          <w:szCs w:val="20"/>
          <w:lang w:val="ky-KG"/>
        </w:rPr>
      </w:pPr>
      <w:r w:rsidRPr="00886A1B">
        <w:rPr>
          <w:rFonts w:ascii="Kyrghyz Times" w:hAnsi="Kyrghyz Times"/>
          <w:sz w:val="20"/>
          <w:szCs w:val="20"/>
          <w:lang w:val="ky-KG"/>
        </w:rPr>
        <w:tab/>
      </w:r>
    </w:p>
    <w:p w:rsidR="00E04B72" w:rsidRPr="00886A1B" w:rsidRDefault="00E04B72" w:rsidP="00E04B72">
      <w:pPr>
        <w:ind w:firstLine="708"/>
        <w:jc w:val="both"/>
        <w:rPr>
          <w:rFonts w:ascii="Kyrghyz Times" w:hAnsi="Kyrghyz Times"/>
          <w:bCs/>
          <w:sz w:val="20"/>
          <w:szCs w:val="20"/>
          <w:lang w:val="ky-KG"/>
        </w:rPr>
      </w:pPr>
    </w:p>
    <w:p w:rsidR="00E04B72" w:rsidRPr="00886A1B" w:rsidRDefault="00E04B72" w:rsidP="00E04B72">
      <w:pPr>
        <w:ind w:firstLine="708"/>
        <w:jc w:val="both"/>
        <w:rPr>
          <w:rFonts w:ascii="Kyrghyz Times" w:hAnsi="Kyrghyz Times"/>
          <w:bCs/>
          <w:sz w:val="22"/>
          <w:szCs w:val="22"/>
          <w:lang w:val="ky-KG"/>
        </w:rPr>
      </w:pPr>
      <w:r w:rsidRPr="00886A1B">
        <w:rPr>
          <w:rFonts w:ascii="Kyrghyz Times" w:hAnsi="Kyrghyz Times"/>
          <w:bCs/>
          <w:sz w:val="22"/>
          <w:szCs w:val="22"/>
          <w:lang w:val="ky-KG"/>
        </w:rPr>
        <w:t>2025-ж. январь</w:t>
      </w:r>
      <w:r>
        <w:rPr>
          <w:rFonts w:ascii="Kyrghyz Times" w:hAnsi="Kyrghyz Times"/>
          <w:bCs/>
          <w:sz w:val="22"/>
          <w:szCs w:val="22"/>
          <w:lang w:val="ky-KG"/>
        </w:rPr>
        <w:t>-сентябрь</w:t>
      </w:r>
      <w:r w:rsidRPr="00886A1B">
        <w:rPr>
          <w:rFonts w:ascii="Kyrghyz Times" w:hAnsi="Kyrghyz Times"/>
          <w:bCs/>
          <w:sz w:val="22"/>
          <w:szCs w:val="22"/>
          <w:lang w:val="ky-KG"/>
        </w:rPr>
        <w:t xml:space="preserve"> ай</w:t>
      </w:r>
      <w:r>
        <w:rPr>
          <w:rFonts w:ascii="Kyrghyz Times" w:hAnsi="Kyrghyz Times"/>
          <w:bCs/>
          <w:sz w:val="22"/>
          <w:szCs w:val="22"/>
          <w:lang w:val="ky-KG"/>
        </w:rPr>
        <w:t>ларында</w:t>
      </w:r>
      <w:r w:rsidRPr="00886A1B">
        <w:rPr>
          <w:rFonts w:ascii="Kyrghyz Times" w:hAnsi="Kyrghyz Times"/>
          <w:bCs/>
          <w:sz w:val="22"/>
          <w:szCs w:val="22"/>
          <w:lang w:val="ky-KG"/>
        </w:rPr>
        <w:t xml:space="preserve"> 2024-ж. январ</w:t>
      </w:r>
      <w:r>
        <w:rPr>
          <w:rFonts w:ascii="Kyrghyz Times" w:hAnsi="Kyrghyz Times"/>
          <w:bCs/>
          <w:sz w:val="22"/>
          <w:szCs w:val="22"/>
          <w:lang w:val="ky-KG"/>
        </w:rPr>
        <w:t>ь-сентябрына</w:t>
      </w:r>
      <w:r w:rsidRPr="00886A1B">
        <w:rPr>
          <w:rFonts w:ascii="Kyrghyz Times" w:hAnsi="Kyrghyz Times"/>
          <w:bCs/>
          <w:sz w:val="22"/>
          <w:szCs w:val="22"/>
          <w:lang w:val="ky-KG"/>
        </w:rPr>
        <w:t xml:space="preserve"> салыштырмалуу жалпы облус боюнча автомобиль жана мотоциклдерди д</w:t>
      </w:r>
      <w:r w:rsidRPr="00886A1B">
        <w:rPr>
          <w:bCs/>
          <w:sz w:val="22"/>
          <w:szCs w:val="22"/>
          <w:lang w:val="ky-KG"/>
        </w:rPr>
        <w:t>үң</w:t>
      </w:r>
      <w:r w:rsidRPr="00886A1B">
        <w:rPr>
          <w:rFonts w:ascii="Kyrghyz Times" w:hAnsi="Kyrghyz Times"/>
          <w:bCs/>
          <w:sz w:val="22"/>
          <w:szCs w:val="22"/>
          <w:lang w:val="ky-KG"/>
        </w:rPr>
        <w:t xml:space="preserve"> жана чекене сатуунун к</w:t>
      </w:r>
      <w:r w:rsidRPr="00886A1B">
        <w:rPr>
          <w:bCs/>
          <w:sz w:val="22"/>
          <w:szCs w:val="22"/>
          <w:lang w:val="ky-KG"/>
        </w:rPr>
        <w:t>ө</w:t>
      </w:r>
      <w:r w:rsidRPr="00886A1B">
        <w:rPr>
          <w:rFonts w:ascii="Kyrghyz Times" w:hAnsi="Kyrghyz Times"/>
          <w:bCs/>
          <w:sz w:val="22"/>
          <w:szCs w:val="22"/>
          <w:lang w:val="ky-KG"/>
        </w:rPr>
        <w:t>л</w:t>
      </w:r>
      <w:r w:rsidRPr="00886A1B">
        <w:rPr>
          <w:bCs/>
          <w:sz w:val="22"/>
          <w:szCs w:val="22"/>
          <w:lang w:val="ky-KG"/>
        </w:rPr>
        <w:t>ө</w:t>
      </w:r>
      <w:r w:rsidRPr="00886A1B">
        <w:rPr>
          <w:rFonts w:ascii="Kyrghyz Times" w:hAnsi="Kyrghyz Times"/>
          <w:bCs/>
          <w:sz w:val="22"/>
          <w:szCs w:val="22"/>
          <w:lang w:val="ky-KG"/>
        </w:rPr>
        <w:t>м</w:t>
      </w:r>
      <w:r w:rsidRPr="00886A1B">
        <w:rPr>
          <w:bCs/>
          <w:sz w:val="22"/>
          <w:szCs w:val="22"/>
          <w:lang w:val="ky-KG"/>
        </w:rPr>
        <w:t>ү</w:t>
      </w:r>
      <w:r w:rsidRPr="00886A1B">
        <w:rPr>
          <w:rFonts w:ascii="Kyrghyz Times" w:hAnsi="Kyrghyz Times"/>
          <w:bCs/>
          <w:sz w:val="22"/>
          <w:szCs w:val="22"/>
          <w:lang w:val="ky-KG"/>
        </w:rPr>
        <w:t xml:space="preserve"> салыштырма баада </w:t>
      </w:r>
      <w:r>
        <w:rPr>
          <w:rFonts w:ascii="Kyrghyz Times" w:hAnsi="Kyrghyz Times"/>
          <w:bCs/>
          <w:sz w:val="22"/>
          <w:szCs w:val="22"/>
          <w:lang w:val="ky-KG"/>
        </w:rPr>
        <w:t>2,4 эсеге</w:t>
      </w:r>
      <w:r w:rsidRPr="00886A1B">
        <w:rPr>
          <w:rFonts w:ascii="Kyrghyz Times" w:hAnsi="Kyrghyz Times"/>
          <w:bCs/>
          <w:sz w:val="22"/>
          <w:szCs w:val="22"/>
          <w:lang w:val="ky-KG"/>
        </w:rPr>
        <w:t xml:space="preserve"> </w:t>
      </w:r>
      <w:r>
        <w:rPr>
          <w:rFonts w:ascii="Kyrghyz Times" w:hAnsi="Kyrghyz Times"/>
          <w:bCs/>
          <w:sz w:val="22"/>
          <w:szCs w:val="22"/>
          <w:lang w:val="ky-KG"/>
        </w:rPr>
        <w:t>жогорулап</w:t>
      </w:r>
      <w:r w:rsidRPr="00886A1B">
        <w:rPr>
          <w:rFonts w:ascii="Kyrghyz Times" w:hAnsi="Kyrghyz Times"/>
          <w:bCs/>
          <w:sz w:val="22"/>
          <w:szCs w:val="22"/>
          <w:lang w:val="ky-KG"/>
        </w:rPr>
        <w:t xml:space="preserve">, </w:t>
      </w:r>
      <w:r>
        <w:rPr>
          <w:rFonts w:ascii="Kyrghyz Times" w:hAnsi="Kyrghyz Times"/>
          <w:bCs/>
          <w:sz w:val="22"/>
          <w:szCs w:val="22"/>
          <w:lang w:val="ky-KG"/>
        </w:rPr>
        <w:t>5996,4</w:t>
      </w:r>
      <w:r w:rsidRPr="00886A1B">
        <w:rPr>
          <w:rFonts w:ascii="Kyrghyz Times" w:hAnsi="Kyrghyz Times"/>
          <w:bCs/>
          <w:sz w:val="22"/>
          <w:szCs w:val="22"/>
          <w:lang w:val="ky-KG"/>
        </w:rPr>
        <w:t xml:space="preserve"> млн. сомду т</w:t>
      </w:r>
      <w:r w:rsidRPr="00886A1B">
        <w:rPr>
          <w:bCs/>
          <w:sz w:val="22"/>
          <w:szCs w:val="22"/>
          <w:lang w:val="ky-KG"/>
        </w:rPr>
        <w:t>ү</w:t>
      </w:r>
      <w:r w:rsidRPr="00886A1B">
        <w:rPr>
          <w:rFonts w:ascii="Kyrghyz Times" w:hAnsi="Kyrghyz Times"/>
          <w:bCs/>
          <w:sz w:val="22"/>
          <w:szCs w:val="22"/>
          <w:lang w:val="ky-KG"/>
        </w:rPr>
        <w:t>зд</w:t>
      </w:r>
      <w:r w:rsidRPr="00886A1B">
        <w:rPr>
          <w:bCs/>
          <w:sz w:val="22"/>
          <w:szCs w:val="22"/>
          <w:lang w:val="ky-KG"/>
        </w:rPr>
        <w:t>ү</w:t>
      </w:r>
      <w:r w:rsidRPr="00886A1B">
        <w:rPr>
          <w:rFonts w:ascii="Kyrghyz Times" w:hAnsi="Kyrghyz Times"/>
          <w:bCs/>
          <w:sz w:val="22"/>
          <w:szCs w:val="22"/>
          <w:lang w:val="ky-KG"/>
        </w:rPr>
        <w:t>. Жалпы товар ж</w:t>
      </w:r>
      <w:r w:rsidRPr="00886A1B">
        <w:rPr>
          <w:bCs/>
          <w:sz w:val="22"/>
          <w:szCs w:val="22"/>
          <w:lang w:val="ky-KG"/>
        </w:rPr>
        <w:t>ү</w:t>
      </w:r>
      <w:r w:rsidRPr="00886A1B">
        <w:rPr>
          <w:rFonts w:ascii="Kyrghyz Times" w:hAnsi="Kyrghyz Times"/>
          <w:bCs/>
          <w:sz w:val="22"/>
          <w:szCs w:val="22"/>
          <w:lang w:val="ky-KG"/>
        </w:rPr>
        <w:t>г</w:t>
      </w:r>
      <w:r w:rsidRPr="00886A1B">
        <w:rPr>
          <w:bCs/>
          <w:sz w:val="22"/>
          <w:szCs w:val="22"/>
          <w:lang w:val="ky-KG"/>
        </w:rPr>
        <w:t>ү</w:t>
      </w:r>
      <w:r w:rsidRPr="00886A1B">
        <w:rPr>
          <w:rFonts w:ascii="Kyrghyz Times" w:hAnsi="Kyrghyz Times"/>
          <w:bCs/>
          <w:sz w:val="22"/>
          <w:szCs w:val="22"/>
          <w:lang w:val="ky-KG"/>
        </w:rPr>
        <w:t>рт</w:t>
      </w:r>
      <w:r w:rsidRPr="00886A1B">
        <w:rPr>
          <w:bCs/>
          <w:sz w:val="22"/>
          <w:szCs w:val="22"/>
          <w:lang w:val="ky-KG"/>
        </w:rPr>
        <w:t>үү</w:t>
      </w:r>
      <w:r w:rsidRPr="00886A1B">
        <w:rPr>
          <w:rFonts w:ascii="Kyrghyz Times" w:hAnsi="Kyrghyz Times"/>
          <w:bCs/>
          <w:sz w:val="22"/>
          <w:szCs w:val="22"/>
          <w:lang w:val="ky-KG"/>
        </w:rPr>
        <w:t>н</w:t>
      </w:r>
      <w:r w:rsidRPr="00886A1B">
        <w:rPr>
          <w:bCs/>
          <w:sz w:val="22"/>
          <w:szCs w:val="22"/>
          <w:lang w:val="ky-KG"/>
        </w:rPr>
        <w:t>ү</w:t>
      </w:r>
      <w:r w:rsidRPr="00886A1B">
        <w:rPr>
          <w:rFonts w:ascii="Kyrghyz Times" w:hAnsi="Kyrghyz Times"/>
          <w:bCs/>
          <w:sz w:val="22"/>
          <w:szCs w:val="22"/>
          <w:lang w:val="ky-KG"/>
        </w:rPr>
        <w:t xml:space="preserve">н ири </w:t>
      </w:r>
      <w:r w:rsidRPr="00886A1B">
        <w:rPr>
          <w:bCs/>
          <w:sz w:val="22"/>
          <w:szCs w:val="22"/>
          <w:lang w:val="ky-KG"/>
        </w:rPr>
        <w:t>ү</w:t>
      </w:r>
      <w:r w:rsidRPr="00886A1B">
        <w:rPr>
          <w:rFonts w:ascii="Kyrghyz Times" w:hAnsi="Kyrghyz Times"/>
          <w:bCs/>
          <w:sz w:val="22"/>
          <w:szCs w:val="22"/>
          <w:lang w:val="ky-KG"/>
        </w:rPr>
        <w:t>л</w:t>
      </w:r>
      <w:r w:rsidRPr="00886A1B">
        <w:rPr>
          <w:bCs/>
          <w:sz w:val="22"/>
          <w:szCs w:val="22"/>
          <w:lang w:val="ky-KG"/>
        </w:rPr>
        <w:t>ү</w:t>
      </w:r>
      <w:r w:rsidRPr="00886A1B">
        <w:rPr>
          <w:rFonts w:ascii="Kyrghyz Times" w:hAnsi="Kyrghyz Times"/>
          <w:bCs/>
          <w:sz w:val="22"/>
          <w:szCs w:val="22"/>
          <w:lang w:val="ky-KG"/>
        </w:rPr>
        <w:t>ш</w:t>
      </w:r>
      <w:r w:rsidRPr="00886A1B">
        <w:rPr>
          <w:bCs/>
          <w:sz w:val="22"/>
          <w:szCs w:val="22"/>
          <w:lang w:val="ky-KG"/>
        </w:rPr>
        <w:t>ү</w:t>
      </w:r>
      <w:r w:rsidRPr="00886A1B">
        <w:rPr>
          <w:rFonts w:ascii="Kyrghyz Times" w:hAnsi="Kyrghyz Times"/>
          <w:bCs/>
          <w:sz w:val="22"/>
          <w:szCs w:val="22"/>
          <w:lang w:val="ky-KG"/>
        </w:rPr>
        <w:t xml:space="preserve"> Сокулук</w:t>
      </w:r>
      <w:r>
        <w:rPr>
          <w:rFonts w:ascii="Kyrghyz Times" w:hAnsi="Kyrghyz Times"/>
          <w:bCs/>
          <w:sz w:val="22"/>
          <w:szCs w:val="22"/>
          <w:lang w:val="ky-KG"/>
        </w:rPr>
        <w:t xml:space="preserve"> </w:t>
      </w:r>
      <w:r w:rsidRPr="00886A1B">
        <w:rPr>
          <w:rFonts w:ascii="Kyrghyz Times" w:hAnsi="Kyrghyz Times"/>
          <w:bCs/>
          <w:sz w:val="22"/>
          <w:szCs w:val="22"/>
          <w:lang w:val="ky-KG"/>
        </w:rPr>
        <w:t xml:space="preserve">– </w:t>
      </w:r>
      <w:r>
        <w:rPr>
          <w:rFonts w:ascii="Kyrghyz Times" w:hAnsi="Kyrghyz Times"/>
          <w:bCs/>
          <w:sz w:val="22"/>
          <w:szCs w:val="22"/>
          <w:lang w:val="ky-KG"/>
        </w:rPr>
        <w:t>44,5</w:t>
      </w:r>
      <w:r w:rsidRPr="00886A1B">
        <w:rPr>
          <w:rFonts w:ascii="Kyrghyz Times" w:hAnsi="Kyrghyz Times"/>
          <w:bCs/>
          <w:sz w:val="22"/>
          <w:szCs w:val="22"/>
          <w:lang w:val="ky-KG"/>
        </w:rPr>
        <w:t xml:space="preserve"> пайыз</w:t>
      </w:r>
      <w:r>
        <w:rPr>
          <w:rFonts w:ascii="Kyrghyz Times" w:hAnsi="Kyrghyz Times"/>
          <w:bCs/>
          <w:sz w:val="22"/>
          <w:szCs w:val="22"/>
          <w:lang w:val="ky-KG"/>
        </w:rPr>
        <w:t>,</w:t>
      </w:r>
      <w:r>
        <w:rPr>
          <w:rFonts w:ascii="Kyrghyz Times" w:hAnsi="Kyrghyz Times"/>
          <w:sz w:val="22"/>
          <w:szCs w:val="22"/>
          <w:lang w:val="ky-KG"/>
        </w:rPr>
        <w:t xml:space="preserve"> </w:t>
      </w:r>
      <w:r w:rsidRPr="000014EE">
        <w:rPr>
          <w:rFonts w:ascii="Kyrghyz Times" w:hAnsi="Kyrghyz Times"/>
          <w:sz w:val="22"/>
          <w:szCs w:val="22"/>
          <w:lang w:val="ky-KG"/>
        </w:rPr>
        <w:t>Алам</w:t>
      </w:r>
      <w:r w:rsidRPr="000014EE">
        <w:rPr>
          <w:sz w:val="22"/>
          <w:szCs w:val="22"/>
          <w:lang w:val="ky-KG"/>
        </w:rPr>
        <w:t>ү</w:t>
      </w:r>
      <w:r w:rsidRPr="000014EE">
        <w:rPr>
          <w:rFonts w:ascii="Kyrghyz Times" w:hAnsi="Kyrghyz Times"/>
          <w:sz w:val="22"/>
          <w:szCs w:val="22"/>
          <w:lang w:val="ky-KG"/>
        </w:rPr>
        <w:t>д</w:t>
      </w:r>
      <w:r w:rsidRPr="000014EE">
        <w:rPr>
          <w:sz w:val="22"/>
          <w:szCs w:val="22"/>
          <w:lang w:val="ky-KG"/>
        </w:rPr>
        <w:t>ү</w:t>
      </w:r>
      <w:r w:rsidRPr="000014EE">
        <w:rPr>
          <w:rFonts w:ascii="Kyrghyz Times" w:hAnsi="Kyrghyz Times"/>
          <w:sz w:val="22"/>
          <w:szCs w:val="22"/>
          <w:lang w:val="ky-KG"/>
        </w:rPr>
        <w:t>н</w:t>
      </w:r>
      <w:r>
        <w:rPr>
          <w:rFonts w:ascii="Kyrghyz Times" w:hAnsi="Kyrghyz Times"/>
          <w:sz w:val="22"/>
          <w:szCs w:val="22"/>
          <w:lang w:val="ky-KG"/>
        </w:rPr>
        <w:t xml:space="preserve"> - 29,0 пайыз райондоруна, Кант шаарына – 12,9 пайыз</w:t>
      </w:r>
      <w:r w:rsidRPr="00886A1B">
        <w:rPr>
          <w:rFonts w:ascii="Kyrghyz Times" w:hAnsi="Kyrghyz Times"/>
          <w:sz w:val="22"/>
          <w:szCs w:val="22"/>
          <w:lang w:val="ky-KG"/>
        </w:rPr>
        <w:t xml:space="preserve"> </w:t>
      </w:r>
      <w:r w:rsidRPr="00886A1B">
        <w:rPr>
          <w:rFonts w:ascii="Kyrghyz Times" w:hAnsi="Kyrghyz Times"/>
          <w:bCs/>
          <w:sz w:val="22"/>
          <w:szCs w:val="22"/>
          <w:lang w:val="ky-KG"/>
        </w:rPr>
        <w:t>туура келди.</w:t>
      </w:r>
    </w:p>
    <w:p w:rsidR="00E04B72" w:rsidRPr="00886A1B" w:rsidRDefault="00E04B72" w:rsidP="00E04B72">
      <w:pPr>
        <w:ind w:left="709"/>
        <w:jc w:val="both"/>
        <w:rPr>
          <w:rFonts w:ascii="Kyrghyz Times" w:hAnsi="Kyrghyz Times"/>
          <w:sz w:val="22"/>
          <w:szCs w:val="22"/>
          <w:lang w:val="ky-KG"/>
        </w:rPr>
      </w:pPr>
    </w:p>
    <w:p w:rsidR="00E04B72" w:rsidRPr="00886A1B" w:rsidRDefault="00E04B72" w:rsidP="0096282A">
      <w:pPr>
        <w:rPr>
          <w:rFonts w:ascii="Kyrghyz Times" w:hAnsi="Kyrghyz Times"/>
          <w:b/>
          <w:bCs/>
          <w:sz w:val="22"/>
          <w:szCs w:val="22"/>
          <w:lang w:val="ky-KG"/>
        </w:rPr>
      </w:pPr>
      <w:r w:rsidRPr="00886A1B">
        <w:rPr>
          <w:rFonts w:ascii="Kyrghyz Times" w:hAnsi="Kyrghyz Times"/>
          <w:b/>
          <w:bCs/>
          <w:sz w:val="22"/>
          <w:szCs w:val="22"/>
          <w:lang w:val="ky-KG"/>
        </w:rPr>
        <w:t xml:space="preserve"> 2</w:t>
      </w:r>
      <w:r w:rsidR="00F22CBD">
        <w:rPr>
          <w:rFonts w:ascii="Kyrghyz Times" w:hAnsi="Kyrghyz Times"/>
          <w:b/>
          <w:bCs/>
          <w:sz w:val="22"/>
          <w:szCs w:val="22"/>
          <w:lang w:val="ky-KG"/>
        </w:rPr>
        <w:t>7</w:t>
      </w:r>
      <w:r w:rsidRPr="00886A1B">
        <w:rPr>
          <w:rFonts w:ascii="Kyrghyz Times" w:hAnsi="Kyrghyz Times"/>
          <w:b/>
          <w:bCs/>
          <w:sz w:val="22"/>
          <w:szCs w:val="22"/>
          <w:lang w:val="ky-KG"/>
        </w:rPr>
        <w:t xml:space="preserve"> – таблица. Аймактар боюнча автомобиль жана мотоциклдерди д</w:t>
      </w:r>
      <w:r w:rsidRPr="00886A1B">
        <w:rPr>
          <w:b/>
          <w:bCs/>
          <w:sz w:val="22"/>
          <w:szCs w:val="22"/>
          <w:lang w:val="ky-KG"/>
        </w:rPr>
        <w:t>үң</w:t>
      </w:r>
      <w:r w:rsidRPr="00886A1B">
        <w:rPr>
          <w:rFonts w:ascii="Kyrghyz Times" w:hAnsi="Kyrghyz Times"/>
          <w:b/>
          <w:bCs/>
          <w:sz w:val="22"/>
          <w:szCs w:val="22"/>
          <w:lang w:val="ky-KG"/>
        </w:rPr>
        <w:t xml:space="preserve"> жана чекене сатуунун </w:t>
      </w:r>
      <w:r w:rsidR="0096282A">
        <w:rPr>
          <w:rFonts w:ascii="Kyrghyz Times" w:hAnsi="Kyrghyz Times"/>
          <w:b/>
          <w:bCs/>
          <w:sz w:val="22"/>
          <w:szCs w:val="22"/>
          <w:lang w:val="ky-KG"/>
        </w:rPr>
        <w:t xml:space="preserve"> </w:t>
      </w:r>
      <w:r w:rsidRPr="00886A1B">
        <w:rPr>
          <w:rFonts w:ascii="Kyrghyz Times" w:hAnsi="Kyrghyz Times"/>
          <w:b/>
          <w:bCs/>
          <w:sz w:val="22"/>
          <w:szCs w:val="22"/>
          <w:lang w:val="ky-KG"/>
        </w:rPr>
        <w:t>ж</w:t>
      </w:r>
      <w:r w:rsidRPr="00886A1B">
        <w:rPr>
          <w:b/>
          <w:bCs/>
          <w:sz w:val="22"/>
          <w:szCs w:val="22"/>
          <w:lang w:val="ky-KG"/>
        </w:rPr>
        <w:t>ү</w:t>
      </w:r>
      <w:r w:rsidRPr="00886A1B">
        <w:rPr>
          <w:rFonts w:ascii="Kyrghyz Times" w:hAnsi="Kyrghyz Times"/>
          <w:b/>
          <w:bCs/>
          <w:sz w:val="22"/>
          <w:szCs w:val="22"/>
          <w:lang w:val="ky-KG"/>
        </w:rPr>
        <w:t>г</w:t>
      </w:r>
      <w:r w:rsidRPr="00886A1B">
        <w:rPr>
          <w:b/>
          <w:bCs/>
          <w:sz w:val="22"/>
          <w:szCs w:val="22"/>
          <w:lang w:val="ky-KG"/>
        </w:rPr>
        <w:t>ү</w:t>
      </w:r>
      <w:r w:rsidRPr="00886A1B">
        <w:rPr>
          <w:rFonts w:ascii="Kyrghyz Times" w:hAnsi="Kyrghyz Times"/>
          <w:b/>
          <w:bCs/>
          <w:sz w:val="22"/>
          <w:szCs w:val="22"/>
          <w:lang w:val="ky-KG"/>
        </w:rPr>
        <w:t>рт</w:t>
      </w:r>
      <w:r w:rsidRPr="00886A1B">
        <w:rPr>
          <w:b/>
          <w:bCs/>
          <w:sz w:val="22"/>
          <w:szCs w:val="22"/>
          <w:lang w:val="ky-KG"/>
        </w:rPr>
        <w:t>ү</w:t>
      </w:r>
      <w:r w:rsidRPr="00886A1B">
        <w:rPr>
          <w:rFonts w:ascii="Kyrghyz Times" w:hAnsi="Kyrghyz Times"/>
          <w:b/>
          <w:bCs/>
          <w:sz w:val="22"/>
          <w:szCs w:val="22"/>
          <w:lang w:val="ky-KG"/>
        </w:rPr>
        <w:t>л</w:t>
      </w:r>
      <w:r w:rsidRPr="00886A1B">
        <w:rPr>
          <w:b/>
          <w:bCs/>
          <w:sz w:val="22"/>
          <w:szCs w:val="22"/>
          <w:lang w:val="ky-KG"/>
        </w:rPr>
        <w:t>ү</w:t>
      </w:r>
      <w:r w:rsidRPr="00886A1B">
        <w:rPr>
          <w:rFonts w:ascii="Kyrghyz Times" w:hAnsi="Kyrghyz Times"/>
          <w:b/>
          <w:bCs/>
          <w:sz w:val="22"/>
          <w:szCs w:val="22"/>
          <w:lang w:val="ky-KG"/>
        </w:rPr>
        <w:t>ш</w:t>
      </w:r>
      <w:r w:rsidRPr="00886A1B">
        <w:rPr>
          <w:b/>
          <w:bCs/>
          <w:sz w:val="22"/>
          <w:szCs w:val="22"/>
          <w:lang w:val="ky-KG"/>
        </w:rPr>
        <w:t>ү</w:t>
      </w:r>
    </w:p>
    <w:p w:rsidR="00E04B72" w:rsidRPr="00886A1B" w:rsidRDefault="00E04B72" w:rsidP="00E04B72">
      <w:pPr>
        <w:ind w:firstLine="709"/>
        <w:jc w:val="both"/>
        <w:rPr>
          <w:rFonts w:ascii="Kyrghyz Times" w:hAnsi="Kyrghyz Times"/>
          <w:i/>
          <w:sz w:val="20"/>
          <w:szCs w:val="20"/>
        </w:rPr>
      </w:pPr>
      <w:r>
        <w:rPr>
          <w:rFonts w:ascii="Kyrghyz Times" w:hAnsi="Kyrghyz Times"/>
          <w:i/>
          <w:iCs/>
          <w:sz w:val="20"/>
          <w:szCs w:val="20"/>
          <w:lang w:val="ky-KG"/>
        </w:rPr>
        <w:t>я</w:t>
      </w:r>
      <w:r w:rsidRPr="00886A1B">
        <w:rPr>
          <w:rFonts w:ascii="Kyrghyz Times" w:hAnsi="Kyrghyz Times"/>
          <w:i/>
          <w:iCs/>
          <w:sz w:val="20"/>
          <w:szCs w:val="20"/>
          <w:lang w:val="ky-KG"/>
        </w:rPr>
        <w:t>нварь-</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1"/>
        <w:gridCol w:w="1622"/>
        <w:gridCol w:w="1442"/>
        <w:gridCol w:w="2433"/>
        <w:gridCol w:w="1960"/>
      </w:tblGrid>
      <w:tr w:rsidR="00E04B72" w:rsidRPr="00886A1B" w:rsidTr="00F22CBD">
        <w:trPr>
          <w:trHeight w:val="22"/>
          <w:tblHeader/>
        </w:trPr>
        <w:tc>
          <w:tcPr>
            <w:tcW w:w="2451" w:type="dxa"/>
            <w:vMerge w:val="restart"/>
            <w:tcBorders>
              <w:top w:val="double" w:sz="4" w:space="0" w:color="auto"/>
              <w:left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lang w:val="ky-KG"/>
              </w:rPr>
              <w:t>Райондор</w:t>
            </w:r>
          </w:p>
        </w:tc>
        <w:tc>
          <w:tcPr>
            <w:tcW w:w="3064"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lang w:val="ky-KG"/>
              </w:rPr>
              <w:t>Млн. сом</w:t>
            </w:r>
          </w:p>
        </w:tc>
        <w:tc>
          <w:tcPr>
            <w:tcW w:w="4393"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F22CBD">
        <w:trPr>
          <w:trHeight w:val="399"/>
          <w:tblHeader/>
        </w:trPr>
        <w:tc>
          <w:tcPr>
            <w:tcW w:w="2451" w:type="dxa"/>
            <w:vMerge/>
            <w:tcBorders>
              <w:left w:val="double" w:sz="4" w:space="0" w:color="auto"/>
              <w:bottom w:val="double" w:sz="4" w:space="0" w:color="auto"/>
              <w:right w:val="double" w:sz="4" w:space="0" w:color="auto"/>
            </w:tcBorders>
            <w:vAlign w:val="center"/>
          </w:tcPr>
          <w:p w:rsidR="00E04B72" w:rsidRPr="00886A1B" w:rsidRDefault="00E04B72" w:rsidP="00C57D01">
            <w:pPr>
              <w:jc w:val="both"/>
              <w:rPr>
                <w:rFonts w:ascii="Kyrghyz Times" w:hAnsi="Kyrghyz Times"/>
                <w:sz w:val="20"/>
                <w:szCs w:val="20"/>
                <w:lang w:val="ky-KG"/>
              </w:rPr>
            </w:pPr>
          </w:p>
        </w:tc>
        <w:tc>
          <w:tcPr>
            <w:tcW w:w="162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44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rPr>
              <w:t>2025</w:t>
            </w:r>
          </w:p>
        </w:tc>
        <w:tc>
          <w:tcPr>
            <w:tcW w:w="2433"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44"/>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960"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86"/>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E04B72">
        <w:trPr>
          <w:trHeight w:val="360"/>
        </w:trPr>
        <w:tc>
          <w:tcPr>
            <w:tcW w:w="2451" w:type="dxa"/>
            <w:tcBorders>
              <w:top w:val="nil"/>
              <w:left w:val="nil"/>
              <w:bottom w:val="nil"/>
              <w:right w:val="nil"/>
            </w:tcBorders>
            <w:vAlign w:val="bottom"/>
          </w:tcPr>
          <w:p w:rsidR="00E04B72" w:rsidRPr="00886A1B" w:rsidRDefault="00E04B72" w:rsidP="00C57D01">
            <w:pPr>
              <w:spacing w:before="120"/>
              <w:jc w:val="both"/>
              <w:rPr>
                <w:rFonts w:ascii="Kyrghyz Times" w:hAnsi="Kyrghyz Times"/>
                <w:b/>
                <w:sz w:val="20"/>
                <w:szCs w:val="20"/>
              </w:rPr>
            </w:pPr>
            <w:r w:rsidRPr="00886A1B">
              <w:rPr>
                <w:rFonts w:ascii="Kyrghyz Times" w:hAnsi="Kyrghyz Times"/>
                <w:b/>
                <w:sz w:val="20"/>
                <w:szCs w:val="20"/>
              </w:rPr>
              <w:t xml:space="preserve">  Ч</w:t>
            </w:r>
            <w:r w:rsidRPr="00886A1B">
              <w:rPr>
                <w:b/>
                <w:sz w:val="20"/>
                <w:szCs w:val="20"/>
                <w:lang w:val="ky-KG"/>
              </w:rPr>
              <w:t>ү</w:t>
            </w:r>
            <w:r w:rsidRPr="00886A1B">
              <w:rPr>
                <w:rFonts w:ascii="Kyrghyz Times" w:hAnsi="Kyrghyz Times"/>
                <w:b/>
                <w:sz w:val="20"/>
                <w:szCs w:val="20"/>
              </w:rPr>
              <w:t>й облусу</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b/>
                <w:bCs/>
                <w:color w:val="000000"/>
                <w:sz w:val="20"/>
                <w:szCs w:val="20"/>
              </w:rPr>
            </w:pPr>
            <w:r>
              <w:rPr>
                <w:rFonts w:ascii="Kyrghyz Times" w:hAnsi="Kyrghyz Times" w:cs="Arial CYR"/>
                <w:b/>
                <w:bCs/>
                <w:color w:val="000000"/>
                <w:sz w:val="20"/>
                <w:szCs w:val="20"/>
              </w:rPr>
              <w:t>2402,5</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b/>
                <w:bCs/>
                <w:color w:val="000000"/>
                <w:sz w:val="20"/>
                <w:szCs w:val="20"/>
              </w:rPr>
            </w:pPr>
            <w:r>
              <w:rPr>
                <w:rFonts w:ascii="Kyrghyz Times" w:hAnsi="Kyrghyz Times" w:cs="Arial CYR"/>
                <w:b/>
                <w:bCs/>
                <w:color w:val="000000"/>
                <w:sz w:val="20"/>
                <w:szCs w:val="20"/>
              </w:rPr>
              <w:t>5996,4</w:t>
            </w:r>
          </w:p>
        </w:tc>
        <w:tc>
          <w:tcPr>
            <w:tcW w:w="2433" w:type="dxa"/>
            <w:tcBorders>
              <w:top w:val="nil"/>
              <w:left w:val="nil"/>
              <w:bottom w:val="nil"/>
              <w:right w:val="nil"/>
            </w:tcBorders>
            <w:vAlign w:val="bottom"/>
          </w:tcPr>
          <w:p w:rsidR="00E04B72" w:rsidRPr="00DD5E21" w:rsidRDefault="00E04B72" w:rsidP="00C57D01">
            <w:pPr>
              <w:ind w:right="601" w:firstLineChars="100" w:firstLine="201"/>
              <w:jc w:val="right"/>
              <w:rPr>
                <w:rFonts w:ascii="Kyrghyz Times" w:hAnsi="Kyrghyz Times" w:cs="Arial CYR"/>
                <w:b/>
                <w:bCs/>
                <w:sz w:val="20"/>
                <w:szCs w:val="20"/>
              </w:rPr>
            </w:pPr>
            <w:r w:rsidRPr="00DD5E21">
              <w:rPr>
                <w:rFonts w:ascii="Kyrghyz Times" w:hAnsi="Kyrghyz Times" w:cs="Arial CYR"/>
                <w:b/>
                <w:bCs/>
                <w:sz w:val="20"/>
                <w:szCs w:val="20"/>
              </w:rPr>
              <w:t>142,1</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b/>
                <w:bCs/>
                <w:sz w:val="20"/>
                <w:szCs w:val="20"/>
              </w:rPr>
            </w:pPr>
            <w:r>
              <w:rPr>
                <w:rFonts w:ascii="Kyrghyz Times" w:hAnsi="Kyrghyz Times" w:cs="Arial CYR"/>
                <w:b/>
                <w:bCs/>
                <w:sz w:val="20"/>
                <w:szCs w:val="20"/>
              </w:rPr>
              <w:t xml:space="preserve"> 2,4 эсе</w:t>
            </w:r>
          </w:p>
        </w:tc>
      </w:tr>
      <w:tr w:rsidR="00E04B72" w:rsidRPr="00886A1B" w:rsidTr="00E04B72">
        <w:trPr>
          <w:trHeight w:val="261"/>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Алам</w:t>
            </w:r>
            <w:r w:rsidRPr="00886A1B">
              <w:rPr>
                <w:sz w:val="20"/>
                <w:szCs w:val="20"/>
                <w:lang w:val="ky-KG"/>
              </w:rPr>
              <w:t>ү</w:t>
            </w:r>
            <w:r w:rsidRPr="00886A1B">
              <w:rPr>
                <w:rFonts w:ascii="Kyrghyz Times" w:hAnsi="Kyrghyz Times"/>
                <w:sz w:val="20"/>
                <w:szCs w:val="20"/>
              </w:rPr>
              <w:t>д</w:t>
            </w:r>
            <w:r w:rsidRPr="00886A1B">
              <w:rPr>
                <w:sz w:val="20"/>
                <w:szCs w:val="20"/>
                <w:lang w:val="ky-KG"/>
              </w:rPr>
              <w:t>ү</w:t>
            </w:r>
            <w:r w:rsidRPr="00886A1B">
              <w:rPr>
                <w:rFonts w:ascii="Kyrghyz Times" w:hAnsi="Kyrghyz Times"/>
                <w:sz w:val="20"/>
                <w:szCs w:val="20"/>
              </w:rPr>
              <w:t xml:space="preserve">н </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395,2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1737,1</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2</w:t>
            </w:r>
            <w:r>
              <w:rPr>
                <w:rFonts w:ascii="Kyrghyz Times" w:hAnsi="Kyrghyz Times" w:cs="Arial CYR"/>
                <w:sz w:val="20"/>
                <w:szCs w:val="20"/>
              </w:rPr>
              <w:t>,</w:t>
            </w:r>
            <w:r w:rsidRPr="00DD5E21">
              <w:rPr>
                <w:rFonts w:ascii="Kyrghyz Times" w:hAnsi="Kyrghyz Times" w:cs="Arial CYR"/>
                <w:sz w:val="20"/>
                <w:szCs w:val="20"/>
              </w:rPr>
              <w:t>1</w:t>
            </w:r>
            <w:r>
              <w:rPr>
                <w:rFonts w:ascii="Kyrghyz Times" w:hAnsi="Kyrghyz Times" w:cs="Arial CYR"/>
                <w:sz w:val="20"/>
                <w:szCs w:val="20"/>
              </w:rPr>
              <w:t xml:space="preserve"> эсе</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4,3 эсе</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lastRenderedPageBreak/>
              <w:t xml:space="preserve">   Кемин</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26,2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122,5</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2</w:t>
            </w:r>
            <w:r>
              <w:rPr>
                <w:rFonts w:ascii="Kyrghyz Times" w:hAnsi="Kyrghyz Times" w:cs="Arial CYR"/>
                <w:sz w:val="20"/>
                <w:szCs w:val="20"/>
              </w:rPr>
              <w:t>,</w:t>
            </w:r>
            <w:r w:rsidRPr="00DD5E21">
              <w:rPr>
                <w:rFonts w:ascii="Kyrghyz Times" w:hAnsi="Kyrghyz Times" w:cs="Arial CYR"/>
                <w:sz w:val="20"/>
                <w:szCs w:val="20"/>
              </w:rPr>
              <w:t>1</w:t>
            </w:r>
            <w:r>
              <w:rPr>
                <w:rFonts w:ascii="Kyrghyz Times" w:hAnsi="Kyrghyz Times" w:cs="Arial CYR"/>
                <w:sz w:val="20"/>
                <w:szCs w:val="20"/>
              </w:rPr>
              <w:t xml:space="preserve"> эсе</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4,6 эсе</w:t>
            </w:r>
          </w:p>
        </w:tc>
      </w:tr>
      <w:tr w:rsidR="00E04B72" w:rsidRPr="00886A1B" w:rsidTr="00E04B72">
        <w:trPr>
          <w:trHeight w:val="261"/>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Москва </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103,4</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206,7</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w:t>
            </w:r>
            <w:r w:rsidRPr="00DD5E21">
              <w:rPr>
                <w:rFonts w:ascii="Kyrghyz Times" w:hAnsi="Kyrghyz Times" w:cs="Arial CYR"/>
                <w:sz w:val="20"/>
                <w:szCs w:val="20"/>
              </w:rPr>
              <w:t>7</w:t>
            </w:r>
            <w:r>
              <w:rPr>
                <w:rFonts w:ascii="Kyrghyz Times" w:hAnsi="Kyrghyz Times" w:cs="Arial CYR"/>
                <w:sz w:val="20"/>
                <w:szCs w:val="20"/>
              </w:rPr>
              <w:t xml:space="preserve"> эсе</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2,0 эсе</w:t>
            </w:r>
          </w:p>
        </w:tc>
      </w:tr>
      <w:tr w:rsidR="00E04B72" w:rsidRPr="00886A1B" w:rsidTr="00E04B72">
        <w:trPr>
          <w:trHeight w:val="169"/>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Панфилов </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5,2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55,3</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sidRPr="00DD5E21">
              <w:rPr>
                <w:rFonts w:ascii="Kyrghyz Times" w:hAnsi="Kyrghyz Times" w:cs="Arial CYR"/>
                <w:sz w:val="20"/>
                <w:szCs w:val="20"/>
              </w:rPr>
              <w:t>93,7</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10,5 эсе</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Сокулук </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1180,8</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2666,6</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sidRPr="00DD5E21">
              <w:rPr>
                <w:rFonts w:ascii="Kyrghyz Times" w:hAnsi="Kyrghyz Times" w:cs="Arial CYR"/>
                <w:sz w:val="20"/>
                <w:szCs w:val="20"/>
              </w:rPr>
              <w:t>97,8</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2,2 эсе</w:t>
            </w:r>
          </w:p>
        </w:tc>
      </w:tr>
      <w:tr w:rsidR="00E04B72" w:rsidRPr="00886A1B" w:rsidTr="00E04B72">
        <w:trPr>
          <w:trHeight w:val="245"/>
        </w:trPr>
        <w:tc>
          <w:tcPr>
            <w:tcW w:w="2451" w:type="dxa"/>
            <w:tcBorders>
              <w:top w:val="nil"/>
              <w:left w:val="nil"/>
              <w:bottom w:val="nil"/>
              <w:right w:val="nil"/>
            </w:tcBorders>
          </w:tcPr>
          <w:p w:rsidR="00E04B72" w:rsidRPr="00886A1B" w:rsidRDefault="00E04B72" w:rsidP="00C57D01">
            <w:pPr>
              <w:rPr>
                <w:rFonts w:ascii="Kyrghyz Times" w:hAnsi="Kyrghyz Times"/>
                <w:sz w:val="20"/>
                <w:szCs w:val="20"/>
              </w:rPr>
            </w:pPr>
            <w:r>
              <w:rPr>
                <w:rFonts w:ascii="Kyrghyz Times" w:hAnsi="Kyrghyz Times" w:cs="Arial"/>
                <w:sz w:val="20"/>
                <w:szCs w:val="20"/>
              </w:rPr>
              <w:t xml:space="preserve">   Ысык-Атинский</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24,0</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72,1</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w:t>
            </w:r>
          </w:p>
        </w:tc>
      </w:tr>
      <w:tr w:rsidR="00E04B72" w:rsidRPr="00886A1B" w:rsidTr="00E04B72">
        <w:trPr>
          <w:trHeight w:val="245"/>
        </w:trPr>
        <w:tc>
          <w:tcPr>
            <w:tcW w:w="2451" w:type="dxa"/>
            <w:tcBorders>
              <w:top w:val="nil"/>
              <w:left w:val="nil"/>
              <w:bottom w:val="nil"/>
              <w:right w:val="nil"/>
            </w:tcBorders>
          </w:tcPr>
          <w:p w:rsidR="00E04B72" w:rsidRPr="00886A1B" w:rsidRDefault="00E04B72" w:rsidP="00C57D01">
            <w:pPr>
              <w:rPr>
                <w:rFonts w:ascii="Kyrghyz Times" w:hAnsi="Kyrghyz Times"/>
                <w:sz w:val="20"/>
                <w:szCs w:val="20"/>
              </w:rPr>
            </w:pPr>
            <w:r w:rsidRPr="00886A1B">
              <w:rPr>
                <w:rFonts w:ascii="Kyrghyz Times" w:hAnsi="Kyrghyz Times"/>
                <w:sz w:val="20"/>
                <w:szCs w:val="20"/>
              </w:rPr>
              <w:t xml:space="preserve">   Токмок ш.</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327,7</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393,2</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2</w:t>
            </w:r>
            <w:r>
              <w:rPr>
                <w:rFonts w:ascii="Kyrghyz Times" w:hAnsi="Kyrghyz Times" w:cs="Arial CYR"/>
                <w:sz w:val="20"/>
                <w:szCs w:val="20"/>
              </w:rPr>
              <w:t>,3 эсе</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117,4</w:t>
            </w:r>
          </w:p>
        </w:tc>
      </w:tr>
      <w:tr w:rsidR="00E04B72" w:rsidRPr="00886A1B" w:rsidTr="00E04B72">
        <w:trPr>
          <w:trHeight w:val="245"/>
        </w:trPr>
        <w:tc>
          <w:tcPr>
            <w:tcW w:w="2451" w:type="dxa"/>
            <w:tcBorders>
              <w:top w:val="nil"/>
              <w:left w:val="nil"/>
              <w:bottom w:val="nil"/>
              <w:right w:val="nil"/>
            </w:tcBorders>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322,7</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773,0</w:t>
            </w:r>
          </w:p>
        </w:tc>
        <w:tc>
          <w:tcPr>
            <w:tcW w:w="2433" w:type="dxa"/>
            <w:tcBorders>
              <w:top w:val="nil"/>
              <w:left w:val="nil"/>
              <w:bottom w:val="nil"/>
              <w:right w:val="nil"/>
            </w:tcBorders>
            <w:vAlign w:val="bottom"/>
          </w:tcPr>
          <w:p w:rsidR="00E04B72" w:rsidRPr="00DD5E21"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 xml:space="preserve"> 4,1 эсе</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2,3 эсе</w:t>
            </w:r>
          </w:p>
        </w:tc>
      </w:tr>
      <w:tr w:rsidR="00E04B72" w:rsidRPr="00886A1B" w:rsidTr="00E04B72">
        <w:trPr>
          <w:trHeight w:val="245"/>
        </w:trPr>
        <w:tc>
          <w:tcPr>
            <w:tcW w:w="2451" w:type="dxa"/>
            <w:tcBorders>
              <w:top w:val="nil"/>
              <w:left w:val="nil"/>
              <w:bottom w:val="nil"/>
              <w:right w:val="nil"/>
            </w:tcBorders>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622" w:type="dxa"/>
            <w:tcBorders>
              <w:top w:val="nil"/>
              <w:left w:val="nil"/>
              <w:bottom w:val="nil"/>
              <w:right w:val="nil"/>
            </w:tcBorders>
            <w:vAlign w:val="bottom"/>
          </w:tcPr>
          <w:p w:rsidR="00E04B72" w:rsidRDefault="00E04B72" w:rsidP="00C57D01">
            <w:pPr>
              <w:ind w:right="601"/>
              <w:jc w:val="right"/>
              <w:rPr>
                <w:rFonts w:ascii="Kyrghyz Times" w:hAnsi="Kyrghyz Times" w:cs="Arial CYR"/>
                <w:color w:val="000000"/>
                <w:sz w:val="20"/>
                <w:szCs w:val="20"/>
              </w:rPr>
            </w:pPr>
            <w:r>
              <w:rPr>
                <w:rFonts w:ascii="Kyrghyz Times" w:hAnsi="Kyrghyz Times" w:cs="Arial CYR"/>
                <w:color w:val="000000"/>
                <w:sz w:val="20"/>
                <w:szCs w:val="20"/>
              </w:rPr>
              <w:t>17,3</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42,0</w:t>
            </w:r>
          </w:p>
        </w:tc>
        <w:tc>
          <w:tcPr>
            <w:tcW w:w="2433" w:type="dxa"/>
            <w:tcBorders>
              <w:top w:val="nil"/>
              <w:left w:val="nil"/>
              <w:bottom w:val="nil"/>
              <w:right w:val="nil"/>
            </w:tcBorders>
            <w:vAlign w:val="bottom"/>
          </w:tcPr>
          <w:p w:rsidR="00E04B72" w:rsidRDefault="00E04B72" w:rsidP="00C57D01">
            <w:pPr>
              <w:ind w:right="601"/>
              <w:jc w:val="right"/>
              <w:rPr>
                <w:rFonts w:ascii="Kyrghyz Times" w:hAnsi="Kyrghyz Times" w:cs="Arial CYR"/>
                <w:sz w:val="20"/>
                <w:szCs w:val="20"/>
              </w:rPr>
            </w:pPr>
            <w:r>
              <w:rPr>
                <w:rFonts w:ascii="Kyrghyz Times" w:hAnsi="Kyrghyz Times" w:cs="Arial CYR"/>
                <w:sz w:val="20"/>
                <w:szCs w:val="20"/>
              </w:rPr>
              <w:t>146,6</w:t>
            </w:r>
          </w:p>
        </w:tc>
        <w:tc>
          <w:tcPr>
            <w:tcW w:w="1960" w:type="dxa"/>
            <w:tcBorders>
              <w:top w:val="nil"/>
              <w:left w:val="nil"/>
              <w:bottom w:val="nil"/>
              <w:right w:val="nil"/>
            </w:tcBorders>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2,4 эсе</w:t>
            </w:r>
          </w:p>
        </w:tc>
      </w:tr>
    </w:tbl>
    <w:p w:rsidR="00E04B72" w:rsidRPr="00886A1B" w:rsidRDefault="00E04B72" w:rsidP="00E04B72">
      <w:pPr>
        <w:ind w:firstLine="708"/>
        <w:jc w:val="both"/>
        <w:rPr>
          <w:rFonts w:ascii="Kyrghyz Times" w:hAnsi="Kyrghyz Times"/>
          <w:sz w:val="20"/>
          <w:szCs w:val="20"/>
          <w:lang w:val="ky-KG"/>
        </w:rPr>
      </w:pPr>
    </w:p>
    <w:p w:rsidR="00E04B72" w:rsidRPr="00886A1B" w:rsidRDefault="00E04B72" w:rsidP="00E04B72">
      <w:pPr>
        <w:ind w:firstLine="708"/>
        <w:jc w:val="both"/>
        <w:rPr>
          <w:rFonts w:ascii="Kyrghyz Times" w:hAnsi="Kyrghyz Times"/>
          <w:sz w:val="22"/>
          <w:szCs w:val="22"/>
          <w:lang w:val="ky-KG"/>
        </w:rPr>
      </w:pPr>
      <w:r w:rsidRPr="00886A1B">
        <w:rPr>
          <w:rFonts w:ascii="Kyrghyz Times" w:hAnsi="Kyrghyz Times"/>
          <w:sz w:val="22"/>
          <w:szCs w:val="22"/>
          <w:lang w:val="ky-KG"/>
        </w:rPr>
        <w:t>2025-ж. январ</w:t>
      </w:r>
      <w:r>
        <w:rPr>
          <w:rFonts w:ascii="Kyrghyz Times" w:hAnsi="Kyrghyz Times"/>
          <w:sz w:val="22"/>
          <w:szCs w:val="22"/>
          <w:lang w:val="ky-KG"/>
        </w:rPr>
        <w:t>ь-сентябрында</w:t>
      </w:r>
      <w:r w:rsidRPr="00886A1B">
        <w:rPr>
          <w:rFonts w:ascii="Kyrghyz Times" w:hAnsi="Kyrghyz Times"/>
          <w:sz w:val="22"/>
          <w:szCs w:val="22"/>
          <w:lang w:val="ky-KG"/>
        </w:rPr>
        <w:t xml:space="preserve"> 2024-ж. январ</w:t>
      </w:r>
      <w:r>
        <w:rPr>
          <w:rFonts w:ascii="Kyrghyz Times" w:hAnsi="Kyrghyz Times"/>
          <w:sz w:val="22"/>
          <w:szCs w:val="22"/>
          <w:lang w:val="ky-KG"/>
        </w:rPr>
        <w:t>ь-сентябрына</w:t>
      </w:r>
      <w:r w:rsidRPr="00886A1B">
        <w:rPr>
          <w:rFonts w:ascii="Kyrghyz Times" w:hAnsi="Kyrghyz Times"/>
          <w:sz w:val="22"/>
          <w:szCs w:val="22"/>
          <w:lang w:val="ky-KG"/>
        </w:rPr>
        <w:t xml:space="preserve"> карата облус боюнча автомобиль жана мотоциклдерди техникалык жактан тейл</w:t>
      </w:r>
      <w:r w:rsidRPr="00886A1B">
        <w:rPr>
          <w:sz w:val="22"/>
          <w:szCs w:val="22"/>
          <w:lang w:val="ky-KG"/>
        </w:rPr>
        <w:t>өө</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н к</w:t>
      </w:r>
      <w:r w:rsidRPr="00886A1B">
        <w:rPr>
          <w:sz w:val="22"/>
          <w:szCs w:val="22"/>
          <w:lang w:val="ky-KG"/>
        </w:rPr>
        <w:t>ө</w:t>
      </w:r>
      <w:r w:rsidRPr="00886A1B">
        <w:rPr>
          <w:rFonts w:ascii="Kyrghyz Times" w:hAnsi="Kyrghyz Times"/>
          <w:sz w:val="22"/>
          <w:szCs w:val="22"/>
          <w:lang w:val="ky-KG"/>
        </w:rPr>
        <w:t>л</w:t>
      </w:r>
      <w:r w:rsidRPr="00886A1B">
        <w:rPr>
          <w:sz w:val="22"/>
          <w:szCs w:val="22"/>
          <w:lang w:val="ky-KG"/>
        </w:rPr>
        <w:t>ө</w:t>
      </w:r>
      <w:r w:rsidRPr="00886A1B">
        <w:rPr>
          <w:rFonts w:ascii="Kyrghyz Times" w:hAnsi="Kyrghyz Times"/>
          <w:sz w:val="22"/>
          <w:szCs w:val="22"/>
          <w:lang w:val="ky-KG"/>
        </w:rPr>
        <w:t>м</w:t>
      </w:r>
      <w:r w:rsidRPr="00886A1B">
        <w:rPr>
          <w:sz w:val="22"/>
          <w:szCs w:val="22"/>
          <w:lang w:val="ky-KG"/>
        </w:rPr>
        <w:t>ү</w:t>
      </w:r>
      <w:r w:rsidRPr="00886A1B">
        <w:rPr>
          <w:rFonts w:ascii="Kyrghyz Times" w:hAnsi="Kyrghyz Times"/>
          <w:sz w:val="22"/>
          <w:szCs w:val="22"/>
          <w:lang w:val="ky-KG"/>
        </w:rPr>
        <w:t xml:space="preserve"> салыштырма баада </w:t>
      </w:r>
      <w:r>
        <w:rPr>
          <w:rFonts w:ascii="Kyrghyz Times" w:hAnsi="Kyrghyz Times"/>
          <w:sz w:val="22"/>
          <w:szCs w:val="22"/>
          <w:lang w:val="ky-KG"/>
        </w:rPr>
        <w:t>2,1 эсеге</w:t>
      </w:r>
      <w:r w:rsidRPr="00886A1B">
        <w:rPr>
          <w:rFonts w:ascii="Kyrghyz Times" w:hAnsi="Kyrghyz Times"/>
          <w:sz w:val="22"/>
          <w:szCs w:val="22"/>
          <w:lang w:val="ky-KG"/>
        </w:rPr>
        <w:t xml:space="preserve"> жогорулап</w:t>
      </w:r>
      <w:r>
        <w:rPr>
          <w:rFonts w:ascii="Kyrghyz Times" w:hAnsi="Kyrghyz Times"/>
          <w:sz w:val="22"/>
          <w:szCs w:val="22"/>
          <w:lang w:val="ky-KG"/>
        </w:rPr>
        <w:t>,</w:t>
      </w:r>
      <w:r w:rsidRPr="00886A1B">
        <w:rPr>
          <w:rFonts w:ascii="Kyrghyz Times" w:hAnsi="Kyrghyz Times"/>
          <w:sz w:val="22"/>
          <w:szCs w:val="22"/>
          <w:lang w:val="ky-KG"/>
        </w:rPr>
        <w:t xml:space="preserve"> </w:t>
      </w:r>
      <w:r>
        <w:rPr>
          <w:rFonts w:ascii="Kyrghyz Times" w:hAnsi="Kyrghyz Times"/>
          <w:sz w:val="22"/>
          <w:szCs w:val="22"/>
          <w:lang w:val="ky-KG"/>
        </w:rPr>
        <w:t>2318,6</w:t>
      </w:r>
      <w:r w:rsidRPr="00886A1B">
        <w:rPr>
          <w:rFonts w:ascii="Kyrghyz Times" w:hAnsi="Kyrghyz Times"/>
          <w:sz w:val="22"/>
          <w:szCs w:val="22"/>
          <w:lang w:val="ky-KG"/>
        </w:rPr>
        <w:t xml:space="preserve"> млн. сомду т</w:t>
      </w:r>
      <w:r w:rsidRPr="00886A1B">
        <w:rPr>
          <w:sz w:val="22"/>
          <w:szCs w:val="22"/>
          <w:lang w:val="ky-KG"/>
        </w:rPr>
        <w:t>ү</w:t>
      </w:r>
      <w:r w:rsidRPr="00886A1B">
        <w:rPr>
          <w:rFonts w:ascii="Kyrghyz Times" w:hAnsi="Kyrghyz Times"/>
          <w:sz w:val="22"/>
          <w:szCs w:val="22"/>
          <w:lang w:val="ky-KG"/>
        </w:rPr>
        <w:t>зд</w:t>
      </w:r>
      <w:r w:rsidRPr="00886A1B">
        <w:rPr>
          <w:sz w:val="22"/>
          <w:szCs w:val="22"/>
          <w:lang w:val="ky-KG"/>
        </w:rPr>
        <w:t>ү</w:t>
      </w:r>
      <w:r w:rsidRPr="00886A1B">
        <w:rPr>
          <w:rFonts w:ascii="Kyrghyz Times" w:hAnsi="Kyrghyz Times"/>
          <w:sz w:val="22"/>
          <w:szCs w:val="22"/>
          <w:lang w:val="ky-KG"/>
        </w:rPr>
        <w:t>. Товар ж</w:t>
      </w:r>
      <w:r w:rsidRPr="00886A1B">
        <w:rPr>
          <w:sz w:val="22"/>
          <w:szCs w:val="22"/>
          <w:lang w:val="ky-KG"/>
        </w:rPr>
        <w:t>ү</w:t>
      </w:r>
      <w:r w:rsidRPr="00886A1B">
        <w:rPr>
          <w:rFonts w:ascii="Kyrghyz Times" w:hAnsi="Kyrghyz Times"/>
          <w:sz w:val="22"/>
          <w:szCs w:val="22"/>
          <w:lang w:val="ky-KG"/>
        </w:rPr>
        <w:t>г</w:t>
      </w:r>
      <w:r w:rsidRPr="00886A1B">
        <w:rPr>
          <w:sz w:val="22"/>
          <w:szCs w:val="22"/>
          <w:lang w:val="ky-KG"/>
        </w:rPr>
        <w:t>ү</w:t>
      </w:r>
      <w:r w:rsidRPr="00886A1B">
        <w:rPr>
          <w:rFonts w:ascii="Kyrghyz Times" w:hAnsi="Kyrghyz Times"/>
          <w:sz w:val="22"/>
          <w:szCs w:val="22"/>
          <w:lang w:val="ky-KG"/>
        </w:rPr>
        <w:t>рт</w:t>
      </w:r>
      <w:r w:rsidRPr="00886A1B">
        <w:rPr>
          <w:sz w:val="22"/>
          <w:szCs w:val="22"/>
          <w:lang w:val="ky-KG"/>
        </w:rPr>
        <w:t>үү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 xml:space="preserve">н жогорулашы, облустун </w:t>
      </w:r>
      <w:r>
        <w:rPr>
          <w:rFonts w:ascii="Kyrghyz Times" w:hAnsi="Kyrghyz Times"/>
          <w:sz w:val="22"/>
          <w:szCs w:val="22"/>
          <w:lang w:val="ky-KG"/>
        </w:rPr>
        <w:t>Сокулук (4,3 эсе), Кемин (1,9 эсе), Москва жана Ысык-Ата (1,8 эсе) ра</w:t>
      </w:r>
      <w:r w:rsidRPr="00886A1B">
        <w:rPr>
          <w:rFonts w:ascii="Kyrghyz Times" w:hAnsi="Kyrghyz Times"/>
          <w:sz w:val="22"/>
          <w:szCs w:val="22"/>
          <w:lang w:val="ky-KG"/>
        </w:rPr>
        <w:t>йондорунун</w:t>
      </w:r>
      <w:r>
        <w:rPr>
          <w:rFonts w:ascii="Kyrghyz Times" w:hAnsi="Kyrghyz Times"/>
          <w:sz w:val="22"/>
          <w:szCs w:val="22"/>
          <w:lang w:val="ky-KG"/>
        </w:rPr>
        <w:t>, Кара-Балта шаарынын (1,6 эсе)</w:t>
      </w:r>
      <w:r w:rsidRPr="00886A1B">
        <w:rPr>
          <w:rFonts w:ascii="Kyrghyz Times" w:hAnsi="Kyrghyz Times"/>
          <w:sz w:val="22"/>
          <w:szCs w:val="22"/>
          <w:lang w:val="ky-KG"/>
        </w:rPr>
        <w:t xml:space="preserve"> эсебинен болду</w:t>
      </w:r>
      <w:r>
        <w:rPr>
          <w:rFonts w:ascii="Kyrghyz Times" w:hAnsi="Kyrghyz Times"/>
          <w:sz w:val="22"/>
          <w:szCs w:val="22"/>
          <w:lang w:val="ky-KG"/>
        </w:rPr>
        <w:t xml:space="preserve"> ж.б</w:t>
      </w:r>
      <w:r w:rsidRPr="00886A1B">
        <w:rPr>
          <w:rFonts w:ascii="Kyrghyz Times" w:hAnsi="Kyrghyz Times"/>
          <w:sz w:val="22"/>
          <w:szCs w:val="22"/>
          <w:lang w:val="ky-KG"/>
        </w:rPr>
        <w:t xml:space="preserve">. </w:t>
      </w:r>
      <w:r w:rsidRPr="00886A1B">
        <w:rPr>
          <w:rFonts w:ascii="Kyrghyz Times" w:hAnsi="Kyrghyz Times"/>
          <w:bCs/>
          <w:sz w:val="22"/>
          <w:szCs w:val="22"/>
          <w:lang w:val="ky-KG"/>
        </w:rPr>
        <w:t xml:space="preserve"> </w:t>
      </w:r>
    </w:p>
    <w:p w:rsidR="00E04B72" w:rsidRPr="00886A1B" w:rsidRDefault="00E04B72" w:rsidP="00E04B72">
      <w:pPr>
        <w:ind w:firstLine="708"/>
        <w:jc w:val="both"/>
        <w:rPr>
          <w:rFonts w:ascii="Kyrghyz Times" w:hAnsi="Kyrghyz Times"/>
          <w:b/>
          <w:sz w:val="22"/>
          <w:szCs w:val="22"/>
          <w:lang w:val="ky-KG"/>
        </w:rPr>
      </w:pPr>
    </w:p>
    <w:p w:rsidR="00E04B72" w:rsidRPr="00886A1B" w:rsidRDefault="00E04B72" w:rsidP="0096282A">
      <w:pPr>
        <w:jc w:val="both"/>
        <w:rPr>
          <w:rFonts w:ascii="Kyrghyz Times" w:hAnsi="Kyrghyz Times"/>
          <w:b/>
          <w:sz w:val="22"/>
          <w:szCs w:val="22"/>
          <w:lang w:val="ky-KG"/>
        </w:rPr>
      </w:pPr>
      <w:r w:rsidRPr="00886A1B">
        <w:rPr>
          <w:rFonts w:ascii="Kyrghyz Times" w:hAnsi="Kyrghyz Times"/>
          <w:b/>
          <w:sz w:val="22"/>
          <w:szCs w:val="22"/>
          <w:lang w:val="ky-KG"/>
        </w:rPr>
        <w:t>2</w:t>
      </w:r>
      <w:r w:rsidR="00F22CBD">
        <w:rPr>
          <w:rFonts w:ascii="Kyrghyz Times" w:hAnsi="Kyrghyz Times"/>
          <w:b/>
          <w:sz w:val="22"/>
          <w:szCs w:val="22"/>
          <w:lang w:val="ky-KG"/>
        </w:rPr>
        <w:t>8</w:t>
      </w:r>
      <w:r w:rsidRPr="00886A1B">
        <w:rPr>
          <w:rFonts w:ascii="Kyrghyz Times" w:hAnsi="Kyrghyz Times"/>
          <w:b/>
          <w:sz w:val="22"/>
          <w:szCs w:val="22"/>
          <w:lang w:val="ky-KG"/>
        </w:rPr>
        <w:t>-таблица. Автомобилдерди</w:t>
      </w:r>
      <w:r w:rsidRPr="00886A1B">
        <w:rPr>
          <w:rFonts w:ascii="Kyrghyz Times" w:hAnsi="Kyrghyz Times"/>
          <w:sz w:val="22"/>
          <w:szCs w:val="22"/>
          <w:lang w:val="ky-KG"/>
        </w:rPr>
        <w:t xml:space="preserve"> </w:t>
      </w:r>
      <w:r w:rsidRPr="00886A1B">
        <w:rPr>
          <w:rFonts w:ascii="Kyrghyz Times" w:hAnsi="Kyrghyz Times"/>
          <w:b/>
          <w:sz w:val="22"/>
          <w:szCs w:val="22"/>
          <w:lang w:val="ky-KG"/>
        </w:rPr>
        <w:t>техникалык жактан тейл</w:t>
      </w:r>
      <w:r w:rsidRPr="00886A1B">
        <w:rPr>
          <w:b/>
          <w:sz w:val="22"/>
          <w:szCs w:val="22"/>
          <w:lang w:val="ky-KG"/>
        </w:rPr>
        <w:t>өө</w:t>
      </w:r>
      <w:r w:rsidRPr="00886A1B">
        <w:rPr>
          <w:rFonts w:ascii="Kyrghyz Times" w:hAnsi="Kyrghyz Times"/>
          <w:b/>
          <w:sz w:val="22"/>
          <w:szCs w:val="22"/>
          <w:lang w:val="ky-KG"/>
        </w:rPr>
        <w:t xml:space="preserve"> </w:t>
      </w:r>
    </w:p>
    <w:p w:rsidR="00E04B72" w:rsidRPr="00886A1B" w:rsidRDefault="00E04B72" w:rsidP="00E04B72">
      <w:pPr>
        <w:ind w:firstLine="709"/>
        <w:jc w:val="both"/>
        <w:rPr>
          <w:rFonts w:ascii="Kyrghyz Times" w:hAnsi="Kyrghyz Times"/>
          <w:i/>
          <w:sz w:val="20"/>
          <w:szCs w:val="20"/>
        </w:rPr>
      </w:pPr>
      <w:r w:rsidRPr="00886A1B">
        <w:rPr>
          <w:rFonts w:ascii="Kyrghyz Times" w:hAnsi="Kyrghyz Times"/>
          <w:i/>
          <w:iCs/>
          <w:sz w:val="20"/>
          <w:szCs w:val="20"/>
          <w:lang w:val="ky-KG"/>
        </w:rPr>
        <w:t xml:space="preserve"> январь-</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1"/>
        <w:gridCol w:w="1622"/>
        <w:gridCol w:w="1442"/>
        <w:gridCol w:w="2433"/>
        <w:gridCol w:w="2102"/>
      </w:tblGrid>
      <w:tr w:rsidR="00E04B72" w:rsidRPr="00886A1B" w:rsidTr="00E04B72">
        <w:trPr>
          <w:trHeight w:val="22"/>
        </w:trPr>
        <w:tc>
          <w:tcPr>
            <w:tcW w:w="2451" w:type="dxa"/>
            <w:vMerge w:val="restart"/>
            <w:tcBorders>
              <w:top w:val="double" w:sz="4" w:space="0" w:color="auto"/>
              <w:left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lang w:val="ky-KG"/>
              </w:rPr>
              <w:t>Райондор</w:t>
            </w:r>
          </w:p>
        </w:tc>
        <w:tc>
          <w:tcPr>
            <w:tcW w:w="3064"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b/>
                <w:sz w:val="20"/>
                <w:szCs w:val="20"/>
                <w:lang w:val="ky-KG"/>
              </w:rPr>
            </w:pPr>
            <w:r w:rsidRPr="00886A1B">
              <w:rPr>
                <w:rFonts w:ascii="Kyrghyz Times" w:hAnsi="Kyrghyz Times"/>
                <w:b/>
                <w:sz w:val="20"/>
                <w:szCs w:val="20"/>
                <w:lang w:val="ky-KG"/>
              </w:rPr>
              <w:t>Млн. сомов</w:t>
            </w:r>
          </w:p>
        </w:tc>
        <w:tc>
          <w:tcPr>
            <w:tcW w:w="4535"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E04B72">
        <w:trPr>
          <w:trHeight w:val="399"/>
        </w:trPr>
        <w:tc>
          <w:tcPr>
            <w:tcW w:w="2451" w:type="dxa"/>
            <w:vMerge/>
            <w:tcBorders>
              <w:left w:val="double" w:sz="4" w:space="0" w:color="auto"/>
              <w:bottom w:val="double" w:sz="4" w:space="0" w:color="auto"/>
              <w:right w:val="double" w:sz="4" w:space="0" w:color="auto"/>
            </w:tcBorders>
            <w:vAlign w:val="center"/>
          </w:tcPr>
          <w:p w:rsidR="00E04B72" w:rsidRPr="00886A1B" w:rsidRDefault="00E04B72" w:rsidP="00C57D01">
            <w:pPr>
              <w:jc w:val="both"/>
              <w:rPr>
                <w:rFonts w:ascii="Kyrghyz Times" w:hAnsi="Kyrghyz Times"/>
                <w:sz w:val="20"/>
                <w:szCs w:val="20"/>
                <w:lang w:val="ky-KG"/>
              </w:rPr>
            </w:pPr>
          </w:p>
        </w:tc>
        <w:tc>
          <w:tcPr>
            <w:tcW w:w="162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55"/>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44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337"/>
              <w:jc w:val="right"/>
              <w:rPr>
                <w:rFonts w:ascii="Kyrghyz Times" w:hAnsi="Kyrghyz Times"/>
                <w:b/>
                <w:sz w:val="20"/>
                <w:szCs w:val="20"/>
                <w:lang w:val="ky-KG"/>
              </w:rPr>
            </w:pPr>
            <w:r w:rsidRPr="00886A1B">
              <w:rPr>
                <w:rFonts w:ascii="Kyrghyz Times" w:hAnsi="Kyrghyz Times"/>
                <w:b/>
                <w:sz w:val="20"/>
                <w:szCs w:val="20"/>
              </w:rPr>
              <w:t>2025</w:t>
            </w:r>
          </w:p>
        </w:tc>
        <w:tc>
          <w:tcPr>
            <w:tcW w:w="2433"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928"/>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210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28"/>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E04B72">
        <w:trPr>
          <w:trHeight w:val="360"/>
        </w:trPr>
        <w:tc>
          <w:tcPr>
            <w:tcW w:w="2451" w:type="dxa"/>
            <w:tcBorders>
              <w:top w:val="nil"/>
              <w:left w:val="nil"/>
              <w:bottom w:val="nil"/>
              <w:right w:val="nil"/>
            </w:tcBorders>
            <w:vAlign w:val="bottom"/>
          </w:tcPr>
          <w:p w:rsidR="00E04B72" w:rsidRPr="00886A1B" w:rsidRDefault="00E04B72" w:rsidP="00C57D01">
            <w:pPr>
              <w:spacing w:before="120"/>
              <w:jc w:val="both"/>
              <w:rPr>
                <w:rFonts w:ascii="Kyrghyz Times" w:hAnsi="Kyrghyz Times"/>
                <w:b/>
                <w:sz w:val="20"/>
                <w:szCs w:val="20"/>
              </w:rPr>
            </w:pPr>
            <w:r w:rsidRPr="00886A1B">
              <w:rPr>
                <w:rFonts w:ascii="Kyrghyz Times" w:hAnsi="Kyrghyz Times"/>
                <w:b/>
                <w:sz w:val="20"/>
                <w:szCs w:val="20"/>
              </w:rPr>
              <w:t xml:space="preserve">  Ч</w:t>
            </w:r>
            <w:r w:rsidRPr="00886A1B">
              <w:rPr>
                <w:b/>
                <w:sz w:val="20"/>
                <w:szCs w:val="20"/>
                <w:lang w:val="ky-KG"/>
              </w:rPr>
              <w:t>ү</w:t>
            </w:r>
            <w:r w:rsidRPr="00886A1B">
              <w:rPr>
                <w:rFonts w:ascii="Kyrghyz Times" w:hAnsi="Kyrghyz Times"/>
                <w:b/>
                <w:sz w:val="20"/>
                <w:szCs w:val="20"/>
              </w:rPr>
              <w:t>й облусу</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b/>
                <w:bCs/>
                <w:color w:val="000000"/>
                <w:sz w:val="20"/>
                <w:szCs w:val="20"/>
              </w:rPr>
            </w:pPr>
            <w:r>
              <w:rPr>
                <w:rFonts w:ascii="Kyrghyz Times" w:hAnsi="Kyrghyz Times" w:cs="Arial CYR"/>
                <w:b/>
                <w:bCs/>
                <w:color w:val="000000"/>
                <w:sz w:val="20"/>
                <w:szCs w:val="20"/>
              </w:rPr>
              <w:t>1090,1</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b/>
                <w:bCs/>
                <w:color w:val="000000"/>
                <w:sz w:val="20"/>
                <w:szCs w:val="20"/>
              </w:rPr>
            </w:pPr>
            <w:r>
              <w:rPr>
                <w:rFonts w:ascii="Kyrghyz Times" w:hAnsi="Kyrghyz Times" w:cs="Arial CYR"/>
                <w:b/>
                <w:bCs/>
                <w:color w:val="000000"/>
                <w:sz w:val="20"/>
                <w:szCs w:val="20"/>
              </w:rPr>
              <w:t>2318,6</w:t>
            </w:r>
          </w:p>
        </w:tc>
        <w:tc>
          <w:tcPr>
            <w:tcW w:w="2433" w:type="dxa"/>
            <w:tcBorders>
              <w:top w:val="nil"/>
              <w:left w:val="nil"/>
              <w:bottom w:val="nil"/>
              <w:right w:val="nil"/>
            </w:tcBorders>
            <w:vAlign w:val="bottom"/>
          </w:tcPr>
          <w:p w:rsidR="00E04B72" w:rsidRPr="00DD5E21" w:rsidRDefault="00E04B72" w:rsidP="00C57D01">
            <w:pPr>
              <w:ind w:right="390" w:firstLineChars="100" w:firstLine="201"/>
              <w:jc w:val="right"/>
              <w:rPr>
                <w:rFonts w:ascii="Kyrghyz Times" w:hAnsi="Kyrghyz Times" w:cs="Arial CYR"/>
                <w:b/>
                <w:bCs/>
                <w:sz w:val="20"/>
                <w:szCs w:val="20"/>
              </w:rPr>
            </w:pPr>
            <w:r w:rsidRPr="00DD5E21">
              <w:rPr>
                <w:rFonts w:ascii="Kyrghyz Times" w:hAnsi="Kyrghyz Times" w:cs="Arial CYR"/>
                <w:b/>
                <w:bCs/>
                <w:sz w:val="20"/>
                <w:szCs w:val="20"/>
              </w:rPr>
              <w:t>148,5</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b/>
                <w:bCs/>
                <w:sz w:val="20"/>
                <w:szCs w:val="20"/>
              </w:rPr>
            </w:pPr>
            <w:r>
              <w:rPr>
                <w:rFonts w:ascii="Kyrghyz Times" w:hAnsi="Kyrghyz Times" w:cs="Arial CYR"/>
                <w:b/>
                <w:bCs/>
                <w:sz w:val="20"/>
                <w:szCs w:val="20"/>
              </w:rPr>
              <w:t xml:space="preserve"> 2,1 эсе</w:t>
            </w:r>
          </w:p>
        </w:tc>
      </w:tr>
      <w:tr w:rsidR="00E04B72" w:rsidRPr="00886A1B" w:rsidTr="00E04B72">
        <w:trPr>
          <w:trHeight w:val="261"/>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Аламудун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47,2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50,2</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w:t>
            </w:r>
            <w:r w:rsidRPr="00DD5E21">
              <w:rPr>
                <w:rFonts w:ascii="Kyrghyz Times" w:hAnsi="Kyrghyz Times" w:cs="Arial CYR"/>
                <w:sz w:val="20"/>
                <w:szCs w:val="20"/>
              </w:rPr>
              <w:t>5</w:t>
            </w:r>
            <w:r>
              <w:rPr>
                <w:rFonts w:ascii="Kyrghyz Times" w:hAnsi="Kyrghyz Times" w:cs="Arial CYR"/>
                <w:sz w:val="20"/>
                <w:szCs w:val="20"/>
              </w:rPr>
              <w:t xml:space="preserve"> эсе</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106,1</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Жайыл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1,3</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1,5</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sidRPr="00DD5E21">
              <w:rPr>
                <w:rFonts w:ascii="Kyrghyz Times" w:hAnsi="Kyrghyz Times" w:cs="Arial CYR"/>
                <w:sz w:val="20"/>
                <w:szCs w:val="20"/>
              </w:rPr>
              <w:t>107,5</w:t>
            </w:r>
          </w:p>
        </w:tc>
        <w:tc>
          <w:tcPr>
            <w:tcW w:w="2102" w:type="dxa"/>
            <w:tcBorders>
              <w:top w:val="nil"/>
              <w:left w:val="nil"/>
              <w:bottom w:val="nil"/>
              <w:right w:val="nil"/>
            </w:tcBorders>
            <w:vAlign w:val="bottom"/>
          </w:tcPr>
          <w:p w:rsidR="00E04B72"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119,7</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Кемин</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9,0</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17,5</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sidRPr="00DD5E21">
              <w:rPr>
                <w:rFonts w:ascii="Kyrghyz Times" w:hAnsi="Kyrghyz Times" w:cs="Arial CYR"/>
                <w:sz w:val="20"/>
                <w:szCs w:val="20"/>
              </w:rPr>
              <w:t>111,9</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 xml:space="preserve"> 1,9 эсе</w:t>
            </w:r>
          </w:p>
        </w:tc>
      </w:tr>
      <w:tr w:rsidR="00E04B72" w:rsidRPr="00886A1B" w:rsidTr="00E04B72">
        <w:trPr>
          <w:trHeight w:val="261"/>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Москва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177,2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322,4</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2</w:t>
            </w:r>
            <w:r>
              <w:rPr>
                <w:rFonts w:ascii="Kyrghyz Times" w:hAnsi="Kyrghyz Times" w:cs="Arial CYR"/>
                <w:sz w:val="20"/>
                <w:szCs w:val="20"/>
              </w:rPr>
              <w:t>,</w:t>
            </w:r>
            <w:r w:rsidRPr="00DD5E21">
              <w:rPr>
                <w:rFonts w:ascii="Kyrghyz Times" w:hAnsi="Kyrghyz Times" w:cs="Arial CYR"/>
                <w:sz w:val="20"/>
                <w:szCs w:val="20"/>
              </w:rPr>
              <w:t>5</w:t>
            </w:r>
            <w:r>
              <w:rPr>
                <w:rFonts w:ascii="Kyrghyz Times" w:hAnsi="Kyrghyz Times" w:cs="Arial CYR"/>
                <w:sz w:val="20"/>
                <w:szCs w:val="20"/>
              </w:rPr>
              <w:t xml:space="preserve"> эсе</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 xml:space="preserve"> 1,8 эсе</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Панфилов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40,2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49,3</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sidRPr="00DD5E21">
              <w:rPr>
                <w:rFonts w:ascii="Kyrghyz Times" w:hAnsi="Kyrghyz Times" w:cs="Arial CYR"/>
                <w:sz w:val="20"/>
                <w:szCs w:val="20"/>
              </w:rPr>
              <w:t>107,7</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122,7</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Сокулук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252,4</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1074,2</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2</w:t>
            </w:r>
            <w:r>
              <w:rPr>
                <w:rFonts w:ascii="Kyrghyz Times" w:hAnsi="Kyrghyz Times" w:cs="Arial CYR"/>
                <w:sz w:val="20"/>
                <w:szCs w:val="20"/>
              </w:rPr>
              <w:t>,</w:t>
            </w:r>
            <w:r w:rsidRPr="00DD5E21">
              <w:rPr>
                <w:rFonts w:ascii="Kyrghyz Times" w:hAnsi="Kyrghyz Times" w:cs="Arial CYR"/>
                <w:sz w:val="20"/>
                <w:szCs w:val="20"/>
              </w:rPr>
              <w:t>2</w:t>
            </w:r>
            <w:r>
              <w:rPr>
                <w:rFonts w:ascii="Kyrghyz Times" w:hAnsi="Kyrghyz Times" w:cs="Arial CYR"/>
                <w:sz w:val="20"/>
                <w:szCs w:val="20"/>
              </w:rPr>
              <w:t xml:space="preserve"> эсе</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4,3 эсе</w:t>
            </w:r>
          </w:p>
        </w:tc>
      </w:tr>
      <w:tr w:rsidR="00E04B72" w:rsidRPr="00886A1B" w:rsidTr="00E04B72">
        <w:trPr>
          <w:trHeight w:val="261"/>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Ысык-Ата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104,6</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186,7</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sidRPr="00DD5E21">
              <w:rPr>
                <w:rFonts w:ascii="Kyrghyz Times" w:hAnsi="Kyrghyz Times" w:cs="Arial CYR"/>
                <w:sz w:val="20"/>
                <w:szCs w:val="20"/>
              </w:rPr>
              <w:t>118,4</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 xml:space="preserve"> 1,8 эсе</w:t>
            </w:r>
          </w:p>
        </w:tc>
      </w:tr>
      <w:tr w:rsidR="00E04B72" w:rsidRPr="00886A1B" w:rsidTr="00E04B72">
        <w:trPr>
          <w:trHeight w:val="245"/>
        </w:trPr>
        <w:tc>
          <w:tcPr>
            <w:tcW w:w="2451" w:type="dxa"/>
            <w:tcBorders>
              <w:top w:val="nil"/>
              <w:left w:val="nil"/>
              <w:bottom w:val="nil"/>
              <w:right w:val="nil"/>
            </w:tcBorders>
            <w:vAlign w:val="bottom"/>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w:t>
            </w:r>
            <w:r w:rsidRPr="00886A1B">
              <w:rPr>
                <w:rFonts w:ascii="Kyrghyz Times" w:hAnsi="Kyrghyz Times"/>
                <w:sz w:val="20"/>
                <w:szCs w:val="20"/>
                <w:lang w:val="ky-KG"/>
              </w:rPr>
              <w:t>Ч</w:t>
            </w:r>
            <w:r w:rsidRPr="00886A1B">
              <w:rPr>
                <w:sz w:val="20"/>
                <w:szCs w:val="20"/>
                <w:lang w:val="ky-KG"/>
              </w:rPr>
              <w:t>ү</w:t>
            </w:r>
            <w:r w:rsidRPr="00886A1B">
              <w:rPr>
                <w:rFonts w:ascii="Kyrghyz Times" w:hAnsi="Kyrghyz Times"/>
                <w:sz w:val="20"/>
                <w:szCs w:val="20"/>
                <w:lang w:val="ky-KG"/>
              </w:rPr>
              <w:t>й</w:t>
            </w:r>
            <w:r w:rsidRPr="00886A1B">
              <w:rPr>
                <w:rFonts w:ascii="Kyrghyz Times" w:hAnsi="Kyrghyz Times"/>
                <w:sz w:val="20"/>
                <w:szCs w:val="20"/>
              </w:rPr>
              <w:t xml:space="preserve"> </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43,9</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52,3</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w:t>
            </w:r>
            <w:r w:rsidRPr="00DD5E21">
              <w:rPr>
                <w:rFonts w:ascii="Kyrghyz Times" w:hAnsi="Kyrghyz Times" w:cs="Arial CYR"/>
                <w:sz w:val="20"/>
                <w:szCs w:val="20"/>
              </w:rPr>
              <w:t>5</w:t>
            </w:r>
            <w:r>
              <w:rPr>
                <w:rFonts w:ascii="Kyrghyz Times" w:hAnsi="Kyrghyz Times" w:cs="Arial CYR"/>
                <w:sz w:val="20"/>
                <w:szCs w:val="20"/>
              </w:rPr>
              <w:t xml:space="preserve"> эсе</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119,3</w:t>
            </w:r>
          </w:p>
        </w:tc>
      </w:tr>
      <w:tr w:rsidR="00E04B72" w:rsidRPr="00886A1B" w:rsidTr="00E04B72">
        <w:trPr>
          <w:trHeight w:val="207"/>
        </w:trPr>
        <w:tc>
          <w:tcPr>
            <w:tcW w:w="2451" w:type="dxa"/>
            <w:tcBorders>
              <w:top w:val="nil"/>
              <w:left w:val="nil"/>
              <w:bottom w:val="nil"/>
              <w:right w:val="nil"/>
            </w:tcBorders>
          </w:tcPr>
          <w:p w:rsidR="00E04B72" w:rsidRPr="00886A1B" w:rsidRDefault="00E04B72" w:rsidP="00C57D01">
            <w:pPr>
              <w:jc w:val="both"/>
              <w:rPr>
                <w:rFonts w:ascii="Kyrghyz Times" w:hAnsi="Kyrghyz Times"/>
                <w:sz w:val="20"/>
                <w:szCs w:val="20"/>
              </w:rPr>
            </w:pPr>
            <w:r w:rsidRPr="00886A1B">
              <w:rPr>
                <w:rFonts w:ascii="Kyrghyz Times" w:hAnsi="Kyrghyz Times"/>
                <w:sz w:val="20"/>
                <w:szCs w:val="20"/>
              </w:rPr>
              <w:t xml:space="preserve">   Токмок ш.</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86,3</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97,3</w:t>
            </w:r>
          </w:p>
        </w:tc>
        <w:tc>
          <w:tcPr>
            <w:tcW w:w="2433" w:type="dxa"/>
            <w:tcBorders>
              <w:top w:val="nil"/>
              <w:left w:val="nil"/>
              <w:bottom w:val="nil"/>
              <w:right w:val="nil"/>
            </w:tcBorders>
            <w:vAlign w:val="bottom"/>
          </w:tcPr>
          <w:p w:rsidR="00E04B72" w:rsidRPr="00DD5E21" w:rsidRDefault="00E04B72" w:rsidP="00C57D01">
            <w:pPr>
              <w:ind w:right="390" w:firstLineChars="100" w:firstLine="200"/>
              <w:jc w:val="right"/>
              <w:rPr>
                <w:rFonts w:ascii="Kyrghyz Times" w:hAnsi="Kyrghyz Times" w:cs="Arial CYR"/>
                <w:sz w:val="20"/>
                <w:szCs w:val="20"/>
              </w:rPr>
            </w:pPr>
            <w:r w:rsidRPr="00DD5E21">
              <w:rPr>
                <w:rFonts w:ascii="Kyrghyz Times" w:hAnsi="Kyrghyz Times" w:cs="Arial CYR"/>
                <w:sz w:val="20"/>
                <w:szCs w:val="20"/>
              </w:rPr>
              <w:t>101,3</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112,8</w:t>
            </w:r>
          </w:p>
        </w:tc>
      </w:tr>
      <w:tr w:rsidR="00E04B72" w:rsidRPr="00886A1B" w:rsidTr="00E04B72">
        <w:trPr>
          <w:trHeight w:val="207"/>
        </w:trPr>
        <w:tc>
          <w:tcPr>
            <w:tcW w:w="2451" w:type="dxa"/>
            <w:tcBorders>
              <w:top w:val="nil"/>
              <w:left w:val="nil"/>
              <w:bottom w:val="nil"/>
              <w:right w:val="nil"/>
            </w:tcBorders>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323,2</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459,6</w:t>
            </w:r>
          </w:p>
        </w:tc>
        <w:tc>
          <w:tcPr>
            <w:tcW w:w="2433" w:type="dxa"/>
            <w:tcBorders>
              <w:top w:val="nil"/>
              <w:left w:val="nil"/>
              <w:bottom w:val="nil"/>
              <w:right w:val="nil"/>
            </w:tcBorders>
            <w:vAlign w:val="bottom"/>
          </w:tcPr>
          <w:p w:rsidR="00E04B72"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123,3</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142,2</w:t>
            </w:r>
          </w:p>
        </w:tc>
      </w:tr>
      <w:tr w:rsidR="00E04B72" w:rsidRPr="00886A1B" w:rsidTr="00E04B72">
        <w:trPr>
          <w:trHeight w:val="207"/>
        </w:trPr>
        <w:tc>
          <w:tcPr>
            <w:tcW w:w="2451" w:type="dxa"/>
            <w:tcBorders>
              <w:top w:val="nil"/>
              <w:left w:val="nil"/>
              <w:bottom w:val="nil"/>
              <w:right w:val="nil"/>
            </w:tcBorders>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622" w:type="dxa"/>
            <w:tcBorders>
              <w:top w:val="nil"/>
              <w:left w:val="nil"/>
              <w:bottom w:val="nil"/>
              <w:right w:val="nil"/>
            </w:tcBorders>
            <w:vAlign w:val="bottom"/>
          </w:tcPr>
          <w:p w:rsidR="00E04B72" w:rsidRDefault="00E04B72" w:rsidP="00C57D01">
            <w:pPr>
              <w:ind w:right="600"/>
              <w:jc w:val="right"/>
              <w:rPr>
                <w:rFonts w:ascii="Kyrghyz Times" w:hAnsi="Kyrghyz Times" w:cs="Arial CYR"/>
                <w:color w:val="000000"/>
                <w:sz w:val="20"/>
                <w:szCs w:val="20"/>
              </w:rPr>
            </w:pPr>
            <w:r>
              <w:rPr>
                <w:rFonts w:ascii="Kyrghyz Times" w:hAnsi="Kyrghyz Times" w:cs="Arial CYR"/>
                <w:color w:val="000000"/>
                <w:sz w:val="20"/>
                <w:szCs w:val="20"/>
              </w:rPr>
              <w:t>4,8</w:t>
            </w:r>
          </w:p>
        </w:tc>
        <w:tc>
          <w:tcPr>
            <w:tcW w:w="1442" w:type="dxa"/>
            <w:tcBorders>
              <w:top w:val="nil"/>
              <w:left w:val="nil"/>
              <w:bottom w:val="nil"/>
              <w:right w:val="nil"/>
            </w:tcBorders>
            <w:vAlign w:val="bottom"/>
          </w:tcPr>
          <w:p w:rsidR="00E04B72" w:rsidRDefault="00E04B72" w:rsidP="00C57D01">
            <w:pPr>
              <w:ind w:right="459"/>
              <w:jc w:val="right"/>
              <w:rPr>
                <w:rFonts w:ascii="Kyrghyz Times" w:hAnsi="Kyrghyz Times" w:cs="Arial CYR"/>
                <w:color w:val="000000"/>
                <w:sz w:val="20"/>
                <w:szCs w:val="20"/>
              </w:rPr>
            </w:pPr>
            <w:r>
              <w:rPr>
                <w:rFonts w:ascii="Kyrghyz Times" w:hAnsi="Kyrghyz Times" w:cs="Arial CYR"/>
                <w:color w:val="000000"/>
                <w:sz w:val="20"/>
                <w:szCs w:val="20"/>
              </w:rPr>
              <w:t>7,6</w:t>
            </w:r>
          </w:p>
        </w:tc>
        <w:tc>
          <w:tcPr>
            <w:tcW w:w="2433" w:type="dxa"/>
            <w:tcBorders>
              <w:top w:val="nil"/>
              <w:left w:val="nil"/>
              <w:bottom w:val="nil"/>
              <w:right w:val="nil"/>
            </w:tcBorders>
            <w:vAlign w:val="bottom"/>
          </w:tcPr>
          <w:p w:rsidR="00E04B72" w:rsidRDefault="00E04B72" w:rsidP="00C57D01">
            <w:pPr>
              <w:ind w:right="390" w:firstLineChars="100" w:firstLine="200"/>
              <w:jc w:val="right"/>
              <w:rPr>
                <w:rFonts w:ascii="Kyrghyz Times" w:hAnsi="Kyrghyz Times" w:cs="Arial CYR"/>
                <w:sz w:val="20"/>
                <w:szCs w:val="20"/>
              </w:rPr>
            </w:pPr>
            <w:r>
              <w:rPr>
                <w:rFonts w:ascii="Kyrghyz Times" w:hAnsi="Kyrghyz Times" w:cs="Arial CYR"/>
                <w:sz w:val="20"/>
                <w:szCs w:val="20"/>
              </w:rPr>
              <w:t>110,7</w:t>
            </w:r>
          </w:p>
        </w:tc>
        <w:tc>
          <w:tcPr>
            <w:tcW w:w="2102" w:type="dxa"/>
            <w:tcBorders>
              <w:top w:val="nil"/>
              <w:left w:val="nil"/>
              <w:bottom w:val="nil"/>
              <w:right w:val="nil"/>
            </w:tcBorders>
            <w:vAlign w:val="bottom"/>
          </w:tcPr>
          <w:p w:rsidR="00E04B72" w:rsidRDefault="00E04B72" w:rsidP="00C57D01">
            <w:pPr>
              <w:ind w:right="390"/>
              <w:jc w:val="right"/>
              <w:rPr>
                <w:rFonts w:ascii="Kyrghyz Times" w:hAnsi="Kyrghyz Times" w:cs="Arial CYR"/>
                <w:sz w:val="20"/>
                <w:szCs w:val="20"/>
              </w:rPr>
            </w:pPr>
            <w:r>
              <w:rPr>
                <w:rFonts w:ascii="Kyrghyz Times" w:hAnsi="Kyrghyz Times" w:cs="Arial CYR"/>
                <w:sz w:val="20"/>
                <w:szCs w:val="20"/>
              </w:rPr>
              <w:t>1,6 эсе</w:t>
            </w:r>
          </w:p>
        </w:tc>
      </w:tr>
    </w:tbl>
    <w:p w:rsidR="00E04B72" w:rsidRPr="00886A1B" w:rsidRDefault="00E04B72" w:rsidP="00E04B72">
      <w:pPr>
        <w:pStyle w:val="3"/>
        <w:keepNext w:val="0"/>
        <w:spacing w:before="120" w:after="0"/>
        <w:ind w:firstLine="709"/>
        <w:jc w:val="both"/>
        <w:rPr>
          <w:rFonts w:ascii="Kyrghyz Times" w:hAnsi="Kyrghyz Times" w:cs="Times New Roman"/>
          <w:b w:val="0"/>
          <w:bCs w:val="0"/>
          <w:sz w:val="22"/>
          <w:szCs w:val="22"/>
          <w:lang w:val="ky-KG"/>
        </w:rPr>
      </w:pPr>
      <w:r w:rsidRPr="00886A1B">
        <w:rPr>
          <w:rFonts w:ascii="Kyrghyz Times" w:hAnsi="Kyrghyz Times" w:cs="Times New Roman"/>
          <w:b w:val="0"/>
          <w:bCs w:val="0"/>
          <w:sz w:val="22"/>
          <w:szCs w:val="22"/>
          <w:lang w:val="ky-KG"/>
        </w:rPr>
        <w:t>2025-ж. январ</w:t>
      </w:r>
      <w:r>
        <w:rPr>
          <w:rFonts w:ascii="Kyrghyz Times" w:hAnsi="Kyrghyz Times" w:cs="Times New Roman"/>
          <w:b w:val="0"/>
          <w:bCs w:val="0"/>
          <w:sz w:val="22"/>
          <w:szCs w:val="22"/>
          <w:lang w:val="ky-KG"/>
        </w:rPr>
        <w:t>ь-сентябрында</w:t>
      </w:r>
      <w:r w:rsidRPr="00886A1B">
        <w:rPr>
          <w:rFonts w:ascii="Kyrghyz Times" w:hAnsi="Kyrghyz Times" w:cs="Times New Roman"/>
          <w:b w:val="0"/>
          <w:bCs w:val="0"/>
          <w:sz w:val="22"/>
          <w:szCs w:val="22"/>
          <w:lang w:val="ky-KG"/>
        </w:rPr>
        <w:t xml:space="preserve"> тамактануу ишканаларын кошкондогу чекене товар ж</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г</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рт</w:t>
      </w:r>
      <w:r w:rsidRPr="00886A1B">
        <w:rPr>
          <w:rFonts w:ascii="Times New Roman" w:hAnsi="Times New Roman" w:cs="Times New Roman"/>
          <w:b w:val="0"/>
          <w:bCs w:val="0"/>
          <w:sz w:val="22"/>
          <w:szCs w:val="22"/>
          <w:lang w:val="ky-KG"/>
        </w:rPr>
        <w:t>үү</w:t>
      </w:r>
      <w:r w:rsidRPr="00886A1B">
        <w:rPr>
          <w:rFonts w:ascii="Kyrghyz Times" w:hAnsi="Kyrghyz Times" w:cs="Times New Roman"/>
          <w:b w:val="0"/>
          <w:bCs w:val="0"/>
          <w:sz w:val="22"/>
          <w:szCs w:val="22"/>
          <w:lang w:val="ky-KG"/>
        </w:rPr>
        <w:t>н</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н к</w:t>
      </w:r>
      <w:r w:rsidRPr="00886A1B">
        <w:rPr>
          <w:rFonts w:ascii="Times New Roman" w:hAnsi="Times New Roman" w:cs="Times New Roman"/>
          <w:b w:val="0"/>
          <w:bCs w:val="0"/>
          <w:sz w:val="22"/>
          <w:szCs w:val="22"/>
          <w:lang w:val="ky-KG"/>
        </w:rPr>
        <w:t>ө</w:t>
      </w:r>
      <w:r w:rsidRPr="00886A1B">
        <w:rPr>
          <w:rFonts w:ascii="Kyrghyz Times" w:hAnsi="Kyrghyz Times" w:cs="Times New Roman"/>
          <w:b w:val="0"/>
          <w:bCs w:val="0"/>
          <w:sz w:val="22"/>
          <w:szCs w:val="22"/>
          <w:lang w:val="ky-KG"/>
        </w:rPr>
        <w:t>л</w:t>
      </w:r>
      <w:r w:rsidRPr="00886A1B">
        <w:rPr>
          <w:rFonts w:ascii="Times New Roman" w:hAnsi="Times New Roman" w:cs="Times New Roman"/>
          <w:b w:val="0"/>
          <w:bCs w:val="0"/>
          <w:sz w:val="22"/>
          <w:szCs w:val="22"/>
          <w:lang w:val="ky-KG"/>
        </w:rPr>
        <w:t>ө</w:t>
      </w:r>
      <w:r w:rsidRPr="00886A1B">
        <w:rPr>
          <w:rFonts w:ascii="Kyrghyz Times" w:hAnsi="Kyrghyz Times" w:cs="Times New Roman"/>
          <w:b w:val="0"/>
          <w:bCs w:val="0"/>
          <w:sz w:val="22"/>
          <w:szCs w:val="22"/>
          <w:lang w:val="ky-KG"/>
        </w:rPr>
        <w:t>м</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 xml:space="preserve"> салыштырма баада </w:t>
      </w:r>
      <w:r>
        <w:rPr>
          <w:rFonts w:ascii="Kyrghyz Times" w:hAnsi="Kyrghyz Times" w:cs="Times New Roman"/>
          <w:b w:val="0"/>
          <w:bCs w:val="0"/>
          <w:sz w:val="22"/>
          <w:szCs w:val="22"/>
          <w:lang w:val="ky-KG"/>
        </w:rPr>
        <w:t>47,4 пайызга</w:t>
      </w:r>
      <w:r w:rsidRPr="00886A1B">
        <w:rPr>
          <w:rFonts w:ascii="Kyrghyz Times" w:hAnsi="Kyrghyz Times" w:cs="Times New Roman"/>
          <w:b w:val="0"/>
          <w:bCs w:val="0"/>
          <w:sz w:val="22"/>
          <w:szCs w:val="22"/>
          <w:lang w:val="ky-KG"/>
        </w:rPr>
        <w:t xml:space="preserve"> </w:t>
      </w:r>
      <w:r w:rsidRPr="00886A1B">
        <w:rPr>
          <w:rFonts w:ascii="Times New Roman" w:hAnsi="Times New Roman" w:cs="Times New Roman"/>
          <w:b w:val="0"/>
          <w:sz w:val="22"/>
          <w:szCs w:val="22"/>
          <w:lang w:val="ky-KG"/>
        </w:rPr>
        <w:t>ө</w:t>
      </w:r>
      <w:r w:rsidRPr="00886A1B">
        <w:rPr>
          <w:rFonts w:ascii="Kyrghyz Times" w:hAnsi="Kyrghyz Times" w:cs="Times New Roman"/>
          <w:b w:val="0"/>
          <w:sz w:val="22"/>
          <w:szCs w:val="22"/>
          <w:lang w:val="ky-KG"/>
        </w:rPr>
        <w:t>с</w:t>
      </w:r>
      <w:r w:rsidRPr="00886A1B">
        <w:rPr>
          <w:rFonts w:ascii="Times New Roman" w:hAnsi="Times New Roman" w:cs="Times New Roman"/>
          <w:b w:val="0"/>
          <w:sz w:val="22"/>
          <w:szCs w:val="22"/>
          <w:lang w:val="ky-KG"/>
        </w:rPr>
        <w:t>ү</w:t>
      </w:r>
      <w:r w:rsidRPr="00886A1B">
        <w:rPr>
          <w:rFonts w:ascii="Kyrghyz Times" w:hAnsi="Kyrghyz Times" w:cs="Times New Roman"/>
          <w:b w:val="0"/>
          <w:sz w:val="22"/>
          <w:szCs w:val="22"/>
          <w:lang w:val="ky-KG"/>
        </w:rPr>
        <w:t xml:space="preserve">п, </w:t>
      </w:r>
      <w:r>
        <w:rPr>
          <w:rFonts w:ascii="Kyrghyz Times" w:hAnsi="Kyrghyz Times" w:cs="Times New Roman"/>
          <w:b w:val="0"/>
          <w:sz w:val="22"/>
          <w:szCs w:val="22"/>
          <w:lang w:val="ky-KG"/>
        </w:rPr>
        <w:t>133472,6</w:t>
      </w:r>
      <w:r w:rsidRPr="00886A1B">
        <w:rPr>
          <w:rFonts w:ascii="Kyrghyz Times" w:hAnsi="Kyrghyz Times" w:cs="Times New Roman"/>
          <w:b w:val="0"/>
          <w:bCs w:val="0"/>
          <w:sz w:val="22"/>
          <w:szCs w:val="22"/>
          <w:lang w:val="ky-KG"/>
        </w:rPr>
        <w:t xml:space="preserve"> млн. сомду т</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зд</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 Товар ж</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г</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рт</w:t>
      </w:r>
      <w:r w:rsidRPr="00886A1B">
        <w:rPr>
          <w:rFonts w:ascii="Times New Roman" w:hAnsi="Times New Roman" w:cs="Times New Roman"/>
          <w:b w:val="0"/>
          <w:bCs w:val="0"/>
          <w:sz w:val="22"/>
          <w:szCs w:val="22"/>
          <w:lang w:val="ky-KG"/>
        </w:rPr>
        <w:t>үү</w:t>
      </w:r>
      <w:r w:rsidRPr="00886A1B">
        <w:rPr>
          <w:rFonts w:ascii="Kyrghyz Times" w:hAnsi="Kyrghyz Times" w:cs="Times New Roman"/>
          <w:b w:val="0"/>
          <w:bCs w:val="0"/>
          <w:sz w:val="22"/>
          <w:szCs w:val="22"/>
          <w:lang w:val="ky-KG"/>
        </w:rPr>
        <w:t>н</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н</w:t>
      </w:r>
      <w:r w:rsidRPr="00886A1B">
        <w:rPr>
          <w:rFonts w:ascii="Kyrghyz Times" w:hAnsi="Kyrghyz Times" w:cs="Times New Roman"/>
          <w:b w:val="0"/>
          <w:sz w:val="22"/>
          <w:szCs w:val="22"/>
          <w:lang w:val="ky-KG"/>
        </w:rPr>
        <w:t xml:space="preserve"> </w:t>
      </w:r>
      <w:r w:rsidRPr="00FC35D3">
        <w:rPr>
          <w:rFonts w:ascii="Times New Roman" w:hAnsi="Times New Roman" w:cs="Times New Roman"/>
          <w:b w:val="0"/>
          <w:sz w:val="22"/>
          <w:szCs w:val="22"/>
          <w:lang w:val="ky-KG"/>
        </w:rPr>
        <w:t>ө</w:t>
      </w:r>
      <w:r w:rsidRPr="00FC35D3">
        <w:rPr>
          <w:rFonts w:ascii="Kyrghyz Times" w:hAnsi="Kyrghyz Times" w:cs="Times New Roman"/>
          <w:b w:val="0"/>
          <w:sz w:val="22"/>
          <w:szCs w:val="22"/>
          <w:lang w:val="ky-KG"/>
        </w:rPr>
        <w:t>с</w:t>
      </w:r>
      <w:r w:rsidRPr="00FC35D3">
        <w:rPr>
          <w:rFonts w:ascii="Times New Roman" w:hAnsi="Times New Roman" w:cs="Times New Roman"/>
          <w:b w:val="0"/>
          <w:sz w:val="22"/>
          <w:szCs w:val="22"/>
          <w:lang w:val="ky-KG"/>
        </w:rPr>
        <w:t>ү</w:t>
      </w:r>
      <w:r w:rsidRPr="00FC35D3">
        <w:rPr>
          <w:rFonts w:ascii="Kyrghyz Times" w:hAnsi="Kyrghyz Times" w:cs="Times New Roman"/>
          <w:b w:val="0"/>
          <w:sz w:val="22"/>
          <w:szCs w:val="22"/>
          <w:lang w:val="ky-KG"/>
        </w:rPr>
        <w:t>ш</w:t>
      </w:r>
      <w:r w:rsidRPr="00FC35D3">
        <w:rPr>
          <w:rFonts w:ascii="Times New Roman" w:hAnsi="Times New Roman" w:cs="Times New Roman"/>
          <w:b w:val="0"/>
          <w:sz w:val="22"/>
          <w:szCs w:val="22"/>
          <w:lang w:val="ky-KG"/>
        </w:rPr>
        <w:t>ү</w:t>
      </w:r>
      <w:r>
        <w:rPr>
          <w:rFonts w:ascii="Times New Roman" w:hAnsi="Times New Roman" w:cs="Times New Roman"/>
          <w:b w:val="0"/>
          <w:sz w:val="22"/>
          <w:szCs w:val="22"/>
          <w:lang w:val="ky-KG"/>
        </w:rPr>
        <w:t xml:space="preserve"> </w:t>
      </w:r>
      <w:r w:rsidRPr="00A53132">
        <w:rPr>
          <w:rFonts w:ascii="Kyrghyz Times" w:hAnsi="Kyrghyz Times"/>
          <w:b w:val="0"/>
          <w:sz w:val="22"/>
          <w:szCs w:val="22"/>
          <w:lang w:val="ky-KG"/>
        </w:rPr>
        <w:t>Алам</w:t>
      </w:r>
      <w:r w:rsidRPr="00A53132">
        <w:rPr>
          <w:b w:val="0"/>
          <w:sz w:val="22"/>
          <w:szCs w:val="22"/>
          <w:lang w:val="ky-KG"/>
        </w:rPr>
        <w:t>ү</w:t>
      </w:r>
      <w:r w:rsidRPr="00A53132">
        <w:rPr>
          <w:rFonts w:ascii="Kyrghyz Times" w:hAnsi="Kyrghyz Times"/>
          <w:b w:val="0"/>
          <w:sz w:val="22"/>
          <w:szCs w:val="22"/>
          <w:lang w:val="ky-KG"/>
        </w:rPr>
        <w:t>д</w:t>
      </w:r>
      <w:r w:rsidRPr="00A53132">
        <w:rPr>
          <w:b w:val="0"/>
          <w:sz w:val="22"/>
          <w:szCs w:val="22"/>
          <w:lang w:val="ky-KG"/>
        </w:rPr>
        <w:t>ү</w:t>
      </w:r>
      <w:r w:rsidRPr="00A53132">
        <w:rPr>
          <w:rFonts w:ascii="Kyrghyz Times" w:hAnsi="Kyrghyz Times"/>
          <w:b w:val="0"/>
          <w:sz w:val="22"/>
          <w:szCs w:val="22"/>
          <w:lang w:val="ky-KG"/>
        </w:rPr>
        <w:t>н</w:t>
      </w:r>
      <w:r>
        <w:rPr>
          <w:rFonts w:ascii="Kyrghyz Times" w:hAnsi="Kyrghyz Times" w:cs="Times New Roman"/>
          <w:b w:val="0"/>
          <w:sz w:val="22"/>
          <w:szCs w:val="22"/>
          <w:lang w:val="ky-KG"/>
        </w:rPr>
        <w:t xml:space="preserve"> (2,2 эсе</w:t>
      </w:r>
      <w:r w:rsidRPr="00A53132">
        <w:rPr>
          <w:rFonts w:ascii="Kyrghyz Times" w:hAnsi="Kyrghyz Times" w:cs="Times New Roman"/>
          <w:b w:val="0"/>
          <w:sz w:val="22"/>
          <w:szCs w:val="22"/>
          <w:lang w:val="ky-KG"/>
        </w:rPr>
        <w:t>),</w:t>
      </w:r>
      <w:r>
        <w:rPr>
          <w:rFonts w:ascii="Kyrghyz Times" w:hAnsi="Kyrghyz Times" w:cs="Times New Roman"/>
          <w:b w:val="0"/>
          <w:sz w:val="22"/>
          <w:szCs w:val="22"/>
          <w:lang w:val="ky-KG"/>
        </w:rPr>
        <w:t xml:space="preserve"> Сокулук</w:t>
      </w:r>
      <w:r>
        <w:rPr>
          <w:rFonts w:ascii="Kyrghyz Times" w:hAnsi="Kyrghyz Times"/>
          <w:b w:val="0"/>
          <w:sz w:val="22"/>
          <w:szCs w:val="22"/>
          <w:lang w:val="ky-KG"/>
        </w:rPr>
        <w:t xml:space="preserve"> жана Ысык-Ата (1,7 эсе), </w:t>
      </w:r>
      <w:r w:rsidRPr="00FC35D3">
        <w:rPr>
          <w:rFonts w:ascii="Kyrghyz Times" w:hAnsi="Kyrghyz Times" w:cs="Times New Roman"/>
          <w:b w:val="0"/>
          <w:sz w:val="22"/>
          <w:szCs w:val="22"/>
          <w:lang w:val="ky-KG"/>
        </w:rPr>
        <w:t>Москва</w:t>
      </w:r>
      <w:r>
        <w:rPr>
          <w:rFonts w:ascii="Kyrghyz Times" w:hAnsi="Kyrghyz Times" w:cs="Times New Roman"/>
          <w:b w:val="0"/>
          <w:sz w:val="22"/>
          <w:szCs w:val="22"/>
          <w:lang w:val="ky-KG"/>
        </w:rPr>
        <w:t xml:space="preserve"> </w:t>
      </w:r>
      <w:r w:rsidRPr="00A53132">
        <w:rPr>
          <w:rFonts w:ascii="Kyrghyz Times" w:hAnsi="Kyrghyz Times" w:cs="Times New Roman"/>
          <w:b w:val="0"/>
          <w:sz w:val="22"/>
          <w:szCs w:val="22"/>
          <w:lang w:val="ky-KG"/>
        </w:rPr>
        <w:t xml:space="preserve"> </w:t>
      </w:r>
      <w:r>
        <w:rPr>
          <w:rFonts w:ascii="Kyrghyz Times" w:hAnsi="Kyrghyz Times" w:cs="Times New Roman"/>
          <w:b w:val="0"/>
          <w:sz w:val="22"/>
          <w:szCs w:val="22"/>
          <w:lang w:val="ky-KG"/>
        </w:rPr>
        <w:t>(1,6 эсе), Жайыл (38,8 пайыз)</w:t>
      </w:r>
      <w:r w:rsidRPr="00A53132">
        <w:rPr>
          <w:rFonts w:ascii="Kyrghyz Times" w:hAnsi="Kyrghyz Times" w:cs="Times New Roman"/>
          <w:b w:val="0"/>
          <w:sz w:val="22"/>
          <w:szCs w:val="22"/>
          <w:lang w:val="ky-KG"/>
        </w:rPr>
        <w:t xml:space="preserve"> райондорунда</w:t>
      </w:r>
      <w:r>
        <w:rPr>
          <w:rFonts w:ascii="Kyrghyz Times" w:hAnsi="Kyrghyz Times" w:cs="Times New Roman"/>
          <w:b w:val="0"/>
          <w:sz w:val="22"/>
          <w:szCs w:val="22"/>
          <w:lang w:val="ky-KG"/>
        </w:rPr>
        <w:t>,</w:t>
      </w:r>
      <w:r w:rsidRPr="00A53132">
        <w:rPr>
          <w:rFonts w:ascii="Kyrghyz Times" w:hAnsi="Kyrghyz Times" w:cs="Times New Roman"/>
          <w:b w:val="0"/>
          <w:sz w:val="22"/>
          <w:szCs w:val="22"/>
          <w:lang w:val="ky-KG"/>
        </w:rPr>
        <w:t xml:space="preserve"> </w:t>
      </w:r>
      <w:r>
        <w:rPr>
          <w:rFonts w:ascii="Kyrghyz Times" w:hAnsi="Kyrghyz Times" w:cs="Times New Roman"/>
          <w:b w:val="0"/>
          <w:sz w:val="22"/>
          <w:szCs w:val="22"/>
          <w:lang w:val="ky-KG"/>
        </w:rPr>
        <w:t>Кант ш. (43,3 пайыз</w:t>
      </w:r>
      <w:r w:rsidRPr="00A53132">
        <w:rPr>
          <w:rFonts w:ascii="Kyrghyz Times" w:hAnsi="Kyrghyz Times" w:cs="Times New Roman"/>
          <w:b w:val="0"/>
          <w:sz w:val="22"/>
          <w:szCs w:val="22"/>
          <w:lang w:val="ky-KG"/>
        </w:rPr>
        <w:t>)</w:t>
      </w:r>
      <w:r>
        <w:rPr>
          <w:rFonts w:ascii="Kyrghyz Times" w:hAnsi="Kyrghyz Times" w:cs="Times New Roman"/>
          <w:b w:val="0"/>
          <w:sz w:val="22"/>
          <w:szCs w:val="22"/>
          <w:lang w:val="ky-KG"/>
        </w:rPr>
        <w:t>, Токмок ш. (35,9 пайыз) б</w:t>
      </w:r>
      <w:r w:rsidRPr="00A53132">
        <w:rPr>
          <w:rFonts w:ascii="Kyrghyz Times" w:hAnsi="Kyrghyz Times" w:cs="Times New Roman"/>
          <w:b w:val="0"/>
          <w:sz w:val="22"/>
          <w:szCs w:val="22"/>
          <w:lang w:val="ky-KG"/>
        </w:rPr>
        <w:t>олгондугу байкалды</w:t>
      </w:r>
      <w:r>
        <w:rPr>
          <w:rFonts w:ascii="Kyrghyz Times" w:hAnsi="Kyrghyz Times" w:cs="Times New Roman"/>
          <w:b w:val="0"/>
          <w:sz w:val="22"/>
          <w:szCs w:val="22"/>
          <w:lang w:val="ky-KG"/>
        </w:rPr>
        <w:t xml:space="preserve"> ж.б</w:t>
      </w:r>
      <w:r w:rsidRPr="00A53132">
        <w:rPr>
          <w:rFonts w:ascii="Kyrghyz Times" w:hAnsi="Kyrghyz Times" w:cs="Times New Roman"/>
          <w:b w:val="0"/>
          <w:sz w:val="22"/>
          <w:szCs w:val="22"/>
          <w:lang w:val="ky-KG"/>
        </w:rPr>
        <w:t xml:space="preserve">. </w:t>
      </w:r>
      <w:r w:rsidRPr="00A53132">
        <w:rPr>
          <w:rFonts w:ascii="Kyrghyz Times" w:hAnsi="Kyrghyz Times" w:cs="Times New Roman"/>
          <w:b w:val="0"/>
          <w:bCs w:val="0"/>
          <w:sz w:val="22"/>
          <w:szCs w:val="22"/>
          <w:lang w:val="ky-KG"/>
        </w:rPr>
        <w:t>Чекене товар ж</w:t>
      </w:r>
      <w:r w:rsidRPr="00A53132">
        <w:rPr>
          <w:rFonts w:ascii="Times New Roman" w:hAnsi="Times New Roman" w:cs="Times New Roman"/>
          <w:b w:val="0"/>
          <w:bCs w:val="0"/>
          <w:sz w:val="22"/>
          <w:szCs w:val="22"/>
          <w:lang w:val="ky-KG"/>
        </w:rPr>
        <w:t>ү</w:t>
      </w:r>
      <w:r w:rsidRPr="00A53132">
        <w:rPr>
          <w:rFonts w:ascii="Kyrghyz Times" w:hAnsi="Kyrghyz Times" w:cs="Times New Roman"/>
          <w:b w:val="0"/>
          <w:bCs w:val="0"/>
          <w:sz w:val="22"/>
          <w:szCs w:val="22"/>
          <w:lang w:val="ky-KG"/>
        </w:rPr>
        <w:t>г</w:t>
      </w:r>
      <w:r w:rsidRPr="00A53132">
        <w:rPr>
          <w:rFonts w:ascii="Times New Roman" w:hAnsi="Times New Roman" w:cs="Times New Roman"/>
          <w:b w:val="0"/>
          <w:bCs w:val="0"/>
          <w:sz w:val="22"/>
          <w:szCs w:val="22"/>
          <w:lang w:val="ky-KG"/>
        </w:rPr>
        <w:t>ү</w:t>
      </w:r>
      <w:r w:rsidRPr="00A53132">
        <w:rPr>
          <w:rFonts w:ascii="Kyrghyz Times" w:hAnsi="Kyrghyz Times" w:cs="Times New Roman"/>
          <w:b w:val="0"/>
          <w:bCs w:val="0"/>
          <w:sz w:val="22"/>
          <w:szCs w:val="22"/>
          <w:lang w:val="ky-KG"/>
        </w:rPr>
        <w:t>рт</w:t>
      </w:r>
      <w:r w:rsidRPr="00A53132">
        <w:rPr>
          <w:rFonts w:ascii="Times New Roman" w:hAnsi="Times New Roman" w:cs="Times New Roman"/>
          <w:b w:val="0"/>
          <w:bCs w:val="0"/>
          <w:sz w:val="22"/>
          <w:szCs w:val="22"/>
          <w:lang w:val="ky-KG"/>
        </w:rPr>
        <w:t>үү</w:t>
      </w:r>
      <w:r w:rsidRPr="00A53132">
        <w:rPr>
          <w:rFonts w:ascii="Kyrghyz Times" w:hAnsi="Kyrghyz Times" w:cs="Times New Roman"/>
          <w:b w:val="0"/>
          <w:bCs w:val="0"/>
          <w:sz w:val="22"/>
          <w:szCs w:val="22"/>
          <w:lang w:val="ky-KG"/>
        </w:rPr>
        <w:t>д</w:t>
      </w:r>
      <w:r w:rsidRPr="00A53132">
        <w:rPr>
          <w:rFonts w:ascii="Times New Roman" w:hAnsi="Times New Roman" w:cs="Times New Roman"/>
          <w:b w:val="0"/>
          <w:bCs w:val="0"/>
          <w:sz w:val="22"/>
          <w:szCs w:val="22"/>
          <w:lang w:val="ky-KG"/>
        </w:rPr>
        <w:t>ө</w:t>
      </w:r>
      <w:r w:rsidRPr="00A53132">
        <w:rPr>
          <w:rFonts w:ascii="Kyrghyz Times" w:hAnsi="Kyrghyz Times" w:cs="Times New Roman"/>
          <w:b w:val="0"/>
          <w:bCs w:val="0"/>
          <w:sz w:val="22"/>
          <w:szCs w:val="22"/>
          <w:lang w:val="ky-KG"/>
        </w:rPr>
        <w:t>, тамактануу ишканаларынын соода ж</w:t>
      </w:r>
      <w:r w:rsidRPr="00A53132">
        <w:rPr>
          <w:rFonts w:ascii="Times New Roman" w:hAnsi="Times New Roman" w:cs="Times New Roman"/>
          <w:b w:val="0"/>
          <w:bCs w:val="0"/>
          <w:sz w:val="22"/>
          <w:szCs w:val="22"/>
          <w:lang w:val="ky-KG"/>
        </w:rPr>
        <w:t>ү</w:t>
      </w:r>
      <w:r w:rsidRPr="00A53132">
        <w:rPr>
          <w:rFonts w:ascii="Kyrghyz Times" w:hAnsi="Kyrghyz Times" w:cs="Times New Roman"/>
          <w:b w:val="0"/>
          <w:bCs w:val="0"/>
          <w:sz w:val="22"/>
          <w:szCs w:val="22"/>
          <w:lang w:val="ky-KG"/>
        </w:rPr>
        <w:t>г</w:t>
      </w:r>
      <w:r w:rsidRPr="00A53132">
        <w:rPr>
          <w:rFonts w:ascii="Times New Roman" w:hAnsi="Times New Roman" w:cs="Times New Roman"/>
          <w:b w:val="0"/>
          <w:bCs w:val="0"/>
          <w:sz w:val="22"/>
          <w:szCs w:val="22"/>
          <w:lang w:val="ky-KG"/>
        </w:rPr>
        <w:t>ү</w:t>
      </w:r>
      <w:r w:rsidRPr="00A53132">
        <w:rPr>
          <w:rFonts w:ascii="Kyrghyz Times" w:hAnsi="Kyrghyz Times" w:cs="Times New Roman"/>
          <w:b w:val="0"/>
          <w:bCs w:val="0"/>
          <w:sz w:val="22"/>
          <w:szCs w:val="22"/>
          <w:lang w:val="ky-KG"/>
        </w:rPr>
        <w:t>рт</w:t>
      </w:r>
      <w:r w:rsidRPr="00A53132">
        <w:rPr>
          <w:rFonts w:ascii="Times New Roman" w:hAnsi="Times New Roman" w:cs="Times New Roman"/>
          <w:b w:val="0"/>
          <w:bCs w:val="0"/>
          <w:sz w:val="22"/>
          <w:szCs w:val="22"/>
          <w:lang w:val="ky-KG"/>
        </w:rPr>
        <w:t>үү</w:t>
      </w:r>
      <w:r w:rsidRPr="00A53132">
        <w:rPr>
          <w:rFonts w:ascii="Kyrghyz Times" w:hAnsi="Kyrghyz Times" w:cs="Times New Roman"/>
          <w:b w:val="0"/>
          <w:bCs w:val="0"/>
          <w:sz w:val="22"/>
          <w:szCs w:val="22"/>
          <w:lang w:val="ky-KG"/>
        </w:rPr>
        <w:t>с</w:t>
      </w:r>
      <w:r w:rsidRPr="00A53132">
        <w:rPr>
          <w:rFonts w:ascii="Times New Roman" w:hAnsi="Times New Roman" w:cs="Times New Roman"/>
          <w:b w:val="0"/>
          <w:bCs w:val="0"/>
          <w:sz w:val="22"/>
          <w:szCs w:val="22"/>
          <w:lang w:val="ky-KG"/>
        </w:rPr>
        <w:t>ү</w:t>
      </w:r>
      <w:r w:rsidRPr="00A53132">
        <w:rPr>
          <w:rFonts w:ascii="Kyrghyz Times" w:hAnsi="Kyrghyz Times" w:cs="Times New Roman"/>
          <w:b w:val="0"/>
          <w:bCs w:val="0"/>
          <w:sz w:val="22"/>
          <w:szCs w:val="22"/>
          <w:lang w:val="ky-KG"/>
        </w:rPr>
        <w:t>н кошкондо, ири к</w:t>
      </w:r>
      <w:r w:rsidRPr="00A53132">
        <w:rPr>
          <w:rFonts w:ascii="Times New Roman" w:hAnsi="Times New Roman" w:cs="Times New Roman"/>
          <w:b w:val="0"/>
          <w:bCs w:val="0"/>
          <w:sz w:val="22"/>
          <w:szCs w:val="22"/>
          <w:lang w:val="ky-KG"/>
        </w:rPr>
        <w:t>ө</w:t>
      </w:r>
      <w:r w:rsidRPr="00A53132">
        <w:rPr>
          <w:rFonts w:ascii="Kyrghyz Times" w:hAnsi="Kyrghyz Times" w:cs="Times New Roman"/>
          <w:b w:val="0"/>
          <w:bCs w:val="0"/>
          <w:sz w:val="22"/>
          <w:szCs w:val="22"/>
          <w:lang w:val="ky-KG"/>
        </w:rPr>
        <w:t>л</w:t>
      </w:r>
      <w:r w:rsidRPr="00A53132">
        <w:rPr>
          <w:rFonts w:ascii="Times New Roman" w:hAnsi="Times New Roman" w:cs="Times New Roman"/>
          <w:b w:val="0"/>
          <w:bCs w:val="0"/>
          <w:sz w:val="22"/>
          <w:szCs w:val="22"/>
          <w:lang w:val="ky-KG"/>
        </w:rPr>
        <w:t>ө</w:t>
      </w:r>
      <w:r w:rsidRPr="00A53132">
        <w:rPr>
          <w:rFonts w:ascii="Kyrghyz Times" w:hAnsi="Kyrghyz Times" w:cs="Times New Roman"/>
          <w:b w:val="0"/>
          <w:bCs w:val="0"/>
          <w:sz w:val="22"/>
          <w:szCs w:val="22"/>
          <w:lang w:val="ky-KG"/>
        </w:rPr>
        <w:t xml:space="preserve">м Сокулук – </w:t>
      </w:r>
      <w:r>
        <w:rPr>
          <w:rFonts w:ascii="Kyrghyz Times" w:hAnsi="Kyrghyz Times" w:cs="Times New Roman"/>
          <w:b w:val="0"/>
          <w:bCs w:val="0"/>
          <w:sz w:val="22"/>
          <w:szCs w:val="22"/>
          <w:lang w:val="ky-KG"/>
        </w:rPr>
        <w:t>22,5</w:t>
      </w:r>
      <w:r w:rsidRPr="00A53132">
        <w:rPr>
          <w:rFonts w:ascii="Kyrghyz Times" w:hAnsi="Kyrghyz Times" w:cs="Times New Roman"/>
          <w:b w:val="0"/>
          <w:bCs w:val="0"/>
          <w:sz w:val="22"/>
          <w:szCs w:val="22"/>
          <w:lang w:val="ky-KG"/>
        </w:rPr>
        <w:t xml:space="preserve"> пайыз, Москва – 1</w:t>
      </w:r>
      <w:r>
        <w:rPr>
          <w:rFonts w:ascii="Kyrghyz Times" w:hAnsi="Kyrghyz Times" w:cs="Times New Roman"/>
          <w:b w:val="0"/>
          <w:bCs w:val="0"/>
          <w:sz w:val="22"/>
          <w:szCs w:val="22"/>
          <w:lang w:val="ky-KG"/>
        </w:rPr>
        <w:t>2,3</w:t>
      </w:r>
      <w:r w:rsidRPr="00A53132">
        <w:rPr>
          <w:rFonts w:ascii="Kyrghyz Times" w:hAnsi="Kyrghyz Times" w:cs="Times New Roman"/>
          <w:b w:val="0"/>
          <w:bCs w:val="0"/>
          <w:sz w:val="22"/>
          <w:szCs w:val="22"/>
          <w:lang w:val="ky-KG"/>
        </w:rPr>
        <w:t xml:space="preserve">,  </w:t>
      </w:r>
      <w:r w:rsidRPr="00A53132">
        <w:rPr>
          <w:rFonts w:ascii="Kyrghyz Times" w:hAnsi="Kyrghyz Times"/>
          <w:b w:val="0"/>
          <w:sz w:val="22"/>
          <w:szCs w:val="22"/>
          <w:lang w:val="ky-KG"/>
        </w:rPr>
        <w:t>Алам</w:t>
      </w:r>
      <w:r w:rsidRPr="00A53132">
        <w:rPr>
          <w:b w:val="0"/>
          <w:sz w:val="22"/>
          <w:szCs w:val="22"/>
          <w:lang w:val="ky-KG"/>
        </w:rPr>
        <w:t>ү</w:t>
      </w:r>
      <w:r w:rsidRPr="00A53132">
        <w:rPr>
          <w:rFonts w:ascii="Kyrghyz Times" w:hAnsi="Kyrghyz Times"/>
          <w:b w:val="0"/>
          <w:sz w:val="22"/>
          <w:szCs w:val="22"/>
          <w:lang w:val="ky-KG"/>
        </w:rPr>
        <w:t>д</w:t>
      </w:r>
      <w:r w:rsidRPr="00A53132">
        <w:rPr>
          <w:b w:val="0"/>
          <w:sz w:val="22"/>
          <w:szCs w:val="22"/>
          <w:lang w:val="ky-KG"/>
        </w:rPr>
        <w:t>ү</w:t>
      </w:r>
      <w:r w:rsidRPr="00A53132">
        <w:rPr>
          <w:rFonts w:ascii="Kyrghyz Times" w:hAnsi="Kyrghyz Times"/>
          <w:b w:val="0"/>
          <w:sz w:val="22"/>
          <w:szCs w:val="22"/>
          <w:lang w:val="ky-KG"/>
        </w:rPr>
        <w:t>н</w:t>
      </w:r>
      <w:r w:rsidRPr="00A53132">
        <w:rPr>
          <w:rFonts w:ascii="Kyrghyz Times" w:hAnsi="Kyrghyz Times" w:cs="Times New Roman"/>
          <w:b w:val="0"/>
          <w:sz w:val="22"/>
          <w:szCs w:val="22"/>
          <w:lang w:val="ky-KG"/>
        </w:rPr>
        <w:t xml:space="preserve">  -</w:t>
      </w:r>
      <w:r>
        <w:rPr>
          <w:rFonts w:ascii="Kyrghyz Times" w:hAnsi="Kyrghyz Times" w:cs="Times New Roman"/>
          <w:b w:val="0"/>
          <w:sz w:val="22"/>
          <w:szCs w:val="22"/>
          <w:lang w:val="ky-KG"/>
        </w:rPr>
        <w:t xml:space="preserve"> 8,9 пайыз </w:t>
      </w:r>
      <w:r w:rsidRPr="00886A1B">
        <w:rPr>
          <w:rFonts w:ascii="Kyrghyz Times" w:hAnsi="Kyrghyz Times" w:cs="Times New Roman"/>
          <w:b w:val="0"/>
          <w:bCs w:val="0"/>
          <w:sz w:val="22"/>
          <w:szCs w:val="22"/>
          <w:lang w:val="ky-KG"/>
        </w:rPr>
        <w:t>райондору</w:t>
      </w:r>
      <w:r>
        <w:rPr>
          <w:rFonts w:ascii="Kyrghyz Times" w:hAnsi="Kyrghyz Times" w:cs="Times New Roman"/>
          <w:b w:val="0"/>
          <w:bCs w:val="0"/>
          <w:sz w:val="22"/>
          <w:szCs w:val="22"/>
          <w:lang w:val="ky-KG"/>
        </w:rPr>
        <w:t>,</w:t>
      </w:r>
      <w:r w:rsidRPr="00886A1B">
        <w:rPr>
          <w:rFonts w:ascii="Kyrghyz Times" w:hAnsi="Kyrghyz Times" w:cs="Times New Roman"/>
          <w:b w:val="0"/>
          <w:bCs w:val="0"/>
          <w:sz w:val="22"/>
          <w:szCs w:val="22"/>
          <w:lang w:val="ky-KG"/>
        </w:rPr>
        <w:t xml:space="preserve"> </w:t>
      </w:r>
      <w:r>
        <w:rPr>
          <w:rFonts w:ascii="Kyrghyz Times" w:hAnsi="Kyrghyz Times" w:cs="Times New Roman"/>
          <w:b w:val="0"/>
          <w:bCs w:val="0"/>
          <w:sz w:val="22"/>
          <w:szCs w:val="22"/>
          <w:lang w:val="ky-KG"/>
        </w:rPr>
        <w:t xml:space="preserve">Кант ш. – 17,9 пайыз, Кара-Балта ш. – 12,1, Токмок ш. – 8,5 </w:t>
      </w:r>
      <w:r w:rsidRPr="00886A1B">
        <w:rPr>
          <w:rFonts w:ascii="Kyrghyz Times" w:hAnsi="Kyrghyz Times" w:cs="Times New Roman"/>
          <w:b w:val="0"/>
          <w:bCs w:val="0"/>
          <w:sz w:val="22"/>
          <w:szCs w:val="22"/>
          <w:lang w:val="ky-KG"/>
        </w:rPr>
        <w:t>пайыз болгондугу белгиленди.</w:t>
      </w:r>
    </w:p>
    <w:p w:rsidR="00E04B72" w:rsidRPr="00886A1B" w:rsidRDefault="00E04B72" w:rsidP="00E04B72">
      <w:pPr>
        <w:pStyle w:val="3"/>
        <w:keepNext w:val="0"/>
        <w:spacing w:before="120" w:after="0"/>
        <w:ind w:firstLine="709"/>
        <w:jc w:val="both"/>
        <w:rPr>
          <w:rFonts w:ascii="Kyrghyz Times" w:hAnsi="Kyrghyz Times" w:cs="Times New Roman"/>
          <w:sz w:val="22"/>
          <w:szCs w:val="22"/>
          <w:lang w:val="ky-KG"/>
        </w:rPr>
      </w:pPr>
      <w:r w:rsidRPr="00886A1B">
        <w:rPr>
          <w:rFonts w:ascii="Kyrghyz Times" w:hAnsi="Kyrghyz Times" w:cs="Times New Roman"/>
          <w:b w:val="0"/>
          <w:bCs w:val="0"/>
          <w:sz w:val="22"/>
          <w:szCs w:val="22"/>
          <w:lang w:val="ky-KG"/>
        </w:rPr>
        <w:t>2025-ж. январ</w:t>
      </w:r>
      <w:r>
        <w:rPr>
          <w:rFonts w:ascii="Kyrghyz Times" w:hAnsi="Kyrghyz Times" w:cs="Times New Roman"/>
          <w:b w:val="0"/>
          <w:bCs w:val="0"/>
          <w:sz w:val="22"/>
          <w:szCs w:val="22"/>
          <w:lang w:val="ky-KG"/>
        </w:rPr>
        <w:t>ь-сентябрында</w:t>
      </w:r>
      <w:r w:rsidRPr="00886A1B">
        <w:rPr>
          <w:rFonts w:ascii="Kyrghyz Times" w:hAnsi="Kyrghyz Times" w:cs="Times New Roman"/>
          <w:b w:val="0"/>
          <w:bCs w:val="0"/>
          <w:sz w:val="22"/>
          <w:szCs w:val="22"/>
          <w:lang w:val="ky-KG"/>
        </w:rPr>
        <w:t xml:space="preserve"> чекене соода жана коомдук тамактануу жайларынын стационардык тармагынын (базардан тышкары) </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л</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ш</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 xml:space="preserve"> чекене соода товар ж</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г</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рт</w:t>
      </w:r>
      <w:r w:rsidRPr="00886A1B">
        <w:rPr>
          <w:rFonts w:ascii="Times New Roman" w:hAnsi="Times New Roman" w:cs="Times New Roman"/>
          <w:b w:val="0"/>
          <w:bCs w:val="0"/>
          <w:sz w:val="22"/>
          <w:szCs w:val="22"/>
          <w:lang w:val="ky-KG"/>
        </w:rPr>
        <w:t>үү</w:t>
      </w:r>
      <w:r w:rsidRPr="00886A1B">
        <w:rPr>
          <w:rFonts w:ascii="Kyrghyz Times" w:hAnsi="Kyrghyz Times" w:cs="Times New Roman"/>
          <w:b w:val="0"/>
          <w:bCs w:val="0"/>
          <w:sz w:val="22"/>
          <w:szCs w:val="22"/>
          <w:lang w:val="ky-KG"/>
        </w:rPr>
        <w:t>н</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н жалпы к</w:t>
      </w:r>
      <w:r w:rsidRPr="00886A1B">
        <w:rPr>
          <w:rFonts w:ascii="Times New Roman" w:hAnsi="Times New Roman" w:cs="Times New Roman"/>
          <w:b w:val="0"/>
          <w:bCs w:val="0"/>
          <w:sz w:val="22"/>
          <w:szCs w:val="22"/>
          <w:lang w:val="ky-KG"/>
        </w:rPr>
        <w:t>ө</w:t>
      </w:r>
      <w:r w:rsidRPr="00886A1B">
        <w:rPr>
          <w:rFonts w:ascii="Kyrghyz Times" w:hAnsi="Kyrghyz Times" w:cs="Times New Roman"/>
          <w:b w:val="0"/>
          <w:bCs w:val="0"/>
          <w:sz w:val="22"/>
          <w:szCs w:val="22"/>
          <w:lang w:val="ky-KG"/>
        </w:rPr>
        <w:t>л</w:t>
      </w:r>
      <w:r w:rsidRPr="00886A1B">
        <w:rPr>
          <w:rFonts w:ascii="Times New Roman" w:hAnsi="Times New Roman" w:cs="Times New Roman"/>
          <w:b w:val="0"/>
          <w:bCs w:val="0"/>
          <w:sz w:val="22"/>
          <w:szCs w:val="22"/>
          <w:lang w:val="ky-KG"/>
        </w:rPr>
        <w:t>ө</w:t>
      </w:r>
      <w:r w:rsidRPr="00886A1B">
        <w:rPr>
          <w:rFonts w:ascii="Kyrghyz Times" w:hAnsi="Kyrghyz Times" w:cs="Times New Roman"/>
          <w:b w:val="0"/>
          <w:bCs w:val="0"/>
          <w:sz w:val="22"/>
          <w:szCs w:val="22"/>
          <w:lang w:val="ky-KG"/>
        </w:rPr>
        <w:t>м</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нд</w:t>
      </w:r>
      <w:r w:rsidRPr="00886A1B">
        <w:rPr>
          <w:rFonts w:ascii="Times New Roman" w:hAnsi="Times New Roman" w:cs="Times New Roman"/>
          <w:b w:val="0"/>
          <w:bCs w:val="0"/>
          <w:sz w:val="22"/>
          <w:szCs w:val="22"/>
          <w:lang w:val="ky-KG"/>
        </w:rPr>
        <w:t>ө</w:t>
      </w:r>
      <w:r w:rsidRPr="00886A1B">
        <w:rPr>
          <w:rFonts w:ascii="Kyrghyz Times" w:hAnsi="Kyrghyz Times" w:cs="Times New Roman"/>
          <w:b w:val="0"/>
          <w:bCs w:val="0"/>
          <w:sz w:val="22"/>
          <w:szCs w:val="22"/>
          <w:lang w:val="ky-KG"/>
        </w:rPr>
        <w:t xml:space="preserve"> </w:t>
      </w:r>
      <w:r>
        <w:rPr>
          <w:rFonts w:ascii="Kyrghyz Times" w:hAnsi="Kyrghyz Times" w:cs="Times New Roman"/>
          <w:b w:val="0"/>
          <w:bCs w:val="0"/>
          <w:sz w:val="22"/>
          <w:szCs w:val="22"/>
          <w:lang w:val="ky-KG"/>
        </w:rPr>
        <w:t>58,7</w:t>
      </w:r>
      <w:r w:rsidRPr="00886A1B">
        <w:rPr>
          <w:rFonts w:ascii="Kyrghyz Times" w:hAnsi="Kyrghyz Times" w:cs="Times New Roman"/>
          <w:b w:val="0"/>
          <w:bCs w:val="0"/>
          <w:sz w:val="22"/>
          <w:szCs w:val="22"/>
          <w:lang w:val="ky-KG"/>
        </w:rPr>
        <w:t xml:space="preserve"> пайызды, базарлардын </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л</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ш</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 xml:space="preserve"> – </w:t>
      </w:r>
      <w:r>
        <w:rPr>
          <w:rFonts w:ascii="Kyrghyz Times" w:hAnsi="Kyrghyz Times" w:cs="Times New Roman"/>
          <w:b w:val="0"/>
          <w:bCs w:val="0"/>
          <w:sz w:val="22"/>
          <w:szCs w:val="22"/>
          <w:lang w:val="ky-KG"/>
        </w:rPr>
        <w:t>41,3</w:t>
      </w:r>
      <w:r w:rsidRPr="00886A1B">
        <w:rPr>
          <w:rFonts w:ascii="Kyrghyz Times" w:hAnsi="Kyrghyz Times" w:cs="Times New Roman"/>
          <w:b w:val="0"/>
          <w:bCs w:val="0"/>
          <w:sz w:val="22"/>
          <w:szCs w:val="22"/>
          <w:lang w:val="ky-KG"/>
        </w:rPr>
        <w:t xml:space="preserve"> пайызды т</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зд</w:t>
      </w:r>
      <w:r w:rsidRPr="00886A1B">
        <w:rPr>
          <w:rFonts w:ascii="Times New Roman" w:hAnsi="Times New Roman" w:cs="Times New Roman"/>
          <w:b w:val="0"/>
          <w:bCs w:val="0"/>
          <w:sz w:val="22"/>
          <w:szCs w:val="22"/>
          <w:lang w:val="ky-KG"/>
        </w:rPr>
        <w:t>ү</w:t>
      </w:r>
      <w:r w:rsidRPr="00886A1B">
        <w:rPr>
          <w:rFonts w:ascii="Kyrghyz Times" w:hAnsi="Kyrghyz Times" w:cs="Times New Roman"/>
          <w:b w:val="0"/>
          <w:bCs w:val="0"/>
          <w:sz w:val="22"/>
          <w:szCs w:val="22"/>
          <w:lang w:val="ky-KG"/>
        </w:rPr>
        <w:t xml:space="preserve">. </w:t>
      </w:r>
    </w:p>
    <w:p w:rsidR="00F22CBD" w:rsidRDefault="00F22CBD" w:rsidP="0096282A">
      <w:pPr>
        <w:spacing w:before="240"/>
        <w:jc w:val="both"/>
        <w:outlineLvl w:val="3"/>
        <w:rPr>
          <w:rFonts w:ascii="Kyrghyz Times" w:hAnsi="Kyrghyz Times"/>
          <w:b/>
          <w:bCs/>
          <w:sz w:val="22"/>
          <w:szCs w:val="22"/>
          <w:lang w:val="ky-KG"/>
        </w:rPr>
      </w:pPr>
    </w:p>
    <w:p w:rsidR="00F22CBD" w:rsidRDefault="00F22CBD" w:rsidP="0096282A">
      <w:pPr>
        <w:spacing w:before="240"/>
        <w:jc w:val="both"/>
        <w:outlineLvl w:val="3"/>
        <w:rPr>
          <w:rFonts w:ascii="Kyrghyz Times" w:hAnsi="Kyrghyz Times"/>
          <w:b/>
          <w:bCs/>
          <w:sz w:val="22"/>
          <w:szCs w:val="22"/>
          <w:lang w:val="ky-KG"/>
        </w:rPr>
      </w:pPr>
    </w:p>
    <w:p w:rsidR="00E04B72" w:rsidRPr="00886A1B" w:rsidRDefault="0096282A" w:rsidP="0096282A">
      <w:pPr>
        <w:spacing w:before="240"/>
        <w:jc w:val="both"/>
        <w:outlineLvl w:val="3"/>
        <w:rPr>
          <w:rFonts w:ascii="Kyrghyz Times" w:hAnsi="Kyrghyz Times"/>
          <w:b/>
          <w:bCs/>
          <w:sz w:val="22"/>
          <w:szCs w:val="22"/>
          <w:lang w:val="ky-KG"/>
        </w:rPr>
      </w:pPr>
      <w:r>
        <w:rPr>
          <w:rFonts w:ascii="Kyrghyz Times" w:hAnsi="Kyrghyz Times"/>
          <w:b/>
          <w:bCs/>
          <w:sz w:val="22"/>
          <w:szCs w:val="22"/>
          <w:lang w:val="ky-KG"/>
        </w:rPr>
        <w:lastRenderedPageBreak/>
        <w:t>2</w:t>
      </w:r>
      <w:r w:rsidR="00F22CBD">
        <w:rPr>
          <w:rFonts w:ascii="Kyrghyz Times" w:hAnsi="Kyrghyz Times"/>
          <w:b/>
          <w:bCs/>
          <w:sz w:val="22"/>
          <w:szCs w:val="22"/>
          <w:lang w:val="ky-KG"/>
        </w:rPr>
        <w:t>9</w:t>
      </w:r>
      <w:r w:rsidR="00E04B72" w:rsidRPr="00886A1B">
        <w:rPr>
          <w:rFonts w:ascii="Kyrghyz Times" w:hAnsi="Kyrghyz Times"/>
          <w:b/>
          <w:bCs/>
          <w:sz w:val="22"/>
          <w:szCs w:val="22"/>
          <w:lang w:val="ky-KG"/>
        </w:rPr>
        <w:t>- таблица. Ишке ашыруунун бардык каналдары боюнча тамактануу ишканаларынын</w:t>
      </w:r>
      <w:r w:rsidR="00E04B72" w:rsidRPr="00886A1B">
        <w:rPr>
          <w:rFonts w:ascii="Kyrghyz Times" w:hAnsi="Kyrghyz Times"/>
          <w:b/>
          <w:sz w:val="22"/>
          <w:szCs w:val="22"/>
          <w:lang w:val="ky-KG"/>
        </w:rPr>
        <w:t xml:space="preserve">       </w:t>
      </w:r>
      <w:r w:rsidR="00E04B72" w:rsidRPr="00886A1B">
        <w:rPr>
          <w:rFonts w:ascii="Kyrghyz Times" w:hAnsi="Kyrghyz Times"/>
          <w:b/>
          <w:bCs/>
          <w:sz w:val="22"/>
          <w:szCs w:val="22"/>
          <w:lang w:val="ky-KG"/>
        </w:rPr>
        <w:t>ж</w:t>
      </w:r>
      <w:r w:rsidR="00E04B72" w:rsidRPr="00886A1B">
        <w:rPr>
          <w:b/>
          <w:bCs/>
          <w:sz w:val="22"/>
          <w:szCs w:val="22"/>
          <w:lang w:val="ky-KG"/>
        </w:rPr>
        <w:t>ү</w:t>
      </w:r>
      <w:r w:rsidR="00E04B72" w:rsidRPr="00886A1B">
        <w:rPr>
          <w:rFonts w:ascii="Kyrghyz Times" w:hAnsi="Kyrghyz Times"/>
          <w:b/>
          <w:bCs/>
          <w:sz w:val="22"/>
          <w:szCs w:val="22"/>
          <w:lang w:val="ky-KG"/>
        </w:rPr>
        <w:t>г</w:t>
      </w:r>
      <w:r w:rsidR="00E04B72" w:rsidRPr="00886A1B">
        <w:rPr>
          <w:b/>
          <w:bCs/>
          <w:sz w:val="22"/>
          <w:szCs w:val="22"/>
          <w:lang w:val="ky-KG"/>
        </w:rPr>
        <w:t>ү</w:t>
      </w:r>
      <w:r w:rsidR="00E04B72" w:rsidRPr="00886A1B">
        <w:rPr>
          <w:rFonts w:ascii="Kyrghyz Times" w:hAnsi="Kyrghyz Times"/>
          <w:b/>
          <w:bCs/>
          <w:sz w:val="22"/>
          <w:szCs w:val="22"/>
          <w:lang w:val="ky-KG"/>
        </w:rPr>
        <w:t>рт</w:t>
      </w:r>
      <w:r w:rsidR="00E04B72" w:rsidRPr="00886A1B">
        <w:rPr>
          <w:b/>
          <w:bCs/>
          <w:sz w:val="22"/>
          <w:szCs w:val="22"/>
          <w:lang w:val="ky-KG"/>
        </w:rPr>
        <w:t>үү</w:t>
      </w:r>
      <w:r w:rsidR="00E04B72" w:rsidRPr="00886A1B">
        <w:rPr>
          <w:rFonts w:ascii="Kyrghyz Times" w:hAnsi="Kyrghyz Times"/>
          <w:b/>
          <w:bCs/>
          <w:sz w:val="22"/>
          <w:szCs w:val="22"/>
          <w:lang w:val="ky-KG"/>
        </w:rPr>
        <w:t>с</w:t>
      </w:r>
      <w:r w:rsidR="00E04B72" w:rsidRPr="00886A1B">
        <w:rPr>
          <w:b/>
          <w:bCs/>
          <w:sz w:val="22"/>
          <w:szCs w:val="22"/>
          <w:lang w:val="ky-KG"/>
        </w:rPr>
        <w:t>ү</w:t>
      </w:r>
      <w:r w:rsidR="00E04B72" w:rsidRPr="00886A1B">
        <w:rPr>
          <w:rFonts w:ascii="Kyrghyz Times" w:hAnsi="Kyrghyz Times"/>
          <w:b/>
          <w:bCs/>
          <w:sz w:val="22"/>
          <w:szCs w:val="22"/>
          <w:lang w:val="ky-KG"/>
        </w:rPr>
        <w:t>н кошкондогу чекене сооданын ж</w:t>
      </w:r>
      <w:r w:rsidR="00E04B72" w:rsidRPr="00886A1B">
        <w:rPr>
          <w:b/>
          <w:bCs/>
          <w:sz w:val="22"/>
          <w:szCs w:val="22"/>
          <w:lang w:val="ky-KG"/>
        </w:rPr>
        <w:t>ү</w:t>
      </w:r>
      <w:r w:rsidR="00E04B72" w:rsidRPr="00886A1B">
        <w:rPr>
          <w:rFonts w:ascii="Kyrghyz Times" w:hAnsi="Kyrghyz Times"/>
          <w:b/>
          <w:bCs/>
          <w:sz w:val="22"/>
          <w:szCs w:val="22"/>
          <w:lang w:val="ky-KG"/>
        </w:rPr>
        <w:t>г</w:t>
      </w:r>
      <w:r w:rsidR="00E04B72" w:rsidRPr="00886A1B">
        <w:rPr>
          <w:b/>
          <w:bCs/>
          <w:sz w:val="22"/>
          <w:szCs w:val="22"/>
          <w:lang w:val="ky-KG"/>
        </w:rPr>
        <w:t>ү</w:t>
      </w:r>
      <w:r w:rsidR="00E04B72" w:rsidRPr="00886A1B">
        <w:rPr>
          <w:rFonts w:ascii="Kyrghyz Times" w:hAnsi="Kyrghyz Times"/>
          <w:b/>
          <w:bCs/>
          <w:sz w:val="22"/>
          <w:szCs w:val="22"/>
          <w:lang w:val="ky-KG"/>
        </w:rPr>
        <w:t>рт</w:t>
      </w:r>
      <w:r w:rsidR="00E04B72" w:rsidRPr="00886A1B">
        <w:rPr>
          <w:b/>
          <w:bCs/>
          <w:sz w:val="22"/>
          <w:szCs w:val="22"/>
          <w:lang w:val="ky-KG"/>
        </w:rPr>
        <w:t>ү</w:t>
      </w:r>
      <w:r w:rsidR="00E04B72" w:rsidRPr="00886A1B">
        <w:rPr>
          <w:rFonts w:ascii="Kyrghyz Times" w:hAnsi="Kyrghyz Times"/>
          <w:b/>
          <w:bCs/>
          <w:sz w:val="22"/>
          <w:szCs w:val="22"/>
          <w:lang w:val="ky-KG"/>
        </w:rPr>
        <w:t>л</w:t>
      </w:r>
      <w:r w:rsidR="00E04B72" w:rsidRPr="00886A1B">
        <w:rPr>
          <w:b/>
          <w:bCs/>
          <w:sz w:val="22"/>
          <w:szCs w:val="22"/>
          <w:lang w:val="ky-KG"/>
        </w:rPr>
        <w:t>ү</w:t>
      </w:r>
      <w:r w:rsidR="00E04B72" w:rsidRPr="00886A1B">
        <w:rPr>
          <w:rFonts w:ascii="Kyrghyz Times" w:hAnsi="Kyrghyz Times"/>
          <w:b/>
          <w:bCs/>
          <w:sz w:val="22"/>
          <w:szCs w:val="22"/>
          <w:lang w:val="ky-KG"/>
        </w:rPr>
        <w:t>ш</w:t>
      </w:r>
      <w:r w:rsidR="00E04B72" w:rsidRPr="00886A1B">
        <w:rPr>
          <w:b/>
          <w:bCs/>
          <w:sz w:val="22"/>
          <w:szCs w:val="22"/>
          <w:lang w:val="ky-KG"/>
        </w:rPr>
        <w:t>ү</w:t>
      </w:r>
    </w:p>
    <w:p w:rsidR="00E04B72" w:rsidRPr="00886A1B" w:rsidRDefault="00E04B72" w:rsidP="00E04B72">
      <w:pPr>
        <w:ind w:firstLine="709"/>
        <w:jc w:val="both"/>
        <w:rPr>
          <w:rFonts w:ascii="Kyrghyz Times" w:hAnsi="Kyrghyz Times"/>
          <w:i/>
          <w:sz w:val="20"/>
          <w:szCs w:val="20"/>
        </w:rPr>
      </w:pPr>
      <w:r>
        <w:rPr>
          <w:rFonts w:ascii="Kyrghyz Times" w:hAnsi="Kyrghyz Times"/>
          <w:i/>
          <w:iCs/>
          <w:sz w:val="20"/>
          <w:szCs w:val="20"/>
          <w:lang w:val="ky-KG"/>
        </w:rPr>
        <w:t>я</w:t>
      </w:r>
      <w:r w:rsidRPr="00886A1B">
        <w:rPr>
          <w:rFonts w:ascii="Kyrghyz Times" w:hAnsi="Kyrghyz Times"/>
          <w:i/>
          <w:iCs/>
          <w:sz w:val="20"/>
          <w:szCs w:val="20"/>
          <w:lang w:val="ky-KG"/>
        </w:rPr>
        <w:t>нварь</w:t>
      </w:r>
      <w:r>
        <w:rPr>
          <w:rFonts w:ascii="Kyrghyz Times" w:hAnsi="Kyrghyz Times"/>
          <w:i/>
          <w:iCs/>
          <w:sz w:val="20"/>
          <w:szCs w:val="20"/>
          <w:lang w:val="ky-KG"/>
        </w:rPr>
        <w:t>-</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1465"/>
        <w:gridCol w:w="1724"/>
        <w:gridCol w:w="2080"/>
        <w:gridCol w:w="2083"/>
      </w:tblGrid>
      <w:tr w:rsidR="00E04B72" w:rsidRPr="00886A1B" w:rsidTr="001E2469">
        <w:trPr>
          <w:trHeight w:val="20"/>
        </w:trPr>
        <w:tc>
          <w:tcPr>
            <w:tcW w:w="2836" w:type="dxa"/>
            <w:vMerge w:val="restart"/>
            <w:tcBorders>
              <w:top w:val="double" w:sz="4" w:space="0" w:color="auto"/>
              <w:left w:val="double" w:sz="4" w:space="0" w:color="auto"/>
              <w:bottom w:val="single" w:sz="4" w:space="0" w:color="auto"/>
              <w:right w:val="double" w:sz="4" w:space="0" w:color="auto"/>
            </w:tcBorders>
            <w:vAlign w:val="center"/>
          </w:tcPr>
          <w:p w:rsidR="00E04B72" w:rsidRPr="00886A1B" w:rsidRDefault="00E04B72" w:rsidP="00C57D01">
            <w:pPr>
              <w:jc w:val="both"/>
              <w:rPr>
                <w:rFonts w:ascii="Kyrghyz Times" w:hAnsi="Kyrghyz Times"/>
                <w:b/>
                <w:sz w:val="20"/>
                <w:szCs w:val="20"/>
              </w:rPr>
            </w:pPr>
            <w:r w:rsidRPr="00886A1B">
              <w:rPr>
                <w:rFonts w:ascii="Kyrghyz Times" w:hAnsi="Kyrghyz Times"/>
                <w:b/>
                <w:sz w:val="20"/>
                <w:szCs w:val="20"/>
              </w:rPr>
              <w:t>Райондор</w:t>
            </w:r>
          </w:p>
        </w:tc>
        <w:tc>
          <w:tcPr>
            <w:tcW w:w="3189"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left="-113" w:right="-57"/>
              <w:jc w:val="both"/>
              <w:rPr>
                <w:rFonts w:ascii="Kyrghyz Times" w:hAnsi="Kyrghyz Times"/>
                <w:b/>
                <w:sz w:val="20"/>
                <w:szCs w:val="20"/>
              </w:rPr>
            </w:pPr>
            <w:r w:rsidRPr="00886A1B">
              <w:rPr>
                <w:rFonts w:ascii="Kyrghyz Times" w:hAnsi="Kyrghyz Times"/>
                <w:b/>
                <w:sz w:val="20"/>
                <w:szCs w:val="20"/>
              </w:rPr>
              <w:t>Млн. сом</w:t>
            </w:r>
          </w:p>
        </w:tc>
        <w:tc>
          <w:tcPr>
            <w:tcW w:w="4163"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1E2469">
        <w:trPr>
          <w:trHeight w:val="552"/>
        </w:trPr>
        <w:tc>
          <w:tcPr>
            <w:tcW w:w="2836" w:type="dxa"/>
            <w:vMerge/>
            <w:tcBorders>
              <w:top w:val="single" w:sz="4" w:space="0" w:color="auto"/>
              <w:left w:val="double" w:sz="4" w:space="0" w:color="auto"/>
              <w:bottom w:val="double" w:sz="4" w:space="0" w:color="auto"/>
              <w:right w:val="double" w:sz="4" w:space="0" w:color="auto"/>
            </w:tcBorders>
            <w:vAlign w:val="center"/>
          </w:tcPr>
          <w:p w:rsidR="00E04B72" w:rsidRPr="00886A1B" w:rsidRDefault="00E04B72" w:rsidP="00C57D01">
            <w:pPr>
              <w:jc w:val="both"/>
              <w:rPr>
                <w:rFonts w:ascii="Kyrghyz Times" w:hAnsi="Kyrghyz Times"/>
                <w:sz w:val="20"/>
                <w:szCs w:val="20"/>
                <w:lang w:val="ky-KG"/>
              </w:rPr>
            </w:pPr>
          </w:p>
        </w:tc>
        <w:tc>
          <w:tcPr>
            <w:tcW w:w="1465"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39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724"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422"/>
              <w:jc w:val="right"/>
              <w:rPr>
                <w:rFonts w:ascii="Kyrghyz Times" w:hAnsi="Kyrghyz Times"/>
                <w:b/>
                <w:sz w:val="20"/>
                <w:szCs w:val="20"/>
                <w:lang w:val="ky-KG"/>
              </w:rPr>
            </w:pPr>
            <w:r w:rsidRPr="00886A1B">
              <w:rPr>
                <w:rFonts w:ascii="Kyrghyz Times" w:hAnsi="Kyrghyz Times"/>
                <w:b/>
                <w:sz w:val="20"/>
                <w:szCs w:val="20"/>
              </w:rPr>
              <w:t>2025</w:t>
            </w:r>
          </w:p>
        </w:tc>
        <w:tc>
          <w:tcPr>
            <w:tcW w:w="2080"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59"/>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2083"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16"/>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1E2469">
        <w:tc>
          <w:tcPr>
            <w:tcW w:w="2836" w:type="dxa"/>
            <w:tcBorders>
              <w:top w:val="double" w:sz="4" w:space="0" w:color="auto"/>
              <w:left w:val="nil"/>
              <w:bottom w:val="nil"/>
              <w:right w:val="nil"/>
            </w:tcBorders>
            <w:vAlign w:val="bottom"/>
          </w:tcPr>
          <w:p w:rsidR="00E04B72" w:rsidRPr="00886A1B" w:rsidRDefault="00E04B72" w:rsidP="00C57D01">
            <w:pPr>
              <w:spacing w:before="80" w:line="280" w:lineRule="exact"/>
              <w:ind w:right="-113"/>
              <w:jc w:val="both"/>
              <w:rPr>
                <w:rFonts w:ascii="Kyrghyz Times" w:hAnsi="Kyrghyz Times"/>
                <w:b/>
                <w:iCs/>
                <w:sz w:val="20"/>
                <w:szCs w:val="20"/>
              </w:rPr>
            </w:pPr>
            <w:r w:rsidRPr="00886A1B">
              <w:rPr>
                <w:rFonts w:ascii="Kyrghyz Times" w:hAnsi="Kyrghyz Times"/>
                <w:b/>
                <w:iCs/>
                <w:sz w:val="20"/>
                <w:szCs w:val="20"/>
              </w:rPr>
              <w:t>Бардыгы</w:t>
            </w:r>
          </w:p>
        </w:tc>
        <w:tc>
          <w:tcPr>
            <w:tcW w:w="1465" w:type="dxa"/>
            <w:tcBorders>
              <w:top w:val="double" w:sz="4" w:space="0" w:color="auto"/>
              <w:left w:val="nil"/>
              <w:bottom w:val="nil"/>
              <w:right w:val="nil"/>
            </w:tcBorders>
            <w:vAlign w:val="bottom"/>
          </w:tcPr>
          <w:p w:rsidR="00E04B72" w:rsidRPr="00072B77" w:rsidRDefault="00E04B72" w:rsidP="00C57D01">
            <w:pPr>
              <w:tabs>
                <w:tab w:val="left" w:pos="732"/>
              </w:tabs>
              <w:ind w:right="459"/>
              <w:jc w:val="right"/>
              <w:rPr>
                <w:rFonts w:ascii="Kyrghyz Times" w:hAnsi="Kyrghyz Times"/>
                <w:b/>
                <w:sz w:val="20"/>
                <w:szCs w:val="20"/>
              </w:rPr>
            </w:pPr>
            <w:r>
              <w:rPr>
                <w:rFonts w:ascii="Kyrghyz Times" w:hAnsi="Kyrghyz Times"/>
                <w:b/>
                <w:sz w:val="20"/>
                <w:szCs w:val="20"/>
              </w:rPr>
              <w:t>86752,4</w:t>
            </w:r>
          </w:p>
        </w:tc>
        <w:tc>
          <w:tcPr>
            <w:tcW w:w="1724" w:type="dxa"/>
            <w:tcBorders>
              <w:top w:val="double" w:sz="4" w:space="0" w:color="auto"/>
              <w:left w:val="nil"/>
              <w:bottom w:val="nil"/>
              <w:right w:val="double" w:sz="4" w:space="0" w:color="auto"/>
            </w:tcBorders>
            <w:vAlign w:val="bottom"/>
          </w:tcPr>
          <w:p w:rsidR="00E04B72" w:rsidRPr="00072B77" w:rsidRDefault="00E04B72" w:rsidP="00C57D01">
            <w:pPr>
              <w:ind w:right="459"/>
              <w:jc w:val="right"/>
              <w:rPr>
                <w:rFonts w:ascii="Kyrghyz Times" w:hAnsi="Kyrghyz Times"/>
                <w:b/>
                <w:sz w:val="20"/>
                <w:szCs w:val="20"/>
              </w:rPr>
            </w:pPr>
            <w:r>
              <w:rPr>
                <w:rFonts w:ascii="Kyrghyz Times" w:hAnsi="Kyrghyz Times"/>
                <w:b/>
                <w:sz w:val="20"/>
                <w:szCs w:val="20"/>
              </w:rPr>
              <w:t>133472,6</w:t>
            </w:r>
          </w:p>
        </w:tc>
        <w:tc>
          <w:tcPr>
            <w:tcW w:w="2080" w:type="dxa"/>
            <w:tcBorders>
              <w:top w:val="double" w:sz="4" w:space="0" w:color="auto"/>
              <w:left w:val="double" w:sz="4" w:space="0" w:color="auto"/>
              <w:bottom w:val="nil"/>
              <w:right w:val="nil"/>
            </w:tcBorders>
            <w:vAlign w:val="bottom"/>
          </w:tcPr>
          <w:p w:rsidR="00E04B72" w:rsidRPr="00DD5E21" w:rsidRDefault="00E04B72" w:rsidP="00C57D01">
            <w:pPr>
              <w:tabs>
                <w:tab w:val="left" w:pos="5038"/>
              </w:tabs>
              <w:ind w:right="601"/>
              <w:jc w:val="right"/>
              <w:rPr>
                <w:rFonts w:ascii="Kyrghyz Times" w:hAnsi="Kyrghyz Times"/>
                <w:b/>
                <w:sz w:val="20"/>
                <w:szCs w:val="20"/>
              </w:rPr>
            </w:pPr>
            <w:r w:rsidRPr="00DD5E21">
              <w:rPr>
                <w:rFonts w:ascii="Kyrghyz Times" w:hAnsi="Kyrghyz Times"/>
                <w:b/>
                <w:sz w:val="20"/>
                <w:szCs w:val="20"/>
              </w:rPr>
              <w:t>116,7</w:t>
            </w:r>
          </w:p>
        </w:tc>
        <w:tc>
          <w:tcPr>
            <w:tcW w:w="2083" w:type="dxa"/>
            <w:tcBorders>
              <w:top w:val="double" w:sz="4" w:space="0" w:color="auto"/>
              <w:left w:val="nil"/>
              <w:bottom w:val="nil"/>
              <w:right w:val="nil"/>
            </w:tcBorders>
            <w:vAlign w:val="bottom"/>
          </w:tcPr>
          <w:p w:rsidR="00E04B72" w:rsidRPr="00072B77" w:rsidRDefault="00E04B72" w:rsidP="00C57D01">
            <w:pPr>
              <w:tabs>
                <w:tab w:val="left" w:pos="5038"/>
              </w:tabs>
              <w:ind w:right="649"/>
              <w:jc w:val="right"/>
              <w:rPr>
                <w:rFonts w:ascii="Kyrghyz Times" w:hAnsi="Kyrghyz Times"/>
                <w:b/>
                <w:sz w:val="20"/>
                <w:szCs w:val="20"/>
              </w:rPr>
            </w:pPr>
            <w:r>
              <w:rPr>
                <w:rFonts w:ascii="Kyrghyz Times" w:hAnsi="Kyrghyz Times"/>
                <w:b/>
                <w:sz w:val="20"/>
                <w:szCs w:val="20"/>
              </w:rPr>
              <w:t>147,4</w:t>
            </w:r>
          </w:p>
        </w:tc>
      </w:tr>
      <w:tr w:rsidR="00E04B72" w:rsidRPr="00886A1B" w:rsidTr="00C57D01">
        <w:tc>
          <w:tcPr>
            <w:tcW w:w="2836" w:type="dxa"/>
            <w:tcBorders>
              <w:top w:val="nil"/>
              <w:left w:val="nil"/>
              <w:bottom w:val="nil"/>
              <w:right w:val="nil"/>
            </w:tcBorders>
            <w:vAlign w:val="bottom"/>
          </w:tcPr>
          <w:p w:rsidR="00E04B72" w:rsidRPr="00886A1B" w:rsidRDefault="00E04B72" w:rsidP="00C57D01">
            <w:pPr>
              <w:spacing w:line="260" w:lineRule="exact"/>
              <w:ind w:right="-113"/>
              <w:jc w:val="both"/>
              <w:rPr>
                <w:rFonts w:ascii="Kyrghyz Times" w:hAnsi="Kyrghyz Times"/>
                <w:sz w:val="20"/>
                <w:szCs w:val="20"/>
              </w:rPr>
            </w:pPr>
            <w:r w:rsidRPr="00886A1B">
              <w:rPr>
                <w:rFonts w:ascii="Kyrghyz Times" w:hAnsi="Kyrghyz Times"/>
                <w:sz w:val="20"/>
                <w:szCs w:val="20"/>
              </w:rPr>
              <w:t xml:space="preserve">   анын ичинде </w:t>
            </w:r>
          </w:p>
        </w:tc>
        <w:tc>
          <w:tcPr>
            <w:tcW w:w="1465" w:type="dxa"/>
            <w:tcBorders>
              <w:top w:val="nil"/>
              <w:left w:val="nil"/>
              <w:bottom w:val="nil"/>
              <w:right w:val="nil"/>
            </w:tcBorders>
            <w:vAlign w:val="bottom"/>
          </w:tcPr>
          <w:p w:rsidR="00E04B72" w:rsidRPr="00072B77" w:rsidRDefault="00E04B72" w:rsidP="00C57D01">
            <w:pPr>
              <w:spacing w:line="260" w:lineRule="exact"/>
              <w:ind w:right="459"/>
              <w:jc w:val="right"/>
              <w:rPr>
                <w:rFonts w:ascii="Kyrghyz Times" w:hAnsi="Kyrghyz Times"/>
                <w:sz w:val="20"/>
                <w:szCs w:val="20"/>
                <w:highlight w:val="yellow"/>
              </w:rPr>
            </w:pPr>
          </w:p>
        </w:tc>
        <w:tc>
          <w:tcPr>
            <w:tcW w:w="1724" w:type="dxa"/>
            <w:tcBorders>
              <w:top w:val="nil"/>
              <w:left w:val="nil"/>
              <w:bottom w:val="nil"/>
              <w:right w:val="nil"/>
            </w:tcBorders>
            <w:vAlign w:val="bottom"/>
          </w:tcPr>
          <w:p w:rsidR="00E04B72" w:rsidRPr="00072B77" w:rsidRDefault="00E04B72" w:rsidP="00C57D01">
            <w:pPr>
              <w:spacing w:line="260" w:lineRule="exact"/>
              <w:ind w:right="459"/>
              <w:jc w:val="right"/>
              <w:rPr>
                <w:rFonts w:ascii="Kyrghyz Times" w:hAnsi="Kyrghyz Times"/>
                <w:sz w:val="20"/>
                <w:szCs w:val="20"/>
                <w:lang w:val="ky-KG"/>
              </w:rPr>
            </w:pPr>
          </w:p>
        </w:tc>
        <w:tc>
          <w:tcPr>
            <w:tcW w:w="2080" w:type="dxa"/>
            <w:tcBorders>
              <w:top w:val="nil"/>
              <w:left w:val="nil"/>
              <w:bottom w:val="nil"/>
              <w:right w:val="nil"/>
            </w:tcBorders>
            <w:vAlign w:val="bottom"/>
          </w:tcPr>
          <w:p w:rsidR="00E04B72" w:rsidRPr="00DD5E21" w:rsidRDefault="00E04B72" w:rsidP="00C57D01">
            <w:pPr>
              <w:tabs>
                <w:tab w:val="left" w:pos="5038"/>
              </w:tabs>
              <w:ind w:right="601"/>
              <w:jc w:val="right"/>
              <w:rPr>
                <w:rFonts w:ascii="Kyrghyz Times" w:hAnsi="Kyrghyz Times"/>
                <w:b/>
                <w:sz w:val="20"/>
                <w:szCs w:val="20"/>
              </w:rPr>
            </w:pPr>
          </w:p>
        </w:tc>
        <w:tc>
          <w:tcPr>
            <w:tcW w:w="2083" w:type="dxa"/>
            <w:tcBorders>
              <w:top w:val="nil"/>
              <w:left w:val="nil"/>
              <w:bottom w:val="nil"/>
              <w:right w:val="nil"/>
            </w:tcBorders>
            <w:vAlign w:val="bottom"/>
          </w:tcPr>
          <w:p w:rsidR="00E04B72" w:rsidRPr="00072B77" w:rsidRDefault="00E04B72" w:rsidP="00C57D01">
            <w:pPr>
              <w:tabs>
                <w:tab w:val="left" w:pos="807"/>
                <w:tab w:val="left" w:pos="999"/>
                <w:tab w:val="left" w:pos="1282"/>
              </w:tabs>
              <w:spacing w:line="260" w:lineRule="exact"/>
              <w:ind w:right="601"/>
              <w:jc w:val="right"/>
              <w:rPr>
                <w:rFonts w:ascii="Kyrghyz Times" w:hAnsi="Kyrghyz Times"/>
                <w:sz w:val="20"/>
                <w:szCs w:val="20"/>
                <w:lang w:val="ky-KG"/>
              </w:rPr>
            </w:pPr>
          </w:p>
        </w:tc>
      </w:tr>
      <w:tr w:rsidR="00E04B72" w:rsidRPr="00886A1B" w:rsidTr="00C57D01">
        <w:tc>
          <w:tcPr>
            <w:tcW w:w="2836" w:type="dxa"/>
            <w:tcBorders>
              <w:top w:val="nil"/>
              <w:left w:val="nil"/>
              <w:bottom w:val="nil"/>
              <w:right w:val="nil"/>
            </w:tcBorders>
            <w:vAlign w:val="bottom"/>
          </w:tcPr>
          <w:p w:rsidR="00E04B72" w:rsidRPr="00886A1B" w:rsidRDefault="00E04B72" w:rsidP="00C57D01">
            <w:pPr>
              <w:spacing w:line="260" w:lineRule="exact"/>
              <w:ind w:right="-113"/>
              <w:jc w:val="both"/>
              <w:rPr>
                <w:rFonts w:ascii="Kyrghyz Times" w:hAnsi="Kyrghyz Times"/>
                <w:sz w:val="20"/>
                <w:szCs w:val="20"/>
                <w:lang w:val="ky-KG"/>
              </w:rPr>
            </w:pPr>
            <w:r w:rsidRPr="00886A1B">
              <w:rPr>
                <w:rFonts w:ascii="Kyrghyz Times" w:hAnsi="Kyrghyz Times"/>
                <w:sz w:val="20"/>
                <w:szCs w:val="20"/>
                <w:lang w:val="ky-KG"/>
              </w:rPr>
              <w:t>Чекене сатуучу уюмдардын  к</w:t>
            </w:r>
            <w:r w:rsidRPr="00886A1B">
              <w:rPr>
                <w:sz w:val="20"/>
                <w:szCs w:val="20"/>
                <w:lang w:val="ky-KG"/>
              </w:rPr>
              <w:t>ө</w:t>
            </w:r>
            <w:r w:rsidRPr="00886A1B">
              <w:rPr>
                <w:rFonts w:ascii="Kyrghyz Times" w:hAnsi="Kyrghyz Times"/>
                <w:sz w:val="20"/>
                <w:szCs w:val="20"/>
                <w:lang w:val="ky-KG"/>
              </w:rPr>
              <w:t>л</w:t>
            </w:r>
            <w:r w:rsidRPr="00886A1B">
              <w:rPr>
                <w:sz w:val="20"/>
                <w:szCs w:val="20"/>
                <w:lang w:val="ky-KG"/>
              </w:rPr>
              <w:t>ө</w:t>
            </w:r>
            <w:r w:rsidRPr="00886A1B">
              <w:rPr>
                <w:rFonts w:ascii="Kyrghyz Times" w:hAnsi="Kyrghyz Times"/>
                <w:sz w:val="20"/>
                <w:szCs w:val="20"/>
                <w:lang w:val="ky-KG"/>
              </w:rPr>
              <w:t>м</w:t>
            </w:r>
            <w:r w:rsidRPr="00886A1B">
              <w:rPr>
                <w:sz w:val="20"/>
                <w:szCs w:val="20"/>
                <w:lang w:val="ky-KG"/>
              </w:rPr>
              <w:t>ү</w:t>
            </w:r>
            <w:r w:rsidRPr="00886A1B">
              <w:rPr>
                <w:rFonts w:ascii="Kyrghyz Times" w:hAnsi="Kyrghyz Times"/>
                <w:sz w:val="20"/>
                <w:szCs w:val="20"/>
                <w:lang w:val="ky-KG"/>
              </w:rPr>
              <w:t xml:space="preserve"> </w:t>
            </w:r>
          </w:p>
        </w:tc>
        <w:tc>
          <w:tcPr>
            <w:tcW w:w="1465" w:type="dxa"/>
            <w:tcBorders>
              <w:top w:val="nil"/>
              <w:left w:val="nil"/>
              <w:bottom w:val="nil"/>
              <w:right w:val="nil"/>
            </w:tcBorders>
            <w:vAlign w:val="bottom"/>
          </w:tcPr>
          <w:p w:rsidR="00E04B72" w:rsidRPr="00072B77" w:rsidRDefault="00E04B72" w:rsidP="00C57D01">
            <w:pPr>
              <w:tabs>
                <w:tab w:val="left" w:pos="732"/>
              </w:tabs>
              <w:ind w:right="459"/>
              <w:jc w:val="right"/>
              <w:rPr>
                <w:rFonts w:ascii="Kyrghyz Times" w:hAnsi="Kyrghyz Times"/>
                <w:sz w:val="20"/>
                <w:szCs w:val="20"/>
              </w:rPr>
            </w:pPr>
            <w:r>
              <w:rPr>
                <w:rFonts w:ascii="Kyrghyz Times" w:hAnsi="Kyrghyz Times"/>
                <w:sz w:val="20"/>
                <w:szCs w:val="20"/>
              </w:rPr>
              <w:t>64538,3</w:t>
            </w:r>
          </w:p>
        </w:tc>
        <w:tc>
          <w:tcPr>
            <w:tcW w:w="1724" w:type="dxa"/>
            <w:tcBorders>
              <w:top w:val="nil"/>
              <w:left w:val="nil"/>
              <w:bottom w:val="nil"/>
              <w:right w:val="nil"/>
            </w:tcBorders>
            <w:vAlign w:val="bottom"/>
          </w:tcPr>
          <w:p w:rsidR="00E04B72" w:rsidRPr="00072B77" w:rsidRDefault="00E04B72" w:rsidP="00C57D01">
            <w:pPr>
              <w:ind w:right="459"/>
              <w:jc w:val="right"/>
              <w:rPr>
                <w:rFonts w:ascii="Kyrghyz Times" w:hAnsi="Kyrghyz Times"/>
                <w:sz w:val="20"/>
                <w:szCs w:val="20"/>
              </w:rPr>
            </w:pPr>
            <w:r>
              <w:rPr>
                <w:rFonts w:ascii="Kyrghyz Times" w:hAnsi="Kyrghyz Times"/>
                <w:sz w:val="20"/>
                <w:szCs w:val="20"/>
              </w:rPr>
              <w:t>78331,1</w:t>
            </w:r>
          </w:p>
        </w:tc>
        <w:tc>
          <w:tcPr>
            <w:tcW w:w="2080" w:type="dxa"/>
            <w:tcBorders>
              <w:top w:val="nil"/>
              <w:left w:val="nil"/>
              <w:bottom w:val="nil"/>
              <w:right w:val="nil"/>
            </w:tcBorders>
            <w:vAlign w:val="bottom"/>
          </w:tcPr>
          <w:p w:rsidR="00E04B72" w:rsidRPr="00DD5E21" w:rsidRDefault="00E04B72" w:rsidP="00C57D01">
            <w:pPr>
              <w:tabs>
                <w:tab w:val="left" w:pos="5038"/>
              </w:tabs>
              <w:ind w:right="601"/>
              <w:jc w:val="right"/>
              <w:rPr>
                <w:rFonts w:ascii="Kyrghyz Times" w:hAnsi="Kyrghyz Times"/>
                <w:sz w:val="20"/>
                <w:szCs w:val="20"/>
              </w:rPr>
            </w:pPr>
            <w:r w:rsidRPr="00DD5E21">
              <w:rPr>
                <w:rFonts w:ascii="Kyrghyz Times" w:hAnsi="Kyrghyz Times"/>
                <w:sz w:val="20"/>
                <w:szCs w:val="20"/>
              </w:rPr>
              <w:t>115,7</w:t>
            </w:r>
          </w:p>
        </w:tc>
        <w:tc>
          <w:tcPr>
            <w:tcW w:w="2083" w:type="dxa"/>
            <w:tcBorders>
              <w:top w:val="nil"/>
              <w:left w:val="nil"/>
              <w:bottom w:val="nil"/>
              <w:right w:val="nil"/>
            </w:tcBorders>
            <w:vAlign w:val="bottom"/>
          </w:tcPr>
          <w:p w:rsidR="00E04B72" w:rsidRPr="00072B77" w:rsidRDefault="00E04B72" w:rsidP="00C57D01">
            <w:pPr>
              <w:tabs>
                <w:tab w:val="left" w:pos="999"/>
                <w:tab w:val="left" w:pos="1282"/>
                <w:tab w:val="left" w:pos="5038"/>
              </w:tabs>
              <w:ind w:right="601"/>
              <w:jc w:val="right"/>
              <w:rPr>
                <w:rFonts w:ascii="Kyrghyz Times" w:hAnsi="Kyrghyz Times"/>
                <w:sz w:val="20"/>
                <w:szCs w:val="20"/>
              </w:rPr>
            </w:pPr>
            <w:r>
              <w:rPr>
                <w:rFonts w:ascii="Kyrghyz Times" w:hAnsi="Kyrghyz Times"/>
                <w:sz w:val="20"/>
                <w:szCs w:val="20"/>
              </w:rPr>
              <w:t>116,3</w:t>
            </w:r>
          </w:p>
        </w:tc>
      </w:tr>
      <w:tr w:rsidR="00E04B72" w:rsidRPr="00886A1B" w:rsidTr="00C57D01">
        <w:tc>
          <w:tcPr>
            <w:tcW w:w="2836" w:type="dxa"/>
            <w:tcBorders>
              <w:top w:val="nil"/>
              <w:left w:val="nil"/>
              <w:bottom w:val="nil"/>
              <w:right w:val="nil"/>
            </w:tcBorders>
            <w:vAlign w:val="bottom"/>
          </w:tcPr>
          <w:p w:rsidR="00E04B72" w:rsidRPr="00886A1B" w:rsidRDefault="00E04B72" w:rsidP="00C57D01">
            <w:pPr>
              <w:spacing w:line="260" w:lineRule="exact"/>
              <w:ind w:right="-113"/>
              <w:jc w:val="both"/>
              <w:rPr>
                <w:rFonts w:ascii="Kyrghyz Times" w:hAnsi="Kyrghyz Times"/>
                <w:sz w:val="20"/>
                <w:szCs w:val="20"/>
                <w:lang w:val="ky-KG"/>
              </w:rPr>
            </w:pPr>
            <w:r w:rsidRPr="00886A1B">
              <w:rPr>
                <w:rFonts w:ascii="Kyrghyz Times" w:hAnsi="Kyrghyz Times"/>
                <w:sz w:val="20"/>
                <w:szCs w:val="20"/>
                <w:lang w:val="ky-KG"/>
              </w:rPr>
              <w:t>Товарларды</w:t>
            </w:r>
            <w:r w:rsidR="004718C8">
              <w:rPr>
                <w:rFonts w:ascii="Kyrghyz Times" w:hAnsi="Kyrghyz Times"/>
                <w:sz w:val="20"/>
                <w:szCs w:val="20"/>
              </w:rPr>
              <w:t xml:space="preserve">  </w:t>
            </w:r>
            <w:r w:rsidRPr="00886A1B">
              <w:rPr>
                <w:rFonts w:ascii="Kyrghyz Times" w:hAnsi="Kyrghyz Times"/>
                <w:sz w:val="20"/>
                <w:szCs w:val="20"/>
                <w:lang w:val="ky-KG"/>
              </w:rPr>
              <w:t>бардык базар</w:t>
            </w:r>
            <w:r w:rsidR="004718C8">
              <w:rPr>
                <w:rFonts w:ascii="Kyrghyz Times" w:hAnsi="Kyrghyz Times"/>
                <w:sz w:val="20"/>
                <w:szCs w:val="20"/>
                <w:lang w:val="ky-KG"/>
              </w:rPr>
              <w:t xml:space="preserve">лардын </w:t>
            </w:r>
            <w:r w:rsidRPr="00886A1B">
              <w:rPr>
                <w:rFonts w:ascii="Kyrghyz Times" w:hAnsi="Kyrghyz Times"/>
                <w:sz w:val="20"/>
                <w:szCs w:val="20"/>
                <w:lang w:val="ky-KG"/>
              </w:rPr>
              <w:t>т</w:t>
            </w:r>
            <w:r w:rsidRPr="00886A1B">
              <w:rPr>
                <w:sz w:val="20"/>
                <w:szCs w:val="20"/>
                <w:lang w:val="ky-KG"/>
              </w:rPr>
              <w:t>ү</w:t>
            </w:r>
            <w:r w:rsidRPr="00886A1B">
              <w:rPr>
                <w:rFonts w:ascii="Kyrghyz Times" w:hAnsi="Kyrghyz Times"/>
                <w:sz w:val="20"/>
                <w:szCs w:val="20"/>
                <w:lang w:val="ky-KG"/>
              </w:rPr>
              <w:t>рл</w:t>
            </w:r>
            <w:r w:rsidRPr="00886A1B">
              <w:rPr>
                <w:sz w:val="20"/>
                <w:szCs w:val="20"/>
                <w:lang w:val="ky-KG"/>
              </w:rPr>
              <w:t>ө</w:t>
            </w:r>
            <w:r w:rsidRPr="00886A1B">
              <w:rPr>
                <w:rFonts w:ascii="Kyrghyz Times" w:hAnsi="Kyrghyz Times"/>
                <w:sz w:val="20"/>
                <w:szCs w:val="20"/>
                <w:lang w:val="ky-KG"/>
              </w:rPr>
              <w:t>р</w:t>
            </w:r>
            <w:r w:rsidRPr="00886A1B">
              <w:rPr>
                <w:sz w:val="20"/>
                <w:szCs w:val="20"/>
                <w:lang w:val="ky-KG"/>
              </w:rPr>
              <w:t>ү</w:t>
            </w:r>
            <w:r w:rsidRPr="00886A1B">
              <w:rPr>
                <w:rFonts w:ascii="Kyrghyz Times" w:hAnsi="Kyrghyz Times"/>
                <w:sz w:val="20"/>
                <w:szCs w:val="20"/>
                <w:lang w:val="ky-KG"/>
              </w:rPr>
              <w:t>нд</w:t>
            </w:r>
            <w:r w:rsidRPr="00886A1B">
              <w:rPr>
                <w:sz w:val="20"/>
                <w:szCs w:val="20"/>
                <w:lang w:val="ky-KG"/>
              </w:rPr>
              <w:t>ө</w:t>
            </w:r>
            <w:r w:rsidRPr="00886A1B">
              <w:rPr>
                <w:rFonts w:ascii="Kyrghyz Times" w:hAnsi="Kyrghyz Times"/>
                <w:sz w:val="20"/>
                <w:szCs w:val="20"/>
                <w:lang w:val="ky-KG"/>
              </w:rPr>
              <w:t xml:space="preserve"> сатуу</w:t>
            </w:r>
          </w:p>
        </w:tc>
        <w:tc>
          <w:tcPr>
            <w:tcW w:w="1465" w:type="dxa"/>
            <w:tcBorders>
              <w:top w:val="nil"/>
              <w:left w:val="nil"/>
              <w:bottom w:val="nil"/>
              <w:right w:val="nil"/>
            </w:tcBorders>
            <w:vAlign w:val="bottom"/>
          </w:tcPr>
          <w:p w:rsidR="00E04B72" w:rsidRPr="00072B77" w:rsidRDefault="00E04B72" w:rsidP="00C57D01">
            <w:pPr>
              <w:tabs>
                <w:tab w:val="left" w:pos="732"/>
              </w:tabs>
              <w:ind w:right="459"/>
              <w:jc w:val="right"/>
              <w:rPr>
                <w:rFonts w:ascii="Kyrghyz Times" w:hAnsi="Kyrghyz Times"/>
                <w:sz w:val="20"/>
                <w:szCs w:val="20"/>
              </w:rPr>
            </w:pPr>
            <w:r>
              <w:rPr>
                <w:rFonts w:ascii="Kyrghyz Times" w:hAnsi="Kyrghyz Times"/>
                <w:sz w:val="20"/>
                <w:szCs w:val="20"/>
              </w:rPr>
              <w:t>22214,1</w:t>
            </w:r>
          </w:p>
        </w:tc>
        <w:tc>
          <w:tcPr>
            <w:tcW w:w="1724" w:type="dxa"/>
            <w:tcBorders>
              <w:top w:val="nil"/>
              <w:left w:val="nil"/>
              <w:bottom w:val="nil"/>
              <w:right w:val="nil"/>
            </w:tcBorders>
            <w:vAlign w:val="bottom"/>
          </w:tcPr>
          <w:p w:rsidR="00E04B72" w:rsidRPr="00072B77" w:rsidRDefault="00E04B72" w:rsidP="00C57D01">
            <w:pPr>
              <w:ind w:right="459"/>
              <w:jc w:val="right"/>
              <w:rPr>
                <w:rFonts w:ascii="Kyrghyz Times" w:hAnsi="Kyrghyz Times"/>
                <w:sz w:val="20"/>
                <w:szCs w:val="20"/>
              </w:rPr>
            </w:pPr>
            <w:r>
              <w:rPr>
                <w:rFonts w:ascii="Kyrghyz Times" w:hAnsi="Kyrghyz Times"/>
                <w:sz w:val="20"/>
                <w:szCs w:val="20"/>
              </w:rPr>
              <w:t>55141,5</w:t>
            </w:r>
          </w:p>
        </w:tc>
        <w:tc>
          <w:tcPr>
            <w:tcW w:w="2080" w:type="dxa"/>
            <w:tcBorders>
              <w:top w:val="nil"/>
              <w:left w:val="nil"/>
              <w:bottom w:val="nil"/>
              <w:right w:val="nil"/>
            </w:tcBorders>
            <w:vAlign w:val="bottom"/>
          </w:tcPr>
          <w:p w:rsidR="00E04B72" w:rsidRPr="00DD5E21" w:rsidRDefault="00E04B72" w:rsidP="00C57D01">
            <w:pPr>
              <w:tabs>
                <w:tab w:val="left" w:pos="5038"/>
              </w:tabs>
              <w:ind w:right="601"/>
              <w:jc w:val="right"/>
              <w:rPr>
                <w:rFonts w:ascii="Kyrghyz Times" w:hAnsi="Kyrghyz Times"/>
                <w:sz w:val="20"/>
                <w:szCs w:val="20"/>
              </w:rPr>
            </w:pPr>
            <w:r w:rsidRPr="00DD5E21">
              <w:rPr>
                <w:rFonts w:ascii="Kyrghyz Times" w:hAnsi="Kyrghyz Times"/>
                <w:sz w:val="20"/>
                <w:szCs w:val="20"/>
              </w:rPr>
              <w:t>119,8</w:t>
            </w:r>
          </w:p>
        </w:tc>
        <w:tc>
          <w:tcPr>
            <w:tcW w:w="2083" w:type="dxa"/>
            <w:tcBorders>
              <w:top w:val="nil"/>
              <w:left w:val="nil"/>
              <w:bottom w:val="nil"/>
              <w:right w:val="nil"/>
            </w:tcBorders>
            <w:vAlign w:val="bottom"/>
          </w:tcPr>
          <w:p w:rsidR="00E04B72" w:rsidRPr="00072B77" w:rsidRDefault="00E04B72" w:rsidP="00C57D01">
            <w:pPr>
              <w:tabs>
                <w:tab w:val="left" w:pos="999"/>
                <w:tab w:val="left" w:pos="1282"/>
                <w:tab w:val="left" w:pos="5038"/>
              </w:tabs>
              <w:ind w:right="601"/>
              <w:jc w:val="right"/>
              <w:rPr>
                <w:rFonts w:ascii="Kyrghyz Times" w:hAnsi="Kyrghyz Times"/>
                <w:sz w:val="20"/>
                <w:szCs w:val="20"/>
              </w:rPr>
            </w:pPr>
            <w:r>
              <w:rPr>
                <w:rFonts w:ascii="Kyrghyz Times" w:hAnsi="Kyrghyz Times"/>
                <w:sz w:val="20"/>
                <w:szCs w:val="20"/>
              </w:rPr>
              <w:t>2,4 эсе</w:t>
            </w:r>
          </w:p>
        </w:tc>
      </w:tr>
    </w:tbl>
    <w:p w:rsidR="00E04B72" w:rsidRPr="00886A1B" w:rsidRDefault="00E04B72" w:rsidP="004718C8">
      <w:pPr>
        <w:spacing w:before="120"/>
        <w:ind w:right="-284" w:firstLine="709"/>
        <w:jc w:val="both"/>
        <w:outlineLvl w:val="2"/>
        <w:rPr>
          <w:rFonts w:ascii="Kyrghyz Times" w:hAnsi="Kyrghyz Times"/>
          <w:sz w:val="22"/>
          <w:szCs w:val="22"/>
          <w:lang w:val="ky-KG"/>
        </w:rPr>
      </w:pPr>
      <w:r w:rsidRPr="00886A1B">
        <w:rPr>
          <w:rFonts w:ascii="Kyrghyz Times" w:hAnsi="Kyrghyz Times" w:cs="Arial"/>
          <w:sz w:val="22"/>
          <w:szCs w:val="22"/>
          <w:lang w:val="ky-KG"/>
        </w:rPr>
        <w:t>2025ж.январ</w:t>
      </w:r>
      <w:r>
        <w:rPr>
          <w:rFonts w:ascii="Kyrghyz Times" w:hAnsi="Kyrghyz Times" w:cs="Arial"/>
          <w:sz w:val="22"/>
          <w:szCs w:val="22"/>
          <w:lang w:val="ky-KG"/>
        </w:rPr>
        <w:t>ь-сентябрында</w:t>
      </w:r>
      <w:r w:rsidRPr="00886A1B">
        <w:rPr>
          <w:rFonts w:ascii="Kyrghyz Times" w:hAnsi="Kyrghyz Times" w:cs="Arial"/>
          <w:sz w:val="22"/>
          <w:szCs w:val="22"/>
          <w:lang w:val="ky-KG"/>
        </w:rPr>
        <w:t xml:space="preserve"> мейманканалардын жана ресторандардын кызмат к</w:t>
      </w:r>
      <w:r w:rsidRPr="00886A1B">
        <w:rPr>
          <w:sz w:val="22"/>
          <w:szCs w:val="22"/>
          <w:lang w:val="ky-KG"/>
        </w:rPr>
        <w:t>ө</w:t>
      </w:r>
      <w:r w:rsidRPr="00886A1B">
        <w:rPr>
          <w:rFonts w:ascii="Kyrghyz Times" w:hAnsi="Kyrghyz Times" w:cs="Arial"/>
          <w:sz w:val="22"/>
          <w:szCs w:val="22"/>
          <w:lang w:val="ky-KG"/>
        </w:rPr>
        <w:t>рс</w:t>
      </w:r>
      <w:r w:rsidRPr="00886A1B">
        <w:rPr>
          <w:sz w:val="22"/>
          <w:szCs w:val="22"/>
          <w:lang w:val="ky-KG"/>
        </w:rPr>
        <w:t>ө</w:t>
      </w:r>
      <w:r w:rsidRPr="00886A1B">
        <w:rPr>
          <w:rFonts w:ascii="Kyrghyz Times" w:hAnsi="Kyrghyz Times" w:cs="Arial"/>
          <w:sz w:val="22"/>
          <w:szCs w:val="22"/>
          <w:lang w:val="ky-KG"/>
        </w:rPr>
        <w:t>т</w:t>
      </w:r>
      <w:r w:rsidRPr="00886A1B">
        <w:rPr>
          <w:sz w:val="22"/>
          <w:szCs w:val="22"/>
          <w:lang w:val="ky-KG"/>
        </w:rPr>
        <w:t>үү</w:t>
      </w:r>
      <w:r w:rsidRPr="00886A1B">
        <w:rPr>
          <w:rFonts w:ascii="Kyrghyz Times" w:hAnsi="Kyrghyz Times" w:cs="Arial"/>
          <w:sz w:val="22"/>
          <w:szCs w:val="22"/>
          <w:lang w:val="ky-KG"/>
        </w:rPr>
        <w:t>л</w:t>
      </w:r>
      <w:r w:rsidRPr="00886A1B">
        <w:rPr>
          <w:sz w:val="22"/>
          <w:szCs w:val="22"/>
          <w:lang w:val="ky-KG"/>
        </w:rPr>
        <w:t>ө</w:t>
      </w:r>
      <w:r w:rsidRPr="00886A1B">
        <w:rPr>
          <w:rFonts w:ascii="Kyrghyz Times" w:hAnsi="Kyrghyz Times" w:cs="Arial"/>
          <w:sz w:val="22"/>
          <w:szCs w:val="22"/>
          <w:lang w:val="ky-KG"/>
        </w:rPr>
        <w:t>р</w:t>
      </w:r>
      <w:r w:rsidRPr="00886A1B">
        <w:rPr>
          <w:sz w:val="22"/>
          <w:szCs w:val="22"/>
          <w:lang w:val="ky-KG"/>
        </w:rPr>
        <w:t>ү</w:t>
      </w:r>
      <w:r w:rsidRPr="00886A1B">
        <w:rPr>
          <w:rFonts w:ascii="Kyrghyz Times" w:hAnsi="Kyrghyz Times" w:cs="Arial"/>
          <w:sz w:val="22"/>
          <w:szCs w:val="22"/>
          <w:lang w:val="ky-KG"/>
        </w:rPr>
        <w:t>н</w:t>
      </w:r>
      <w:r w:rsidRPr="00886A1B">
        <w:rPr>
          <w:sz w:val="22"/>
          <w:szCs w:val="22"/>
          <w:lang w:val="ky-KG"/>
        </w:rPr>
        <w:t>ү</w:t>
      </w:r>
      <w:r w:rsidRPr="00886A1B">
        <w:rPr>
          <w:rFonts w:ascii="Kyrghyz Times" w:hAnsi="Kyrghyz Times" w:cs="Arial"/>
          <w:sz w:val="22"/>
          <w:szCs w:val="22"/>
          <w:lang w:val="ky-KG"/>
        </w:rPr>
        <w:t>н к</w:t>
      </w:r>
      <w:r w:rsidRPr="00886A1B">
        <w:rPr>
          <w:sz w:val="22"/>
          <w:szCs w:val="22"/>
          <w:lang w:val="ky-KG"/>
        </w:rPr>
        <w:t>ө</w:t>
      </w:r>
      <w:r w:rsidRPr="00886A1B">
        <w:rPr>
          <w:rFonts w:ascii="Kyrghyz Times" w:hAnsi="Kyrghyz Times" w:cs="Arial"/>
          <w:sz w:val="22"/>
          <w:szCs w:val="22"/>
          <w:lang w:val="ky-KG"/>
        </w:rPr>
        <w:t>л</w:t>
      </w:r>
      <w:r w:rsidRPr="00886A1B">
        <w:rPr>
          <w:sz w:val="22"/>
          <w:szCs w:val="22"/>
          <w:lang w:val="ky-KG"/>
        </w:rPr>
        <w:t>ө</w:t>
      </w:r>
      <w:r w:rsidRPr="00886A1B">
        <w:rPr>
          <w:rFonts w:ascii="Kyrghyz Times" w:hAnsi="Kyrghyz Times" w:cs="Arial"/>
          <w:sz w:val="22"/>
          <w:szCs w:val="22"/>
          <w:lang w:val="ky-KG"/>
        </w:rPr>
        <w:t>м</w:t>
      </w:r>
      <w:r w:rsidRPr="00886A1B">
        <w:rPr>
          <w:sz w:val="22"/>
          <w:szCs w:val="22"/>
          <w:lang w:val="ky-KG"/>
        </w:rPr>
        <w:t>ү</w:t>
      </w:r>
      <w:r w:rsidRPr="00886A1B">
        <w:rPr>
          <w:rFonts w:ascii="Kyrghyz Times" w:hAnsi="Kyrghyz Times" w:cs="Arial"/>
          <w:sz w:val="22"/>
          <w:szCs w:val="22"/>
          <w:lang w:val="ky-KG"/>
        </w:rPr>
        <w:t xml:space="preserve"> мурунку жылдын аналогдук мезгилине салыштырмалуу </w:t>
      </w:r>
      <w:r>
        <w:rPr>
          <w:rFonts w:ascii="Kyrghyz Times" w:hAnsi="Kyrghyz Times" w:cs="Arial"/>
          <w:sz w:val="22"/>
          <w:szCs w:val="22"/>
          <w:lang w:val="ky-KG"/>
        </w:rPr>
        <w:t>49,9 пайызга</w:t>
      </w:r>
      <w:r w:rsidRPr="00886A1B">
        <w:rPr>
          <w:rFonts w:ascii="Kyrghyz Times" w:hAnsi="Kyrghyz Times" w:cs="Arial"/>
          <w:sz w:val="22"/>
          <w:szCs w:val="22"/>
          <w:lang w:val="ky-KG"/>
        </w:rPr>
        <w:t xml:space="preserve"> </w:t>
      </w:r>
      <w:r w:rsidRPr="00886A1B">
        <w:rPr>
          <w:sz w:val="22"/>
          <w:szCs w:val="22"/>
          <w:lang w:val="ky-KG"/>
        </w:rPr>
        <w:t>ө</w:t>
      </w:r>
      <w:r w:rsidRPr="00886A1B">
        <w:rPr>
          <w:rFonts w:ascii="Kyrghyz Times" w:hAnsi="Kyrghyz Times"/>
          <w:sz w:val="22"/>
          <w:szCs w:val="22"/>
          <w:lang w:val="ky-KG"/>
        </w:rPr>
        <w:t>с</w:t>
      </w:r>
      <w:r w:rsidRPr="00886A1B">
        <w:rPr>
          <w:sz w:val="22"/>
          <w:szCs w:val="22"/>
          <w:lang w:val="ky-KG"/>
        </w:rPr>
        <w:t>ү</w:t>
      </w:r>
      <w:r w:rsidRPr="00886A1B">
        <w:rPr>
          <w:rFonts w:ascii="Kyrghyz Times" w:hAnsi="Kyrghyz Times"/>
          <w:sz w:val="22"/>
          <w:szCs w:val="22"/>
          <w:lang w:val="ky-KG"/>
        </w:rPr>
        <w:t xml:space="preserve">п, </w:t>
      </w:r>
      <w:r>
        <w:rPr>
          <w:rFonts w:ascii="Kyrghyz Times" w:hAnsi="Kyrghyz Times"/>
          <w:sz w:val="22"/>
          <w:szCs w:val="22"/>
          <w:lang w:val="ky-KG"/>
        </w:rPr>
        <w:t xml:space="preserve">2818,2 </w:t>
      </w:r>
      <w:r w:rsidRPr="00886A1B">
        <w:rPr>
          <w:rFonts w:ascii="Kyrghyz Times" w:hAnsi="Kyrghyz Times" w:cs="Arial"/>
          <w:sz w:val="22"/>
          <w:szCs w:val="22"/>
          <w:lang w:val="ky-KG"/>
        </w:rPr>
        <w:t>млн. сомду т</w:t>
      </w:r>
      <w:r w:rsidRPr="00886A1B">
        <w:rPr>
          <w:sz w:val="22"/>
          <w:szCs w:val="22"/>
          <w:lang w:val="ky-KG"/>
        </w:rPr>
        <w:t>ү</w:t>
      </w:r>
      <w:r w:rsidRPr="00886A1B">
        <w:rPr>
          <w:rFonts w:ascii="Kyrghyz Times" w:hAnsi="Kyrghyz Times" w:cs="Arial"/>
          <w:sz w:val="22"/>
          <w:szCs w:val="22"/>
          <w:lang w:val="ky-KG"/>
        </w:rPr>
        <w:t>зд</w:t>
      </w:r>
      <w:r w:rsidRPr="00886A1B">
        <w:rPr>
          <w:sz w:val="22"/>
          <w:szCs w:val="22"/>
          <w:lang w:val="ky-KG"/>
        </w:rPr>
        <w:t>ү</w:t>
      </w:r>
      <w:r w:rsidRPr="00886A1B">
        <w:rPr>
          <w:rFonts w:ascii="Kyrghyz Times" w:hAnsi="Kyrghyz Times" w:cs="Arial"/>
          <w:sz w:val="22"/>
          <w:szCs w:val="22"/>
          <w:lang w:val="ky-KG"/>
        </w:rPr>
        <w:t xml:space="preserve">. Анын ичинен </w:t>
      </w:r>
      <w:r>
        <w:rPr>
          <w:rFonts w:ascii="Kyrghyz Times" w:hAnsi="Kyrghyz Times" w:cs="Arial"/>
          <w:sz w:val="22"/>
          <w:szCs w:val="22"/>
          <w:lang w:val="ky-KG"/>
        </w:rPr>
        <w:t>2672,0</w:t>
      </w:r>
      <w:r w:rsidRPr="00886A1B">
        <w:rPr>
          <w:rFonts w:ascii="Kyrghyz Times" w:hAnsi="Kyrghyz Times" w:cs="Arial"/>
          <w:sz w:val="22"/>
          <w:szCs w:val="22"/>
          <w:lang w:val="ky-KG"/>
        </w:rPr>
        <w:t xml:space="preserve"> млн. сому ресторандарга жана </w:t>
      </w:r>
      <w:r>
        <w:rPr>
          <w:rFonts w:ascii="Kyrghyz Times" w:hAnsi="Kyrghyz Times" w:cs="Arial"/>
          <w:sz w:val="22"/>
          <w:szCs w:val="22"/>
          <w:lang w:val="ky-KG"/>
        </w:rPr>
        <w:t>146,2</w:t>
      </w:r>
      <w:r w:rsidRPr="00886A1B">
        <w:rPr>
          <w:rFonts w:ascii="Kyrghyz Times" w:hAnsi="Kyrghyz Times" w:cs="Arial"/>
          <w:sz w:val="22"/>
          <w:szCs w:val="22"/>
          <w:lang w:val="ky-KG"/>
        </w:rPr>
        <w:t xml:space="preserve"> млн. сому мейманканалардын кызмат к</w:t>
      </w:r>
      <w:r w:rsidRPr="00886A1B">
        <w:rPr>
          <w:sz w:val="22"/>
          <w:szCs w:val="22"/>
          <w:lang w:val="ky-KG"/>
        </w:rPr>
        <w:t>ө</w:t>
      </w:r>
      <w:r w:rsidRPr="00886A1B">
        <w:rPr>
          <w:rFonts w:ascii="Kyrghyz Times" w:hAnsi="Kyrghyz Times" w:cs="Arial"/>
          <w:sz w:val="22"/>
          <w:szCs w:val="22"/>
          <w:lang w:val="ky-KG"/>
        </w:rPr>
        <w:t>рс</w:t>
      </w:r>
      <w:r w:rsidRPr="00886A1B">
        <w:rPr>
          <w:sz w:val="22"/>
          <w:szCs w:val="22"/>
          <w:lang w:val="ky-KG"/>
        </w:rPr>
        <w:t>ө</w:t>
      </w:r>
      <w:r w:rsidRPr="00886A1B">
        <w:rPr>
          <w:rFonts w:ascii="Kyrghyz Times" w:hAnsi="Kyrghyz Times" w:cs="Arial"/>
          <w:sz w:val="22"/>
          <w:szCs w:val="22"/>
          <w:lang w:val="ky-KG"/>
        </w:rPr>
        <w:t>т</w:t>
      </w:r>
      <w:r w:rsidRPr="00886A1B">
        <w:rPr>
          <w:sz w:val="22"/>
          <w:szCs w:val="22"/>
          <w:lang w:val="ky-KG"/>
        </w:rPr>
        <w:t>үү</w:t>
      </w:r>
      <w:r w:rsidRPr="00886A1B">
        <w:rPr>
          <w:rFonts w:ascii="Kyrghyz Times" w:hAnsi="Kyrghyz Times" w:cs="Arial"/>
          <w:sz w:val="22"/>
          <w:szCs w:val="22"/>
          <w:lang w:val="ky-KG"/>
        </w:rPr>
        <w:t>л</w:t>
      </w:r>
      <w:r w:rsidRPr="00886A1B">
        <w:rPr>
          <w:sz w:val="22"/>
          <w:szCs w:val="22"/>
          <w:lang w:val="ky-KG"/>
        </w:rPr>
        <w:t>ө</w:t>
      </w:r>
      <w:r w:rsidRPr="00886A1B">
        <w:rPr>
          <w:rFonts w:ascii="Kyrghyz Times" w:hAnsi="Kyrghyz Times" w:cs="Arial"/>
          <w:sz w:val="22"/>
          <w:szCs w:val="22"/>
          <w:lang w:val="ky-KG"/>
        </w:rPr>
        <w:t>р</w:t>
      </w:r>
      <w:r w:rsidRPr="00886A1B">
        <w:rPr>
          <w:sz w:val="22"/>
          <w:szCs w:val="22"/>
          <w:lang w:val="ky-KG"/>
        </w:rPr>
        <w:t>ү</w:t>
      </w:r>
      <w:r w:rsidRPr="00886A1B">
        <w:rPr>
          <w:rFonts w:ascii="Kyrghyz Times" w:hAnsi="Kyrghyz Times" w:cs="Arial"/>
          <w:sz w:val="22"/>
          <w:szCs w:val="22"/>
          <w:lang w:val="ky-KG"/>
        </w:rPr>
        <w:t>н</w:t>
      </w:r>
      <w:r w:rsidRPr="00886A1B">
        <w:rPr>
          <w:sz w:val="22"/>
          <w:szCs w:val="22"/>
          <w:lang w:val="ky-KG"/>
        </w:rPr>
        <w:t>ө</w:t>
      </w:r>
      <w:r w:rsidRPr="00886A1B">
        <w:rPr>
          <w:rFonts w:ascii="Kyrghyz Times" w:hAnsi="Kyrghyz Times" w:cs="Arial"/>
          <w:sz w:val="22"/>
          <w:szCs w:val="22"/>
          <w:lang w:val="ky-KG"/>
        </w:rPr>
        <w:t xml:space="preserve"> туура келди. </w:t>
      </w:r>
      <w:r w:rsidRPr="00886A1B">
        <w:rPr>
          <w:rFonts w:ascii="Kyrghyz Times" w:hAnsi="Kyrghyz Times"/>
          <w:sz w:val="22"/>
          <w:szCs w:val="22"/>
          <w:lang w:val="ky-KG"/>
        </w:rPr>
        <w:t>Мейманкана жана ресторан кызмат к</w:t>
      </w:r>
      <w:r w:rsidRPr="00886A1B">
        <w:rPr>
          <w:sz w:val="22"/>
          <w:szCs w:val="22"/>
          <w:lang w:val="ky-KG"/>
        </w:rPr>
        <w:t>ө</w:t>
      </w:r>
      <w:r w:rsidRPr="00886A1B">
        <w:rPr>
          <w:rFonts w:ascii="Kyrghyz Times" w:hAnsi="Kyrghyz Times"/>
          <w:sz w:val="22"/>
          <w:szCs w:val="22"/>
          <w:lang w:val="ky-KG"/>
        </w:rPr>
        <w:t>рс</w:t>
      </w:r>
      <w:r w:rsidRPr="00886A1B">
        <w:rPr>
          <w:sz w:val="22"/>
          <w:szCs w:val="22"/>
          <w:lang w:val="ky-KG"/>
        </w:rPr>
        <w:t>ө</w:t>
      </w:r>
      <w:r w:rsidRPr="00886A1B">
        <w:rPr>
          <w:rFonts w:ascii="Kyrghyz Times" w:hAnsi="Kyrghyz Times"/>
          <w:sz w:val="22"/>
          <w:szCs w:val="22"/>
          <w:lang w:val="ky-KG"/>
        </w:rPr>
        <w:t>т</w:t>
      </w:r>
      <w:r w:rsidRPr="00886A1B">
        <w:rPr>
          <w:sz w:val="22"/>
          <w:szCs w:val="22"/>
          <w:lang w:val="ky-KG"/>
        </w:rPr>
        <w:t>үү</w:t>
      </w:r>
      <w:r w:rsidRPr="00886A1B">
        <w:rPr>
          <w:rFonts w:ascii="Kyrghyz Times" w:hAnsi="Kyrghyz Times"/>
          <w:sz w:val="22"/>
          <w:szCs w:val="22"/>
          <w:lang w:val="ky-KG"/>
        </w:rPr>
        <w:t>л</w:t>
      </w:r>
      <w:r w:rsidRPr="00886A1B">
        <w:rPr>
          <w:sz w:val="22"/>
          <w:szCs w:val="22"/>
          <w:lang w:val="ky-KG"/>
        </w:rPr>
        <w:t>ө</w:t>
      </w:r>
      <w:r w:rsidRPr="00886A1B">
        <w:rPr>
          <w:rFonts w:ascii="Kyrghyz Times" w:hAnsi="Kyrghyz Times"/>
          <w:sz w:val="22"/>
          <w:szCs w:val="22"/>
          <w:lang w:val="ky-KG"/>
        </w:rPr>
        <w:t>р</w:t>
      </w:r>
      <w:r w:rsidRPr="00886A1B">
        <w:rPr>
          <w:sz w:val="22"/>
          <w:szCs w:val="22"/>
          <w:lang w:val="ky-KG"/>
        </w:rPr>
        <w:t>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н к</w:t>
      </w:r>
      <w:r w:rsidRPr="00886A1B">
        <w:rPr>
          <w:sz w:val="22"/>
          <w:szCs w:val="22"/>
          <w:lang w:val="ky-KG"/>
        </w:rPr>
        <w:t>ө</w:t>
      </w:r>
      <w:r w:rsidRPr="00886A1B">
        <w:rPr>
          <w:rFonts w:ascii="Kyrghyz Times" w:hAnsi="Kyrghyz Times"/>
          <w:sz w:val="22"/>
          <w:szCs w:val="22"/>
          <w:lang w:val="ky-KG"/>
        </w:rPr>
        <w:t>л</w:t>
      </w:r>
      <w:r w:rsidRPr="00886A1B">
        <w:rPr>
          <w:sz w:val="22"/>
          <w:szCs w:val="22"/>
          <w:lang w:val="ky-KG"/>
        </w:rPr>
        <w:t>ө</w:t>
      </w:r>
      <w:r w:rsidRPr="00886A1B">
        <w:rPr>
          <w:rFonts w:ascii="Kyrghyz Times" w:hAnsi="Kyrghyz Times"/>
          <w:sz w:val="22"/>
          <w:szCs w:val="22"/>
          <w:lang w:val="ky-KG"/>
        </w:rPr>
        <w:t>м</w:t>
      </w:r>
      <w:r w:rsidRPr="00886A1B">
        <w:rPr>
          <w:sz w:val="22"/>
          <w:szCs w:val="22"/>
          <w:lang w:val="ky-KG"/>
        </w:rPr>
        <w:t>ү</w:t>
      </w:r>
      <w:r w:rsidRPr="00886A1B">
        <w:rPr>
          <w:rFonts w:ascii="Kyrghyz Times" w:hAnsi="Kyrghyz Times"/>
          <w:sz w:val="22"/>
          <w:szCs w:val="22"/>
          <w:lang w:val="ky-KG"/>
        </w:rPr>
        <w:t>н</w:t>
      </w:r>
      <w:r w:rsidRPr="00886A1B">
        <w:rPr>
          <w:sz w:val="22"/>
          <w:szCs w:val="22"/>
          <w:lang w:val="ky-KG"/>
        </w:rPr>
        <w:t>ү</w:t>
      </w:r>
      <w:r w:rsidRPr="00886A1B">
        <w:rPr>
          <w:rFonts w:ascii="Kyrghyz Times" w:hAnsi="Kyrghyz Times"/>
          <w:sz w:val="22"/>
          <w:szCs w:val="22"/>
          <w:lang w:val="ky-KG"/>
        </w:rPr>
        <w:t xml:space="preserve">н </w:t>
      </w:r>
      <w:r w:rsidRPr="00886A1B">
        <w:rPr>
          <w:sz w:val="22"/>
          <w:szCs w:val="22"/>
          <w:lang w:val="ky-KG"/>
        </w:rPr>
        <w:t>ө</w:t>
      </w:r>
      <w:r w:rsidRPr="00886A1B">
        <w:rPr>
          <w:rFonts w:ascii="Kyrghyz Times" w:hAnsi="Kyrghyz Times"/>
          <w:sz w:val="22"/>
          <w:szCs w:val="22"/>
          <w:lang w:val="ky-KG"/>
        </w:rPr>
        <w:t>с</w:t>
      </w:r>
      <w:r w:rsidRPr="00886A1B">
        <w:rPr>
          <w:sz w:val="22"/>
          <w:szCs w:val="22"/>
          <w:lang w:val="ky-KG"/>
        </w:rPr>
        <w:t>ү</w:t>
      </w:r>
      <w:r w:rsidRPr="00886A1B">
        <w:rPr>
          <w:rFonts w:ascii="Kyrghyz Times" w:hAnsi="Kyrghyz Times"/>
          <w:sz w:val="22"/>
          <w:szCs w:val="22"/>
          <w:lang w:val="ky-KG"/>
        </w:rPr>
        <w:t>ш</w:t>
      </w:r>
      <w:r w:rsidRPr="00886A1B">
        <w:rPr>
          <w:sz w:val="22"/>
          <w:szCs w:val="22"/>
          <w:lang w:val="ky-KG"/>
        </w:rPr>
        <w:t>ү</w:t>
      </w:r>
      <w:r w:rsidRPr="00886A1B">
        <w:rPr>
          <w:rFonts w:ascii="Kyrghyz Times" w:hAnsi="Kyrghyz Times"/>
          <w:sz w:val="22"/>
          <w:szCs w:val="22"/>
          <w:lang w:val="ky-KG"/>
        </w:rPr>
        <w:t xml:space="preserve"> т</w:t>
      </w:r>
      <w:r w:rsidRPr="00886A1B">
        <w:rPr>
          <w:sz w:val="22"/>
          <w:szCs w:val="22"/>
          <w:lang w:val="ky-KG"/>
        </w:rPr>
        <w:t>ө</w:t>
      </w:r>
      <w:r w:rsidRPr="00886A1B">
        <w:rPr>
          <w:rFonts w:ascii="Kyrghyz Times" w:hAnsi="Kyrghyz Times"/>
          <w:sz w:val="22"/>
          <w:szCs w:val="22"/>
          <w:lang w:val="ky-KG"/>
        </w:rPr>
        <w:t>м</w:t>
      </w:r>
      <w:r w:rsidRPr="00886A1B">
        <w:rPr>
          <w:sz w:val="22"/>
          <w:szCs w:val="22"/>
          <w:lang w:val="ky-KG"/>
        </w:rPr>
        <w:t>ө</w:t>
      </w:r>
      <w:r w:rsidRPr="00886A1B">
        <w:rPr>
          <w:rFonts w:ascii="Kyrghyz Times" w:hAnsi="Kyrghyz Times"/>
          <w:sz w:val="22"/>
          <w:szCs w:val="22"/>
          <w:lang w:val="ky-KG"/>
        </w:rPr>
        <w:t>нк</w:t>
      </w:r>
      <w:r w:rsidRPr="00886A1B">
        <w:rPr>
          <w:sz w:val="22"/>
          <w:szCs w:val="22"/>
          <w:lang w:val="ky-KG"/>
        </w:rPr>
        <w:t>ү</w:t>
      </w:r>
      <w:r w:rsidRPr="00886A1B">
        <w:rPr>
          <w:rFonts w:ascii="Kyrghyz Times" w:hAnsi="Kyrghyz Times"/>
          <w:sz w:val="22"/>
          <w:szCs w:val="22"/>
          <w:lang w:val="ky-KG"/>
        </w:rPr>
        <w:t xml:space="preserve"> райондордун эсебинен болду: </w:t>
      </w:r>
      <w:r>
        <w:rPr>
          <w:rFonts w:ascii="Kyrghyz Times" w:hAnsi="Kyrghyz Times"/>
          <w:sz w:val="22"/>
          <w:szCs w:val="22"/>
          <w:lang w:val="ky-KG"/>
        </w:rPr>
        <w:t xml:space="preserve">Сокулук – 1,8 эсе, </w:t>
      </w:r>
      <w:r w:rsidRPr="00886A1B">
        <w:rPr>
          <w:rFonts w:ascii="Kyrghyz Times" w:hAnsi="Kyrghyz Times"/>
          <w:sz w:val="22"/>
          <w:szCs w:val="22"/>
          <w:lang w:val="ky-KG"/>
        </w:rPr>
        <w:t>Ч</w:t>
      </w:r>
      <w:r w:rsidRPr="00886A1B">
        <w:rPr>
          <w:sz w:val="22"/>
          <w:szCs w:val="22"/>
          <w:lang w:val="ky-KG"/>
        </w:rPr>
        <w:t>ү</w:t>
      </w:r>
      <w:r>
        <w:rPr>
          <w:rFonts w:ascii="Kyrghyz Times" w:hAnsi="Kyrghyz Times"/>
          <w:sz w:val="22"/>
          <w:szCs w:val="22"/>
          <w:lang w:val="ky-KG"/>
        </w:rPr>
        <w:t>й – 1,6</w:t>
      </w:r>
      <w:r w:rsidRPr="00886A1B">
        <w:rPr>
          <w:rFonts w:ascii="Kyrghyz Times" w:hAnsi="Kyrghyz Times"/>
          <w:sz w:val="22"/>
          <w:szCs w:val="22"/>
          <w:lang w:val="ky-KG"/>
        </w:rPr>
        <w:t xml:space="preserve"> эсе</w:t>
      </w:r>
      <w:r>
        <w:rPr>
          <w:rFonts w:ascii="Kyrghyz Times" w:hAnsi="Kyrghyz Times"/>
          <w:sz w:val="22"/>
          <w:szCs w:val="22"/>
          <w:lang w:val="ky-KG"/>
        </w:rPr>
        <w:t xml:space="preserve">, Ысык-Ата – 49,8 пайыз, </w:t>
      </w:r>
      <w:r w:rsidRPr="00886A1B">
        <w:rPr>
          <w:rFonts w:ascii="Kyrghyz Times" w:hAnsi="Kyrghyz Times"/>
          <w:sz w:val="22"/>
          <w:szCs w:val="22"/>
          <w:lang w:val="ky-KG"/>
        </w:rPr>
        <w:t xml:space="preserve">Москва – </w:t>
      </w:r>
      <w:r>
        <w:rPr>
          <w:rFonts w:ascii="Kyrghyz Times" w:hAnsi="Kyrghyz Times"/>
          <w:sz w:val="22"/>
          <w:szCs w:val="22"/>
          <w:lang w:val="ky-KG"/>
        </w:rPr>
        <w:t>43,4,</w:t>
      </w:r>
      <w:r w:rsidRPr="006E528E">
        <w:rPr>
          <w:rFonts w:ascii="Kyrghyz Times" w:hAnsi="Kyrghyz Times"/>
          <w:sz w:val="22"/>
          <w:szCs w:val="22"/>
          <w:lang w:val="ky-KG"/>
        </w:rPr>
        <w:t xml:space="preserve"> </w:t>
      </w:r>
      <w:r w:rsidRPr="000014EE">
        <w:rPr>
          <w:rFonts w:ascii="Kyrghyz Times" w:hAnsi="Kyrghyz Times"/>
          <w:sz w:val="22"/>
          <w:szCs w:val="22"/>
          <w:lang w:val="ky-KG"/>
        </w:rPr>
        <w:t>Алам</w:t>
      </w:r>
      <w:r w:rsidRPr="000014EE">
        <w:rPr>
          <w:sz w:val="22"/>
          <w:szCs w:val="22"/>
          <w:lang w:val="ky-KG"/>
        </w:rPr>
        <w:t>ү</w:t>
      </w:r>
      <w:r w:rsidRPr="000014EE">
        <w:rPr>
          <w:rFonts w:ascii="Kyrghyz Times" w:hAnsi="Kyrghyz Times"/>
          <w:sz w:val="22"/>
          <w:szCs w:val="22"/>
          <w:lang w:val="ky-KG"/>
        </w:rPr>
        <w:t>д</w:t>
      </w:r>
      <w:r w:rsidRPr="000014EE">
        <w:rPr>
          <w:sz w:val="22"/>
          <w:szCs w:val="22"/>
          <w:lang w:val="ky-KG"/>
        </w:rPr>
        <w:t>ү</w:t>
      </w:r>
      <w:r w:rsidRPr="000014EE">
        <w:rPr>
          <w:rFonts w:ascii="Kyrghyz Times" w:hAnsi="Kyrghyz Times"/>
          <w:sz w:val="22"/>
          <w:szCs w:val="22"/>
          <w:lang w:val="ky-KG"/>
        </w:rPr>
        <w:t>н</w:t>
      </w:r>
      <w:r>
        <w:rPr>
          <w:rFonts w:ascii="Kyrghyz Times" w:hAnsi="Kyrghyz Times"/>
          <w:sz w:val="22"/>
          <w:szCs w:val="22"/>
          <w:lang w:val="ky-KG"/>
        </w:rPr>
        <w:t xml:space="preserve"> 34,0 пайыз </w:t>
      </w:r>
      <w:r w:rsidRPr="00886A1B">
        <w:rPr>
          <w:rFonts w:ascii="Kyrghyz Times" w:hAnsi="Kyrghyz Times"/>
          <w:sz w:val="22"/>
          <w:szCs w:val="22"/>
          <w:lang w:val="ky-KG"/>
        </w:rPr>
        <w:t>райондору</w:t>
      </w:r>
      <w:r>
        <w:rPr>
          <w:rFonts w:ascii="Kyrghyz Times" w:hAnsi="Kyrghyz Times"/>
          <w:sz w:val="22"/>
          <w:szCs w:val="22"/>
          <w:lang w:val="ky-KG"/>
        </w:rPr>
        <w:t>,</w:t>
      </w:r>
      <w:r w:rsidRPr="00886A1B">
        <w:rPr>
          <w:rFonts w:ascii="Kyrghyz Times" w:hAnsi="Kyrghyz Times"/>
          <w:sz w:val="22"/>
          <w:szCs w:val="22"/>
          <w:lang w:val="ky-KG"/>
        </w:rPr>
        <w:t xml:space="preserve"> Токмок шаары – </w:t>
      </w:r>
      <w:r>
        <w:rPr>
          <w:rFonts w:ascii="Kyrghyz Times" w:hAnsi="Kyrghyz Times"/>
          <w:sz w:val="22"/>
          <w:szCs w:val="22"/>
          <w:lang w:val="ky-KG"/>
        </w:rPr>
        <w:t>1,6 эсе, Кант шаары – 49,6 пайыз, Кара-Балта шаары – 35,2 пайыз ж.б</w:t>
      </w:r>
      <w:r w:rsidRPr="00886A1B">
        <w:rPr>
          <w:rFonts w:ascii="Kyrghyz Times" w:hAnsi="Kyrghyz Times"/>
          <w:sz w:val="22"/>
          <w:szCs w:val="22"/>
          <w:lang w:val="ky-KG"/>
        </w:rPr>
        <w:t>.</w:t>
      </w:r>
    </w:p>
    <w:p w:rsidR="00E04B72" w:rsidRPr="00886A1B" w:rsidRDefault="00F22CBD" w:rsidP="0096282A">
      <w:pPr>
        <w:spacing w:before="120"/>
        <w:jc w:val="both"/>
        <w:outlineLvl w:val="2"/>
        <w:rPr>
          <w:rFonts w:ascii="Kyrghyz Times" w:hAnsi="Kyrghyz Times"/>
          <w:b/>
          <w:bCs/>
          <w:sz w:val="20"/>
          <w:szCs w:val="20"/>
          <w:lang w:val="ky-KG"/>
        </w:rPr>
      </w:pPr>
      <w:r>
        <w:rPr>
          <w:rFonts w:ascii="Kyrghyz Times" w:hAnsi="Kyrghyz Times"/>
          <w:b/>
          <w:bCs/>
          <w:sz w:val="22"/>
          <w:szCs w:val="22"/>
          <w:lang w:val="ky-KG"/>
        </w:rPr>
        <w:t>30</w:t>
      </w:r>
      <w:r w:rsidR="00E04B72" w:rsidRPr="00886A1B">
        <w:rPr>
          <w:rFonts w:ascii="Kyrghyz Times" w:hAnsi="Kyrghyz Times"/>
          <w:b/>
          <w:bCs/>
          <w:sz w:val="22"/>
          <w:szCs w:val="22"/>
          <w:lang w:val="ky-KG"/>
        </w:rPr>
        <w:t>- таблица: Аймактар боюнча мейманканалардын  жана ресторандардын кызмат к</w:t>
      </w:r>
      <w:r w:rsidR="00E04B72" w:rsidRPr="00886A1B">
        <w:rPr>
          <w:b/>
          <w:bCs/>
          <w:sz w:val="22"/>
          <w:szCs w:val="22"/>
          <w:lang w:val="ky-KG"/>
        </w:rPr>
        <w:t>ө</w:t>
      </w:r>
      <w:r w:rsidR="00E04B72" w:rsidRPr="00886A1B">
        <w:rPr>
          <w:rFonts w:ascii="Kyrghyz Times" w:hAnsi="Kyrghyz Times"/>
          <w:b/>
          <w:bCs/>
          <w:sz w:val="22"/>
          <w:szCs w:val="22"/>
          <w:lang w:val="ky-KG"/>
        </w:rPr>
        <w:t>рс</w:t>
      </w:r>
      <w:r w:rsidR="00E04B72" w:rsidRPr="00886A1B">
        <w:rPr>
          <w:b/>
          <w:bCs/>
          <w:sz w:val="22"/>
          <w:szCs w:val="22"/>
          <w:lang w:val="ky-KG"/>
        </w:rPr>
        <w:t>ө</w:t>
      </w:r>
      <w:r w:rsidR="00E04B72" w:rsidRPr="00886A1B">
        <w:rPr>
          <w:rFonts w:ascii="Kyrghyz Times" w:hAnsi="Kyrghyz Times"/>
          <w:b/>
          <w:bCs/>
          <w:sz w:val="22"/>
          <w:szCs w:val="22"/>
          <w:lang w:val="ky-KG"/>
        </w:rPr>
        <w:t>т</w:t>
      </w:r>
      <w:r w:rsidR="00E04B72" w:rsidRPr="00886A1B">
        <w:rPr>
          <w:b/>
          <w:bCs/>
          <w:sz w:val="22"/>
          <w:szCs w:val="22"/>
          <w:lang w:val="ky-KG"/>
        </w:rPr>
        <w:t>үү</w:t>
      </w:r>
      <w:r w:rsidR="00E04B72" w:rsidRPr="00886A1B">
        <w:rPr>
          <w:rFonts w:ascii="Kyrghyz Times" w:hAnsi="Kyrghyz Times"/>
          <w:b/>
          <w:bCs/>
          <w:sz w:val="22"/>
          <w:szCs w:val="22"/>
          <w:lang w:val="ky-KG"/>
        </w:rPr>
        <w:t>л</w:t>
      </w:r>
      <w:r w:rsidR="00E04B72" w:rsidRPr="00886A1B">
        <w:rPr>
          <w:b/>
          <w:bCs/>
          <w:sz w:val="22"/>
          <w:szCs w:val="22"/>
          <w:lang w:val="ky-KG"/>
        </w:rPr>
        <w:t>ө</w:t>
      </w:r>
      <w:r w:rsidR="00E04B72" w:rsidRPr="00886A1B">
        <w:rPr>
          <w:rFonts w:ascii="Kyrghyz Times" w:hAnsi="Kyrghyz Times"/>
          <w:b/>
          <w:bCs/>
          <w:sz w:val="22"/>
          <w:szCs w:val="22"/>
          <w:lang w:val="ky-KG"/>
        </w:rPr>
        <w:t>р</w:t>
      </w:r>
      <w:r w:rsidR="00E04B72" w:rsidRPr="00886A1B">
        <w:rPr>
          <w:b/>
          <w:bCs/>
          <w:sz w:val="22"/>
          <w:szCs w:val="22"/>
          <w:lang w:val="ky-KG"/>
        </w:rPr>
        <w:t>ү</w:t>
      </w:r>
      <w:r w:rsidR="00E04B72" w:rsidRPr="00886A1B">
        <w:rPr>
          <w:rFonts w:ascii="Kyrghyz Times" w:hAnsi="Kyrghyz Times"/>
          <w:b/>
          <w:bCs/>
          <w:sz w:val="22"/>
          <w:szCs w:val="22"/>
          <w:lang w:val="ky-KG"/>
        </w:rPr>
        <w:t>н</w:t>
      </w:r>
      <w:r w:rsidR="00E04B72" w:rsidRPr="00886A1B">
        <w:rPr>
          <w:b/>
          <w:bCs/>
          <w:sz w:val="22"/>
          <w:szCs w:val="22"/>
          <w:lang w:val="ky-KG"/>
        </w:rPr>
        <w:t>ү</w:t>
      </w:r>
      <w:r w:rsidR="00E04B72" w:rsidRPr="00886A1B">
        <w:rPr>
          <w:rFonts w:ascii="Kyrghyz Times" w:hAnsi="Kyrghyz Times"/>
          <w:b/>
          <w:bCs/>
          <w:sz w:val="22"/>
          <w:szCs w:val="22"/>
          <w:lang w:val="ky-KG"/>
        </w:rPr>
        <w:t>н к</w:t>
      </w:r>
      <w:r w:rsidR="00E04B72" w:rsidRPr="00886A1B">
        <w:rPr>
          <w:b/>
          <w:bCs/>
          <w:sz w:val="22"/>
          <w:szCs w:val="22"/>
          <w:lang w:val="ky-KG"/>
        </w:rPr>
        <w:t>ө</w:t>
      </w:r>
      <w:r w:rsidR="00E04B72" w:rsidRPr="00886A1B">
        <w:rPr>
          <w:rFonts w:ascii="Kyrghyz Times" w:hAnsi="Kyrghyz Times"/>
          <w:b/>
          <w:bCs/>
          <w:sz w:val="22"/>
          <w:szCs w:val="22"/>
          <w:lang w:val="ky-KG"/>
        </w:rPr>
        <w:t>л</w:t>
      </w:r>
      <w:r w:rsidR="00E04B72" w:rsidRPr="00886A1B">
        <w:rPr>
          <w:b/>
          <w:bCs/>
          <w:sz w:val="22"/>
          <w:szCs w:val="22"/>
          <w:lang w:val="ky-KG"/>
        </w:rPr>
        <w:t>ө</w:t>
      </w:r>
      <w:r w:rsidR="00E04B72" w:rsidRPr="00886A1B">
        <w:rPr>
          <w:rFonts w:ascii="Kyrghyz Times" w:hAnsi="Kyrghyz Times"/>
          <w:b/>
          <w:bCs/>
          <w:sz w:val="22"/>
          <w:szCs w:val="22"/>
          <w:lang w:val="ky-KG"/>
        </w:rPr>
        <w:t>м</w:t>
      </w:r>
      <w:r w:rsidR="00E04B72" w:rsidRPr="00886A1B">
        <w:rPr>
          <w:b/>
          <w:bCs/>
          <w:sz w:val="22"/>
          <w:szCs w:val="22"/>
          <w:lang w:val="ky-KG"/>
        </w:rPr>
        <w:t>ү</w:t>
      </w:r>
    </w:p>
    <w:p w:rsidR="00E04B72" w:rsidRPr="00886A1B" w:rsidRDefault="00E04B72" w:rsidP="00E04B72">
      <w:pPr>
        <w:ind w:firstLine="709"/>
        <w:jc w:val="both"/>
        <w:rPr>
          <w:rFonts w:ascii="Kyrghyz Times" w:hAnsi="Kyrghyz Times"/>
          <w:i/>
          <w:sz w:val="20"/>
          <w:szCs w:val="20"/>
        </w:rPr>
      </w:pPr>
      <w:r w:rsidRPr="00886A1B">
        <w:rPr>
          <w:rFonts w:ascii="Kyrghyz Times" w:hAnsi="Kyrghyz Times"/>
          <w:i/>
          <w:iCs/>
          <w:sz w:val="20"/>
          <w:szCs w:val="20"/>
          <w:lang w:val="ky-KG"/>
        </w:rPr>
        <w:t>январь-</w:t>
      </w:r>
      <w:r w:rsidRPr="004F7F0A">
        <w:rPr>
          <w:rFonts w:ascii="Kyrghyz Times" w:hAnsi="Kyrghyz Times"/>
          <w:i/>
          <w:iCs/>
          <w:sz w:val="20"/>
          <w:szCs w:val="20"/>
          <w:lang w:val="ky-KG"/>
        </w:rPr>
        <w:t xml:space="preserve"> </w:t>
      </w:r>
      <w:r>
        <w:rPr>
          <w:rFonts w:ascii="Kyrghyz Times" w:hAnsi="Kyrghyz Times"/>
          <w:i/>
          <w:iCs/>
          <w:sz w:val="20"/>
          <w:szCs w:val="20"/>
          <w:lang w:val="ky-KG"/>
        </w:rPr>
        <w:t>сентябрь</w:t>
      </w:r>
    </w:p>
    <w:tbl>
      <w:tblPr>
        <w:tblW w:w="10050" w:type="dxa"/>
        <w:tblLook w:val="04A0" w:firstRow="1" w:lastRow="0" w:firstColumn="1" w:lastColumn="0" w:noHBand="0" w:noVBand="1"/>
      </w:tblPr>
      <w:tblGrid>
        <w:gridCol w:w="2687"/>
        <w:gridCol w:w="1400"/>
        <w:gridCol w:w="1401"/>
        <w:gridCol w:w="2142"/>
        <w:gridCol w:w="2420"/>
      </w:tblGrid>
      <w:tr w:rsidR="00E04B72" w:rsidRPr="00886A1B" w:rsidTr="00C57D01">
        <w:tc>
          <w:tcPr>
            <w:tcW w:w="2687" w:type="dxa"/>
            <w:vMerge w:val="restart"/>
            <w:tcBorders>
              <w:top w:val="double" w:sz="4" w:space="0" w:color="auto"/>
              <w:left w:val="double" w:sz="4" w:space="0" w:color="auto"/>
              <w:right w:val="double" w:sz="4" w:space="0" w:color="auto"/>
            </w:tcBorders>
            <w:vAlign w:val="center"/>
          </w:tcPr>
          <w:p w:rsidR="00E04B72" w:rsidRPr="00886A1B" w:rsidRDefault="00E04B72" w:rsidP="00C57D01">
            <w:pPr>
              <w:jc w:val="center"/>
              <w:rPr>
                <w:rFonts w:ascii="Kyrghyz Times" w:hAnsi="Kyrghyz Times" w:cs="Arial"/>
                <w:b/>
                <w:sz w:val="20"/>
                <w:szCs w:val="20"/>
                <w:lang w:val="ky-KG"/>
              </w:rPr>
            </w:pPr>
            <w:r w:rsidRPr="00886A1B">
              <w:rPr>
                <w:rFonts w:ascii="Kyrghyz Times" w:hAnsi="Kyrghyz Times" w:cs="Arial"/>
                <w:b/>
                <w:sz w:val="20"/>
                <w:szCs w:val="20"/>
              </w:rPr>
              <w:t>Район</w:t>
            </w:r>
            <w:r w:rsidRPr="00886A1B">
              <w:rPr>
                <w:rFonts w:ascii="Kyrghyz Times" w:hAnsi="Kyrghyz Times" w:cs="Arial"/>
                <w:b/>
                <w:sz w:val="20"/>
                <w:szCs w:val="20"/>
                <w:lang w:val="ky-KG"/>
              </w:rPr>
              <w:t>дор</w:t>
            </w:r>
          </w:p>
        </w:tc>
        <w:tc>
          <w:tcPr>
            <w:tcW w:w="2801"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jc w:val="center"/>
              <w:rPr>
                <w:rFonts w:ascii="Kyrghyz Times" w:hAnsi="Kyrghyz Times" w:cs="Arial"/>
                <w:b/>
                <w:sz w:val="20"/>
                <w:szCs w:val="20"/>
                <w:lang w:val="ky-KG"/>
              </w:rPr>
            </w:pPr>
            <w:r w:rsidRPr="00886A1B">
              <w:rPr>
                <w:rFonts w:ascii="Kyrghyz Times" w:hAnsi="Kyrghyz Times" w:cs="Arial"/>
                <w:b/>
                <w:sz w:val="20"/>
                <w:szCs w:val="20"/>
              </w:rPr>
              <w:t>Млн. сом</w:t>
            </w:r>
          </w:p>
        </w:tc>
        <w:tc>
          <w:tcPr>
            <w:tcW w:w="4562" w:type="dxa"/>
            <w:gridSpan w:val="2"/>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spacing w:before="60"/>
              <w:ind w:left="-113" w:right="-57"/>
              <w:jc w:val="center"/>
              <w:rPr>
                <w:rFonts w:ascii="Kyrghyz Times" w:hAnsi="Kyrghyz Times"/>
                <w:b/>
                <w:sz w:val="20"/>
                <w:szCs w:val="20"/>
                <w:lang w:val="ky-KG"/>
              </w:rPr>
            </w:pPr>
            <w:r w:rsidRPr="00886A1B">
              <w:rPr>
                <w:rFonts w:ascii="Kyrghyz Times" w:hAnsi="Kyrghyz Times"/>
                <w:b/>
                <w:sz w:val="20"/>
                <w:szCs w:val="20"/>
                <w:lang w:val="ky-KG"/>
              </w:rPr>
              <w:t>Январь-</w:t>
            </w:r>
            <w:r>
              <w:rPr>
                <w:rFonts w:ascii="Kyrghyz Times" w:hAnsi="Kyrghyz Times"/>
                <w:b/>
                <w:sz w:val="20"/>
                <w:szCs w:val="20"/>
                <w:lang w:val="ky-KG"/>
              </w:rPr>
              <w:t>сентябрь</w:t>
            </w:r>
          </w:p>
          <w:p w:rsidR="00E04B72" w:rsidRPr="00886A1B" w:rsidRDefault="00E04B72" w:rsidP="00C57D01">
            <w:pPr>
              <w:spacing w:before="60"/>
              <w:ind w:left="-113" w:right="-57"/>
              <w:jc w:val="center"/>
              <w:rPr>
                <w:rFonts w:ascii="Kyrghyz Times" w:hAnsi="Kyrghyz Times" w:cs="Arial"/>
                <w:b/>
                <w:sz w:val="20"/>
                <w:szCs w:val="20"/>
                <w:lang w:val="ky-KG"/>
              </w:rPr>
            </w:pPr>
            <w:r w:rsidRPr="00886A1B">
              <w:rPr>
                <w:rFonts w:ascii="Kyrghyz Times" w:hAnsi="Kyrghyz Times"/>
                <w:b/>
                <w:sz w:val="20"/>
                <w:szCs w:val="20"/>
                <w:lang w:val="ky-KG"/>
              </w:rPr>
              <w:t xml:space="preserve"> мурунку жылдын январ</w:t>
            </w:r>
            <w:r>
              <w:rPr>
                <w:rFonts w:ascii="Kyrghyz Times" w:hAnsi="Kyrghyz Times"/>
                <w:b/>
                <w:sz w:val="20"/>
                <w:szCs w:val="20"/>
                <w:lang w:val="ky-KG"/>
              </w:rPr>
              <w:t>ь-сентябрына</w:t>
            </w:r>
            <w:r w:rsidRPr="00886A1B">
              <w:rPr>
                <w:rFonts w:ascii="Kyrghyz Times" w:hAnsi="Kyrghyz Times"/>
                <w:b/>
                <w:sz w:val="20"/>
                <w:szCs w:val="20"/>
                <w:lang w:val="ky-KG"/>
              </w:rPr>
              <w:t xml:space="preserve"> </w:t>
            </w:r>
            <w:r w:rsidRPr="00886A1B">
              <w:rPr>
                <w:rFonts w:ascii="Kyrghyz Times" w:hAnsi="Kyrghyz Times"/>
                <w:b/>
                <w:sz w:val="20"/>
                <w:szCs w:val="20"/>
              </w:rPr>
              <w:t xml:space="preserve"> карата</w:t>
            </w:r>
            <w:r w:rsidRPr="00886A1B">
              <w:rPr>
                <w:rFonts w:ascii="Kyrghyz Times" w:hAnsi="Kyrghyz Times"/>
                <w:b/>
                <w:sz w:val="20"/>
                <w:szCs w:val="20"/>
                <w:lang w:val="ky-KG"/>
              </w:rPr>
              <w:t xml:space="preserve"> </w:t>
            </w:r>
            <w:r w:rsidRPr="00886A1B">
              <w:rPr>
                <w:rFonts w:ascii="Kyrghyz Times" w:hAnsi="Kyrghyz Times"/>
                <w:b/>
                <w:sz w:val="20"/>
                <w:szCs w:val="20"/>
              </w:rPr>
              <w:t>салыштырма баада</w:t>
            </w:r>
            <w:r w:rsidRPr="00886A1B">
              <w:rPr>
                <w:rFonts w:ascii="Kyrghyz Times" w:hAnsi="Kyrghyz Times"/>
                <w:b/>
                <w:sz w:val="20"/>
                <w:szCs w:val="20"/>
                <w:lang w:val="ky-KG"/>
              </w:rPr>
              <w:t xml:space="preserve"> </w:t>
            </w:r>
          </w:p>
        </w:tc>
      </w:tr>
      <w:tr w:rsidR="00E04B72" w:rsidRPr="00886A1B" w:rsidTr="00C57D01">
        <w:tc>
          <w:tcPr>
            <w:tcW w:w="2687" w:type="dxa"/>
            <w:vMerge/>
            <w:tcBorders>
              <w:left w:val="double" w:sz="4" w:space="0" w:color="auto"/>
              <w:bottom w:val="double" w:sz="4" w:space="0" w:color="auto"/>
              <w:right w:val="double" w:sz="4" w:space="0" w:color="auto"/>
            </w:tcBorders>
          </w:tcPr>
          <w:p w:rsidR="00E04B72" w:rsidRPr="00886A1B" w:rsidRDefault="00E04B72" w:rsidP="00C57D01">
            <w:pPr>
              <w:pStyle w:val="31"/>
              <w:spacing w:after="60" w:line="300" w:lineRule="exact"/>
              <w:ind w:firstLine="0"/>
              <w:jc w:val="left"/>
              <w:rPr>
                <w:rFonts w:ascii="Kyrghyz Times" w:hAnsi="Kyrghyz Times"/>
                <w:i/>
                <w:sz w:val="20"/>
                <w:lang w:val="ky-KG"/>
              </w:rPr>
            </w:pPr>
          </w:p>
        </w:tc>
        <w:tc>
          <w:tcPr>
            <w:tcW w:w="1400"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376"/>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1401"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301"/>
              <w:jc w:val="right"/>
              <w:rPr>
                <w:rFonts w:ascii="Kyrghyz Times" w:hAnsi="Kyrghyz Times"/>
                <w:b/>
                <w:sz w:val="20"/>
                <w:szCs w:val="20"/>
                <w:lang w:val="ky-KG"/>
              </w:rPr>
            </w:pPr>
            <w:r w:rsidRPr="00886A1B">
              <w:rPr>
                <w:rFonts w:ascii="Kyrghyz Times" w:hAnsi="Kyrghyz Times"/>
                <w:b/>
                <w:sz w:val="20"/>
                <w:szCs w:val="20"/>
              </w:rPr>
              <w:t>2025</w:t>
            </w:r>
          </w:p>
        </w:tc>
        <w:tc>
          <w:tcPr>
            <w:tcW w:w="2142"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646"/>
              <w:jc w:val="right"/>
              <w:rPr>
                <w:rFonts w:ascii="Kyrghyz Times" w:hAnsi="Kyrghyz Times"/>
                <w:b/>
                <w:sz w:val="20"/>
                <w:szCs w:val="20"/>
                <w:lang w:val="ky-KG"/>
              </w:rPr>
            </w:pPr>
            <w:r w:rsidRPr="00886A1B">
              <w:rPr>
                <w:rFonts w:ascii="Kyrghyz Times" w:hAnsi="Kyrghyz Times"/>
                <w:b/>
                <w:sz w:val="20"/>
                <w:szCs w:val="20"/>
              </w:rPr>
              <w:t>202</w:t>
            </w:r>
            <w:r w:rsidRPr="00886A1B">
              <w:rPr>
                <w:rFonts w:ascii="Kyrghyz Times" w:hAnsi="Kyrghyz Times"/>
                <w:b/>
                <w:sz w:val="20"/>
                <w:szCs w:val="20"/>
                <w:lang w:val="ky-KG"/>
              </w:rPr>
              <w:t>4</w:t>
            </w:r>
          </w:p>
        </w:tc>
        <w:tc>
          <w:tcPr>
            <w:tcW w:w="2420" w:type="dxa"/>
            <w:tcBorders>
              <w:top w:val="double" w:sz="4" w:space="0" w:color="auto"/>
              <w:left w:val="double" w:sz="4" w:space="0" w:color="auto"/>
              <w:bottom w:val="double" w:sz="4" w:space="0" w:color="auto"/>
              <w:right w:val="double" w:sz="4" w:space="0" w:color="auto"/>
            </w:tcBorders>
            <w:vAlign w:val="center"/>
          </w:tcPr>
          <w:p w:rsidR="00E04B72" w:rsidRPr="00886A1B" w:rsidRDefault="00E04B72" w:rsidP="00C57D01">
            <w:pPr>
              <w:ind w:right="566"/>
              <w:jc w:val="right"/>
              <w:rPr>
                <w:rFonts w:ascii="Kyrghyz Times" w:hAnsi="Kyrghyz Times"/>
                <w:b/>
                <w:sz w:val="20"/>
                <w:szCs w:val="20"/>
                <w:lang w:val="ky-KG"/>
              </w:rPr>
            </w:pPr>
            <w:r w:rsidRPr="00886A1B">
              <w:rPr>
                <w:rFonts w:ascii="Kyrghyz Times" w:hAnsi="Kyrghyz Times"/>
                <w:b/>
                <w:sz w:val="20"/>
                <w:szCs w:val="20"/>
              </w:rPr>
              <w:t>2025</w:t>
            </w:r>
          </w:p>
        </w:tc>
      </w:tr>
      <w:tr w:rsidR="00E04B72" w:rsidRPr="00886A1B" w:rsidTr="00C57D01">
        <w:trPr>
          <w:trHeight w:val="397"/>
        </w:trPr>
        <w:tc>
          <w:tcPr>
            <w:tcW w:w="2687" w:type="dxa"/>
            <w:tcBorders>
              <w:top w:val="double" w:sz="4" w:space="0" w:color="auto"/>
            </w:tcBorders>
            <w:vAlign w:val="bottom"/>
          </w:tcPr>
          <w:p w:rsidR="00E04B72" w:rsidRPr="00886A1B" w:rsidRDefault="00E04B72" w:rsidP="00C57D01">
            <w:pPr>
              <w:spacing w:before="120" w:line="280" w:lineRule="exact"/>
              <w:rPr>
                <w:rFonts w:ascii="Kyrghyz Times" w:hAnsi="Kyrghyz Times" w:cs="Arial"/>
                <w:b/>
                <w:bCs/>
                <w:sz w:val="20"/>
                <w:szCs w:val="20"/>
              </w:rPr>
            </w:pPr>
            <w:r w:rsidRPr="00886A1B">
              <w:rPr>
                <w:rFonts w:ascii="Kyrghyz Times" w:hAnsi="Kyrghyz Times" w:cs="Arial"/>
                <w:b/>
                <w:bCs/>
                <w:sz w:val="20"/>
                <w:szCs w:val="20"/>
              </w:rPr>
              <w:t xml:space="preserve">   Чуй облас</w:t>
            </w:r>
            <w:r w:rsidRPr="00886A1B">
              <w:rPr>
                <w:rFonts w:ascii="Kyrghyz Times" w:hAnsi="Kyrghyz Times" w:cs="Arial"/>
                <w:b/>
                <w:bCs/>
                <w:sz w:val="20"/>
                <w:szCs w:val="20"/>
                <w:lang w:val="ky-KG"/>
              </w:rPr>
              <w:t>ы</w:t>
            </w:r>
          </w:p>
        </w:tc>
        <w:tc>
          <w:tcPr>
            <w:tcW w:w="1400" w:type="dxa"/>
            <w:tcBorders>
              <w:top w:val="double" w:sz="4" w:space="0" w:color="auto"/>
            </w:tcBorders>
            <w:vAlign w:val="bottom"/>
          </w:tcPr>
          <w:p w:rsidR="00E04B72" w:rsidRDefault="00E04B72" w:rsidP="00C57D01">
            <w:pPr>
              <w:ind w:right="413"/>
              <w:jc w:val="right"/>
              <w:rPr>
                <w:rFonts w:ascii="Kyrghyz Times" w:hAnsi="Kyrghyz Times" w:cs="Arial CYR"/>
                <w:b/>
                <w:bCs/>
                <w:sz w:val="20"/>
                <w:szCs w:val="20"/>
              </w:rPr>
            </w:pPr>
            <w:r>
              <w:rPr>
                <w:rFonts w:ascii="Kyrghyz Times" w:hAnsi="Kyrghyz Times" w:cs="Arial CYR"/>
                <w:b/>
                <w:bCs/>
                <w:sz w:val="20"/>
                <w:szCs w:val="20"/>
              </w:rPr>
              <w:t>1754,3</w:t>
            </w:r>
          </w:p>
        </w:tc>
        <w:tc>
          <w:tcPr>
            <w:tcW w:w="1401" w:type="dxa"/>
            <w:tcBorders>
              <w:top w:val="double" w:sz="4" w:space="0" w:color="auto"/>
            </w:tcBorders>
            <w:vAlign w:val="bottom"/>
          </w:tcPr>
          <w:p w:rsidR="00E04B72" w:rsidRDefault="00E04B72" w:rsidP="00C57D01">
            <w:pPr>
              <w:ind w:right="413"/>
              <w:jc w:val="right"/>
              <w:rPr>
                <w:rFonts w:ascii="Kyrghyz Times" w:hAnsi="Kyrghyz Times" w:cs="Arial CYR"/>
                <w:b/>
                <w:bCs/>
                <w:sz w:val="20"/>
                <w:szCs w:val="20"/>
              </w:rPr>
            </w:pPr>
            <w:r>
              <w:rPr>
                <w:rFonts w:ascii="Kyrghyz Times" w:hAnsi="Kyrghyz Times" w:cs="Arial CYR"/>
                <w:b/>
                <w:bCs/>
                <w:sz w:val="20"/>
                <w:szCs w:val="20"/>
              </w:rPr>
              <w:t>2818,2</w:t>
            </w:r>
          </w:p>
        </w:tc>
        <w:tc>
          <w:tcPr>
            <w:tcW w:w="2142" w:type="dxa"/>
            <w:tcBorders>
              <w:top w:val="double" w:sz="4" w:space="0" w:color="auto"/>
            </w:tcBorders>
            <w:vAlign w:val="bottom"/>
          </w:tcPr>
          <w:p w:rsidR="00E04B72" w:rsidRPr="00DD5E21" w:rsidRDefault="00E04B72" w:rsidP="00C57D01">
            <w:pPr>
              <w:tabs>
                <w:tab w:val="left" w:pos="1168"/>
              </w:tabs>
              <w:ind w:right="600" w:firstLineChars="100" w:firstLine="201"/>
              <w:jc w:val="right"/>
              <w:rPr>
                <w:rFonts w:ascii="Kyrghyz Times" w:hAnsi="Kyrghyz Times" w:cs="Arial CYR"/>
                <w:b/>
                <w:bCs/>
                <w:sz w:val="20"/>
                <w:szCs w:val="20"/>
              </w:rPr>
            </w:pPr>
            <w:r w:rsidRPr="00DD5E21">
              <w:rPr>
                <w:rFonts w:ascii="Kyrghyz Times" w:hAnsi="Kyrghyz Times" w:cs="Arial CYR"/>
                <w:b/>
                <w:bCs/>
                <w:sz w:val="20"/>
                <w:szCs w:val="20"/>
              </w:rPr>
              <w:t>124,4</w:t>
            </w:r>
          </w:p>
        </w:tc>
        <w:tc>
          <w:tcPr>
            <w:tcW w:w="2420" w:type="dxa"/>
            <w:tcBorders>
              <w:top w:val="double" w:sz="4" w:space="0" w:color="auto"/>
            </w:tcBorders>
            <w:vAlign w:val="bottom"/>
          </w:tcPr>
          <w:p w:rsidR="00E04B72" w:rsidRDefault="00E04B72" w:rsidP="00C57D01">
            <w:pPr>
              <w:ind w:right="459"/>
              <w:jc w:val="right"/>
              <w:rPr>
                <w:rFonts w:ascii="Kyrghyz Times" w:hAnsi="Kyrghyz Times" w:cs="Arial CYR"/>
                <w:b/>
                <w:bCs/>
                <w:sz w:val="20"/>
                <w:szCs w:val="20"/>
              </w:rPr>
            </w:pPr>
            <w:r>
              <w:rPr>
                <w:rFonts w:ascii="Kyrghyz Times" w:hAnsi="Kyrghyz Times" w:cs="Arial CYR"/>
                <w:b/>
                <w:bCs/>
                <w:sz w:val="20"/>
                <w:szCs w:val="20"/>
              </w:rPr>
              <w:t>149,9</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Алам</w:t>
            </w:r>
            <w:r w:rsidRPr="00886A1B">
              <w:rPr>
                <w:sz w:val="20"/>
                <w:szCs w:val="20"/>
                <w:lang w:val="ky-KG"/>
              </w:rPr>
              <w:t>ү</w:t>
            </w:r>
            <w:r w:rsidRPr="00886A1B">
              <w:rPr>
                <w:rFonts w:ascii="Kyrghyz Times" w:hAnsi="Kyrghyz Times" w:cs="Arial"/>
                <w:sz w:val="20"/>
                <w:szCs w:val="20"/>
              </w:rPr>
              <w:t>д</w:t>
            </w:r>
            <w:r w:rsidRPr="00886A1B">
              <w:rPr>
                <w:sz w:val="20"/>
                <w:szCs w:val="20"/>
                <w:lang w:val="ky-KG"/>
              </w:rPr>
              <w:t>ү</w:t>
            </w:r>
            <w:r w:rsidRPr="00886A1B">
              <w:rPr>
                <w:rFonts w:ascii="Kyrghyz Times" w:hAnsi="Kyrghyz Times" w:cs="Arial"/>
                <w:sz w:val="20"/>
                <w:szCs w:val="20"/>
              </w:rPr>
              <w:t xml:space="preserve">н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272,8</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391,1</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121,5</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134,0</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Жайыл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7,0</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8,1</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113,3</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107,7</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Кемин</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53,4</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64,2</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109,8</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112,2</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Москв</w:t>
            </w:r>
            <w:r w:rsidRPr="00886A1B">
              <w:rPr>
                <w:rFonts w:ascii="Kyrghyz Times" w:hAnsi="Kyrghyz Times" w:cs="Arial"/>
                <w:sz w:val="20"/>
                <w:szCs w:val="20"/>
                <w:lang w:val="ky-KG"/>
              </w:rPr>
              <w:t>а</w:t>
            </w:r>
            <w:r w:rsidRPr="00886A1B">
              <w:rPr>
                <w:rFonts w:ascii="Kyrghyz Times" w:hAnsi="Kyrghyz Times" w:cs="Arial"/>
                <w:sz w:val="20"/>
                <w:szCs w:val="20"/>
              </w:rPr>
              <w:t xml:space="preserve">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327,0</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502,8</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,8 эсе</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143,4</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Панфилов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53,0</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65,8</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109,2</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116,0</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Сокулук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245,8</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462,2</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Pr>
                <w:rFonts w:ascii="Kyrghyz Times" w:hAnsi="Kyrghyz Times" w:cs="Arial CYR"/>
                <w:sz w:val="20"/>
                <w:szCs w:val="20"/>
              </w:rPr>
              <w:t xml:space="preserve"> </w:t>
            </w:r>
            <w:r w:rsidRPr="00DD5E21">
              <w:rPr>
                <w:rFonts w:ascii="Kyrghyz Times" w:hAnsi="Kyrghyz Times" w:cs="Arial CYR"/>
                <w:sz w:val="20"/>
                <w:szCs w:val="20"/>
              </w:rPr>
              <w:t>1</w:t>
            </w:r>
            <w:r>
              <w:rPr>
                <w:rFonts w:ascii="Kyrghyz Times" w:hAnsi="Kyrghyz Times" w:cs="Arial CYR"/>
                <w:sz w:val="20"/>
                <w:szCs w:val="20"/>
              </w:rPr>
              <w:t>,</w:t>
            </w:r>
            <w:r w:rsidRPr="00DD5E21">
              <w:rPr>
                <w:rFonts w:ascii="Kyrghyz Times" w:hAnsi="Kyrghyz Times" w:cs="Arial CYR"/>
                <w:sz w:val="20"/>
                <w:szCs w:val="20"/>
              </w:rPr>
              <w:t>6</w:t>
            </w:r>
            <w:r>
              <w:rPr>
                <w:rFonts w:ascii="Kyrghyz Times" w:hAnsi="Kyrghyz Times" w:cs="Arial CYR"/>
                <w:sz w:val="20"/>
                <w:szCs w:val="20"/>
              </w:rPr>
              <w:t xml:space="preserve"> эсе</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1,8 эсе</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Ысык-Ат</w:t>
            </w:r>
            <w:r w:rsidRPr="00886A1B">
              <w:rPr>
                <w:rFonts w:ascii="Kyrghyz Times" w:hAnsi="Kyrghyz Times" w:cs="Arial"/>
                <w:sz w:val="20"/>
                <w:szCs w:val="20"/>
                <w:lang w:val="ky-KG"/>
              </w:rPr>
              <w:t>а</w:t>
            </w:r>
            <w:r w:rsidRPr="00886A1B">
              <w:rPr>
                <w:rFonts w:ascii="Kyrghyz Times" w:hAnsi="Kyrghyz Times" w:cs="Arial"/>
                <w:sz w:val="20"/>
                <w:szCs w:val="20"/>
              </w:rPr>
              <w:t xml:space="preserve">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65,1</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104,3</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133,0</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149,8</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rPr>
            </w:pPr>
            <w:r w:rsidRPr="00886A1B">
              <w:rPr>
                <w:rFonts w:ascii="Kyrghyz Times" w:hAnsi="Kyrghyz Times" w:cs="Arial"/>
                <w:sz w:val="20"/>
                <w:szCs w:val="20"/>
              </w:rPr>
              <w:t xml:space="preserve">   Ч</w:t>
            </w:r>
            <w:r w:rsidRPr="00886A1B">
              <w:rPr>
                <w:sz w:val="20"/>
                <w:szCs w:val="20"/>
                <w:lang w:val="ky-KG"/>
              </w:rPr>
              <w:t>ү</w:t>
            </w:r>
            <w:r w:rsidRPr="00886A1B">
              <w:rPr>
                <w:rFonts w:ascii="Kyrghyz Times" w:hAnsi="Kyrghyz Times" w:cs="Arial"/>
                <w:sz w:val="20"/>
                <w:szCs w:val="20"/>
              </w:rPr>
              <w:t xml:space="preserve">й </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147,7</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256,2</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105,6</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1,6 эсе</w:t>
            </w:r>
          </w:p>
        </w:tc>
      </w:tr>
      <w:tr w:rsidR="00E04B72" w:rsidRPr="00886A1B" w:rsidTr="00C57D01">
        <w:trPr>
          <w:trHeight w:val="340"/>
        </w:trPr>
        <w:tc>
          <w:tcPr>
            <w:tcW w:w="2687" w:type="dxa"/>
            <w:vAlign w:val="bottom"/>
          </w:tcPr>
          <w:p w:rsidR="00E04B72" w:rsidRPr="00886A1B" w:rsidRDefault="00E04B72" w:rsidP="00C57D01">
            <w:pPr>
              <w:spacing w:line="280" w:lineRule="exact"/>
              <w:rPr>
                <w:rFonts w:ascii="Kyrghyz Times" w:hAnsi="Kyrghyz Times" w:cs="Arial"/>
                <w:sz w:val="20"/>
                <w:szCs w:val="20"/>
                <w:lang w:val="ky-KG"/>
              </w:rPr>
            </w:pPr>
            <w:r w:rsidRPr="00886A1B">
              <w:rPr>
                <w:rFonts w:ascii="Kyrghyz Times" w:hAnsi="Kyrghyz Times" w:cs="Arial"/>
                <w:sz w:val="20"/>
                <w:szCs w:val="20"/>
              </w:rPr>
              <w:t xml:space="preserve">   Токмок</w:t>
            </w:r>
            <w:r w:rsidRPr="00886A1B">
              <w:rPr>
                <w:rFonts w:ascii="Kyrghyz Times" w:hAnsi="Kyrghyz Times" w:cs="Arial"/>
                <w:sz w:val="20"/>
                <w:szCs w:val="20"/>
                <w:lang w:val="ky-KG"/>
              </w:rPr>
              <w:t xml:space="preserve"> ш.</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294,7</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506,4</w:t>
            </w:r>
          </w:p>
        </w:tc>
        <w:tc>
          <w:tcPr>
            <w:tcW w:w="2142" w:type="dxa"/>
            <w:vAlign w:val="bottom"/>
          </w:tcPr>
          <w:p w:rsidR="00E04B72" w:rsidRPr="00DD5E21" w:rsidRDefault="00E04B72" w:rsidP="00C57D01">
            <w:pPr>
              <w:tabs>
                <w:tab w:val="left" w:pos="1168"/>
              </w:tabs>
              <w:ind w:right="600" w:firstLineChars="100" w:firstLine="200"/>
              <w:jc w:val="right"/>
              <w:rPr>
                <w:rFonts w:ascii="Kyrghyz Times" w:hAnsi="Kyrghyz Times" w:cs="Arial CYR"/>
                <w:sz w:val="20"/>
                <w:szCs w:val="20"/>
              </w:rPr>
            </w:pPr>
            <w:r w:rsidRPr="00DD5E21">
              <w:rPr>
                <w:rFonts w:ascii="Kyrghyz Times" w:hAnsi="Kyrghyz Times" w:cs="Arial CYR"/>
                <w:sz w:val="20"/>
                <w:szCs w:val="20"/>
              </w:rPr>
              <w:t>107,0</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 xml:space="preserve"> 1,6 эсе</w:t>
            </w:r>
          </w:p>
        </w:tc>
      </w:tr>
      <w:tr w:rsidR="00E04B72" w:rsidRPr="00886A1B" w:rsidTr="00C57D01">
        <w:trPr>
          <w:trHeight w:val="340"/>
        </w:trPr>
        <w:tc>
          <w:tcPr>
            <w:tcW w:w="26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Кант ш.</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260,7</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417,8</w:t>
            </w:r>
          </w:p>
        </w:tc>
        <w:tc>
          <w:tcPr>
            <w:tcW w:w="2142" w:type="dxa"/>
            <w:vAlign w:val="bottom"/>
          </w:tcPr>
          <w:p w:rsidR="00E04B72"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147,8</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149,6</w:t>
            </w:r>
          </w:p>
        </w:tc>
      </w:tr>
      <w:tr w:rsidR="00E04B72" w:rsidRPr="00886A1B" w:rsidTr="00C57D01">
        <w:trPr>
          <w:trHeight w:val="340"/>
        </w:trPr>
        <w:tc>
          <w:tcPr>
            <w:tcW w:w="2687" w:type="dxa"/>
          </w:tcPr>
          <w:p w:rsidR="00E04B72" w:rsidRPr="00886A1B" w:rsidRDefault="00E04B72" w:rsidP="00C57D01">
            <w:pPr>
              <w:ind w:left="-108" w:right="-57" w:firstLine="365"/>
              <w:rPr>
                <w:rFonts w:ascii="Kyrghyz Times" w:hAnsi="Kyrghyz Times"/>
                <w:sz w:val="20"/>
                <w:szCs w:val="20"/>
              </w:rPr>
            </w:pPr>
            <w:r w:rsidRPr="00886A1B">
              <w:rPr>
                <w:rFonts w:ascii="Kyrghyz Times" w:hAnsi="Kyrghyz Times"/>
                <w:sz w:val="20"/>
                <w:szCs w:val="20"/>
              </w:rPr>
              <w:t>Кара-Балта ш.</w:t>
            </w:r>
          </w:p>
        </w:tc>
        <w:tc>
          <w:tcPr>
            <w:tcW w:w="1400"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27,1</w:t>
            </w:r>
          </w:p>
        </w:tc>
        <w:tc>
          <w:tcPr>
            <w:tcW w:w="1401" w:type="dxa"/>
            <w:vAlign w:val="bottom"/>
          </w:tcPr>
          <w:p w:rsidR="00E04B72" w:rsidRDefault="00E04B72" w:rsidP="00C57D01">
            <w:pPr>
              <w:ind w:right="413"/>
              <w:jc w:val="right"/>
              <w:rPr>
                <w:rFonts w:ascii="Kyrghyz Times" w:hAnsi="Kyrghyz Times" w:cs="Arial CYR"/>
                <w:sz w:val="20"/>
                <w:szCs w:val="20"/>
              </w:rPr>
            </w:pPr>
            <w:r>
              <w:rPr>
                <w:rFonts w:ascii="Kyrghyz Times" w:hAnsi="Kyrghyz Times" w:cs="Arial CYR"/>
                <w:sz w:val="20"/>
                <w:szCs w:val="20"/>
              </w:rPr>
              <w:t>39,3</w:t>
            </w:r>
          </w:p>
        </w:tc>
        <w:tc>
          <w:tcPr>
            <w:tcW w:w="2142" w:type="dxa"/>
            <w:vAlign w:val="bottom"/>
          </w:tcPr>
          <w:p w:rsidR="00E04B72" w:rsidRDefault="00E04B72" w:rsidP="00C57D01">
            <w:pPr>
              <w:ind w:right="601" w:firstLineChars="100" w:firstLine="200"/>
              <w:jc w:val="right"/>
              <w:rPr>
                <w:rFonts w:ascii="Kyrghyz Times" w:hAnsi="Kyrghyz Times" w:cs="Arial CYR"/>
                <w:sz w:val="20"/>
                <w:szCs w:val="20"/>
              </w:rPr>
            </w:pPr>
            <w:r>
              <w:rPr>
                <w:rFonts w:ascii="Kyrghyz Times" w:hAnsi="Kyrghyz Times" w:cs="Arial CYR"/>
                <w:sz w:val="20"/>
                <w:szCs w:val="20"/>
              </w:rPr>
              <w:t>116,7</w:t>
            </w:r>
          </w:p>
        </w:tc>
        <w:tc>
          <w:tcPr>
            <w:tcW w:w="2420" w:type="dxa"/>
            <w:vAlign w:val="bottom"/>
          </w:tcPr>
          <w:p w:rsidR="00E04B72" w:rsidRDefault="00E04B72" w:rsidP="00C57D01">
            <w:pPr>
              <w:ind w:right="459"/>
              <w:jc w:val="right"/>
              <w:rPr>
                <w:rFonts w:ascii="Kyrghyz Times" w:hAnsi="Kyrghyz Times" w:cs="Arial CYR"/>
                <w:sz w:val="20"/>
                <w:szCs w:val="20"/>
              </w:rPr>
            </w:pPr>
            <w:r>
              <w:rPr>
                <w:rFonts w:ascii="Kyrghyz Times" w:hAnsi="Kyrghyz Times" w:cs="Arial CYR"/>
                <w:sz w:val="20"/>
                <w:szCs w:val="20"/>
              </w:rPr>
              <w:t>135,2</w:t>
            </w:r>
          </w:p>
        </w:tc>
      </w:tr>
    </w:tbl>
    <w:p w:rsidR="00D8318B" w:rsidRDefault="00D8318B" w:rsidP="00441F09">
      <w:pPr>
        <w:spacing w:line="240" w:lineRule="exact"/>
        <w:rPr>
          <w:rFonts w:ascii="Kyrghyz Times" w:hAnsi="Kyrghyz Times" w:cs="Arial"/>
          <w:sz w:val="16"/>
          <w:szCs w:val="16"/>
          <w:lang w:val="ky-KG"/>
        </w:rPr>
      </w:pPr>
    </w:p>
    <w:p w:rsidR="004769C7" w:rsidRDefault="004769C7" w:rsidP="00441F09">
      <w:pPr>
        <w:spacing w:line="240" w:lineRule="exact"/>
        <w:rPr>
          <w:rFonts w:ascii="Kyrghyz Times" w:hAnsi="Kyrghyz Times" w:cs="Arial"/>
          <w:sz w:val="16"/>
          <w:szCs w:val="16"/>
          <w:lang w:val="ky-KG"/>
        </w:rPr>
      </w:pPr>
    </w:p>
    <w:p w:rsidR="004769C7" w:rsidRPr="004769C7" w:rsidRDefault="004769C7" w:rsidP="004769C7">
      <w:pPr>
        <w:tabs>
          <w:tab w:val="left" w:pos="709"/>
        </w:tabs>
        <w:spacing w:line="360" w:lineRule="auto"/>
        <w:jc w:val="both"/>
        <w:outlineLvl w:val="0"/>
        <w:rPr>
          <w:rFonts w:ascii="Kyrghyz Times" w:hAnsi="Kyrghyz Times" w:cs="Kyrghyz Times"/>
          <w:b/>
          <w:bCs/>
          <w:lang w:val="ky-KG"/>
        </w:rPr>
      </w:pPr>
      <w:r w:rsidRPr="004769C7">
        <w:rPr>
          <w:rFonts w:ascii="Kyrghyz Times" w:hAnsi="Kyrghyz Times" w:cs="Kyrghyz Times"/>
          <w:b/>
          <w:bCs/>
          <w:lang w:val="ky-KG"/>
        </w:rPr>
        <w:t>Кызмат к</w:t>
      </w:r>
      <w:r w:rsidRPr="004769C7">
        <w:rPr>
          <w:b/>
          <w:bCs/>
          <w:lang w:val="ky-KG"/>
        </w:rPr>
        <w:t>ө</w:t>
      </w:r>
      <w:r w:rsidRPr="004769C7">
        <w:rPr>
          <w:rFonts w:ascii="Kyrghyz Times" w:hAnsi="Kyrghyz Times" w:cs="Kyrghyz Times"/>
          <w:b/>
          <w:bCs/>
          <w:lang w:val="ky-KG"/>
        </w:rPr>
        <w:t>рс</w:t>
      </w:r>
      <w:r w:rsidRPr="004769C7">
        <w:rPr>
          <w:b/>
          <w:bCs/>
          <w:lang w:val="ky-KG"/>
        </w:rPr>
        <w:t>ө</w:t>
      </w:r>
      <w:r w:rsidRPr="004769C7">
        <w:rPr>
          <w:rFonts w:ascii="Kyrghyz Times" w:hAnsi="Kyrghyz Times" w:cs="Kyrghyz Times"/>
          <w:b/>
          <w:bCs/>
          <w:lang w:val="ky-KG"/>
        </w:rPr>
        <w:t>т</w:t>
      </w:r>
      <w:r w:rsidRPr="004769C7">
        <w:rPr>
          <w:b/>
          <w:bCs/>
          <w:lang w:val="ky-KG"/>
        </w:rPr>
        <w:t>үү</w:t>
      </w:r>
      <w:r w:rsidRPr="00D62E2D">
        <w:rPr>
          <w:rFonts w:ascii="Kyrghyz Times" w:hAnsi="Kyrghyz Times" w:cs="Kyrghyz Times"/>
          <w:b/>
          <w:bCs/>
          <w:lang w:val="ky-KG"/>
        </w:rPr>
        <w:t xml:space="preserve"> рыногу</w:t>
      </w:r>
    </w:p>
    <w:p w:rsidR="004769C7" w:rsidRPr="004718C8" w:rsidRDefault="004769C7" w:rsidP="004769C7">
      <w:pPr>
        <w:tabs>
          <w:tab w:val="left" w:pos="709"/>
        </w:tabs>
        <w:spacing w:line="276" w:lineRule="auto"/>
        <w:jc w:val="both"/>
        <w:rPr>
          <w:rFonts w:ascii="Kyrghyz Times" w:hAnsi="Kyrghyz Times" w:cs="Kyrghyz Times"/>
          <w:sz w:val="22"/>
          <w:szCs w:val="22"/>
          <w:lang w:val="ky-KG"/>
        </w:rPr>
      </w:pPr>
      <w:r>
        <w:rPr>
          <w:rFonts w:ascii="Kyrghyz Times" w:hAnsi="Kyrghyz Times" w:cs="Kyrghyz Times"/>
          <w:lang w:val="ky-KG"/>
        </w:rPr>
        <w:tab/>
      </w:r>
      <w:r w:rsidRPr="004718C8">
        <w:rPr>
          <w:rFonts w:ascii="Kyrghyz Times" w:hAnsi="Kyrghyz Times" w:cs="Kyrghyz Times"/>
          <w:sz w:val="22"/>
          <w:szCs w:val="22"/>
          <w:lang w:val="ky-KG"/>
        </w:rPr>
        <w:t>Кызмат к</w:t>
      </w:r>
      <w:r w:rsidRPr="004718C8">
        <w:rPr>
          <w:sz w:val="22"/>
          <w:szCs w:val="22"/>
          <w:lang w:val="ky-KG"/>
        </w:rPr>
        <w:t>ө</w:t>
      </w:r>
      <w:r w:rsidRPr="004718C8">
        <w:rPr>
          <w:rFonts w:ascii="Kyrghyz Times" w:hAnsi="Kyrghyz Times" w:cs="Kyrghyz Times"/>
          <w:sz w:val="22"/>
          <w:szCs w:val="22"/>
          <w:lang w:val="ky-KG"/>
        </w:rPr>
        <w:t>рс</w:t>
      </w:r>
      <w:r w:rsidRPr="004718C8">
        <w:rPr>
          <w:sz w:val="22"/>
          <w:szCs w:val="22"/>
          <w:lang w:val="ky-KG"/>
        </w:rPr>
        <w:t>ө</w:t>
      </w:r>
      <w:r w:rsidRPr="004718C8">
        <w:rPr>
          <w:rFonts w:ascii="Kyrghyz Times" w:hAnsi="Kyrghyz Times" w:cs="Kyrghyz Times"/>
          <w:sz w:val="22"/>
          <w:szCs w:val="22"/>
          <w:lang w:val="ky-KG"/>
        </w:rPr>
        <w:t>т</w:t>
      </w:r>
      <w:r w:rsidRPr="004718C8">
        <w:rPr>
          <w:sz w:val="22"/>
          <w:szCs w:val="22"/>
          <w:lang w:val="ky-KG"/>
        </w:rPr>
        <w:t>үү</w:t>
      </w:r>
      <w:r w:rsidRPr="004718C8">
        <w:rPr>
          <w:rFonts w:ascii="Kyrghyz Times" w:hAnsi="Kyrghyz Times" w:cs="Kyrghyz Times"/>
          <w:sz w:val="22"/>
          <w:szCs w:val="22"/>
          <w:lang w:val="ky-KG"/>
        </w:rPr>
        <w:t xml:space="preserve"> ч</w:t>
      </w:r>
      <w:r w:rsidRPr="004718C8">
        <w:rPr>
          <w:sz w:val="22"/>
          <w:szCs w:val="22"/>
          <w:lang w:val="ky-KG"/>
        </w:rPr>
        <w:t>ө</w:t>
      </w:r>
      <w:r w:rsidRPr="004718C8">
        <w:rPr>
          <w:rFonts w:ascii="Kyrghyz Times" w:hAnsi="Kyrghyz Times" w:cs="Kyrghyz Times"/>
          <w:sz w:val="22"/>
          <w:szCs w:val="22"/>
          <w:lang w:val="ky-KG"/>
        </w:rPr>
        <w:t>йр</w:t>
      </w:r>
      <w:r w:rsidRPr="004718C8">
        <w:rPr>
          <w:sz w:val="22"/>
          <w:szCs w:val="22"/>
          <w:lang w:val="ky-KG"/>
        </w:rPr>
        <w:t>ө</w:t>
      </w:r>
      <w:r w:rsidRPr="004718C8">
        <w:rPr>
          <w:rFonts w:ascii="Kyrghyz Times" w:hAnsi="Kyrghyz Times" w:cs="Kyrghyz Times"/>
          <w:sz w:val="22"/>
          <w:szCs w:val="22"/>
          <w:lang w:val="ky-KG"/>
        </w:rPr>
        <w:t>с</w:t>
      </w:r>
      <w:r w:rsidRPr="004718C8">
        <w:rPr>
          <w:sz w:val="22"/>
          <w:szCs w:val="22"/>
          <w:lang w:val="ky-KG"/>
        </w:rPr>
        <w:t>ү</w:t>
      </w:r>
      <w:r w:rsidRPr="004718C8">
        <w:rPr>
          <w:rFonts w:ascii="Kyrghyz Times" w:hAnsi="Kyrghyz Times" w:cs="Kyrghyz Times"/>
          <w:sz w:val="22"/>
          <w:szCs w:val="22"/>
          <w:lang w:val="ky-KG"/>
        </w:rPr>
        <w:t>нд</w:t>
      </w:r>
      <w:r w:rsidRPr="004718C8">
        <w:rPr>
          <w:sz w:val="22"/>
          <w:szCs w:val="22"/>
          <w:lang w:val="ky-KG"/>
        </w:rPr>
        <w:t>ө</w:t>
      </w:r>
      <w:r w:rsidRPr="004718C8">
        <w:rPr>
          <w:rFonts w:ascii="Kyrghyz Times" w:hAnsi="Kyrghyz Times" w:cs="Kyrghyz Times"/>
          <w:sz w:val="22"/>
          <w:szCs w:val="22"/>
          <w:lang w:val="ky-KG"/>
        </w:rPr>
        <w:t>, соода ж</w:t>
      </w:r>
      <w:r w:rsidRPr="004718C8">
        <w:rPr>
          <w:sz w:val="22"/>
          <w:szCs w:val="22"/>
          <w:lang w:val="ky-KG"/>
        </w:rPr>
        <w:t>ү</w:t>
      </w:r>
      <w:r w:rsidRPr="004718C8">
        <w:rPr>
          <w:rFonts w:ascii="Kyrghyz Times" w:hAnsi="Kyrghyz Times" w:cs="Kyrghyz Times"/>
          <w:sz w:val="22"/>
          <w:szCs w:val="22"/>
          <w:lang w:val="ky-KG"/>
        </w:rPr>
        <w:t>г</w:t>
      </w:r>
      <w:r w:rsidRPr="004718C8">
        <w:rPr>
          <w:sz w:val="22"/>
          <w:szCs w:val="22"/>
          <w:lang w:val="ky-KG"/>
        </w:rPr>
        <w:t>ү</w:t>
      </w:r>
      <w:r w:rsidRPr="004718C8">
        <w:rPr>
          <w:rFonts w:ascii="Kyrghyz Times" w:hAnsi="Kyrghyz Times" w:cs="Kyrghyz Times"/>
          <w:sz w:val="22"/>
          <w:szCs w:val="22"/>
          <w:lang w:val="ky-KG"/>
        </w:rPr>
        <w:t>рт</w:t>
      </w:r>
      <w:r w:rsidRPr="004718C8">
        <w:rPr>
          <w:sz w:val="22"/>
          <w:szCs w:val="22"/>
          <w:lang w:val="ky-KG"/>
        </w:rPr>
        <w:t>үү</w:t>
      </w:r>
      <w:r w:rsidRPr="004718C8">
        <w:rPr>
          <w:rFonts w:ascii="Kyrghyz Times" w:hAnsi="Kyrghyz Times" w:cs="Kyrghyz Times"/>
          <w:sz w:val="22"/>
          <w:szCs w:val="22"/>
          <w:lang w:val="ky-KG"/>
        </w:rPr>
        <w:t>н</w:t>
      </w:r>
      <w:r w:rsidRPr="004718C8">
        <w:rPr>
          <w:sz w:val="22"/>
          <w:szCs w:val="22"/>
          <w:lang w:val="ky-KG"/>
        </w:rPr>
        <w:t>ү</w:t>
      </w:r>
      <w:r w:rsidRPr="004718C8">
        <w:rPr>
          <w:rFonts w:ascii="Kyrghyz Times" w:hAnsi="Kyrghyz Times" w:cs="Kyrghyz Times"/>
          <w:sz w:val="22"/>
          <w:szCs w:val="22"/>
          <w:lang w:val="ky-KG"/>
        </w:rPr>
        <w:t xml:space="preserve">, мейманканалардын жана ресторандардын ишмердигин кошпогондо 13053 субъектилери </w:t>
      </w:r>
      <w:r w:rsidRPr="004718C8">
        <w:rPr>
          <w:sz w:val="22"/>
          <w:szCs w:val="22"/>
          <w:lang w:val="ky-KG"/>
        </w:rPr>
        <w:t>ө</w:t>
      </w:r>
      <w:r w:rsidRPr="004718C8">
        <w:rPr>
          <w:rFonts w:ascii="Kyrghyz Times" w:hAnsi="Kyrghyz Times" w:cs="Kyrghyz Times"/>
          <w:sz w:val="22"/>
          <w:szCs w:val="22"/>
          <w:lang w:val="ky-KG"/>
        </w:rPr>
        <w:t>з</w:t>
      </w:r>
      <w:r w:rsidRPr="004718C8">
        <w:rPr>
          <w:sz w:val="22"/>
          <w:szCs w:val="22"/>
          <w:lang w:val="ky-KG"/>
        </w:rPr>
        <w:t>ү</w:t>
      </w:r>
      <w:r w:rsidRPr="004718C8">
        <w:rPr>
          <w:rFonts w:ascii="Kyrghyz Times" w:hAnsi="Kyrghyz Times" w:cs="Kyrghyz Times"/>
          <w:sz w:val="22"/>
          <w:szCs w:val="22"/>
          <w:lang w:val="ky-KG"/>
        </w:rPr>
        <w:t>л</w:t>
      </w:r>
      <w:r w:rsidRPr="004718C8">
        <w:rPr>
          <w:sz w:val="22"/>
          <w:szCs w:val="22"/>
          <w:lang w:val="ky-KG"/>
        </w:rPr>
        <w:t>ө</w:t>
      </w:r>
      <w:r w:rsidRPr="004718C8">
        <w:rPr>
          <w:rFonts w:ascii="Kyrghyz Times" w:hAnsi="Kyrghyz Times" w:cs="Kyrghyz Times"/>
          <w:sz w:val="22"/>
          <w:szCs w:val="22"/>
          <w:lang w:val="ky-KG"/>
        </w:rPr>
        <w:t>р</w:t>
      </w:r>
      <w:r w:rsidRPr="004718C8">
        <w:rPr>
          <w:sz w:val="22"/>
          <w:szCs w:val="22"/>
          <w:lang w:val="ky-KG"/>
        </w:rPr>
        <w:t>ү</w:t>
      </w:r>
      <w:r w:rsidRPr="004718C8">
        <w:rPr>
          <w:rFonts w:ascii="Kyrghyz Times" w:hAnsi="Kyrghyz Times" w:cs="Kyrghyz Times"/>
          <w:sz w:val="22"/>
          <w:szCs w:val="22"/>
          <w:lang w:val="ky-KG"/>
        </w:rPr>
        <w:t>н</w:t>
      </w:r>
      <w:r w:rsidRPr="004718C8">
        <w:rPr>
          <w:sz w:val="22"/>
          <w:szCs w:val="22"/>
          <w:lang w:val="ky-KG"/>
        </w:rPr>
        <w:t>ү</w:t>
      </w:r>
      <w:r w:rsidRPr="004718C8">
        <w:rPr>
          <w:rFonts w:ascii="Kyrghyz Times" w:hAnsi="Kyrghyz Times" w:cs="Kyrghyz Times"/>
          <w:sz w:val="22"/>
          <w:szCs w:val="22"/>
          <w:lang w:val="ky-KG"/>
        </w:rPr>
        <w:t>н ишмердигин ж</w:t>
      </w:r>
      <w:r w:rsidRPr="004718C8">
        <w:rPr>
          <w:sz w:val="22"/>
          <w:szCs w:val="22"/>
          <w:lang w:val="ky-KG"/>
        </w:rPr>
        <w:t>ү</w:t>
      </w:r>
      <w:r w:rsidRPr="004718C8">
        <w:rPr>
          <w:rFonts w:ascii="Kyrghyz Times" w:hAnsi="Kyrghyz Times" w:cs="Kyrghyz Times"/>
          <w:sz w:val="22"/>
          <w:szCs w:val="22"/>
          <w:lang w:val="ky-KG"/>
        </w:rPr>
        <w:t>рг</w:t>
      </w:r>
      <w:r w:rsidRPr="004718C8">
        <w:rPr>
          <w:sz w:val="22"/>
          <w:szCs w:val="22"/>
          <w:lang w:val="ky-KG"/>
        </w:rPr>
        <w:t>ү</w:t>
      </w:r>
      <w:r w:rsidRPr="004718C8">
        <w:rPr>
          <w:rFonts w:ascii="Kyrghyz Times" w:hAnsi="Kyrghyz Times" w:cs="Kyrghyz Times"/>
          <w:sz w:val="22"/>
          <w:szCs w:val="22"/>
          <w:lang w:val="ky-KG"/>
        </w:rPr>
        <w:t>з</w:t>
      </w:r>
      <w:r w:rsidRPr="004718C8">
        <w:rPr>
          <w:sz w:val="22"/>
          <w:szCs w:val="22"/>
          <w:lang w:val="ky-KG"/>
        </w:rPr>
        <w:t>үү</w:t>
      </w:r>
      <w:r w:rsidRPr="004718C8">
        <w:rPr>
          <w:rFonts w:ascii="Kyrghyz Times" w:hAnsi="Kyrghyz Times" w:cs="Kyrghyz Times"/>
          <w:sz w:val="22"/>
          <w:szCs w:val="22"/>
          <w:lang w:val="ky-KG"/>
        </w:rPr>
        <w:t>д</w:t>
      </w:r>
      <w:r w:rsidRPr="004718C8">
        <w:rPr>
          <w:sz w:val="22"/>
          <w:szCs w:val="22"/>
          <w:lang w:val="ky-KG"/>
        </w:rPr>
        <w:t>ө</w:t>
      </w:r>
      <w:r w:rsidRPr="004718C8">
        <w:rPr>
          <w:rFonts w:ascii="Kyrghyz Times" w:hAnsi="Kyrghyz Times" w:cs="Kyrghyz Times"/>
          <w:sz w:val="22"/>
          <w:szCs w:val="22"/>
          <w:lang w:val="ky-KG"/>
        </w:rPr>
        <w:t>, анын ичинен бардык к</w:t>
      </w:r>
      <w:r w:rsidRPr="004718C8">
        <w:rPr>
          <w:sz w:val="22"/>
          <w:szCs w:val="22"/>
          <w:lang w:val="ky-KG"/>
        </w:rPr>
        <w:t>ө</w:t>
      </w:r>
      <w:r w:rsidRPr="004718C8">
        <w:rPr>
          <w:rFonts w:ascii="Kyrghyz Times" w:hAnsi="Kyrghyz Times" w:cs="Kyrghyz Times"/>
          <w:sz w:val="22"/>
          <w:szCs w:val="22"/>
          <w:lang w:val="ky-KG"/>
        </w:rPr>
        <w:t>рс</w:t>
      </w:r>
      <w:r w:rsidRPr="004718C8">
        <w:rPr>
          <w:sz w:val="22"/>
          <w:szCs w:val="22"/>
          <w:lang w:val="ky-KG"/>
        </w:rPr>
        <w:t>ө</w:t>
      </w:r>
      <w:r w:rsidRPr="004718C8">
        <w:rPr>
          <w:rFonts w:ascii="Kyrghyz Times" w:hAnsi="Kyrghyz Times" w:cs="Kyrghyz Times"/>
          <w:sz w:val="22"/>
          <w:szCs w:val="22"/>
          <w:lang w:val="ky-KG"/>
        </w:rPr>
        <w:t>т</w:t>
      </w:r>
      <w:r w:rsidRPr="004718C8">
        <w:rPr>
          <w:sz w:val="22"/>
          <w:szCs w:val="22"/>
          <w:lang w:val="ky-KG"/>
        </w:rPr>
        <w:t>ү</w:t>
      </w:r>
      <w:r w:rsidRPr="004718C8">
        <w:rPr>
          <w:rFonts w:ascii="Kyrghyz Times" w:hAnsi="Kyrghyz Times" w:cs="Kyrghyz Times"/>
          <w:sz w:val="22"/>
          <w:szCs w:val="22"/>
          <w:lang w:val="ky-KG"/>
        </w:rPr>
        <w:t>лг</w:t>
      </w:r>
      <w:r w:rsidRPr="004718C8">
        <w:rPr>
          <w:sz w:val="22"/>
          <w:szCs w:val="22"/>
          <w:lang w:val="ky-KG"/>
        </w:rPr>
        <w:t>ө</w:t>
      </w:r>
      <w:r w:rsidRPr="004718C8">
        <w:rPr>
          <w:rFonts w:ascii="Kyrghyz Times" w:hAnsi="Kyrghyz Times" w:cs="Kyrghyz Times"/>
          <w:sz w:val="22"/>
          <w:szCs w:val="22"/>
          <w:lang w:val="ky-KG"/>
        </w:rPr>
        <w:t>н кызмат к</w:t>
      </w:r>
      <w:r w:rsidRPr="004718C8">
        <w:rPr>
          <w:sz w:val="22"/>
          <w:szCs w:val="22"/>
          <w:lang w:val="ky-KG"/>
        </w:rPr>
        <w:t>ө</w:t>
      </w:r>
      <w:r w:rsidRPr="004718C8">
        <w:rPr>
          <w:rFonts w:ascii="Kyrghyz Times" w:hAnsi="Kyrghyz Times" w:cs="Kyrghyz Times"/>
          <w:sz w:val="22"/>
          <w:szCs w:val="22"/>
          <w:lang w:val="ky-KG"/>
        </w:rPr>
        <w:t>рс</w:t>
      </w:r>
      <w:r w:rsidRPr="004718C8">
        <w:rPr>
          <w:sz w:val="22"/>
          <w:szCs w:val="22"/>
          <w:lang w:val="ky-KG"/>
        </w:rPr>
        <w:t>ө</w:t>
      </w:r>
      <w:r w:rsidRPr="004718C8">
        <w:rPr>
          <w:rFonts w:ascii="Kyrghyz Times" w:hAnsi="Kyrghyz Times" w:cs="Kyrghyz Times"/>
          <w:sz w:val="22"/>
          <w:szCs w:val="22"/>
          <w:lang w:val="ky-KG"/>
        </w:rPr>
        <w:t>т</w:t>
      </w:r>
      <w:r w:rsidRPr="004718C8">
        <w:rPr>
          <w:sz w:val="22"/>
          <w:szCs w:val="22"/>
          <w:lang w:val="ky-KG"/>
        </w:rPr>
        <w:t>үү</w:t>
      </w:r>
      <w:r w:rsidRPr="004718C8">
        <w:rPr>
          <w:rFonts w:ascii="Kyrghyz Times" w:hAnsi="Kyrghyz Times" w:cs="Kyrghyz Times"/>
          <w:sz w:val="22"/>
          <w:szCs w:val="22"/>
          <w:lang w:val="ky-KG"/>
        </w:rPr>
        <w:t>л</w:t>
      </w:r>
      <w:r w:rsidRPr="004718C8">
        <w:rPr>
          <w:sz w:val="22"/>
          <w:szCs w:val="22"/>
          <w:lang w:val="ky-KG"/>
        </w:rPr>
        <w:t>ө</w:t>
      </w:r>
      <w:r w:rsidRPr="004718C8">
        <w:rPr>
          <w:rFonts w:ascii="Kyrghyz Times" w:hAnsi="Kyrghyz Times" w:cs="Kyrghyz Times"/>
          <w:sz w:val="22"/>
          <w:szCs w:val="22"/>
          <w:lang w:val="ky-KG"/>
        </w:rPr>
        <w:t>рд</w:t>
      </w:r>
      <w:r w:rsidRPr="004718C8">
        <w:rPr>
          <w:sz w:val="22"/>
          <w:szCs w:val="22"/>
          <w:lang w:val="ky-KG"/>
        </w:rPr>
        <w:t>ү</w:t>
      </w:r>
      <w:r w:rsidRPr="004718C8">
        <w:rPr>
          <w:rFonts w:ascii="Kyrghyz Times" w:hAnsi="Kyrghyz Times" w:cs="Kyrghyz Times"/>
          <w:sz w:val="22"/>
          <w:szCs w:val="22"/>
          <w:lang w:val="ky-KG"/>
        </w:rPr>
        <w:t xml:space="preserve">н 23,4 пайызы жеке жактардын </w:t>
      </w:r>
      <w:r w:rsidRPr="004718C8">
        <w:rPr>
          <w:sz w:val="22"/>
          <w:szCs w:val="22"/>
          <w:lang w:val="ky-KG"/>
        </w:rPr>
        <w:t>ү</w:t>
      </w:r>
      <w:r w:rsidRPr="004718C8">
        <w:rPr>
          <w:rFonts w:ascii="Kyrghyz Times" w:hAnsi="Kyrghyz Times" w:cs="Kyrghyz Times"/>
          <w:sz w:val="22"/>
          <w:szCs w:val="22"/>
          <w:lang w:val="ky-KG"/>
        </w:rPr>
        <w:t>л</w:t>
      </w:r>
      <w:r w:rsidRPr="004718C8">
        <w:rPr>
          <w:sz w:val="22"/>
          <w:szCs w:val="22"/>
          <w:lang w:val="ky-KG"/>
        </w:rPr>
        <w:t>ү</w:t>
      </w:r>
      <w:r w:rsidRPr="004718C8">
        <w:rPr>
          <w:rFonts w:ascii="Kyrghyz Times" w:hAnsi="Kyrghyz Times" w:cs="Kyrghyz Times"/>
          <w:sz w:val="22"/>
          <w:szCs w:val="22"/>
          <w:lang w:val="ky-KG"/>
        </w:rPr>
        <w:t>ш</w:t>
      </w:r>
      <w:r w:rsidRPr="004718C8">
        <w:rPr>
          <w:sz w:val="22"/>
          <w:szCs w:val="22"/>
          <w:lang w:val="ky-KG"/>
        </w:rPr>
        <w:t>ү</w:t>
      </w:r>
      <w:r w:rsidRPr="004718C8">
        <w:rPr>
          <w:rFonts w:ascii="Kyrghyz Times" w:hAnsi="Kyrghyz Times" w:cs="Kyrghyz Times"/>
          <w:sz w:val="22"/>
          <w:szCs w:val="22"/>
          <w:lang w:val="ky-KG"/>
        </w:rPr>
        <w:t xml:space="preserve">, юридикалык жактар – 76,6 пайыз.                                                                                                                                                                                                                                                                                                                                                                                                                                              </w:t>
      </w:r>
    </w:p>
    <w:p w:rsidR="004769C7" w:rsidRPr="00093B97" w:rsidRDefault="004769C7" w:rsidP="004769C7">
      <w:pPr>
        <w:tabs>
          <w:tab w:val="left" w:pos="709"/>
        </w:tabs>
        <w:spacing w:line="276" w:lineRule="auto"/>
        <w:ind w:firstLine="567"/>
        <w:jc w:val="both"/>
        <w:rPr>
          <w:rFonts w:ascii="Kyrghyz Times" w:hAnsi="Kyrghyz Times" w:cs="Kyrghyz Times"/>
          <w:sz w:val="22"/>
          <w:szCs w:val="22"/>
          <w:lang w:val="ky-KG"/>
        </w:rPr>
      </w:pPr>
      <w:r w:rsidRPr="00093B97">
        <w:rPr>
          <w:rFonts w:ascii="Kyrghyz Times" w:hAnsi="Kyrghyz Times" w:cs="Kyrghyz Times"/>
          <w:sz w:val="22"/>
          <w:szCs w:val="22"/>
          <w:lang w:val="ky-KG"/>
        </w:rPr>
        <w:lastRenderedPageBreak/>
        <w:t>2025-жылдын янва</w:t>
      </w:r>
      <w:r w:rsidRPr="004718C8">
        <w:rPr>
          <w:rFonts w:ascii="Kyrghyz Times" w:hAnsi="Kyrghyz Times" w:cs="Kyrghyz Times"/>
          <w:sz w:val="22"/>
          <w:szCs w:val="22"/>
          <w:lang w:val="ky-KG"/>
        </w:rPr>
        <w:t xml:space="preserve">рь-сентябрында </w:t>
      </w:r>
      <w:r w:rsidRPr="00093B97">
        <w:rPr>
          <w:rFonts w:ascii="Kyrghyz Times" w:hAnsi="Kyrghyz Times" w:cs="Kyrghyz Times"/>
          <w:sz w:val="22"/>
          <w:szCs w:val="22"/>
          <w:lang w:val="ky-KG"/>
        </w:rPr>
        <w:t>соода ж</w:t>
      </w:r>
      <w:r w:rsidRPr="00093B97">
        <w:rPr>
          <w:sz w:val="22"/>
          <w:szCs w:val="22"/>
          <w:lang w:val="ky-KG"/>
        </w:rPr>
        <w:t>ү</w:t>
      </w:r>
      <w:r w:rsidRPr="00093B97">
        <w:rPr>
          <w:rFonts w:ascii="Kyrghyz Times" w:hAnsi="Kyrghyz Times" w:cs="Kyrghyz Times"/>
          <w:sz w:val="22"/>
          <w:szCs w:val="22"/>
          <w:lang w:val="ky-KG"/>
        </w:rPr>
        <w:t>г</w:t>
      </w:r>
      <w:r w:rsidRPr="00093B97">
        <w:rPr>
          <w:sz w:val="22"/>
          <w:szCs w:val="22"/>
          <w:lang w:val="ky-KG"/>
        </w:rPr>
        <w:t>ү</w:t>
      </w:r>
      <w:r w:rsidRPr="00093B97">
        <w:rPr>
          <w:rFonts w:ascii="Kyrghyz Times" w:hAnsi="Kyrghyz Times" w:cs="Kyrghyz Times"/>
          <w:sz w:val="22"/>
          <w:szCs w:val="22"/>
          <w:lang w:val="ky-KG"/>
        </w:rPr>
        <w:t>рт</w:t>
      </w:r>
      <w:r w:rsidRPr="00093B97">
        <w:rPr>
          <w:sz w:val="22"/>
          <w:szCs w:val="22"/>
          <w:lang w:val="ky-KG"/>
        </w:rPr>
        <w:t>үү</w:t>
      </w:r>
      <w:r w:rsidRPr="00093B97">
        <w:rPr>
          <w:rFonts w:ascii="Kyrghyz Times" w:hAnsi="Kyrghyz Times" w:cs="Kyrghyz Times"/>
          <w:sz w:val="22"/>
          <w:szCs w:val="22"/>
          <w:lang w:val="ky-KG"/>
        </w:rPr>
        <w:t>н</w:t>
      </w:r>
      <w:r w:rsidRPr="00093B97">
        <w:rPr>
          <w:sz w:val="22"/>
          <w:szCs w:val="22"/>
          <w:lang w:val="ky-KG"/>
        </w:rPr>
        <w:t>ү</w:t>
      </w:r>
      <w:r w:rsidRPr="00093B97">
        <w:rPr>
          <w:rFonts w:ascii="Kyrghyz Times" w:hAnsi="Kyrghyz Times" w:cs="Kyrghyz Times"/>
          <w:sz w:val="22"/>
          <w:szCs w:val="22"/>
          <w:lang w:val="ky-KG"/>
        </w:rPr>
        <w:t>, мейманканалардын жана ресторандардын ишмердигин кошпогондогу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 xml:space="preserve"> рыногунун к</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м</w:t>
      </w:r>
      <w:r w:rsidRPr="00093B97">
        <w:rPr>
          <w:sz w:val="22"/>
          <w:szCs w:val="22"/>
          <w:lang w:val="ky-KG"/>
        </w:rPr>
        <w:t>ү</w:t>
      </w:r>
      <w:r w:rsidRPr="00093B97">
        <w:rPr>
          <w:rFonts w:ascii="Kyrghyz Times" w:hAnsi="Kyrghyz Times" w:cs="Kyrghyz Times"/>
          <w:sz w:val="22"/>
          <w:szCs w:val="22"/>
          <w:lang w:val="ky-KG"/>
        </w:rPr>
        <w:t xml:space="preserve"> 11180,9 млн. сом суммасында, же иш ж</w:t>
      </w:r>
      <w:r w:rsidRPr="00093B97">
        <w:rPr>
          <w:sz w:val="22"/>
          <w:szCs w:val="22"/>
          <w:lang w:val="ky-KG"/>
        </w:rPr>
        <w:t>ү</w:t>
      </w:r>
      <w:r w:rsidRPr="00093B97">
        <w:rPr>
          <w:rFonts w:ascii="Kyrghyz Times" w:hAnsi="Kyrghyz Times" w:cs="Kyrghyz Times"/>
          <w:sz w:val="22"/>
          <w:szCs w:val="22"/>
          <w:lang w:val="ky-KG"/>
        </w:rPr>
        <w:t>з</w:t>
      </w:r>
      <w:r w:rsidRPr="00093B97">
        <w:rPr>
          <w:sz w:val="22"/>
          <w:szCs w:val="22"/>
          <w:lang w:val="ky-KG"/>
        </w:rPr>
        <w:t>ү</w:t>
      </w:r>
      <w:r w:rsidRPr="00093B97">
        <w:rPr>
          <w:rFonts w:ascii="Kyrghyz Times" w:hAnsi="Kyrghyz Times" w:cs="Kyrghyz Times"/>
          <w:sz w:val="22"/>
          <w:szCs w:val="22"/>
          <w:lang w:val="ky-KG"/>
        </w:rPr>
        <w:t>нд</w:t>
      </w:r>
      <w:r w:rsidRPr="00093B97">
        <w:rPr>
          <w:sz w:val="22"/>
          <w:szCs w:val="22"/>
          <w:lang w:val="ky-KG"/>
        </w:rPr>
        <w:t>ө</w:t>
      </w:r>
      <w:r w:rsidRPr="00093B97">
        <w:rPr>
          <w:rFonts w:ascii="Kyrghyz Times" w:hAnsi="Kyrghyz Times" w:cs="Kyrghyz Times"/>
          <w:sz w:val="22"/>
          <w:szCs w:val="22"/>
          <w:lang w:val="ky-KG"/>
        </w:rPr>
        <w:t>г</w:t>
      </w:r>
      <w:r w:rsidRPr="00093B97">
        <w:rPr>
          <w:sz w:val="22"/>
          <w:szCs w:val="22"/>
          <w:lang w:val="ky-KG"/>
        </w:rPr>
        <w:t>ү</w:t>
      </w:r>
      <w:r w:rsidRPr="00093B97">
        <w:rPr>
          <w:rFonts w:ascii="Kyrghyz Times" w:hAnsi="Kyrghyz Times" w:cs="Kyrghyz Times"/>
          <w:sz w:val="22"/>
          <w:szCs w:val="22"/>
          <w:lang w:val="ky-KG"/>
        </w:rPr>
        <w:t xml:space="preserve"> баада 131,7 пайызды жана салыштырма баада – 106,6 пайызды т</w:t>
      </w:r>
      <w:r w:rsidRPr="00093B97">
        <w:rPr>
          <w:sz w:val="22"/>
          <w:szCs w:val="22"/>
          <w:lang w:val="ky-KG"/>
        </w:rPr>
        <w:t>ү</w:t>
      </w:r>
      <w:r w:rsidRPr="00093B97">
        <w:rPr>
          <w:rFonts w:ascii="Kyrghyz Times" w:hAnsi="Kyrghyz Times" w:cs="Kyrghyz Times"/>
          <w:sz w:val="22"/>
          <w:szCs w:val="22"/>
          <w:lang w:val="ky-KG"/>
        </w:rPr>
        <w:t>зд</w:t>
      </w:r>
      <w:r w:rsidRPr="00093B97">
        <w:rPr>
          <w:sz w:val="22"/>
          <w:szCs w:val="22"/>
          <w:lang w:val="ky-KG"/>
        </w:rPr>
        <w:t>ү</w:t>
      </w:r>
      <w:r w:rsidRPr="00093B97">
        <w:rPr>
          <w:rFonts w:ascii="Kyrghyz Times" w:hAnsi="Kyrghyz Times" w:cs="Kyrghyz Times"/>
          <w:sz w:val="22"/>
          <w:szCs w:val="22"/>
          <w:lang w:val="ky-KG"/>
        </w:rPr>
        <w:t xml:space="preserve">. </w:t>
      </w:r>
    </w:p>
    <w:p w:rsidR="004769C7" w:rsidRPr="00093B97" w:rsidRDefault="004769C7" w:rsidP="004769C7">
      <w:pPr>
        <w:tabs>
          <w:tab w:val="left" w:pos="709"/>
        </w:tabs>
        <w:spacing w:line="276" w:lineRule="auto"/>
        <w:jc w:val="both"/>
        <w:rPr>
          <w:rFonts w:ascii="Kyrghyz Times" w:hAnsi="Kyrghyz Times" w:cs="Kyrghyz Times"/>
          <w:sz w:val="22"/>
          <w:szCs w:val="22"/>
          <w:lang w:val="ky-KG"/>
        </w:rPr>
      </w:pPr>
      <w:r w:rsidRPr="00093B97">
        <w:rPr>
          <w:rFonts w:ascii="Kyrghyz Times" w:hAnsi="Kyrghyz Times" w:cs="Kyrghyz Times"/>
          <w:sz w:val="22"/>
          <w:szCs w:val="22"/>
          <w:lang w:val="ky-KG"/>
        </w:rPr>
        <w:t>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w:t>
      </w:r>
      <w:r w:rsidRPr="00093B97">
        <w:rPr>
          <w:rFonts w:ascii="Kyrghyz Times" w:hAnsi="Kyrghyz Times" w:cs="Kyrghyz Times"/>
          <w:sz w:val="22"/>
          <w:szCs w:val="22"/>
          <w:lang w:val="ky-KG"/>
        </w:rPr>
        <w:t>л</w:t>
      </w:r>
      <w:r w:rsidRPr="00093B97">
        <w:rPr>
          <w:sz w:val="22"/>
          <w:szCs w:val="22"/>
          <w:lang w:val="ky-KG"/>
        </w:rPr>
        <w:t>ү</w:t>
      </w:r>
      <w:r w:rsidRPr="00093B97">
        <w:rPr>
          <w:rFonts w:ascii="Kyrghyz Times" w:hAnsi="Kyrghyz Times" w:cs="Kyrghyz Times"/>
          <w:sz w:val="22"/>
          <w:szCs w:val="22"/>
          <w:lang w:val="ky-KG"/>
        </w:rPr>
        <w:t>п жаткан жалпы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рд</w:t>
      </w:r>
      <w:r w:rsidRPr="00093B97">
        <w:rPr>
          <w:sz w:val="22"/>
          <w:szCs w:val="22"/>
          <w:lang w:val="ky-KG"/>
        </w:rPr>
        <w:t>ү</w:t>
      </w:r>
      <w:r w:rsidRPr="00093B97">
        <w:rPr>
          <w:rFonts w:ascii="Kyrghyz Times" w:hAnsi="Kyrghyz Times" w:cs="Kyrghyz Times"/>
          <w:sz w:val="22"/>
          <w:szCs w:val="22"/>
          <w:lang w:val="ky-KG"/>
        </w:rPr>
        <w:t>н олуттуу б</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ү</w:t>
      </w:r>
      <w:r w:rsidRPr="00093B97">
        <w:rPr>
          <w:rFonts w:ascii="Kyrghyz Times" w:hAnsi="Kyrghyz Times" w:cs="Kyrghyz Times"/>
          <w:sz w:val="22"/>
          <w:szCs w:val="22"/>
          <w:lang w:val="ky-KG"/>
        </w:rPr>
        <w:t>г</w:t>
      </w:r>
      <w:r w:rsidRPr="00093B97">
        <w:rPr>
          <w:sz w:val="22"/>
          <w:szCs w:val="22"/>
          <w:lang w:val="ky-KG"/>
        </w:rPr>
        <w:t>ү</w:t>
      </w:r>
      <w:r w:rsidRPr="00093B97">
        <w:rPr>
          <w:rFonts w:ascii="Kyrghyz Times" w:hAnsi="Kyrghyz Times" w:cs="Kyrghyz Times"/>
          <w:sz w:val="22"/>
          <w:szCs w:val="22"/>
          <w:lang w:val="ky-KG"/>
        </w:rPr>
        <w:t>н – 28,4 пайызын финансылык ортомчулук жана камсыздандыруу ээледи. Транспорт ишмердиги жана ж</w:t>
      </w:r>
      <w:r w:rsidRPr="00093B97">
        <w:rPr>
          <w:sz w:val="22"/>
          <w:szCs w:val="22"/>
          <w:lang w:val="ky-KG"/>
        </w:rPr>
        <w:t>ү</w:t>
      </w:r>
      <w:r w:rsidRPr="00093B97">
        <w:rPr>
          <w:rFonts w:ascii="Kyrghyz Times" w:hAnsi="Kyrghyz Times" w:cs="Kyrghyz Times"/>
          <w:sz w:val="22"/>
          <w:szCs w:val="22"/>
          <w:lang w:val="ky-KG"/>
        </w:rPr>
        <w:t>кт</w:t>
      </w:r>
      <w:r w:rsidRPr="00093B97">
        <w:rPr>
          <w:sz w:val="22"/>
          <w:szCs w:val="22"/>
          <w:lang w:val="ky-KG"/>
        </w:rPr>
        <w:t>ө</w:t>
      </w:r>
      <w:r w:rsidRPr="00093B97">
        <w:rPr>
          <w:rFonts w:ascii="Kyrghyz Times" w:hAnsi="Kyrghyz Times" w:cs="Kyrghyz Times"/>
          <w:sz w:val="22"/>
          <w:szCs w:val="22"/>
          <w:lang w:val="ky-KG"/>
        </w:rPr>
        <w:t>рд</w:t>
      </w:r>
      <w:r w:rsidRPr="00093B97">
        <w:rPr>
          <w:sz w:val="22"/>
          <w:szCs w:val="22"/>
          <w:lang w:val="ky-KG"/>
        </w:rPr>
        <w:t>ү</w:t>
      </w:r>
      <w:r w:rsidRPr="00093B97">
        <w:rPr>
          <w:rFonts w:ascii="Kyrghyz Times" w:hAnsi="Kyrghyz Times" w:cs="Kyrghyz Times"/>
          <w:sz w:val="22"/>
          <w:szCs w:val="22"/>
          <w:lang w:val="ky-KG"/>
        </w:rPr>
        <w:t xml:space="preserve"> сактоо – 24,7 пайыз, кесиптик, илимий жана техникалык ишмердиктин </w:t>
      </w:r>
      <w:r w:rsidRPr="00093B97">
        <w:rPr>
          <w:sz w:val="22"/>
          <w:szCs w:val="22"/>
          <w:lang w:val="ky-KG"/>
        </w:rPr>
        <w:t>ү</w:t>
      </w:r>
      <w:r w:rsidRPr="00093B97">
        <w:rPr>
          <w:rFonts w:ascii="Kyrghyz Times" w:hAnsi="Kyrghyz Times" w:cs="Kyrghyz Times"/>
          <w:sz w:val="22"/>
          <w:szCs w:val="22"/>
          <w:lang w:val="ky-KG"/>
        </w:rPr>
        <w:t>л</w:t>
      </w:r>
      <w:r w:rsidRPr="00093B97">
        <w:rPr>
          <w:sz w:val="22"/>
          <w:szCs w:val="22"/>
          <w:lang w:val="ky-KG"/>
        </w:rPr>
        <w:t>ү</w:t>
      </w:r>
      <w:r w:rsidRPr="00093B97">
        <w:rPr>
          <w:rFonts w:ascii="Kyrghyz Times" w:hAnsi="Kyrghyz Times" w:cs="Kyrghyz Times"/>
          <w:sz w:val="22"/>
          <w:szCs w:val="22"/>
          <w:lang w:val="ky-KG"/>
        </w:rPr>
        <w:t>ш</w:t>
      </w:r>
      <w:r w:rsidRPr="00093B97">
        <w:rPr>
          <w:sz w:val="22"/>
          <w:szCs w:val="22"/>
          <w:lang w:val="ky-KG"/>
        </w:rPr>
        <w:t>ү</w:t>
      </w:r>
      <w:r w:rsidRPr="00093B97">
        <w:rPr>
          <w:rFonts w:ascii="Kyrghyz Times" w:hAnsi="Kyrghyz Times" w:cs="Kyrghyz Times"/>
          <w:sz w:val="22"/>
          <w:szCs w:val="22"/>
          <w:lang w:val="ky-KG"/>
        </w:rPr>
        <w:t>н</w:t>
      </w:r>
      <w:r w:rsidRPr="00093B97">
        <w:rPr>
          <w:sz w:val="22"/>
          <w:szCs w:val="22"/>
          <w:lang w:val="ky-KG"/>
        </w:rPr>
        <w:t>ө</w:t>
      </w:r>
      <w:r w:rsidRPr="00093B97">
        <w:rPr>
          <w:rFonts w:ascii="Kyrghyz Times" w:hAnsi="Kyrghyz Times" w:cs="Kyrghyz Times"/>
          <w:sz w:val="22"/>
          <w:szCs w:val="22"/>
          <w:lang w:val="ky-KG"/>
        </w:rPr>
        <w:t xml:space="preserve"> 11,9 пайыз туура келди.</w:t>
      </w:r>
    </w:p>
    <w:p w:rsidR="004769C7" w:rsidRPr="00093B97" w:rsidRDefault="004769C7" w:rsidP="004769C7">
      <w:pPr>
        <w:tabs>
          <w:tab w:val="left" w:pos="709"/>
        </w:tabs>
        <w:spacing w:line="276" w:lineRule="auto"/>
        <w:jc w:val="both"/>
        <w:rPr>
          <w:rFonts w:ascii="Kyrghyz Times" w:hAnsi="Kyrghyz Times" w:cs="Kyrghyz Times"/>
          <w:sz w:val="22"/>
          <w:szCs w:val="22"/>
          <w:lang w:val="ky-KG"/>
        </w:rPr>
      </w:pPr>
      <w:r w:rsidRPr="00093B97">
        <w:rPr>
          <w:rFonts w:ascii="Kyrghyz Times" w:hAnsi="Kyrghyz Times" w:cs="Kyrghyz Times"/>
          <w:sz w:val="22"/>
          <w:szCs w:val="22"/>
          <w:lang w:val="ky-KG"/>
        </w:rPr>
        <w:t>Билим бер</w:t>
      </w:r>
      <w:r w:rsidRPr="00093B97">
        <w:rPr>
          <w:sz w:val="22"/>
          <w:szCs w:val="22"/>
          <w:lang w:val="ky-KG"/>
        </w:rPr>
        <w:t>үү</w:t>
      </w:r>
      <w:r w:rsidRPr="00093B97">
        <w:rPr>
          <w:rFonts w:ascii="Kyrghyz Times" w:hAnsi="Kyrghyz Times" w:cs="Kyrghyz Times"/>
          <w:sz w:val="22"/>
          <w:szCs w:val="22"/>
          <w:lang w:val="ky-KG"/>
        </w:rPr>
        <w:t xml:space="preserve"> тармагындагы кызмат корс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 xml:space="preserve"> – 11,3 пайызды, саламаттыкты сактоо жана калкка социалдык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 xml:space="preserve"> – 6,1, кыймылсыз м</w:t>
      </w:r>
      <w:r w:rsidRPr="00093B97">
        <w:rPr>
          <w:sz w:val="22"/>
          <w:szCs w:val="22"/>
          <w:lang w:val="ky-KG"/>
        </w:rPr>
        <w:t>ү</w:t>
      </w:r>
      <w:r w:rsidRPr="00093B97">
        <w:rPr>
          <w:rFonts w:ascii="Kyrghyz Times" w:hAnsi="Kyrghyz Times" w:cs="Kyrghyz Times"/>
          <w:sz w:val="22"/>
          <w:szCs w:val="22"/>
          <w:lang w:val="ky-KG"/>
        </w:rPr>
        <w:t>лк операциялары – 5,4, башка тейл</w:t>
      </w:r>
      <w:r w:rsidRPr="00093B97">
        <w:rPr>
          <w:sz w:val="22"/>
          <w:szCs w:val="22"/>
          <w:lang w:val="ky-KG"/>
        </w:rPr>
        <w:t>өө</w:t>
      </w:r>
      <w:r w:rsidRPr="00093B97">
        <w:rPr>
          <w:rFonts w:ascii="Kyrghyz Times" w:hAnsi="Kyrghyz Times" w:cs="Kyrghyz Times"/>
          <w:sz w:val="22"/>
          <w:szCs w:val="22"/>
          <w:lang w:val="ky-KG"/>
        </w:rPr>
        <w:t xml:space="preserve"> ишмердиги – 3,1, административдик жана к</w:t>
      </w:r>
      <w:r w:rsidRPr="00093B97">
        <w:rPr>
          <w:sz w:val="22"/>
          <w:szCs w:val="22"/>
          <w:lang w:val="ky-KG"/>
        </w:rPr>
        <w:t>ө</w:t>
      </w:r>
      <w:r w:rsidRPr="00093B97">
        <w:rPr>
          <w:rFonts w:ascii="Kyrghyz Times" w:hAnsi="Kyrghyz Times" w:cs="Kyrghyz Times"/>
          <w:sz w:val="22"/>
          <w:szCs w:val="22"/>
          <w:lang w:val="ky-KG"/>
        </w:rPr>
        <w:t>м</w:t>
      </w:r>
      <w:r w:rsidRPr="00093B97">
        <w:rPr>
          <w:sz w:val="22"/>
          <w:szCs w:val="22"/>
          <w:lang w:val="ky-KG"/>
        </w:rPr>
        <w:t>ө</w:t>
      </w:r>
      <w:r w:rsidRPr="00093B97">
        <w:rPr>
          <w:rFonts w:ascii="Kyrghyz Times" w:hAnsi="Kyrghyz Times" w:cs="Kyrghyz Times"/>
          <w:sz w:val="22"/>
          <w:szCs w:val="22"/>
          <w:lang w:val="ky-KG"/>
        </w:rPr>
        <w:t>кч</w:t>
      </w:r>
      <w:r w:rsidRPr="00093B97">
        <w:rPr>
          <w:sz w:val="22"/>
          <w:szCs w:val="22"/>
          <w:lang w:val="ky-KG"/>
        </w:rPr>
        <w:t>ү</w:t>
      </w:r>
      <w:r w:rsidRPr="00093B97">
        <w:rPr>
          <w:rFonts w:ascii="Kyrghyz Times" w:hAnsi="Kyrghyz Times" w:cs="Kyrghyz Times"/>
          <w:sz w:val="22"/>
          <w:szCs w:val="22"/>
          <w:lang w:val="ky-KG"/>
        </w:rPr>
        <w:t xml:space="preserve"> ишмердигине – 3,3, искусство, к</w:t>
      </w:r>
      <w:r w:rsidRPr="00093B97">
        <w:rPr>
          <w:sz w:val="22"/>
          <w:szCs w:val="22"/>
          <w:lang w:val="ky-KG"/>
        </w:rPr>
        <w:t>өңү</w:t>
      </w:r>
      <w:r w:rsidRPr="00093B97">
        <w:rPr>
          <w:rFonts w:ascii="Kyrghyz Times" w:hAnsi="Kyrghyz Times" w:cs="Kyrghyz Times"/>
          <w:sz w:val="22"/>
          <w:szCs w:val="22"/>
          <w:lang w:val="ky-KG"/>
        </w:rPr>
        <w:t>л ачуу жана эс алуу тармагы – 2,1, маалымат жана байланыш – 2,0, пайызды т</w:t>
      </w:r>
      <w:r w:rsidRPr="00093B97">
        <w:rPr>
          <w:sz w:val="22"/>
          <w:szCs w:val="22"/>
          <w:lang w:val="ky-KG"/>
        </w:rPr>
        <w:t>ү</w:t>
      </w:r>
      <w:r w:rsidRPr="00093B97">
        <w:rPr>
          <w:rFonts w:ascii="Kyrghyz Times" w:hAnsi="Kyrghyz Times" w:cs="Kyrghyz Times"/>
          <w:sz w:val="22"/>
          <w:szCs w:val="22"/>
          <w:lang w:val="ky-KG"/>
        </w:rPr>
        <w:t>зд</w:t>
      </w:r>
      <w:r w:rsidRPr="00093B97">
        <w:rPr>
          <w:sz w:val="22"/>
          <w:szCs w:val="22"/>
          <w:lang w:val="ky-KG"/>
        </w:rPr>
        <w:t>ү</w:t>
      </w:r>
      <w:r w:rsidRPr="00093B97">
        <w:rPr>
          <w:rFonts w:ascii="Kyrghyz Times" w:hAnsi="Kyrghyz Times" w:cs="Kyrghyz Times"/>
          <w:sz w:val="22"/>
          <w:szCs w:val="22"/>
          <w:lang w:val="ky-KG"/>
        </w:rPr>
        <w:t>.</w:t>
      </w:r>
    </w:p>
    <w:p w:rsidR="004769C7" w:rsidRPr="00093B97" w:rsidRDefault="004769C7" w:rsidP="004769C7">
      <w:pPr>
        <w:tabs>
          <w:tab w:val="left" w:pos="709"/>
        </w:tabs>
        <w:spacing w:line="276" w:lineRule="auto"/>
        <w:ind w:firstLine="567"/>
        <w:jc w:val="both"/>
        <w:rPr>
          <w:rFonts w:ascii="Kyrghyz Times" w:hAnsi="Kyrghyz Times" w:cs="Kyrghyz Times"/>
          <w:sz w:val="22"/>
          <w:szCs w:val="22"/>
          <w:lang w:val="ky-KG"/>
        </w:rPr>
      </w:pPr>
      <w:r w:rsidRPr="00093B97">
        <w:rPr>
          <w:rFonts w:ascii="Kyrghyz Times" w:hAnsi="Kyrghyz Times" w:cs="Kyrghyz Times"/>
          <w:sz w:val="22"/>
          <w:szCs w:val="22"/>
          <w:lang w:val="ky-KG"/>
        </w:rPr>
        <w:t>Соода, мейманканалар жана ресторандар ж</w:t>
      </w:r>
      <w:r w:rsidRPr="00093B97">
        <w:rPr>
          <w:sz w:val="22"/>
          <w:szCs w:val="22"/>
          <w:lang w:val="ky-KG"/>
        </w:rPr>
        <w:t>ү</w:t>
      </w:r>
      <w:r w:rsidRPr="00093B97">
        <w:rPr>
          <w:rFonts w:ascii="Kyrghyz Times" w:hAnsi="Kyrghyz Times" w:cs="Kyrghyz Times"/>
          <w:sz w:val="22"/>
          <w:szCs w:val="22"/>
          <w:lang w:val="ky-KG"/>
        </w:rPr>
        <w:t>г</w:t>
      </w:r>
      <w:r w:rsidRPr="00093B97">
        <w:rPr>
          <w:sz w:val="22"/>
          <w:szCs w:val="22"/>
          <w:lang w:val="ky-KG"/>
        </w:rPr>
        <w:t>ү</w:t>
      </w:r>
      <w:r w:rsidRPr="00093B97">
        <w:rPr>
          <w:rFonts w:ascii="Kyrghyz Times" w:hAnsi="Kyrghyz Times" w:cs="Kyrghyz Times"/>
          <w:sz w:val="22"/>
          <w:szCs w:val="22"/>
          <w:lang w:val="ky-KG"/>
        </w:rPr>
        <w:t>рт</w:t>
      </w:r>
      <w:r w:rsidRPr="00093B97">
        <w:rPr>
          <w:sz w:val="22"/>
          <w:szCs w:val="22"/>
          <w:lang w:val="ky-KG"/>
        </w:rPr>
        <w:t>үү</w:t>
      </w:r>
      <w:r w:rsidRPr="00093B97">
        <w:rPr>
          <w:rFonts w:ascii="Kyrghyz Times" w:hAnsi="Kyrghyz Times" w:cs="Kyrghyz Times"/>
          <w:sz w:val="22"/>
          <w:szCs w:val="22"/>
          <w:lang w:val="ky-KG"/>
        </w:rPr>
        <w:t>с</w:t>
      </w:r>
      <w:r w:rsidRPr="00093B97">
        <w:rPr>
          <w:sz w:val="22"/>
          <w:szCs w:val="22"/>
          <w:lang w:val="ky-KG"/>
        </w:rPr>
        <w:t>ү</w:t>
      </w:r>
      <w:r w:rsidRPr="00093B97">
        <w:rPr>
          <w:rFonts w:ascii="Kyrghyz Times" w:hAnsi="Kyrghyz Times" w:cs="Kyrghyz Times"/>
          <w:sz w:val="22"/>
          <w:szCs w:val="22"/>
          <w:lang w:val="ky-KG"/>
        </w:rPr>
        <w:t>н эске албаганда облус боюнча жалпы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рд</w:t>
      </w:r>
      <w:r w:rsidRPr="00093B97">
        <w:rPr>
          <w:sz w:val="22"/>
          <w:szCs w:val="22"/>
          <w:lang w:val="ky-KG"/>
        </w:rPr>
        <w:t>ү</w:t>
      </w:r>
      <w:r w:rsidRPr="00093B97">
        <w:rPr>
          <w:rFonts w:ascii="Kyrghyz Times" w:hAnsi="Kyrghyz Times" w:cs="Kyrghyz Times"/>
          <w:sz w:val="22"/>
          <w:szCs w:val="22"/>
          <w:lang w:val="ky-KG"/>
        </w:rPr>
        <w:t>н олуттуу б</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ү</w:t>
      </w:r>
      <w:r w:rsidRPr="00093B97">
        <w:rPr>
          <w:rFonts w:ascii="Kyrghyz Times" w:hAnsi="Kyrghyz Times" w:cs="Kyrghyz Times"/>
          <w:sz w:val="22"/>
          <w:szCs w:val="22"/>
          <w:lang w:val="ky-KG"/>
        </w:rPr>
        <w:t>г</w:t>
      </w:r>
      <w:r w:rsidRPr="00093B97">
        <w:rPr>
          <w:sz w:val="22"/>
          <w:szCs w:val="22"/>
          <w:lang w:val="ky-KG"/>
        </w:rPr>
        <w:t>ү</w:t>
      </w:r>
      <w:r w:rsidRPr="00093B97">
        <w:rPr>
          <w:rFonts w:ascii="Kyrghyz Times" w:hAnsi="Kyrghyz Times" w:cs="Kyrghyz Times"/>
          <w:sz w:val="22"/>
          <w:szCs w:val="22"/>
          <w:lang w:val="ky-KG"/>
        </w:rPr>
        <w:t>н: Сокулук (13,6 пайыз), Москва</w:t>
      </w:r>
      <w:r w:rsidRPr="004718C8">
        <w:rPr>
          <w:rFonts w:ascii="Kyrghyz Times" w:hAnsi="Kyrghyz Times" w:cs="Kyrghyz Times"/>
          <w:sz w:val="22"/>
          <w:szCs w:val="22"/>
          <w:lang w:val="ky-KG"/>
        </w:rPr>
        <w:t xml:space="preserve"> (13,3 пайыз) </w:t>
      </w:r>
      <w:r w:rsidRPr="00093B97">
        <w:rPr>
          <w:rFonts w:ascii="Kyrghyz Times" w:hAnsi="Kyrghyz Times" w:cs="Kyrghyz Times"/>
          <w:sz w:val="22"/>
          <w:szCs w:val="22"/>
          <w:lang w:val="ky-KG"/>
        </w:rPr>
        <w:t>райондору жана Токмок шаары (18,6), Кант шаары (16,9), Кара-Балта шаары (16,4 пайызды) ээледи, бул жерлерде транспорт ишмердиги жана ж</w:t>
      </w:r>
      <w:r w:rsidRPr="00093B97">
        <w:rPr>
          <w:sz w:val="22"/>
          <w:szCs w:val="22"/>
          <w:lang w:val="ky-KG"/>
        </w:rPr>
        <w:t>ү</w:t>
      </w:r>
      <w:r w:rsidRPr="00093B97">
        <w:rPr>
          <w:rFonts w:ascii="Kyrghyz Times" w:hAnsi="Kyrghyz Times" w:cs="Kyrghyz Times"/>
          <w:sz w:val="22"/>
          <w:szCs w:val="22"/>
          <w:lang w:val="ky-KG"/>
        </w:rPr>
        <w:t>кт</w:t>
      </w:r>
      <w:r w:rsidRPr="00093B97">
        <w:rPr>
          <w:sz w:val="22"/>
          <w:szCs w:val="22"/>
          <w:lang w:val="ky-KG"/>
        </w:rPr>
        <w:t>ө</w:t>
      </w:r>
      <w:r w:rsidRPr="00093B97">
        <w:rPr>
          <w:rFonts w:ascii="Kyrghyz Times" w:hAnsi="Kyrghyz Times" w:cs="Kyrghyz Times"/>
          <w:sz w:val="22"/>
          <w:szCs w:val="22"/>
          <w:lang w:val="ky-KG"/>
        </w:rPr>
        <w:t>рд</w:t>
      </w:r>
      <w:r w:rsidRPr="00093B97">
        <w:rPr>
          <w:sz w:val="22"/>
          <w:szCs w:val="22"/>
          <w:lang w:val="ky-KG"/>
        </w:rPr>
        <w:t>ү</w:t>
      </w:r>
      <w:r w:rsidRPr="00093B97">
        <w:rPr>
          <w:rFonts w:ascii="Kyrghyz Times" w:hAnsi="Kyrghyz Times" w:cs="Kyrghyz Times"/>
          <w:sz w:val="22"/>
          <w:szCs w:val="22"/>
          <w:lang w:val="ky-KG"/>
        </w:rPr>
        <w:t xml:space="preserve"> сактоо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р</w:t>
      </w:r>
      <w:r w:rsidRPr="00093B97">
        <w:rPr>
          <w:sz w:val="22"/>
          <w:szCs w:val="22"/>
          <w:lang w:val="ky-KG"/>
        </w:rPr>
        <w:t>ү</w:t>
      </w:r>
      <w:r w:rsidRPr="00093B97">
        <w:rPr>
          <w:rFonts w:ascii="Kyrghyz Times" w:hAnsi="Kyrghyz Times" w:cs="Kyrghyz Times"/>
          <w:sz w:val="22"/>
          <w:szCs w:val="22"/>
          <w:lang w:val="ky-KG"/>
        </w:rPr>
        <w:t xml:space="preserve"> басымдуулук кылат. </w:t>
      </w:r>
    </w:p>
    <w:p w:rsidR="004769C7" w:rsidRPr="00093B97" w:rsidRDefault="004769C7" w:rsidP="004769C7">
      <w:pPr>
        <w:tabs>
          <w:tab w:val="left" w:pos="709"/>
        </w:tabs>
        <w:spacing w:line="276" w:lineRule="auto"/>
        <w:ind w:firstLine="567"/>
        <w:jc w:val="both"/>
        <w:rPr>
          <w:rFonts w:ascii="Kyrghyz Times" w:hAnsi="Kyrghyz Times" w:cs="Kyrghyz Times"/>
          <w:sz w:val="22"/>
          <w:szCs w:val="22"/>
          <w:lang w:val="ky-KG"/>
        </w:rPr>
      </w:pPr>
      <w:r w:rsidRPr="00093B97">
        <w:rPr>
          <w:rFonts w:ascii="Kyrghyz Times" w:hAnsi="Kyrghyz Times" w:cs="Kyrghyz Times"/>
          <w:sz w:val="22"/>
          <w:szCs w:val="22"/>
          <w:lang w:val="ky-KG"/>
        </w:rPr>
        <w:t>2025-жылдын январь-сентябрына карата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w:t>
      </w:r>
      <w:r w:rsidRPr="00093B97">
        <w:rPr>
          <w:rFonts w:ascii="Kyrghyz Times" w:hAnsi="Kyrghyz Times" w:cs="Kyrghyz Times"/>
          <w:sz w:val="22"/>
          <w:szCs w:val="22"/>
          <w:lang w:val="ky-KG"/>
        </w:rPr>
        <w:t>лг</w:t>
      </w:r>
      <w:r w:rsidRPr="00093B97">
        <w:rPr>
          <w:sz w:val="22"/>
          <w:szCs w:val="22"/>
          <w:lang w:val="ky-KG"/>
        </w:rPr>
        <w:t>ө</w:t>
      </w:r>
      <w:r w:rsidRPr="00093B97">
        <w:rPr>
          <w:rFonts w:ascii="Kyrghyz Times" w:hAnsi="Kyrghyz Times" w:cs="Kyrghyz Times"/>
          <w:sz w:val="22"/>
          <w:szCs w:val="22"/>
          <w:lang w:val="ky-KG"/>
        </w:rPr>
        <w:t>н рыноктук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рд</w:t>
      </w:r>
      <w:r w:rsidRPr="00093B97">
        <w:rPr>
          <w:sz w:val="22"/>
          <w:szCs w:val="22"/>
          <w:lang w:val="ky-KG"/>
        </w:rPr>
        <w:t>ү</w:t>
      </w:r>
      <w:r w:rsidRPr="00093B97">
        <w:rPr>
          <w:rFonts w:ascii="Kyrghyz Times" w:hAnsi="Kyrghyz Times" w:cs="Kyrghyz Times"/>
          <w:sz w:val="22"/>
          <w:szCs w:val="22"/>
          <w:lang w:val="ky-KG"/>
        </w:rPr>
        <w:t>н к</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м</w:t>
      </w:r>
      <w:r w:rsidRPr="00093B97">
        <w:rPr>
          <w:sz w:val="22"/>
          <w:szCs w:val="22"/>
          <w:lang w:val="ky-KG"/>
        </w:rPr>
        <w:t>ү</w:t>
      </w:r>
      <w:r w:rsidRPr="00093B97">
        <w:rPr>
          <w:rFonts w:ascii="Kyrghyz Times" w:hAnsi="Kyrghyz Times" w:cs="Kyrghyz Times"/>
          <w:sz w:val="22"/>
          <w:szCs w:val="22"/>
          <w:lang w:val="ky-KG"/>
        </w:rPr>
        <w:t xml:space="preserve"> салыштырма баада, т</w:t>
      </w:r>
      <w:r w:rsidRPr="00093B97">
        <w:rPr>
          <w:sz w:val="22"/>
          <w:szCs w:val="22"/>
          <w:lang w:val="ky-KG"/>
        </w:rPr>
        <w:t>ө</w:t>
      </w:r>
      <w:r w:rsidRPr="00093B97">
        <w:rPr>
          <w:rFonts w:ascii="Kyrghyz Times" w:hAnsi="Kyrghyz Times" w:cs="Kyrghyz Times"/>
          <w:sz w:val="22"/>
          <w:szCs w:val="22"/>
          <w:lang w:val="ky-KG"/>
        </w:rPr>
        <w:t>м</w:t>
      </w:r>
      <w:r w:rsidRPr="00093B97">
        <w:rPr>
          <w:sz w:val="22"/>
          <w:szCs w:val="22"/>
          <w:lang w:val="ky-KG"/>
        </w:rPr>
        <w:t>ө</w:t>
      </w:r>
      <w:r w:rsidRPr="00093B97">
        <w:rPr>
          <w:rFonts w:ascii="Kyrghyz Times" w:hAnsi="Kyrghyz Times" w:cs="Kyrghyz Times"/>
          <w:sz w:val="22"/>
          <w:szCs w:val="22"/>
          <w:lang w:val="ky-KG"/>
        </w:rPr>
        <w:t>нк</w:t>
      </w:r>
      <w:r w:rsidRPr="00093B97">
        <w:rPr>
          <w:sz w:val="22"/>
          <w:szCs w:val="22"/>
          <w:lang w:val="ky-KG"/>
        </w:rPr>
        <w:t>ү</w:t>
      </w:r>
      <w:r w:rsidRPr="00093B97">
        <w:rPr>
          <w:rFonts w:ascii="Kyrghyz Times" w:hAnsi="Kyrghyz Times" w:cs="Kyrghyz Times"/>
          <w:sz w:val="22"/>
          <w:szCs w:val="22"/>
          <w:lang w:val="ky-KG"/>
        </w:rPr>
        <w:t xml:space="preserve"> райондордун чарба субъектилеринде жогорулады:  Москва (1,5 эсе), Жайыл (22,8 пайызга), Ч</w:t>
      </w:r>
      <w:r w:rsidRPr="00093B97">
        <w:rPr>
          <w:sz w:val="22"/>
          <w:szCs w:val="22"/>
          <w:lang w:val="ky-KG"/>
        </w:rPr>
        <w:t>ү</w:t>
      </w:r>
      <w:r w:rsidRPr="00093B97">
        <w:rPr>
          <w:rFonts w:ascii="Kyrghyz Times" w:hAnsi="Kyrghyz Times" w:cs="Kyrghyz Times"/>
          <w:sz w:val="22"/>
          <w:szCs w:val="22"/>
          <w:lang w:val="ky-KG"/>
        </w:rPr>
        <w:t>й (16,2), Сокулук (7,6 пайызга) райондору, Кант ш. (2,7 эсеге), Токмок ш. (40,1 пайызга). Ал эми калган райондордо к</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мд</w:t>
      </w:r>
      <w:r w:rsidRPr="00093B97">
        <w:rPr>
          <w:sz w:val="22"/>
          <w:szCs w:val="22"/>
          <w:lang w:val="ky-KG"/>
        </w:rPr>
        <w:t>үн</w:t>
      </w:r>
      <w:r w:rsidRPr="00093B97">
        <w:rPr>
          <w:rFonts w:ascii="Kyrghyz Times" w:hAnsi="Kyrghyz Times" w:cs="Kyrghyz Times"/>
          <w:sz w:val="22"/>
          <w:szCs w:val="22"/>
          <w:lang w:val="ky-KG"/>
        </w:rPr>
        <w:t xml:space="preserve"> </w:t>
      </w:r>
      <w:r w:rsidRPr="004718C8">
        <w:rPr>
          <w:rFonts w:ascii="Kyrghyz Times" w:hAnsi="Kyrghyz Times" w:cs="Kyrghyz Times"/>
          <w:sz w:val="22"/>
          <w:szCs w:val="22"/>
          <w:lang w:val="ky-KG"/>
        </w:rPr>
        <w:t>т</w:t>
      </w:r>
      <w:r w:rsidRPr="00093B97">
        <w:rPr>
          <w:sz w:val="22"/>
          <w:szCs w:val="22"/>
          <w:lang w:val="ky-KG"/>
        </w:rPr>
        <w:t>ө</w:t>
      </w:r>
      <w:r w:rsidRPr="00093B97">
        <w:rPr>
          <w:rFonts w:ascii="Kyrghyz Times" w:hAnsi="Kyrghyz Times"/>
          <w:sz w:val="22"/>
          <w:szCs w:val="22"/>
          <w:lang w:val="ky-KG"/>
        </w:rPr>
        <w:t>м</w:t>
      </w:r>
      <w:r w:rsidRPr="00093B97">
        <w:rPr>
          <w:sz w:val="22"/>
          <w:szCs w:val="22"/>
          <w:lang w:val="ky-KG"/>
        </w:rPr>
        <w:t>ө</w:t>
      </w:r>
      <w:r w:rsidRPr="00093B97">
        <w:rPr>
          <w:rFonts w:ascii="Kyrghyz Times" w:hAnsi="Kyrghyz Times"/>
          <w:sz w:val="22"/>
          <w:szCs w:val="22"/>
          <w:lang w:val="ky-KG"/>
        </w:rPr>
        <w:t>нд</w:t>
      </w:r>
      <w:r w:rsidRPr="00093B97">
        <w:rPr>
          <w:sz w:val="22"/>
          <w:szCs w:val="22"/>
          <w:lang w:val="ky-KG"/>
        </w:rPr>
        <w:t>ө</w:t>
      </w:r>
      <w:r w:rsidRPr="00093B97">
        <w:rPr>
          <w:rFonts w:ascii="Kyrghyz Times" w:hAnsi="Kyrghyz Times" w:cs="Kyrghyz Times"/>
          <w:sz w:val="22"/>
          <w:szCs w:val="22"/>
          <w:lang w:val="ky-KG"/>
        </w:rPr>
        <w:t>г</w:t>
      </w:r>
      <w:r w:rsidRPr="00093B97">
        <w:rPr>
          <w:sz w:val="22"/>
          <w:szCs w:val="22"/>
          <w:lang w:val="ky-KG"/>
        </w:rPr>
        <w:t>ө</w:t>
      </w:r>
      <w:r w:rsidRPr="00093B97">
        <w:rPr>
          <w:rFonts w:ascii="Kyrghyz Times" w:hAnsi="Kyrghyz Times"/>
          <w:sz w:val="22"/>
          <w:szCs w:val="22"/>
          <w:lang w:val="ky-KG"/>
        </w:rPr>
        <w:t>н</w:t>
      </w:r>
      <w:r w:rsidRPr="00093B97">
        <w:rPr>
          <w:sz w:val="22"/>
          <w:szCs w:val="22"/>
          <w:lang w:val="ky-KG"/>
        </w:rPr>
        <w:t>ү</w:t>
      </w:r>
      <w:r w:rsidRPr="00093B97">
        <w:rPr>
          <w:rFonts w:ascii="Kyrghyz Times" w:hAnsi="Kyrghyz Times"/>
          <w:sz w:val="22"/>
          <w:szCs w:val="22"/>
          <w:lang w:val="ky-KG"/>
        </w:rPr>
        <w:t xml:space="preserve"> </w:t>
      </w:r>
      <w:r w:rsidRPr="00093B97">
        <w:rPr>
          <w:rFonts w:ascii="Kyrghyz Times" w:hAnsi="Kyrghyz Times" w:cs="Kyrghyz Times"/>
          <w:sz w:val="22"/>
          <w:szCs w:val="22"/>
          <w:lang w:val="ky-KG"/>
        </w:rPr>
        <w:t>байкалды.</w:t>
      </w:r>
    </w:p>
    <w:p w:rsidR="004769C7" w:rsidRPr="00093B97" w:rsidRDefault="004769C7" w:rsidP="00EA085D">
      <w:pPr>
        <w:tabs>
          <w:tab w:val="left" w:pos="709"/>
        </w:tabs>
        <w:spacing w:line="276" w:lineRule="auto"/>
        <w:ind w:firstLine="567"/>
        <w:jc w:val="both"/>
        <w:rPr>
          <w:rFonts w:ascii="Kyrghyz Times" w:hAnsi="Kyrghyz Times" w:cs="Kyrghyz Times"/>
          <w:sz w:val="22"/>
          <w:szCs w:val="22"/>
          <w:lang w:val="ky-KG"/>
        </w:rPr>
      </w:pPr>
      <w:r w:rsidRPr="00093B97">
        <w:rPr>
          <w:rFonts w:ascii="Kyrghyz Times" w:hAnsi="Kyrghyz Times" w:cs="Kyrghyz Times"/>
          <w:sz w:val="22"/>
          <w:szCs w:val="22"/>
          <w:lang w:val="ky-KG"/>
        </w:rPr>
        <w:t>2025-ж. январь-сентябрында, соода ж</w:t>
      </w:r>
      <w:r w:rsidRPr="00093B97">
        <w:rPr>
          <w:sz w:val="22"/>
          <w:szCs w:val="22"/>
          <w:lang w:val="ky-KG"/>
        </w:rPr>
        <w:t>ү</w:t>
      </w:r>
      <w:r w:rsidRPr="00093B97">
        <w:rPr>
          <w:rFonts w:ascii="Kyrghyz Times" w:hAnsi="Kyrghyz Times" w:cs="Kyrghyz Times"/>
          <w:sz w:val="22"/>
          <w:szCs w:val="22"/>
          <w:lang w:val="ky-KG"/>
        </w:rPr>
        <w:t>г</w:t>
      </w:r>
      <w:r w:rsidRPr="00093B97">
        <w:rPr>
          <w:sz w:val="22"/>
          <w:szCs w:val="22"/>
          <w:lang w:val="ky-KG"/>
        </w:rPr>
        <w:t>ү</w:t>
      </w:r>
      <w:r w:rsidRPr="00093B97">
        <w:rPr>
          <w:rFonts w:ascii="Kyrghyz Times" w:hAnsi="Kyrghyz Times" w:cs="Kyrghyz Times"/>
          <w:sz w:val="22"/>
          <w:szCs w:val="22"/>
          <w:lang w:val="ky-KG"/>
        </w:rPr>
        <w:t>рт</w:t>
      </w:r>
      <w:r w:rsidRPr="00093B97">
        <w:rPr>
          <w:sz w:val="22"/>
          <w:szCs w:val="22"/>
          <w:lang w:val="ky-KG"/>
        </w:rPr>
        <w:t>үү</w:t>
      </w:r>
      <w:r w:rsidRPr="00093B97">
        <w:rPr>
          <w:rFonts w:ascii="Kyrghyz Times" w:hAnsi="Kyrghyz Times" w:cs="Kyrghyz Times"/>
          <w:sz w:val="22"/>
          <w:szCs w:val="22"/>
          <w:lang w:val="ky-KG"/>
        </w:rPr>
        <w:t>н</w:t>
      </w:r>
      <w:r w:rsidRPr="00093B97">
        <w:rPr>
          <w:sz w:val="22"/>
          <w:szCs w:val="22"/>
          <w:lang w:val="ky-KG"/>
        </w:rPr>
        <w:t>ү</w:t>
      </w:r>
      <w:r w:rsidRPr="00093B97">
        <w:rPr>
          <w:rFonts w:ascii="Kyrghyz Times" w:hAnsi="Kyrghyz Times" w:cs="Kyrghyz Times"/>
          <w:sz w:val="22"/>
          <w:szCs w:val="22"/>
          <w:lang w:val="ky-KG"/>
        </w:rPr>
        <w:t>, мейманканалардын жана ресторандардын ишмердигин кошпогондо, Чуй облусунун кызмат к</w:t>
      </w:r>
      <w:r w:rsidRPr="00093B97">
        <w:rPr>
          <w:sz w:val="22"/>
          <w:szCs w:val="22"/>
          <w:lang w:val="ky-KG"/>
        </w:rPr>
        <w:t>ө</w:t>
      </w:r>
      <w:r w:rsidRPr="00093B97">
        <w:rPr>
          <w:rFonts w:ascii="Kyrghyz Times" w:hAnsi="Kyrghyz Times" w:cs="Kyrghyz Times"/>
          <w:sz w:val="22"/>
          <w:szCs w:val="22"/>
          <w:lang w:val="ky-KG"/>
        </w:rPr>
        <w:t>рс</w:t>
      </w:r>
      <w:r w:rsidRPr="00093B97">
        <w:rPr>
          <w:sz w:val="22"/>
          <w:szCs w:val="22"/>
          <w:lang w:val="ky-KG"/>
        </w:rPr>
        <w:t>ө</w:t>
      </w:r>
      <w:r w:rsidRPr="00093B97">
        <w:rPr>
          <w:rFonts w:ascii="Kyrghyz Times" w:hAnsi="Kyrghyz Times" w:cs="Kyrghyz Times"/>
          <w:sz w:val="22"/>
          <w:szCs w:val="22"/>
          <w:lang w:val="ky-KG"/>
        </w:rPr>
        <w:t>т</w:t>
      </w:r>
      <w:r w:rsidRPr="00093B97">
        <w:rPr>
          <w:sz w:val="22"/>
          <w:szCs w:val="22"/>
          <w:lang w:val="ky-KG"/>
        </w:rPr>
        <w:t>үү</w:t>
      </w:r>
      <w:r w:rsidRPr="00093B97">
        <w:rPr>
          <w:rFonts w:ascii="Kyrghyz Times" w:hAnsi="Kyrghyz Times" w:cs="Kyrghyz Times"/>
          <w:sz w:val="22"/>
          <w:szCs w:val="22"/>
          <w:lang w:val="ky-KG"/>
        </w:rPr>
        <w:t xml:space="preserve"> рыногунун к</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м</w:t>
      </w:r>
      <w:r w:rsidRPr="00093B97">
        <w:rPr>
          <w:sz w:val="22"/>
          <w:szCs w:val="22"/>
          <w:lang w:val="ky-KG"/>
        </w:rPr>
        <w:t>ү</w:t>
      </w:r>
      <w:r w:rsidRPr="00093B97">
        <w:rPr>
          <w:rFonts w:ascii="Kyrghyz Times" w:hAnsi="Kyrghyz Times" w:cs="Kyrghyz Times"/>
          <w:sz w:val="22"/>
          <w:szCs w:val="22"/>
          <w:lang w:val="ky-KG"/>
        </w:rPr>
        <w:t xml:space="preserve"> республиканын жалпы к</w:t>
      </w:r>
      <w:r w:rsidRPr="00093B97">
        <w:rPr>
          <w:sz w:val="22"/>
          <w:szCs w:val="22"/>
          <w:lang w:val="ky-KG"/>
        </w:rPr>
        <w:t>ө</w:t>
      </w:r>
      <w:r w:rsidRPr="00093B97">
        <w:rPr>
          <w:rFonts w:ascii="Kyrghyz Times" w:hAnsi="Kyrghyz Times" w:cs="Kyrghyz Times"/>
          <w:sz w:val="22"/>
          <w:szCs w:val="22"/>
          <w:lang w:val="ky-KG"/>
        </w:rPr>
        <w:t>л</w:t>
      </w:r>
      <w:r w:rsidRPr="00093B97">
        <w:rPr>
          <w:sz w:val="22"/>
          <w:szCs w:val="22"/>
          <w:lang w:val="ky-KG"/>
        </w:rPr>
        <w:t>ө</w:t>
      </w:r>
      <w:r w:rsidRPr="00093B97">
        <w:rPr>
          <w:rFonts w:ascii="Kyrghyz Times" w:hAnsi="Kyrghyz Times" w:cs="Kyrghyz Times"/>
          <w:sz w:val="22"/>
          <w:szCs w:val="22"/>
          <w:lang w:val="ky-KG"/>
        </w:rPr>
        <w:t>м</w:t>
      </w:r>
      <w:r w:rsidRPr="00093B97">
        <w:rPr>
          <w:sz w:val="22"/>
          <w:szCs w:val="22"/>
          <w:lang w:val="ky-KG"/>
        </w:rPr>
        <w:t>ү</w:t>
      </w:r>
      <w:r w:rsidRPr="00093B97">
        <w:rPr>
          <w:rFonts w:ascii="Kyrghyz Times" w:hAnsi="Kyrghyz Times" w:cs="Kyrghyz Times"/>
          <w:sz w:val="22"/>
          <w:szCs w:val="22"/>
          <w:lang w:val="ky-KG"/>
        </w:rPr>
        <w:t>нд</w:t>
      </w:r>
      <w:r w:rsidRPr="00093B97">
        <w:rPr>
          <w:sz w:val="22"/>
          <w:szCs w:val="22"/>
          <w:lang w:val="ky-KG"/>
        </w:rPr>
        <w:t>ө</w:t>
      </w:r>
      <w:r w:rsidRPr="00093B97">
        <w:rPr>
          <w:rFonts w:ascii="Kyrghyz Times" w:hAnsi="Kyrghyz Times" w:cs="Kyrghyz Times"/>
          <w:sz w:val="22"/>
          <w:szCs w:val="22"/>
          <w:lang w:val="ky-KG"/>
        </w:rPr>
        <w:t xml:space="preserve"> 3,5 пайызды т</w:t>
      </w:r>
      <w:r w:rsidRPr="00093B97">
        <w:rPr>
          <w:sz w:val="22"/>
          <w:szCs w:val="22"/>
          <w:lang w:val="ky-KG"/>
        </w:rPr>
        <w:t>ү</w:t>
      </w:r>
      <w:r w:rsidRPr="00093B97">
        <w:rPr>
          <w:rFonts w:ascii="Kyrghyz Times" w:hAnsi="Kyrghyz Times" w:cs="Kyrghyz Times"/>
          <w:sz w:val="22"/>
          <w:szCs w:val="22"/>
          <w:lang w:val="ky-KG"/>
        </w:rPr>
        <w:t>зд</w:t>
      </w:r>
      <w:r w:rsidRPr="00093B97">
        <w:rPr>
          <w:sz w:val="22"/>
          <w:szCs w:val="22"/>
          <w:lang w:val="ky-KG"/>
        </w:rPr>
        <w:t>ү</w:t>
      </w:r>
      <w:r w:rsidRPr="00093B97">
        <w:rPr>
          <w:rFonts w:ascii="Kyrghyz Times" w:hAnsi="Kyrghyz Times" w:cs="Kyrghyz Times"/>
          <w:sz w:val="22"/>
          <w:szCs w:val="22"/>
          <w:lang w:val="ky-KG"/>
        </w:rPr>
        <w:t>.</w:t>
      </w:r>
    </w:p>
    <w:p w:rsidR="00EA085D" w:rsidRPr="008966D0" w:rsidRDefault="00EA085D" w:rsidP="00EA085D">
      <w:pPr>
        <w:pStyle w:val="3"/>
        <w:spacing w:before="360" w:after="120"/>
        <w:ind w:firstLine="709"/>
        <w:rPr>
          <w:rFonts w:ascii="Kyrghyz Times" w:hAnsi="Kyrghyz Times" w:cs="Times New Roman"/>
          <w:i/>
          <w:sz w:val="24"/>
          <w:szCs w:val="24"/>
          <w:u w:val="single"/>
          <w:lang w:val="ky-KG"/>
        </w:rPr>
      </w:pPr>
      <w:r w:rsidRPr="008966D0">
        <w:rPr>
          <w:rFonts w:ascii="Kyrghyz Times" w:hAnsi="Kyrghyz Times" w:cs="Times New Roman"/>
          <w:i/>
          <w:sz w:val="24"/>
          <w:szCs w:val="24"/>
          <w:u w:val="single"/>
          <w:lang w:val="ky-KG"/>
        </w:rPr>
        <w:t>Баалардын жана тарифтердин индекси</w:t>
      </w:r>
    </w:p>
    <w:p w:rsidR="00EA085D" w:rsidRPr="008966D0" w:rsidRDefault="00EA085D" w:rsidP="00EA085D">
      <w:pPr>
        <w:spacing w:line="340" w:lineRule="exact"/>
        <w:ind w:firstLine="709"/>
        <w:jc w:val="both"/>
        <w:rPr>
          <w:rFonts w:ascii="Kyrghyz Times" w:hAnsi="Kyrghyz Times"/>
          <w:sz w:val="22"/>
          <w:szCs w:val="22"/>
          <w:lang w:val="ky-KG"/>
        </w:rPr>
      </w:pPr>
      <w:r w:rsidRPr="008966D0">
        <w:rPr>
          <w:rFonts w:ascii="Kyrghyz Times" w:hAnsi="Kyrghyz Times"/>
          <w:sz w:val="22"/>
          <w:szCs w:val="22"/>
          <w:lang w:val="ky-KG"/>
        </w:rPr>
        <w:t xml:space="preserve">2025-жылдын январь - </w:t>
      </w:r>
      <w:r>
        <w:rPr>
          <w:rFonts w:ascii="Kyrghyz Times" w:hAnsi="Kyrghyz Times"/>
          <w:sz w:val="22"/>
          <w:szCs w:val="22"/>
          <w:lang w:val="ky-KG"/>
        </w:rPr>
        <w:t>сентябрында</w:t>
      </w:r>
      <w:r w:rsidRPr="008966D0">
        <w:rPr>
          <w:rFonts w:ascii="Kyrghyz Times" w:hAnsi="Kyrghyz Times"/>
          <w:sz w:val="22"/>
          <w:szCs w:val="22"/>
          <w:lang w:val="ky-KG"/>
        </w:rPr>
        <w:t xml:space="preserve"> инфляциянын де</w:t>
      </w:r>
      <w:r w:rsidRPr="008966D0">
        <w:rPr>
          <w:rFonts w:ascii="Cambria" w:hAnsi="Cambria" w:cs="Cambria"/>
          <w:sz w:val="22"/>
          <w:szCs w:val="22"/>
          <w:lang w:val="ky-KG"/>
        </w:rPr>
        <w:t>ң</w:t>
      </w:r>
      <w:r w:rsidRPr="008966D0">
        <w:rPr>
          <w:rFonts w:ascii="Kyrghyz Times" w:hAnsi="Kyrghyz Times"/>
          <w:sz w:val="22"/>
          <w:szCs w:val="22"/>
          <w:lang w:val="ky-KG"/>
        </w:rPr>
        <w:t>гээлин м</w:t>
      </w:r>
      <w:r w:rsidRPr="008966D0">
        <w:rPr>
          <w:rFonts w:ascii="Cambria" w:hAnsi="Cambria" w:cs="Cambria"/>
          <w:sz w:val="22"/>
          <w:szCs w:val="22"/>
          <w:lang w:val="ky-KG"/>
        </w:rPr>
        <w:t>ү</w:t>
      </w:r>
      <w:r w:rsidRPr="008966D0">
        <w:rPr>
          <w:rFonts w:ascii="Kyrghyz Times" w:hAnsi="Kyrghyz Times"/>
          <w:sz w:val="22"/>
          <w:szCs w:val="22"/>
          <w:lang w:val="ky-KG"/>
        </w:rPr>
        <w:t>н</w:t>
      </w:r>
      <w:r w:rsidRPr="008966D0">
        <w:rPr>
          <w:rFonts w:ascii="Cambria" w:hAnsi="Cambria" w:cs="Cambria"/>
          <w:sz w:val="22"/>
          <w:szCs w:val="22"/>
          <w:lang w:val="ky-KG"/>
        </w:rPr>
        <w:t>ө</w:t>
      </w:r>
      <w:r w:rsidRPr="008966D0">
        <w:rPr>
          <w:rFonts w:ascii="Kyrghyz Times" w:hAnsi="Kyrghyz Times"/>
          <w:sz w:val="22"/>
          <w:szCs w:val="22"/>
          <w:lang w:val="ky-KG"/>
        </w:rPr>
        <w:t>зд</w:t>
      </w:r>
      <w:r w:rsidRPr="008966D0">
        <w:rPr>
          <w:rFonts w:ascii="Cambria" w:hAnsi="Cambria" w:cs="Cambria"/>
          <w:sz w:val="22"/>
          <w:szCs w:val="22"/>
          <w:lang w:val="ky-KG"/>
        </w:rPr>
        <w:t>ө</w:t>
      </w:r>
      <w:r w:rsidRPr="008966D0">
        <w:rPr>
          <w:rFonts w:ascii="Kyrghyz Times" w:hAnsi="Kyrghyz Times"/>
          <w:sz w:val="22"/>
          <w:szCs w:val="22"/>
          <w:lang w:val="ky-KG"/>
        </w:rPr>
        <w:t>г</w:t>
      </w:r>
      <w:r w:rsidRPr="008966D0">
        <w:rPr>
          <w:rFonts w:ascii="Cambria" w:hAnsi="Cambria" w:cs="Cambria"/>
          <w:sz w:val="22"/>
          <w:szCs w:val="22"/>
          <w:lang w:val="ky-KG"/>
        </w:rPr>
        <w:t>ө</w:t>
      </w:r>
      <w:r w:rsidRPr="008966D0">
        <w:rPr>
          <w:rFonts w:ascii="Kyrghyz Times" w:hAnsi="Kyrghyz Times"/>
          <w:sz w:val="22"/>
          <w:szCs w:val="22"/>
          <w:lang w:val="ky-KG"/>
        </w:rPr>
        <w:t>н керект</w:t>
      </w:r>
      <w:r w:rsidRPr="008966D0">
        <w:rPr>
          <w:rFonts w:ascii="Cambria" w:hAnsi="Cambria" w:cs="Cambria"/>
          <w:sz w:val="22"/>
          <w:szCs w:val="22"/>
          <w:lang w:val="ky-KG"/>
        </w:rPr>
        <w:t>өө</w:t>
      </w:r>
      <w:r w:rsidRPr="008966D0">
        <w:rPr>
          <w:rFonts w:ascii="Kyrghyz Times" w:hAnsi="Kyrghyz Times"/>
          <w:sz w:val="22"/>
          <w:szCs w:val="22"/>
          <w:lang w:val="ky-KG"/>
        </w:rPr>
        <w:t xml:space="preserve"> бааларынын индекси 2024-жылдын аналогдук мезгилине салыштырмалуу облус боюнча </w:t>
      </w:r>
      <w:r>
        <w:rPr>
          <w:rFonts w:ascii="Kyrghyz Times" w:hAnsi="Kyrghyz Times"/>
          <w:sz w:val="22"/>
          <w:szCs w:val="22"/>
          <w:lang w:val="ky-KG"/>
        </w:rPr>
        <w:t>106,6</w:t>
      </w:r>
      <w:r w:rsidRPr="008966D0">
        <w:rPr>
          <w:rFonts w:ascii="Kyrghyz Times" w:hAnsi="Kyrghyz Times"/>
          <w:sz w:val="22"/>
          <w:szCs w:val="22"/>
          <w:lang w:val="ky-KG"/>
        </w:rPr>
        <w:t xml:space="preserve"> пайызды, ал эми Токмок шаары </w:t>
      </w:r>
      <w:r>
        <w:rPr>
          <w:rFonts w:ascii="Kyrghyz Times" w:hAnsi="Kyrghyz Times"/>
          <w:sz w:val="22"/>
          <w:szCs w:val="22"/>
          <w:lang w:val="ky-KG"/>
        </w:rPr>
        <w:t>106,5</w:t>
      </w:r>
      <w:r w:rsidRPr="008966D0">
        <w:rPr>
          <w:rFonts w:ascii="Kyrghyz Times" w:hAnsi="Kyrghyz Times"/>
          <w:sz w:val="22"/>
          <w:szCs w:val="22"/>
          <w:lang w:val="ky-KG"/>
        </w:rPr>
        <w:t xml:space="preserve"> пайызды т</w:t>
      </w:r>
      <w:r w:rsidRPr="008966D0">
        <w:rPr>
          <w:rFonts w:ascii="Cambria" w:hAnsi="Cambria" w:cs="Cambria"/>
          <w:sz w:val="22"/>
          <w:szCs w:val="22"/>
          <w:lang w:val="ky-KG"/>
        </w:rPr>
        <w:t>ү</w:t>
      </w:r>
      <w:r w:rsidRPr="008966D0">
        <w:rPr>
          <w:rFonts w:ascii="Kyrghyz Times" w:hAnsi="Kyrghyz Times"/>
          <w:sz w:val="22"/>
          <w:szCs w:val="22"/>
          <w:lang w:val="ky-KG"/>
        </w:rPr>
        <w:t>зд</w:t>
      </w:r>
      <w:r w:rsidRPr="008966D0">
        <w:rPr>
          <w:rFonts w:ascii="Cambria" w:hAnsi="Cambria" w:cs="Cambria"/>
          <w:sz w:val="22"/>
          <w:szCs w:val="22"/>
          <w:lang w:val="ky-KG"/>
        </w:rPr>
        <w:t>ү</w:t>
      </w:r>
      <w:r w:rsidRPr="008966D0">
        <w:rPr>
          <w:rFonts w:ascii="Kyrghyz Times" w:hAnsi="Kyrghyz Times"/>
          <w:sz w:val="22"/>
          <w:szCs w:val="22"/>
          <w:lang w:val="ky-KG"/>
        </w:rPr>
        <w:t>. Инфляциянын де</w:t>
      </w:r>
      <w:r w:rsidRPr="008966D0">
        <w:rPr>
          <w:rFonts w:ascii="Cambria" w:hAnsi="Cambria" w:cs="Cambria"/>
          <w:sz w:val="22"/>
          <w:szCs w:val="22"/>
          <w:lang w:val="ky-KG"/>
        </w:rPr>
        <w:t>ң</w:t>
      </w:r>
      <w:r w:rsidRPr="008966D0">
        <w:rPr>
          <w:rFonts w:ascii="Kyrghyz Times" w:hAnsi="Kyrghyz Times"/>
          <w:sz w:val="22"/>
          <w:szCs w:val="22"/>
          <w:lang w:val="ky-KG"/>
        </w:rPr>
        <w:t xml:space="preserve">гээли 2025-жылдын </w:t>
      </w:r>
      <w:r>
        <w:rPr>
          <w:rFonts w:ascii="Kyrghyz Times" w:hAnsi="Kyrghyz Times"/>
          <w:sz w:val="22"/>
          <w:szCs w:val="22"/>
          <w:lang w:val="ky-KG"/>
        </w:rPr>
        <w:t xml:space="preserve">сентябрында </w:t>
      </w:r>
      <w:r w:rsidRPr="008966D0">
        <w:rPr>
          <w:rFonts w:ascii="Kyrghyz Times" w:hAnsi="Kyrghyz Times"/>
          <w:sz w:val="22"/>
          <w:szCs w:val="22"/>
          <w:lang w:val="ky-KG"/>
        </w:rPr>
        <w:t xml:space="preserve">2025 жылдын </w:t>
      </w:r>
      <w:r>
        <w:rPr>
          <w:rFonts w:ascii="Kyrghyz Times" w:hAnsi="Kyrghyz Times"/>
          <w:sz w:val="22"/>
          <w:szCs w:val="22"/>
          <w:lang w:val="ky-KG"/>
        </w:rPr>
        <w:t>августуна</w:t>
      </w:r>
      <w:r w:rsidRPr="008966D0">
        <w:rPr>
          <w:rFonts w:ascii="Kyrghyz Times" w:hAnsi="Kyrghyz Times"/>
          <w:sz w:val="22"/>
          <w:szCs w:val="22"/>
          <w:lang w:val="ky-KG"/>
        </w:rPr>
        <w:t xml:space="preserve"> салыштырмалуу Ч</w:t>
      </w:r>
      <w:r w:rsidRPr="008966D0">
        <w:rPr>
          <w:rFonts w:ascii="Cambria" w:hAnsi="Cambria" w:cs="Cambria"/>
          <w:sz w:val="22"/>
          <w:szCs w:val="22"/>
          <w:lang w:val="ky-KG"/>
        </w:rPr>
        <w:t>ү</w:t>
      </w:r>
      <w:r w:rsidRPr="008966D0">
        <w:rPr>
          <w:rFonts w:ascii="Kyrghyz Times" w:hAnsi="Kyrghyz Times"/>
          <w:sz w:val="22"/>
          <w:szCs w:val="22"/>
          <w:lang w:val="ky-KG"/>
        </w:rPr>
        <w:t xml:space="preserve">й облусу боюнча – </w:t>
      </w:r>
      <w:r>
        <w:rPr>
          <w:rFonts w:ascii="Kyrghyz Times" w:hAnsi="Kyrghyz Times"/>
          <w:sz w:val="22"/>
          <w:szCs w:val="22"/>
          <w:lang w:val="ky-KG"/>
        </w:rPr>
        <w:t>100,3</w:t>
      </w:r>
      <w:r w:rsidRPr="008966D0">
        <w:rPr>
          <w:rFonts w:ascii="Kyrghyz Times" w:hAnsi="Kyrghyz Times"/>
          <w:sz w:val="22"/>
          <w:szCs w:val="22"/>
          <w:lang w:val="ky-KG"/>
        </w:rPr>
        <w:t xml:space="preserve"> пайыз болсо, ал эми Токмок шаарында – </w:t>
      </w:r>
      <w:r>
        <w:rPr>
          <w:rFonts w:ascii="Kyrghyz Times" w:hAnsi="Kyrghyz Times"/>
          <w:sz w:val="22"/>
          <w:szCs w:val="22"/>
          <w:lang w:val="ky-KG"/>
        </w:rPr>
        <w:t>99,9</w:t>
      </w:r>
      <w:r w:rsidRPr="008966D0">
        <w:rPr>
          <w:rFonts w:ascii="Kyrghyz Times" w:hAnsi="Kyrghyz Times"/>
          <w:sz w:val="22"/>
          <w:szCs w:val="22"/>
          <w:lang w:val="ky-KG"/>
        </w:rPr>
        <w:t xml:space="preserve"> пайызды т</w:t>
      </w:r>
      <w:r w:rsidRPr="008966D0">
        <w:rPr>
          <w:rFonts w:ascii="Cambria" w:hAnsi="Cambria" w:cs="Cambria"/>
          <w:sz w:val="22"/>
          <w:szCs w:val="22"/>
          <w:lang w:val="ky-KG"/>
        </w:rPr>
        <w:t>ү</w:t>
      </w:r>
      <w:r w:rsidRPr="008966D0">
        <w:rPr>
          <w:rFonts w:ascii="Kyrghyz Times" w:hAnsi="Kyrghyz Times"/>
          <w:sz w:val="22"/>
          <w:szCs w:val="22"/>
          <w:lang w:val="ky-KG"/>
        </w:rPr>
        <w:t>зд</w:t>
      </w:r>
      <w:r w:rsidRPr="008966D0">
        <w:rPr>
          <w:rFonts w:ascii="Cambria" w:hAnsi="Cambria" w:cs="Cambria"/>
          <w:sz w:val="22"/>
          <w:szCs w:val="22"/>
          <w:lang w:val="ky-KG"/>
        </w:rPr>
        <w:t>ү</w:t>
      </w:r>
      <w:r w:rsidRPr="008966D0">
        <w:rPr>
          <w:rFonts w:ascii="Kyrghyz Times" w:hAnsi="Kyrghyz Times"/>
          <w:sz w:val="22"/>
          <w:szCs w:val="22"/>
          <w:lang w:val="ky-KG"/>
        </w:rPr>
        <w:t>.</w:t>
      </w:r>
    </w:p>
    <w:p w:rsidR="00EA085D" w:rsidRPr="00271ACB" w:rsidRDefault="00EA085D" w:rsidP="00EA085D">
      <w:pPr>
        <w:spacing w:line="340" w:lineRule="exact"/>
        <w:ind w:firstLine="709"/>
        <w:jc w:val="both"/>
        <w:rPr>
          <w:rFonts w:ascii="Kyrghyz Times" w:hAnsi="Kyrghyz Times"/>
          <w:sz w:val="22"/>
          <w:szCs w:val="22"/>
          <w:lang w:val="ky-KG"/>
        </w:rPr>
      </w:pPr>
      <w:r>
        <w:rPr>
          <w:rFonts w:ascii="Kyrghyz Times" w:hAnsi="Kyrghyz Times"/>
          <w:sz w:val="22"/>
          <w:szCs w:val="22"/>
          <w:lang w:val="ky-KG"/>
        </w:rPr>
        <w:t xml:space="preserve"> </w:t>
      </w:r>
      <w:r w:rsidRPr="00271ACB">
        <w:rPr>
          <w:rFonts w:ascii="Kyrghyz Times" w:hAnsi="Kyrghyz Times"/>
          <w:sz w:val="22"/>
          <w:szCs w:val="22"/>
          <w:lang w:val="ky-KG"/>
        </w:rPr>
        <w:t xml:space="preserve">2025-жылдын </w:t>
      </w:r>
      <w:bookmarkStart w:id="6" w:name="_Hlk161231897"/>
      <w:r w:rsidRPr="00271ACB">
        <w:rPr>
          <w:rFonts w:ascii="Kyrghyz Times" w:hAnsi="Kyrghyz Times"/>
          <w:sz w:val="22"/>
          <w:szCs w:val="22"/>
          <w:lang w:val="ky-KG"/>
        </w:rPr>
        <w:t xml:space="preserve">январь – </w:t>
      </w:r>
      <w:r>
        <w:rPr>
          <w:rFonts w:ascii="Kyrghyz Times" w:hAnsi="Kyrghyz Times"/>
          <w:sz w:val="22"/>
          <w:szCs w:val="22"/>
          <w:lang w:val="ky-KG"/>
        </w:rPr>
        <w:t>сетябрында</w:t>
      </w:r>
      <w:r w:rsidRPr="00271ACB">
        <w:rPr>
          <w:rFonts w:ascii="Kyrghyz Times" w:hAnsi="Kyrghyz Times"/>
          <w:sz w:val="22"/>
          <w:szCs w:val="22"/>
          <w:lang w:val="ky-KG"/>
        </w:rPr>
        <w:t xml:space="preserve"> </w:t>
      </w:r>
      <w:bookmarkEnd w:id="6"/>
      <w:r w:rsidRPr="00271ACB">
        <w:rPr>
          <w:rFonts w:ascii="Kyrghyz Times" w:hAnsi="Kyrghyz Times"/>
          <w:sz w:val="22"/>
          <w:szCs w:val="22"/>
          <w:lang w:val="ky-KG"/>
        </w:rPr>
        <w:t xml:space="preserve">2024-жылдын январь – </w:t>
      </w:r>
      <w:r>
        <w:rPr>
          <w:rFonts w:ascii="Kyrghyz Times" w:hAnsi="Kyrghyz Times"/>
          <w:sz w:val="22"/>
          <w:szCs w:val="22"/>
          <w:lang w:val="ky-KG"/>
        </w:rPr>
        <w:t>сентябрына</w:t>
      </w:r>
      <w:r w:rsidRPr="00271ACB">
        <w:rPr>
          <w:rFonts w:ascii="Kyrghyz Times" w:hAnsi="Kyrghyz Times"/>
          <w:sz w:val="22"/>
          <w:szCs w:val="22"/>
          <w:lang w:val="ky-KG"/>
        </w:rPr>
        <w:t xml:space="preserve"> салыштырмалуу Ч</w:t>
      </w:r>
      <w:r w:rsidRPr="00271ACB">
        <w:rPr>
          <w:rFonts w:ascii="Cambria" w:hAnsi="Cambria" w:cs="Cambria"/>
          <w:sz w:val="22"/>
          <w:szCs w:val="22"/>
          <w:lang w:val="ky-KG"/>
        </w:rPr>
        <w:t>ү</w:t>
      </w:r>
      <w:r w:rsidRPr="00271ACB">
        <w:rPr>
          <w:rFonts w:ascii="Kyrghyz Times" w:hAnsi="Kyrghyz Times"/>
          <w:sz w:val="22"/>
          <w:szCs w:val="22"/>
          <w:lang w:val="ky-KG"/>
        </w:rPr>
        <w:t xml:space="preserve">й облусунда жашылча-жемиштердин орточо баасы </w:t>
      </w:r>
      <w:r>
        <w:rPr>
          <w:rFonts w:ascii="Kyrghyz Times" w:hAnsi="Kyrghyz Times"/>
          <w:sz w:val="22"/>
          <w:szCs w:val="22"/>
          <w:lang w:val="ky-KG"/>
        </w:rPr>
        <w:t>28,8</w:t>
      </w:r>
      <w:r w:rsidRPr="00271ACB">
        <w:rPr>
          <w:rFonts w:ascii="Kyrghyz Times" w:hAnsi="Kyrghyz Times"/>
          <w:sz w:val="22"/>
          <w:szCs w:val="22"/>
          <w:lang w:val="ky-KG"/>
        </w:rPr>
        <w:t xml:space="preserve"> пайызга к</w:t>
      </w:r>
      <w:r w:rsidRPr="00271ACB">
        <w:rPr>
          <w:rFonts w:ascii="Cambria" w:hAnsi="Cambria" w:cs="Cambria"/>
          <w:sz w:val="22"/>
          <w:szCs w:val="22"/>
          <w:lang w:val="ky-KG"/>
        </w:rPr>
        <w:t>ө</w:t>
      </w:r>
      <w:r w:rsidRPr="00271ACB">
        <w:rPr>
          <w:rFonts w:ascii="Kyrghyz Times" w:hAnsi="Kyrghyz Times" w:cs="Kyrghyz Times"/>
          <w:sz w:val="22"/>
          <w:szCs w:val="22"/>
          <w:lang w:val="ky-KG"/>
        </w:rPr>
        <w:t>б</w:t>
      </w:r>
      <w:r w:rsidRPr="00271ACB">
        <w:rPr>
          <w:rFonts w:ascii="Cambria" w:hAnsi="Cambria" w:cs="Cambria"/>
          <w:sz w:val="22"/>
          <w:szCs w:val="22"/>
          <w:lang w:val="ky-KG"/>
        </w:rPr>
        <w:t>ө</w:t>
      </w:r>
      <w:r w:rsidRPr="00271ACB">
        <w:rPr>
          <w:rFonts w:ascii="Kyrghyz Times" w:hAnsi="Kyrghyz Times" w:cs="Kyrghyz Times"/>
          <w:sz w:val="22"/>
          <w:szCs w:val="22"/>
          <w:lang w:val="ky-KG"/>
        </w:rPr>
        <w:t>йд</w:t>
      </w:r>
      <w:r w:rsidRPr="00271ACB">
        <w:rPr>
          <w:rFonts w:ascii="Cambria" w:hAnsi="Cambria" w:cs="Cambria"/>
          <w:sz w:val="22"/>
          <w:szCs w:val="22"/>
          <w:lang w:val="ky-KG"/>
        </w:rPr>
        <w:t>ү</w:t>
      </w:r>
      <w:r w:rsidRPr="00271ACB">
        <w:rPr>
          <w:rFonts w:ascii="Kyrghyz Times" w:hAnsi="Kyrghyz Times"/>
          <w:sz w:val="22"/>
          <w:szCs w:val="22"/>
          <w:lang w:val="ky-KG"/>
        </w:rPr>
        <w:t xml:space="preserve">. Эт – </w:t>
      </w:r>
      <w:r>
        <w:rPr>
          <w:rFonts w:ascii="Kyrghyz Times" w:hAnsi="Kyrghyz Times"/>
          <w:sz w:val="22"/>
          <w:szCs w:val="22"/>
          <w:lang w:val="ky-KG"/>
        </w:rPr>
        <w:t>15,4</w:t>
      </w:r>
      <w:r w:rsidRPr="00271ACB">
        <w:rPr>
          <w:rFonts w:ascii="Kyrghyz Times" w:hAnsi="Kyrghyz Times"/>
          <w:sz w:val="22"/>
          <w:szCs w:val="22"/>
          <w:lang w:val="ky-KG"/>
        </w:rPr>
        <w:t xml:space="preserve"> пайыз, тамеки буюмдары – </w:t>
      </w:r>
      <w:r>
        <w:rPr>
          <w:rFonts w:ascii="Kyrghyz Times" w:hAnsi="Kyrghyz Times"/>
          <w:sz w:val="22"/>
          <w:szCs w:val="22"/>
          <w:lang w:val="ky-KG"/>
        </w:rPr>
        <w:t>7,8</w:t>
      </w:r>
      <w:r w:rsidRPr="00271ACB">
        <w:rPr>
          <w:rFonts w:ascii="Kyrghyz Times" w:hAnsi="Kyrghyz Times"/>
          <w:sz w:val="22"/>
          <w:szCs w:val="22"/>
          <w:lang w:val="ky-KG"/>
        </w:rPr>
        <w:t xml:space="preserve"> пайыз, </w:t>
      </w:r>
      <w:r>
        <w:rPr>
          <w:rFonts w:ascii="Kyrghyz Times" w:hAnsi="Kyrghyz Times"/>
          <w:sz w:val="22"/>
          <w:szCs w:val="22"/>
          <w:lang w:val="ky-KG"/>
        </w:rPr>
        <w:t xml:space="preserve">балык – 5,5, </w:t>
      </w:r>
      <w:r>
        <w:rPr>
          <w:rFonts w:ascii="Kyrghyz Times" w:hAnsi="Kyrghyz Times"/>
          <w:lang w:val="ky-KG"/>
        </w:rPr>
        <w:t xml:space="preserve">алкоголсуз </w:t>
      </w:r>
      <w:r w:rsidRPr="005B4956">
        <w:rPr>
          <w:sz w:val="22"/>
          <w:szCs w:val="22"/>
          <w:lang w:val="ky-KG"/>
        </w:rPr>
        <w:t xml:space="preserve">суусундуктар – </w:t>
      </w:r>
      <w:r>
        <w:rPr>
          <w:sz w:val="22"/>
          <w:szCs w:val="22"/>
          <w:lang w:val="ky-KG"/>
        </w:rPr>
        <w:t>5,3</w:t>
      </w:r>
      <w:r w:rsidRPr="005B4956">
        <w:rPr>
          <w:sz w:val="22"/>
          <w:szCs w:val="22"/>
          <w:lang w:val="ky-KG"/>
        </w:rPr>
        <w:t xml:space="preserve">, </w:t>
      </w:r>
      <w:r>
        <w:rPr>
          <w:sz w:val="22"/>
          <w:szCs w:val="22"/>
          <w:lang w:val="ky-KG"/>
        </w:rPr>
        <w:t>алкоголдук суусундуктар</w:t>
      </w:r>
      <w:r w:rsidRPr="005B4956">
        <w:rPr>
          <w:sz w:val="22"/>
          <w:szCs w:val="22"/>
          <w:lang w:val="ky-KG"/>
        </w:rPr>
        <w:t>, майлар жана то</w:t>
      </w:r>
      <w:r>
        <w:rPr>
          <w:sz w:val="22"/>
          <w:szCs w:val="22"/>
          <w:lang w:val="ky-KG"/>
        </w:rPr>
        <w:t>ң майлар – 3,3 пайызга</w:t>
      </w:r>
      <w:r w:rsidRPr="005B4956">
        <w:rPr>
          <w:sz w:val="22"/>
          <w:szCs w:val="22"/>
          <w:lang w:val="ky-KG"/>
        </w:rPr>
        <w:t xml:space="preserve"> жана у.с.. Отчеттук мезгилде картошканын</w:t>
      </w:r>
      <w:r>
        <w:rPr>
          <w:sz w:val="22"/>
          <w:szCs w:val="22"/>
          <w:lang w:val="ky-KG"/>
        </w:rPr>
        <w:t xml:space="preserve"> баасы</w:t>
      </w:r>
      <w:r w:rsidRPr="00271ACB">
        <w:rPr>
          <w:rFonts w:ascii="Kyrghyz Times" w:hAnsi="Kyrghyz Times"/>
          <w:sz w:val="22"/>
          <w:szCs w:val="22"/>
          <w:lang w:val="ky-KG"/>
        </w:rPr>
        <w:t xml:space="preserve"> – 2,</w:t>
      </w:r>
      <w:r>
        <w:rPr>
          <w:rFonts w:ascii="Kyrghyz Times" w:hAnsi="Kyrghyz Times"/>
          <w:sz w:val="22"/>
          <w:szCs w:val="22"/>
          <w:lang w:val="ky-KG"/>
        </w:rPr>
        <w:t>0</w:t>
      </w:r>
      <w:r w:rsidRPr="00271ACB">
        <w:rPr>
          <w:rFonts w:ascii="Kyrghyz Times" w:hAnsi="Kyrghyz Times"/>
          <w:sz w:val="22"/>
          <w:szCs w:val="22"/>
          <w:lang w:val="ky-KG"/>
        </w:rPr>
        <w:t xml:space="preserve"> эсе, </w:t>
      </w:r>
      <w:r>
        <w:rPr>
          <w:rFonts w:ascii="Kyrghyz Times" w:hAnsi="Kyrghyz Times"/>
          <w:sz w:val="22"/>
          <w:szCs w:val="22"/>
          <w:lang w:val="ky-KG"/>
        </w:rPr>
        <w:t>пияз жана</w:t>
      </w:r>
      <w:r w:rsidRPr="00271ACB">
        <w:rPr>
          <w:rFonts w:ascii="Kyrghyz Times" w:hAnsi="Kyrghyz Times"/>
          <w:sz w:val="22"/>
          <w:szCs w:val="22"/>
          <w:lang w:val="ky-KG"/>
        </w:rPr>
        <w:t xml:space="preserve"> капуста – </w:t>
      </w:r>
      <w:r>
        <w:rPr>
          <w:rFonts w:ascii="Kyrghyz Times" w:hAnsi="Kyrghyz Times"/>
          <w:sz w:val="22"/>
          <w:szCs w:val="22"/>
          <w:lang w:val="ky-KG"/>
        </w:rPr>
        <w:t>1,4 эсе,</w:t>
      </w:r>
      <w:r w:rsidRPr="00271ACB">
        <w:rPr>
          <w:rFonts w:ascii="Kyrghyz Times" w:hAnsi="Kyrghyz Times"/>
          <w:sz w:val="22"/>
          <w:szCs w:val="22"/>
          <w:lang w:val="ky-KG"/>
        </w:rPr>
        <w:t xml:space="preserve"> т</w:t>
      </w:r>
      <w:r w:rsidRPr="00271ACB">
        <w:rPr>
          <w:rFonts w:ascii="Cambria" w:hAnsi="Cambria" w:cs="Cambria"/>
          <w:sz w:val="22"/>
          <w:szCs w:val="22"/>
          <w:lang w:val="ky-KG"/>
        </w:rPr>
        <w:t>өө</w:t>
      </w:r>
      <w:r w:rsidRPr="00271ACB">
        <w:rPr>
          <w:rFonts w:ascii="Kyrghyz Times" w:hAnsi="Kyrghyz Times"/>
          <w:sz w:val="22"/>
          <w:szCs w:val="22"/>
          <w:lang w:val="ky-KG"/>
        </w:rPr>
        <w:t xml:space="preserve"> буурчак – </w:t>
      </w:r>
      <w:r>
        <w:rPr>
          <w:rFonts w:ascii="Kyrghyz Times" w:hAnsi="Kyrghyz Times"/>
          <w:sz w:val="22"/>
          <w:szCs w:val="22"/>
          <w:lang w:val="ky-KG"/>
        </w:rPr>
        <w:t>30,2 пайыз</w:t>
      </w:r>
      <w:r w:rsidRPr="00271ACB">
        <w:rPr>
          <w:rFonts w:ascii="Kyrghyz Times" w:hAnsi="Kyrghyz Times"/>
          <w:sz w:val="22"/>
          <w:szCs w:val="22"/>
          <w:lang w:val="ky-KG"/>
        </w:rPr>
        <w:t xml:space="preserve">, </w:t>
      </w:r>
      <w:r>
        <w:rPr>
          <w:rFonts w:ascii="Kyrghyz Times" w:hAnsi="Kyrghyz Times"/>
          <w:sz w:val="22"/>
          <w:szCs w:val="22"/>
          <w:lang w:val="ky-KG"/>
        </w:rPr>
        <w:t>сабиз – 17,2, шалгам, түрп – 16,5,</w:t>
      </w:r>
      <w:r w:rsidRPr="00271ACB">
        <w:rPr>
          <w:rFonts w:ascii="Kyrghyz Times" w:hAnsi="Kyrghyz Times"/>
          <w:sz w:val="22"/>
          <w:szCs w:val="22"/>
          <w:lang w:val="ky-KG"/>
        </w:rPr>
        <w:t xml:space="preserve"> </w:t>
      </w:r>
      <w:r>
        <w:rPr>
          <w:rFonts w:ascii="Kyrghyz Times" w:hAnsi="Kyrghyz Times"/>
          <w:sz w:val="22"/>
          <w:szCs w:val="22"/>
          <w:lang w:val="ky-KG"/>
        </w:rPr>
        <w:t>чеснок (сарымсак) – 13,9</w:t>
      </w:r>
      <w:r w:rsidRPr="00271ACB">
        <w:rPr>
          <w:rFonts w:ascii="Kyrghyz Times" w:hAnsi="Kyrghyz Times"/>
          <w:sz w:val="22"/>
          <w:szCs w:val="22"/>
          <w:lang w:val="ky-KG"/>
        </w:rPr>
        <w:t>, к</w:t>
      </w:r>
      <w:r w:rsidRPr="00271ACB">
        <w:rPr>
          <w:rFonts w:ascii="Cambria" w:hAnsi="Cambria" w:cs="Cambria"/>
          <w:sz w:val="22"/>
          <w:szCs w:val="22"/>
          <w:lang w:val="ky-KG"/>
        </w:rPr>
        <w:t>ө</w:t>
      </w:r>
      <w:r w:rsidRPr="00271ACB">
        <w:rPr>
          <w:rFonts w:ascii="Kyrghyz Times" w:hAnsi="Kyrghyz Times" w:cs="Kyrghyz Times"/>
          <w:sz w:val="22"/>
          <w:szCs w:val="22"/>
          <w:lang w:val="ky-KG"/>
        </w:rPr>
        <w:t>к</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пияз</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w:t>
      </w:r>
      <w:r>
        <w:rPr>
          <w:rFonts w:ascii="Kyrghyz Times" w:hAnsi="Kyrghyz Times"/>
          <w:sz w:val="22"/>
          <w:szCs w:val="22"/>
          <w:lang w:val="ky-KG"/>
        </w:rPr>
        <w:t xml:space="preserve"> 9,3, </w:t>
      </w:r>
      <w:r w:rsidRPr="00271ACB">
        <w:rPr>
          <w:rFonts w:ascii="Kyrghyz Times" w:hAnsi="Kyrghyz Times"/>
          <w:sz w:val="22"/>
          <w:szCs w:val="22"/>
          <w:lang w:val="ky-KG"/>
        </w:rPr>
        <w:t>к</w:t>
      </w:r>
      <w:r w:rsidRPr="00271ACB">
        <w:rPr>
          <w:rFonts w:ascii="Cambria" w:hAnsi="Cambria" w:cs="Cambria"/>
          <w:sz w:val="22"/>
          <w:szCs w:val="22"/>
          <w:lang w:val="ky-KG"/>
        </w:rPr>
        <w:t>ө</w:t>
      </w:r>
      <w:r w:rsidRPr="00271ACB">
        <w:rPr>
          <w:rFonts w:ascii="Kyrghyz Times" w:hAnsi="Kyrghyz Times"/>
          <w:sz w:val="22"/>
          <w:szCs w:val="22"/>
          <w:lang w:val="ky-KG"/>
        </w:rPr>
        <w:t>к ч</w:t>
      </w:r>
      <w:r w:rsidRPr="00271ACB">
        <w:rPr>
          <w:rFonts w:ascii="Cambria" w:hAnsi="Cambria" w:cs="Cambria"/>
          <w:sz w:val="22"/>
          <w:szCs w:val="22"/>
          <w:lang w:val="ky-KG"/>
        </w:rPr>
        <w:t>ө</w:t>
      </w:r>
      <w:r w:rsidRPr="00271ACB">
        <w:rPr>
          <w:rFonts w:ascii="Kyrghyz Times" w:hAnsi="Kyrghyz Times"/>
          <w:sz w:val="22"/>
          <w:szCs w:val="22"/>
          <w:lang w:val="ky-KG"/>
        </w:rPr>
        <w:t>пт</w:t>
      </w:r>
      <w:r w:rsidRPr="00271ACB">
        <w:rPr>
          <w:rFonts w:ascii="Cambria" w:hAnsi="Cambria" w:cs="Cambria"/>
          <w:sz w:val="22"/>
          <w:szCs w:val="22"/>
          <w:lang w:val="ky-KG"/>
        </w:rPr>
        <w:t>ө</w:t>
      </w:r>
      <w:r>
        <w:rPr>
          <w:rFonts w:ascii="Kyrghyz Times" w:hAnsi="Kyrghyz Times"/>
          <w:sz w:val="22"/>
          <w:szCs w:val="22"/>
          <w:lang w:val="ky-KG"/>
        </w:rPr>
        <w:t>р – 6,6</w:t>
      </w:r>
      <w:r w:rsidRPr="00271ACB">
        <w:rPr>
          <w:rFonts w:ascii="Kyrghyz Times" w:hAnsi="Kyrghyz Times"/>
          <w:sz w:val="22"/>
          <w:szCs w:val="22"/>
          <w:lang w:val="ky-KG"/>
        </w:rPr>
        <w:t>,</w:t>
      </w:r>
      <w:r>
        <w:rPr>
          <w:rFonts w:ascii="Kyrghyz Times" w:hAnsi="Kyrghyz Times"/>
          <w:sz w:val="22"/>
          <w:szCs w:val="22"/>
          <w:lang w:val="ky-KG"/>
        </w:rPr>
        <w:t xml:space="preserve"> </w:t>
      </w:r>
      <w:r w:rsidRPr="00271ACB">
        <w:rPr>
          <w:rFonts w:ascii="Kyrghyz Times" w:hAnsi="Kyrghyz Times"/>
          <w:sz w:val="22"/>
          <w:szCs w:val="22"/>
          <w:lang w:val="ky-KG"/>
        </w:rPr>
        <w:t>бакла</w:t>
      </w:r>
      <w:r>
        <w:rPr>
          <w:rFonts w:ascii="Kyrghyz Times" w:hAnsi="Kyrghyz Times"/>
          <w:sz w:val="22"/>
          <w:szCs w:val="22"/>
          <w:lang w:val="ky-KG"/>
        </w:rPr>
        <w:t>жан -  6,2</w:t>
      </w:r>
      <w:r w:rsidRPr="00271ACB">
        <w:rPr>
          <w:rFonts w:ascii="Kyrghyz Times" w:hAnsi="Kyrghyz Times"/>
          <w:sz w:val="22"/>
          <w:szCs w:val="22"/>
          <w:lang w:val="ky-KG"/>
        </w:rPr>
        <w:t>,</w:t>
      </w:r>
      <w:r>
        <w:rPr>
          <w:rFonts w:ascii="Kyrghyz Times" w:hAnsi="Kyrghyz Times"/>
          <w:sz w:val="22"/>
          <w:szCs w:val="22"/>
          <w:lang w:val="ky-KG"/>
        </w:rPr>
        <w:t xml:space="preserve"> кызыл-кызылча – 6,0, </w:t>
      </w:r>
      <w:r w:rsidRPr="00271ACB">
        <w:rPr>
          <w:rFonts w:ascii="Kyrghyz Times" w:hAnsi="Kyrghyz Times"/>
          <w:sz w:val="22"/>
          <w:szCs w:val="22"/>
          <w:lang w:val="ky-KG"/>
        </w:rPr>
        <w:t xml:space="preserve">апельсин – </w:t>
      </w:r>
      <w:r>
        <w:rPr>
          <w:rFonts w:ascii="Kyrghyz Times" w:hAnsi="Kyrghyz Times"/>
          <w:sz w:val="22"/>
          <w:szCs w:val="22"/>
          <w:lang w:val="ky-KG"/>
        </w:rPr>
        <w:t>5,0,</w:t>
      </w:r>
      <w:r w:rsidRPr="00271ACB">
        <w:rPr>
          <w:rFonts w:ascii="Kyrghyz Times" w:hAnsi="Kyrghyz Times"/>
          <w:sz w:val="22"/>
          <w:szCs w:val="22"/>
          <w:lang w:val="ky-KG"/>
        </w:rPr>
        <w:t xml:space="preserve"> </w:t>
      </w:r>
      <w:r>
        <w:rPr>
          <w:rFonts w:ascii="Kyrghyz Times" w:hAnsi="Kyrghyz Times"/>
          <w:sz w:val="22"/>
          <w:szCs w:val="22"/>
          <w:lang w:val="ky-KG"/>
        </w:rPr>
        <w:t>жа</w:t>
      </w:r>
      <w:r>
        <w:rPr>
          <w:rFonts w:ascii="Cambria" w:hAnsi="Cambria"/>
          <w:sz w:val="22"/>
          <w:szCs w:val="22"/>
          <w:lang w:val="ky-KG"/>
        </w:rPr>
        <w:t xml:space="preserve">ңгак </w:t>
      </w:r>
      <w:r w:rsidRPr="00962BD5">
        <w:rPr>
          <w:rFonts w:ascii="Kyrghyz Times" w:hAnsi="Kyrghyz Times"/>
          <w:sz w:val="22"/>
          <w:szCs w:val="22"/>
          <w:lang w:val="ky-KG"/>
        </w:rPr>
        <w:t xml:space="preserve">– </w:t>
      </w:r>
      <w:r>
        <w:rPr>
          <w:rFonts w:ascii="Kyrghyz Times" w:hAnsi="Kyrghyz Times"/>
          <w:sz w:val="22"/>
          <w:szCs w:val="22"/>
          <w:lang w:val="ky-KG"/>
        </w:rPr>
        <w:t>3,3,</w:t>
      </w:r>
      <w:r w:rsidRPr="00962BD5">
        <w:rPr>
          <w:rFonts w:ascii="Kyrghyz Times" w:hAnsi="Kyrghyz Times"/>
          <w:sz w:val="22"/>
          <w:szCs w:val="22"/>
          <w:lang w:val="ky-KG"/>
        </w:rPr>
        <w:t xml:space="preserve"> ашкабак</w:t>
      </w:r>
      <w:r w:rsidRPr="00271ACB">
        <w:rPr>
          <w:rFonts w:ascii="Kyrghyz Times" w:hAnsi="Kyrghyz Times"/>
          <w:sz w:val="22"/>
          <w:szCs w:val="22"/>
          <w:lang w:val="ky-KG"/>
        </w:rPr>
        <w:t xml:space="preserve"> – </w:t>
      </w:r>
      <w:r>
        <w:rPr>
          <w:rFonts w:ascii="Kyrghyz Times" w:hAnsi="Kyrghyz Times"/>
          <w:sz w:val="22"/>
          <w:szCs w:val="22"/>
          <w:lang w:val="ky-KG"/>
        </w:rPr>
        <w:t xml:space="preserve">1,5 </w:t>
      </w:r>
      <w:r w:rsidRPr="00271ACB">
        <w:rPr>
          <w:rFonts w:ascii="Kyrghyz Times" w:hAnsi="Kyrghyz Times"/>
          <w:sz w:val="22"/>
          <w:szCs w:val="22"/>
          <w:lang w:val="ky-KG"/>
        </w:rPr>
        <w:t>пайызга жогорулады ж.б. Отчеттук мезгилде кулпунай, дан куурай (малина)</w:t>
      </w:r>
      <w:r>
        <w:rPr>
          <w:rFonts w:ascii="Kyrghyz Times" w:hAnsi="Kyrghyz Times"/>
          <w:sz w:val="22"/>
          <w:szCs w:val="22"/>
          <w:lang w:val="ky-KG"/>
        </w:rPr>
        <w:t xml:space="preserve"> – 38,8</w:t>
      </w:r>
      <w:r w:rsidRPr="00271ACB">
        <w:rPr>
          <w:rFonts w:ascii="Kyrghyz Times" w:hAnsi="Kyrghyz Times"/>
          <w:sz w:val="22"/>
          <w:szCs w:val="22"/>
          <w:lang w:val="ky-KG"/>
        </w:rPr>
        <w:t xml:space="preserve"> пайыз, </w:t>
      </w:r>
      <w:r>
        <w:rPr>
          <w:rFonts w:ascii="Kyrghyz Times" w:hAnsi="Kyrghyz Times"/>
          <w:sz w:val="22"/>
          <w:szCs w:val="22"/>
          <w:lang w:val="ky-KG"/>
        </w:rPr>
        <w:t xml:space="preserve">алмурут </w:t>
      </w:r>
      <w:r w:rsidRPr="00271ACB">
        <w:rPr>
          <w:rFonts w:ascii="Kyrghyz Times" w:hAnsi="Kyrghyz Times"/>
          <w:sz w:val="22"/>
          <w:szCs w:val="22"/>
          <w:lang w:val="ky-KG"/>
        </w:rPr>
        <w:t xml:space="preserve">– </w:t>
      </w:r>
      <w:r>
        <w:rPr>
          <w:rFonts w:ascii="Kyrghyz Times" w:hAnsi="Kyrghyz Times"/>
          <w:sz w:val="22"/>
          <w:szCs w:val="22"/>
          <w:lang w:val="ky-KG"/>
        </w:rPr>
        <w:t>30,6</w:t>
      </w:r>
      <w:r w:rsidRPr="00271ACB">
        <w:rPr>
          <w:rFonts w:ascii="Kyrghyz Times" w:hAnsi="Kyrghyz Times"/>
          <w:sz w:val="22"/>
          <w:szCs w:val="22"/>
          <w:lang w:val="ky-KG"/>
        </w:rPr>
        <w:t xml:space="preserve">, </w:t>
      </w:r>
      <w:r>
        <w:rPr>
          <w:rFonts w:ascii="Kyrghyz Times" w:hAnsi="Kyrghyz Times"/>
          <w:sz w:val="22"/>
          <w:szCs w:val="22"/>
          <w:lang w:val="ky-KG"/>
        </w:rPr>
        <w:t xml:space="preserve">алма – 19,2, </w:t>
      </w:r>
      <w:r w:rsidRPr="00271ACB">
        <w:rPr>
          <w:rFonts w:ascii="Kyrghyz Times" w:hAnsi="Kyrghyz Times"/>
          <w:sz w:val="22"/>
          <w:szCs w:val="22"/>
          <w:lang w:val="ky-KG"/>
        </w:rPr>
        <w:t>ж</w:t>
      </w:r>
      <w:r w:rsidRPr="00271ACB">
        <w:rPr>
          <w:rFonts w:ascii="Cambria" w:hAnsi="Cambria" w:cs="Cambria"/>
          <w:sz w:val="22"/>
          <w:szCs w:val="22"/>
          <w:lang w:val="ky-KG"/>
        </w:rPr>
        <w:t>ү</w:t>
      </w:r>
      <w:r w:rsidRPr="00271ACB">
        <w:rPr>
          <w:rFonts w:ascii="Kyrghyz Times" w:hAnsi="Kyrghyz Times" w:cs="Kyrghyz Times"/>
          <w:sz w:val="22"/>
          <w:szCs w:val="22"/>
          <w:lang w:val="ky-KG"/>
        </w:rPr>
        <w:t>з</w:t>
      </w:r>
      <w:r w:rsidRPr="00271ACB">
        <w:rPr>
          <w:rFonts w:ascii="Cambria" w:hAnsi="Cambria" w:cs="Cambria"/>
          <w:sz w:val="22"/>
          <w:szCs w:val="22"/>
          <w:lang w:val="ky-KG"/>
        </w:rPr>
        <w:t>ү</w:t>
      </w:r>
      <w:r w:rsidRPr="00271ACB">
        <w:rPr>
          <w:rFonts w:ascii="Kyrghyz Times" w:hAnsi="Kyrghyz Times" w:cs="Kyrghyz Times"/>
          <w:sz w:val="22"/>
          <w:szCs w:val="22"/>
          <w:lang w:val="ky-KG"/>
        </w:rPr>
        <w:t>м</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w:t>
      </w:r>
      <w:r>
        <w:rPr>
          <w:rFonts w:ascii="Kyrghyz Times" w:hAnsi="Kyrghyz Times"/>
          <w:sz w:val="22"/>
          <w:szCs w:val="22"/>
          <w:lang w:val="ky-KG"/>
        </w:rPr>
        <w:t xml:space="preserve"> 13,8</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бадыра</w:t>
      </w:r>
      <w:r w:rsidRPr="00271ACB">
        <w:rPr>
          <w:rFonts w:ascii="Cambria" w:hAnsi="Cambria" w:cs="Cambria"/>
          <w:sz w:val="22"/>
          <w:szCs w:val="22"/>
          <w:lang w:val="ky-KG"/>
        </w:rPr>
        <w:t>ң</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w:t>
      </w:r>
      <w:r w:rsidRPr="00271ACB">
        <w:rPr>
          <w:rFonts w:ascii="Kyrghyz Times" w:hAnsi="Kyrghyz Times"/>
          <w:sz w:val="22"/>
          <w:szCs w:val="22"/>
          <w:lang w:val="ky-KG"/>
        </w:rPr>
        <w:t xml:space="preserve"> </w:t>
      </w:r>
      <w:r>
        <w:rPr>
          <w:rFonts w:ascii="Kyrghyz Times" w:hAnsi="Kyrghyz Times"/>
          <w:sz w:val="22"/>
          <w:szCs w:val="22"/>
          <w:lang w:val="ky-KG"/>
        </w:rPr>
        <w:t>13,3,</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помидор</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w:t>
      </w:r>
      <w:r w:rsidRPr="00271ACB">
        <w:rPr>
          <w:rFonts w:ascii="Kyrghyz Times" w:hAnsi="Kyrghyz Times"/>
          <w:sz w:val="22"/>
          <w:szCs w:val="22"/>
          <w:lang w:val="ky-KG"/>
        </w:rPr>
        <w:t xml:space="preserve"> </w:t>
      </w:r>
      <w:r>
        <w:rPr>
          <w:rFonts w:ascii="Kyrghyz Times" w:hAnsi="Kyrghyz Times"/>
          <w:sz w:val="22"/>
          <w:szCs w:val="22"/>
          <w:lang w:val="ky-KG"/>
        </w:rPr>
        <w:t>7,4,</w:t>
      </w:r>
      <w:r w:rsidRPr="005B6F17">
        <w:rPr>
          <w:rFonts w:ascii="Kyrghyz Times" w:hAnsi="Kyrghyz Times" w:cs="Kyrghyz Times"/>
          <w:sz w:val="22"/>
          <w:szCs w:val="22"/>
          <w:lang w:val="ky-KG"/>
        </w:rPr>
        <w:t xml:space="preserve"> </w:t>
      </w:r>
      <w:r w:rsidRPr="00271ACB">
        <w:rPr>
          <w:rFonts w:ascii="Kyrghyz Times" w:hAnsi="Kyrghyz Times"/>
          <w:sz w:val="22"/>
          <w:szCs w:val="22"/>
          <w:lang w:val="ky-KG"/>
        </w:rPr>
        <w:t xml:space="preserve">лимон – </w:t>
      </w:r>
      <w:r>
        <w:rPr>
          <w:rFonts w:ascii="Kyrghyz Times" w:hAnsi="Kyrghyz Times"/>
          <w:sz w:val="22"/>
          <w:szCs w:val="22"/>
          <w:lang w:val="ky-KG"/>
        </w:rPr>
        <w:t xml:space="preserve">2,0 </w:t>
      </w:r>
      <w:r w:rsidRPr="00271ACB">
        <w:rPr>
          <w:rFonts w:ascii="Kyrghyz Times" w:hAnsi="Kyrghyz Times"/>
          <w:sz w:val="22"/>
          <w:szCs w:val="22"/>
          <w:lang w:val="ky-KG"/>
        </w:rPr>
        <w:t>пайызга баалары т</w:t>
      </w:r>
      <w:r w:rsidRPr="00271ACB">
        <w:rPr>
          <w:rFonts w:ascii="Cambria" w:hAnsi="Cambria" w:cs="Cambria"/>
          <w:sz w:val="22"/>
          <w:szCs w:val="22"/>
          <w:lang w:val="ky-KG"/>
        </w:rPr>
        <w:t>ө</w:t>
      </w:r>
      <w:r w:rsidRPr="00271ACB">
        <w:rPr>
          <w:rFonts w:ascii="Kyrghyz Times" w:hAnsi="Kyrghyz Times" w:cs="Kyrghyz Times"/>
          <w:sz w:val="22"/>
          <w:szCs w:val="22"/>
          <w:lang w:val="ky-KG"/>
        </w:rPr>
        <w:t>м</w:t>
      </w:r>
      <w:r w:rsidRPr="00271ACB">
        <w:rPr>
          <w:rFonts w:ascii="Cambria" w:hAnsi="Cambria" w:cs="Cambria"/>
          <w:sz w:val="22"/>
          <w:szCs w:val="22"/>
          <w:lang w:val="ky-KG"/>
        </w:rPr>
        <w:t>ө</w:t>
      </w:r>
      <w:r w:rsidRPr="00271ACB">
        <w:rPr>
          <w:rFonts w:ascii="Kyrghyz Times" w:hAnsi="Kyrghyz Times" w:cs="Kyrghyz Times"/>
          <w:sz w:val="22"/>
          <w:szCs w:val="22"/>
          <w:lang w:val="ky-KG"/>
        </w:rPr>
        <w:t>н</w:t>
      </w:r>
      <w:r w:rsidRPr="00271ACB">
        <w:rPr>
          <w:rFonts w:ascii="Kyrghyz Times" w:hAnsi="Kyrghyz Times"/>
          <w:sz w:val="22"/>
          <w:szCs w:val="22"/>
          <w:lang w:val="ky-KG"/>
        </w:rPr>
        <w:t>д</w:t>
      </w:r>
      <w:r w:rsidRPr="00271ACB">
        <w:rPr>
          <w:rFonts w:ascii="Cambria" w:hAnsi="Cambria" w:cs="Cambria"/>
          <w:sz w:val="22"/>
          <w:szCs w:val="22"/>
          <w:lang w:val="ky-KG"/>
        </w:rPr>
        <w:t>ө</w:t>
      </w:r>
      <w:r w:rsidRPr="00271ACB">
        <w:rPr>
          <w:rFonts w:ascii="Kyrghyz Times" w:hAnsi="Kyrghyz Times" w:cs="Kyrghyz Times"/>
          <w:sz w:val="22"/>
          <w:szCs w:val="22"/>
          <w:lang w:val="ky-KG"/>
        </w:rPr>
        <w:t>д</w:t>
      </w:r>
      <w:r w:rsidRPr="00271ACB">
        <w:rPr>
          <w:rFonts w:ascii="Cambria" w:hAnsi="Cambria" w:cs="Cambria"/>
          <w:sz w:val="22"/>
          <w:szCs w:val="22"/>
          <w:lang w:val="ky-KG"/>
        </w:rPr>
        <w:t>ү</w:t>
      </w:r>
      <w:r w:rsidRPr="00271ACB">
        <w:rPr>
          <w:rFonts w:ascii="Kyrghyz Times" w:hAnsi="Kyrghyz Times"/>
          <w:sz w:val="22"/>
          <w:szCs w:val="22"/>
          <w:lang w:val="ky-KG"/>
        </w:rPr>
        <w:t>.</w:t>
      </w:r>
      <w:r w:rsidRPr="00A061E2">
        <w:rPr>
          <w:rFonts w:ascii="Kyrghyz Times" w:hAnsi="Kyrghyz Times"/>
          <w:sz w:val="22"/>
          <w:szCs w:val="22"/>
          <w:lang w:val="ky-KG"/>
        </w:rPr>
        <w:t xml:space="preserve"> </w:t>
      </w:r>
    </w:p>
    <w:p w:rsidR="00EA085D" w:rsidRPr="00271ACB" w:rsidRDefault="00EA085D" w:rsidP="00EA085D">
      <w:pPr>
        <w:pStyle w:val="33"/>
        <w:spacing w:line="340" w:lineRule="exact"/>
        <w:ind w:firstLine="709"/>
        <w:rPr>
          <w:rFonts w:ascii="Kyrghyz Times" w:hAnsi="Kyrghyz Times"/>
          <w:lang w:val="ky-KG"/>
        </w:rPr>
      </w:pPr>
      <w:r w:rsidRPr="00271ACB">
        <w:rPr>
          <w:rFonts w:ascii="Kyrghyz Times" w:hAnsi="Kyrghyz Times"/>
          <w:lang w:val="ky-KG"/>
        </w:rPr>
        <w:t xml:space="preserve">2025-жылдын январь – </w:t>
      </w:r>
      <w:r>
        <w:rPr>
          <w:rFonts w:ascii="Kyrghyz Times" w:hAnsi="Kyrghyz Times"/>
          <w:lang w:val="ky-KG"/>
        </w:rPr>
        <w:t>сентябрында</w:t>
      </w:r>
      <w:r w:rsidRPr="00271ACB">
        <w:rPr>
          <w:rFonts w:ascii="Kyrghyz Times" w:hAnsi="Kyrghyz Times"/>
          <w:lang w:val="ky-KG"/>
        </w:rPr>
        <w:t xml:space="preserve"> 2024-жылдын январь-</w:t>
      </w:r>
      <w:r>
        <w:rPr>
          <w:rFonts w:ascii="Kyrghyz Times" w:hAnsi="Kyrghyz Times"/>
          <w:lang w:val="ky-KG"/>
        </w:rPr>
        <w:t xml:space="preserve">сентябрына </w:t>
      </w:r>
      <w:r w:rsidRPr="00271ACB">
        <w:rPr>
          <w:rFonts w:ascii="Kyrghyz Times" w:hAnsi="Kyrghyz Times"/>
          <w:lang w:val="ky-KG"/>
        </w:rPr>
        <w:t xml:space="preserve">салыштырмалуу Токмок шаарында жашылча-жемиштердин баасы </w:t>
      </w:r>
      <w:r>
        <w:rPr>
          <w:rFonts w:ascii="Kyrghyz Times" w:hAnsi="Kyrghyz Times"/>
          <w:lang w:val="ky-KG"/>
        </w:rPr>
        <w:t>26,3</w:t>
      </w:r>
      <w:r w:rsidRPr="00271ACB">
        <w:rPr>
          <w:rFonts w:ascii="Kyrghyz Times" w:hAnsi="Kyrghyz Times"/>
          <w:lang w:val="ky-KG"/>
        </w:rPr>
        <w:t xml:space="preserve"> пайызга коб</w:t>
      </w:r>
      <w:r w:rsidRPr="00271ACB">
        <w:rPr>
          <w:rFonts w:ascii="Cambria" w:hAnsi="Cambria" w:cs="Cambria"/>
          <w:lang w:val="ky-KG"/>
        </w:rPr>
        <w:t>ө</w:t>
      </w:r>
      <w:r w:rsidRPr="00271ACB">
        <w:rPr>
          <w:rFonts w:ascii="Kyrghyz Times" w:hAnsi="Kyrghyz Times" w:cs="Kyrghyz Times"/>
          <w:lang w:val="ky-KG"/>
        </w:rPr>
        <w:t>йд</w:t>
      </w:r>
      <w:r w:rsidRPr="00271ACB">
        <w:rPr>
          <w:rFonts w:ascii="Cambria" w:hAnsi="Cambria" w:cs="Cambria"/>
          <w:lang w:val="ky-KG"/>
        </w:rPr>
        <w:t>ү</w:t>
      </w:r>
      <w:r w:rsidRPr="00271ACB">
        <w:rPr>
          <w:rFonts w:ascii="Kyrghyz Times" w:hAnsi="Kyrghyz Times"/>
          <w:lang w:val="ky-KG"/>
        </w:rPr>
        <w:t xml:space="preserve">. Тактап айтканда, эт – </w:t>
      </w:r>
      <w:r>
        <w:rPr>
          <w:rFonts w:ascii="Kyrghyz Times" w:hAnsi="Kyrghyz Times"/>
          <w:lang w:val="ky-KG"/>
        </w:rPr>
        <w:t>14,6</w:t>
      </w:r>
      <w:r w:rsidRPr="00271ACB">
        <w:rPr>
          <w:rFonts w:ascii="Kyrghyz Times" w:hAnsi="Kyrghyz Times"/>
          <w:lang w:val="ky-KG"/>
        </w:rPr>
        <w:t xml:space="preserve">, тамеки буюмдары – </w:t>
      </w:r>
      <w:r>
        <w:rPr>
          <w:rFonts w:ascii="Kyrghyz Times" w:hAnsi="Kyrghyz Times"/>
          <w:lang w:val="ky-KG"/>
        </w:rPr>
        <w:t>11,7</w:t>
      </w:r>
      <w:r w:rsidRPr="00271ACB">
        <w:rPr>
          <w:rFonts w:ascii="Kyrghyz Times" w:hAnsi="Kyrghyz Times"/>
          <w:lang w:val="ky-KG"/>
        </w:rPr>
        <w:t xml:space="preserve">, май жана тоң май – </w:t>
      </w:r>
      <w:r>
        <w:rPr>
          <w:rFonts w:ascii="Kyrghyz Times" w:hAnsi="Kyrghyz Times"/>
          <w:lang w:val="ky-KG"/>
        </w:rPr>
        <w:t>8,5, балык – 6,8, алкоголсуз суусундуктар – 6,5, алкоголдук суусундуктар – 2,4 пайызга. Картошка – 2,0 эсе, пияз – 1,5 эсеге,</w:t>
      </w:r>
      <w:r w:rsidRPr="00271ACB">
        <w:rPr>
          <w:rFonts w:ascii="Kyrghyz Times" w:hAnsi="Kyrghyz Times"/>
          <w:lang w:val="ky-KG"/>
        </w:rPr>
        <w:t xml:space="preserve"> </w:t>
      </w:r>
      <w:r>
        <w:rPr>
          <w:rFonts w:ascii="Kyrghyz Times" w:hAnsi="Kyrghyz Times"/>
          <w:lang w:val="ky-KG"/>
        </w:rPr>
        <w:t xml:space="preserve">капуста, </w:t>
      </w:r>
      <w:r>
        <w:rPr>
          <w:rFonts w:ascii="Kyrghyz Times" w:hAnsi="Kyrghyz Times"/>
          <w:lang w:val="ky-KG"/>
        </w:rPr>
        <w:lastRenderedPageBreak/>
        <w:t>тоо бурчак – 1,4 эсе,</w:t>
      </w:r>
      <w:r w:rsidRPr="00271ACB">
        <w:rPr>
          <w:rFonts w:ascii="Kyrghyz Times" w:hAnsi="Kyrghyz Times"/>
          <w:lang w:val="ky-KG"/>
        </w:rPr>
        <w:t xml:space="preserve"> шалгам, түрп – </w:t>
      </w:r>
      <w:r>
        <w:rPr>
          <w:rFonts w:ascii="Kyrghyz Times" w:hAnsi="Kyrghyz Times"/>
          <w:lang w:val="ky-KG"/>
        </w:rPr>
        <w:t>34,8</w:t>
      </w:r>
      <w:r w:rsidRPr="00271ACB">
        <w:rPr>
          <w:rFonts w:ascii="Kyrghyz Times" w:hAnsi="Kyrghyz Times"/>
          <w:lang w:val="ky-KG"/>
        </w:rPr>
        <w:t>,</w:t>
      </w:r>
      <w:r>
        <w:rPr>
          <w:rFonts w:ascii="Kyrghyz Times" w:hAnsi="Kyrghyz Times"/>
          <w:lang w:val="ky-KG"/>
        </w:rPr>
        <w:t xml:space="preserve"> бак</w:t>
      </w:r>
      <w:r w:rsidRPr="00271ACB">
        <w:rPr>
          <w:rFonts w:ascii="Kyrghyz Times" w:hAnsi="Kyrghyz Times"/>
          <w:lang w:val="ky-KG"/>
        </w:rPr>
        <w:t xml:space="preserve">лажан – </w:t>
      </w:r>
      <w:r>
        <w:rPr>
          <w:rFonts w:ascii="Kyrghyz Times" w:hAnsi="Kyrghyz Times"/>
          <w:lang w:val="ky-KG"/>
        </w:rPr>
        <w:t>18,7, көк пияз – 13,9,</w:t>
      </w:r>
      <w:r w:rsidRPr="00271ACB">
        <w:rPr>
          <w:rFonts w:ascii="Kyrghyz Times" w:hAnsi="Kyrghyz Times"/>
          <w:lang w:val="ky-KG"/>
        </w:rPr>
        <w:t xml:space="preserve"> </w:t>
      </w:r>
      <w:r>
        <w:rPr>
          <w:rFonts w:ascii="Kyrghyz Times" w:hAnsi="Kyrghyz Times"/>
          <w:lang w:val="ky-KG"/>
        </w:rPr>
        <w:t xml:space="preserve">сабиз – 13,2, </w:t>
      </w:r>
      <w:r w:rsidRPr="00271ACB">
        <w:rPr>
          <w:rFonts w:ascii="Kyrghyz Times" w:hAnsi="Kyrghyz Times"/>
          <w:lang w:val="ky-KG"/>
        </w:rPr>
        <w:t>чесно</w:t>
      </w:r>
      <w:r>
        <w:rPr>
          <w:rFonts w:ascii="Kyrghyz Times" w:hAnsi="Kyrghyz Times"/>
          <w:lang w:val="ky-KG"/>
        </w:rPr>
        <w:t>к – 12,9</w:t>
      </w:r>
      <w:r w:rsidRPr="00271ACB">
        <w:rPr>
          <w:rFonts w:ascii="Kyrghyz Times" w:hAnsi="Kyrghyz Times"/>
          <w:lang w:val="ky-KG"/>
        </w:rPr>
        <w:t xml:space="preserve">, </w:t>
      </w:r>
      <w:r>
        <w:rPr>
          <w:rFonts w:ascii="Kyrghyz Times" w:hAnsi="Kyrghyz Times"/>
          <w:lang w:val="ky-KG"/>
        </w:rPr>
        <w:t xml:space="preserve">лимон – 12,6, апельсин – 9,6, </w:t>
      </w:r>
      <w:r w:rsidRPr="00271ACB">
        <w:rPr>
          <w:rFonts w:ascii="Kyrghyz Times" w:hAnsi="Kyrghyz Times"/>
          <w:lang w:val="ky-KG"/>
        </w:rPr>
        <w:t>к</w:t>
      </w:r>
      <w:r w:rsidRPr="00271ACB">
        <w:rPr>
          <w:rFonts w:ascii="Cambria" w:hAnsi="Cambria" w:cs="Cambria"/>
          <w:lang w:val="ky-KG"/>
        </w:rPr>
        <w:t>ө</w:t>
      </w:r>
      <w:r w:rsidRPr="00271ACB">
        <w:rPr>
          <w:rFonts w:ascii="Kyrghyz Times" w:hAnsi="Kyrghyz Times" w:cs="Kyrghyz Times"/>
          <w:lang w:val="ky-KG"/>
        </w:rPr>
        <w:t>к</w:t>
      </w:r>
      <w:r w:rsidRPr="00271ACB">
        <w:rPr>
          <w:rFonts w:ascii="Kyrghyz Times" w:hAnsi="Kyrghyz Times"/>
          <w:lang w:val="ky-KG"/>
        </w:rPr>
        <w:t xml:space="preserve"> </w:t>
      </w:r>
      <w:r w:rsidRPr="00271ACB">
        <w:rPr>
          <w:rFonts w:ascii="Kyrghyz Times" w:hAnsi="Kyrghyz Times" w:cs="Kyrghyz Times"/>
          <w:lang w:val="ky-KG"/>
        </w:rPr>
        <w:t>ч</w:t>
      </w:r>
      <w:r w:rsidRPr="00271ACB">
        <w:rPr>
          <w:rFonts w:ascii="Cambria" w:hAnsi="Cambria" w:cs="Cambria"/>
          <w:lang w:val="ky-KG"/>
        </w:rPr>
        <w:t>ө</w:t>
      </w:r>
      <w:r w:rsidRPr="00271ACB">
        <w:rPr>
          <w:rFonts w:ascii="Kyrghyz Times" w:hAnsi="Kyrghyz Times" w:cs="Kyrghyz Times"/>
          <w:lang w:val="ky-KG"/>
        </w:rPr>
        <w:t>п</w:t>
      </w:r>
      <w:r w:rsidRPr="00271ACB">
        <w:rPr>
          <w:rFonts w:ascii="Kyrghyz Times" w:hAnsi="Kyrghyz Times"/>
          <w:lang w:val="ky-KG"/>
        </w:rPr>
        <w:t xml:space="preserve"> </w:t>
      </w:r>
      <w:r w:rsidRPr="00271ACB">
        <w:rPr>
          <w:rFonts w:ascii="Kyrghyz Times" w:hAnsi="Kyrghyz Times" w:cs="Kyrghyz Times"/>
          <w:lang w:val="ky-KG"/>
        </w:rPr>
        <w:t>–</w:t>
      </w:r>
      <w:r>
        <w:rPr>
          <w:rFonts w:ascii="Kyrghyz Times" w:hAnsi="Kyrghyz Times"/>
          <w:lang w:val="ky-KG"/>
        </w:rPr>
        <w:t xml:space="preserve"> 4,8, кызыл-кызылча – 4,5, ашкабак – 1,9 </w:t>
      </w:r>
      <w:r w:rsidRPr="00271ACB">
        <w:rPr>
          <w:rFonts w:ascii="Kyrghyz Times" w:hAnsi="Kyrghyz Times"/>
          <w:lang w:val="ky-KG"/>
        </w:rPr>
        <w:t>пайызга баалары к</w:t>
      </w:r>
      <w:r w:rsidRPr="00271ACB">
        <w:rPr>
          <w:rFonts w:ascii="Cambria" w:hAnsi="Cambria" w:cs="Cambria"/>
          <w:lang w:val="ky-KG"/>
        </w:rPr>
        <w:t>ө</w:t>
      </w:r>
      <w:r w:rsidRPr="00271ACB">
        <w:rPr>
          <w:rFonts w:ascii="Kyrghyz Times" w:hAnsi="Kyrghyz Times" w:cs="Kyrghyz Times"/>
          <w:lang w:val="ky-KG"/>
        </w:rPr>
        <w:t>т</w:t>
      </w:r>
      <w:r w:rsidRPr="00271ACB">
        <w:rPr>
          <w:rFonts w:ascii="Cambria" w:hAnsi="Cambria" w:cs="Cambria"/>
          <w:lang w:val="ky-KG"/>
        </w:rPr>
        <w:t>ө</w:t>
      </w:r>
      <w:r w:rsidRPr="00271ACB">
        <w:rPr>
          <w:rFonts w:ascii="Kyrghyz Times" w:hAnsi="Kyrghyz Times" w:cs="Kyrghyz Times"/>
          <w:lang w:val="ky-KG"/>
        </w:rPr>
        <w:t>р</w:t>
      </w:r>
      <w:r w:rsidRPr="00271ACB">
        <w:rPr>
          <w:rFonts w:ascii="Cambria" w:hAnsi="Cambria" w:cs="Cambria"/>
          <w:lang w:val="ky-KG"/>
        </w:rPr>
        <w:t>ү</w:t>
      </w:r>
      <w:r w:rsidRPr="00271ACB">
        <w:rPr>
          <w:rFonts w:ascii="Kyrghyz Times" w:hAnsi="Kyrghyz Times" w:cs="Kyrghyz Times"/>
          <w:lang w:val="ky-KG"/>
        </w:rPr>
        <w:t>лд</w:t>
      </w:r>
      <w:r w:rsidRPr="00271ACB">
        <w:rPr>
          <w:rFonts w:ascii="Cambria" w:hAnsi="Cambria" w:cs="Cambria"/>
          <w:lang w:val="ky-KG"/>
        </w:rPr>
        <w:t>ү</w:t>
      </w:r>
      <w:r w:rsidRPr="00271ACB">
        <w:rPr>
          <w:rFonts w:ascii="Kyrghyz Times" w:hAnsi="Kyrghyz Times"/>
          <w:lang w:val="ky-KG"/>
        </w:rPr>
        <w:t xml:space="preserve">.  Ошол эле учурда </w:t>
      </w:r>
      <w:r>
        <w:rPr>
          <w:rFonts w:ascii="Kyrghyz Times" w:hAnsi="Kyrghyz Times"/>
          <w:lang w:val="ky-KG"/>
        </w:rPr>
        <w:t>кулпунай, дан куурай – 40,6</w:t>
      </w:r>
      <w:r w:rsidRPr="00271ACB">
        <w:rPr>
          <w:rFonts w:ascii="Kyrghyz Times" w:hAnsi="Kyrghyz Times"/>
          <w:lang w:val="ky-KG"/>
        </w:rPr>
        <w:t xml:space="preserve"> пайыз</w:t>
      </w:r>
      <w:r>
        <w:rPr>
          <w:rFonts w:ascii="Kyrghyz Times" w:hAnsi="Kyrghyz Times"/>
          <w:lang w:val="ky-KG"/>
        </w:rPr>
        <w:t>га</w:t>
      </w:r>
      <w:r w:rsidRPr="00271ACB">
        <w:rPr>
          <w:rFonts w:ascii="Kyrghyz Times" w:hAnsi="Kyrghyz Times"/>
          <w:lang w:val="ky-KG"/>
        </w:rPr>
        <w:t xml:space="preserve">, </w:t>
      </w:r>
      <w:r>
        <w:rPr>
          <w:rFonts w:ascii="Kyrghyz Times" w:hAnsi="Kyrghyz Times"/>
          <w:lang w:val="ky-KG"/>
        </w:rPr>
        <w:t xml:space="preserve">алмурут – 28,5 пайызга, </w:t>
      </w:r>
      <w:r w:rsidRPr="00271ACB">
        <w:rPr>
          <w:rFonts w:ascii="Kyrghyz Times" w:hAnsi="Kyrghyz Times"/>
          <w:lang w:val="ky-KG"/>
        </w:rPr>
        <w:t xml:space="preserve">алма – </w:t>
      </w:r>
      <w:r>
        <w:rPr>
          <w:rFonts w:ascii="Kyrghyz Times" w:hAnsi="Kyrghyz Times"/>
          <w:lang w:val="ky-KG"/>
        </w:rPr>
        <w:t>26,8</w:t>
      </w:r>
      <w:r w:rsidRPr="00271ACB">
        <w:rPr>
          <w:rFonts w:ascii="Kyrghyz Times" w:hAnsi="Kyrghyz Times"/>
          <w:lang w:val="ky-KG"/>
        </w:rPr>
        <w:t xml:space="preserve"> пайыз, бадыра</w:t>
      </w:r>
      <w:r w:rsidRPr="00271ACB">
        <w:rPr>
          <w:rFonts w:ascii="Cambria" w:hAnsi="Cambria" w:cs="Cambria"/>
          <w:lang w:val="ky-KG"/>
        </w:rPr>
        <w:t>ң</w:t>
      </w:r>
      <w:r w:rsidRPr="00271ACB">
        <w:rPr>
          <w:rFonts w:ascii="Kyrghyz Times" w:hAnsi="Kyrghyz Times"/>
          <w:lang w:val="ky-KG"/>
        </w:rPr>
        <w:t xml:space="preserve"> </w:t>
      </w:r>
      <w:r w:rsidRPr="00271ACB">
        <w:rPr>
          <w:rFonts w:ascii="Kyrghyz Times" w:hAnsi="Kyrghyz Times" w:cs="Kyrghyz Times"/>
          <w:lang w:val="ky-KG"/>
        </w:rPr>
        <w:t>–</w:t>
      </w:r>
      <w:r>
        <w:rPr>
          <w:rFonts w:ascii="Kyrghyz Times" w:hAnsi="Kyrghyz Times"/>
          <w:lang w:val="ky-KG"/>
        </w:rPr>
        <w:t xml:space="preserve"> 13,5</w:t>
      </w:r>
      <w:r w:rsidRPr="00271ACB">
        <w:rPr>
          <w:rFonts w:ascii="Kyrghyz Times" w:hAnsi="Kyrghyz Times"/>
          <w:lang w:val="ky-KG"/>
        </w:rPr>
        <w:t>,</w:t>
      </w:r>
      <w:r>
        <w:rPr>
          <w:rFonts w:ascii="Kyrghyz Times" w:hAnsi="Kyrghyz Times"/>
          <w:lang w:val="ky-KG"/>
        </w:rPr>
        <w:t xml:space="preserve"> </w:t>
      </w:r>
      <w:r w:rsidRPr="00271ACB">
        <w:rPr>
          <w:rFonts w:ascii="Kyrghyz Times" w:hAnsi="Kyrghyz Times" w:cs="Kyrghyz Times"/>
          <w:lang w:val="ky-KG"/>
        </w:rPr>
        <w:t>ж</w:t>
      </w:r>
      <w:r w:rsidRPr="00271ACB">
        <w:rPr>
          <w:rFonts w:ascii="Cambria" w:hAnsi="Cambria" w:cs="Cambria"/>
          <w:lang w:val="ky-KG"/>
        </w:rPr>
        <w:t>ү</w:t>
      </w:r>
      <w:r w:rsidRPr="00271ACB">
        <w:rPr>
          <w:rFonts w:ascii="Kyrghyz Times" w:hAnsi="Kyrghyz Times" w:cs="Kyrghyz Times"/>
          <w:lang w:val="ky-KG"/>
        </w:rPr>
        <w:t>з</w:t>
      </w:r>
      <w:r w:rsidRPr="00271ACB">
        <w:rPr>
          <w:rFonts w:ascii="Cambria" w:hAnsi="Cambria" w:cs="Cambria"/>
          <w:lang w:val="ky-KG"/>
        </w:rPr>
        <w:t>ү</w:t>
      </w:r>
      <w:r w:rsidRPr="00271ACB">
        <w:rPr>
          <w:rFonts w:ascii="Kyrghyz Times" w:hAnsi="Kyrghyz Times" w:cs="Kyrghyz Times"/>
          <w:lang w:val="ky-KG"/>
        </w:rPr>
        <w:t>м</w:t>
      </w:r>
      <w:r w:rsidRPr="00271ACB">
        <w:rPr>
          <w:rFonts w:ascii="Kyrghyz Times" w:hAnsi="Kyrghyz Times"/>
          <w:lang w:val="ky-KG"/>
        </w:rPr>
        <w:t xml:space="preserve"> </w:t>
      </w:r>
      <w:r w:rsidRPr="00271ACB">
        <w:rPr>
          <w:rFonts w:ascii="Kyrghyz Times" w:hAnsi="Kyrghyz Times" w:cs="Kyrghyz Times"/>
          <w:lang w:val="ky-KG"/>
        </w:rPr>
        <w:t>–</w:t>
      </w:r>
      <w:r>
        <w:rPr>
          <w:rFonts w:ascii="Kyrghyz Times" w:hAnsi="Kyrghyz Times"/>
          <w:lang w:val="ky-KG"/>
        </w:rPr>
        <w:t xml:space="preserve"> 12,5</w:t>
      </w:r>
      <w:r w:rsidRPr="00271ACB">
        <w:rPr>
          <w:rFonts w:ascii="Kyrghyz Times" w:hAnsi="Kyrghyz Times"/>
          <w:lang w:val="ky-KG"/>
        </w:rPr>
        <w:t>,</w:t>
      </w:r>
      <w:r>
        <w:rPr>
          <w:rFonts w:ascii="Kyrghyz Times" w:hAnsi="Kyrghyz Times"/>
          <w:lang w:val="ky-KG"/>
        </w:rPr>
        <w:t xml:space="preserve"> </w:t>
      </w:r>
      <w:r w:rsidRPr="00271ACB">
        <w:rPr>
          <w:rFonts w:ascii="Kyrghyz Times" w:hAnsi="Kyrghyz Times"/>
          <w:lang w:val="ky-KG"/>
        </w:rPr>
        <w:t>помидо</w:t>
      </w:r>
      <w:r>
        <w:rPr>
          <w:rFonts w:ascii="Kyrghyz Times" w:hAnsi="Kyrghyz Times"/>
          <w:lang w:val="ky-KG"/>
        </w:rPr>
        <w:t>р – 6,0</w:t>
      </w:r>
      <w:r w:rsidRPr="00271ACB">
        <w:rPr>
          <w:rFonts w:ascii="Kyrghyz Times" w:hAnsi="Kyrghyz Times"/>
          <w:lang w:val="ky-KG"/>
        </w:rPr>
        <w:t xml:space="preserve"> </w:t>
      </w:r>
      <w:r>
        <w:rPr>
          <w:rFonts w:ascii="Kyrghyz Times" w:hAnsi="Kyrghyz Times"/>
          <w:lang w:val="ky-KG"/>
        </w:rPr>
        <w:t>пайызга</w:t>
      </w:r>
      <w:r w:rsidRPr="008D6945">
        <w:rPr>
          <w:rFonts w:ascii="Kyrghyz Times" w:hAnsi="Kyrghyz Times"/>
          <w:lang w:val="ky-KG"/>
        </w:rPr>
        <w:t xml:space="preserve"> </w:t>
      </w:r>
      <w:r w:rsidRPr="00271ACB">
        <w:rPr>
          <w:rFonts w:ascii="Kyrghyz Times" w:hAnsi="Kyrghyz Times"/>
          <w:lang w:val="ky-KG"/>
        </w:rPr>
        <w:t xml:space="preserve">баасы арзандады. </w:t>
      </w:r>
    </w:p>
    <w:p w:rsidR="00EA085D" w:rsidRPr="00271ACB" w:rsidRDefault="00EA085D" w:rsidP="00EA085D">
      <w:pPr>
        <w:spacing w:line="340" w:lineRule="exact"/>
        <w:ind w:firstLine="709"/>
        <w:jc w:val="both"/>
        <w:rPr>
          <w:rFonts w:ascii="Kyrghyz Times" w:hAnsi="Kyrghyz Times"/>
          <w:sz w:val="22"/>
          <w:szCs w:val="22"/>
          <w:lang w:val="ky-KG"/>
        </w:rPr>
      </w:pPr>
      <w:r w:rsidRPr="00271ACB">
        <w:rPr>
          <w:rFonts w:ascii="Cambria" w:hAnsi="Cambria" w:cs="Cambria"/>
          <w:sz w:val="22"/>
          <w:szCs w:val="22"/>
          <w:lang w:val="ky-KG"/>
        </w:rPr>
        <w:t>Ө</w:t>
      </w:r>
      <w:r w:rsidRPr="00271ACB">
        <w:rPr>
          <w:rFonts w:ascii="Kyrghyz Times" w:hAnsi="Kyrghyz Times"/>
          <w:sz w:val="22"/>
          <w:szCs w:val="22"/>
          <w:lang w:val="ky-KG"/>
        </w:rPr>
        <w:t>тк</w:t>
      </w:r>
      <w:r w:rsidRPr="00271ACB">
        <w:rPr>
          <w:rFonts w:ascii="Cambria" w:hAnsi="Cambria" w:cs="Cambria"/>
          <w:sz w:val="22"/>
          <w:szCs w:val="22"/>
          <w:lang w:val="ky-KG"/>
        </w:rPr>
        <w:t>ө</w:t>
      </w:r>
      <w:r w:rsidRPr="00271ACB">
        <w:rPr>
          <w:rFonts w:ascii="Kyrghyz Times" w:hAnsi="Kyrghyz Times"/>
          <w:sz w:val="22"/>
          <w:szCs w:val="22"/>
          <w:lang w:val="ky-KG"/>
        </w:rPr>
        <w:t xml:space="preserve">н жылдын отчёттук мезгилине салыштырмалуу жалпысынан облус боюнча </w:t>
      </w:r>
      <w:r>
        <w:rPr>
          <w:rFonts w:ascii="Kyrghyz Times" w:hAnsi="Kyrghyz Times"/>
          <w:sz w:val="22"/>
          <w:szCs w:val="22"/>
          <w:lang w:val="ky-KG"/>
        </w:rPr>
        <w:t>кой эти – 19,0</w:t>
      </w:r>
      <w:r w:rsidRPr="004C4EEB">
        <w:rPr>
          <w:rFonts w:ascii="Kyrghyz Times" w:hAnsi="Kyrghyz Times"/>
          <w:sz w:val="22"/>
          <w:szCs w:val="22"/>
          <w:lang w:val="ky-KG"/>
        </w:rPr>
        <w:t xml:space="preserve"> </w:t>
      </w:r>
      <w:r>
        <w:rPr>
          <w:rFonts w:ascii="Kyrghyz Times" w:hAnsi="Kyrghyz Times"/>
          <w:sz w:val="22"/>
          <w:szCs w:val="22"/>
          <w:lang w:val="ky-KG"/>
        </w:rPr>
        <w:t xml:space="preserve"> </w:t>
      </w:r>
      <w:r w:rsidRPr="00271ACB">
        <w:rPr>
          <w:rFonts w:ascii="Kyrghyz Times" w:hAnsi="Kyrghyz Times"/>
          <w:sz w:val="22"/>
          <w:szCs w:val="22"/>
          <w:lang w:val="ky-KG"/>
        </w:rPr>
        <w:t xml:space="preserve">пайыз, уй эти – </w:t>
      </w:r>
      <w:r>
        <w:rPr>
          <w:rFonts w:ascii="Kyrghyz Times" w:hAnsi="Kyrghyz Times"/>
          <w:sz w:val="22"/>
          <w:szCs w:val="22"/>
          <w:lang w:val="ky-KG"/>
        </w:rPr>
        <w:t>17,3</w:t>
      </w:r>
      <w:r w:rsidRPr="00271ACB">
        <w:rPr>
          <w:rFonts w:ascii="Kyrghyz Times" w:hAnsi="Kyrghyz Times"/>
          <w:sz w:val="22"/>
          <w:szCs w:val="22"/>
          <w:lang w:val="ky-KG"/>
        </w:rPr>
        <w:t>,</w:t>
      </w:r>
      <w:r>
        <w:rPr>
          <w:rFonts w:ascii="Kyrghyz Times" w:hAnsi="Kyrghyz Times"/>
          <w:sz w:val="22"/>
          <w:szCs w:val="22"/>
          <w:lang w:val="ky-KG"/>
        </w:rPr>
        <w:t xml:space="preserve"> каймактуу май – 16,2</w:t>
      </w:r>
      <w:r w:rsidRPr="00271ACB">
        <w:rPr>
          <w:rFonts w:ascii="Kyrghyz Times" w:hAnsi="Kyrghyz Times"/>
          <w:sz w:val="22"/>
          <w:szCs w:val="22"/>
          <w:lang w:val="ky-KG"/>
        </w:rPr>
        <w:t xml:space="preserve">, </w:t>
      </w:r>
      <w:r>
        <w:rPr>
          <w:rFonts w:ascii="Kyrghyz Times" w:hAnsi="Kyrghyz Times"/>
          <w:sz w:val="22"/>
          <w:szCs w:val="22"/>
          <w:lang w:val="ky-KG"/>
        </w:rPr>
        <w:t>жылкы эти – 14,6</w:t>
      </w:r>
      <w:r w:rsidRPr="00271ACB">
        <w:rPr>
          <w:rFonts w:ascii="Kyrghyz Times" w:hAnsi="Kyrghyz Times"/>
          <w:sz w:val="22"/>
          <w:szCs w:val="22"/>
          <w:lang w:val="ky-KG"/>
        </w:rPr>
        <w:t xml:space="preserve">, </w:t>
      </w:r>
      <w:r>
        <w:rPr>
          <w:rFonts w:ascii="Kyrghyz Times" w:hAnsi="Kyrghyz Times"/>
          <w:sz w:val="22"/>
          <w:szCs w:val="22"/>
          <w:lang w:val="ky-KG"/>
        </w:rPr>
        <w:t>бал – 11,1</w:t>
      </w:r>
      <w:r w:rsidRPr="00271ACB">
        <w:rPr>
          <w:rFonts w:ascii="Kyrghyz Times" w:hAnsi="Kyrghyz Times"/>
          <w:sz w:val="22"/>
          <w:szCs w:val="22"/>
          <w:lang w:val="ky-KG"/>
        </w:rPr>
        <w:t>, ышталган деликатес балыгы – 10,5,</w:t>
      </w:r>
      <w:r>
        <w:rPr>
          <w:rFonts w:ascii="Kyrghyz Times" w:hAnsi="Kyrghyz Times"/>
          <w:sz w:val="22"/>
          <w:szCs w:val="22"/>
          <w:lang w:val="ky-KG"/>
        </w:rPr>
        <w:t xml:space="preserve"> чыпкасы менен тамеки – 9,1</w:t>
      </w:r>
      <w:r w:rsidRPr="00271ACB">
        <w:rPr>
          <w:rFonts w:ascii="Kyrghyz Times" w:hAnsi="Kyrghyz Times"/>
          <w:sz w:val="22"/>
          <w:szCs w:val="22"/>
          <w:lang w:val="ky-KG"/>
        </w:rPr>
        <w:t>, узун дандуу к</w:t>
      </w:r>
      <w:r w:rsidRPr="00271ACB">
        <w:rPr>
          <w:rFonts w:ascii="Cambria" w:hAnsi="Cambria" w:cs="Cambria"/>
          <w:sz w:val="22"/>
          <w:szCs w:val="22"/>
          <w:lang w:val="ky-KG"/>
        </w:rPr>
        <w:t>ү</w:t>
      </w:r>
      <w:r w:rsidRPr="00271ACB">
        <w:rPr>
          <w:rFonts w:ascii="Kyrghyz Times" w:hAnsi="Kyrghyz Times"/>
          <w:sz w:val="22"/>
          <w:szCs w:val="22"/>
          <w:lang w:val="ky-KG"/>
        </w:rPr>
        <w:t>р</w:t>
      </w:r>
      <w:r w:rsidRPr="00271ACB">
        <w:rPr>
          <w:rFonts w:ascii="Cambria" w:hAnsi="Cambria" w:cs="Cambria"/>
          <w:sz w:val="22"/>
          <w:szCs w:val="22"/>
          <w:lang w:val="ky-KG"/>
        </w:rPr>
        <w:t>ү</w:t>
      </w:r>
      <w:r w:rsidRPr="00271ACB">
        <w:rPr>
          <w:rFonts w:ascii="Kyrghyz Times" w:hAnsi="Kyrghyz Times"/>
          <w:sz w:val="22"/>
          <w:szCs w:val="22"/>
          <w:lang w:val="ky-KG"/>
        </w:rPr>
        <w:t xml:space="preserve">ч </w:t>
      </w:r>
      <w:r>
        <w:rPr>
          <w:rFonts w:ascii="Kyrghyz Times" w:hAnsi="Kyrghyz Times"/>
          <w:sz w:val="22"/>
          <w:szCs w:val="22"/>
          <w:lang w:val="ky-KG"/>
        </w:rPr>
        <w:t xml:space="preserve">– 9,0, </w:t>
      </w:r>
      <w:r w:rsidRPr="00B904CC">
        <w:rPr>
          <w:rFonts w:ascii="Kyrghyz Times" w:hAnsi="Kyrghyz Times"/>
          <w:sz w:val="22"/>
          <w:szCs w:val="22"/>
          <w:lang w:val="ky-KG"/>
        </w:rPr>
        <w:t>то</w:t>
      </w:r>
      <w:r w:rsidRPr="00B904CC">
        <w:rPr>
          <w:rFonts w:ascii="Cambria" w:hAnsi="Cambria" w:cs="Cambria"/>
          <w:sz w:val="22"/>
          <w:szCs w:val="22"/>
          <w:lang w:val="ky-KG"/>
        </w:rPr>
        <w:t>ң</w:t>
      </w:r>
      <w:r w:rsidRPr="00B904CC">
        <w:rPr>
          <w:rFonts w:ascii="Kyrghyz Times" w:hAnsi="Kyrghyz Times"/>
          <w:sz w:val="22"/>
          <w:szCs w:val="22"/>
          <w:lang w:val="ky-KG"/>
        </w:rPr>
        <w:t>дурулган б</w:t>
      </w:r>
      <w:r w:rsidRPr="00B904CC">
        <w:rPr>
          <w:rFonts w:ascii="Cambria" w:hAnsi="Cambria" w:cs="Cambria"/>
          <w:sz w:val="22"/>
          <w:szCs w:val="22"/>
          <w:lang w:val="ky-KG"/>
        </w:rPr>
        <w:t>ө</w:t>
      </w:r>
      <w:r w:rsidRPr="00B904CC">
        <w:rPr>
          <w:rFonts w:ascii="Kyrghyz Times" w:hAnsi="Kyrghyz Times"/>
          <w:sz w:val="22"/>
          <w:szCs w:val="22"/>
          <w:lang w:val="ky-KG"/>
        </w:rPr>
        <w:t>л</w:t>
      </w:r>
      <w:r w:rsidRPr="00B904CC">
        <w:rPr>
          <w:rFonts w:ascii="Cambria" w:hAnsi="Cambria" w:cs="Cambria"/>
          <w:sz w:val="22"/>
          <w:szCs w:val="22"/>
          <w:lang w:val="ky-KG"/>
        </w:rPr>
        <w:t>ү</w:t>
      </w:r>
      <w:r w:rsidRPr="00B904CC">
        <w:rPr>
          <w:rFonts w:ascii="Kyrghyz Times" w:hAnsi="Kyrghyz Times"/>
          <w:sz w:val="22"/>
          <w:szCs w:val="22"/>
          <w:lang w:val="ky-KG"/>
        </w:rPr>
        <w:t>нб</w:t>
      </w:r>
      <w:r w:rsidRPr="00B904CC">
        <w:rPr>
          <w:rFonts w:ascii="Cambria" w:hAnsi="Cambria" w:cs="Cambria"/>
          <w:sz w:val="22"/>
          <w:szCs w:val="22"/>
          <w:lang w:val="ky-KG"/>
        </w:rPr>
        <w:t>ө</w:t>
      </w:r>
      <w:r w:rsidRPr="00B904CC">
        <w:rPr>
          <w:rFonts w:ascii="Kyrghyz Times" w:hAnsi="Kyrghyz Times"/>
          <w:sz w:val="22"/>
          <w:szCs w:val="22"/>
          <w:lang w:val="ky-KG"/>
        </w:rPr>
        <w:t>г</w:t>
      </w:r>
      <w:r w:rsidRPr="00B904CC">
        <w:rPr>
          <w:rFonts w:ascii="Cambria" w:hAnsi="Cambria" w:cs="Cambria"/>
          <w:sz w:val="22"/>
          <w:szCs w:val="22"/>
          <w:lang w:val="ky-KG"/>
        </w:rPr>
        <w:t>ө</w:t>
      </w:r>
      <w:r w:rsidRPr="00B904CC">
        <w:rPr>
          <w:rFonts w:ascii="Kyrghyz Times" w:hAnsi="Kyrghyz Times"/>
          <w:sz w:val="22"/>
          <w:szCs w:val="22"/>
          <w:lang w:val="ky-KG"/>
        </w:rPr>
        <w:t>н балык</w:t>
      </w:r>
      <w:r>
        <w:rPr>
          <w:rFonts w:ascii="Cambria" w:hAnsi="Cambria"/>
          <w:sz w:val="22"/>
          <w:szCs w:val="22"/>
          <w:lang w:val="ky-KG"/>
        </w:rPr>
        <w:t xml:space="preserve"> – </w:t>
      </w:r>
      <w:r>
        <w:rPr>
          <w:sz w:val="22"/>
          <w:szCs w:val="22"/>
          <w:lang w:val="ky-KG"/>
        </w:rPr>
        <w:t>8,0</w:t>
      </w:r>
      <w:r>
        <w:rPr>
          <w:rFonts w:ascii="Cambria" w:hAnsi="Cambria"/>
          <w:sz w:val="22"/>
          <w:szCs w:val="22"/>
          <w:lang w:val="ky-KG"/>
        </w:rPr>
        <w:t xml:space="preserve">, </w:t>
      </w:r>
      <w:r>
        <w:rPr>
          <w:rFonts w:ascii="Kyrghyz Times" w:hAnsi="Kyrghyz Times"/>
          <w:sz w:val="22"/>
          <w:szCs w:val="22"/>
          <w:lang w:val="ky-KG"/>
        </w:rPr>
        <w:t>кара чай жана газдалган суу – 6,7</w:t>
      </w:r>
      <w:r w:rsidRPr="00271ACB">
        <w:rPr>
          <w:rFonts w:ascii="Kyrghyz Times" w:hAnsi="Kyrghyz Times"/>
          <w:sz w:val="22"/>
          <w:szCs w:val="22"/>
          <w:lang w:val="ky-KG"/>
        </w:rPr>
        <w:t xml:space="preserve">, </w:t>
      </w:r>
      <w:r>
        <w:rPr>
          <w:rFonts w:ascii="Kyrghyz Times" w:hAnsi="Kyrghyz Times"/>
          <w:sz w:val="22"/>
          <w:szCs w:val="22"/>
          <w:lang w:val="ky-KG"/>
        </w:rPr>
        <w:t>майлуу быштак – 6,6</w:t>
      </w:r>
      <w:r w:rsidRPr="00271ACB">
        <w:rPr>
          <w:rFonts w:ascii="Kyrghyz Times" w:hAnsi="Kyrghyz Times"/>
          <w:sz w:val="22"/>
          <w:szCs w:val="22"/>
          <w:lang w:val="ky-KG"/>
        </w:rPr>
        <w:t>,</w:t>
      </w:r>
      <w:r>
        <w:rPr>
          <w:rFonts w:ascii="Kyrghyz Times" w:hAnsi="Kyrghyz Times"/>
          <w:sz w:val="22"/>
          <w:szCs w:val="22"/>
          <w:lang w:val="ky-KG"/>
        </w:rPr>
        <w:t xml:space="preserve"> </w:t>
      </w:r>
      <w:r w:rsidRPr="00271ACB">
        <w:rPr>
          <w:rFonts w:ascii="Kyrghyz Times" w:hAnsi="Kyrghyz Times"/>
          <w:sz w:val="22"/>
          <w:szCs w:val="22"/>
          <w:lang w:val="ky-KG"/>
        </w:rPr>
        <w:t>жаңы кармалган жана то</w:t>
      </w:r>
      <w:r w:rsidRPr="00271ACB">
        <w:rPr>
          <w:rFonts w:ascii="Cambria" w:hAnsi="Cambria" w:cs="Cambria"/>
          <w:sz w:val="22"/>
          <w:szCs w:val="22"/>
          <w:lang w:val="ky-KG"/>
        </w:rPr>
        <w:t>ң</w:t>
      </w:r>
      <w:r w:rsidRPr="00271ACB">
        <w:rPr>
          <w:rFonts w:ascii="Kyrghyz Times" w:hAnsi="Kyrghyz Times"/>
          <w:sz w:val="22"/>
          <w:szCs w:val="22"/>
          <w:lang w:val="ky-KG"/>
        </w:rPr>
        <w:t>ду</w:t>
      </w:r>
      <w:r>
        <w:rPr>
          <w:rFonts w:ascii="Kyrghyz Times" w:hAnsi="Kyrghyz Times"/>
          <w:sz w:val="22"/>
          <w:szCs w:val="22"/>
          <w:lang w:val="ky-KG"/>
        </w:rPr>
        <w:t>рулган балык – 5,7</w:t>
      </w:r>
      <w:r w:rsidRPr="00271ACB">
        <w:rPr>
          <w:rFonts w:ascii="Kyrghyz Times" w:hAnsi="Kyrghyz Times"/>
          <w:sz w:val="22"/>
          <w:szCs w:val="22"/>
          <w:lang w:val="ky-KG"/>
        </w:rPr>
        <w:t xml:space="preserve">, </w:t>
      </w:r>
      <w:r>
        <w:rPr>
          <w:rFonts w:ascii="Kyrghyz Times" w:hAnsi="Kyrghyz Times"/>
          <w:sz w:val="22"/>
          <w:szCs w:val="22"/>
          <w:lang w:val="ky-KG"/>
        </w:rPr>
        <w:t>томат пастасы жана шоколад – 5,3</w:t>
      </w:r>
      <w:r w:rsidRPr="00271ACB">
        <w:rPr>
          <w:rFonts w:ascii="Kyrghyz Times" w:hAnsi="Kyrghyz Times"/>
          <w:sz w:val="22"/>
          <w:szCs w:val="22"/>
          <w:lang w:val="ky-KG"/>
        </w:rPr>
        <w:t>, аз майлуу быштак</w:t>
      </w:r>
      <w:r>
        <w:rPr>
          <w:rFonts w:ascii="Kyrghyz Times" w:hAnsi="Kyrghyz Times"/>
          <w:sz w:val="22"/>
          <w:szCs w:val="22"/>
          <w:lang w:val="ky-KG"/>
        </w:rPr>
        <w:t>– 5,2,</w:t>
      </w:r>
      <w:r w:rsidRPr="00271ACB">
        <w:rPr>
          <w:rFonts w:ascii="Kyrghyz Times" w:hAnsi="Kyrghyz Times"/>
          <w:sz w:val="22"/>
          <w:szCs w:val="22"/>
          <w:lang w:val="ky-KG"/>
        </w:rPr>
        <w:t xml:space="preserve"> </w:t>
      </w:r>
      <w:r>
        <w:rPr>
          <w:rFonts w:ascii="Kyrghyz Times" w:hAnsi="Kyrghyz Times"/>
          <w:sz w:val="22"/>
          <w:szCs w:val="22"/>
          <w:lang w:val="ky-KG"/>
        </w:rPr>
        <w:t>туздалган балык – 5,1</w:t>
      </w:r>
      <w:r w:rsidRPr="00271ACB">
        <w:rPr>
          <w:rFonts w:ascii="Kyrghyz Times" w:hAnsi="Kyrghyz Times"/>
          <w:sz w:val="22"/>
          <w:szCs w:val="22"/>
          <w:lang w:val="ky-KG"/>
        </w:rPr>
        <w:t>,</w:t>
      </w:r>
      <w:r>
        <w:rPr>
          <w:rFonts w:ascii="Kyrghyz Times" w:hAnsi="Kyrghyz Times"/>
          <w:sz w:val="22"/>
          <w:szCs w:val="22"/>
          <w:lang w:val="ky-KG"/>
        </w:rPr>
        <w:t xml:space="preserve"> уйдун майы – 4,4,</w:t>
      </w:r>
      <w:r w:rsidRPr="00271ACB">
        <w:rPr>
          <w:rFonts w:ascii="Kyrghyz Times" w:hAnsi="Kyrghyz Times"/>
          <w:sz w:val="22"/>
          <w:szCs w:val="22"/>
          <w:lang w:val="ky-KG"/>
        </w:rPr>
        <w:t xml:space="preserve"> </w:t>
      </w:r>
      <w:r>
        <w:rPr>
          <w:rFonts w:ascii="Kyrghyz Times" w:hAnsi="Kyrghyz Times"/>
          <w:sz w:val="22"/>
          <w:szCs w:val="22"/>
          <w:lang w:val="ky-KG"/>
        </w:rPr>
        <w:t>минералдуу суу – 5,1, кайнатылган колбаса – 4,1, туз – 4,0, пастерленген сүт – 3,8,</w:t>
      </w:r>
      <w:r w:rsidRPr="00271ACB">
        <w:rPr>
          <w:rFonts w:ascii="Kyrghyz Times" w:hAnsi="Kyrghyz Times"/>
          <w:sz w:val="22"/>
          <w:szCs w:val="22"/>
          <w:lang w:val="ky-KG"/>
        </w:rPr>
        <w:t xml:space="preserve"> тооктун буту</w:t>
      </w:r>
      <w:r>
        <w:rPr>
          <w:rFonts w:ascii="Kyrghyz Times" w:hAnsi="Kyrghyz Times"/>
          <w:sz w:val="22"/>
          <w:szCs w:val="22"/>
          <w:lang w:val="ky-KG"/>
        </w:rPr>
        <w:t xml:space="preserve"> – 3,5, </w:t>
      </w:r>
      <w:r w:rsidRPr="00271ACB">
        <w:rPr>
          <w:rFonts w:ascii="Kyrghyz Times" w:hAnsi="Kyrghyz Times"/>
          <w:sz w:val="22"/>
          <w:szCs w:val="22"/>
          <w:lang w:val="ky-KG"/>
        </w:rPr>
        <w:t>та</w:t>
      </w:r>
      <w:r>
        <w:rPr>
          <w:rFonts w:ascii="Kyrghyz Times" w:hAnsi="Kyrghyz Times"/>
          <w:sz w:val="22"/>
          <w:szCs w:val="22"/>
          <w:lang w:val="ky-KG"/>
        </w:rPr>
        <w:t xml:space="preserve">бигий консерваланган балык – 3,2 </w:t>
      </w:r>
      <w:r w:rsidRPr="00271ACB">
        <w:rPr>
          <w:rFonts w:ascii="Kyrghyz Times" w:hAnsi="Kyrghyz Times"/>
          <w:sz w:val="22"/>
          <w:szCs w:val="22"/>
          <w:lang w:val="ky-KG"/>
        </w:rPr>
        <w:t>пайызга баалары жогорулады.</w:t>
      </w:r>
      <w:r>
        <w:rPr>
          <w:rFonts w:ascii="Kyrghyz Times" w:hAnsi="Kyrghyz Times"/>
          <w:sz w:val="22"/>
          <w:szCs w:val="22"/>
          <w:lang w:val="ky-KG"/>
        </w:rPr>
        <w:t xml:space="preserve"> Жумуртка – 13,0</w:t>
      </w:r>
      <w:r w:rsidRPr="00563B72">
        <w:rPr>
          <w:rFonts w:ascii="Kyrghyz Times" w:hAnsi="Kyrghyz Times"/>
          <w:sz w:val="22"/>
          <w:szCs w:val="22"/>
          <w:lang w:val="ky-KG"/>
        </w:rPr>
        <w:t xml:space="preserve"> </w:t>
      </w:r>
      <w:r>
        <w:rPr>
          <w:rFonts w:ascii="Kyrghyz Times" w:hAnsi="Kyrghyz Times"/>
          <w:sz w:val="22"/>
          <w:szCs w:val="22"/>
          <w:lang w:val="ky-KG"/>
        </w:rPr>
        <w:t>пайыз, гречка дандары – 12,7, кум шекер – 7,1, вермишель кесмеси – 5,7, макарон азыктары – 4,0, көк чай – 3,8, лепешка наны – 1,4,</w:t>
      </w:r>
      <w:r>
        <w:rPr>
          <w:rFonts w:ascii="Cambria" w:hAnsi="Cambria"/>
          <w:sz w:val="22"/>
          <w:szCs w:val="22"/>
          <w:lang w:val="ky-KG"/>
        </w:rPr>
        <w:t xml:space="preserve"> </w:t>
      </w:r>
      <w:r w:rsidRPr="00271ACB">
        <w:rPr>
          <w:rFonts w:ascii="Kyrghyz Times" w:hAnsi="Kyrghyz Times"/>
          <w:sz w:val="22"/>
          <w:szCs w:val="22"/>
          <w:lang w:val="ky-KG"/>
        </w:rPr>
        <w:t>к</w:t>
      </w:r>
      <w:r w:rsidRPr="00271ACB">
        <w:rPr>
          <w:rFonts w:ascii="Cambria" w:hAnsi="Cambria" w:cs="Cambria"/>
          <w:sz w:val="22"/>
          <w:szCs w:val="22"/>
          <w:lang w:val="ky-KG"/>
        </w:rPr>
        <w:t>ү</w:t>
      </w:r>
      <w:r w:rsidRPr="00271ACB">
        <w:rPr>
          <w:rFonts w:ascii="Kyrghyz Times" w:hAnsi="Kyrghyz Times" w:cs="Kyrghyz Times"/>
          <w:sz w:val="22"/>
          <w:szCs w:val="22"/>
          <w:lang w:val="ky-KG"/>
        </w:rPr>
        <w:t>н</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карама</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майы</w:t>
      </w:r>
      <w:r w:rsidRPr="00271ACB">
        <w:rPr>
          <w:rFonts w:ascii="Kyrghyz Times" w:hAnsi="Kyrghyz Times"/>
          <w:sz w:val="22"/>
          <w:szCs w:val="22"/>
          <w:lang w:val="ky-KG"/>
        </w:rPr>
        <w:t xml:space="preserve"> </w:t>
      </w:r>
      <w:r w:rsidRPr="00271ACB">
        <w:rPr>
          <w:rFonts w:ascii="Kyrghyz Times" w:hAnsi="Kyrghyz Times" w:cs="Kyrghyz Times"/>
          <w:sz w:val="22"/>
          <w:szCs w:val="22"/>
          <w:lang w:val="ky-KG"/>
        </w:rPr>
        <w:t>–</w:t>
      </w:r>
      <w:r>
        <w:rPr>
          <w:rFonts w:ascii="Kyrghyz Times" w:hAnsi="Kyrghyz Times"/>
          <w:sz w:val="22"/>
          <w:szCs w:val="22"/>
          <w:lang w:val="ky-KG"/>
        </w:rPr>
        <w:t xml:space="preserve"> 0,8 </w:t>
      </w:r>
      <w:r w:rsidRPr="00271ACB">
        <w:rPr>
          <w:rFonts w:ascii="Kyrghyz Times" w:hAnsi="Kyrghyz Times"/>
          <w:sz w:val="22"/>
          <w:szCs w:val="22"/>
          <w:lang w:val="ky-KG"/>
        </w:rPr>
        <w:t>пайызга т</w:t>
      </w:r>
      <w:r w:rsidRPr="00271ACB">
        <w:rPr>
          <w:rFonts w:ascii="Cambria" w:hAnsi="Cambria" w:cs="Cambria"/>
          <w:sz w:val="22"/>
          <w:szCs w:val="22"/>
          <w:lang w:val="ky-KG"/>
        </w:rPr>
        <w:t>ө</w:t>
      </w:r>
      <w:r w:rsidRPr="00271ACB">
        <w:rPr>
          <w:rFonts w:ascii="Kyrghyz Times" w:hAnsi="Kyrghyz Times" w:cs="Kyrghyz Times"/>
          <w:sz w:val="22"/>
          <w:szCs w:val="22"/>
          <w:lang w:val="ky-KG"/>
        </w:rPr>
        <w:t>м</w:t>
      </w:r>
      <w:r w:rsidRPr="00271ACB">
        <w:rPr>
          <w:rFonts w:ascii="Cambria" w:hAnsi="Cambria" w:cs="Cambria"/>
          <w:sz w:val="22"/>
          <w:szCs w:val="22"/>
          <w:lang w:val="ky-KG"/>
        </w:rPr>
        <w:t>ө</w:t>
      </w:r>
      <w:r w:rsidRPr="00271ACB">
        <w:rPr>
          <w:rFonts w:ascii="Kyrghyz Times" w:hAnsi="Kyrghyz Times" w:cs="Kyrghyz Times"/>
          <w:sz w:val="22"/>
          <w:szCs w:val="22"/>
          <w:lang w:val="ky-KG"/>
        </w:rPr>
        <w:t>нд</w:t>
      </w:r>
      <w:r w:rsidRPr="00271ACB">
        <w:rPr>
          <w:rFonts w:ascii="Cambria" w:hAnsi="Cambria" w:cs="Cambria"/>
          <w:sz w:val="22"/>
          <w:szCs w:val="22"/>
          <w:lang w:val="ky-KG"/>
        </w:rPr>
        <w:t>ө</w:t>
      </w:r>
      <w:r w:rsidRPr="00271ACB">
        <w:rPr>
          <w:rFonts w:ascii="Kyrghyz Times" w:hAnsi="Kyrghyz Times" w:cs="Kyrghyz Times"/>
          <w:sz w:val="22"/>
          <w:szCs w:val="22"/>
          <w:lang w:val="ky-KG"/>
        </w:rPr>
        <w:t>д</w:t>
      </w:r>
      <w:r w:rsidRPr="00271ACB">
        <w:rPr>
          <w:rFonts w:ascii="Cambria" w:hAnsi="Cambria" w:cs="Cambria"/>
          <w:sz w:val="22"/>
          <w:szCs w:val="22"/>
          <w:lang w:val="ky-KG"/>
        </w:rPr>
        <w:t>ү</w:t>
      </w:r>
      <w:r w:rsidRPr="00271ACB">
        <w:rPr>
          <w:rFonts w:ascii="Kyrghyz Times" w:hAnsi="Kyrghyz Times"/>
          <w:sz w:val="22"/>
          <w:szCs w:val="22"/>
          <w:lang w:val="ky-KG"/>
        </w:rPr>
        <w:t>.</w:t>
      </w:r>
      <w:r>
        <w:rPr>
          <w:rFonts w:ascii="Kyrghyz Times" w:hAnsi="Kyrghyz Times"/>
          <w:sz w:val="22"/>
          <w:szCs w:val="22"/>
          <w:lang w:val="ky-KG"/>
        </w:rPr>
        <w:t xml:space="preserve"> </w:t>
      </w:r>
    </w:p>
    <w:p w:rsidR="00EA085D" w:rsidRPr="008966D0" w:rsidRDefault="00EA085D" w:rsidP="00EA085D">
      <w:pPr>
        <w:spacing w:line="340" w:lineRule="exact"/>
        <w:ind w:firstLine="709"/>
        <w:jc w:val="both"/>
        <w:rPr>
          <w:rFonts w:ascii="Kyrghyz Times" w:hAnsi="Kyrghyz Times"/>
          <w:sz w:val="22"/>
          <w:szCs w:val="22"/>
          <w:lang w:val="ky-KG"/>
        </w:rPr>
      </w:pPr>
      <w:r w:rsidRPr="008966D0">
        <w:rPr>
          <w:rFonts w:ascii="Cambria" w:hAnsi="Cambria" w:cs="Cambria"/>
          <w:sz w:val="22"/>
          <w:szCs w:val="22"/>
          <w:lang w:val="ky-KG"/>
        </w:rPr>
        <w:t>Ө</w:t>
      </w:r>
      <w:r w:rsidRPr="008966D0">
        <w:rPr>
          <w:rFonts w:ascii="Kyrghyz Times" w:hAnsi="Kyrghyz Times"/>
          <w:sz w:val="22"/>
          <w:szCs w:val="22"/>
          <w:lang w:val="ky-KG"/>
        </w:rPr>
        <w:t>тк</w:t>
      </w:r>
      <w:r w:rsidRPr="008966D0">
        <w:rPr>
          <w:rFonts w:ascii="Cambria" w:hAnsi="Cambria" w:cs="Cambria"/>
          <w:sz w:val="22"/>
          <w:szCs w:val="22"/>
          <w:lang w:val="ky-KG"/>
        </w:rPr>
        <w:t>ө</w:t>
      </w:r>
      <w:r w:rsidRPr="008966D0">
        <w:rPr>
          <w:rFonts w:ascii="Kyrghyz Times" w:hAnsi="Kyrghyz Times"/>
          <w:sz w:val="22"/>
          <w:szCs w:val="22"/>
          <w:lang w:val="ky-KG"/>
        </w:rPr>
        <w:t>н жылдын отчёттук мезгилине салыштырмалуу  Токмок шаарында ышталган деликатес б</w:t>
      </w:r>
      <w:r>
        <w:rPr>
          <w:rFonts w:ascii="Kyrghyz Times" w:hAnsi="Kyrghyz Times"/>
          <w:sz w:val="22"/>
          <w:szCs w:val="22"/>
          <w:lang w:val="ky-KG"/>
        </w:rPr>
        <w:t>алыгы – 20,7, каймактуу май – 18,6</w:t>
      </w:r>
      <w:r w:rsidRPr="008966D0">
        <w:rPr>
          <w:rFonts w:ascii="Kyrghyz Times" w:hAnsi="Kyrghyz Times"/>
          <w:sz w:val="22"/>
          <w:szCs w:val="22"/>
          <w:lang w:val="ky-KG"/>
        </w:rPr>
        <w:t xml:space="preserve"> па</w:t>
      </w:r>
      <w:r>
        <w:rPr>
          <w:rFonts w:ascii="Kyrghyz Times" w:hAnsi="Kyrghyz Times"/>
          <w:sz w:val="22"/>
          <w:szCs w:val="22"/>
          <w:lang w:val="ky-KG"/>
        </w:rPr>
        <w:t>йыз, кой эти – 17,4</w:t>
      </w:r>
      <w:r w:rsidRPr="008966D0">
        <w:rPr>
          <w:rFonts w:ascii="Kyrghyz Times" w:hAnsi="Kyrghyz Times"/>
          <w:sz w:val="22"/>
          <w:szCs w:val="22"/>
          <w:lang w:val="ky-KG"/>
        </w:rPr>
        <w:t xml:space="preserve">, </w:t>
      </w:r>
      <w:r>
        <w:rPr>
          <w:rFonts w:ascii="Kyrghyz Times" w:hAnsi="Kyrghyz Times"/>
          <w:sz w:val="22"/>
          <w:szCs w:val="22"/>
          <w:lang w:val="ky-KG"/>
        </w:rPr>
        <w:t>уй эти – 16,5, жылкы эти – 14,8</w:t>
      </w:r>
      <w:r w:rsidRPr="008966D0">
        <w:rPr>
          <w:rFonts w:ascii="Kyrghyz Times" w:hAnsi="Kyrghyz Times"/>
          <w:sz w:val="22"/>
          <w:szCs w:val="22"/>
          <w:lang w:val="ky-KG"/>
        </w:rPr>
        <w:t>, узун дандуу к</w:t>
      </w:r>
      <w:r w:rsidRPr="008966D0">
        <w:rPr>
          <w:rFonts w:ascii="Cambria" w:hAnsi="Cambria" w:cs="Cambria"/>
          <w:sz w:val="22"/>
          <w:szCs w:val="22"/>
          <w:lang w:val="ky-KG"/>
        </w:rPr>
        <w:t>ү</w:t>
      </w:r>
      <w:r w:rsidRPr="008966D0">
        <w:rPr>
          <w:rFonts w:ascii="Kyrghyz Times" w:hAnsi="Kyrghyz Times"/>
          <w:sz w:val="22"/>
          <w:szCs w:val="22"/>
          <w:lang w:val="ky-KG"/>
        </w:rPr>
        <w:t>р</w:t>
      </w:r>
      <w:r w:rsidRPr="008966D0">
        <w:rPr>
          <w:rFonts w:ascii="Cambria" w:hAnsi="Cambria" w:cs="Cambria"/>
          <w:sz w:val="22"/>
          <w:szCs w:val="22"/>
          <w:lang w:val="ky-KG"/>
        </w:rPr>
        <w:t>ү</w:t>
      </w:r>
      <w:r w:rsidRPr="008966D0">
        <w:rPr>
          <w:rFonts w:ascii="Kyrghyz Times" w:hAnsi="Kyrghyz Times"/>
          <w:sz w:val="22"/>
          <w:szCs w:val="22"/>
          <w:lang w:val="ky-KG"/>
        </w:rPr>
        <w:t xml:space="preserve">ч – </w:t>
      </w:r>
      <w:r>
        <w:rPr>
          <w:rFonts w:ascii="Kyrghyz Times" w:hAnsi="Kyrghyz Times"/>
          <w:sz w:val="22"/>
          <w:szCs w:val="22"/>
          <w:lang w:val="ky-KG"/>
        </w:rPr>
        <w:t>14,0</w:t>
      </w:r>
      <w:r w:rsidRPr="008966D0">
        <w:rPr>
          <w:rFonts w:ascii="Kyrghyz Times" w:hAnsi="Kyrghyz Times"/>
          <w:sz w:val="22"/>
          <w:szCs w:val="22"/>
          <w:lang w:val="ky-KG"/>
        </w:rPr>
        <w:t xml:space="preserve">, </w:t>
      </w:r>
      <w:r>
        <w:rPr>
          <w:rFonts w:ascii="Kyrghyz Times" w:hAnsi="Kyrghyz Times"/>
          <w:sz w:val="22"/>
          <w:szCs w:val="22"/>
          <w:lang w:val="ky-KG"/>
        </w:rPr>
        <w:t>чыпкасы менен тамеки – 12,9, шоколад – 10,6, газдалган суу – 9,1, жаңы кармалган</w:t>
      </w:r>
      <w:r w:rsidRPr="008966D0">
        <w:rPr>
          <w:rFonts w:ascii="Kyrghyz Times" w:hAnsi="Kyrghyz Times"/>
          <w:sz w:val="22"/>
          <w:szCs w:val="22"/>
          <w:lang w:val="ky-KG"/>
        </w:rPr>
        <w:t xml:space="preserve"> жана то</w:t>
      </w:r>
      <w:r w:rsidRPr="008966D0">
        <w:rPr>
          <w:rFonts w:ascii="Cambria" w:hAnsi="Cambria" w:cs="Cambria"/>
          <w:sz w:val="22"/>
          <w:szCs w:val="22"/>
          <w:lang w:val="ky-KG"/>
        </w:rPr>
        <w:t>ң</w:t>
      </w:r>
      <w:r w:rsidRPr="008966D0">
        <w:rPr>
          <w:rFonts w:ascii="Kyrghyz Times" w:hAnsi="Kyrghyz Times"/>
          <w:sz w:val="22"/>
          <w:szCs w:val="22"/>
          <w:lang w:val="ky-KG"/>
        </w:rPr>
        <w:t>ду</w:t>
      </w:r>
      <w:r>
        <w:rPr>
          <w:rFonts w:ascii="Kyrghyz Times" w:hAnsi="Kyrghyz Times"/>
          <w:sz w:val="22"/>
          <w:szCs w:val="22"/>
          <w:lang w:val="ky-KG"/>
        </w:rPr>
        <w:t>рулган балык – 8,3, куюлган пастерленбеген сүт жана күн карама майы</w:t>
      </w:r>
      <w:r w:rsidRPr="008966D0">
        <w:rPr>
          <w:rFonts w:ascii="Kyrghyz Times" w:hAnsi="Kyrghyz Times"/>
          <w:sz w:val="22"/>
          <w:szCs w:val="22"/>
          <w:lang w:val="ky-KG"/>
        </w:rPr>
        <w:t xml:space="preserve"> </w:t>
      </w:r>
      <w:r>
        <w:rPr>
          <w:rFonts w:ascii="Kyrghyz Times" w:hAnsi="Kyrghyz Times"/>
          <w:sz w:val="22"/>
          <w:szCs w:val="22"/>
          <w:lang w:val="ky-KG"/>
        </w:rPr>
        <w:t>– 8,1, бал – 8,0, кайнатылган колбаса – 7,4, минералдык суу – 7,3</w:t>
      </w:r>
      <w:r w:rsidRPr="008966D0">
        <w:rPr>
          <w:rFonts w:ascii="Kyrghyz Times" w:hAnsi="Kyrghyz Times"/>
          <w:sz w:val="22"/>
          <w:szCs w:val="22"/>
          <w:lang w:val="ky-KG"/>
        </w:rPr>
        <w:t xml:space="preserve">, </w:t>
      </w:r>
      <w:r>
        <w:rPr>
          <w:rFonts w:ascii="Kyrghyz Times" w:hAnsi="Kyrghyz Times"/>
          <w:sz w:val="22"/>
          <w:szCs w:val="22"/>
          <w:lang w:val="ky-KG"/>
        </w:rPr>
        <w:t>кара чай – 6,9</w:t>
      </w:r>
      <w:r w:rsidRPr="008966D0">
        <w:rPr>
          <w:rFonts w:ascii="Kyrghyz Times" w:hAnsi="Kyrghyz Times"/>
          <w:sz w:val="22"/>
          <w:szCs w:val="22"/>
          <w:lang w:val="ky-KG"/>
        </w:rPr>
        <w:t xml:space="preserve">, </w:t>
      </w:r>
      <w:r>
        <w:rPr>
          <w:rFonts w:ascii="Kyrghyz Times" w:hAnsi="Kyrghyz Times"/>
          <w:sz w:val="22"/>
          <w:szCs w:val="22"/>
          <w:lang w:val="ky-KG"/>
        </w:rPr>
        <w:t>туз – 5,8</w:t>
      </w:r>
      <w:r w:rsidRPr="008966D0">
        <w:rPr>
          <w:rFonts w:ascii="Kyrghyz Times" w:hAnsi="Kyrghyz Times"/>
          <w:sz w:val="22"/>
          <w:szCs w:val="22"/>
          <w:lang w:val="ky-KG"/>
        </w:rPr>
        <w:t>,</w:t>
      </w:r>
      <w:r>
        <w:rPr>
          <w:rFonts w:ascii="Kyrghyz Times" w:hAnsi="Kyrghyz Times"/>
          <w:sz w:val="22"/>
          <w:szCs w:val="22"/>
          <w:lang w:val="ky-KG"/>
        </w:rPr>
        <w:t xml:space="preserve"> томат пастасы  - 5,6, </w:t>
      </w:r>
      <w:r w:rsidRPr="008966D0">
        <w:rPr>
          <w:rFonts w:ascii="Kyrghyz Times" w:hAnsi="Kyrghyz Times" w:cs="Kyrghyz Times"/>
          <w:sz w:val="22"/>
          <w:szCs w:val="22"/>
          <w:lang w:val="ky-KG"/>
        </w:rPr>
        <w:t>майлуу</w:t>
      </w:r>
      <w:r>
        <w:rPr>
          <w:rFonts w:ascii="Kyrghyz Times" w:hAnsi="Kyrghyz Times" w:cs="Kyrghyz Times"/>
          <w:sz w:val="22"/>
          <w:szCs w:val="22"/>
          <w:lang w:val="ky-KG"/>
        </w:rPr>
        <w:t xml:space="preserve"> эмес</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быштак</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w:t>
      </w:r>
      <w:r>
        <w:rPr>
          <w:rFonts w:ascii="Kyrghyz Times" w:hAnsi="Kyrghyz Times"/>
          <w:sz w:val="22"/>
          <w:szCs w:val="22"/>
          <w:lang w:val="ky-KG"/>
        </w:rPr>
        <w:t xml:space="preserve"> 5,4, пахта майы – 5,2, </w:t>
      </w:r>
      <w:r w:rsidRPr="008966D0">
        <w:rPr>
          <w:rFonts w:ascii="Kyrghyz Times" w:hAnsi="Kyrghyz Times"/>
          <w:sz w:val="22"/>
          <w:szCs w:val="22"/>
          <w:lang w:val="ky-KG"/>
        </w:rPr>
        <w:t>к</w:t>
      </w:r>
      <w:r w:rsidRPr="008966D0">
        <w:rPr>
          <w:rFonts w:ascii="Cambria" w:hAnsi="Cambria" w:cs="Cambria"/>
          <w:sz w:val="22"/>
          <w:szCs w:val="22"/>
          <w:lang w:val="ky-KG"/>
        </w:rPr>
        <w:t>ө</w:t>
      </w:r>
      <w:r w:rsidRPr="008966D0">
        <w:rPr>
          <w:rFonts w:ascii="Kyrghyz Times" w:hAnsi="Kyrghyz Times" w:cs="Kyrghyz Times"/>
          <w:sz w:val="22"/>
          <w:szCs w:val="22"/>
          <w:lang w:val="ky-KG"/>
        </w:rPr>
        <w:t>к</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чай</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w:t>
      </w:r>
      <w:r>
        <w:rPr>
          <w:rFonts w:ascii="Kyrghyz Times" w:hAnsi="Kyrghyz Times"/>
          <w:sz w:val="22"/>
          <w:szCs w:val="22"/>
          <w:lang w:val="ky-KG"/>
        </w:rPr>
        <w:t xml:space="preserve"> 3,3</w:t>
      </w:r>
      <w:r w:rsidRPr="008966D0">
        <w:rPr>
          <w:rFonts w:ascii="Kyrghyz Times" w:hAnsi="Kyrghyz Times"/>
          <w:sz w:val="22"/>
          <w:szCs w:val="22"/>
          <w:lang w:val="ky-KG"/>
        </w:rPr>
        <w:t>,</w:t>
      </w:r>
      <w:r>
        <w:rPr>
          <w:rFonts w:ascii="Kyrghyz Times" w:hAnsi="Kyrghyz Times"/>
          <w:sz w:val="22"/>
          <w:szCs w:val="22"/>
          <w:lang w:val="ky-KG"/>
        </w:rPr>
        <w:t xml:space="preserve"> бөлүнбөгөн тоңдурулган балыгы – 3,1,</w:t>
      </w:r>
      <w:r w:rsidRPr="008966D0">
        <w:rPr>
          <w:rFonts w:ascii="Kyrghyz Times" w:hAnsi="Kyrghyz Times"/>
          <w:sz w:val="22"/>
          <w:szCs w:val="22"/>
          <w:lang w:val="ky-KG"/>
        </w:rPr>
        <w:t xml:space="preserve"> туздалган </w:t>
      </w:r>
      <w:r>
        <w:rPr>
          <w:rFonts w:ascii="Kyrghyz Times" w:hAnsi="Kyrghyz Times"/>
          <w:sz w:val="22"/>
          <w:szCs w:val="22"/>
          <w:lang w:val="ky-KG"/>
        </w:rPr>
        <w:t>сельдь – 2,8</w:t>
      </w:r>
      <w:r w:rsidRPr="008966D0">
        <w:rPr>
          <w:rFonts w:ascii="Kyrghyz Times" w:hAnsi="Kyrghyz Times"/>
          <w:sz w:val="22"/>
          <w:szCs w:val="22"/>
          <w:lang w:val="ky-KG"/>
        </w:rPr>
        <w:t xml:space="preserve"> пайызга баалары  </w:t>
      </w:r>
      <w:r w:rsidRPr="008966D0">
        <w:rPr>
          <w:rFonts w:ascii="Cambria" w:hAnsi="Cambria" w:cs="Cambria"/>
          <w:sz w:val="22"/>
          <w:szCs w:val="22"/>
          <w:lang w:val="ky-KG"/>
        </w:rPr>
        <w:t>ө</w:t>
      </w:r>
      <w:r w:rsidRPr="008966D0">
        <w:rPr>
          <w:rFonts w:ascii="Kyrghyz Times" w:hAnsi="Kyrghyz Times"/>
          <w:sz w:val="22"/>
          <w:szCs w:val="22"/>
          <w:lang w:val="ky-KG"/>
        </w:rPr>
        <w:t>ст</w:t>
      </w:r>
      <w:r w:rsidRPr="008966D0">
        <w:rPr>
          <w:rFonts w:ascii="Cambria" w:hAnsi="Cambria" w:cs="Cambria"/>
          <w:sz w:val="22"/>
          <w:szCs w:val="22"/>
          <w:lang w:val="ky-KG"/>
        </w:rPr>
        <w:t>ү</w:t>
      </w:r>
      <w:r w:rsidRPr="008966D0">
        <w:rPr>
          <w:rFonts w:ascii="Kyrghyz Times" w:hAnsi="Kyrghyz Times"/>
          <w:sz w:val="22"/>
          <w:szCs w:val="22"/>
          <w:lang w:val="ky-KG"/>
        </w:rPr>
        <w:t xml:space="preserve">. Ушул эле учурда </w:t>
      </w:r>
      <w:r>
        <w:rPr>
          <w:rFonts w:ascii="Kyrghyz Times" w:hAnsi="Kyrghyz Times"/>
          <w:sz w:val="22"/>
          <w:szCs w:val="22"/>
          <w:lang w:val="ky-KG"/>
        </w:rPr>
        <w:t>жумуртка – 9,7</w:t>
      </w:r>
      <w:r w:rsidRPr="008966D0">
        <w:rPr>
          <w:rFonts w:ascii="Kyrghyz Times" w:hAnsi="Kyrghyz Times"/>
          <w:sz w:val="22"/>
          <w:szCs w:val="22"/>
          <w:lang w:val="ky-KG"/>
        </w:rPr>
        <w:t xml:space="preserve">, </w:t>
      </w:r>
      <w:r>
        <w:rPr>
          <w:rFonts w:ascii="Kyrghyz Times" w:hAnsi="Kyrghyz Times"/>
          <w:sz w:val="22"/>
          <w:szCs w:val="22"/>
          <w:lang w:val="ky-KG"/>
        </w:rPr>
        <w:t>кумшекер – 5,9</w:t>
      </w:r>
      <w:r w:rsidRPr="008966D0">
        <w:rPr>
          <w:rFonts w:ascii="Kyrghyz Times" w:hAnsi="Kyrghyz Times"/>
          <w:sz w:val="22"/>
          <w:szCs w:val="22"/>
          <w:lang w:val="ky-KG"/>
        </w:rPr>
        <w:t xml:space="preserve"> пайыз,</w:t>
      </w:r>
      <w:r>
        <w:rPr>
          <w:rFonts w:ascii="Kyrghyz Times" w:hAnsi="Kyrghyz Times"/>
          <w:sz w:val="22"/>
          <w:szCs w:val="22"/>
          <w:lang w:val="ky-KG"/>
        </w:rPr>
        <w:t xml:space="preserve"> орто</w:t>
      </w:r>
      <w:r w:rsidRPr="00271ACB">
        <w:rPr>
          <w:rFonts w:ascii="Kyrghyz Times" w:hAnsi="Kyrghyz Times"/>
          <w:sz w:val="22"/>
          <w:szCs w:val="22"/>
          <w:lang w:val="ky-KG"/>
        </w:rPr>
        <w:t xml:space="preserve"> дандуу к</w:t>
      </w:r>
      <w:r w:rsidRPr="00271ACB">
        <w:rPr>
          <w:rFonts w:ascii="Cambria" w:hAnsi="Cambria" w:cs="Cambria"/>
          <w:sz w:val="22"/>
          <w:szCs w:val="22"/>
          <w:lang w:val="ky-KG"/>
        </w:rPr>
        <w:t>ү</w:t>
      </w:r>
      <w:r w:rsidRPr="00271ACB">
        <w:rPr>
          <w:rFonts w:ascii="Kyrghyz Times" w:hAnsi="Kyrghyz Times"/>
          <w:sz w:val="22"/>
          <w:szCs w:val="22"/>
          <w:lang w:val="ky-KG"/>
        </w:rPr>
        <w:t>р</w:t>
      </w:r>
      <w:r w:rsidRPr="00271ACB">
        <w:rPr>
          <w:rFonts w:ascii="Cambria" w:hAnsi="Cambria" w:cs="Cambria"/>
          <w:sz w:val="22"/>
          <w:szCs w:val="22"/>
          <w:lang w:val="ky-KG"/>
        </w:rPr>
        <w:t>ү</w:t>
      </w:r>
      <w:r w:rsidRPr="00271ACB">
        <w:rPr>
          <w:rFonts w:ascii="Kyrghyz Times" w:hAnsi="Kyrghyz Times"/>
          <w:sz w:val="22"/>
          <w:szCs w:val="22"/>
          <w:lang w:val="ky-KG"/>
        </w:rPr>
        <w:t xml:space="preserve">ч </w:t>
      </w:r>
      <w:r>
        <w:rPr>
          <w:rFonts w:ascii="Kyrghyz Times" w:hAnsi="Kyrghyz Times"/>
          <w:sz w:val="22"/>
          <w:szCs w:val="22"/>
          <w:lang w:val="ky-KG"/>
        </w:rPr>
        <w:t>– 3,4, биринчи сорттогу буудай уну жана лепешка наны – 2,2</w:t>
      </w:r>
      <w:r w:rsidRPr="008966D0">
        <w:rPr>
          <w:rFonts w:ascii="Kyrghyz Times" w:hAnsi="Kyrghyz Times"/>
          <w:sz w:val="22"/>
          <w:szCs w:val="22"/>
          <w:lang w:val="ky-KG"/>
        </w:rPr>
        <w:t xml:space="preserve">, </w:t>
      </w:r>
      <w:r>
        <w:rPr>
          <w:rFonts w:ascii="Kyrghyz Times" w:hAnsi="Kyrghyz Times"/>
          <w:sz w:val="22"/>
          <w:szCs w:val="22"/>
          <w:lang w:val="ky-KG"/>
        </w:rPr>
        <w:t>гречка дааны – 1,8, жогорку сорттогу буудай уну – 1,7, маргарин – 0,4</w:t>
      </w:r>
      <w:r w:rsidRPr="008966D0">
        <w:rPr>
          <w:rFonts w:ascii="Kyrghyz Times" w:hAnsi="Kyrghyz Times"/>
          <w:sz w:val="22"/>
          <w:szCs w:val="22"/>
          <w:lang w:val="ky-KG"/>
        </w:rPr>
        <w:t xml:space="preserve">, </w:t>
      </w:r>
      <w:r>
        <w:rPr>
          <w:rFonts w:ascii="Kyrghyz Times" w:hAnsi="Kyrghyz Times"/>
          <w:sz w:val="22"/>
          <w:szCs w:val="22"/>
          <w:lang w:val="ky-KG"/>
        </w:rPr>
        <w:t xml:space="preserve">тооктун буту – 0,1 </w:t>
      </w:r>
      <w:r w:rsidRPr="008966D0">
        <w:rPr>
          <w:rFonts w:ascii="Kyrghyz Times" w:hAnsi="Kyrghyz Times"/>
          <w:sz w:val="22"/>
          <w:szCs w:val="22"/>
          <w:lang w:val="ky-KG"/>
        </w:rPr>
        <w:t>пайызга арзандады.</w:t>
      </w:r>
    </w:p>
    <w:p w:rsidR="00EA085D" w:rsidRPr="008966D0" w:rsidRDefault="00EA085D" w:rsidP="00EA085D">
      <w:pPr>
        <w:spacing w:line="340" w:lineRule="exact"/>
        <w:ind w:firstLine="709"/>
        <w:jc w:val="both"/>
        <w:rPr>
          <w:rFonts w:ascii="Kyrghyz Times" w:hAnsi="Kyrghyz Times"/>
          <w:sz w:val="22"/>
          <w:szCs w:val="22"/>
          <w:lang w:val="ky-KG"/>
        </w:rPr>
      </w:pPr>
      <w:r w:rsidRPr="008966D0">
        <w:rPr>
          <w:rFonts w:ascii="Kyrghyz Times" w:hAnsi="Kyrghyz Times"/>
          <w:sz w:val="22"/>
          <w:szCs w:val="22"/>
          <w:lang w:val="ky-KG"/>
        </w:rPr>
        <w:t>Тамак-аш азык-т</w:t>
      </w:r>
      <w:r w:rsidRPr="008966D0">
        <w:rPr>
          <w:rFonts w:ascii="Cambria" w:hAnsi="Cambria" w:cs="Cambria"/>
          <w:sz w:val="22"/>
          <w:szCs w:val="22"/>
          <w:lang w:val="ky-KG"/>
        </w:rPr>
        <w:t>ү</w:t>
      </w:r>
      <w:r w:rsidRPr="008966D0">
        <w:rPr>
          <w:rFonts w:ascii="Kyrghyz Times" w:hAnsi="Kyrghyz Times"/>
          <w:sz w:val="22"/>
          <w:szCs w:val="22"/>
          <w:lang w:val="ky-KG"/>
        </w:rPr>
        <w:t>рл</w:t>
      </w:r>
      <w:r w:rsidRPr="008966D0">
        <w:rPr>
          <w:rFonts w:ascii="Cambria" w:hAnsi="Cambria" w:cs="Cambria"/>
          <w:sz w:val="22"/>
          <w:szCs w:val="22"/>
          <w:lang w:val="ky-KG"/>
        </w:rPr>
        <w:t>ү</w:t>
      </w:r>
      <w:r w:rsidRPr="008966D0">
        <w:rPr>
          <w:rFonts w:ascii="Kyrghyz Times" w:hAnsi="Kyrghyz Times"/>
          <w:sz w:val="22"/>
          <w:szCs w:val="22"/>
          <w:lang w:val="ky-KG"/>
        </w:rPr>
        <w:t>кт</w:t>
      </w:r>
      <w:r w:rsidRPr="008966D0">
        <w:rPr>
          <w:rFonts w:ascii="Cambria" w:hAnsi="Cambria" w:cs="Cambria"/>
          <w:sz w:val="22"/>
          <w:szCs w:val="22"/>
          <w:lang w:val="ky-KG"/>
        </w:rPr>
        <w:t>ө</w:t>
      </w:r>
      <w:r w:rsidRPr="008966D0">
        <w:rPr>
          <w:rFonts w:ascii="Kyrghyz Times" w:hAnsi="Kyrghyz Times"/>
          <w:sz w:val="22"/>
          <w:szCs w:val="22"/>
          <w:lang w:val="ky-KG"/>
        </w:rPr>
        <w:t>р</w:t>
      </w:r>
      <w:r w:rsidRPr="008966D0">
        <w:rPr>
          <w:rFonts w:ascii="Cambria" w:hAnsi="Cambria" w:cs="Cambria"/>
          <w:sz w:val="22"/>
          <w:szCs w:val="22"/>
          <w:lang w:val="ky-KG"/>
        </w:rPr>
        <w:t>ү</w:t>
      </w:r>
      <w:r w:rsidRPr="008966D0">
        <w:rPr>
          <w:rFonts w:ascii="Kyrghyz Times" w:hAnsi="Kyrghyz Times"/>
          <w:sz w:val="22"/>
          <w:szCs w:val="22"/>
          <w:lang w:val="ky-KG"/>
        </w:rPr>
        <w:t>н</w:t>
      </w:r>
      <w:r w:rsidRPr="008966D0">
        <w:rPr>
          <w:rFonts w:ascii="Cambria" w:hAnsi="Cambria" w:cs="Cambria"/>
          <w:sz w:val="22"/>
          <w:szCs w:val="22"/>
          <w:lang w:val="ky-KG"/>
        </w:rPr>
        <w:t>ү</w:t>
      </w:r>
      <w:r w:rsidRPr="008966D0">
        <w:rPr>
          <w:rFonts w:ascii="Kyrghyz Times" w:hAnsi="Kyrghyz Times"/>
          <w:sz w:val="22"/>
          <w:szCs w:val="22"/>
          <w:lang w:val="ky-KG"/>
        </w:rPr>
        <w:t xml:space="preserve">н баалары </w:t>
      </w:r>
      <w:r>
        <w:rPr>
          <w:rFonts w:ascii="Kyrghyz Times" w:hAnsi="Kyrghyz Times"/>
          <w:sz w:val="22"/>
          <w:szCs w:val="22"/>
          <w:lang w:val="ky-KG"/>
        </w:rPr>
        <w:t>августта</w:t>
      </w:r>
      <w:r w:rsidRPr="008966D0">
        <w:rPr>
          <w:rFonts w:ascii="Kyrghyz Times" w:hAnsi="Kyrghyz Times"/>
          <w:sz w:val="22"/>
          <w:szCs w:val="22"/>
          <w:lang w:val="ky-KG"/>
        </w:rPr>
        <w:t xml:space="preserve"> мурунку айга салыштырмалуу облус боюнча</w:t>
      </w:r>
      <w:r>
        <w:rPr>
          <w:rFonts w:ascii="Kyrghyz Times" w:hAnsi="Kyrghyz Times"/>
          <w:sz w:val="22"/>
          <w:szCs w:val="22"/>
          <w:lang w:val="ky-KG"/>
        </w:rPr>
        <w:t xml:space="preserve"> бадыраң – 18,3 пайызга, апельсин – 6,1, алмурут – 3,0, кулпунай, дан-куурай (малина) – 2,9, лимон – 2,0, капуста – 1,7, </w:t>
      </w:r>
      <w:r w:rsidRPr="008966D0">
        <w:rPr>
          <w:rFonts w:ascii="Kyrghyz Times" w:hAnsi="Kyrghyz Times" w:cs="Kyrghyz Times"/>
          <w:sz w:val="22"/>
          <w:szCs w:val="22"/>
          <w:lang w:val="ky-KG"/>
        </w:rPr>
        <w:t>уй</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эти</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w:t>
      </w:r>
      <w:r>
        <w:rPr>
          <w:rFonts w:ascii="Kyrghyz Times" w:hAnsi="Kyrghyz Times"/>
          <w:sz w:val="22"/>
          <w:szCs w:val="22"/>
          <w:lang w:val="ky-KG"/>
        </w:rPr>
        <w:t xml:space="preserve"> 1,5</w:t>
      </w:r>
      <w:r w:rsidRPr="008966D0">
        <w:rPr>
          <w:rFonts w:ascii="Kyrghyz Times" w:hAnsi="Kyrghyz Times"/>
          <w:sz w:val="22"/>
          <w:szCs w:val="22"/>
          <w:lang w:val="ky-KG"/>
        </w:rPr>
        <w:t>,</w:t>
      </w:r>
      <w:r>
        <w:rPr>
          <w:rFonts w:ascii="Kyrghyz Times" w:hAnsi="Kyrghyz Times"/>
          <w:sz w:val="22"/>
          <w:szCs w:val="22"/>
          <w:lang w:val="ky-KG"/>
        </w:rPr>
        <w:t xml:space="preserve"> жылкы эти – 1,2,</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кой</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эти</w:t>
      </w:r>
      <w:r>
        <w:rPr>
          <w:rFonts w:ascii="Kyrghyz Times" w:hAnsi="Kyrghyz Times"/>
          <w:sz w:val="22"/>
          <w:szCs w:val="22"/>
          <w:lang w:val="ky-KG"/>
        </w:rPr>
        <w:t xml:space="preserve"> – 2,1 </w:t>
      </w:r>
      <w:r w:rsidRPr="008966D0">
        <w:rPr>
          <w:rFonts w:ascii="Kyrghyz Times" w:hAnsi="Kyrghyz Times" w:cs="Kyrghyz Times"/>
          <w:sz w:val="22"/>
          <w:szCs w:val="22"/>
          <w:lang w:val="ky-KG"/>
        </w:rPr>
        <w:t>пайыз</w:t>
      </w:r>
      <w:r>
        <w:rPr>
          <w:rFonts w:ascii="Kyrghyz Times" w:hAnsi="Kyrghyz Times" w:cs="Kyrghyz Times"/>
          <w:sz w:val="22"/>
          <w:szCs w:val="22"/>
          <w:lang w:val="ky-KG"/>
        </w:rPr>
        <w:t>га</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баалары</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к</w:t>
      </w:r>
      <w:r w:rsidRPr="008966D0">
        <w:rPr>
          <w:rFonts w:ascii="Cambria" w:hAnsi="Cambria" w:cs="Cambria"/>
          <w:sz w:val="22"/>
          <w:szCs w:val="22"/>
          <w:lang w:val="ky-KG"/>
        </w:rPr>
        <w:t>ө</w:t>
      </w:r>
      <w:r w:rsidRPr="008966D0">
        <w:rPr>
          <w:rFonts w:ascii="Kyrghyz Times" w:hAnsi="Kyrghyz Times" w:cs="Kyrghyz Times"/>
          <w:sz w:val="22"/>
          <w:szCs w:val="22"/>
          <w:lang w:val="ky-KG"/>
        </w:rPr>
        <w:t>б</w:t>
      </w:r>
      <w:r w:rsidRPr="008966D0">
        <w:rPr>
          <w:rFonts w:ascii="Cambria" w:hAnsi="Cambria" w:cs="Cambria"/>
          <w:sz w:val="22"/>
          <w:szCs w:val="22"/>
          <w:lang w:val="ky-KG"/>
        </w:rPr>
        <w:t>ө</w:t>
      </w:r>
      <w:r w:rsidRPr="008966D0">
        <w:rPr>
          <w:rFonts w:ascii="Kyrghyz Times" w:hAnsi="Kyrghyz Times" w:cs="Kyrghyz Times"/>
          <w:sz w:val="22"/>
          <w:szCs w:val="22"/>
          <w:lang w:val="ky-KG"/>
        </w:rPr>
        <w:t>йд</w:t>
      </w:r>
      <w:r w:rsidRPr="008966D0">
        <w:rPr>
          <w:rFonts w:ascii="Cambria" w:hAnsi="Cambria" w:cs="Cambria"/>
          <w:sz w:val="22"/>
          <w:szCs w:val="22"/>
          <w:lang w:val="ky-KG"/>
        </w:rPr>
        <w:t>ү</w:t>
      </w:r>
      <w:r>
        <w:rPr>
          <w:rFonts w:ascii="Kyrghyz Times" w:hAnsi="Kyrghyz Times"/>
          <w:sz w:val="22"/>
          <w:szCs w:val="22"/>
          <w:lang w:val="ky-KG"/>
        </w:rPr>
        <w:t xml:space="preserve">. Ошол эле мезгилде картошка – 14,2, </w:t>
      </w:r>
      <w:r w:rsidRPr="00C86016">
        <w:rPr>
          <w:rFonts w:ascii="Kyrghyz Times" w:hAnsi="Kyrghyz Times"/>
          <w:sz w:val="22"/>
          <w:szCs w:val="22"/>
          <w:lang w:val="ky-KG"/>
        </w:rPr>
        <w:t>помидор</w:t>
      </w:r>
      <w:r>
        <w:rPr>
          <w:rFonts w:ascii="Kyrghyz Times" w:hAnsi="Kyrghyz Times"/>
          <w:sz w:val="22"/>
          <w:szCs w:val="22"/>
          <w:lang w:val="ky-KG"/>
        </w:rPr>
        <w:t xml:space="preserve"> – 6,5, баклажан – 6,3</w:t>
      </w:r>
      <w:r w:rsidRPr="00C86016">
        <w:rPr>
          <w:rFonts w:ascii="Kyrghyz Times" w:hAnsi="Kyrghyz Times"/>
          <w:sz w:val="22"/>
          <w:szCs w:val="22"/>
          <w:lang w:val="ky-KG"/>
        </w:rPr>
        <w:t xml:space="preserve">, </w:t>
      </w:r>
      <w:r>
        <w:rPr>
          <w:rFonts w:ascii="Kyrghyz Times" w:hAnsi="Kyrghyz Times"/>
          <w:sz w:val="22"/>
          <w:szCs w:val="22"/>
          <w:lang w:val="ky-KG"/>
        </w:rPr>
        <w:t xml:space="preserve">пияз – 4,0, </w:t>
      </w:r>
      <w:r>
        <w:rPr>
          <w:rFonts w:ascii="Kyrghyz Times" w:hAnsi="Kyrghyz Times"/>
          <w:lang w:val="ky-KG"/>
        </w:rPr>
        <w:t>сабиз – 3,6</w:t>
      </w:r>
      <w:r w:rsidRPr="00271ACB">
        <w:rPr>
          <w:rFonts w:ascii="Kyrghyz Times" w:hAnsi="Kyrghyz Times"/>
          <w:lang w:val="ky-KG"/>
        </w:rPr>
        <w:t>,</w:t>
      </w:r>
      <w:r>
        <w:rPr>
          <w:rFonts w:ascii="Kyrghyz Times" w:hAnsi="Kyrghyz Times"/>
          <w:lang w:val="ky-KG"/>
        </w:rPr>
        <w:t xml:space="preserve"> </w:t>
      </w:r>
      <w:r>
        <w:rPr>
          <w:rFonts w:ascii="Kyrghyz Times" w:hAnsi="Kyrghyz Times"/>
          <w:sz w:val="22"/>
          <w:szCs w:val="22"/>
          <w:lang w:val="ky-KG"/>
        </w:rPr>
        <w:t xml:space="preserve">айран – 3,1, жүзүм – 2,8, кызыл кызылча – 1,6, </w:t>
      </w:r>
      <w:r>
        <w:rPr>
          <w:rFonts w:ascii="Kyrghyz Times" w:hAnsi="Kyrghyz Times" w:cs="Kyrghyz Times"/>
          <w:sz w:val="22"/>
          <w:szCs w:val="22"/>
          <w:lang w:val="ky-KG"/>
        </w:rPr>
        <w:t>пахта</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майы</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w:t>
      </w:r>
      <w:r>
        <w:rPr>
          <w:rFonts w:ascii="Kyrghyz Times" w:hAnsi="Kyrghyz Times"/>
          <w:sz w:val="22"/>
          <w:szCs w:val="22"/>
          <w:lang w:val="ky-KG"/>
        </w:rPr>
        <w:t xml:space="preserve"> 0,7, алма жана жумуртка – 0,6, куюлган пастерленбеген сүт – 0,3 </w:t>
      </w:r>
      <w:r w:rsidRPr="008966D0">
        <w:rPr>
          <w:rFonts w:ascii="Kyrghyz Times" w:hAnsi="Kyrghyz Times" w:cs="Kyrghyz Times"/>
          <w:sz w:val="22"/>
          <w:szCs w:val="22"/>
          <w:lang w:val="ky-KG"/>
        </w:rPr>
        <w:t>пайызга</w:t>
      </w:r>
      <w:r w:rsidRPr="008966D0">
        <w:rPr>
          <w:rFonts w:ascii="Kyrghyz Times" w:hAnsi="Kyrghyz Times"/>
          <w:sz w:val="22"/>
          <w:szCs w:val="22"/>
          <w:lang w:val="ky-KG"/>
        </w:rPr>
        <w:t xml:space="preserve"> </w:t>
      </w:r>
      <w:r w:rsidRPr="008966D0">
        <w:rPr>
          <w:rFonts w:ascii="Kyrghyz Times" w:hAnsi="Kyrghyz Times" w:cs="Kyrghyz Times"/>
          <w:sz w:val="22"/>
          <w:szCs w:val="22"/>
          <w:lang w:val="ky-KG"/>
        </w:rPr>
        <w:t>арзандады</w:t>
      </w:r>
      <w:r w:rsidRPr="008966D0">
        <w:rPr>
          <w:rFonts w:ascii="Kyrghyz Times" w:hAnsi="Kyrghyz Times"/>
          <w:sz w:val="22"/>
          <w:szCs w:val="22"/>
          <w:lang w:val="ky-KG"/>
        </w:rPr>
        <w:t xml:space="preserve">.  </w:t>
      </w:r>
    </w:p>
    <w:p w:rsidR="00EA085D" w:rsidRDefault="00EA085D" w:rsidP="00EA085D">
      <w:pPr>
        <w:spacing w:after="240" w:line="340" w:lineRule="exact"/>
        <w:ind w:firstLine="709"/>
        <w:jc w:val="both"/>
        <w:rPr>
          <w:rFonts w:ascii="Kyrghyz Times" w:hAnsi="Kyrghyz Times"/>
          <w:sz w:val="22"/>
          <w:szCs w:val="22"/>
          <w:lang w:val="ky-KG"/>
        </w:rPr>
      </w:pPr>
      <w:r w:rsidRPr="008966D0">
        <w:rPr>
          <w:rFonts w:ascii="Kyrghyz Times" w:hAnsi="Kyrghyz Times"/>
          <w:sz w:val="22"/>
          <w:szCs w:val="22"/>
          <w:lang w:val="ky-KG"/>
        </w:rPr>
        <w:t xml:space="preserve">Тамак-аш азыктарынын баалары </w:t>
      </w:r>
      <w:r>
        <w:rPr>
          <w:rFonts w:ascii="Kyrghyz Times" w:hAnsi="Kyrghyz Times"/>
          <w:sz w:val="22"/>
          <w:szCs w:val="22"/>
          <w:lang w:val="ky-KG"/>
        </w:rPr>
        <w:t>августта</w:t>
      </w:r>
      <w:r w:rsidRPr="008966D0">
        <w:rPr>
          <w:rFonts w:ascii="Kyrghyz Times" w:hAnsi="Kyrghyz Times"/>
          <w:sz w:val="22"/>
          <w:szCs w:val="22"/>
          <w:lang w:val="ky-KG"/>
        </w:rPr>
        <w:t xml:space="preserve"> мурунку айга салыштырмалуу Токмок шаарында </w:t>
      </w:r>
      <w:r>
        <w:rPr>
          <w:rFonts w:ascii="Kyrghyz Times" w:hAnsi="Kyrghyz Times"/>
          <w:sz w:val="22"/>
          <w:szCs w:val="22"/>
          <w:lang w:val="ky-KG"/>
        </w:rPr>
        <w:t>0,7</w:t>
      </w:r>
      <w:r w:rsidRPr="008966D0">
        <w:rPr>
          <w:rFonts w:ascii="Kyrghyz Times" w:hAnsi="Kyrghyz Times"/>
          <w:sz w:val="22"/>
          <w:szCs w:val="22"/>
          <w:lang w:val="ky-KG"/>
        </w:rPr>
        <w:t xml:space="preserve"> пайызга </w:t>
      </w:r>
      <w:r>
        <w:rPr>
          <w:rFonts w:ascii="Kyrghyz Times" w:hAnsi="Kyrghyz Times"/>
          <w:sz w:val="22"/>
          <w:szCs w:val="22"/>
          <w:lang w:val="ky-KG"/>
        </w:rPr>
        <w:t>төмөндө</w:t>
      </w:r>
      <w:r w:rsidRPr="008966D0">
        <w:rPr>
          <w:rFonts w:ascii="Kyrghyz Times" w:hAnsi="Kyrghyz Times"/>
          <w:sz w:val="22"/>
          <w:szCs w:val="22"/>
          <w:lang w:val="ky-KG"/>
        </w:rPr>
        <w:t>д</w:t>
      </w:r>
      <w:r w:rsidRPr="008966D0">
        <w:rPr>
          <w:rFonts w:ascii="Cambria" w:hAnsi="Cambria" w:cs="Cambria"/>
          <w:sz w:val="22"/>
          <w:szCs w:val="22"/>
          <w:lang w:val="ky-KG"/>
        </w:rPr>
        <w:t>ү</w:t>
      </w:r>
      <w:r w:rsidRPr="008966D0">
        <w:rPr>
          <w:rFonts w:ascii="Kyrghyz Times" w:hAnsi="Kyrghyz Times"/>
          <w:sz w:val="22"/>
          <w:szCs w:val="22"/>
          <w:lang w:val="ky-KG"/>
        </w:rPr>
        <w:t xml:space="preserve">. </w:t>
      </w:r>
      <w:r>
        <w:rPr>
          <w:rFonts w:ascii="Kyrghyz Times" w:hAnsi="Kyrghyz Times"/>
          <w:sz w:val="22"/>
          <w:szCs w:val="22"/>
          <w:lang w:val="ky-KG"/>
        </w:rPr>
        <w:t>Мисалы: картошка – 19,7, баклажан – 10,7, пияз</w:t>
      </w:r>
      <w:r>
        <w:rPr>
          <w:sz w:val="22"/>
          <w:szCs w:val="22"/>
          <w:lang w:val="ky-KG"/>
        </w:rPr>
        <w:t xml:space="preserve"> – 6,9, помидор – 6,6</w:t>
      </w:r>
      <w:r w:rsidRPr="00C86016">
        <w:rPr>
          <w:sz w:val="22"/>
          <w:szCs w:val="22"/>
          <w:lang w:val="ky-KG"/>
        </w:rPr>
        <w:t xml:space="preserve">, </w:t>
      </w:r>
      <w:r>
        <w:rPr>
          <w:rFonts w:ascii="Kyrghyz Times" w:hAnsi="Kyrghyz Times"/>
          <w:sz w:val="22"/>
          <w:szCs w:val="22"/>
          <w:lang w:val="ky-KG"/>
        </w:rPr>
        <w:t xml:space="preserve">сабиз – 5,2, жүзүм – 3,5, кызыл кызылча – 2,5, лимон – 2,1, </w:t>
      </w:r>
      <w:r>
        <w:rPr>
          <w:sz w:val="22"/>
          <w:szCs w:val="22"/>
          <w:lang w:val="ky-KG"/>
        </w:rPr>
        <w:t>апельсин – 1,4,</w:t>
      </w:r>
      <w:r w:rsidRPr="00C86016">
        <w:rPr>
          <w:sz w:val="22"/>
          <w:szCs w:val="22"/>
          <w:lang w:val="ky-KG"/>
        </w:rPr>
        <w:t xml:space="preserve"> </w:t>
      </w:r>
      <w:r>
        <w:rPr>
          <w:rFonts w:ascii="Kyrghyz Times" w:hAnsi="Kyrghyz Times"/>
          <w:sz w:val="22"/>
          <w:szCs w:val="22"/>
          <w:lang w:val="ky-KG"/>
        </w:rPr>
        <w:t xml:space="preserve">пастерленбеген куюлган сүт – 1,5, пахта майы – 1,1, жумуртка – 0,9, кумшекер – 0,2 </w:t>
      </w:r>
      <w:r w:rsidRPr="008966D0">
        <w:rPr>
          <w:rFonts w:ascii="Kyrghyz Times" w:hAnsi="Kyrghyz Times"/>
          <w:sz w:val="22"/>
          <w:szCs w:val="22"/>
          <w:lang w:val="ky-KG"/>
        </w:rPr>
        <w:t>пайызга арзандады. Ошол эле мезгилде</w:t>
      </w:r>
      <w:r>
        <w:rPr>
          <w:rFonts w:ascii="Kyrghyz Times" w:hAnsi="Kyrghyz Times"/>
          <w:sz w:val="22"/>
          <w:szCs w:val="22"/>
          <w:lang w:val="ky-KG"/>
        </w:rPr>
        <w:t xml:space="preserve"> бадыраң – 16,5 пайызга, алмурут – 4,4, </w:t>
      </w:r>
      <w:r w:rsidRPr="00C86016">
        <w:rPr>
          <w:sz w:val="22"/>
          <w:szCs w:val="22"/>
          <w:lang w:val="ky-KG"/>
        </w:rPr>
        <w:t>капуста</w:t>
      </w:r>
      <w:r>
        <w:rPr>
          <w:rFonts w:ascii="Kyrghyz Times" w:hAnsi="Kyrghyz Times"/>
          <w:sz w:val="22"/>
          <w:szCs w:val="22"/>
          <w:lang w:val="ky-KG"/>
        </w:rPr>
        <w:t xml:space="preserve"> – 3,1, уй эти – 1,4, тооктун буту – 1,2, кой эти жана жылкы эти – 0,6 </w:t>
      </w:r>
      <w:r w:rsidRPr="008966D0">
        <w:rPr>
          <w:rFonts w:ascii="Kyrghyz Times" w:hAnsi="Kyrghyz Times"/>
          <w:sz w:val="22"/>
          <w:szCs w:val="22"/>
          <w:lang w:val="ky-KG"/>
        </w:rPr>
        <w:t>пайызга кымбаттады.</w:t>
      </w:r>
      <w:r w:rsidRPr="007F3140">
        <w:rPr>
          <w:rFonts w:ascii="Kyrghyz Times" w:hAnsi="Kyrghyz Times"/>
          <w:sz w:val="22"/>
          <w:szCs w:val="22"/>
          <w:lang w:val="ky-KG"/>
        </w:rPr>
        <w:t xml:space="preserve"> </w:t>
      </w:r>
    </w:p>
    <w:p w:rsidR="00F22CBD" w:rsidRDefault="0096282A" w:rsidP="0096282A">
      <w:pPr>
        <w:pStyle w:val="33"/>
        <w:spacing w:after="240" w:line="280" w:lineRule="exact"/>
        <w:rPr>
          <w:rFonts w:ascii="Kyrghyz Times" w:hAnsi="Kyrghyz Times"/>
          <w:b/>
          <w:lang w:val="ky-KG"/>
        </w:rPr>
      </w:pPr>
      <w:r>
        <w:rPr>
          <w:rFonts w:ascii="Kyrghyz Times" w:hAnsi="Kyrghyz Times"/>
          <w:b/>
          <w:lang w:val="ky-KG"/>
        </w:rPr>
        <w:t xml:space="preserve">  </w:t>
      </w:r>
    </w:p>
    <w:p w:rsidR="00F22CBD" w:rsidRDefault="00F22CBD" w:rsidP="0096282A">
      <w:pPr>
        <w:pStyle w:val="33"/>
        <w:spacing w:after="240" w:line="280" w:lineRule="exact"/>
        <w:rPr>
          <w:rFonts w:ascii="Kyrghyz Times" w:hAnsi="Kyrghyz Times"/>
          <w:b/>
          <w:lang w:val="ky-KG"/>
        </w:rPr>
      </w:pPr>
    </w:p>
    <w:p w:rsidR="00F22CBD" w:rsidRDefault="00F22CBD" w:rsidP="0096282A">
      <w:pPr>
        <w:pStyle w:val="33"/>
        <w:spacing w:after="240" w:line="280" w:lineRule="exact"/>
        <w:rPr>
          <w:rFonts w:ascii="Kyrghyz Times" w:hAnsi="Kyrghyz Times"/>
          <w:b/>
          <w:lang w:val="ky-KG"/>
        </w:rPr>
      </w:pPr>
    </w:p>
    <w:p w:rsidR="00EA085D" w:rsidRPr="008966D0" w:rsidRDefault="0096282A" w:rsidP="0096282A">
      <w:pPr>
        <w:pStyle w:val="33"/>
        <w:spacing w:after="240" w:line="280" w:lineRule="exact"/>
        <w:rPr>
          <w:rFonts w:ascii="Kyrghyz Times" w:hAnsi="Kyrghyz Times"/>
          <w:b/>
          <w:lang w:val="ky-KG"/>
        </w:rPr>
      </w:pPr>
      <w:r>
        <w:rPr>
          <w:rFonts w:ascii="Kyrghyz Times" w:hAnsi="Kyrghyz Times"/>
          <w:b/>
          <w:lang w:val="ky-KG"/>
        </w:rPr>
        <w:lastRenderedPageBreak/>
        <w:t xml:space="preserve"> </w:t>
      </w:r>
      <w:r w:rsidR="004718C8">
        <w:rPr>
          <w:rFonts w:ascii="Kyrghyz Times" w:hAnsi="Kyrghyz Times"/>
          <w:b/>
          <w:lang w:val="ky-KG"/>
        </w:rPr>
        <w:t>3</w:t>
      </w:r>
      <w:r w:rsidR="00F22CBD">
        <w:rPr>
          <w:rFonts w:ascii="Kyrghyz Times" w:hAnsi="Kyrghyz Times"/>
          <w:b/>
          <w:lang w:val="ky-KG"/>
        </w:rPr>
        <w:t>1</w:t>
      </w:r>
      <w:r w:rsidR="00EA085D" w:rsidRPr="008966D0">
        <w:rPr>
          <w:rFonts w:ascii="Kyrghyz Times" w:hAnsi="Kyrghyz Times"/>
          <w:b/>
          <w:lang w:val="ky-KG"/>
        </w:rPr>
        <w:t>-таблица. Азык-т</w:t>
      </w:r>
      <w:r w:rsidR="00EA085D" w:rsidRPr="008966D0">
        <w:rPr>
          <w:rFonts w:ascii="Cambria" w:hAnsi="Cambria" w:cs="Cambria"/>
          <w:b/>
          <w:lang w:val="ky-KG"/>
        </w:rPr>
        <w:t>ү</w:t>
      </w:r>
      <w:r w:rsidR="00EA085D" w:rsidRPr="008966D0">
        <w:rPr>
          <w:rFonts w:ascii="Kyrghyz Times" w:hAnsi="Kyrghyz Times"/>
          <w:b/>
          <w:lang w:val="ky-KG"/>
        </w:rPr>
        <w:t>л</w:t>
      </w:r>
      <w:r w:rsidR="00EA085D" w:rsidRPr="008966D0">
        <w:rPr>
          <w:rFonts w:ascii="Cambria" w:hAnsi="Cambria" w:cs="Cambria"/>
          <w:b/>
          <w:lang w:val="ky-KG"/>
        </w:rPr>
        <w:t>ү</w:t>
      </w:r>
      <w:r w:rsidR="00EA085D" w:rsidRPr="008966D0">
        <w:rPr>
          <w:rFonts w:ascii="Kyrghyz Times" w:hAnsi="Kyrghyz Times"/>
          <w:b/>
          <w:lang w:val="ky-KG"/>
        </w:rPr>
        <w:t>к товарларынын негизги т</w:t>
      </w:r>
      <w:r w:rsidR="00EA085D" w:rsidRPr="008966D0">
        <w:rPr>
          <w:rFonts w:ascii="Cambria" w:hAnsi="Cambria" w:cs="Cambria"/>
          <w:b/>
          <w:lang w:val="ky-KG"/>
        </w:rPr>
        <w:t>ү</w:t>
      </w:r>
      <w:r w:rsidR="00EA085D" w:rsidRPr="008966D0">
        <w:rPr>
          <w:rFonts w:ascii="Kyrghyz Times" w:hAnsi="Kyrghyz Times"/>
          <w:b/>
          <w:lang w:val="ky-KG"/>
        </w:rPr>
        <w:t>рл</w:t>
      </w:r>
      <w:r w:rsidR="00EA085D" w:rsidRPr="008966D0">
        <w:rPr>
          <w:rFonts w:ascii="Cambria" w:hAnsi="Cambria" w:cs="Cambria"/>
          <w:b/>
          <w:lang w:val="ky-KG"/>
        </w:rPr>
        <w:t>ө</w:t>
      </w:r>
      <w:r w:rsidR="00EA085D" w:rsidRPr="008966D0">
        <w:rPr>
          <w:rFonts w:ascii="Kyrghyz Times" w:hAnsi="Kyrghyz Times"/>
          <w:b/>
          <w:lang w:val="ky-KG"/>
        </w:rPr>
        <w:t>р</w:t>
      </w:r>
      <w:r w:rsidR="00EA085D" w:rsidRPr="008966D0">
        <w:rPr>
          <w:rFonts w:ascii="Cambria" w:hAnsi="Cambria" w:cs="Cambria"/>
          <w:b/>
          <w:lang w:val="ky-KG"/>
        </w:rPr>
        <w:t>ү</w:t>
      </w:r>
      <w:r w:rsidR="00EA085D" w:rsidRPr="008966D0">
        <w:rPr>
          <w:rFonts w:ascii="Kyrghyz Times" w:hAnsi="Kyrghyz Times"/>
          <w:b/>
          <w:lang w:val="ky-KG"/>
        </w:rPr>
        <w:t>н</w:t>
      </w:r>
      <w:r w:rsidR="00EA085D" w:rsidRPr="008966D0">
        <w:rPr>
          <w:rFonts w:ascii="Cambria" w:hAnsi="Cambria" w:cs="Cambria"/>
          <w:b/>
          <w:lang w:val="ky-KG"/>
        </w:rPr>
        <w:t>ү</w:t>
      </w:r>
      <w:r w:rsidR="00EA085D" w:rsidRPr="008966D0">
        <w:rPr>
          <w:rFonts w:ascii="Kyrghyz Times" w:hAnsi="Kyrghyz Times"/>
          <w:b/>
          <w:lang w:val="ky-KG"/>
        </w:rPr>
        <w:t>н бааларынын индекси</w:t>
      </w:r>
    </w:p>
    <w:p w:rsidR="00EA085D" w:rsidRPr="00F8527F" w:rsidRDefault="00EA085D" w:rsidP="00EA085D">
      <w:pPr>
        <w:spacing w:before="120" w:after="120"/>
        <w:jc w:val="both"/>
        <w:rPr>
          <w:rFonts w:ascii="Kyrghyz Times" w:hAnsi="Kyrghyz Times"/>
          <w:i/>
          <w:sz w:val="20"/>
          <w:szCs w:val="20"/>
        </w:rPr>
      </w:pPr>
      <w:r w:rsidRPr="00F8527F">
        <w:rPr>
          <w:rFonts w:ascii="Kyrghyz Times" w:hAnsi="Kyrghyz Times"/>
          <w:b/>
          <w:sz w:val="20"/>
          <w:szCs w:val="20"/>
          <w:lang w:val="ky-KG"/>
        </w:rPr>
        <w:t xml:space="preserve">                                         </w:t>
      </w:r>
      <w:r w:rsidRPr="00F8527F">
        <w:rPr>
          <w:rFonts w:ascii="Kyrghyz Times" w:hAnsi="Kyrghyz Times"/>
          <w:i/>
          <w:sz w:val="20"/>
          <w:szCs w:val="20"/>
        </w:rPr>
        <w:t>(</w:t>
      </w:r>
      <w:r w:rsidRPr="00F8527F">
        <w:rPr>
          <w:rFonts w:ascii="Kyrghyz Times" w:hAnsi="Kyrghyz Times"/>
          <w:i/>
          <w:sz w:val="20"/>
          <w:szCs w:val="20"/>
          <w:lang w:val="ky-KG"/>
        </w:rPr>
        <w:t>мурунку айга карата пайыз менен</w:t>
      </w:r>
      <w:r w:rsidRPr="00F8527F">
        <w:rPr>
          <w:rFonts w:ascii="Kyrghyz Times" w:hAnsi="Kyrghyz Times"/>
          <w:i/>
          <w:sz w:val="20"/>
          <w:szCs w:val="20"/>
        </w:rPr>
        <w:t>)</w:t>
      </w:r>
    </w:p>
    <w:tbl>
      <w:tblPr>
        <w:tblW w:w="97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
        <w:gridCol w:w="992"/>
        <w:gridCol w:w="1080"/>
        <w:gridCol w:w="1047"/>
        <w:gridCol w:w="833"/>
        <w:gridCol w:w="976"/>
        <w:gridCol w:w="1030"/>
        <w:gridCol w:w="943"/>
        <w:gridCol w:w="933"/>
        <w:gridCol w:w="909"/>
        <w:gridCol w:w="900"/>
      </w:tblGrid>
      <w:tr w:rsidR="00EA085D" w:rsidRPr="008966D0" w:rsidTr="0096282A">
        <w:trPr>
          <w:gridBefore w:val="1"/>
          <w:wBefore w:w="142" w:type="dxa"/>
          <w:cantSplit/>
          <w:trHeight w:val="315"/>
          <w:tblHeader/>
        </w:trPr>
        <w:tc>
          <w:tcPr>
            <w:tcW w:w="992"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bCs/>
                <w:iCs/>
                <w:sz w:val="22"/>
                <w:szCs w:val="22"/>
              </w:rPr>
            </w:pPr>
          </w:p>
          <w:p w:rsidR="00EA085D" w:rsidRPr="008966D0" w:rsidRDefault="00EA085D" w:rsidP="00D675F6">
            <w:pPr>
              <w:pBdr>
                <w:bar w:val="single" w:sz="4" w:color="auto"/>
              </w:pBdr>
              <w:ind w:left="-57" w:right="-57"/>
              <w:jc w:val="center"/>
              <w:rPr>
                <w:rFonts w:ascii="Kyrghyz Times" w:hAnsi="Kyrghyz Times"/>
                <w:b/>
                <w:bCs/>
                <w:iCs/>
                <w:sz w:val="22"/>
                <w:szCs w:val="22"/>
              </w:rPr>
            </w:pPr>
            <w:r w:rsidRPr="008966D0">
              <w:rPr>
                <w:rFonts w:ascii="Kyrghyz Times" w:hAnsi="Kyrghyz Times"/>
                <w:b/>
                <w:bCs/>
                <w:iCs/>
                <w:sz w:val="22"/>
                <w:szCs w:val="22"/>
                <w:lang w:val="ky-KG"/>
              </w:rPr>
              <w:t>Ай</w:t>
            </w:r>
            <w:r w:rsidRPr="008966D0">
              <w:rPr>
                <w:rFonts w:ascii="Kyrghyz Times" w:hAnsi="Kyrghyz Times"/>
                <w:b/>
                <w:bCs/>
                <w:iCs/>
                <w:sz w:val="22"/>
                <w:szCs w:val="22"/>
              </w:rPr>
              <w:t xml:space="preserve"> </w:t>
            </w:r>
          </w:p>
          <w:p w:rsidR="00EA085D" w:rsidRPr="008966D0" w:rsidRDefault="00EA085D" w:rsidP="00D675F6">
            <w:pPr>
              <w:pBdr>
                <w:bar w:val="single" w:sz="4" w:color="auto"/>
              </w:pBdr>
              <w:ind w:left="-57" w:right="-57"/>
              <w:jc w:val="center"/>
              <w:rPr>
                <w:rFonts w:ascii="Kyrghyz Times" w:hAnsi="Kyrghyz Times"/>
                <w:i/>
                <w:sz w:val="22"/>
                <w:szCs w:val="22"/>
                <w:lang w:val="ky-KG"/>
              </w:rPr>
            </w:pPr>
            <w:r w:rsidRPr="008966D0">
              <w:rPr>
                <w:rFonts w:ascii="Kyrghyz Times" w:hAnsi="Kyrghyz Times"/>
                <w:b/>
                <w:bCs/>
                <w:iCs/>
                <w:sz w:val="22"/>
                <w:szCs w:val="22"/>
              </w:rPr>
              <w:t>202</w:t>
            </w:r>
            <w:r>
              <w:rPr>
                <w:rFonts w:ascii="Kyrghyz Times" w:hAnsi="Kyrghyz Times"/>
                <w:b/>
                <w:bCs/>
                <w:iCs/>
                <w:sz w:val="22"/>
                <w:szCs w:val="22"/>
                <w:lang w:val="ky-KG"/>
              </w:rPr>
              <w:t>5</w:t>
            </w:r>
          </w:p>
        </w:tc>
        <w:tc>
          <w:tcPr>
            <w:tcW w:w="2127" w:type="dxa"/>
            <w:gridSpan w:val="2"/>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spacing w:before="60"/>
              <w:jc w:val="center"/>
              <w:rPr>
                <w:rFonts w:ascii="Kyrghyz Times" w:hAnsi="Kyrghyz Times"/>
                <w:b/>
                <w:sz w:val="22"/>
                <w:szCs w:val="22"/>
                <w:lang w:val="ky-KG"/>
              </w:rPr>
            </w:pPr>
            <w:r w:rsidRPr="008966D0">
              <w:rPr>
                <w:rFonts w:ascii="Kyrghyz Times" w:hAnsi="Kyrghyz Times"/>
                <w:b/>
                <w:sz w:val="22"/>
                <w:szCs w:val="22"/>
                <w:lang w:val="ky-KG"/>
              </w:rPr>
              <w:t>Буудай уну</w:t>
            </w:r>
          </w:p>
        </w:tc>
        <w:tc>
          <w:tcPr>
            <w:tcW w:w="833"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Нан</w:t>
            </w:r>
          </w:p>
        </w:tc>
        <w:tc>
          <w:tcPr>
            <w:tcW w:w="976"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Жапкан нан</w:t>
            </w:r>
          </w:p>
        </w:tc>
        <w:tc>
          <w:tcPr>
            <w:tcW w:w="1030"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Уй эти</w:t>
            </w:r>
          </w:p>
        </w:tc>
        <w:tc>
          <w:tcPr>
            <w:tcW w:w="943"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Кой эти</w:t>
            </w:r>
          </w:p>
        </w:tc>
        <w:tc>
          <w:tcPr>
            <w:tcW w:w="933"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С</w:t>
            </w:r>
            <w:r w:rsidRPr="008966D0">
              <w:rPr>
                <w:rFonts w:ascii="Cambria" w:hAnsi="Cambria" w:cs="Cambria"/>
                <w:b/>
                <w:sz w:val="22"/>
                <w:szCs w:val="22"/>
                <w:lang w:val="ky-KG"/>
              </w:rPr>
              <w:t>ү</w:t>
            </w:r>
            <w:r w:rsidRPr="008966D0">
              <w:rPr>
                <w:rFonts w:ascii="Kyrghyz Times" w:hAnsi="Kyrghyz Times"/>
                <w:b/>
                <w:sz w:val="22"/>
                <w:szCs w:val="22"/>
                <w:lang w:val="ky-KG"/>
              </w:rPr>
              <w:t>т</w:t>
            </w:r>
          </w:p>
        </w:tc>
        <w:tc>
          <w:tcPr>
            <w:tcW w:w="909"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Жумуртка</w:t>
            </w:r>
          </w:p>
        </w:tc>
        <w:tc>
          <w:tcPr>
            <w:tcW w:w="900"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rPr>
            </w:pPr>
          </w:p>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rPr>
              <w:t>Карто</w:t>
            </w:r>
            <w:r w:rsidRPr="008966D0">
              <w:rPr>
                <w:rFonts w:ascii="Kyrghyz Times" w:hAnsi="Kyrghyz Times"/>
                <w:b/>
                <w:sz w:val="22"/>
                <w:szCs w:val="22"/>
                <w:lang w:val="ky-KG"/>
              </w:rPr>
              <w:t>шка</w:t>
            </w:r>
          </w:p>
        </w:tc>
      </w:tr>
      <w:tr w:rsidR="00EA085D" w:rsidRPr="008966D0" w:rsidTr="0096282A">
        <w:trPr>
          <w:gridBefore w:val="1"/>
          <w:wBefore w:w="142" w:type="dxa"/>
          <w:cantSplit/>
          <w:trHeight w:val="479"/>
          <w:tblHeader/>
        </w:trPr>
        <w:tc>
          <w:tcPr>
            <w:tcW w:w="992"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both"/>
              <w:rPr>
                <w:rFonts w:ascii="Kyrghyz Times" w:hAnsi="Kyrghyz Times"/>
                <w:i/>
                <w:sz w:val="22"/>
                <w:szCs w:val="22"/>
              </w:rPr>
            </w:pPr>
          </w:p>
        </w:tc>
        <w:tc>
          <w:tcPr>
            <w:tcW w:w="1080" w:type="dxa"/>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spacing w:before="60"/>
              <w:jc w:val="center"/>
              <w:rPr>
                <w:rFonts w:ascii="Kyrghyz Times" w:hAnsi="Kyrghyz Times"/>
                <w:b/>
                <w:sz w:val="22"/>
                <w:szCs w:val="22"/>
                <w:lang w:val="ky-KG"/>
              </w:rPr>
            </w:pPr>
            <w:r w:rsidRPr="008966D0">
              <w:rPr>
                <w:rFonts w:ascii="Kyrghyz Times" w:hAnsi="Kyrghyz Times"/>
                <w:b/>
                <w:sz w:val="22"/>
                <w:szCs w:val="22"/>
                <w:lang w:val="ky-KG"/>
              </w:rPr>
              <w:t>жогорку</w:t>
            </w:r>
            <w:r w:rsidRPr="008966D0">
              <w:rPr>
                <w:rFonts w:ascii="Kyrghyz Times" w:hAnsi="Kyrghyz Times"/>
                <w:b/>
                <w:sz w:val="22"/>
                <w:szCs w:val="22"/>
              </w:rPr>
              <w:t xml:space="preserve">             сорт</w:t>
            </w:r>
          </w:p>
        </w:tc>
        <w:tc>
          <w:tcPr>
            <w:tcW w:w="1047" w:type="dxa"/>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spacing w:before="60"/>
              <w:jc w:val="center"/>
              <w:rPr>
                <w:rFonts w:ascii="Kyrghyz Times" w:hAnsi="Kyrghyz Times"/>
                <w:b/>
                <w:sz w:val="22"/>
                <w:szCs w:val="22"/>
                <w:lang w:val="ky-KG"/>
              </w:rPr>
            </w:pPr>
            <w:r w:rsidRPr="008966D0">
              <w:rPr>
                <w:rFonts w:ascii="Kyrghyz Times" w:hAnsi="Kyrghyz Times"/>
                <w:b/>
                <w:sz w:val="22"/>
                <w:szCs w:val="22"/>
                <w:lang w:val="ky-KG"/>
              </w:rPr>
              <w:t>биринчи</w:t>
            </w:r>
            <w:r w:rsidRPr="008966D0">
              <w:rPr>
                <w:rFonts w:ascii="Kyrghyz Times" w:hAnsi="Kyrghyz Times"/>
                <w:b/>
                <w:sz w:val="22"/>
                <w:szCs w:val="22"/>
              </w:rPr>
              <w:t xml:space="preserve">   сорт</w:t>
            </w:r>
          </w:p>
        </w:tc>
        <w:tc>
          <w:tcPr>
            <w:tcW w:w="833"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i/>
                <w:sz w:val="22"/>
                <w:szCs w:val="22"/>
              </w:rPr>
            </w:pPr>
          </w:p>
        </w:tc>
        <w:tc>
          <w:tcPr>
            <w:tcW w:w="976"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i/>
                <w:sz w:val="22"/>
                <w:szCs w:val="22"/>
              </w:rPr>
            </w:pPr>
          </w:p>
        </w:tc>
        <w:tc>
          <w:tcPr>
            <w:tcW w:w="1030"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sz w:val="22"/>
                <w:szCs w:val="22"/>
              </w:rPr>
            </w:pPr>
          </w:p>
        </w:tc>
        <w:tc>
          <w:tcPr>
            <w:tcW w:w="943"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sz w:val="22"/>
                <w:szCs w:val="22"/>
              </w:rPr>
            </w:pPr>
          </w:p>
        </w:tc>
        <w:tc>
          <w:tcPr>
            <w:tcW w:w="933"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sz w:val="22"/>
                <w:szCs w:val="22"/>
              </w:rPr>
            </w:pPr>
          </w:p>
        </w:tc>
        <w:tc>
          <w:tcPr>
            <w:tcW w:w="909"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sz w:val="22"/>
                <w:szCs w:val="22"/>
              </w:rPr>
            </w:pPr>
          </w:p>
        </w:tc>
        <w:tc>
          <w:tcPr>
            <w:tcW w:w="900"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jc w:val="center"/>
              <w:rPr>
                <w:rFonts w:ascii="Kyrghyz Times" w:hAnsi="Kyrghyz Times"/>
                <w:sz w:val="22"/>
                <w:szCs w:val="22"/>
              </w:rPr>
            </w:pPr>
          </w:p>
        </w:tc>
      </w:tr>
      <w:tr w:rsidR="00EA085D" w:rsidRPr="008966D0" w:rsidTr="00D675F6">
        <w:trPr>
          <w:gridBefore w:val="1"/>
          <w:wBefore w:w="142" w:type="dxa"/>
          <w:trHeight w:val="270"/>
        </w:trPr>
        <w:tc>
          <w:tcPr>
            <w:tcW w:w="9643" w:type="dxa"/>
            <w:gridSpan w:val="10"/>
            <w:tcBorders>
              <w:top w:val="double" w:sz="4" w:space="0" w:color="auto"/>
              <w:left w:val="nil"/>
              <w:bottom w:val="nil"/>
              <w:right w:val="nil"/>
            </w:tcBorders>
          </w:tcPr>
          <w:p w:rsidR="00EA085D" w:rsidRPr="008966D0" w:rsidRDefault="00EA085D" w:rsidP="00D675F6">
            <w:pPr>
              <w:pBdr>
                <w:bar w:val="single" w:sz="4" w:color="auto"/>
              </w:pBdr>
              <w:spacing w:line="300" w:lineRule="exact"/>
              <w:ind w:left="-57" w:right="170"/>
              <w:jc w:val="center"/>
              <w:rPr>
                <w:rFonts w:ascii="Kyrghyz Times" w:hAnsi="Kyrghyz Times"/>
                <w:b/>
                <w:sz w:val="22"/>
                <w:szCs w:val="22"/>
                <w:lang w:val="ky-KG"/>
              </w:rPr>
            </w:pPr>
            <w:r w:rsidRPr="008966D0">
              <w:rPr>
                <w:rFonts w:ascii="Kyrghyz Times" w:hAnsi="Kyrghyz Times"/>
                <w:b/>
                <w:sz w:val="22"/>
                <w:szCs w:val="22"/>
              </w:rPr>
              <w:t>Ч</w:t>
            </w:r>
            <w:r w:rsidRPr="008966D0">
              <w:rPr>
                <w:rFonts w:ascii="Cambria" w:hAnsi="Cambria" w:cs="Cambria"/>
                <w:b/>
                <w:sz w:val="22"/>
                <w:szCs w:val="22"/>
                <w:lang w:val="ky-KG"/>
              </w:rPr>
              <w:t>ү</w:t>
            </w:r>
            <w:r w:rsidRPr="008966D0">
              <w:rPr>
                <w:rFonts w:ascii="Kyrghyz Times" w:hAnsi="Kyrghyz Times"/>
                <w:b/>
                <w:sz w:val="22"/>
                <w:szCs w:val="22"/>
              </w:rPr>
              <w:t>й обл</w:t>
            </w:r>
            <w:r w:rsidRPr="008966D0">
              <w:rPr>
                <w:rFonts w:ascii="Kyrghyz Times" w:hAnsi="Kyrghyz Times"/>
                <w:b/>
                <w:sz w:val="22"/>
                <w:szCs w:val="22"/>
                <w:lang w:val="ky-KG"/>
              </w:rPr>
              <w:t>усу</w:t>
            </w:r>
          </w:p>
        </w:tc>
      </w:tr>
      <w:tr w:rsidR="00EA085D" w:rsidRPr="008966D0" w:rsidTr="00D675F6">
        <w:trPr>
          <w:trHeight w:val="548"/>
        </w:trPr>
        <w:tc>
          <w:tcPr>
            <w:tcW w:w="1134" w:type="dxa"/>
            <w:gridSpan w:val="2"/>
            <w:tcBorders>
              <w:top w:val="nil"/>
              <w:left w:val="nil"/>
              <w:bottom w:val="nil"/>
              <w:right w:val="nil"/>
            </w:tcBorders>
          </w:tcPr>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Январь</w:t>
            </w:r>
          </w:p>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Февраль</w:t>
            </w:r>
          </w:p>
        </w:tc>
        <w:tc>
          <w:tcPr>
            <w:tcW w:w="1080" w:type="dxa"/>
            <w:tcBorders>
              <w:top w:val="nil"/>
              <w:left w:val="nil"/>
              <w:bottom w:val="nil"/>
              <w:right w:val="nil"/>
            </w:tcBorders>
          </w:tcPr>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rPr>
              <w:t>100,</w:t>
            </w:r>
            <w:r w:rsidRPr="008966D0">
              <w:rPr>
                <w:rFonts w:ascii="Kyrghyz Times" w:hAnsi="Kyrghyz Times" w:cs="Arial"/>
                <w:sz w:val="20"/>
                <w:szCs w:val="20"/>
                <w:lang w:val="ky-KG"/>
              </w:rPr>
              <w:t>5</w:t>
            </w:r>
          </w:p>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lang w:val="ky-KG"/>
              </w:rPr>
              <w:t>100,3</w:t>
            </w:r>
          </w:p>
        </w:tc>
        <w:tc>
          <w:tcPr>
            <w:tcW w:w="1047" w:type="dxa"/>
            <w:tcBorders>
              <w:top w:val="nil"/>
              <w:left w:val="nil"/>
              <w:bottom w:val="nil"/>
              <w:right w:val="nil"/>
            </w:tcBorders>
          </w:tcPr>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rPr>
              <w:t>10</w:t>
            </w:r>
            <w:r w:rsidRPr="008966D0">
              <w:rPr>
                <w:rFonts w:ascii="Kyrghyz Times" w:hAnsi="Kyrghyz Times" w:cs="Arial"/>
                <w:sz w:val="20"/>
                <w:szCs w:val="20"/>
                <w:lang w:val="ky-KG"/>
              </w:rPr>
              <w:t>1</w:t>
            </w:r>
            <w:r w:rsidRPr="008966D0">
              <w:rPr>
                <w:rFonts w:ascii="Kyrghyz Times" w:hAnsi="Kyrghyz Times" w:cs="Arial"/>
                <w:sz w:val="20"/>
                <w:szCs w:val="20"/>
              </w:rPr>
              <w:t>,</w:t>
            </w:r>
            <w:r w:rsidRPr="008966D0">
              <w:rPr>
                <w:rFonts w:ascii="Kyrghyz Times" w:hAnsi="Kyrghyz Times" w:cs="Arial"/>
                <w:sz w:val="20"/>
                <w:szCs w:val="20"/>
                <w:lang w:val="ky-KG"/>
              </w:rPr>
              <w:t>5</w:t>
            </w:r>
          </w:p>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lang w:val="ky-KG"/>
              </w:rPr>
              <w:t>99,8</w:t>
            </w:r>
          </w:p>
        </w:tc>
        <w:tc>
          <w:tcPr>
            <w:tcW w:w="833" w:type="dxa"/>
            <w:tcBorders>
              <w:top w:val="nil"/>
              <w:left w:val="nil"/>
              <w:bottom w:val="nil"/>
              <w:right w:val="nil"/>
            </w:tcBorders>
          </w:tcPr>
          <w:p w:rsidR="00EA085D" w:rsidRPr="008966D0" w:rsidRDefault="00EA085D" w:rsidP="00D675F6">
            <w:pPr>
              <w:pBdr>
                <w:bar w:val="single" w:sz="4" w:color="auto"/>
              </w:pBdr>
              <w:spacing w:line="300" w:lineRule="exact"/>
              <w:ind w:left="-57" w:right="57"/>
              <w:jc w:val="right"/>
              <w:rPr>
                <w:rFonts w:ascii="Kyrghyz Times" w:hAnsi="Kyrghyz Times" w:cs="Arial"/>
                <w:sz w:val="20"/>
                <w:szCs w:val="20"/>
                <w:lang w:val="ky-KG"/>
              </w:rPr>
            </w:pPr>
            <w:r w:rsidRPr="008966D0">
              <w:rPr>
                <w:rFonts w:ascii="Kyrghyz Times" w:hAnsi="Kyrghyz Times" w:cs="Arial"/>
                <w:sz w:val="20"/>
                <w:szCs w:val="20"/>
                <w:lang w:val="ky-KG"/>
              </w:rPr>
              <w:t>100</w:t>
            </w:r>
            <w:r w:rsidRPr="008966D0">
              <w:rPr>
                <w:rFonts w:ascii="Kyrghyz Times" w:hAnsi="Kyrghyz Times" w:cs="Arial"/>
                <w:sz w:val="20"/>
                <w:szCs w:val="20"/>
              </w:rPr>
              <w:t>,0</w:t>
            </w:r>
          </w:p>
          <w:p w:rsidR="00EA085D" w:rsidRPr="008966D0" w:rsidRDefault="00EA085D" w:rsidP="00D675F6">
            <w:pPr>
              <w:pBdr>
                <w:bar w:val="single" w:sz="4" w:color="auto"/>
              </w:pBdr>
              <w:spacing w:line="300" w:lineRule="exact"/>
              <w:ind w:left="-57" w:right="57"/>
              <w:jc w:val="right"/>
              <w:rPr>
                <w:rFonts w:ascii="Kyrghyz Times" w:hAnsi="Kyrghyz Times" w:cs="Arial"/>
                <w:sz w:val="20"/>
                <w:szCs w:val="20"/>
                <w:lang w:val="ky-KG"/>
              </w:rPr>
            </w:pPr>
            <w:r w:rsidRPr="008966D0">
              <w:rPr>
                <w:rFonts w:ascii="Kyrghyz Times" w:hAnsi="Kyrghyz Times" w:cs="Arial"/>
                <w:sz w:val="20"/>
                <w:szCs w:val="20"/>
                <w:lang w:val="ky-KG"/>
              </w:rPr>
              <w:t>100,0</w:t>
            </w:r>
          </w:p>
        </w:tc>
        <w:tc>
          <w:tcPr>
            <w:tcW w:w="976"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w:t>
            </w:r>
            <w:r w:rsidRPr="008966D0">
              <w:rPr>
                <w:rFonts w:ascii="Kyrghyz Times" w:hAnsi="Kyrghyz Times" w:cs="Arial"/>
                <w:sz w:val="20"/>
                <w:szCs w:val="20"/>
              </w:rPr>
              <w:t>,0</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100,0</w:t>
            </w:r>
          </w:p>
        </w:tc>
        <w:tc>
          <w:tcPr>
            <w:tcW w:w="103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101</w:t>
            </w:r>
            <w:r w:rsidRPr="008966D0">
              <w:rPr>
                <w:rFonts w:ascii="Kyrghyz Times" w:hAnsi="Kyrghyz Times" w:cs="Arial"/>
                <w:sz w:val="20"/>
                <w:szCs w:val="20"/>
              </w:rPr>
              <w:t>,</w:t>
            </w:r>
            <w:r w:rsidRPr="008966D0">
              <w:rPr>
                <w:rFonts w:ascii="Kyrghyz Times" w:hAnsi="Kyrghyz Times" w:cs="Arial"/>
                <w:sz w:val="20"/>
                <w:szCs w:val="20"/>
                <w:lang w:val="ky-KG"/>
              </w:rPr>
              <w:t>0</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103,4</w:t>
            </w:r>
          </w:p>
        </w:tc>
        <w:tc>
          <w:tcPr>
            <w:tcW w:w="94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101,2</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102,6</w:t>
            </w:r>
          </w:p>
        </w:tc>
        <w:tc>
          <w:tcPr>
            <w:tcW w:w="93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99,2</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109,2</w:t>
            </w:r>
          </w:p>
        </w:tc>
        <w:tc>
          <w:tcPr>
            <w:tcW w:w="909" w:type="dxa"/>
            <w:tcBorders>
              <w:top w:val="nil"/>
              <w:left w:val="nil"/>
              <w:bottom w:val="nil"/>
              <w:right w:val="nil"/>
            </w:tcBorders>
          </w:tcPr>
          <w:p w:rsidR="00EA085D" w:rsidRPr="008966D0" w:rsidRDefault="00EA085D" w:rsidP="00D675F6">
            <w:pPr>
              <w:pBdr>
                <w:bar w:val="single" w:sz="4" w:color="auto"/>
              </w:pBdr>
              <w:spacing w:line="300" w:lineRule="exact"/>
              <w:ind w:left="-57" w:right="34"/>
              <w:jc w:val="right"/>
              <w:rPr>
                <w:rFonts w:ascii="Kyrghyz Times" w:hAnsi="Kyrghyz Times" w:cs="Arial"/>
                <w:sz w:val="20"/>
                <w:szCs w:val="20"/>
                <w:lang w:val="ky-KG"/>
              </w:rPr>
            </w:pPr>
            <w:r w:rsidRPr="008966D0">
              <w:rPr>
                <w:rFonts w:ascii="Kyrghyz Times" w:hAnsi="Kyrghyz Times" w:cs="Arial"/>
                <w:sz w:val="20"/>
                <w:szCs w:val="20"/>
                <w:lang w:val="ky-KG"/>
              </w:rPr>
              <w:t>100,0</w:t>
            </w:r>
          </w:p>
          <w:p w:rsidR="00EA085D" w:rsidRPr="008966D0" w:rsidRDefault="00EA085D" w:rsidP="00D675F6">
            <w:pPr>
              <w:pBdr>
                <w:bar w:val="single" w:sz="4" w:color="auto"/>
              </w:pBdr>
              <w:spacing w:line="300" w:lineRule="exact"/>
              <w:ind w:left="-57" w:right="34"/>
              <w:jc w:val="right"/>
              <w:rPr>
                <w:rFonts w:ascii="Kyrghyz Times" w:hAnsi="Kyrghyz Times" w:cs="Arial"/>
                <w:sz w:val="20"/>
                <w:szCs w:val="20"/>
                <w:lang w:val="ky-KG"/>
              </w:rPr>
            </w:pPr>
            <w:r w:rsidRPr="008966D0">
              <w:rPr>
                <w:rFonts w:ascii="Kyrghyz Times" w:hAnsi="Kyrghyz Times" w:cs="Arial"/>
                <w:sz w:val="20"/>
                <w:szCs w:val="20"/>
                <w:lang w:val="ky-KG"/>
              </w:rPr>
              <w:t>99,3</w:t>
            </w:r>
          </w:p>
        </w:tc>
        <w:tc>
          <w:tcPr>
            <w:tcW w:w="90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107,5</w:t>
            </w:r>
          </w:p>
          <w:p w:rsidR="00EA085D" w:rsidRPr="00DF152C"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135,3</w:t>
            </w:r>
          </w:p>
        </w:tc>
      </w:tr>
      <w:tr w:rsidR="00EA085D" w:rsidRPr="008966D0" w:rsidTr="00D675F6">
        <w:trPr>
          <w:trHeight w:val="270"/>
        </w:trPr>
        <w:tc>
          <w:tcPr>
            <w:tcW w:w="1134" w:type="dxa"/>
            <w:gridSpan w:val="2"/>
            <w:tcBorders>
              <w:top w:val="nil"/>
              <w:left w:val="nil"/>
              <w:bottom w:val="nil"/>
              <w:right w:val="nil"/>
            </w:tcBorders>
          </w:tcPr>
          <w:p w:rsidR="00EA085D" w:rsidRPr="00DF152C"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Март</w:t>
            </w:r>
          </w:p>
        </w:tc>
        <w:tc>
          <w:tcPr>
            <w:tcW w:w="1080" w:type="dxa"/>
            <w:tcBorders>
              <w:top w:val="nil"/>
              <w:left w:val="nil"/>
              <w:bottom w:val="nil"/>
              <w:right w:val="nil"/>
            </w:tcBorders>
          </w:tcPr>
          <w:p w:rsidR="00EA085D" w:rsidRPr="00DF152C"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Pr="00DF152C"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99,8</w:t>
            </w:r>
          </w:p>
        </w:tc>
        <w:tc>
          <w:tcPr>
            <w:tcW w:w="833" w:type="dxa"/>
            <w:tcBorders>
              <w:top w:val="nil"/>
              <w:left w:val="nil"/>
              <w:bottom w:val="nil"/>
              <w:right w:val="nil"/>
            </w:tcBorders>
          </w:tcPr>
          <w:p w:rsidR="00EA085D" w:rsidRPr="008966D0"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102,3</w:t>
            </w:r>
          </w:p>
        </w:tc>
        <w:tc>
          <w:tcPr>
            <w:tcW w:w="94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102,4</w:t>
            </w:r>
          </w:p>
        </w:tc>
        <w:tc>
          <w:tcPr>
            <w:tcW w:w="93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98,6</w:t>
            </w:r>
          </w:p>
        </w:tc>
        <w:tc>
          <w:tcPr>
            <w:tcW w:w="909" w:type="dxa"/>
            <w:tcBorders>
              <w:top w:val="nil"/>
              <w:left w:val="nil"/>
              <w:bottom w:val="nil"/>
              <w:right w:val="nil"/>
            </w:tcBorders>
          </w:tcPr>
          <w:p w:rsidR="00EA085D" w:rsidRPr="008966D0"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99,0</w:t>
            </w:r>
          </w:p>
        </w:tc>
        <w:tc>
          <w:tcPr>
            <w:tcW w:w="90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100,8</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Апрель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99,9</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101,1</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101,1</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92,1</w:t>
            </w:r>
          </w:p>
        </w:tc>
        <w:tc>
          <w:tcPr>
            <w:tcW w:w="909" w:type="dxa"/>
            <w:tcBorders>
              <w:top w:val="nil"/>
              <w:left w:val="nil"/>
              <w:bottom w:val="nil"/>
              <w:right w:val="nil"/>
            </w:tcBorders>
          </w:tcPr>
          <w:p w:rsidR="00EA085D"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97,5</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103,1</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Май</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100,4</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100,6</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98,2</w:t>
            </w:r>
          </w:p>
        </w:tc>
        <w:tc>
          <w:tcPr>
            <w:tcW w:w="909" w:type="dxa"/>
            <w:tcBorders>
              <w:top w:val="nil"/>
              <w:left w:val="nil"/>
              <w:bottom w:val="nil"/>
              <w:right w:val="nil"/>
            </w:tcBorders>
          </w:tcPr>
          <w:p w:rsidR="00EA085D"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96,4</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103,7</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Июнь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101,7</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102,9</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99,9</w:t>
            </w:r>
          </w:p>
        </w:tc>
        <w:tc>
          <w:tcPr>
            <w:tcW w:w="909" w:type="dxa"/>
            <w:tcBorders>
              <w:top w:val="nil"/>
              <w:left w:val="nil"/>
              <w:bottom w:val="nil"/>
              <w:right w:val="nil"/>
            </w:tcBorders>
          </w:tcPr>
          <w:p w:rsidR="00EA085D"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96,5</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91,9</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Июль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99,8</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101,0</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103,3</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102,1</w:t>
            </w:r>
          </w:p>
        </w:tc>
        <w:tc>
          <w:tcPr>
            <w:tcW w:w="909" w:type="dxa"/>
            <w:tcBorders>
              <w:top w:val="nil"/>
              <w:left w:val="nil"/>
              <w:bottom w:val="nil"/>
              <w:right w:val="nil"/>
            </w:tcBorders>
          </w:tcPr>
          <w:p w:rsidR="00EA085D"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99,0</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93,9</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Август </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100,2</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99,7</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101,7</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102,1</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97,5</w:t>
            </w:r>
          </w:p>
        </w:tc>
        <w:tc>
          <w:tcPr>
            <w:tcW w:w="909" w:type="dxa"/>
            <w:tcBorders>
              <w:top w:val="nil"/>
              <w:left w:val="nil"/>
              <w:bottom w:val="nil"/>
              <w:right w:val="nil"/>
            </w:tcBorders>
          </w:tcPr>
          <w:p w:rsidR="00EA085D"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99,2</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87,5</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Сентябрь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100,1</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101,5</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101,0</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99,7</w:t>
            </w:r>
          </w:p>
        </w:tc>
        <w:tc>
          <w:tcPr>
            <w:tcW w:w="909" w:type="dxa"/>
            <w:tcBorders>
              <w:top w:val="nil"/>
              <w:left w:val="nil"/>
              <w:bottom w:val="nil"/>
              <w:right w:val="nil"/>
            </w:tcBorders>
          </w:tcPr>
          <w:p w:rsidR="00EA085D" w:rsidRDefault="00EA085D" w:rsidP="00D675F6">
            <w:pPr>
              <w:pBdr>
                <w:bar w:val="single" w:sz="4" w:color="auto"/>
              </w:pBdr>
              <w:spacing w:line="300" w:lineRule="exact"/>
              <w:ind w:left="-57" w:right="34"/>
              <w:jc w:val="right"/>
              <w:rPr>
                <w:rFonts w:ascii="Kyrghyz Times" w:hAnsi="Kyrghyz Times" w:cs="Arial"/>
                <w:sz w:val="20"/>
                <w:szCs w:val="20"/>
                <w:lang w:val="ky-KG"/>
              </w:rPr>
            </w:pPr>
            <w:r>
              <w:rPr>
                <w:rFonts w:ascii="Kyrghyz Times" w:hAnsi="Kyrghyz Times" w:cs="Arial"/>
                <w:sz w:val="20"/>
                <w:szCs w:val="20"/>
                <w:lang w:val="ky-KG"/>
              </w:rPr>
              <w:t>99,4</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85,8</w:t>
            </w:r>
          </w:p>
        </w:tc>
      </w:tr>
      <w:tr w:rsidR="00EA085D" w:rsidRPr="008966D0" w:rsidTr="00D675F6">
        <w:trPr>
          <w:trHeight w:val="418"/>
        </w:trPr>
        <w:tc>
          <w:tcPr>
            <w:tcW w:w="9785" w:type="dxa"/>
            <w:gridSpan w:val="11"/>
            <w:tcBorders>
              <w:top w:val="nil"/>
              <w:left w:val="nil"/>
              <w:bottom w:val="nil"/>
              <w:right w:val="nil"/>
            </w:tcBorders>
          </w:tcPr>
          <w:p w:rsidR="00EA085D" w:rsidRPr="008966D0" w:rsidRDefault="00EA085D" w:rsidP="00D675F6">
            <w:pPr>
              <w:pBdr>
                <w:bar w:val="single" w:sz="4" w:color="auto"/>
              </w:pBdr>
              <w:spacing w:line="300" w:lineRule="exact"/>
              <w:ind w:left="-57" w:right="170"/>
              <w:jc w:val="center"/>
              <w:rPr>
                <w:rFonts w:ascii="Kyrghyz Times" w:hAnsi="Kyrghyz Times"/>
                <w:b/>
                <w:sz w:val="22"/>
                <w:szCs w:val="22"/>
                <w:lang w:val="ky-KG"/>
              </w:rPr>
            </w:pPr>
            <w:r w:rsidRPr="008966D0">
              <w:rPr>
                <w:rFonts w:ascii="Kyrghyz Times" w:hAnsi="Kyrghyz Times"/>
                <w:b/>
                <w:sz w:val="22"/>
                <w:szCs w:val="22"/>
              </w:rPr>
              <w:t>Токмок</w:t>
            </w:r>
            <w:r w:rsidRPr="008966D0">
              <w:rPr>
                <w:rFonts w:ascii="Kyrghyz Times" w:hAnsi="Kyrghyz Times"/>
                <w:b/>
                <w:sz w:val="22"/>
                <w:szCs w:val="22"/>
                <w:lang w:val="ky-KG"/>
              </w:rPr>
              <w:t xml:space="preserve"> ш.</w:t>
            </w:r>
          </w:p>
        </w:tc>
      </w:tr>
      <w:tr w:rsidR="00EA085D" w:rsidRPr="008966D0" w:rsidTr="00D675F6">
        <w:trPr>
          <w:trHeight w:val="270"/>
        </w:trPr>
        <w:tc>
          <w:tcPr>
            <w:tcW w:w="1134" w:type="dxa"/>
            <w:gridSpan w:val="2"/>
            <w:tcBorders>
              <w:top w:val="nil"/>
              <w:left w:val="nil"/>
              <w:bottom w:val="nil"/>
              <w:right w:val="nil"/>
            </w:tcBorders>
          </w:tcPr>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Январь</w:t>
            </w:r>
          </w:p>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Февраль</w:t>
            </w:r>
          </w:p>
        </w:tc>
        <w:tc>
          <w:tcPr>
            <w:tcW w:w="1080" w:type="dxa"/>
            <w:tcBorders>
              <w:top w:val="nil"/>
              <w:left w:val="nil"/>
              <w:bottom w:val="nil"/>
              <w:right w:val="nil"/>
            </w:tcBorders>
          </w:tcPr>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rPr>
              <w:t>100,</w:t>
            </w:r>
            <w:r w:rsidRPr="008966D0">
              <w:rPr>
                <w:rFonts w:ascii="Kyrghyz Times" w:hAnsi="Kyrghyz Times" w:cs="Arial"/>
                <w:sz w:val="20"/>
                <w:szCs w:val="20"/>
                <w:lang w:val="ky-KG"/>
              </w:rPr>
              <w:t>9</w:t>
            </w:r>
          </w:p>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lang w:val="ky-KG"/>
              </w:rPr>
              <w:t>100,6</w:t>
            </w:r>
          </w:p>
        </w:tc>
        <w:tc>
          <w:tcPr>
            <w:tcW w:w="1047" w:type="dxa"/>
            <w:tcBorders>
              <w:top w:val="nil"/>
              <w:left w:val="nil"/>
              <w:bottom w:val="nil"/>
              <w:right w:val="nil"/>
            </w:tcBorders>
          </w:tcPr>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lang w:val="ky-KG"/>
              </w:rPr>
              <w:t>102,6</w:t>
            </w:r>
          </w:p>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sidRPr="008966D0">
              <w:rPr>
                <w:rFonts w:ascii="Kyrghyz Times" w:hAnsi="Kyrghyz Times" w:cs="Arial"/>
                <w:sz w:val="20"/>
                <w:szCs w:val="20"/>
                <w:lang w:val="ky-KG"/>
              </w:rPr>
              <w:t>99,7</w:t>
            </w:r>
          </w:p>
        </w:tc>
        <w:tc>
          <w:tcPr>
            <w:tcW w:w="833" w:type="dxa"/>
            <w:tcBorders>
              <w:top w:val="nil"/>
              <w:left w:val="nil"/>
              <w:bottom w:val="nil"/>
              <w:right w:val="nil"/>
            </w:tcBorders>
          </w:tcPr>
          <w:p w:rsidR="00EA085D" w:rsidRPr="008966D0" w:rsidRDefault="00EA085D" w:rsidP="00D675F6">
            <w:pPr>
              <w:pBdr>
                <w:bar w:val="single" w:sz="4" w:color="auto"/>
              </w:pBdr>
              <w:spacing w:line="300" w:lineRule="exact"/>
              <w:ind w:left="-57" w:right="57"/>
              <w:jc w:val="right"/>
              <w:rPr>
                <w:rFonts w:ascii="Kyrghyz Times" w:hAnsi="Kyrghyz Times" w:cs="Arial"/>
                <w:sz w:val="20"/>
                <w:szCs w:val="20"/>
                <w:lang w:val="ky-KG"/>
              </w:rPr>
            </w:pPr>
            <w:r w:rsidRPr="008966D0">
              <w:rPr>
                <w:rFonts w:ascii="Kyrghyz Times" w:hAnsi="Kyrghyz Times" w:cs="Arial"/>
                <w:sz w:val="20"/>
                <w:szCs w:val="20"/>
                <w:lang w:val="ky-KG"/>
              </w:rPr>
              <w:t>100,0</w:t>
            </w:r>
          </w:p>
          <w:p w:rsidR="00EA085D" w:rsidRPr="008966D0" w:rsidRDefault="00EA085D" w:rsidP="00D675F6">
            <w:pPr>
              <w:pBdr>
                <w:bar w:val="single" w:sz="4" w:color="auto"/>
              </w:pBdr>
              <w:spacing w:line="300" w:lineRule="exact"/>
              <w:ind w:left="-57" w:right="57"/>
              <w:jc w:val="right"/>
              <w:rPr>
                <w:rFonts w:ascii="Kyrghyz Times" w:hAnsi="Kyrghyz Times" w:cs="Arial"/>
                <w:sz w:val="20"/>
                <w:szCs w:val="20"/>
                <w:lang w:val="ky-KG"/>
              </w:rPr>
            </w:pPr>
            <w:r w:rsidRPr="008966D0">
              <w:rPr>
                <w:rFonts w:ascii="Kyrghyz Times" w:hAnsi="Kyrghyz Times" w:cs="Arial"/>
                <w:sz w:val="20"/>
                <w:szCs w:val="20"/>
                <w:lang w:val="ky-KG"/>
              </w:rPr>
              <w:t>100,0</w:t>
            </w:r>
          </w:p>
        </w:tc>
        <w:tc>
          <w:tcPr>
            <w:tcW w:w="976"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rPr>
              <w:t>100,0</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100,0</w:t>
            </w:r>
          </w:p>
        </w:tc>
        <w:tc>
          <w:tcPr>
            <w:tcW w:w="103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101,3</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105,1</w:t>
            </w:r>
          </w:p>
        </w:tc>
        <w:tc>
          <w:tcPr>
            <w:tcW w:w="94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101,9</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103,4</w:t>
            </w:r>
          </w:p>
        </w:tc>
        <w:tc>
          <w:tcPr>
            <w:tcW w:w="93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101,3</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118,3</w:t>
            </w:r>
          </w:p>
        </w:tc>
        <w:tc>
          <w:tcPr>
            <w:tcW w:w="909" w:type="dxa"/>
            <w:tcBorders>
              <w:top w:val="nil"/>
              <w:left w:val="nil"/>
              <w:bottom w:val="nil"/>
              <w:right w:val="nil"/>
            </w:tcBorders>
          </w:tcPr>
          <w:p w:rsidR="00EA085D" w:rsidRPr="008966D0" w:rsidRDefault="00EA085D" w:rsidP="00D675F6">
            <w:pPr>
              <w:pBdr>
                <w:bar w:val="single" w:sz="4" w:color="auto"/>
              </w:pBdr>
              <w:spacing w:line="300" w:lineRule="exact"/>
              <w:ind w:left="-182" w:right="34"/>
              <w:jc w:val="right"/>
              <w:rPr>
                <w:rFonts w:ascii="Kyrghyz Times" w:hAnsi="Kyrghyz Times" w:cs="Arial"/>
                <w:sz w:val="20"/>
                <w:szCs w:val="20"/>
                <w:lang w:val="ky-KG"/>
              </w:rPr>
            </w:pPr>
            <w:r w:rsidRPr="008966D0">
              <w:rPr>
                <w:rFonts w:ascii="Kyrghyz Times" w:hAnsi="Kyrghyz Times" w:cs="Arial"/>
                <w:sz w:val="20"/>
                <w:szCs w:val="20"/>
                <w:lang w:val="ky-KG"/>
              </w:rPr>
              <w:t>100,0</w:t>
            </w:r>
          </w:p>
          <w:p w:rsidR="00EA085D" w:rsidRPr="008966D0" w:rsidRDefault="00EA085D" w:rsidP="00D675F6">
            <w:pPr>
              <w:pBdr>
                <w:bar w:val="single" w:sz="4" w:color="auto"/>
              </w:pBdr>
              <w:spacing w:line="300" w:lineRule="exact"/>
              <w:ind w:left="-182" w:right="34"/>
              <w:jc w:val="right"/>
              <w:rPr>
                <w:rFonts w:ascii="Kyrghyz Times" w:hAnsi="Kyrghyz Times" w:cs="Arial"/>
                <w:sz w:val="20"/>
                <w:szCs w:val="20"/>
                <w:lang w:val="ky-KG"/>
              </w:rPr>
            </w:pPr>
            <w:r w:rsidRPr="008966D0">
              <w:rPr>
                <w:rFonts w:ascii="Kyrghyz Times" w:hAnsi="Kyrghyz Times" w:cs="Arial"/>
                <w:sz w:val="20"/>
                <w:szCs w:val="20"/>
                <w:lang w:val="ky-KG"/>
              </w:rPr>
              <w:t>99,0</w:t>
            </w:r>
          </w:p>
        </w:tc>
        <w:tc>
          <w:tcPr>
            <w:tcW w:w="90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103,6</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145,4</w:t>
            </w:r>
          </w:p>
        </w:tc>
      </w:tr>
      <w:tr w:rsidR="00EA085D" w:rsidRPr="008966D0" w:rsidTr="00D675F6">
        <w:trPr>
          <w:trHeight w:val="270"/>
        </w:trPr>
        <w:tc>
          <w:tcPr>
            <w:tcW w:w="1134" w:type="dxa"/>
            <w:gridSpan w:val="2"/>
            <w:tcBorders>
              <w:top w:val="nil"/>
              <w:left w:val="nil"/>
              <w:bottom w:val="nil"/>
              <w:right w:val="nil"/>
            </w:tcBorders>
          </w:tcPr>
          <w:p w:rsidR="00EA085D" w:rsidRPr="00DF152C"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Март</w:t>
            </w:r>
          </w:p>
        </w:tc>
        <w:tc>
          <w:tcPr>
            <w:tcW w:w="1080" w:type="dxa"/>
            <w:tcBorders>
              <w:top w:val="nil"/>
              <w:left w:val="nil"/>
              <w:bottom w:val="nil"/>
              <w:right w:val="nil"/>
            </w:tcBorders>
          </w:tcPr>
          <w:p w:rsidR="00EA085D" w:rsidRPr="00DF152C"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Pr="008966D0"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Pr="008966D0"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Pr="00DF152C"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102,6</w:t>
            </w:r>
          </w:p>
        </w:tc>
        <w:tc>
          <w:tcPr>
            <w:tcW w:w="94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102,2</w:t>
            </w:r>
          </w:p>
        </w:tc>
        <w:tc>
          <w:tcPr>
            <w:tcW w:w="933"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97,9</w:t>
            </w:r>
          </w:p>
        </w:tc>
        <w:tc>
          <w:tcPr>
            <w:tcW w:w="909" w:type="dxa"/>
            <w:tcBorders>
              <w:top w:val="nil"/>
              <w:left w:val="nil"/>
              <w:bottom w:val="nil"/>
              <w:right w:val="nil"/>
            </w:tcBorders>
          </w:tcPr>
          <w:p w:rsidR="00EA085D" w:rsidRPr="008966D0"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99,2</w:t>
            </w:r>
          </w:p>
        </w:tc>
        <w:tc>
          <w:tcPr>
            <w:tcW w:w="900" w:type="dxa"/>
            <w:tcBorders>
              <w:top w:val="nil"/>
              <w:left w:val="nil"/>
              <w:bottom w:val="nil"/>
              <w:right w:val="nil"/>
            </w:tcBorders>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101,0</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Апрель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101,5</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101,4</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87,4</w:t>
            </w:r>
          </w:p>
        </w:tc>
        <w:tc>
          <w:tcPr>
            <w:tcW w:w="909" w:type="dxa"/>
            <w:tcBorders>
              <w:top w:val="nil"/>
              <w:left w:val="nil"/>
              <w:bottom w:val="nil"/>
              <w:right w:val="nil"/>
            </w:tcBorders>
          </w:tcPr>
          <w:p w:rsidR="00EA085D"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97,2</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101,1</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Май</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100,1</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97,0</w:t>
            </w:r>
          </w:p>
        </w:tc>
        <w:tc>
          <w:tcPr>
            <w:tcW w:w="909" w:type="dxa"/>
            <w:tcBorders>
              <w:top w:val="nil"/>
              <w:left w:val="nil"/>
              <w:bottom w:val="nil"/>
              <w:right w:val="nil"/>
            </w:tcBorders>
          </w:tcPr>
          <w:p w:rsidR="00EA085D"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94,2</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103,7</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Июнь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101,4</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103,3</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99,7</w:t>
            </w:r>
          </w:p>
        </w:tc>
        <w:tc>
          <w:tcPr>
            <w:tcW w:w="909" w:type="dxa"/>
            <w:tcBorders>
              <w:top w:val="nil"/>
              <w:left w:val="nil"/>
              <w:bottom w:val="nil"/>
              <w:right w:val="nil"/>
            </w:tcBorders>
          </w:tcPr>
          <w:p w:rsidR="00EA085D"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97,4</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95,6</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Июль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99,7</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101,4</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104,5</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100,3</w:t>
            </w:r>
          </w:p>
        </w:tc>
        <w:tc>
          <w:tcPr>
            <w:tcW w:w="909" w:type="dxa"/>
            <w:tcBorders>
              <w:top w:val="nil"/>
              <w:left w:val="nil"/>
              <w:bottom w:val="nil"/>
              <w:right w:val="nil"/>
            </w:tcBorders>
          </w:tcPr>
          <w:p w:rsidR="00EA085D"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101,2</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90,2</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Август </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99,5</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102,1</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102,1</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94,2</w:t>
            </w:r>
          </w:p>
        </w:tc>
        <w:tc>
          <w:tcPr>
            <w:tcW w:w="909" w:type="dxa"/>
            <w:tcBorders>
              <w:top w:val="nil"/>
              <w:left w:val="nil"/>
              <w:bottom w:val="nil"/>
              <w:right w:val="nil"/>
            </w:tcBorders>
          </w:tcPr>
          <w:p w:rsidR="00EA085D"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98,8</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83,3</w:t>
            </w:r>
          </w:p>
        </w:tc>
      </w:tr>
      <w:tr w:rsidR="00EA085D" w:rsidRPr="008966D0" w:rsidTr="00D675F6">
        <w:trPr>
          <w:trHeight w:val="270"/>
        </w:trPr>
        <w:tc>
          <w:tcPr>
            <w:tcW w:w="1134" w:type="dxa"/>
            <w:gridSpan w:val="2"/>
            <w:tcBorders>
              <w:top w:val="nil"/>
              <w:left w:val="nil"/>
              <w:bottom w:val="nil"/>
              <w:right w:val="nil"/>
            </w:tcBorders>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Сентябрь</w:t>
            </w:r>
          </w:p>
        </w:tc>
        <w:tc>
          <w:tcPr>
            <w:tcW w:w="1080"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1047" w:type="dxa"/>
            <w:tcBorders>
              <w:top w:val="nil"/>
              <w:left w:val="nil"/>
              <w:bottom w:val="nil"/>
              <w:right w:val="nil"/>
            </w:tcBorders>
          </w:tcPr>
          <w:p w:rsidR="00EA085D" w:rsidRDefault="00EA085D" w:rsidP="00D675F6">
            <w:pPr>
              <w:pBdr>
                <w:bar w:val="single" w:sz="4" w:color="auto"/>
              </w:pBdr>
              <w:spacing w:line="300" w:lineRule="exact"/>
              <w:ind w:left="-57" w:right="198"/>
              <w:jc w:val="right"/>
              <w:rPr>
                <w:rFonts w:ascii="Kyrghyz Times" w:hAnsi="Kyrghyz Times" w:cs="Arial"/>
                <w:sz w:val="20"/>
                <w:szCs w:val="20"/>
                <w:lang w:val="ky-KG"/>
              </w:rPr>
            </w:pPr>
            <w:r>
              <w:rPr>
                <w:rFonts w:ascii="Kyrghyz Times" w:hAnsi="Kyrghyz Times" w:cs="Arial"/>
                <w:sz w:val="20"/>
                <w:szCs w:val="20"/>
                <w:lang w:val="ky-KG"/>
              </w:rPr>
              <w:t>100,0</w:t>
            </w:r>
          </w:p>
        </w:tc>
        <w:tc>
          <w:tcPr>
            <w:tcW w:w="833" w:type="dxa"/>
            <w:tcBorders>
              <w:top w:val="nil"/>
              <w:left w:val="nil"/>
              <w:bottom w:val="nil"/>
              <w:right w:val="nil"/>
            </w:tcBorders>
          </w:tcPr>
          <w:p w:rsidR="00EA085D" w:rsidRDefault="00EA085D" w:rsidP="00D675F6">
            <w:pPr>
              <w:pBdr>
                <w:bar w:val="single" w:sz="4" w:color="auto"/>
              </w:pBdr>
              <w:spacing w:line="300" w:lineRule="exact"/>
              <w:ind w:left="-57" w:right="57"/>
              <w:jc w:val="right"/>
              <w:rPr>
                <w:rFonts w:ascii="Kyrghyz Times" w:hAnsi="Kyrghyz Times" w:cs="Arial"/>
                <w:sz w:val="20"/>
                <w:szCs w:val="20"/>
                <w:lang w:val="ky-KG"/>
              </w:rPr>
            </w:pPr>
            <w:r>
              <w:rPr>
                <w:rFonts w:ascii="Kyrghyz Times" w:hAnsi="Kyrghyz Times" w:cs="Arial"/>
                <w:sz w:val="20"/>
                <w:szCs w:val="20"/>
                <w:lang w:val="ky-KG"/>
              </w:rPr>
              <w:t>100,0</w:t>
            </w:r>
          </w:p>
        </w:tc>
        <w:tc>
          <w:tcPr>
            <w:tcW w:w="976"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3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101,4</w:t>
            </w:r>
          </w:p>
        </w:tc>
        <w:tc>
          <w:tcPr>
            <w:tcW w:w="94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100,6</w:t>
            </w:r>
          </w:p>
        </w:tc>
        <w:tc>
          <w:tcPr>
            <w:tcW w:w="933"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98,5</w:t>
            </w:r>
          </w:p>
        </w:tc>
        <w:tc>
          <w:tcPr>
            <w:tcW w:w="909" w:type="dxa"/>
            <w:tcBorders>
              <w:top w:val="nil"/>
              <w:left w:val="nil"/>
              <w:bottom w:val="nil"/>
              <w:right w:val="nil"/>
            </w:tcBorders>
          </w:tcPr>
          <w:p w:rsidR="00EA085D" w:rsidRDefault="00EA085D" w:rsidP="00D675F6">
            <w:pPr>
              <w:pBdr>
                <w:bar w:val="single" w:sz="4" w:color="auto"/>
              </w:pBdr>
              <w:spacing w:line="300" w:lineRule="exact"/>
              <w:ind w:left="-182" w:right="34"/>
              <w:jc w:val="right"/>
              <w:rPr>
                <w:rFonts w:ascii="Kyrghyz Times" w:hAnsi="Kyrghyz Times" w:cs="Arial"/>
                <w:sz w:val="20"/>
                <w:szCs w:val="20"/>
                <w:lang w:val="ky-KG"/>
              </w:rPr>
            </w:pPr>
            <w:r>
              <w:rPr>
                <w:rFonts w:ascii="Kyrghyz Times" w:hAnsi="Kyrghyz Times" w:cs="Arial"/>
                <w:sz w:val="20"/>
                <w:szCs w:val="20"/>
                <w:lang w:val="ky-KG"/>
              </w:rPr>
              <w:t>99,1</w:t>
            </w:r>
          </w:p>
        </w:tc>
        <w:tc>
          <w:tcPr>
            <w:tcW w:w="900" w:type="dxa"/>
            <w:tcBorders>
              <w:top w:val="nil"/>
              <w:left w:val="nil"/>
              <w:bottom w:val="nil"/>
              <w:right w:val="nil"/>
            </w:tcBorders>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80,3</w:t>
            </w:r>
          </w:p>
        </w:tc>
      </w:tr>
    </w:tbl>
    <w:p w:rsidR="00EA085D" w:rsidRDefault="00EA085D" w:rsidP="00EA085D">
      <w:pPr>
        <w:spacing w:after="240"/>
        <w:ind w:firstLine="709"/>
        <w:jc w:val="both"/>
        <w:rPr>
          <w:rFonts w:ascii="Kyrghyz Times" w:hAnsi="Kyrghyz Times"/>
          <w:sz w:val="22"/>
          <w:szCs w:val="22"/>
          <w:lang w:val="ky-KG"/>
        </w:rPr>
      </w:pPr>
    </w:p>
    <w:p w:rsidR="00EA085D" w:rsidRDefault="00EA085D" w:rsidP="00EA085D">
      <w:pPr>
        <w:spacing w:after="240"/>
        <w:ind w:firstLine="709"/>
        <w:jc w:val="both"/>
        <w:rPr>
          <w:rFonts w:ascii="Kyrghyz Times" w:hAnsi="Kyrghyz Times"/>
          <w:sz w:val="22"/>
          <w:szCs w:val="22"/>
          <w:lang w:val="ky-KG"/>
        </w:rPr>
      </w:pPr>
      <w:r w:rsidRPr="008966D0">
        <w:rPr>
          <w:rFonts w:ascii="Kyrghyz Times" w:hAnsi="Kyrghyz Times"/>
          <w:sz w:val="22"/>
          <w:szCs w:val="22"/>
          <w:lang w:val="ky-KG"/>
        </w:rPr>
        <w:t>Жа</w:t>
      </w:r>
      <w:r w:rsidRPr="008966D0">
        <w:rPr>
          <w:rFonts w:ascii="Cambria" w:hAnsi="Cambria" w:cs="Cambria"/>
          <w:sz w:val="22"/>
          <w:szCs w:val="22"/>
          <w:lang w:val="ky-KG"/>
        </w:rPr>
        <w:t>ң</w:t>
      </w:r>
      <w:r w:rsidRPr="008966D0">
        <w:rPr>
          <w:rFonts w:ascii="Kyrghyz Times" w:hAnsi="Kyrghyz Times"/>
          <w:sz w:val="22"/>
          <w:szCs w:val="22"/>
          <w:lang w:val="ky-KG"/>
        </w:rPr>
        <w:t>ы жашылча-жемиштердин айрым т</w:t>
      </w:r>
      <w:r w:rsidRPr="008966D0">
        <w:rPr>
          <w:rFonts w:ascii="Cambria" w:hAnsi="Cambria" w:cs="Cambria"/>
          <w:sz w:val="22"/>
          <w:szCs w:val="22"/>
          <w:lang w:val="ky-KG"/>
        </w:rPr>
        <w:t>ү</w:t>
      </w:r>
      <w:r w:rsidRPr="008966D0">
        <w:rPr>
          <w:rFonts w:ascii="Kyrghyz Times" w:hAnsi="Kyrghyz Times"/>
          <w:sz w:val="22"/>
          <w:szCs w:val="22"/>
          <w:lang w:val="ky-KG"/>
        </w:rPr>
        <w:t>рл</w:t>
      </w:r>
      <w:r w:rsidRPr="008966D0">
        <w:rPr>
          <w:rFonts w:ascii="Cambria" w:hAnsi="Cambria" w:cs="Cambria"/>
          <w:sz w:val="22"/>
          <w:szCs w:val="22"/>
          <w:lang w:val="ky-KG"/>
        </w:rPr>
        <w:t>ө</w:t>
      </w:r>
      <w:r w:rsidRPr="008966D0">
        <w:rPr>
          <w:rFonts w:ascii="Kyrghyz Times" w:hAnsi="Kyrghyz Times"/>
          <w:sz w:val="22"/>
          <w:szCs w:val="22"/>
          <w:lang w:val="ky-KG"/>
        </w:rPr>
        <w:t>р</w:t>
      </w:r>
      <w:r w:rsidRPr="008966D0">
        <w:rPr>
          <w:rFonts w:ascii="Cambria" w:hAnsi="Cambria" w:cs="Cambria"/>
          <w:sz w:val="22"/>
          <w:szCs w:val="22"/>
          <w:lang w:val="ky-KG"/>
        </w:rPr>
        <w:t>ү</w:t>
      </w:r>
      <w:r w:rsidRPr="008966D0">
        <w:rPr>
          <w:rFonts w:ascii="Kyrghyz Times" w:hAnsi="Kyrghyz Times"/>
          <w:sz w:val="22"/>
          <w:szCs w:val="22"/>
          <w:lang w:val="ky-KG"/>
        </w:rPr>
        <w:t>н</w:t>
      </w:r>
      <w:r w:rsidRPr="008966D0">
        <w:rPr>
          <w:rFonts w:ascii="Cambria" w:hAnsi="Cambria" w:cs="Cambria"/>
          <w:sz w:val="22"/>
          <w:szCs w:val="22"/>
          <w:lang w:val="ky-KG"/>
        </w:rPr>
        <w:t>ү</w:t>
      </w:r>
      <w:r w:rsidRPr="008966D0">
        <w:rPr>
          <w:rFonts w:ascii="Kyrghyz Times" w:hAnsi="Kyrghyz Times"/>
          <w:sz w:val="22"/>
          <w:szCs w:val="22"/>
          <w:lang w:val="ky-KG"/>
        </w:rPr>
        <w:t xml:space="preserve">н орточо бааларынын индексинин </w:t>
      </w:r>
      <w:r w:rsidRPr="008966D0">
        <w:rPr>
          <w:rFonts w:ascii="Cambria" w:hAnsi="Cambria" w:cs="Cambria"/>
          <w:sz w:val="22"/>
          <w:szCs w:val="22"/>
          <w:lang w:val="ky-KG"/>
        </w:rPr>
        <w:t>ө</w:t>
      </w:r>
      <w:r w:rsidRPr="008966D0">
        <w:rPr>
          <w:rFonts w:ascii="Kyrghyz Times" w:hAnsi="Kyrghyz Times"/>
          <w:sz w:val="22"/>
          <w:szCs w:val="22"/>
          <w:lang w:val="ky-KG"/>
        </w:rPr>
        <w:t>зг</w:t>
      </w:r>
      <w:r w:rsidRPr="008966D0">
        <w:rPr>
          <w:rFonts w:ascii="Cambria" w:hAnsi="Cambria" w:cs="Cambria"/>
          <w:sz w:val="22"/>
          <w:szCs w:val="22"/>
          <w:lang w:val="ky-KG"/>
        </w:rPr>
        <w:t>ө</w:t>
      </w:r>
      <w:r w:rsidRPr="008966D0">
        <w:rPr>
          <w:rFonts w:ascii="Kyrghyz Times" w:hAnsi="Kyrghyz Times"/>
          <w:sz w:val="22"/>
          <w:szCs w:val="22"/>
          <w:lang w:val="ky-KG"/>
        </w:rPr>
        <w:t>р</w:t>
      </w:r>
      <w:r w:rsidRPr="008966D0">
        <w:rPr>
          <w:rFonts w:ascii="Cambria" w:hAnsi="Cambria" w:cs="Cambria"/>
          <w:sz w:val="22"/>
          <w:szCs w:val="22"/>
          <w:lang w:val="ky-KG"/>
        </w:rPr>
        <w:t>үү</w:t>
      </w:r>
      <w:r w:rsidRPr="008966D0">
        <w:rPr>
          <w:rFonts w:ascii="Kyrghyz Times" w:hAnsi="Kyrghyz Times"/>
          <w:sz w:val="22"/>
          <w:szCs w:val="22"/>
          <w:lang w:val="ky-KG"/>
        </w:rPr>
        <w:t>л</w:t>
      </w:r>
      <w:r w:rsidRPr="008966D0">
        <w:rPr>
          <w:rFonts w:ascii="Cambria" w:hAnsi="Cambria" w:cs="Cambria"/>
          <w:sz w:val="22"/>
          <w:szCs w:val="22"/>
          <w:lang w:val="ky-KG"/>
        </w:rPr>
        <w:t>ө</w:t>
      </w:r>
      <w:r w:rsidRPr="008966D0">
        <w:rPr>
          <w:rFonts w:ascii="Kyrghyz Times" w:hAnsi="Kyrghyz Times"/>
          <w:sz w:val="22"/>
          <w:szCs w:val="22"/>
          <w:lang w:val="ky-KG"/>
        </w:rPr>
        <w:t>р</w:t>
      </w:r>
      <w:r w:rsidRPr="008966D0">
        <w:rPr>
          <w:rFonts w:ascii="Cambria" w:hAnsi="Cambria" w:cs="Cambria"/>
          <w:sz w:val="22"/>
          <w:szCs w:val="22"/>
          <w:lang w:val="ky-KG"/>
        </w:rPr>
        <w:t>ү</w:t>
      </w:r>
      <w:r w:rsidRPr="008966D0">
        <w:rPr>
          <w:rFonts w:ascii="Kyrghyz Times" w:hAnsi="Kyrghyz Times"/>
          <w:sz w:val="22"/>
          <w:szCs w:val="22"/>
          <w:lang w:val="ky-KG"/>
        </w:rPr>
        <w:t xml:space="preserve"> т</w:t>
      </w:r>
      <w:r w:rsidRPr="008966D0">
        <w:rPr>
          <w:rFonts w:ascii="Cambria" w:hAnsi="Cambria" w:cs="Cambria"/>
          <w:sz w:val="22"/>
          <w:szCs w:val="22"/>
          <w:lang w:val="ky-KG"/>
        </w:rPr>
        <w:t>ө</w:t>
      </w:r>
      <w:r w:rsidRPr="008966D0">
        <w:rPr>
          <w:rFonts w:ascii="Kyrghyz Times" w:hAnsi="Kyrghyz Times"/>
          <w:sz w:val="22"/>
          <w:szCs w:val="22"/>
          <w:lang w:val="ky-KG"/>
        </w:rPr>
        <w:t>м</w:t>
      </w:r>
      <w:r w:rsidRPr="008966D0">
        <w:rPr>
          <w:rFonts w:ascii="Cambria" w:hAnsi="Cambria" w:cs="Cambria"/>
          <w:sz w:val="22"/>
          <w:szCs w:val="22"/>
          <w:lang w:val="ky-KG"/>
        </w:rPr>
        <w:t>ө</w:t>
      </w:r>
      <w:r w:rsidRPr="008966D0">
        <w:rPr>
          <w:rFonts w:ascii="Kyrghyz Times" w:hAnsi="Kyrghyz Times"/>
          <w:sz w:val="22"/>
          <w:szCs w:val="22"/>
          <w:lang w:val="ky-KG"/>
        </w:rPr>
        <w:t>нд</w:t>
      </w:r>
      <w:r w:rsidRPr="008966D0">
        <w:rPr>
          <w:rFonts w:ascii="Cambria" w:hAnsi="Cambria" w:cs="Cambria"/>
          <w:sz w:val="22"/>
          <w:szCs w:val="22"/>
          <w:lang w:val="ky-KG"/>
        </w:rPr>
        <w:t>ө</w:t>
      </w:r>
      <w:r w:rsidRPr="008966D0">
        <w:rPr>
          <w:rFonts w:ascii="Kyrghyz Times" w:hAnsi="Kyrghyz Times"/>
          <w:sz w:val="22"/>
          <w:szCs w:val="22"/>
          <w:lang w:val="ky-KG"/>
        </w:rPr>
        <w:t xml:space="preserve"> к</w:t>
      </w:r>
      <w:r w:rsidRPr="008966D0">
        <w:rPr>
          <w:rFonts w:ascii="Cambria" w:hAnsi="Cambria" w:cs="Cambria"/>
          <w:sz w:val="22"/>
          <w:szCs w:val="22"/>
          <w:lang w:val="ky-KG"/>
        </w:rPr>
        <w:t>ө</w:t>
      </w:r>
      <w:r w:rsidRPr="008966D0">
        <w:rPr>
          <w:rFonts w:ascii="Kyrghyz Times" w:hAnsi="Kyrghyz Times"/>
          <w:sz w:val="22"/>
          <w:szCs w:val="22"/>
          <w:lang w:val="ky-KG"/>
        </w:rPr>
        <w:t>рс</w:t>
      </w:r>
      <w:r w:rsidRPr="008966D0">
        <w:rPr>
          <w:rFonts w:ascii="Cambria" w:hAnsi="Cambria" w:cs="Cambria"/>
          <w:sz w:val="22"/>
          <w:szCs w:val="22"/>
          <w:lang w:val="ky-KG"/>
        </w:rPr>
        <w:t>ө</w:t>
      </w:r>
      <w:r w:rsidRPr="008966D0">
        <w:rPr>
          <w:rFonts w:ascii="Kyrghyz Times" w:hAnsi="Kyrghyz Times"/>
          <w:sz w:val="22"/>
          <w:szCs w:val="22"/>
          <w:lang w:val="ky-KG"/>
        </w:rPr>
        <w:t>т</w:t>
      </w:r>
      <w:r w:rsidRPr="008966D0">
        <w:rPr>
          <w:rFonts w:ascii="Cambria" w:hAnsi="Cambria" w:cs="Cambria"/>
          <w:sz w:val="22"/>
          <w:szCs w:val="22"/>
          <w:lang w:val="ky-KG"/>
        </w:rPr>
        <w:t>ү</w:t>
      </w:r>
      <w:r w:rsidRPr="008966D0">
        <w:rPr>
          <w:rFonts w:ascii="Kyrghyz Times" w:hAnsi="Kyrghyz Times"/>
          <w:sz w:val="22"/>
          <w:szCs w:val="22"/>
          <w:lang w:val="ky-KG"/>
        </w:rPr>
        <w:t>лд</w:t>
      </w:r>
      <w:r w:rsidRPr="008966D0">
        <w:rPr>
          <w:rFonts w:ascii="Cambria" w:hAnsi="Cambria" w:cs="Cambria"/>
          <w:sz w:val="22"/>
          <w:szCs w:val="22"/>
          <w:lang w:val="ky-KG"/>
        </w:rPr>
        <w:t>ү</w:t>
      </w:r>
      <w:r w:rsidRPr="008966D0">
        <w:rPr>
          <w:rFonts w:ascii="Kyrghyz Times" w:hAnsi="Kyrghyz Times"/>
          <w:sz w:val="22"/>
          <w:szCs w:val="22"/>
          <w:lang w:val="ky-KG"/>
        </w:rPr>
        <w:t xml:space="preserve">:  </w:t>
      </w:r>
    </w:p>
    <w:p w:rsidR="00EA085D" w:rsidRPr="008966D0" w:rsidRDefault="0096282A" w:rsidP="0096282A">
      <w:pPr>
        <w:jc w:val="both"/>
        <w:rPr>
          <w:rFonts w:ascii="Kyrghyz Times" w:hAnsi="Kyrghyz Times"/>
          <w:b/>
          <w:bCs/>
          <w:sz w:val="22"/>
          <w:szCs w:val="22"/>
          <w:lang w:val="ky-KG"/>
        </w:rPr>
      </w:pPr>
      <w:r>
        <w:rPr>
          <w:rFonts w:ascii="Kyrghyz Times" w:hAnsi="Kyrghyz Times"/>
          <w:b/>
          <w:sz w:val="22"/>
          <w:szCs w:val="22"/>
          <w:lang w:val="ky-KG"/>
        </w:rPr>
        <w:t xml:space="preserve">   3</w:t>
      </w:r>
      <w:r w:rsidR="00F22CBD">
        <w:rPr>
          <w:rFonts w:ascii="Kyrghyz Times" w:hAnsi="Kyrghyz Times"/>
          <w:b/>
          <w:sz w:val="22"/>
          <w:szCs w:val="22"/>
          <w:lang w:val="ky-KG"/>
        </w:rPr>
        <w:t>2</w:t>
      </w:r>
      <w:r w:rsidR="00EA085D" w:rsidRPr="008966D0">
        <w:rPr>
          <w:rFonts w:ascii="Kyrghyz Times" w:hAnsi="Kyrghyz Times"/>
          <w:b/>
          <w:sz w:val="22"/>
          <w:szCs w:val="22"/>
          <w:lang w:val="ky-KG"/>
        </w:rPr>
        <w:t>-таблица. Ж</w:t>
      </w:r>
      <w:r w:rsidR="00EA085D" w:rsidRPr="008966D0">
        <w:rPr>
          <w:rFonts w:ascii="Kyrghyz Times" w:hAnsi="Kyrghyz Times"/>
          <w:b/>
          <w:bCs/>
          <w:sz w:val="22"/>
          <w:szCs w:val="22"/>
          <w:lang w:val="ky-KG"/>
        </w:rPr>
        <w:t>ашылча-жемиш азыктарынын айрым т</w:t>
      </w:r>
      <w:r w:rsidR="00EA085D" w:rsidRPr="008966D0">
        <w:rPr>
          <w:rFonts w:ascii="Cambria" w:hAnsi="Cambria" w:cs="Cambria"/>
          <w:b/>
          <w:bCs/>
          <w:sz w:val="22"/>
          <w:szCs w:val="22"/>
          <w:lang w:val="ky-KG"/>
        </w:rPr>
        <w:t>ү</w:t>
      </w:r>
      <w:r w:rsidR="00EA085D" w:rsidRPr="008966D0">
        <w:rPr>
          <w:rFonts w:ascii="Kyrghyz Times" w:hAnsi="Kyrghyz Times"/>
          <w:b/>
          <w:bCs/>
          <w:sz w:val="22"/>
          <w:szCs w:val="22"/>
          <w:lang w:val="ky-KG"/>
        </w:rPr>
        <w:t>рл</w:t>
      </w:r>
      <w:r w:rsidR="00EA085D" w:rsidRPr="008966D0">
        <w:rPr>
          <w:rFonts w:ascii="Cambria" w:hAnsi="Cambria" w:cs="Cambria"/>
          <w:b/>
          <w:bCs/>
          <w:sz w:val="22"/>
          <w:szCs w:val="22"/>
          <w:lang w:val="ky-KG"/>
        </w:rPr>
        <w:t>ө</w:t>
      </w:r>
      <w:r w:rsidR="00EA085D" w:rsidRPr="008966D0">
        <w:rPr>
          <w:rFonts w:ascii="Kyrghyz Times" w:hAnsi="Kyrghyz Times"/>
          <w:b/>
          <w:bCs/>
          <w:sz w:val="22"/>
          <w:szCs w:val="22"/>
          <w:lang w:val="ky-KG"/>
        </w:rPr>
        <w:t>р</w:t>
      </w:r>
      <w:r w:rsidR="00EA085D" w:rsidRPr="008966D0">
        <w:rPr>
          <w:rFonts w:ascii="Cambria" w:hAnsi="Cambria" w:cs="Cambria"/>
          <w:b/>
          <w:bCs/>
          <w:sz w:val="22"/>
          <w:szCs w:val="22"/>
          <w:lang w:val="ky-KG"/>
        </w:rPr>
        <w:t>ү</w:t>
      </w:r>
      <w:r w:rsidR="00EA085D" w:rsidRPr="008966D0">
        <w:rPr>
          <w:rFonts w:ascii="Kyrghyz Times" w:hAnsi="Kyrghyz Times"/>
          <w:b/>
          <w:bCs/>
          <w:sz w:val="22"/>
          <w:szCs w:val="22"/>
          <w:lang w:val="ky-KG"/>
        </w:rPr>
        <w:t>н</w:t>
      </w:r>
      <w:r w:rsidR="00EA085D" w:rsidRPr="008966D0">
        <w:rPr>
          <w:rFonts w:ascii="Cambria" w:hAnsi="Cambria" w:cs="Cambria"/>
          <w:b/>
          <w:bCs/>
          <w:sz w:val="22"/>
          <w:szCs w:val="22"/>
          <w:lang w:val="ky-KG"/>
        </w:rPr>
        <w:t>ү</w:t>
      </w:r>
      <w:r w:rsidR="00EA085D" w:rsidRPr="008966D0">
        <w:rPr>
          <w:rFonts w:ascii="Kyrghyz Times" w:hAnsi="Kyrghyz Times"/>
          <w:b/>
          <w:bCs/>
          <w:sz w:val="22"/>
          <w:szCs w:val="22"/>
          <w:lang w:val="ky-KG"/>
        </w:rPr>
        <w:t>н бааларынын индекси</w:t>
      </w:r>
    </w:p>
    <w:p w:rsidR="00EA085D" w:rsidRPr="00F8527F" w:rsidRDefault="00EA085D" w:rsidP="00EA085D">
      <w:pPr>
        <w:spacing w:line="300" w:lineRule="exact"/>
        <w:ind w:left="540"/>
        <w:jc w:val="center"/>
        <w:rPr>
          <w:rFonts w:ascii="Kyrghyz Times" w:hAnsi="Kyrghyz Times"/>
          <w:i/>
          <w:sz w:val="20"/>
          <w:szCs w:val="20"/>
          <w:lang w:val="ky-KG"/>
        </w:rPr>
      </w:pPr>
      <w:r w:rsidRPr="00F8527F">
        <w:rPr>
          <w:rFonts w:ascii="Kyrghyz Times" w:hAnsi="Kyrghyz Times"/>
          <w:i/>
          <w:sz w:val="20"/>
          <w:szCs w:val="20"/>
          <w:lang w:val="ky-KG"/>
        </w:rPr>
        <w:t>(мурунку айга карата пайыз менен)</w:t>
      </w:r>
    </w:p>
    <w:tbl>
      <w:tblPr>
        <w:tblW w:w="9522" w:type="dxa"/>
        <w:tblInd w:w="288" w:type="dxa"/>
        <w:tblLayout w:type="fixed"/>
        <w:tblLook w:val="01E0" w:firstRow="1" w:lastRow="1" w:firstColumn="1" w:lastColumn="1" w:noHBand="0" w:noVBand="0"/>
      </w:tblPr>
      <w:tblGrid>
        <w:gridCol w:w="1096"/>
        <w:gridCol w:w="1134"/>
        <w:gridCol w:w="992"/>
        <w:gridCol w:w="1260"/>
        <w:gridCol w:w="1080"/>
        <w:gridCol w:w="1242"/>
        <w:gridCol w:w="1458"/>
        <w:gridCol w:w="1260"/>
      </w:tblGrid>
      <w:tr w:rsidR="00EA085D" w:rsidRPr="008966D0" w:rsidTr="00EA085D">
        <w:trPr>
          <w:trHeight w:val="327"/>
          <w:tblHeader/>
        </w:trPr>
        <w:tc>
          <w:tcPr>
            <w:tcW w:w="1096" w:type="dxa"/>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spacing w:before="120"/>
              <w:ind w:left="-57" w:right="-57"/>
              <w:jc w:val="center"/>
              <w:rPr>
                <w:rFonts w:ascii="Kyrghyz Times" w:hAnsi="Kyrghyz Times"/>
                <w:b/>
                <w:bCs/>
                <w:iCs/>
                <w:sz w:val="22"/>
                <w:szCs w:val="22"/>
                <w:lang w:val="ky-KG"/>
              </w:rPr>
            </w:pPr>
            <w:r w:rsidRPr="008966D0">
              <w:rPr>
                <w:rFonts w:ascii="Kyrghyz Times" w:hAnsi="Kyrghyz Times"/>
                <w:sz w:val="22"/>
                <w:szCs w:val="22"/>
                <w:lang w:val="ky-KG"/>
              </w:rPr>
              <w:tab/>
            </w:r>
            <w:r w:rsidRPr="008966D0">
              <w:rPr>
                <w:rFonts w:ascii="Kyrghyz Times" w:hAnsi="Kyrghyz Times"/>
                <w:b/>
                <w:bCs/>
                <w:iCs/>
                <w:sz w:val="22"/>
                <w:szCs w:val="22"/>
                <w:lang w:val="ky-KG"/>
              </w:rPr>
              <w:t>Ай</w:t>
            </w:r>
          </w:p>
          <w:p w:rsidR="00EA085D" w:rsidRPr="008966D0" w:rsidRDefault="00EA085D" w:rsidP="00D675F6">
            <w:pPr>
              <w:pBdr>
                <w:bar w:val="single" w:sz="4" w:color="auto"/>
              </w:pBdr>
              <w:spacing w:after="120"/>
              <w:ind w:left="-57" w:right="-57"/>
              <w:jc w:val="center"/>
              <w:rPr>
                <w:rFonts w:ascii="Kyrghyz Times" w:hAnsi="Kyrghyz Times"/>
                <w:i/>
                <w:sz w:val="22"/>
                <w:szCs w:val="22"/>
                <w:lang w:val="ky-KG"/>
              </w:rPr>
            </w:pPr>
            <w:r w:rsidRPr="008966D0">
              <w:rPr>
                <w:rFonts w:ascii="Kyrghyz Times" w:hAnsi="Kyrghyz Times"/>
                <w:b/>
                <w:bCs/>
                <w:iCs/>
                <w:sz w:val="22"/>
                <w:szCs w:val="22"/>
              </w:rPr>
              <w:t>202</w:t>
            </w:r>
            <w:r>
              <w:rPr>
                <w:rFonts w:ascii="Kyrghyz Times" w:hAnsi="Kyrghyz Times"/>
                <w:b/>
                <w:bCs/>
                <w:iCs/>
                <w:sz w:val="22"/>
                <w:szCs w:val="22"/>
                <w:lang w:val="ky-KG"/>
              </w:rPr>
              <w:t>5</w:t>
            </w:r>
          </w:p>
        </w:tc>
        <w:tc>
          <w:tcPr>
            <w:tcW w:w="1134"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Сабиз</w:t>
            </w:r>
          </w:p>
        </w:tc>
        <w:tc>
          <w:tcPr>
            <w:tcW w:w="992"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Пияз</w:t>
            </w:r>
          </w:p>
        </w:tc>
        <w:tc>
          <w:tcPr>
            <w:tcW w:w="1260"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rPr>
            </w:pPr>
            <w:r w:rsidRPr="008966D0">
              <w:rPr>
                <w:rFonts w:ascii="Kyrghyz Times" w:hAnsi="Kyrghyz Times"/>
                <w:b/>
                <w:sz w:val="22"/>
                <w:szCs w:val="22"/>
              </w:rPr>
              <w:t>Капуста</w:t>
            </w:r>
          </w:p>
        </w:tc>
        <w:tc>
          <w:tcPr>
            <w:tcW w:w="1080"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Бадыра</w:t>
            </w:r>
            <w:r w:rsidRPr="008966D0">
              <w:rPr>
                <w:rFonts w:ascii="Cambria" w:hAnsi="Cambria" w:cs="Cambria"/>
                <w:b/>
                <w:sz w:val="22"/>
                <w:szCs w:val="22"/>
                <w:lang w:val="ky-KG"/>
              </w:rPr>
              <w:t>ң</w:t>
            </w:r>
            <w:r w:rsidRPr="008966D0">
              <w:rPr>
                <w:rFonts w:ascii="Kyrghyz Times" w:hAnsi="Kyrghyz Times"/>
                <w:b/>
                <w:sz w:val="22"/>
                <w:szCs w:val="22"/>
                <w:lang w:val="ky-KG"/>
              </w:rPr>
              <w:t>дар</w:t>
            </w:r>
          </w:p>
        </w:tc>
        <w:tc>
          <w:tcPr>
            <w:tcW w:w="1242"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rPr>
              <w:t>Помидор</w:t>
            </w:r>
            <w:r w:rsidRPr="008966D0">
              <w:rPr>
                <w:rFonts w:ascii="Kyrghyz Times" w:hAnsi="Kyrghyz Times"/>
                <w:b/>
                <w:sz w:val="22"/>
                <w:szCs w:val="22"/>
                <w:lang w:val="ky-KG"/>
              </w:rPr>
              <w:t>лор</w:t>
            </w:r>
          </w:p>
        </w:tc>
        <w:tc>
          <w:tcPr>
            <w:tcW w:w="1458"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Ж</w:t>
            </w:r>
            <w:r w:rsidRPr="008966D0">
              <w:rPr>
                <w:rFonts w:ascii="Cambria" w:hAnsi="Cambria" w:cs="Cambria"/>
                <w:b/>
                <w:sz w:val="22"/>
                <w:szCs w:val="22"/>
                <w:lang w:val="ky-KG"/>
              </w:rPr>
              <w:t>ү</w:t>
            </w:r>
            <w:r w:rsidRPr="008966D0">
              <w:rPr>
                <w:rFonts w:ascii="Kyrghyz Times" w:hAnsi="Kyrghyz Times"/>
                <w:b/>
                <w:sz w:val="22"/>
                <w:szCs w:val="22"/>
                <w:lang w:val="ky-KG"/>
              </w:rPr>
              <w:t>з</w:t>
            </w:r>
            <w:r w:rsidRPr="008966D0">
              <w:rPr>
                <w:rFonts w:ascii="Cambria" w:hAnsi="Cambria" w:cs="Cambria"/>
                <w:b/>
                <w:sz w:val="22"/>
                <w:szCs w:val="22"/>
                <w:lang w:val="ky-KG"/>
              </w:rPr>
              <w:t>ү</w:t>
            </w:r>
            <w:r w:rsidRPr="008966D0">
              <w:rPr>
                <w:rFonts w:ascii="Kyrghyz Times" w:hAnsi="Kyrghyz Times"/>
                <w:b/>
                <w:sz w:val="22"/>
                <w:szCs w:val="22"/>
                <w:lang w:val="ky-KG"/>
              </w:rPr>
              <w:t>м</w:t>
            </w:r>
          </w:p>
        </w:tc>
        <w:tc>
          <w:tcPr>
            <w:tcW w:w="1260"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Алмалар</w:t>
            </w:r>
          </w:p>
        </w:tc>
      </w:tr>
      <w:tr w:rsidR="00EA085D" w:rsidRPr="008966D0" w:rsidTr="00D675F6">
        <w:trPr>
          <w:trHeight w:val="20"/>
        </w:trPr>
        <w:tc>
          <w:tcPr>
            <w:tcW w:w="9522" w:type="dxa"/>
            <w:gridSpan w:val="8"/>
            <w:tcBorders>
              <w:top w:val="double" w:sz="4" w:space="0" w:color="auto"/>
            </w:tcBorders>
          </w:tcPr>
          <w:p w:rsidR="00EA085D" w:rsidRPr="008966D0" w:rsidRDefault="00EA085D" w:rsidP="00D675F6">
            <w:pPr>
              <w:pBdr>
                <w:bar w:val="single" w:sz="4" w:color="auto"/>
              </w:pBdr>
              <w:spacing w:line="300" w:lineRule="exact"/>
              <w:ind w:left="-57" w:right="170"/>
              <w:jc w:val="center"/>
              <w:rPr>
                <w:rFonts w:ascii="Kyrghyz Times" w:hAnsi="Kyrghyz Times"/>
                <w:sz w:val="22"/>
                <w:szCs w:val="22"/>
                <w:lang w:val="ky-KG"/>
              </w:rPr>
            </w:pPr>
            <w:r w:rsidRPr="008966D0">
              <w:rPr>
                <w:rFonts w:ascii="Kyrghyz Times" w:hAnsi="Kyrghyz Times"/>
                <w:b/>
                <w:sz w:val="22"/>
                <w:szCs w:val="22"/>
              </w:rPr>
              <w:t>Ч</w:t>
            </w:r>
            <w:r w:rsidRPr="008966D0">
              <w:rPr>
                <w:rFonts w:ascii="Cambria" w:hAnsi="Cambria" w:cs="Cambria"/>
                <w:b/>
                <w:sz w:val="22"/>
                <w:szCs w:val="22"/>
                <w:lang w:val="ky-KG"/>
              </w:rPr>
              <w:t>ү</w:t>
            </w:r>
            <w:r w:rsidRPr="008966D0">
              <w:rPr>
                <w:rFonts w:ascii="Kyrghyz Times" w:hAnsi="Kyrghyz Times"/>
                <w:b/>
                <w:sz w:val="22"/>
                <w:szCs w:val="22"/>
              </w:rPr>
              <w:t>й обл</w:t>
            </w:r>
            <w:r w:rsidRPr="008966D0">
              <w:rPr>
                <w:rFonts w:ascii="Kyrghyz Times" w:hAnsi="Kyrghyz Times"/>
                <w:b/>
                <w:sz w:val="22"/>
                <w:szCs w:val="22"/>
                <w:lang w:val="ky-KG"/>
              </w:rPr>
              <w:t>у</w:t>
            </w:r>
            <w:r w:rsidRPr="008966D0">
              <w:rPr>
                <w:rFonts w:ascii="Kyrghyz Times" w:hAnsi="Kyrghyz Times"/>
                <w:b/>
                <w:sz w:val="22"/>
                <w:szCs w:val="22"/>
              </w:rPr>
              <w:t>с</w:t>
            </w:r>
            <w:r w:rsidRPr="008966D0">
              <w:rPr>
                <w:rFonts w:ascii="Kyrghyz Times" w:hAnsi="Kyrghyz Times"/>
                <w:b/>
                <w:sz w:val="22"/>
                <w:szCs w:val="22"/>
                <w:lang w:val="ky-KG"/>
              </w:rPr>
              <w:t>у</w:t>
            </w:r>
          </w:p>
        </w:tc>
      </w:tr>
      <w:tr w:rsidR="00EA085D" w:rsidRPr="008966D0" w:rsidTr="00D675F6">
        <w:trPr>
          <w:trHeight w:val="20"/>
        </w:trPr>
        <w:tc>
          <w:tcPr>
            <w:tcW w:w="1096" w:type="dxa"/>
          </w:tcPr>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lang w:val="ky-KG"/>
              </w:rPr>
              <w:t xml:space="preserve"> </w:t>
            </w:r>
            <w:r w:rsidRPr="008966D0">
              <w:rPr>
                <w:rFonts w:ascii="Kyrghyz Times" w:hAnsi="Kyrghyz Times"/>
                <w:sz w:val="22"/>
                <w:szCs w:val="22"/>
              </w:rPr>
              <w:t>Январь</w:t>
            </w:r>
          </w:p>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Февраль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99,0</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100,0</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99,9</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102,8</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100,8</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141,6</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102,8</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99,5</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97,9</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100,7</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sidRPr="008966D0">
              <w:rPr>
                <w:rFonts w:ascii="Kyrghyz Times" w:hAnsi="Kyrghyz Times" w:cs="Arial"/>
                <w:sz w:val="20"/>
                <w:szCs w:val="20"/>
                <w:lang w:val="ky-KG"/>
              </w:rPr>
              <w:t>100,0</w:t>
            </w:r>
          </w:p>
          <w:p w:rsidR="00EA085D" w:rsidRPr="008966D0" w:rsidRDefault="00EA085D" w:rsidP="00D675F6">
            <w:pPr>
              <w:pBdr>
                <w:bar w:val="single" w:sz="4" w:color="auto"/>
              </w:pBdr>
              <w:spacing w:line="300" w:lineRule="exact"/>
              <w:ind w:left="-57" w:right="254"/>
              <w:jc w:val="right"/>
              <w:rPr>
                <w:rFonts w:ascii="Kyrghyz Times" w:hAnsi="Kyrghyz Times" w:cs="Arial"/>
                <w:sz w:val="20"/>
                <w:szCs w:val="20"/>
                <w:lang w:val="ky-KG"/>
              </w:rPr>
            </w:pPr>
            <w:r w:rsidRPr="008966D0">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96,0</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t>100,0</w:t>
            </w:r>
          </w:p>
        </w:tc>
      </w:tr>
      <w:tr w:rsidR="00EA085D" w:rsidRPr="008966D0" w:rsidTr="00D675F6">
        <w:trPr>
          <w:trHeight w:val="20"/>
        </w:trPr>
        <w:tc>
          <w:tcPr>
            <w:tcW w:w="1096" w:type="dxa"/>
          </w:tcPr>
          <w:p w:rsidR="00EA085D" w:rsidRPr="008966D0"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Март</w:t>
            </w:r>
          </w:p>
        </w:tc>
        <w:tc>
          <w:tcPr>
            <w:tcW w:w="1134"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992"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99,6</w:t>
            </w:r>
          </w:p>
        </w:tc>
        <w:tc>
          <w:tcPr>
            <w:tcW w:w="126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131,3</w:t>
            </w:r>
          </w:p>
        </w:tc>
        <w:tc>
          <w:tcPr>
            <w:tcW w:w="108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103,5</w:t>
            </w:r>
          </w:p>
        </w:tc>
        <w:tc>
          <w:tcPr>
            <w:tcW w:w="1242"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109,2</w:t>
            </w:r>
          </w:p>
        </w:tc>
        <w:tc>
          <w:tcPr>
            <w:tcW w:w="1458" w:type="dxa"/>
          </w:tcPr>
          <w:p w:rsidR="00EA085D" w:rsidRPr="008966D0"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99,5</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Апрель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125,8</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85,6</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93,4</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Май</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110,4</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106,8</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92,8</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46,3</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92,5</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106,4</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Июнь </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128,8</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126,1</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60,5</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45,3</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86,4</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183,2</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Июль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117,2</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106,8</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85,6</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98,6</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51,3</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109,3</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67,2</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Август </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86,0</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99,1</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99,3</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185,9</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79,6</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86,5</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92,6</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Сентябрь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96,4</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96,0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101,7</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118,3</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93,5</w:t>
            </w:r>
          </w:p>
        </w:tc>
        <w:tc>
          <w:tcPr>
            <w:tcW w:w="1458" w:type="dxa"/>
          </w:tcPr>
          <w:p w:rsidR="00EA085D" w:rsidRDefault="00EA085D" w:rsidP="00D675F6">
            <w:pPr>
              <w:pBdr>
                <w:bar w:val="single" w:sz="4" w:color="auto"/>
              </w:pBdr>
              <w:spacing w:line="300" w:lineRule="exact"/>
              <w:ind w:left="-57" w:right="254"/>
              <w:jc w:val="right"/>
              <w:rPr>
                <w:rFonts w:ascii="Kyrghyz Times" w:hAnsi="Kyrghyz Times" w:cs="Arial"/>
                <w:sz w:val="20"/>
                <w:szCs w:val="20"/>
                <w:lang w:val="ky-KG"/>
              </w:rPr>
            </w:pPr>
            <w:r>
              <w:rPr>
                <w:rFonts w:ascii="Kyrghyz Times" w:hAnsi="Kyrghyz Times" w:cs="Arial"/>
                <w:sz w:val="20"/>
                <w:szCs w:val="20"/>
                <w:lang w:val="ky-KG"/>
              </w:rPr>
              <w:t>97,2</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99,4</w:t>
            </w:r>
          </w:p>
        </w:tc>
      </w:tr>
      <w:tr w:rsidR="00EA085D" w:rsidRPr="008966D0" w:rsidTr="00D675F6">
        <w:trPr>
          <w:trHeight w:val="20"/>
        </w:trPr>
        <w:tc>
          <w:tcPr>
            <w:tcW w:w="9522" w:type="dxa"/>
            <w:gridSpan w:val="8"/>
          </w:tcPr>
          <w:p w:rsidR="00EA085D" w:rsidRPr="008966D0" w:rsidRDefault="00EA085D" w:rsidP="00D675F6">
            <w:pPr>
              <w:pBdr>
                <w:bar w:val="single" w:sz="4" w:color="auto"/>
              </w:pBdr>
              <w:spacing w:line="300" w:lineRule="exact"/>
              <w:ind w:right="170"/>
              <w:jc w:val="center"/>
              <w:rPr>
                <w:rFonts w:ascii="Kyrghyz Times" w:hAnsi="Kyrghyz Times"/>
                <w:sz w:val="22"/>
                <w:szCs w:val="22"/>
                <w:lang w:val="ky-KG"/>
              </w:rPr>
            </w:pPr>
            <w:r w:rsidRPr="008966D0">
              <w:rPr>
                <w:rFonts w:ascii="Kyrghyz Times" w:hAnsi="Kyrghyz Times"/>
                <w:b/>
                <w:sz w:val="22"/>
                <w:szCs w:val="22"/>
              </w:rPr>
              <w:t>Токмок</w:t>
            </w:r>
            <w:r w:rsidRPr="008966D0">
              <w:rPr>
                <w:rFonts w:ascii="Kyrghyz Times" w:hAnsi="Kyrghyz Times"/>
                <w:b/>
                <w:sz w:val="22"/>
                <w:szCs w:val="22"/>
                <w:lang w:val="ky-KG"/>
              </w:rPr>
              <w:t xml:space="preserve"> ш.</w:t>
            </w:r>
          </w:p>
        </w:tc>
      </w:tr>
      <w:tr w:rsidR="00EA085D" w:rsidRPr="008966D0" w:rsidTr="00D675F6">
        <w:trPr>
          <w:trHeight w:val="20"/>
        </w:trPr>
        <w:tc>
          <w:tcPr>
            <w:tcW w:w="1096" w:type="dxa"/>
          </w:tcPr>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Январь</w:t>
            </w:r>
          </w:p>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lastRenderedPageBreak/>
              <w:t>Февраль</w:t>
            </w:r>
          </w:p>
        </w:tc>
        <w:tc>
          <w:tcPr>
            <w:tcW w:w="1134"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97,4</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100,0</w:t>
            </w:r>
          </w:p>
        </w:tc>
        <w:tc>
          <w:tcPr>
            <w:tcW w:w="992"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96,8</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102,8</w:t>
            </w:r>
          </w:p>
        </w:tc>
        <w:tc>
          <w:tcPr>
            <w:tcW w:w="126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101,5</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180,3</w:t>
            </w:r>
          </w:p>
        </w:tc>
        <w:tc>
          <w:tcPr>
            <w:tcW w:w="108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102,1</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96,7</w:t>
            </w:r>
          </w:p>
        </w:tc>
        <w:tc>
          <w:tcPr>
            <w:tcW w:w="1242"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96,5</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99,2</w:t>
            </w:r>
          </w:p>
        </w:tc>
        <w:tc>
          <w:tcPr>
            <w:tcW w:w="1458"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rPr>
              <w:lastRenderedPageBreak/>
              <w:t>100,0</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100,0</w:t>
            </w:r>
          </w:p>
        </w:tc>
        <w:tc>
          <w:tcPr>
            <w:tcW w:w="126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93,4</w:t>
            </w:r>
          </w:p>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sidRPr="008966D0">
              <w:rPr>
                <w:rFonts w:ascii="Kyrghyz Times" w:hAnsi="Kyrghyz Times" w:cs="Arial"/>
                <w:sz w:val="20"/>
                <w:szCs w:val="20"/>
                <w:lang w:val="ky-KG"/>
              </w:rPr>
              <w:lastRenderedPageBreak/>
              <w:t>100,0</w:t>
            </w:r>
          </w:p>
        </w:tc>
      </w:tr>
      <w:tr w:rsidR="00EA085D" w:rsidRPr="008966D0" w:rsidTr="00D675F6">
        <w:trPr>
          <w:trHeight w:val="20"/>
        </w:trPr>
        <w:tc>
          <w:tcPr>
            <w:tcW w:w="1096" w:type="dxa"/>
          </w:tcPr>
          <w:p w:rsidR="00EA085D" w:rsidRPr="00DF152C"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lastRenderedPageBreak/>
              <w:t>Март</w:t>
            </w:r>
          </w:p>
        </w:tc>
        <w:tc>
          <w:tcPr>
            <w:tcW w:w="1134"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992"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100,9</w:t>
            </w:r>
          </w:p>
        </w:tc>
        <w:tc>
          <w:tcPr>
            <w:tcW w:w="126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121,5</w:t>
            </w:r>
          </w:p>
        </w:tc>
        <w:tc>
          <w:tcPr>
            <w:tcW w:w="108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99,3</w:t>
            </w:r>
          </w:p>
        </w:tc>
        <w:tc>
          <w:tcPr>
            <w:tcW w:w="1242"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108,1</w:t>
            </w:r>
          </w:p>
        </w:tc>
        <w:tc>
          <w:tcPr>
            <w:tcW w:w="1458" w:type="dxa"/>
          </w:tcPr>
          <w:p w:rsidR="00EA085D" w:rsidRPr="00DF152C"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Pr="008966D0"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99,1</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Апрель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119,5</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99,7</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104,6</w:t>
            </w:r>
          </w:p>
        </w:tc>
        <w:tc>
          <w:tcPr>
            <w:tcW w:w="1458"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Май</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106,7</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110,8</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36,3</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91,8</w:t>
            </w:r>
          </w:p>
        </w:tc>
        <w:tc>
          <w:tcPr>
            <w:tcW w:w="1458"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110,8</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Июнь </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133,1</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140,1</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49,3</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52,3</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83,9</w:t>
            </w:r>
          </w:p>
        </w:tc>
        <w:tc>
          <w:tcPr>
            <w:tcW w:w="1458"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208,8</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Июль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127,3</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106,7</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80,3</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107,9</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55,5</w:t>
            </w:r>
          </w:p>
        </w:tc>
        <w:tc>
          <w:tcPr>
            <w:tcW w:w="1458"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104,8</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51,4</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Август</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86,3</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87,9</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115,3</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185,2</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66,1</w:t>
            </w:r>
          </w:p>
        </w:tc>
        <w:tc>
          <w:tcPr>
            <w:tcW w:w="1458"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87,8</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86,3</w:t>
            </w:r>
          </w:p>
        </w:tc>
      </w:tr>
      <w:tr w:rsidR="00EA085D" w:rsidRPr="008966D0" w:rsidTr="00D675F6">
        <w:trPr>
          <w:trHeight w:val="20"/>
        </w:trPr>
        <w:tc>
          <w:tcPr>
            <w:tcW w:w="1096"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Сентябрь</w:t>
            </w:r>
          </w:p>
        </w:tc>
        <w:tc>
          <w:tcPr>
            <w:tcW w:w="1134"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94,8</w:t>
            </w:r>
          </w:p>
        </w:tc>
        <w:tc>
          <w:tcPr>
            <w:tcW w:w="99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93,1</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103,1</w:t>
            </w:r>
          </w:p>
        </w:tc>
        <w:tc>
          <w:tcPr>
            <w:tcW w:w="108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116,5</w:t>
            </w:r>
          </w:p>
        </w:tc>
        <w:tc>
          <w:tcPr>
            <w:tcW w:w="1242"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93,4</w:t>
            </w:r>
          </w:p>
        </w:tc>
        <w:tc>
          <w:tcPr>
            <w:tcW w:w="1458"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96,5</w:t>
            </w:r>
          </w:p>
        </w:tc>
        <w:tc>
          <w:tcPr>
            <w:tcW w:w="1260" w:type="dxa"/>
          </w:tcPr>
          <w:p w:rsidR="00EA085D" w:rsidRDefault="00EA085D" w:rsidP="00D675F6">
            <w:pPr>
              <w:pBdr>
                <w:bar w:val="single" w:sz="4" w:color="auto"/>
              </w:pBdr>
              <w:spacing w:line="300" w:lineRule="exact"/>
              <w:ind w:left="-57" w:right="170"/>
              <w:jc w:val="right"/>
              <w:rPr>
                <w:rFonts w:ascii="Kyrghyz Times" w:hAnsi="Kyrghyz Times" w:cs="Arial"/>
                <w:sz w:val="20"/>
                <w:szCs w:val="20"/>
                <w:lang w:val="ky-KG"/>
              </w:rPr>
            </w:pPr>
            <w:r>
              <w:rPr>
                <w:rFonts w:ascii="Kyrghyz Times" w:hAnsi="Kyrghyz Times" w:cs="Arial"/>
                <w:sz w:val="20"/>
                <w:szCs w:val="20"/>
                <w:lang w:val="ky-KG"/>
              </w:rPr>
              <w:t>100,0</w:t>
            </w:r>
          </w:p>
        </w:tc>
      </w:tr>
    </w:tbl>
    <w:p w:rsidR="00EA085D" w:rsidRPr="008966D0" w:rsidRDefault="00EA085D" w:rsidP="00EA085D">
      <w:pPr>
        <w:ind w:right="-360"/>
        <w:jc w:val="both"/>
        <w:rPr>
          <w:rFonts w:ascii="Kyrghyz Times" w:hAnsi="Kyrghyz Times"/>
          <w:sz w:val="22"/>
          <w:szCs w:val="22"/>
          <w:lang w:val="ky-KG"/>
        </w:rPr>
      </w:pPr>
    </w:p>
    <w:p w:rsidR="00EA085D" w:rsidRPr="008966D0" w:rsidRDefault="00EA085D" w:rsidP="00EA085D">
      <w:pPr>
        <w:ind w:right="-360" w:firstLine="709"/>
        <w:jc w:val="both"/>
        <w:rPr>
          <w:rFonts w:ascii="Kyrghyz Times" w:hAnsi="Kyrghyz Times"/>
          <w:sz w:val="22"/>
          <w:szCs w:val="22"/>
          <w:lang w:val="ky-KG"/>
        </w:rPr>
      </w:pPr>
      <w:r w:rsidRPr="008966D0">
        <w:rPr>
          <w:rFonts w:ascii="Kyrghyz Times" w:hAnsi="Kyrghyz Times"/>
          <w:sz w:val="22"/>
          <w:szCs w:val="22"/>
          <w:lang w:val="ky-KG"/>
        </w:rPr>
        <w:t xml:space="preserve">Отчёт мезгили </w:t>
      </w:r>
      <w:r w:rsidRPr="008966D0">
        <w:rPr>
          <w:rFonts w:ascii="Cambria" w:hAnsi="Cambria" w:cs="Cambria"/>
          <w:sz w:val="22"/>
          <w:szCs w:val="22"/>
          <w:lang w:val="ky-KG"/>
        </w:rPr>
        <w:t>ү</w:t>
      </w:r>
      <w:r w:rsidRPr="008966D0">
        <w:rPr>
          <w:rFonts w:ascii="Kyrghyz Times" w:hAnsi="Kyrghyz Times"/>
          <w:sz w:val="22"/>
          <w:szCs w:val="22"/>
          <w:lang w:val="ky-KG"/>
        </w:rPr>
        <w:t>ч</w:t>
      </w:r>
      <w:r w:rsidRPr="008966D0">
        <w:rPr>
          <w:rFonts w:ascii="Cambria" w:hAnsi="Cambria" w:cs="Cambria"/>
          <w:sz w:val="22"/>
          <w:szCs w:val="22"/>
          <w:lang w:val="ky-KG"/>
        </w:rPr>
        <w:t>ү</w:t>
      </w:r>
      <w:r w:rsidRPr="008966D0">
        <w:rPr>
          <w:rFonts w:ascii="Kyrghyz Times" w:hAnsi="Kyrghyz Times"/>
          <w:sz w:val="22"/>
          <w:szCs w:val="22"/>
          <w:lang w:val="ky-KG"/>
        </w:rPr>
        <w:t xml:space="preserve">н товарлардын </w:t>
      </w:r>
      <w:r w:rsidRPr="008966D0">
        <w:rPr>
          <w:rFonts w:ascii="Cambria" w:hAnsi="Cambria" w:cs="Cambria"/>
          <w:sz w:val="22"/>
          <w:szCs w:val="22"/>
          <w:lang w:val="ky-KG"/>
        </w:rPr>
        <w:t>ө</w:t>
      </w:r>
      <w:r w:rsidRPr="008966D0">
        <w:rPr>
          <w:rFonts w:ascii="Kyrghyz Times" w:hAnsi="Kyrghyz Times"/>
          <w:sz w:val="22"/>
          <w:szCs w:val="22"/>
          <w:lang w:val="ky-KG"/>
        </w:rPr>
        <w:t>з</w:t>
      </w:r>
      <w:r w:rsidRPr="008966D0">
        <w:rPr>
          <w:rFonts w:ascii="Cambria" w:hAnsi="Cambria" w:cs="Cambria"/>
          <w:sz w:val="22"/>
          <w:szCs w:val="22"/>
          <w:lang w:val="ky-KG"/>
        </w:rPr>
        <w:t>ү</w:t>
      </w:r>
      <w:r w:rsidRPr="008966D0">
        <w:rPr>
          <w:rFonts w:ascii="Kyrghyz Times" w:hAnsi="Kyrghyz Times"/>
          <w:sz w:val="22"/>
          <w:szCs w:val="22"/>
          <w:lang w:val="ky-KG"/>
        </w:rPr>
        <w:t>нч</w:t>
      </w:r>
      <w:r w:rsidRPr="008966D0">
        <w:rPr>
          <w:rFonts w:ascii="Cambria" w:hAnsi="Cambria" w:cs="Cambria"/>
          <w:sz w:val="22"/>
          <w:szCs w:val="22"/>
          <w:lang w:val="ky-KG"/>
        </w:rPr>
        <w:t>ө</w:t>
      </w:r>
      <w:r w:rsidRPr="008966D0">
        <w:rPr>
          <w:rFonts w:ascii="Kyrghyz Times" w:hAnsi="Kyrghyz Times"/>
          <w:sz w:val="22"/>
          <w:szCs w:val="22"/>
          <w:lang w:val="ky-KG"/>
        </w:rPr>
        <w:t xml:space="preserve"> т</w:t>
      </w:r>
      <w:r w:rsidRPr="008966D0">
        <w:rPr>
          <w:rFonts w:ascii="Cambria" w:hAnsi="Cambria" w:cs="Cambria"/>
          <w:sz w:val="22"/>
          <w:szCs w:val="22"/>
          <w:lang w:val="ky-KG"/>
        </w:rPr>
        <w:t>ү</w:t>
      </w:r>
      <w:r w:rsidRPr="008966D0">
        <w:rPr>
          <w:rFonts w:ascii="Kyrghyz Times" w:hAnsi="Kyrghyz Times"/>
          <w:sz w:val="22"/>
          <w:szCs w:val="22"/>
          <w:lang w:val="ky-KG"/>
        </w:rPr>
        <w:t>рл</w:t>
      </w:r>
      <w:r w:rsidRPr="008966D0">
        <w:rPr>
          <w:rFonts w:ascii="Cambria" w:hAnsi="Cambria" w:cs="Cambria"/>
          <w:sz w:val="22"/>
          <w:szCs w:val="22"/>
          <w:lang w:val="ky-KG"/>
        </w:rPr>
        <w:t>ө</w:t>
      </w:r>
      <w:r w:rsidRPr="008966D0">
        <w:rPr>
          <w:rFonts w:ascii="Kyrghyz Times" w:hAnsi="Kyrghyz Times"/>
          <w:sz w:val="22"/>
          <w:szCs w:val="22"/>
          <w:lang w:val="ky-KG"/>
        </w:rPr>
        <w:t>р</w:t>
      </w:r>
      <w:r w:rsidRPr="008966D0">
        <w:rPr>
          <w:rFonts w:ascii="Cambria" w:hAnsi="Cambria" w:cs="Cambria"/>
          <w:sz w:val="22"/>
          <w:szCs w:val="22"/>
          <w:lang w:val="ky-KG"/>
        </w:rPr>
        <w:t>ү</w:t>
      </w:r>
      <w:r w:rsidRPr="008966D0">
        <w:rPr>
          <w:rFonts w:ascii="Kyrghyz Times" w:hAnsi="Kyrghyz Times"/>
          <w:sz w:val="22"/>
          <w:szCs w:val="22"/>
          <w:lang w:val="ky-KG"/>
        </w:rPr>
        <w:t>н</w:t>
      </w:r>
      <w:r w:rsidRPr="008966D0">
        <w:rPr>
          <w:rFonts w:ascii="Cambria" w:hAnsi="Cambria" w:cs="Cambria"/>
          <w:sz w:val="22"/>
          <w:szCs w:val="22"/>
          <w:lang w:val="ky-KG"/>
        </w:rPr>
        <w:t>ү</w:t>
      </w:r>
      <w:r w:rsidRPr="008966D0">
        <w:rPr>
          <w:rFonts w:ascii="Kyrghyz Times" w:hAnsi="Kyrghyz Times"/>
          <w:sz w:val="22"/>
          <w:szCs w:val="22"/>
          <w:lang w:val="ky-KG"/>
        </w:rPr>
        <w:t>н баалары т</w:t>
      </w:r>
      <w:r w:rsidRPr="008966D0">
        <w:rPr>
          <w:rFonts w:ascii="Cambria" w:hAnsi="Cambria" w:cs="Cambria"/>
          <w:sz w:val="22"/>
          <w:szCs w:val="22"/>
          <w:lang w:val="ky-KG"/>
        </w:rPr>
        <w:t>ө</w:t>
      </w:r>
      <w:r w:rsidRPr="008966D0">
        <w:rPr>
          <w:rFonts w:ascii="Kyrghyz Times" w:hAnsi="Kyrghyz Times"/>
          <w:sz w:val="22"/>
          <w:szCs w:val="22"/>
          <w:lang w:val="ky-KG"/>
        </w:rPr>
        <w:t>м</w:t>
      </w:r>
      <w:r w:rsidRPr="008966D0">
        <w:rPr>
          <w:rFonts w:ascii="Cambria" w:hAnsi="Cambria" w:cs="Cambria"/>
          <w:sz w:val="22"/>
          <w:szCs w:val="22"/>
          <w:lang w:val="ky-KG"/>
        </w:rPr>
        <w:t>ө</w:t>
      </w:r>
      <w:r w:rsidRPr="008966D0">
        <w:rPr>
          <w:rFonts w:ascii="Kyrghyz Times" w:hAnsi="Kyrghyz Times"/>
          <w:sz w:val="22"/>
          <w:szCs w:val="22"/>
          <w:lang w:val="ky-KG"/>
        </w:rPr>
        <w:t>нд</w:t>
      </w:r>
      <w:r w:rsidRPr="008966D0">
        <w:rPr>
          <w:rFonts w:ascii="Cambria" w:hAnsi="Cambria" w:cs="Cambria"/>
          <w:sz w:val="22"/>
          <w:szCs w:val="22"/>
          <w:lang w:val="ky-KG"/>
        </w:rPr>
        <w:t>ө</w:t>
      </w:r>
      <w:r w:rsidRPr="008966D0">
        <w:rPr>
          <w:rFonts w:ascii="Kyrghyz Times" w:hAnsi="Kyrghyz Times"/>
          <w:sz w:val="22"/>
          <w:szCs w:val="22"/>
          <w:lang w:val="ky-KG"/>
        </w:rPr>
        <w:t xml:space="preserve"> к</w:t>
      </w:r>
      <w:r w:rsidRPr="008966D0">
        <w:rPr>
          <w:rFonts w:ascii="Cambria" w:hAnsi="Cambria" w:cs="Cambria"/>
          <w:sz w:val="22"/>
          <w:szCs w:val="22"/>
          <w:lang w:val="ky-KG"/>
        </w:rPr>
        <w:t>ө</w:t>
      </w:r>
      <w:r w:rsidRPr="008966D0">
        <w:rPr>
          <w:rFonts w:ascii="Kyrghyz Times" w:hAnsi="Kyrghyz Times"/>
          <w:sz w:val="22"/>
          <w:szCs w:val="22"/>
          <w:lang w:val="ky-KG"/>
        </w:rPr>
        <w:t>рс</w:t>
      </w:r>
      <w:r w:rsidRPr="008966D0">
        <w:rPr>
          <w:rFonts w:ascii="Cambria" w:hAnsi="Cambria" w:cs="Cambria"/>
          <w:sz w:val="22"/>
          <w:szCs w:val="22"/>
          <w:lang w:val="ky-KG"/>
        </w:rPr>
        <w:t>ө</w:t>
      </w:r>
      <w:r w:rsidRPr="008966D0">
        <w:rPr>
          <w:rFonts w:ascii="Kyrghyz Times" w:hAnsi="Kyrghyz Times"/>
          <w:sz w:val="22"/>
          <w:szCs w:val="22"/>
          <w:lang w:val="ky-KG"/>
        </w:rPr>
        <w:t>т</w:t>
      </w:r>
      <w:r w:rsidRPr="008966D0">
        <w:rPr>
          <w:rFonts w:ascii="Cambria" w:hAnsi="Cambria" w:cs="Cambria"/>
          <w:sz w:val="22"/>
          <w:szCs w:val="22"/>
          <w:lang w:val="ky-KG"/>
        </w:rPr>
        <w:t>ү</w:t>
      </w:r>
      <w:r w:rsidRPr="008966D0">
        <w:rPr>
          <w:rFonts w:ascii="Kyrghyz Times" w:hAnsi="Kyrghyz Times"/>
          <w:sz w:val="22"/>
          <w:szCs w:val="22"/>
          <w:lang w:val="ky-KG"/>
        </w:rPr>
        <w:t>лд</w:t>
      </w:r>
      <w:r w:rsidRPr="008966D0">
        <w:rPr>
          <w:rFonts w:ascii="Cambria" w:hAnsi="Cambria" w:cs="Cambria"/>
          <w:sz w:val="22"/>
          <w:szCs w:val="22"/>
          <w:lang w:val="ky-KG"/>
        </w:rPr>
        <w:t>ү</w:t>
      </w:r>
      <w:r w:rsidRPr="008966D0">
        <w:rPr>
          <w:rFonts w:ascii="Kyrghyz Times" w:hAnsi="Kyrghyz Times"/>
          <w:sz w:val="22"/>
          <w:szCs w:val="22"/>
          <w:lang w:val="ky-KG"/>
        </w:rPr>
        <w:t>:</w:t>
      </w:r>
    </w:p>
    <w:p w:rsidR="00EA085D" w:rsidRPr="008966D0" w:rsidRDefault="00EA085D" w:rsidP="00EA085D">
      <w:pPr>
        <w:shd w:val="clear" w:color="auto" w:fill="FFFFFF"/>
        <w:spacing w:before="120"/>
        <w:jc w:val="both"/>
        <w:rPr>
          <w:rFonts w:ascii="Kyrghyz Times" w:hAnsi="Kyrghyz Times"/>
          <w:b/>
          <w:bCs/>
          <w:sz w:val="22"/>
          <w:szCs w:val="22"/>
          <w:lang w:val="ky-KG"/>
        </w:rPr>
      </w:pPr>
      <w:r w:rsidRPr="008966D0">
        <w:rPr>
          <w:rFonts w:ascii="Kyrghyz Times" w:hAnsi="Kyrghyz Times"/>
          <w:b/>
          <w:sz w:val="22"/>
          <w:szCs w:val="22"/>
          <w:lang w:val="ky-KG"/>
        </w:rPr>
        <w:t xml:space="preserve"> </w:t>
      </w:r>
      <w:r w:rsidR="00F8527F">
        <w:rPr>
          <w:rFonts w:ascii="Kyrghyz Times" w:hAnsi="Kyrghyz Times"/>
          <w:b/>
          <w:sz w:val="22"/>
          <w:szCs w:val="22"/>
          <w:lang w:val="ky-KG"/>
        </w:rPr>
        <w:t xml:space="preserve"> </w:t>
      </w:r>
      <w:r w:rsidRPr="008966D0">
        <w:rPr>
          <w:rFonts w:ascii="Kyrghyz Times" w:hAnsi="Kyrghyz Times"/>
          <w:b/>
          <w:sz w:val="22"/>
          <w:szCs w:val="22"/>
          <w:lang w:val="ky-KG"/>
        </w:rPr>
        <w:t xml:space="preserve"> </w:t>
      </w:r>
      <w:r w:rsidR="0096282A">
        <w:rPr>
          <w:rFonts w:ascii="Kyrghyz Times" w:hAnsi="Kyrghyz Times"/>
          <w:b/>
          <w:sz w:val="22"/>
          <w:szCs w:val="22"/>
          <w:lang w:val="ky-KG"/>
        </w:rPr>
        <w:t>3</w:t>
      </w:r>
      <w:r w:rsidR="00F22CBD">
        <w:rPr>
          <w:rFonts w:ascii="Kyrghyz Times" w:hAnsi="Kyrghyz Times"/>
          <w:b/>
          <w:sz w:val="22"/>
          <w:szCs w:val="22"/>
          <w:lang w:val="ky-KG"/>
        </w:rPr>
        <w:t>3</w:t>
      </w:r>
      <w:r w:rsidRPr="008966D0">
        <w:rPr>
          <w:rFonts w:ascii="Kyrghyz Times" w:hAnsi="Kyrghyz Times"/>
          <w:b/>
          <w:sz w:val="22"/>
          <w:szCs w:val="22"/>
          <w:lang w:val="ky-KG"/>
        </w:rPr>
        <w:t>-таблица. А</w:t>
      </w:r>
      <w:r w:rsidRPr="008966D0">
        <w:rPr>
          <w:rFonts w:ascii="Kyrghyz Times" w:hAnsi="Kyrghyz Times"/>
          <w:b/>
          <w:bCs/>
          <w:sz w:val="22"/>
          <w:szCs w:val="22"/>
          <w:lang w:val="ky-KG"/>
        </w:rPr>
        <w:t xml:space="preserve">йрым </w:t>
      </w:r>
      <w:r w:rsidRPr="008966D0">
        <w:rPr>
          <w:rFonts w:ascii="Cambria" w:hAnsi="Cambria" w:cs="Cambria"/>
          <w:b/>
          <w:bCs/>
          <w:sz w:val="22"/>
          <w:szCs w:val="22"/>
          <w:lang w:val="ky-KG"/>
        </w:rPr>
        <w:t>ө</w:t>
      </w:r>
      <w:r w:rsidRPr="008966D0">
        <w:rPr>
          <w:rFonts w:ascii="Kyrghyz Times" w:hAnsi="Kyrghyz Times"/>
          <w:b/>
          <w:bCs/>
          <w:sz w:val="22"/>
          <w:szCs w:val="22"/>
          <w:lang w:val="ky-KG"/>
        </w:rPr>
        <w:t>к</w:t>
      </w:r>
      <w:r w:rsidRPr="008966D0">
        <w:rPr>
          <w:rFonts w:ascii="Cambria" w:hAnsi="Cambria" w:cs="Cambria"/>
          <w:b/>
          <w:bCs/>
          <w:sz w:val="22"/>
          <w:szCs w:val="22"/>
          <w:lang w:val="ky-KG"/>
        </w:rPr>
        <w:t>ү</w:t>
      </w:r>
      <w:r w:rsidRPr="008966D0">
        <w:rPr>
          <w:rFonts w:ascii="Kyrghyz Times" w:hAnsi="Kyrghyz Times"/>
          <w:b/>
          <w:bCs/>
          <w:sz w:val="22"/>
          <w:szCs w:val="22"/>
          <w:lang w:val="ky-KG"/>
        </w:rPr>
        <w:t xml:space="preserve">л-товарлардын орточо баалары </w:t>
      </w:r>
    </w:p>
    <w:p w:rsidR="00EA085D" w:rsidRPr="00F8527F" w:rsidRDefault="00EA085D" w:rsidP="00EA085D">
      <w:pPr>
        <w:jc w:val="both"/>
        <w:rPr>
          <w:rFonts w:ascii="Kyrghyz Times" w:hAnsi="Kyrghyz Times"/>
          <w:i/>
          <w:sz w:val="20"/>
          <w:szCs w:val="20"/>
        </w:rPr>
      </w:pPr>
      <w:r w:rsidRPr="00F8527F">
        <w:rPr>
          <w:rFonts w:ascii="Kyrghyz Times" w:hAnsi="Kyrghyz Times"/>
          <w:b/>
          <w:sz w:val="20"/>
          <w:szCs w:val="20"/>
        </w:rPr>
        <w:t xml:space="preserve">                         </w:t>
      </w:r>
      <w:r w:rsidRPr="00F8527F">
        <w:rPr>
          <w:rFonts w:ascii="Kyrghyz Times" w:hAnsi="Kyrghyz Times"/>
          <w:b/>
          <w:sz w:val="20"/>
          <w:szCs w:val="20"/>
          <w:lang w:val="ky-KG"/>
        </w:rPr>
        <w:t xml:space="preserve">           </w:t>
      </w:r>
      <w:r w:rsidRPr="00F8527F">
        <w:rPr>
          <w:rFonts w:ascii="Kyrghyz Times" w:hAnsi="Kyrghyz Times"/>
          <w:i/>
          <w:sz w:val="20"/>
          <w:szCs w:val="20"/>
        </w:rPr>
        <w:t>(</w:t>
      </w:r>
      <w:r w:rsidRPr="00F8527F">
        <w:rPr>
          <w:rFonts w:ascii="Kyrghyz Times" w:hAnsi="Kyrghyz Times"/>
          <w:i/>
          <w:sz w:val="20"/>
          <w:szCs w:val="20"/>
          <w:lang w:val="ky-KG"/>
        </w:rPr>
        <w:t xml:space="preserve">сом менен, </w:t>
      </w:r>
      <w:r w:rsidRPr="00F8527F">
        <w:rPr>
          <w:rFonts w:ascii="Kyrghyz Times" w:hAnsi="Kyrghyz Times"/>
          <w:i/>
          <w:sz w:val="20"/>
          <w:szCs w:val="20"/>
        </w:rPr>
        <w:t>килограмм</w:t>
      </w:r>
      <w:r w:rsidRPr="00F8527F">
        <w:rPr>
          <w:rFonts w:ascii="Kyrghyz Times" w:hAnsi="Kyrghyz Times"/>
          <w:i/>
          <w:sz w:val="20"/>
          <w:szCs w:val="20"/>
          <w:lang w:val="ky-KG"/>
        </w:rPr>
        <w:t>, литр</w:t>
      </w:r>
      <w:r w:rsidRPr="00F8527F">
        <w:rPr>
          <w:rFonts w:ascii="Kyrghyz Times" w:hAnsi="Kyrghyz Times"/>
          <w:i/>
          <w:sz w:val="20"/>
          <w:szCs w:val="20"/>
        </w:rPr>
        <w:t xml:space="preserve"> </w:t>
      </w:r>
      <w:r w:rsidRPr="00F8527F">
        <w:rPr>
          <w:rFonts w:ascii="Cambria" w:hAnsi="Cambria" w:cs="Cambria"/>
          <w:i/>
          <w:sz w:val="20"/>
          <w:szCs w:val="20"/>
        </w:rPr>
        <w:t>ү</w:t>
      </w:r>
      <w:r w:rsidRPr="00F8527F">
        <w:rPr>
          <w:rFonts w:ascii="Kyrghyz Times" w:hAnsi="Kyrghyz Times"/>
          <w:i/>
          <w:sz w:val="20"/>
          <w:szCs w:val="20"/>
        </w:rPr>
        <w:t>ч</w:t>
      </w:r>
      <w:r w:rsidRPr="00F8527F">
        <w:rPr>
          <w:rFonts w:ascii="Cambria" w:hAnsi="Cambria" w:cs="Cambria"/>
          <w:i/>
          <w:sz w:val="20"/>
          <w:szCs w:val="20"/>
        </w:rPr>
        <w:t>ү</w:t>
      </w:r>
      <w:r w:rsidRPr="00F8527F">
        <w:rPr>
          <w:rFonts w:ascii="Kyrghyz Times" w:hAnsi="Kyrghyz Times"/>
          <w:i/>
          <w:sz w:val="20"/>
          <w:szCs w:val="20"/>
        </w:rPr>
        <w:t>н)</w:t>
      </w:r>
    </w:p>
    <w:tbl>
      <w:tblPr>
        <w:tblW w:w="9558" w:type="dxa"/>
        <w:tblInd w:w="288" w:type="dxa"/>
        <w:tblLayout w:type="fixed"/>
        <w:tblLook w:val="01E0" w:firstRow="1" w:lastRow="1" w:firstColumn="1" w:lastColumn="1" w:noHBand="0" w:noVBand="0"/>
      </w:tblPr>
      <w:tblGrid>
        <w:gridCol w:w="1080"/>
        <w:gridCol w:w="1008"/>
        <w:gridCol w:w="993"/>
        <w:gridCol w:w="850"/>
        <w:gridCol w:w="992"/>
        <w:gridCol w:w="993"/>
        <w:gridCol w:w="850"/>
        <w:gridCol w:w="992"/>
        <w:gridCol w:w="833"/>
        <w:gridCol w:w="967"/>
      </w:tblGrid>
      <w:tr w:rsidR="00EA085D" w:rsidRPr="008966D0" w:rsidTr="00D675F6">
        <w:trPr>
          <w:cantSplit/>
          <w:trHeight w:val="315"/>
        </w:trPr>
        <w:tc>
          <w:tcPr>
            <w:tcW w:w="1080"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bCs/>
                <w:iCs/>
                <w:sz w:val="22"/>
                <w:szCs w:val="22"/>
              </w:rPr>
            </w:pPr>
          </w:p>
          <w:p w:rsidR="00EA085D" w:rsidRPr="008966D0" w:rsidRDefault="00EA085D" w:rsidP="00D675F6">
            <w:pPr>
              <w:pBdr>
                <w:bar w:val="single" w:sz="4" w:color="auto"/>
              </w:pBdr>
              <w:ind w:left="-57" w:right="-57"/>
              <w:jc w:val="center"/>
              <w:rPr>
                <w:rFonts w:ascii="Kyrghyz Times" w:hAnsi="Kyrghyz Times"/>
                <w:b/>
                <w:bCs/>
                <w:iCs/>
                <w:sz w:val="22"/>
                <w:szCs w:val="22"/>
              </w:rPr>
            </w:pPr>
            <w:r w:rsidRPr="008966D0">
              <w:rPr>
                <w:rFonts w:ascii="Kyrghyz Times" w:hAnsi="Kyrghyz Times"/>
                <w:b/>
                <w:bCs/>
                <w:iCs/>
                <w:sz w:val="22"/>
                <w:szCs w:val="22"/>
                <w:lang w:val="ky-KG"/>
              </w:rPr>
              <w:t>Ай</w:t>
            </w:r>
            <w:r w:rsidRPr="008966D0">
              <w:rPr>
                <w:rFonts w:ascii="Kyrghyz Times" w:hAnsi="Kyrghyz Times"/>
                <w:b/>
                <w:bCs/>
                <w:iCs/>
                <w:sz w:val="22"/>
                <w:szCs w:val="22"/>
              </w:rPr>
              <w:t xml:space="preserve"> </w:t>
            </w:r>
          </w:p>
          <w:p w:rsidR="00EA085D" w:rsidRPr="008966D0" w:rsidRDefault="00EA085D" w:rsidP="00D675F6">
            <w:pPr>
              <w:pBdr>
                <w:bar w:val="single" w:sz="4" w:color="auto"/>
              </w:pBdr>
              <w:ind w:left="-57" w:right="-113"/>
              <w:jc w:val="center"/>
              <w:rPr>
                <w:rFonts w:ascii="Kyrghyz Times" w:hAnsi="Kyrghyz Times"/>
                <w:i/>
                <w:sz w:val="22"/>
                <w:szCs w:val="22"/>
                <w:lang w:val="ky-KG"/>
              </w:rPr>
            </w:pPr>
            <w:r w:rsidRPr="008966D0">
              <w:rPr>
                <w:rFonts w:ascii="Kyrghyz Times" w:hAnsi="Kyrghyz Times"/>
                <w:b/>
                <w:bCs/>
                <w:iCs/>
                <w:sz w:val="22"/>
                <w:szCs w:val="22"/>
              </w:rPr>
              <w:t>202</w:t>
            </w:r>
            <w:r w:rsidRPr="008966D0">
              <w:rPr>
                <w:rFonts w:ascii="Kyrghyz Times" w:hAnsi="Kyrghyz Times"/>
                <w:b/>
                <w:bCs/>
                <w:iCs/>
                <w:sz w:val="22"/>
                <w:szCs w:val="22"/>
                <w:lang w:val="ky-KG"/>
              </w:rPr>
              <w:t>5</w:t>
            </w:r>
          </w:p>
        </w:tc>
        <w:tc>
          <w:tcPr>
            <w:tcW w:w="2001" w:type="dxa"/>
            <w:gridSpan w:val="2"/>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Буудай уну</w:t>
            </w:r>
          </w:p>
        </w:tc>
        <w:tc>
          <w:tcPr>
            <w:tcW w:w="850"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right="-57"/>
              <w:rPr>
                <w:rFonts w:ascii="Kyrghyz Times" w:hAnsi="Kyrghyz Times"/>
                <w:b/>
                <w:sz w:val="22"/>
                <w:szCs w:val="22"/>
              </w:rPr>
            </w:pPr>
          </w:p>
          <w:p w:rsidR="00EA085D" w:rsidRPr="008966D0" w:rsidRDefault="00EA085D" w:rsidP="00D675F6">
            <w:pPr>
              <w:pBdr>
                <w:bar w:val="single" w:sz="4" w:color="auto"/>
              </w:pBdr>
              <w:ind w:right="-57"/>
              <w:jc w:val="center"/>
              <w:rPr>
                <w:rFonts w:ascii="Kyrghyz Times" w:hAnsi="Kyrghyz Times"/>
                <w:b/>
                <w:sz w:val="22"/>
                <w:szCs w:val="22"/>
                <w:lang w:val="ky-KG"/>
              </w:rPr>
            </w:pPr>
            <w:r w:rsidRPr="008966D0">
              <w:rPr>
                <w:rFonts w:ascii="Kyrghyz Times" w:hAnsi="Kyrghyz Times"/>
                <w:b/>
                <w:sz w:val="22"/>
                <w:szCs w:val="22"/>
                <w:lang w:val="ky-KG"/>
              </w:rPr>
              <w:t>Нан</w:t>
            </w:r>
          </w:p>
        </w:tc>
        <w:tc>
          <w:tcPr>
            <w:tcW w:w="992"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sz w:val="22"/>
                <w:szCs w:val="22"/>
              </w:rPr>
            </w:pPr>
          </w:p>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Жапма нан</w:t>
            </w:r>
          </w:p>
        </w:tc>
        <w:tc>
          <w:tcPr>
            <w:tcW w:w="993"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sz w:val="22"/>
                <w:szCs w:val="22"/>
              </w:rPr>
            </w:pPr>
          </w:p>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Койдун эти</w:t>
            </w:r>
          </w:p>
        </w:tc>
        <w:tc>
          <w:tcPr>
            <w:tcW w:w="850"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sz w:val="22"/>
                <w:szCs w:val="22"/>
              </w:rPr>
            </w:pPr>
          </w:p>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Уйдун эти</w:t>
            </w:r>
          </w:p>
        </w:tc>
        <w:tc>
          <w:tcPr>
            <w:tcW w:w="992"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sz w:val="22"/>
                <w:szCs w:val="22"/>
              </w:rPr>
            </w:pPr>
          </w:p>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rPr>
              <w:t>Карто</w:t>
            </w:r>
            <w:r w:rsidRPr="008966D0">
              <w:rPr>
                <w:rFonts w:ascii="Kyrghyz Times" w:hAnsi="Kyrghyz Times"/>
                <w:b/>
                <w:sz w:val="22"/>
                <w:szCs w:val="22"/>
                <w:lang w:val="ky-KG"/>
              </w:rPr>
              <w:t>шка</w:t>
            </w:r>
          </w:p>
        </w:tc>
        <w:tc>
          <w:tcPr>
            <w:tcW w:w="833"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sz w:val="22"/>
                <w:szCs w:val="22"/>
              </w:rPr>
            </w:pPr>
          </w:p>
          <w:p w:rsidR="00EA085D" w:rsidRPr="008966D0" w:rsidRDefault="00EA085D" w:rsidP="00D675F6">
            <w:pPr>
              <w:pBdr>
                <w:bar w:val="single" w:sz="4" w:color="auto"/>
              </w:pBdr>
              <w:ind w:left="-57" w:right="-57"/>
              <w:jc w:val="center"/>
              <w:rPr>
                <w:rFonts w:ascii="Kyrghyz Times" w:hAnsi="Kyrghyz Times"/>
                <w:b/>
                <w:sz w:val="22"/>
                <w:szCs w:val="22"/>
              </w:rPr>
            </w:pPr>
            <w:r w:rsidRPr="008966D0">
              <w:rPr>
                <w:rFonts w:ascii="Kyrghyz Times" w:hAnsi="Kyrghyz Times"/>
                <w:b/>
                <w:sz w:val="22"/>
                <w:szCs w:val="22"/>
              </w:rPr>
              <w:t>Бензин</w:t>
            </w:r>
          </w:p>
          <w:p w:rsidR="00EA085D" w:rsidRPr="008966D0" w:rsidRDefault="00EA085D" w:rsidP="00D675F6">
            <w:pPr>
              <w:pBdr>
                <w:bar w:val="single" w:sz="4" w:color="auto"/>
              </w:pBdr>
              <w:ind w:left="-57" w:right="-57"/>
              <w:jc w:val="center"/>
              <w:rPr>
                <w:rFonts w:ascii="Kyrghyz Times" w:hAnsi="Kyrghyz Times"/>
                <w:b/>
                <w:sz w:val="22"/>
                <w:szCs w:val="22"/>
              </w:rPr>
            </w:pPr>
            <w:r w:rsidRPr="008966D0">
              <w:rPr>
                <w:rFonts w:ascii="Kyrghyz Times" w:hAnsi="Kyrghyz Times"/>
                <w:b/>
                <w:sz w:val="22"/>
                <w:szCs w:val="22"/>
              </w:rPr>
              <w:t xml:space="preserve"> А-80</w:t>
            </w:r>
          </w:p>
        </w:tc>
        <w:tc>
          <w:tcPr>
            <w:tcW w:w="967"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57"/>
              <w:jc w:val="center"/>
              <w:rPr>
                <w:rFonts w:ascii="Kyrghyz Times" w:hAnsi="Kyrghyz Times"/>
                <w:b/>
                <w:sz w:val="22"/>
                <w:szCs w:val="22"/>
              </w:rPr>
            </w:pPr>
          </w:p>
          <w:p w:rsidR="00EA085D" w:rsidRPr="008966D0" w:rsidRDefault="00EA085D" w:rsidP="00D675F6">
            <w:pPr>
              <w:pBdr>
                <w:bar w:val="single" w:sz="4" w:color="auto"/>
              </w:pBdr>
              <w:ind w:left="-57" w:right="-57"/>
              <w:jc w:val="center"/>
              <w:rPr>
                <w:rFonts w:ascii="Kyrghyz Times" w:hAnsi="Kyrghyz Times"/>
                <w:b/>
                <w:sz w:val="22"/>
                <w:szCs w:val="22"/>
                <w:lang w:val="ky-KG"/>
              </w:rPr>
            </w:pPr>
            <w:r w:rsidRPr="008966D0">
              <w:rPr>
                <w:rFonts w:ascii="Kyrghyz Times" w:hAnsi="Kyrghyz Times"/>
                <w:b/>
                <w:sz w:val="22"/>
                <w:szCs w:val="22"/>
                <w:lang w:val="ky-KG"/>
              </w:rPr>
              <w:t>Дизель майы</w:t>
            </w:r>
          </w:p>
        </w:tc>
      </w:tr>
      <w:tr w:rsidR="00EA085D" w:rsidRPr="008966D0" w:rsidTr="00D675F6">
        <w:trPr>
          <w:cantSplit/>
          <w:trHeight w:val="321"/>
        </w:trPr>
        <w:tc>
          <w:tcPr>
            <w:tcW w:w="1080"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57" w:right="-113"/>
              <w:jc w:val="center"/>
              <w:rPr>
                <w:rFonts w:ascii="Kyrghyz Times" w:hAnsi="Kyrghyz Times"/>
                <w:i/>
                <w:sz w:val="22"/>
                <w:szCs w:val="22"/>
              </w:rPr>
            </w:pPr>
          </w:p>
        </w:tc>
        <w:tc>
          <w:tcPr>
            <w:tcW w:w="1008" w:type="dxa"/>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жогорку</w:t>
            </w:r>
            <w:r w:rsidRPr="008966D0">
              <w:rPr>
                <w:rFonts w:ascii="Kyrghyz Times" w:hAnsi="Kyrghyz Times"/>
                <w:b/>
                <w:sz w:val="22"/>
                <w:szCs w:val="22"/>
              </w:rPr>
              <w:t xml:space="preserve">             сорт</w:t>
            </w:r>
          </w:p>
        </w:tc>
        <w:tc>
          <w:tcPr>
            <w:tcW w:w="993" w:type="dxa"/>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b/>
                <w:sz w:val="22"/>
                <w:szCs w:val="22"/>
                <w:lang w:val="ky-KG"/>
              </w:rPr>
            </w:pPr>
            <w:r w:rsidRPr="008966D0">
              <w:rPr>
                <w:rFonts w:ascii="Kyrghyz Times" w:hAnsi="Kyrghyz Times"/>
                <w:b/>
                <w:sz w:val="22"/>
                <w:szCs w:val="22"/>
                <w:lang w:val="ky-KG"/>
              </w:rPr>
              <w:t>биринчи</w:t>
            </w:r>
            <w:r w:rsidRPr="008966D0">
              <w:rPr>
                <w:rFonts w:ascii="Kyrghyz Times" w:hAnsi="Kyrghyz Times"/>
                <w:b/>
                <w:sz w:val="22"/>
                <w:szCs w:val="22"/>
              </w:rPr>
              <w:t xml:space="preserve">   сорт</w:t>
            </w:r>
          </w:p>
        </w:tc>
        <w:tc>
          <w:tcPr>
            <w:tcW w:w="850"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i/>
                <w:sz w:val="22"/>
                <w:szCs w:val="22"/>
              </w:rPr>
            </w:pPr>
          </w:p>
        </w:tc>
        <w:tc>
          <w:tcPr>
            <w:tcW w:w="992"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i/>
                <w:sz w:val="22"/>
                <w:szCs w:val="22"/>
              </w:rPr>
            </w:pPr>
          </w:p>
        </w:tc>
        <w:tc>
          <w:tcPr>
            <w:tcW w:w="993"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sz w:val="22"/>
                <w:szCs w:val="22"/>
              </w:rPr>
            </w:pPr>
          </w:p>
        </w:tc>
        <w:tc>
          <w:tcPr>
            <w:tcW w:w="850"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sz w:val="22"/>
                <w:szCs w:val="22"/>
              </w:rPr>
            </w:pPr>
          </w:p>
        </w:tc>
        <w:tc>
          <w:tcPr>
            <w:tcW w:w="992"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sz w:val="22"/>
                <w:szCs w:val="22"/>
              </w:rPr>
            </w:pPr>
          </w:p>
        </w:tc>
        <w:tc>
          <w:tcPr>
            <w:tcW w:w="833"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sz w:val="22"/>
                <w:szCs w:val="22"/>
              </w:rPr>
            </w:pPr>
          </w:p>
        </w:tc>
        <w:tc>
          <w:tcPr>
            <w:tcW w:w="967"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pBdr>
                <w:bar w:val="single" w:sz="4" w:color="auto"/>
              </w:pBdr>
              <w:ind w:left="-113" w:right="-113"/>
              <w:jc w:val="center"/>
              <w:rPr>
                <w:rFonts w:ascii="Kyrghyz Times" w:hAnsi="Kyrghyz Times"/>
                <w:sz w:val="22"/>
                <w:szCs w:val="22"/>
              </w:rPr>
            </w:pPr>
          </w:p>
        </w:tc>
      </w:tr>
      <w:tr w:rsidR="00EA085D" w:rsidRPr="008966D0" w:rsidTr="00D675F6">
        <w:trPr>
          <w:trHeight w:val="20"/>
        </w:trPr>
        <w:tc>
          <w:tcPr>
            <w:tcW w:w="9558" w:type="dxa"/>
            <w:gridSpan w:val="10"/>
            <w:tcBorders>
              <w:top w:val="double" w:sz="4" w:space="0" w:color="auto"/>
            </w:tcBorders>
          </w:tcPr>
          <w:p w:rsidR="00EA085D" w:rsidRPr="008966D0" w:rsidRDefault="00EA085D" w:rsidP="00D675F6">
            <w:pPr>
              <w:pBdr>
                <w:bar w:val="single" w:sz="4" w:color="auto"/>
              </w:pBdr>
              <w:spacing w:line="300" w:lineRule="exact"/>
              <w:ind w:right="-57"/>
              <w:jc w:val="center"/>
              <w:rPr>
                <w:rFonts w:ascii="Kyrghyz Times" w:hAnsi="Kyrghyz Times"/>
                <w:b/>
                <w:sz w:val="22"/>
                <w:szCs w:val="22"/>
              </w:rPr>
            </w:pPr>
            <w:r w:rsidRPr="008966D0">
              <w:rPr>
                <w:rFonts w:ascii="Kyrghyz Times" w:hAnsi="Kyrghyz Times"/>
                <w:b/>
                <w:sz w:val="22"/>
                <w:szCs w:val="22"/>
              </w:rPr>
              <w:t>Чуй облусу</w:t>
            </w:r>
          </w:p>
        </w:tc>
      </w:tr>
      <w:tr w:rsidR="00EA085D" w:rsidRPr="008966D0" w:rsidTr="00D675F6">
        <w:trPr>
          <w:trHeight w:val="20"/>
        </w:trPr>
        <w:tc>
          <w:tcPr>
            <w:tcW w:w="1080" w:type="dxa"/>
          </w:tcPr>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Январь</w:t>
            </w:r>
          </w:p>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Февраль</w:t>
            </w:r>
          </w:p>
        </w:tc>
        <w:tc>
          <w:tcPr>
            <w:tcW w:w="1008"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64,04</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64,28</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rPr>
              <w:t>53,</w:t>
            </w:r>
            <w:r w:rsidRPr="008966D0">
              <w:rPr>
                <w:rFonts w:ascii="Kyrghyz Times" w:hAnsi="Kyrghyz Times" w:cs="Arial"/>
                <w:sz w:val="20"/>
                <w:szCs w:val="20"/>
                <w:lang w:val="ky-KG"/>
              </w:rPr>
              <w:t>55</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53,48</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61,16</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61,16</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88,10</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88,10</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591,99</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606,95</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577,12</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596,42</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42,44</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57,26</w:t>
            </w:r>
          </w:p>
        </w:tc>
        <w:tc>
          <w:tcPr>
            <w:tcW w:w="83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rPr>
              <w:t>0,00</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0,00</w:t>
            </w:r>
          </w:p>
        </w:tc>
        <w:tc>
          <w:tcPr>
            <w:tcW w:w="967"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71,84</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70,</w:t>
            </w:r>
            <w:r>
              <w:rPr>
                <w:rFonts w:ascii="Kyrghyz Times" w:hAnsi="Kyrghyz Times" w:cs="Arial"/>
                <w:sz w:val="20"/>
                <w:szCs w:val="20"/>
                <w:lang w:val="ky-KG"/>
              </w:rPr>
              <w:t>58</w:t>
            </w:r>
          </w:p>
        </w:tc>
      </w:tr>
      <w:tr w:rsidR="00EA085D" w:rsidRPr="008966D0" w:rsidTr="00D675F6">
        <w:trPr>
          <w:trHeight w:val="20"/>
        </w:trPr>
        <w:tc>
          <w:tcPr>
            <w:tcW w:w="1080" w:type="dxa"/>
          </w:tcPr>
          <w:p w:rsidR="00EA085D" w:rsidRPr="00DF152C"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Март</w:t>
            </w:r>
          </w:p>
        </w:tc>
        <w:tc>
          <w:tcPr>
            <w:tcW w:w="1008"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64,28</w:t>
            </w:r>
          </w:p>
        </w:tc>
        <w:tc>
          <w:tcPr>
            <w:tcW w:w="993" w:type="dxa"/>
          </w:tcPr>
          <w:p w:rsidR="00EA085D" w:rsidRPr="004F17F9"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53,39</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88,10</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621,50</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610,35</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57,68</w:t>
            </w:r>
          </w:p>
        </w:tc>
        <w:tc>
          <w:tcPr>
            <w:tcW w:w="833" w:type="dxa"/>
          </w:tcPr>
          <w:p w:rsidR="00EA085D" w:rsidRPr="004F17F9"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71,57</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Апрель</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65,28</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53,32</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88,10</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627,22</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616,14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59,60</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72,48</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Май</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64,28</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53,32</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88,10</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630,92</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618,41</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61,82</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73,06</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Июнь </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64,28</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53,32</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88,10</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649,12</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629,03</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56,66</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73,14</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Июль</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65,20</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53,60</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87,93</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669,95</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635,55</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53,48</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74,52</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Август </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66,11</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54,26</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87,65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684,07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646,21</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47,09</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75,91</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Сентябрь</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66,11</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54,30</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61,16</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87,65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691,38</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655,70</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40,69</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76,97</w:t>
            </w:r>
          </w:p>
        </w:tc>
      </w:tr>
      <w:tr w:rsidR="00EA085D" w:rsidRPr="008966D0" w:rsidTr="00D675F6">
        <w:trPr>
          <w:trHeight w:val="20"/>
        </w:trPr>
        <w:tc>
          <w:tcPr>
            <w:tcW w:w="9558" w:type="dxa"/>
            <w:gridSpan w:val="10"/>
          </w:tcPr>
          <w:p w:rsidR="00EA085D" w:rsidRPr="008966D0" w:rsidRDefault="00EA085D" w:rsidP="00D675F6">
            <w:pPr>
              <w:pBdr>
                <w:bar w:val="single" w:sz="4" w:color="auto"/>
              </w:pBdr>
              <w:spacing w:line="300" w:lineRule="exact"/>
              <w:ind w:right="-57"/>
              <w:jc w:val="center"/>
              <w:rPr>
                <w:rFonts w:ascii="Kyrghyz Times" w:hAnsi="Kyrghyz Times"/>
                <w:sz w:val="22"/>
                <w:szCs w:val="22"/>
                <w:lang w:val="ky-KG"/>
              </w:rPr>
            </w:pPr>
            <w:r w:rsidRPr="008966D0">
              <w:rPr>
                <w:rFonts w:ascii="Kyrghyz Times" w:hAnsi="Kyrghyz Times"/>
                <w:b/>
                <w:sz w:val="22"/>
                <w:szCs w:val="22"/>
              </w:rPr>
              <w:t>Токмок</w:t>
            </w:r>
            <w:r w:rsidRPr="008966D0">
              <w:rPr>
                <w:rFonts w:ascii="Kyrghyz Times" w:hAnsi="Kyrghyz Times"/>
                <w:b/>
                <w:sz w:val="22"/>
                <w:szCs w:val="22"/>
                <w:lang w:val="ky-KG"/>
              </w:rPr>
              <w:t xml:space="preserve"> ш.</w:t>
            </w:r>
          </w:p>
        </w:tc>
      </w:tr>
      <w:tr w:rsidR="00EA085D" w:rsidRPr="008966D0" w:rsidTr="00D675F6">
        <w:trPr>
          <w:trHeight w:val="20"/>
        </w:trPr>
        <w:tc>
          <w:tcPr>
            <w:tcW w:w="1080" w:type="dxa"/>
          </w:tcPr>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Январь</w:t>
            </w:r>
          </w:p>
          <w:p w:rsidR="00EA085D" w:rsidRPr="008966D0" w:rsidRDefault="00EA085D" w:rsidP="00D675F6">
            <w:pPr>
              <w:pBdr>
                <w:bar w:val="single" w:sz="4" w:color="auto"/>
              </w:pBdr>
              <w:spacing w:line="300" w:lineRule="exact"/>
              <w:ind w:left="-57" w:right="-113"/>
              <w:rPr>
                <w:rFonts w:ascii="Kyrghyz Times" w:hAnsi="Kyrghyz Times"/>
                <w:sz w:val="22"/>
                <w:szCs w:val="22"/>
              </w:rPr>
            </w:pPr>
            <w:r w:rsidRPr="008966D0">
              <w:rPr>
                <w:rFonts w:ascii="Kyrghyz Times" w:hAnsi="Kyrghyz Times"/>
                <w:sz w:val="22"/>
                <w:szCs w:val="22"/>
              </w:rPr>
              <w:t>Февраль</w:t>
            </w:r>
          </w:p>
        </w:tc>
        <w:tc>
          <w:tcPr>
            <w:tcW w:w="1008"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66,84</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67,25</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55,88</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55,77</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62,34</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62,34</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92,36</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92,36</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580,90</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600,87</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567,41</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596,31</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41,94</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61,21</w:t>
            </w:r>
          </w:p>
        </w:tc>
        <w:tc>
          <w:tcPr>
            <w:tcW w:w="83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rPr>
              <w:t>0,00</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0,00</w:t>
            </w:r>
          </w:p>
        </w:tc>
        <w:tc>
          <w:tcPr>
            <w:tcW w:w="967"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71,53</w:t>
            </w:r>
          </w:p>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sidRPr="008966D0">
              <w:rPr>
                <w:rFonts w:ascii="Kyrghyz Times" w:hAnsi="Kyrghyz Times" w:cs="Arial"/>
                <w:sz w:val="20"/>
                <w:szCs w:val="20"/>
                <w:lang w:val="ky-KG"/>
              </w:rPr>
              <w:t>70,90</w:t>
            </w:r>
          </w:p>
        </w:tc>
      </w:tr>
      <w:tr w:rsidR="00EA085D" w:rsidRPr="008966D0" w:rsidTr="00D675F6">
        <w:trPr>
          <w:trHeight w:val="20"/>
        </w:trPr>
        <w:tc>
          <w:tcPr>
            <w:tcW w:w="1080" w:type="dxa"/>
          </w:tcPr>
          <w:p w:rsidR="00EA085D" w:rsidRPr="004F17F9"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Март</w:t>
            </w:r>
          </w:p>
        </w:tc>
        <w:tc>
          <w:tcPr>
            <w:tcW w:w="1008"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92,36</w:t>
            </w:r>
          </w:p>
        </w:tc>
        <w:tc>
          <w:tcPr>
            <w:tcW w:w="993"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613,81</w:t>
            </w:r>
          </w:p>
        </w:tc>
        <w:tc>
          <w:tcPr>
            <w:tcW w:w="850"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611,56</w:t>
            </w:r>
          </w:p>
        </w:tc>
        <w:tc>
          <w:tcPr>
            <w:tcW w:w="992"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61,83</w:t>
            </w:r>
          </w:p>
        </w:tc>
        <w:tc>
          <w:tcPr>
            <w:tcW w:w="833" w:type="dxa"/>
          </w:tcPr>
          <w:p w:rsidR="00EA085D" w:rsidRPr="004F17F9"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Pr="008966D0"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71,66</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Апрель</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92,36</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622,01</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620,00</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62,45</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72,37</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Май</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92,36</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622,49</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620,00</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64,77</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73,24</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Июнь </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92,36</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643,28</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628,68</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62,03</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73,23</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Июль</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92,07</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672,37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637,45</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55,96</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74,79</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 xml:space="preserve">Август </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91,59</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686,17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650,88</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46,59</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75,90</w:t>
            </w:r>
          </w:p>
        </w:tc>
      </w:tr>
      <w:tr w:rsidR="00EA085D" w:rsidRPr="008966D0" w:rsidTr="00D675F6">
        <w:trPr>
          <w:trHeight w:val="20"/>
        </w:trPr>
        <w:tc>
          <w:tcPr>
            <w:tcW w:w="1080" w:type="dxa"/>
          </w:tcPr>
          <w:p w:rsidR="00EA085D" w:rsidRDefault="00EA085D" w:rsidP="00D675F6">
            <w:pPr>
              <w:pBdr>
                <w:bar w:val="single" w:sz="4" w:color="auto"/>
              </w:pBdr>
              <w:spacing w:line="300" w:lineRule="exact"/>
              <w:ind w:left="-57" w:right="-113"/>
              <w:rPr>
                <w:rFonts w:ascii="Kyrghyz Times" w:hAnsi="Kyrghyz Times"/>
                <w:sz w:val="22"/>
                <w:szCs w:val="22"/>
                <w:lang w:val="ky-KG"/>
              </w:rPr>
            </w:pPr>
            <w:r>
              <w:rPr>
                <w:rFonts w:ascii="Kyrghyz Times" w:hAnsi="Kyrghyz Times"/>
                <w:sz w:val="22"/>
                <w:szCs w:val="22"/>
                <w:lang w:val="ky-KG"/>
              </w:rPr>
              <w:t>Сентябрь</w:t>
            </w:r>
          </w:p>
        </w:tc>
        <w:tc>
          <w:tcPr>
            <w:tcW w:w="1008"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67,25</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55,77</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62,34</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91,59</w:t>
            </w:r>
          </w:p>
        </w:tc>
        <w:tc>
          <w:tcPr>
            <w:tcW w:w="99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690,00</w:t>
            </w:r>
          </w:p>
        </w:tc>
        <w:tc>
          <w:tcPr>
            <w:tcW w:w="850"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660,00</w:t>
            </w:r>
          </w:p>
        </w:tc>
        <w:tc>
          <w:tcPr>
            <w:tcW w:w="992"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37,42</w:t>
            </w:r>
          </w:p>
        </w:tc>
        <w:tc>
          <w:tcPr>
            <w:tcW w:w="833"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0,00</w:t>
            </w:r>
          </w:p>
        </w:tc>
        <w:tc>
          <w:tcPr>
            <w:tcW w:w="967" w:type="dxa"/>
          </w:tcPr>
          <w:p w:rsidR="00EA085D" w:rsidRDefault="00EA085D" w:rsidP="00D675F6">
            <w:pPr>
              <w:pBdr>
                <w:bar w:val="single" w:sz="4" w:color="auto"/>
              </w:pBdr>
              <w:spacing w:line="300" w:lineRule="exact"/>
              <w:ind w:right="-57"/>
              <w:jc w:val="center"/>
              <w:rPr>
                <w:rFonts w:ascii="Kyrghyz Times" w:hAnsi="Kyrghyz Times" w:cs="Arial"/>
                <w:sz w:val="20"/>
                <w:szCs w:val="20"/>
                <w:lang w:val="ky-KG"/>
              </w:rPr>
            </w:pPr>
            <w:r>
              <w:rPr>
                <w:rFonts w:ascii="Kyrghyz Times" w:hAnsi="Kyrghyz Times" w:cs="Arial"/>
                <w:sz w:val="20"/>
                <w:szCs w:val="20"/>
                <w:lang w:val="ky-KG"/>
              </w:rPr>
              <w:t>76,86</w:t>
            </w:r>
          </w:p>
        </w:tc>
      </w:tr>
    </w:tbl>
    <w:p w:rsidR="00EA085D" w:rsidRDefault="00EA085D" w:rsidP="00EA085D">
      <w:pPr>
        <w:pStyle w:val="TimesNewRoman"/>
        <w:rPr>
          <w:rFonts w:ascii="Kyrghyz Times" w:hAnsi="Kyrghyz Times"/>
          <w:szCs w:val="22"/>
          <w:lang w:val="ky-KG"/>
        </w:rPr>
      </w:pPr>
    </w:p>
    <w:p w:rsidR="00EA085D" w:rsidRPr="008966D0" w:rsidRDefault="00EA085D" w:rsidP="00EA085D">
      <w:pPr>
        <w:pStyle w:val="TimesNewRoman"/>
        <w:rPr>
          <w:rFonts w:ascii="Kyrghyz Times" w:hAnsi="Kyrghyz Times"/>
          <w:szCs w:val="22"/>
          <w:lang w:val="ky-KG"/>
        </w:rPr>
      </w:pPr>
      <w:r w:rsidRPr="001B2855">
        <w:rPr>
          <w:rFonts w:ascii="Kyrghyz Times" w:hAnsi="Kyrghyz Times"/>
          <w:szCs w:val="22"/>
          <w:lang w:val="ky-KG"/>
        </w:rPr>
        <w:t>2025-жылдын январь-</w:t>
      </w:r>
      <w:r>
        <w:rPr>
          <w:rFonts w:ascii="Kyrghyz Times" w:hAnsi="Kyrghyz Times"/>
          <w:szCs w:val="22"/>
          <w:lang w:val="ky-KG"/>
        </w:rPr>
        <w:t>сентябры</w:t>
      </w:r>
      <w:r w:rsidRPr="001B2855">
        <w:rPr>
          <w:rFonts w:ascii="Kyrghyz Times" w:hAnsi="Kyrghyz Times"/>
          <w:szCs w:val="22"/>
          <w:lang w:val="ky-KG"/>
        </w:rPr>
        <w:t>нда</w:t>
      </w:r>
      <w:r w:rsidRPr="008966D0">
        <w:rPr>
          <w:rFonts w:ascii="Kyrghyz Times" w:hAnsi="Kyrghyz Times"/>
          <w:szCs w:val="22"/>
          <w:lang w:val="ky-KG"/>
        </w:rPr>
        <w:t xml:space="preserve"> азык-т</w:t>
      </w:r>
      <w:r w:rsidRPr="008966D0">
        <w:rPr>
          <w:rFonts w:ascii="Cambria" w:hAnsi="Cambria" w:cs="Cambria"/>
          <w:szCs w:val="22"/>
          <w:lang w:val="ky-KG"/>
        </w:rPr>
        <w:t>ү</w:t>
      </w:r>
      <w:r w:rsidRPr="008966D0">
        <w:rPr>
          <w:rFonts w:ascii="Kyrghyz Times" w:hAnsi="Kyrghyz Times"/>
          <w:szCs w:val="22"/>
          <w:lang w:val="ky-KG"/>
        </w:rPr>
        <w:t>л</w:t>
      </w:r>
      <w:r w:rsidRPr="008966D0">
        <w:rPr>
          <w:rFonts w:ascii="Cambria" w:hAnsi="Cambria" w:cs="Cambria"/>
          <w:szCs w:val="22"/>
          <w:lang w:val="ky-KG"/>
        </w:rPr>
        <w:t>ү</w:t>
      </w:r>
      <w:r w:rsidRPr="008966D0">
        <w:rPr>
          <w:rFonts w:ascii="Kyrghyz Times" w:hAnsi="Kyrghyz Times"/>
          <w:szCs w:val="22"/>
          <w:lang w:val="ky-KG"/>
        </w:rPr>
        <w:t xml:space="preserve">к эмес товарлардын орточо баалары </w:t>
      </w:r>
      <w:r w:rsidRPr="008966D0">
        <w:rPr>
          <w:rFonts w:ascii="Cambria" w:hAnsi="Cambria" w:cs="Cambria"/>
          <w:szCs w:val="22"/>
          <w:lang w:val="ky-KG"/>
        </w:rPr>
        <w:t>ө</w:t>
      </w:r>
      <w:r w:rsidRPr="008966D0">
        <w:rPr>
          <w:rFonts w:ascii="Kyrghyz Times" w:hAnsi="Kyrghyz Times"/>
          <w:szCs w:val="22"/>
          <w:lang w:val="ky-KG"/>
        </w:rPr>
        <w:t>тк</w:t>
      </w:r>
      <w:r w:rsidRPr="008966D0">
        <w:rPr>
          <w:rFonts w:ascii="Cambria" w:hAnsi="Cambria" w:cs="Cambria"/>
          <w:szCs w:val="22"/>
          <w:lang w:val="ky-KG"/>
        </w:rPr>
        <w:t>ө</w:t>
      </w:r>
      <w:r w:rsidRPr="008966D0">
        <w:rPr>
          <w:rFonts w:ascii="Kyrghyz Times" w:hAnsi="Kyrghyz Times"/>
          <w:szCs w:val="22"/>
          <w:lang w:val="ky-KG"/>
        </w:rPr>
        <w:t xml:space="preserve">н жылдын аналогдук мезгилине салыштырмалуу орточо эсеп менен облус боюнча </w:t>
      </w:r>
      <w:r>
        <w:rPr>
          <w:rFonts w:ascii="Kyrghyz Times" w:hAnsi="Kyrghyz Times"/>
          <w:szCs w:val="22"/>
          <w:lang w:val="ky-KG"/>
        </w:rPr>
        <w:t>4,2</w:t>
      </w:r>
      <w:r w:rsidRPr="008966D0">
        <w:rPr>
          <w:rFonts w:ascii="Kyrghyz Times" w:hAnsi="Kyrghyz Times"/>
          <w:szCs w:val="22"/>
          <w:lang w:val="ky-KG"/>
        </w:rPr>
        <w:t xml:space="preserve"> пайызга жогорулады. Мисалы, жулуулук</w:t>
      </w:r>
      <w:r>
        <w:rPr>
          <w:rFonts w:ascii="Kyrghyz Times" w:hAnsi="Kyrghyz Times"/>
          <w:szCs w:val="22"/>
          <w:lang w:val="ky-KG"/>
        </w:rPr>
        <w:t xml:space="preserve"> энергиясы – 20,5 пайыз, камсыздандыруу үчүн материалдар жана турак жайларды оңдоо – 9,0</w:t>
      </w:r>
      <w:r w:rsidRPr="008966D0">
        <w:rPr>
          <w:rFonts w:ascii="Kyrghyz Times" w:hAnsi="Kyrghyz Times"/>
          <w:szCs w:val="22"/>
          <w:lang w:val="ky-KG"/>
        </w:rPr>
        <w:t xml:space="preserve">, </w:t>
      </w:r>
      <w:r>
        <w:rPr>
          <w:rFonts w:ascii="Kyrghyz Times" w:hAnsi="Kyrghyz Times"/>
          <w:szCs w:val="22"/>
          <w:lang w:val="ky-KG"/>
        </w:rPr>
        <w:t>газ – 8,7,</w:t>
      </w:r>
      <w:r w:rsidRPr="008966D0">
        <w:rPr>
          <w:rFonts w:ascii="Kyrghyz Times" w:hAnsi="Kyrghyz Times"/>
          <w:szCs w:val="22"/>
          <w:lang w:val="ky-KG"/>
        </w:rPr>
        <w:t xml:space="preserve"> фармацефтикалык про</w:t>
      </w:r>
      <w:r>
        <w:rPr>
          <w:rFonts w:ascii="Kyrghyz Times" w:hAnsi="Kyrghyz Times"/>
          <w:szCs w:val="22"/>
          <w:lang w:val="ky-KG"/>
        </w:rPr>
        <w:t>дуктылар – 8,0, катуу отун – 7,1</w:t>
      </w:r>
      <w:r w:rsidRPr="008966D0">
        <w:rPr>
          <w:rFonts w:ascii="Kyrghyz Times" w:hAnsi="Kyrghyz Times"/>
          <w:szCs w:val="22"/>
          <w:lang w:val="ky-KG"/>
        </w:rPr>
        <w:t>,</w:t>
      </w:r>
      <w:r>
        <w:rPr>
          <w:rFonts w:ascii="Kyrghyz Times" w:hAnsi="Kyrghyz Times"/>
          <w:szCs w:val="22"/>
          <w:lang w:val="ky-KG"/>
        </w:rPr>
        <w:t xml:space="preserve"> кеңсе товарлары – 2,6,</w:t>
      </w:r>
      <w:r w:rsidRPr="008966D0">
        <w:rPr>
          <w:rFonts w:ascii="Kyrghyz Times" w:hAnsi="Kyrghyz Times"/>
          <w:szCs w:val="22"/>
          <w:lang w:val="ky-KG"/>
        </w:rPr>
        <w:t xml:space="preserve"> </w:t>
      </w:r>
      <w:r>
        <w:rPr>
          <w:rFonts w:ascii="Kyrghyz Times" w:hAnsi="Kyrghyz Times"/>
          <w:szCs w:val="22"/>
          <w:lang w:val="ky-KG"/>
        </w:rPr>
        <w:t>аз убактылуу колдонулуучу</w:t>
      </w:r>
      <w:r w:rsidRPr="008966D0">
        <w:rPr>
          <w:rFonts w:ascii="Kyrghyz Times" w:hAnsi="Kyrghyz Times"/>
          <w:szCs w:val="22"/>
          <w:lang w:val="ky-KG"/>
        </w:rPr>
        <w:t xml:space="preserve"> тиричилик буюмдары – </w:t>
      </w:r>
      <w:r>
        <w:rPr>
          <w:rFonts w:ascii="Kyrghyz Times" w:hAnsi="Kyrghyz Times"/>
          <w:szCs w:val="22"/>
          <w:lang w:val="ky-KG"/>
        </w:rPr>
        <w:t>2,4, бензин – 2,2, эмерек жана үй тиричилигине колдонулуучу буюмдар – 2,0, килемдер жана пол жабдуулары – 2,0, ири тиричилик буюмдары – 1,9, тиричилик буюмдары – 1,5, кийим – 0,6</w:t>
      </w:r>
      <w:r w:rsidRPr="008966D0">
        <w:rPr>
          <w:rFonts w:ascii="Kyrghyz Times" w:hAnsi="Kyrghyz Times"/>
          <w:szCs w:val="22"/>
          <w:lang w:val="ky-KG"/>
        </w:rPr>
        <w:t xml:space="preserve"> пайызга кымбаттады. Ошол эле мез</w:t>
      </w:r>
      <w:r>
        <w:rPr>
          <w:rFonts w:ascii="Kyrghyz Times" w:hAnsi="Kyrghyz Times"/>
          <w:szCs w:val="22"/>
          <w:lang w:val="ky-KG"/>
        </w:rPr>
        <w:t xml:space="preserve">гилде бут кийим 0,4 </w:t>
      </w:r>
      <w:r w:rsidRPr="008966D0">
        <w:rPr>
          <w:rFonts w:ascii="Kyrghyz Times" w:hAnsi="Kyrghyz Times"/>
          <w:szCs w:val="22"/>
          <w:lang w:val="ky-KG"/>
        </w:rPr>
        <w:t xml:space="preserve">пайызга арзандады. </w:t>
      </w:r>
    </w:p>
    <w:p w:rsidR="0096282A" w:rsidRPr="00F22CBD" w:rsidRDefault="00EA085D" w:rsidP="00F22CBD">
      <w:pPr>
        <w:pStyle w:val="TimesNewRoman"/>
        <w:rPr>
          <w:rFonts w:ascii="Kyrghyz Times" w:hAnsi="Kyrghyz Times"/>
          <w:szCs w:val="22"/>
          <w:lang w:val="ky-KG"/>
        </w:rPr>
      </w:pPr>
      <w:r w:rsidRPr="00156823">
        <w:rPr>
          <w:rFonts w:ascii="Kyrghyz Times" w:hAnsi="Kyrghyz Times"/>
          <w:szCs w:val="22"/>
          <w:lang w:val="ky-KG"/>
        </w:rPr>
        <w:lastRenderedPageBreak/>
        <w:t>2025 -жылдын январь-</w:t>
      </w:r>
      <w:r>
        <w:rPr>
          <w:rFonts w:ascii="Kyrghyz Times" w:hAnsi="Kyrghyz Times"/>
          <w:szCs w:val="22"/>
          <w:lang w:val="ky-KG"/>
        </w:rPr>
        <w:t>сентябры</w:t>
      </w:r>
      <w:r w:rsidRPr="00156823">
        <w:rPr>
          <w:rFonts w:ascii="Kyrghyz Times" w:hAnsi="Kyrghyz Times"/>
          <w:szCs w:val="22"/>
          <w:lang w:val="ky-KG"/>
        </w:rPr>
        <w:t>нда азык</w:t>
      </w:r>
      <w:r w:rsidRPr="008966D0">
        <w:rPr>
          <w:rFonts w:ascii="Kyrghyz Times" w:hAnsi="Kyrghyz Times"/>
          <w:szCs w:val="22"/>
          <w:lang w:val="ky-KG"/>
        </w:rPr>
        <w:t>-т</w:t>
      </w:r>
      <w:r w:rsidRPr="008966D0">
        <w:rPr>
          <w:rFonts w:ascii="Cambria" w:hAnsi="Cambria" w:cs="Cambria"/>
          <w:szCs w:val="22"/>
          <w:lang w:val="ky-KG"/>
        </w:rPr>
        <w:t>ү</w:t>
      </w:r>
      <w:r w:rsidRPr="008966D0">
        <w:rPr>
          <w:rFonts w:ascii="Kyrghyz Times" w:hAnsi="Kyrghyz Times"/>
          <w:szCs w:val="22"/>
          <w:lang w:val="ky-KG"/>
        </w:rPr>
        <w:t>л</w:t>
      </w:r>
      <w:r w:rsidRPr="008966D0">
        <w:rPr>
          <w:rFonts w:ascii="Cambria" w:hAnsi="Cambria" w:cs="Cambria"/>
          <w:szCs w:val="22"/>
          <w:lang w:val="ky-KG"/>
        </w:rPr>
        <w:t>ү</w:t>
      </w:r>
      <w:r w:rsidRPr="008966D0">
        <w:rPr>
          <w:rFonts w:ascii="Kyrghyz Times" w:hAnsi="Kyrghyz Times"/>
          <w:szCs w:val="22"/>
          <w:lang w:val="ky-KG"/>
        </w:rPr>
        <w:t xml:space="preserve">к эмес товарлардын орточо баалары </w:t>
      </w:r>
      <w:r w:rsidRPr="008966D0">
        <w:rPr>
          <w:rFonts w:ascii="Cambria" w:hAnsi="Cambria" w:cs="Cambria"/>
          <w:szCs w:val="22"/>
          <w:lang w:val="ky-KG"/>
        </w:rPr>
        <w:t>ө</w:t>
      </w:r>
      <w:r w:rsidRPr="008966D0">
        <w:rPr>
          <w:rFonts w:ascii="Kyrghyz Times" w:hAnsi="Kyrghyz Times"/>
          <w:szCs w:val="22"/>
          <w:lang w:val="ky-KG"/>
        </w:rPr>
        <w:t>тк</w:t>
      </w:r>
      <w:r w:rsidRPr="008966D0">
        <w:rPr>
          <w:rFonts w:ascii="Cambria" w:hAnsi="Cambria" w:cs="Cambria"/>
          <w:szCs w:val="22"/>
          <w:lang w:val="ky-KG"/>
        </w:rPr>
        <w:t>ө</w:t>
      </w:r>
      <w:r w:rsidRPr="008966D0">
        <w:rPr>
          <w:rFonts w:ascii="Kyrghyz Times" w:hAnsi="Kyrghyz Times"/>
          <w:szCs w:val="22"/>
          <w:lang w:val="ky-KG"/>
        </w:rPr>
        <w:t xml:space="preserve">н жылдын аналогдук мезгилине салыштырмалуу орточо эсеп менен Токмок шаарында </w:t>
      </w:r>
      <w:r>
        <w:rPr>
          <w:rFonts w:ascii="Kyrghyz Times" w:hAnsi="Kyrghyz Times"/>
          <w:szCs w:val="22"/>
          <w:lang w:val="ky-KG"/>
        </w:rPr>
        <w:t>4,9</w:t>
      </w:r>
      <w:r w:rsidRPr="008966D0">
        <w:rPr>
          <w:rFonts w:ascii="Kyrghyz Times" w:hAnsi="Kyrghyz Times"/>
          <w:szCs w:val="22"/>
          <w:lang w:val="ky-KG"/>
        </w:rPr>
        <w:t xml:space="preserve"> пайызга жогорулады. Мисалы, жулуулук энергиясы – 20,5 пай</w:t>
      </w:r>
      <w:r>
        <w:rPr>
          <w:rFonts w:ascii="Kyrghyz Times" w:hAnsi="Kyrghyz Times"/>
          <w:szCs w:val="22"/>
          <w:lang w:val="ky-KG"/>
        </w:rPr>
        <w:t>ыз, газ – 8,7</w:t>
      </w:r>
      <w:r w:rsidRPr="008966D0">
        <w:rPr>
          <w:rFonts w:ascii="Kyrghyz Times" w:hAnsi="Kyrghyz Times"/>
          <w:szCs w:val="22"/>
          <w:lang w:val="ky-KG"/>
        </w:rPr>
        <w:t>, фармацефтикалык про</w:t>
      </w:r>
      <w:r>
        <w:rPr>
          <w:rFonts w:ascii="Kyrghyz Times" w:hAnsi="Kyrghyz Times"/>
          <w:szCs w:val="22"/>
          <w:lang w:val="ky-KG"/>
        </w:rPr>
        <w:t xml:space="preserve">дуктылар – 8,7, катуу отун – 7,8, камсыздандыруу </w:t>
      </w:r>
      <w:r>
        <w:rPr>
          <w:rFonts w:ascii="Cambria" w:hAnsi="Cambria" w:cs="Cambria"/>
          <w:szCs w:val="22"/>
          <w:lang w:val="ky-KG"/>
        </w:rPr>
        <w:t>ү</w:t>
      </w:r>
      <w:r>
        <w:rPr>
          <w:rFonts w:ascii="Kyrghyz Times" w:hAnsi="Kyrghyz Times" w:cs="Kyrghyz Times"/>
          <w:szCs w:val="22"/>
          <w:lang w:val="ky-KG"/>
        </w:rPr>
        <w:t>ч</w:t>
      </w:r>
      <w:r>
        <w:rPr>
          <w:rFonts w:ascii="Cambria" w:hAnsi="Cambria" w:cs="Cambria"/>
          <w:szCs w:val="22"/>
          <w:lang w:val="ky-KG"/>
        </w:rPr>
        <w:t>ү</w:t>
      </w:r>
      <w:r>
        <w:rPr>
          <w:rFonts w:ascii="Kyrghyz Times" w:hAnsi="Kyrghyz Times" w:cs="Kyrghyz Times"/>
          <w:szCs w:val="22"/>
          <w:lang w:val="ky-KG"/>
        </w:rPr>
        <w:t>н</w:t>
      </w:r>
      <w:r>
        <w:rPr>
          <w:rFonts w:ascii="Kyrghyz Times" w:hAnsi="Kyrghyz Times"/>
          <w:szCs w:val="22"/>
          <w:lang w:val="ky-KG"/>
        </w:rPr>
        <w:t xml:space="preserve"> </w:t>
      </w:r>
      <w:r>
        <w:rPr>
          <w:rFonts w:ascii="Kyrghyz Times" w:hAnsi="Kyrghyz Times" w:cs="Kyrghyz Times"/>
          <w:szCs w:val="22"/>
          <w:lang w:val="ky-KG"/>
        </w:rPr>
        <w:t>материалдар</w:t>
      </w:r>
      <w:r>
        <w:rPr>
          <w:rFonts w:ascii="Kyrghyz Times" w:hAnsi="Kyrghyz Times"/>
          <w:szCs w:val="22"/>
          <w:lang w:val="ky-KG"/>
        </w:rPr>
        <w:t xml:space="preserve"> </w:t>
      </w:r>
      <w:r>
        <w:rPr>
          <w:rFonts w:ascii="Kyrghyz Times" w:hAnsi="Kyrghyz Times" w:cs="Kyrghyz Times"/>
          <w:szCs w:val="22"/>
          <w:lang w:val="ky-KG"/>
        </w:rPr>
        <w:t>жана</w:t>
      </w:r>
      <w:r>
        <w:rPr>
          <w:rFonts w:ascii="Kyrghyz Times" w:hAnsi="Kyrghyz Times"/>
          <w:szCs w:val="22"/>
          <w:lang w:val="ky-KG"/>
        </w:rPr>
        <w:t xml:space="preserve"> </w:t>
      </w:r>
      <w:r>
        <w:rPr>
          <w:rFonts w:ascii="Kyrghyz Times" w:hAnsi="Kyrghyz Times" w:cs="Kyrghyz Times"/>
          <w:szCs w:val="22"/>
          <w:lang w:val="ky-KG"/>
        </w:rPr>
        <w:t>турак</w:t>
      </w:r>
      <w:r>
        <w:rPr>
          <w:rFonts w:ascii="Kyrghyz Times" w:hAnsi="Kyrghyz Times"/>
          <w:szCs w:val="22"/>
          <w:lang w:val="ky-KG"/>
        </w:rPr>
        <w:t xml:space="preserve"> </w:t>
      </w:r>
      <w:r>
        <w:rPr>
          <w:rFonts w:ascii="Kyrghyz Times" w:hAnsi="Kyrghyz Times" w:cs="Kyrghyz Times"/>
          <w:szCs w:val="22"/>
          <w:lang w:val="ky-KG"/>
        </w:rPr>
        <w:t>жайларды</w:t>
      </w:r>
      <w:r>
        <w:rPr>
          <w:rFonts w:ascii="Kyrghyz Times" w:hAnsi="Kyrghyz Times"/>
          <w:szCs w:val="22"/>
          <w:lang w:val="ky-KG"/>
        </w:rPr>
        <w:t xml:space="preserve"> </w:t>
      </w:r>
      <w:r>
        <w:rPr>
          <w:rFonts w:ascii="Kyrghyz Times" w:hAnsi="Kyrghyz Times" w:cs="Kyrghyz Times"/>
          <w:szCs w:val="22"/>
          <w:lang w:val="ky-KG"/>
        </w:rPr>
        <w:t>о</w:t>
      </w:r>
      <w:r>
        <w:rPr>
          <w:rFonts w:ascii="Cambria" w:hAnsi="Cambria" w:cs="Cambria"/>
          <w:szCs w:val="22"/>
          <w:lang w:val="ky-KG"/>
        </w:rPr>
        <w:t>ң</w:t>
      </w:r>
      <w:r>
        <w:rPr>
          <w:rFonts w:ascii="Kyrghyz Times" w:hAnsi="Kyrghyz Times" w:cs="Kyrghyz Times"/>
          <w:szCs w:val="22"/>
          <w:lang w:val="ky-KG"/>
        </w:rPr>
        <w:t>доо</w:t>
      </w:r>
      <w:r>
        <w:rPr>
          <w:rFonts w:ascii="Kyrghyz Times" w:hAnsi="Kyrghyz Times"/>
          <w:szCs w:val="22"/>
          <w:lang w:val="ky-KG"/>
        </w:rPr>
        <w:t xml:space="preserve"> </w:t>
      </w:r>
      <w:r>
        <w:rPr>
          <w:rFonts w:ascii="Kyrghyz Times" w:hAnsi="Kyrghyz Times" w:cs="Kyrghyz Times"/>
          <w:szCs w:val="22"/>
          <w:lang w:val="ky-KG"/>
        </w:rPr>
        <w:t>–</w:t>
      </w:r>
      <w:r>
        <w:rPr>
          <w:rFonts w:ascii="Kyrghyz Times" w:hAnsi="Kyrghyz Times"/>
          <w:szCs w:val="22"/>
          <w:lang w:val="ky-KG"/>
        </w:rPr>
        <w:t xml:space="preserve"> 5,0, </w:t>
      </w:r>
      <w:r>
        <w:rPr>
          <w:rFonts w:ascii="Kyrghyz Times" w:hAnsi="Kyrghyz Times" w:cs="Kyrghyz Times"/>
          <w:szCs w:val="22"/>
          <w:lang w:val="ky-KG"/>
        </w:rPr>
        <w:t>ири</w:t>
      </w:r>
      <w:r>
        <w:rPr>
          <w:rFonts w:ascii="Kyrghyz Times" w:hAnsi="Kyrghyz Times"/>
          <w:szCs w:val="22"/>
          <w:lang w:val="ky-KG"/>
        </w:rPr>
        <w:t xml:space="preserve"> </w:t>
      </w:r>
      <w:r w:rsidRPr="008966D0">
        <w:rPr>
          <w:rFonts w:ascii="Kyrghyz Times" w:hAnsi="Kyrghyz Times"/>
          <w:szCs w:val="22"/>
          <w:lang w:val="ky-KG"/>
        </w:rPr>
        <w:t>тиричилик буюмдар</w:t>
      </w:r>
      <w:r>
        <w:rPr>
          <w:rFonts w:ascii="Kyrghyz Times" w:hAnsi="Kyrghyz Times"/>
          <w:szCs w:val="22"/>
          <w:lang w:val="ky-KG"/>
        </w:rPr>
        <w:t xml:space="preserve">ы – 3,8, </w:t>
      </w:r>
      <w:r w:rsidRPr="008966D0">
        <w:rPr>
          <w:rFonts w:ascii="Kyrghyz Times" w:hAnsi="Kyrghyz Times"/>
          <w:szCs w:val="22"/>
          <w:lang w:val="ky-KG"/>
        </w:rPr>
        <w:t xml:space="preserve">эмерек жана тиричилик буюмдары – </w:t>
      </w:r>
      <w:r>
        <w:rPr>
          <w:rFonts w:ascii="Kyrghyz Times" w:hAnsi="Kyrghyz Times"/>
          <w:szCs w:val="22"/>
          <w:lang w:val="ky-KG"/>
        </w:rPr>
        <w:t>3,7, тиричилик каражаттары – 3,1, убактылуу колдонулуучу тиричилик буюмдары – 2,9, кийим – 0,9</w:t>
      </w:r>
      <w:r w:rsidRPr="008966D0">
        <w:rPr>
          <w:rFonts w:ascii="Kyrghyz Times" w:hAnsi="Kyrghyz Times"/>
          <w:szCs w:val="22"/>
          <w:lang w:val="ky-KG"/>
        </w:rPr>
        <w:t xml:space="preserve"> пайызга баалары жогорулады.</w:t>
      </w:r>
      <w:r>
        <w:rPr>
          <w:rFonts w:ascii="Kyrghyz Times" w:hAnsi="Kyrghyz Times"/>
          <w:szCs w:val="22"/>
          <w:lang w:val="ky-KG"/>
        </w:rPr>
        <w:t xml:space="preserve"> Ошол эле мезгилде бут кийим 0,4</w:t>
      </w:r>
      <w:r w:rsidRPr="008966D0">
        <w:rPr>
          <w:rFonts w:ascii="Kyrghyz Times" w:hAnsi="Kyrghyz Times"/>
          <w:szCs w:val="22"/>
          <w:lang w:val="ky-KG"/>
        </w:rPr>
        <w:t xml:space="preserve"> пайызга арзандады.</w:t>
      </w:r>
    </w:p>
    <w:p w:rsidR="0096282A" w:rsidRDefault="0096282A" w:rsidP="0096282A">
      <w:pPr>
        <w:rPr>
          <w:rFonts w:ascii="Kyrghyz Times" w:hAnsi="Kyrghyz Times"/>
          <w:b/>
          <w:sz w:val="22"/>
          <w:szCs w:val="22"/>
          <w:lang w:val="ky-KG"/>
        </w:rPr>
      </w:pPr>
    </w:p>
    <w:p w:rsidR="00EA085D" w:rsidRPr="008966D0" w:rsidRDefault="0096282A" w:rsidP="0096282A">
      <w:pPr>
        <w:rPr>
          <w:rFonts w:ascii="Kyrghyz Times" w:hAnsi="Kyrghyz Times"/>
          <w:b/>
          <w:sz w:val="22"/>
          <w:szCs w:val="22"/>
          <w:lang w:val="ky-KG"/>
        </w:rPr>
      </w:pPr>
      <w:r>
        <w:rPr>
          <w:rFonts w:ascii="Kyrghyz Times" w:hAnsi="Kyrghyz Times"/>
          <w:b/>
          <w:sz w:val="22"/>
          <w:szCs w:val="22"/>
          <w:lang w:val="ky-KG"/>
        </w:rPr>
        <w:t>3</w:t>
      </w:r>
      <w:r w:rsidR="00F22CBD">
        <w:rPr>
          <w:rFonts w:ascii="Kyrghyz Times" w:hAnsi="Kyrghyz Times"/>
          <w:b/>
          <w:sz w:val="22"/>
          <w:szCs w:val="22"/>
          <w:lang w:val="ky-KG"/>
        </w:rPr>
        <w:t>4</w:t>
      </w:r>
      <w:r w:rsidR="00EA085D" w:rsidRPr="008966D0">
        <w:rPr>
          <w:rFonts w:ascii="Kyrghyz Times" w:hAnsi="Kyrghyz Times"/>
          <w:b/>
          <w:sz w:val="22"/>
          <w:szCs w:val="22"/>
          <w:lang w:val="ky-KG"/>
        </w:rPr>
        <w:t>-таблица. Азык-т</w:t>
      </w:r>
      <w:r w:rsidR="00EA085D" w:rsidRPr="008966D0">
        <w:rPr>
          <w:rFonts w:ascii="Cambria" w:hAnsi="Cambria" w:cs="Cambria"/>
          <w:b/>
          <w:sz w:val="22"/>
          <w:szCs w:val="22"/>
          <w:lang w:val="ky-KG"/>
        </w:rPr>
        <w:t>ү</w:t>
      </w:r>
      <w:r w:rsidR="00EA085D" w:rsidRPr="008966D0">
        <w:rPr>
          <w:rFonts w:ascii="Kyrghyz Times" w:hAnsi="Kyrghyz Times"/>
          <w:b/>
          <w:sz w:val="22"/>
          <w:szCs w:val="22"/>
          <w:lang w:val="ky-KG"/>
        </w:rPr>
        <w:t>л</w:t>
      </w:r>
      <w:r w:rsidR="00EA085D" w:rsidRPr="008966D0">
        <w:rPr>
          <w:rFonts w:ascii="Cambria" w:hAnsi="Cambria" w:cs="Cambria"/>
          <w:b/>
          <w:sz w:val="22"/>
          <w:szCs w:val="22"/>
          <w:lang w:val="ky-KG"/>
        </w:rPr>
        <w:t>ү</w:t>
      </w:r>
      <w:r w:rsidR="00EA085D" w:rsidRPr="008966D0">
        <w:rPr>
          <w:rFonts w:ascii="Kyrghyz Times" w:hAnsi="Kyrghyz Times"/>
          <w:b/>
          <w:sz w:val="22"/>
          <w:szCs w:val="22"/>
          <w:lang w:val="ky-KG"/>
        </w:rPr>
        <w:t>к эмес товарлардын айрым топторунун жана т</w:t>
      </w:r>
      <w:r w:rsidR="00EA085D" w:rsidRPr="008966D0">
        <w:rPr>
          <w:rFonts w:ascii="Cambria" w:hAnsi="Cambria" w:cs="Cambria"/>
          <w:b/>
          <w:sz w:val="22"/>
          <w:szCs w:val="22"/>
          <w:lang w:val="ky-KG"/>
        </w:rPr>
        <w:t>ү</w:t>
      </w:r>
      <w:r w:rsidR="00EA085D" w:rsidRPr="008966D0">
        <w:rPr>
          <w:rFonts w:ascii="Kyrghyz Times" w:hAnsi="Kyrghyz Times"/>
          <w:b/>
          <w:sz w:val="22"/>
          <w:szCs w:val="22"/>
          <w:lang w:val="ky-KG"/>
        </w:rPr>
        <w:t>рл</w:t>
      </w:r>
      <w:r w:rsidR="00EA085D" w:rsidRPr="008966D0">
        <w:rPr>
          <w:rFonts w:ascii="Cambria" w:hAnsi="Cambria" w:cs="Cambria"/>
          <w:b/>
          <w:sz w:val="22"/>
          <w:szCs w:val="22"/>
          <w:lang w:val="ky-KG"/>
        </w:rPr>
        <w:t>ө</w:t>
      </w:r>
      <w:r w:rsidR="00EA085D" w:rsidRPr="008966D0">
        <w:rPr>
          <w:rFonts w:ascii="Kyrghyz Times" w:hAnsi="Kyrghyz Times"/>
          <w:b/>
          <w:sz w:val="22"/>
          <w:szCs w:val="22"/>
          <w:lang w:val="ky-KG"/>
        </w:rPr>
        <w:t>р</w:t>
      </w:r>
      <w:r w:rsidR="00EA085D" w:rsidRPr="008966D0">
        <w:rPr>
          <w:rFonts w:ascii="Cambria" w:hAnsi="Cambria" w:cs="Cambria"/>
          <w:b/>
          <w:sz w:val="22"/>
          <w:szCs w:val="22"/>
          <w:lang w:val="ky-KG"/>
        </w:rPr>
        <w:t>ү</w:t>
      </w:r>
      <w:r w:rsidR="00EA085D" w:rsidRPr="008966D0">
        <w:rPr>
          <w:rFonts w:ascii="Kyrghyz Times" w:hAnsi="Kyrghyz Times"/>
          <w:b/>
          <w:sz w:val="22"/>
          <w:szCs w:val="22"/>
          <w:lang w:val="ky-KG"/>
        </w:rPr>
        <w:t>н</w:t>
      </w:r>
      <w:r w:rsidR="00EA085D" w:rsidRPr="008966D0">
        <w:rPr>
          <w:rFonts w:ascii="Cambria" w:hAnsi="Cambria" w:cs="Cambria"/>
          <w:b/>
          <w:sz w:val="22"/>
          <w:szCs w:val="22"/>
          <w:lang w:val="ky-KG"/>
        </w:rPr>
        <w:t>ү</w:t>
      </w:r>
      <w:r w:rsidR="00EA085D" w:rsidRPr="008966D0">
        <w:rPr>
          <w:rFonts w:ascii="Kyrghyz Times" w:hAnsi="Kyrghyz Times"/>
          <w:b/>
          <w:sz w:val="22"/>
          <w:szCs w:val="22"/>
          <w:lang w:val="ky-KG"/>
        </w:rPr>
        <w:t>н</w:t>
      </w:r>
    </w:p>
    <w:p w:rsidR="00EA085D" w:rsidRPr="008966D0" w:rsidRDefault="00EA085D" w:rsidP="00EA085D">
      <w:pPr>
        <w:jc w:val="center"/>
        <w:rPr>
          <w:rFonts w:ascii="Kyrghyz Times" w:hAnsi="Kyrghyz Times"/>
          <w:b/>
          <w:sz w:val="22"/>
          <w:szCs w:val="22"/>
          <w:lang w:val="ky-KG"/>
        </w:rPr>
      </w:pPr>
      <w:r w:rsidRPr="008966D0">
        <w:rPr>
          <w:rFonts w:ascii="Kyrghyz Times" w:hAnsi="Kyrghyz Times"/>
          <w:b/>
          <w:sz w:val="22"/>
          <w:szCs w:val="22"/>
          <w:lang w:val="ky-KG"/>
        </w:rPr>
        <w:t xml:space="preserve"> бааларынын индекси</w:t>
      </w:r>
    </w:p>
    <w:p w:rsidR="00EA085D" w:rsidRPr="00F8527F" w:rsidRDefault="00EA085D" w:rsidP="00EA085D">
      <w:pPr>
        <w:spacing w:before="60" w:after="60"/>
        <w:ind w:firstLine="360"/>
        <w:jc w:val="center"/>
        <w:rPr>
          <w:rFonts w:ascii="Kyrghyz Times" w:hAnsi="Kyrghyz Times"/>
          <w:i/>
          <w:sz w:val="20"/>
          <w:szCs w:val="20"/>
          <w:lang w:val="ky-KG"/>
        </w:rPr>
      </w:pPr>
      <w:r w:rsidRPr="00F8527F">
        <w:rPr>
          <w:rFonts w:ascii="Kyrghyz Times" w:hAnsi="Kyrghyz Times"/>
          <w:i/>
          <w:sz w:val="20"/>
          <w:szCs w:val="20"/>
          <w:lang w:val="ky-KG"/>
        </w:rPr>
        <w:t xml:space="preserve"> (пайыз менен)</w:t>
      </w:r>
    </w:p>
    <w:tbl>
      <w:tblPr>
        <w:tblW w:w="995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7"/>
        <w:gridCol w:w="1566"/>
        <w:gridCol w:w="1792"/>
        <w:gridCol w:w="2481"/>
      </w:tblGrid>
      <w:tr w:rsidR="00EA085D" w:rsidRPr="008966D0" w:rsidTr="00D675F6">
        <w:trPr>
          <w:cantSplit/>
          <w:trHeight w:val="399"/>
          <w:jc w:val="right"/>
        </w:trPr>
        <w:tc>
          <w:tcPr>
            <w:tcW w:w="4139"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jc w:val="both"/>
              <w:rPr>
                <w:rFonts w:ascii="Kyrghyz Times" w:hAnsi="Kyrghyz Times"/>
                <w:i/>
                <w:sz w:val="22"/>
                <w:szCs w:val="22"/>
                <w:lang w:val="ky-KG"/>
              </w:rPr>
            </w:pPr>
          </w:p>
        </w:tc>
        <w:tc>
          <w:tcPr>
            <w:tcW w:w="3367" w:type="dxa"/>
            <w:gridSpan w:val="2"/>
            <w:tcBorders>
              <w:top w:val="double" w:sz="4" w:space="0" w:color="auto"/>
              <w:left w:val="double" w:sz="4" w:space="0" w:color="auto"/>
              <w:bottom w:val="double" w:sz="4" w:space="0" w:color="auto"/>
              <w:right w:val="double" w:sz="4" w:space="0" w:color="auto"/>
            </w:tcBorders>
          </w:tcPr>
          <w:p w:rsidR="00EA085D" w:rsidRPr="008966D0" w:rsidRDefault="00EA085D" w:rsidP="00D675F6">
            <w:pPr>
              <w:spacing w:before="60"/>
              <w:jc w:val="center"/>
              <w:rPr>
                <w:rFonts w:ascii="Kyrghyz Times" w:hAnsi="Kyrghyz Times"/>
                <w:b/>
                <w:sz w:val="22"/>
                <w:szCs w:val="22"/>
              </w:rPr>
            </w:pPr>
            <w:r w:rsidRPr="008966D0">
              <w:rPr>
                <w:rFonts w:ascii="Kyrghyz Times" w:hAnsi="Kyrghyz Times"/>
                <w:b/>
                <w:sz w:val="22"/>
                <w:szCs w:val="22"/>
                <w:lang w:val="ky-KG"/>
              </w:rPr>
              <w:t>Мурунку айга карата</w:t>
            </w:r>
            <w:r w:rsidRPr="008966D0">
              <w:rPr>
                <w:rFonts w:ascii="Kyrghyz Times" w:hAnsi="Kyrghyz Times"/>
                <w:b/>
                <w:sz w:val="22"/>
                <w:szCs w:val="22"/>
              </w:rPr>
              <w:t xml:space="preserve"> </w:t>
            </w:r>
          </w:p>
        </w:tc>
        <w:tc>
          <w:tcPr>
            <w:tcW w:w="2450" w:type="dxa"/>
            <w:vMerge w:val="restart"/>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rPr>
              <w:t>202</w:t>
            </w:r>
            <w:r w:rsidRPr="008966D0">
              <w:rPr>
                <w:rFonts w:ascii="Kyrghyz Times" w:hAnsi="Kyrghyz Times"/>
                <w:b/>
                <w:sz w:val="22"/>
                <w:szCs w:val="22"/>
                <w:lang w:val="ky-KG"/>
              </w:rPr>
              <w:t>5</w:t>
            </w:r>
          </w:p>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lang w:val="ky-KG"/>
              </w:rPr>
              <w:t xml:space="preserve"> </w:t>
            </w:r>
            <w:r>
              <w:rPr>
                <w:rFonts w:ascii="Kyrghyz Times" w:hAnsi="Kyrghyz Times"/>
                <w:b/>
                <w:sz w:val="22"/>
                <w:szCs w:val="22"/>
                <w:lang w:val="ky-KG"/>
              </w:rPr>
              <w:t>сентябрь</w:t>
            </w:r>
            <w:r w:rsidRPr="008966D0">
              <w:rPr>
                <w:rFonts w:ascii="Kyrghyz Times" w:hAnsi="Kyrghyz Times"/>
                <w:b/>
                <w:sz w:val="22"/>
                <w:szCs w:val="22"/>
                <w:lang w:val="ky-KG"/>
              </w:rPr>
              <w:t xml:space="preserve"> 2024</w:t>
            </w:r>
          </w:p>
          <w:p w:rsidR="00EA085D" w:rsidRPr="008966D0" w:rsidRDefault="00EA085D" w:rsidP="00D675F6">
            <w:pPr>
              <w:jc w:val="center"/>
              <w:rPr>
                <w:rFonts w:ascii="Kyrghyz Times" w:hAnsi="Kyrghyz Times"/>
                <w:b/>
                <w:sz w:val="22"/>
                <w:szCs w:val="22"/>
                <w:lang w:val="ky-KG"/>
              </w:rPr>
            </w:pPr>
            <w:r>
              <w:rPr>
                <w:rFonts w:ascii="Kyrghyz Times" w:hAnsi="Kyrghyz Times"/>
                <w:b/>
                <w:sz w:val="22"/>
                <w:szCs w:val="22"/>
                <w:lang w:val="ky-KG"/>
              </w:rPr>
              <w:t>сентябрына</w:t>
            </w:r>
          </w:p>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rPr>
              <w:t xml:space="preserve"> </w:t>
            </w:r>
            <w:r w:rsidRPr="008966D0">
              <w:rPr>
                <w:rFonts w:ascii="Kyrghyz Times" w:hAnsi="Kyrghyz Times"/>
                <w:b/>
                <w:sz w:val="22"/>
                <w:szCs w:val="22"/>
                <w:lang w:val="ky-KG"/>
              </w:rPr>
              <w:t>карата</w:t>
            </w:r>
          </w:p>
        </w:tc>
      </w:tr>
      <w:tr w:rsidR="00EA085D" w:rsidRPr="008966D0" w:rsidTr="00D675F6">
        <w:trPr>
          <w:cantSplit/>
          <w:trHeight w:val="258"/>
          <w:jc w:val="right"/>
        </w:trPr>
        <w:tc>
          <w:tcPr>
            <w:tcW w:w="4139"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jc w:val="both"/>
              <w:rPr>
                <w:rFonts w:ascii="Kyrghyz Times" w:hAnsi="Kyrghyz Times"/>
                <w:i/>
                <w:sz w:val="22"/>
                <w:szCs w:val="22"/>
              </w:rPr>
            </w:pPr>
          </w:p>
        </w:tc>
        <w:tc>
          <w:tcPr>
            <w:tcW w:w="1572"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jc w:val="center"/>
              <w:rPr>
                <w:rFonts w:ascii="Kyrghyz Times" w:hAnsi="Kyrghyz Times"/>
                <w:b/>
                <w:sz w:val="22"/>
                <w:szCs w:val="22"/>
                <w:lang w:val="ky-KG"/>
              </w:rPr>
            </w:pPr>
            <w:r>
              <w:rPr>
                <w:rFonts w:ascii="Kyrghyz Times" w:hAnsi="Kyrghyz Times"/>
                <w:b/>
                <w:sz w:val="22"/>
                <w:szCs w:val="22"/>
                <w:lang w:val="ky-KG"/>
              </w:rPr>
              <w:t>август 2025</w:t>
            </w:r>
          </w:p>
        </w:tc>
        <w:tc>
          <w:tcPr>
            <w:tcW w:w="1795"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jc w:val="center"/>
              <w:rPr>
                <w:rFonts w:ascii="Kyrghyz Times" w:hAnsi="Kyrghyz Times"/>
                <w:b/>
                <w:sz w:val="22"/>
                <w:szCs w:val="22"/>
                <w:lang w:val="ky-KG"/>
              </w:rPr>
            </w:pPr>
            <w:r>
              <w:rPr>
                <w:rFonts w:ascii="Kyrghyz Times" w:hAnsi="Kyrghyz Times"/>
                <w:b/>
                <w:sz w:val="22"/>
                <w:szCs w:val="22"/>
                <w:lang w:val="ky-KG"/>
              </w:rPr>
              <w:t>сентябрь 2025</w:t>
            </w:r>
          </w:p>
        </w:tc>
        <w:tc>
          <w:tcPr>
            <w:tcW w:w="2450"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jc w:val="both"/>
              <w:rPr>
                <w:rFonts w:ascii="Kyrghyz Times" w:hAnsi="Kyrghyz Times"/>
                <w:i/>
                <w:sz w:val="22"/>
                <w:szCs w:val="22"/>
              </w:rPr>
            </w:pPr>
          </w:p>
        </w:tc>
      </w:tr>
      <w:tr w:rsidR="00EA085D" w:rsidRPr="008966D0" w:rsidTr="00D675F6">
        <w:trPr>
          <w:trHeight w:val="20"/>
          <w:jc w:val="right"/>
        </w:trPr>
        <w:tc>
          <w:tcPr>
            <w:tcW w:w="9956" w:type="dxa"/>
            <w:gridSpan w:val="4"/>
            <w:tcBorders>
              <w:top w:val="nil"/>
              <w:left w:val="nil"/>
              <w:bottom w:val="nil"/>
              <w:right w:val="nil"/>
            </w:tcBorders>
          </w:tcPr>
          <w:p w:rsidR="00EA085D" w:rsidRPr="008966D0" w:rsidRDefault="00EA085D" w:rsidP="00D675F6">
            <w:pPr>
              <w:spacing w:before="120" w:line="280" w:lineRule="exact"/>
              <w:ind w:right="253"/>
              <w:jc w:val="center"/>
              <w:rPr>
                <w:rFonts w:ascii="Kyrghyz Times" w:hAnsi="Kyrghyz Times"/>
                <w:sz w:val="22"/>
                <w:szCs w:val="22"/>
              </w:rPr>
            </w:pPr>
            <w:r w:rsidRPr="008966D0">
              <w:rPr>
                <w:rFonts w:ascii="Kyrghyz Times" w:hAnsi="Kyrghyz Times"/>
                <w:b/>
                <w:sz w:val="22"/>
                <w:szCs w:val="22"/>
                <w:lang w:val="ky-KG"/>
              </w:rPr>
              <w:t>Ч</w:t>
            </w:r>
            <w:r w:rsidRPr="008966D0">
              <w:rPr>
                <w:rFonts w:ascii="Cambria" w:hAnsi="Cambria" w:cs="Cambria"/>
                <w:b/>
                <w:sz w:val="22"/>
                <w:szCs w:val="22"/>
                <w:lang w:val="ky-KG"/>
              </w:rPr>
              <w:t>ү</w:t>
            </w:r>
            <w:r w:rsidRPr="008966D0">
              <w:rPr>
                <w:rFonts w:ascii="Kyrghyz Times" w:hAnsi="Kyrghyz Times"/>
                <w:b/>
                <w:sz w:val="22"/>
                <w:szCs w:val="22"/>
                <w:lang w:val="ky-KG"/>
              </w:rPr>
              <w:t>й облусу</w:t>
            </w:r>
          </w:p>
        </w:tc>
      </w:tr>
      <w:tr w:rsidR="00EA085D" w:rsidRPr="008966D0" w:rsidTr="00D675F6">
        <w:trPr>
          <w:trHeight w:val="216"/>
          <w:jc w:val="right"/>
        </w:trPr>
        <w:tc>
          <w:tcPr>
            <w:tcW w:w="4139" w:type="dxa"/>
            <w:tcBorders>
              <w:top w:val="nil"/>
              <w:left w:val="nil"/>
              <w:bottom w:val="nil"/>
              <w:right w:val="nil"/>
            </w:tcBorders>
          </w:tcPr>
          <w:p w:rsidR="00EA085D" w:rsidRPr="008966D0" w:rsidRDefault="00EA085D" w:rsidP="00D675F6">
            <w:pPr>
              <w:spacing w:line="280" w:lineRule="exact"/>
              <w:rPr>
                <w:rFonts w:ascii="Kyrghyz Times" w:hAnsi="Kyrghyz Times"/>
                <w:sz w:val="22"/>
                <w:szCs w:val="22"/>
                <w:lang w:val="ky-KG"/>
              </w:rPr>
            </w:pPr>
            <w:r w:rsidRPr="008966D0">
              <w:rPr>
                <w:rFonts w:ascii="Kyrghyz Times" w:hAnsi="Kyrghyz Times"/>
                <w:sz w:val="22"/>
                <w:szCs w:val="22"/>
                <w:lang w:val="ky-KG"/>
              </w:rPr>
              <w:t>Кийим жана бут кийим</w:t>
            </w:r>
          </w:p>
        </w:tc>
        <w:tc>
          <w:tcPr>
            <w:tcW w:w="1572" w:type="dxa"/>
            <w:tcBorders>
              <w:top w:val="nil"/>
              <w:left w:val="nil"/>
              <w:bottom w:val="nil"/>
              <w:right w:val="nil"/>
            </w:tcBorders>
          </w:tcPr>
          <w:p w:rsidR="00EA085D" w:rsidRPr="008966D0" w:rsidRDefault="00EA085D" w:rsidP="00D675F6">
            <w:pPr>
              <w:spacing w:line="280" w:lineRule="exact"/>
              <w:ind w:right="-528"/>
              <w:jc w:val="center"/>
              <w:rPr>
                <w:rFonts w:ascii="Kyrghyz Times" w:hAnsi="Kyrghyz Times" w:cs="Arial"/>
                <w:sz w:val="20"/>
                <w:szCs w:val="20"/>
                <w:lang w:val="ky-KG"/>
              </w:rPr>
            </w:pPr>
            <w:r>
              <w:rPr>
                <w:rFonts w:ascii="Kyrghyz Times" w:hAnsi="Kyrghyz Times" w:cs="Arial"/>
                <w:sz w:val="20"/>
                <w:szCs w:val="20"/>
                <w:lang w:val="ky-KG"/>
              </w:rPr>
              <w:t>100,3</w:t>
            </w:r>
          </w:p>
        </w:tc>
        <w:tc>
          <w:tcPr>
            <w:tcW w:w="1795" w:type="dxa"/>
            <w:tcBorders>
              <w:top w:val="nil"/>
              <w:left w:val="nil"/>
              <w:bottom w:val="nil"/>
              <w:right w:val="nil"/>
            </w:tcBorders>
            <w:vAlign w:val="bottom"/>
          </w:tcPr>
          <w:p w:rsidR="00EA085D" w:rsidRPr="008966D0" w:rsidRDefault="00EA085D" w:rsidP="00D675F6">
            <w:pPr>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100,1</w:t>
            </w:r>
          </w:p>
        </w:tc>
        <w:tc>
          <w:tcPr>
            <w:tcW w:w="2450" w:type="dxa"/>
            <w:tcBorders>
              <w:top w:val="nil"/>
              <w:left w:val="nil"/>
              <w:bottom w:val="nil"/>
              <w:right w:val="nil"/>
            </w:tcBorders>
          </w:tcPr>
          <w:p w:rsidR="00EA085D" w:rsidRPr="008966D0" w:rsidRDefault="00EA085D" w:rsidP="00D675F6">
            <w:pPr>
              <w:tabs>
                <w:tab w:val="left" w:pos="1304"/>
              </w:tabs>
              <w:spacing w:line="280" w:lineRule="exact"/>
              <w:ind w:left="879" w:firstLine="141"/>
              <w:rPr>
                <w:rFonts w:ascii="Kyrghyz Times" w:hAnsi="Kyrghyz Times" w:cs="Arial"/>
                <w:sz w:val="20"/>
                <w:szCs w:val="20"/>
                <w:lang w:val="ky-KG"/>
              </w:rPr>
            </w:pPr>
            <w:r>
              <w:rPr>
                <w:rFonts w:ascii="Kyrghyz Times" w:hAnsi="Kyrghyz Times" w:cs="Arial"/>
                <w:sz w:val="20"/>
                <w:szCs w:val="20"/>
                <w:lang w:val="ky-KG"/>
              </w:rPr>
              <w:t>100,9</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rPr>
            </w:pPr>
            <w:r w:rsidRPr="008966D0">
              <w:rPr>
                <w:rFonts w:ascii="Kyrghyz Times" w:hAnsi="Kyrghyz Times"/>
                <w:sz w:val="22"/>
                <w:szCs w:val="22"/>
                <w:lang w:val="ky-KG"/>
              </w:rPr>
              <w:t xml:space="preserve">Турак жайларды </w:t>
            </w:r>
            <w:r>
              <w:rPr>
                <w:rFonts w:ascii="Kyrghyz Times" w:hAnsi="Kyrghyz Times"/>
                <w:sz w:val="22"/>
                <w:szCs w:val="22"/>
                <w:lang w:val="ky-KG"/>
              </w:rPr>
              <w:t>камсыздоо</w:t>
            </w:r>
            <w:r w:rsidRPr="008966D0">
              <w:rPr>
                <w:rFonts w:ascii="Kyrghyz Times" w:hAnsi="Kyrghyz Times"/>
                <w:sz w:val="22"/>
                <w:szCs w:val="22"/>
                <w:lang w:val="ky-KG"/>
              </w:rPr>
              <w:t xml:space="preserve"> жана о</w:t>
            </w:r>
            <w:r w:rsidRPr="008966D0">
              <w:rPr>
                <w:rFonts w:ascii="Cambria" w:hAnsi="Cambria" w:cs="Cambria"/>
                <w:sz w:val="22"/>
                <w:szCs w:val="22"/>
                <w:lang w:val="ky-KG"/>
              </w:rPr>
              <w:t>ң</w:t>
            </w:r>
            <w:r w:rsidRPr="008966D0">
              <w:rPr>
                <w:rFonts w:ascii="Kyrghyz Times" w:hAnsi="Kyrghyz Times"/>
                <w:sz w:val="22"/>
                <w:szCs w:val="22"/>
                <w:lang w:val="ky-KG"/>
              </w:rPr>
              <w:t xml:space="preserve">доо </w:t>
            </w:r>
            <w:r w:rsidRPr="008966D0">
              <w:rPr>
                <w:rFonts w:ascii="Cambria" w:hAnsi="Cambria" w:cs="Cambria"/>
                <w:sz w:val="22"/>
                <w:szCs w:val="22"/>
                <w:lang w:val="ky-KG"/>
              </w:rPr>
              <w:t>ү</w:t>
            </w:r>
            <w:r w:rsidRPr="008966D0">
              <w:rPr>
                <w:rFonts w:ascii="Kyrghyz Times" w:hAnsi="Kyrghyz Times"/>
                <w:sz w:val="22"/>
                <w:szCs w:val="22"/>
                <w:lang w:val="ky-KG"/>
              </w:rPr>
              <w:t>ч</w:t>
            </w:r>
            <w:r w:rsidRPr="008966D0">
              <w:rPr>
                <w:rFonts w:ascii="Cambria" w:hAnsi="Cambria" w:cs="Cambria"/>
                <w:sz w:val="22"/>
                <w:szCs w:val="22"/>
                <w:lang w:val="ky-KG"/>
              </w:rPr>
              <w:t>ү</w:t>
            </w:r>
            <w:r w:rsidRPr="008966D0">
              <w:rPr>
                <w:rFonts w:ascii="Kyrghyz Times" w:hAnsi="Kyrghyz Times"/>
                <w:sz w:val="22"/>
                <w:szCs w:val="22"/>
                <w:lang w:val="ky-KG"/>
              </w:rPr>
              <w:t>н    материалдар</w:t>
            </w:r>
            <w:r w:rsidRPr="008966D0">
              <w:rPr>
                <w:rFonts w:ascii="Kyrghyz Times" w:hAnsi="Kyrghyz Times"/>
                <w:sz w:val="22"/>
                <w:szCs w:val="22"/>
              </w:rPr>
              <w:t xml:space="preserve"> </w:t>
            </w:r>
          </w:p>
        </w:tc>
        <w:tc>
          <w:tcPr>
            <w:tcW w:w="1572" w:type="dxa"/>
            <w:tcBorders>
              <w:top w:val="nil"/>
              <w:left w:val="nil"/>
              <w:bottom w:val="nil"/>
              <w:right w:val="nil"/>
            </w:tcBorders>
            <w:vAlign w:val="bottom"/>
          </w:tcPr>
          <w:p w:rsidR="00EA085D" w:rsidRPr="00252EE7" w:rsidRDefault="00EA085D" w:rsidP="00D675F6">
            <w:pPr>
              <w:ind w:right="205"/>
              <w:jc w:val="right"/>
              <w:rPr>
                <w:rFonts w:ascii="Kyrghyz Times" w:hAnsi="Kyrghyz Times" w:cs="Arial"/>
                <w:sz w:val="20"/>
                <w:szCs w:val="20"/>
                <w:lang w:val="ky-KG"/>
              </w:rPr>
            </w:pPr>
            <w:r>
              <w:rPr>
                <w:rFonts w:ascii="Kyrghyz Times" w:hAnsi="Kyrghyz Times" w:cs="Arial"/>
                <w:sz w:val="20"/>
                <w:szCs w:val="20"/>
                <w:lang w:val="ky-KG"/>
              </w:rPr>
              <w:t>98,1</w:t>
            </w:r>
          </w:p>
        </w:tc>
        <w:tc>
          <w:tcPr>
            <w:tcW w:w="1795" w:type="dxa"/>
            <w:tcBorders>
              <w:top w:val="nil"/>
              <w:left w:val="nil"/>
              <w:bottom w:val="nil"/>
              <w:right w:val="nil"/>
            </w:tcBorders>
            <w:vAlign w:val="bottom"/>
          </w:tcPr>
          <w:p w:rsidR="00EA085D" w:rsidRPr="00252EE7" w:rsidRDefault="00EA085D" w:rsidP="00D675F6">
            <w:pPr>
              <w:ind w:right="299"/>
              <w:jc w:val="right"/>
              <w:rPr>
                <w:rFonts w:ascii="Kyrghyz Times" w:hAnsi="Kyrghyz Times" w:cs="Arial"/>
                <w:sz w:val="20"/>
                <w:szCs w:val="20"/>
                <w:lang w:val="ky-KG"/>
              </w:rPr>
            </w:pPr>
            <w:r>
              <w:rPr>
                <w:rFonts w:ascii="Kyrghyz Times" w:hAnsi="Kyrghyz Times" w:cs="Arial"/>
                <w:sz w:val="20"/>
                <w:szCs w:val="20"/>
                <w:lang w:val="ky-KG"/>
              </w:rPr>
              <w:t>100,0</w:t>
            </w:r>
          </w:p>
        </w:tc>
        <w:tc>
          <w:tcPr>
            <w:tcW w:w="2450" w:type="dxa"/>
            <w:tcBorders>
              <w:top w:val="nil"/>
              <w:left w:val="nil"/>
              <w:bottom w:val="nil"/>
              <w:right w:val="nil"/>
            </w:tcBorders>
            <w:vAlign w:val="bottom"/>
          </w:tcPr>
          <w:p w:rsidR="00EA085D" w:rsidRPr="008966D0" w:rsidRDefault="00EA085D" w:rsidP="00D675F6">
            <w:pPr>
              <w:ind w:left="879" w:firstLine="141"/>
              <w:rPr>
                <w:rFonts w:ascii="Kyrghyz Times" w:hAnsi="Kyrghyz Times" w:cs="Arial"/>
                <w:sz w:val="20"/>
                <w:szCs w:val="20"/>
                <w:lang w:val="ky-KG"/>
              </w:rPr>
            </w:pPr>
            <w:r>
              <w:rPr>
                <w:rFonts w:ascii="Kyrghyz Times" w:hAnsi="Kyrghyz Times" w:cs="Arial"/>
                <w:sz w:val="20"/>
                <w:szCs w:val="20"/>
                <w:lang w:val="ky-KG"/>
              </w:rPr>
              <w:t>111,0</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rPr>
            </w:pPr>
            <w:r w:rsidRPr="008966D0">
              <w:rPr>
                <w:rFonts w:ascii="Kyrghyz Times" w:hAnsi="Kyrghyz Times"/>
                <w:sz w:val="22"/>
                <w:szCs w:val="22"/>
              </w:rPr>
              <w:t>Газ</w:t>
            </w:r>
          </w:p>
        </w:tc>
        <w:tc>
          <w:tcPr>
            <w:tcW w:w="1572" w:type="dxa"/>
            <w:tcBorders>
              <w:top w:val="nil"/>
              <w:left w:val="nil"/>
              <w:bottom w:val="nil"/>
              <w:right w:val="nil"/>
            </w:tcBorders>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101,2</w:t>
            </w:r>
          </w:p>
        </w:tc>
        <w:tc>
          <w:tcPr>
            <w:tcW w:w="1795" w:type="dxa"/>
            <w:tcBorders>
              <w:top w:val="nil"/>
              <w:left w:val="nil"/>
              <w:bottom w:val="nil"/>
              <w:right w:val="nil"/>
            </w:tcBorders>
            <w:vAlign w:val="bottom"/>
          </w:tcPr>
          <w:p w:rsidR="00EA085D" w:rsidRPr="008966D0" w:rsidRDefault="00EA085D" w:rsidP="00D675F6">
            <w:pPr>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100,6</w:t>
            </w:r>
          </w:p>
        </w:tc>
        <w:tc>
          <w:tcPr>
            <w:tcW w:w="2450" w:type="dxa"/>
            <w:tcBorders>
              <w:top w:val="nil"/>
              <w:left w:val="nil"/>
              <w:bottom w:val="nil"/>
              <w:right w:val="nil"/>
            </w:tcBorders>
            <w:vAlign w:val="bottom"/>
          </w:tcPr>
          <w:p w:rsidR="00EA085D" w:rsidRPr="008966D0" w:rsidRDefault="00EA085D" w:rsidP="00D675F6">
            <w:pPr>
              <w:spacing w:line="280" w:lineRule="exact"/>
              <w:ind w:left="879" w:firstLine="141"/>
              <w:rPr>
                <w:rFonts w:ascii="Kyrghyz Times" w:hAnsi="Kyrghyz Times" w:cs="Arial"/>
                <w:sz w:val="20"/>
                <w:szCs w:val="20"/>
                <w:lang w:val="ky-KG"/>
              </w:rPr>
            </w:pPr>
            <w:r>
              <w:rPr>
                <w:rFonts w:ascii="Kyrghyz Times" w:hAnsi="Kyrghyz Times" w:cs="Arial"/>
                <w:sz w:val="20"/>
                <w:szCs w:val="20"/>
                <w:lang w:val="ky-KG"/>
              </w:rPr>
              <w:t>109,4</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rPr>
              <w:t xml:space="preserve">Автомобиль бензини </w:t>
            </w:r>
          </w:p>
        </w:tc>
        <w:tc>
          <w:tcPr>
            <w:tcW w:w="1572" w:type="dxa"/>
            <w:tcBorders>
              <w:top w:val="nil"/>
              <w:left w:val="nil"/>
              <w:bottom w:val="nil"/>
              <w:right w:val="nil"/>
            </w:tcBorders>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101,7</w:t>
            </w:r>
          </w:p>
        </w:tc>
        <w:tc>
          <w:tcPr>
            <w:tcW w:w="1795" w:type="dxa"/>
            <w:tcBorders>
              <w:top w:val="nil"/>
              <w:left w:val="nil"/>
              <w:bottom w:val="nil"/>
              <w:right w:val="nil"/>
            </w:tcBorders>
            <w:vAlign w:val="bottom"/>
          </w:tcPr>
          <w:p w:rsidR="00EA085D" w:rsidRPr="008966D0" w:rsidRDefault="00EA085D" w:rsidP="00D675F6">
            <w:pPr>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103,0</w:t>
            </w:r>
          </w:p>
        </w:tc>
        <w:tc>
          <w:tcPr>
            <w:tcW w:w="2450" w:type="dxa"/>
            <w:tcBorders>
              <w:top w:val="nil"/>
              <w:left w:val="nil"/>
              <w:bottom w:val="nil"/>
              <w:right w:val="nil"/>
            </w:tcBorders>
            <w:vAlign w:val="bottom"/>
          </w:tcPr>
          <w:p w:rsidR="00EA085D" w:rsidRPr="008966D0" w:rsidRDefault="00EA085D" w:rsidP="00D675F6">
            <w:pPr>
              <w:spacing w:line="280" w:lineRule="exact"/>
              <w:ind w:left="879" w:firstLine="141"/>
              <w:rPr>
                <w:rFonts w:ascii="Kyrghyz Times" w:hAnsi="Kyrghyz Times" w:cs="Arial"/>
                <w:sz w:val="20"/>
                <w:szCs w:val="20"/>
                <w:lang w:val="ky-KG"/>
              </w:rPr>
            </w:pPr>
            <w:r>
              <w:rPr>
                <w:rFonts w:ascii="Kyrghyz Times" w:hAnsi="Kyrghyz Times" w:cs="Arial"/>
                <w:sz w:val="20"/>
                <w:szCs w:val="20"/>
                <w:lang w:val="ky-KG"/>
              </w:rPr>
              <w:t>106,2</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Дизель</w:t>
            </w:r>
            <w:r w:rsidRPr="008966D0">
              <w:rPr>
                <w:rFonts w:ascii="Kyrghyz Times" w:hAnsi="Kyrghyz Times"/>
                <w:sz w:val="22"/>
                <w:szCs w:val="22"/>
              </w:rPr>
              <w:t xml:space="preserve"> май</w:t>
            </w:r>
            <w:r w:rsidRPr="008966D0">
              <w:rPr>
                <w:rFonts w:ascii="Kyrghyz Times" w:hAnsi="Kyrghyz Times"/>
                <w:sz w:val="22"/>
                <w:szCs w:val="22"/>
                <w:lang w:val="ky-KG"/>
              </w:rPr>
              <w:t>ы</w:t>
            </w:r>
          </w:p>
        </w:tc>
        <w:tc>
          <w:tcPr>
            <w:tcW w:w="1572" w:type="dxa"/>
            <w:tcBorders>
              <w:top w:val="nil"/>
              <w:left w:val="nil"/>
              <w:bottom w:val="nil"/>
              <w:right w:val="nil"/>
            </w:tcBorders>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101,9</w:t>
            </w:r>
          </w:p>
        </w:tc>
        <w:tc>
          <w:tcPr>
            <w:tcW w:w="1795" w:type="dxa"/>
            <w:tcBorders>
              <w:top w:val="nil"/>
              <w:left w:val="nil"/>
              <w:bottom w:val="nil"/>
              <w:right w:val="nil"/>
            </w:tcBorders>
            <w:vAlign w:val="bottom"/>
          </w:tcPr>
          <w:p w:rsidR="00EA085D" w:rsidRPr="008966D0" w:rsidRDefault="00EA085D" w:rsidP="00D675F6">
            <w:pPr>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101,4</w:t>
            </w:r>
          </w:p>
        </w:tc>
        <w:tc>
          <w:tcPr>
            <w:tcW w:w="2450" w:type="dxa"/>
            <w:tcBorders>
              <w:top w:val="nil"/>
              <w:left w:val="nil"/>
              <w:bottom w:val="nil"/>
              <w:right w:val="nil"/>
            </w:tcBorders>
            <w:vAlign w:val="bottom"/>
          </w:tcPr>
          <w:p w:rsidR="00EA085D" w:rsidRPr="008966D0" w:rsidRDefault="00EA085D" w:rsidP="00D675F6">
            <w:pPr>
              <w:spacing w:line="280" w:lineRule="exact"/>
              <w:ind w:left="879" w:firstLine="141"/>
              <w:rPr>
                <w:rFonts w:ascii="Kyrghyz Times" w:hAnsi="Kyrghyz Times" w:cs="Arial"/>
                <w:sz w:val="20"/>
                <w:szCs w:val="20"/>
                <w:lang w:val="ky-KG"/>
              </w:rPr>
            </w:pPr>
            <w:r>
              <w:rPr>
                <w:rFonts w:ascii="Kyrghyz Times" w:hAnsi="Kyrghyz Times" w:cs="Arial"/>
                <w:sz w:val="20"/>
                <w:szCs w:val="20"/>
                <w:lang w:val="ky-KG"/>
              </w:rPr>
              <w:t>103,4</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 xml:space="preserve">Турмуш-тиричилик  </w:t>
            </w:r>
            <w:r w:rsidRPr="008966D0">
              <w:rPr>
                <w:rFonts w:ascii="Kyrghyz Times" w:hAnsi="Kyrghyz Times"/>
                <w:sz w:val="22"/>
                <w:szCs w:val="22"/>
              </w:rPr>
              <w:t xml:space="preserve"> прибор</w:t>
            </w:r>
            <w:r w:rsidRPr="008966D0">
              <w:rPr>
                <w:rFonts w:ascii="Kyrghyz Times" w:hAnsi="Kyrghyz Times"/>
                <w:sz w:val="22"/>
                <w:szCs w:val="22"/>
                <w:lang w:val="ky-KG"/>
              </w:rPr>
              <w:t>лору</w:t>
            </w:r>
          </w:p>
        </w:tc>
        <w:tc>
          <w:tcPr>
            <w:tcW w:w="1572" w:type="dxa"/>
            <w:tcBorders>
              <w:top w:val="nil"/>
              <w:left w:val="nil"/>
              <w:bottom w:val="nil"/>
              <w:right w:val="nil"/>
            </w:tcBorders>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100,0</w:t>
            </w:r>
          </w:p>
        </w:tc>
        <w:tc>
          <w:tcPr>
            <w:tcW w:w="1795" w:type="dxa"/>
            <w:tcBorders>
              <w:top w:val="nil"/>
              <w:left w:val="nil"/>
              <w:bottom w:val="nil"/>
              <w:right w:val="nil"/>
            </w:tcBorders>
            <w:vAlign w:val="bottom"/>
          </w:tcPr>
          <w:p w:rsidR="00EA085D" w:rsidRPr="008966D0" w:rsidRDefault="00EA085D" w:rsidP="00D675F6">
            <w:pPr>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100,0</w:t>
            </w:r>
          </w:p>
        </w:tc>
        <w:tc>
          <w:tcPr>
            <w:tcW w:w="2450" w:type="dxa"/>
            <w:tcBorders>
              <w:top w:val="nil"/>
              <w:left w:val="nil"/>
              <w:bottom w:val="nil"/>
              <w:right w:val="nil"/>
            </w:tcBorders>
            <w:vAlign w:val="bottom"/>
          </w:tcPr>
          <w:p w:rsidR="00EA085D" w:rsidRPr="008966D0" w:rsidRDefault="00EA085D" w:rsidP="00D675F6">
            <w:pPr>
              <w:spacing w:line="280" w:lineRule="exact"/>
              <w:ind w:left="879" w:firstLine="141"/>
              <w:rPr>
                <w:rFonts w:ascii="Kyrghyz Times" w:hAnsi="Kyrghyz Times" w:cs="Arial"/>
                <w:sz w:val="20"/>
                <w:szCs w:val="20"/>
                <w:lang w:val="ky-KG"/>
              </w:rPr>
            </w:pPr>
            <w:r>
              <w:rPr>
                <w:rFonts w:ascii="Kyrghyz Times" w:hAnsi="Kyrghyz Times" w:cs="Arial"/>
                <w:sz w:val="20"/>
                <w:szCs w:val="20"/>
                <w:lang w:val="ky-KG"/>
              </w:rPr>
              <w:t>101,1</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rPr>
              <w:t>Фармацевтик</w:t>
            </w:r>
            <w:r w:rsidRPr="008966D0">
              <w:rPr>
                <w:rFonts w:ascii="Kyrghyz Times" w:hAnsi="Kyrghyz Times"/>
                <w:sz w:val="22"/>
                <w:szCs w:val="22"/>
                <w:lang w:val="ky-KG"/>
              </w:rPr>
              <w:t>а</w:t>
            </w:r>
            <w:r w:rsidRPr="008966D0">
              <w:rPr>
                <w:rFonts w:ascii="Kyrghyz Times" w:hAnsi="Kyrghyz Times"/>
                <w:sz w:val="22"/>
                <w:szCs w:val="22"/>
              </w:rPr>
              <w:t xml:space="preserve"> продукция</w:t>
            </w:r>
            <w:r w:rsidRPr="008966D0">
              <w:rPr>
                <w:rFonts w:ascii="Kyrghyz Times" w:hAnsi="Kyrghyz Times"/>
                <w:sz w:val="22"/>
                <w:szCs w:val="22"/>
                <w:lang w:val="ky-KG"/>
              </w:rPr>
              <w:t>сы</w:t>
            </w:r>
          </w:p>
        </w:tc>
        <w:tc>
          <w:tcPr>
            <w:tcW w:w="1572" w:type="dxa"/>
            <w:tcBorders>
              <w:top w:val="nil"/>
              <w:left w:val="nil"/>
              <w:bottom w:val="nil"/>
              <w:right w:val="nil"/>
            </w:tcBorders>
          </w:tcPr>
          <w:p w:rsidR="00EA085D" w:rsidRPr="00252EE7"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100,0</w:t>
            </w:r>
          </w:p>
        </w:tc>
        <w:tc>
          <w:tcPr>
            <w:tcW w:w="1795" w:type="dxa"/>
            <w:tcBorders>
              <w:top w:val="nil"/>
              <w:left w:val="nil"/>
              <w:bottom w:val="nil"/>
              <w:right w:val="nil"/>
            </w:tcBorders>
            <w:vAlign w:val="bottom"/>
          </w:tcPr>
          <w:p w:rsidR="00EA085D" w:rsidRPr="00252EE7" w:rsidRDefault="00EA085D" w:rsidP="00D675F6">
            <w:pPr>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100,0</w:t>
            </w:r>
          </w:p>
        </w:tc>
        <w:tc>
          <w:tcPr>
            <w:tcW w:w="2450" w:type="dxa"/>
            <w:tcBorders>
              <w:top w:val="nil"/>
              <w:left w:val="nil"/>
              <w:bottom w:val="nil"/>
              <w:right w:val="nil"/>
            </w:tcBorders>
            <w:vAlign w:val="bottom"/>
          </w:tcPr>
          <w:p w:rsidR="00EA085D" w:rsidRPr="008966D0" w:rsidRDefault="00EA085D" w:rsidP="00D675F6">
            <w:pPr>
              <w:spacing w:line="280" w:lineRule="exact"/>
              <w:ind w:left="879" w:firstLine="141"/>
              <w:rPr>
                <w:rFonts w:ascii="Kyrghyz Times" w:hAnsi="Kyrghyz Times" w:cs="Arial"/>
                <w:sz w:val="20"/>
                <w:szCs w:val="20"/>
                <w:lang w:val="ky-KG"/>
              </w:rPr>
            </w:pPr>
            <w:r>
              <w:rPr>
                <w:rFonts w:ascii="Kyrghyz Times" w:hAnsi="Kyrghyz Times" w:cs="Arial"/>
                <w:sz w:val="20"/>
                <w:szCs w:val="20"/>
                <w:lang w:val="ky-KG"/>
              </w:rPr>
              <w:t>105,1</w:t>
            </w:r>
          </w:p>
        </w:tc>
      </w:tr>
      <w:tr w:rsidR="00EA085D" w:rsidRPr="008966D0" w:rsidTr="00D675F6">
        <w:trPr>
          <w:trHeight w:val="20"/>
          <w:jc w:val="right"/>
        </w:trPr>
        <w:tc>
          <w:tcPr>
            <w:tcW w:w="9956" w:type="dxa"/>
            <w:gridSpan w:val="4"/>
            <w:tcBorders>
              <w:top w:val="nil"/>
              <w:left w:val="nil"/>
              <w:bottom w:val="nil"/>
              <w:right w:val="nil"/>
            </w:tcBorders>
          </w:tcPr>
          <w:p w:rsidR="00EA085D" w:rsidRPr="008966D0" w:rsidRDefault="00EA085D" w:rsidP="00D675F6">
            <w:pPr>
              <w:spacing w:line="280" w:lineRule="exact"/>
              <w:ind w:right="764"/>
              <w:jc w:val="center"/>
              <w:rPr>
                <w:rFonts w:ascii="Kyrghyz Times" w:hAnsi="Kyrghyz Times"/>
                <w:sz w:val="22"/>
                <w:szCs w:val="22"/>
              </w:rPr>
            </w:pPr>
            <w:r w:rsidRPr="008966D0">
              <w:rPr>
                <w:rFonts w:ascii="Kyrghyz Times" w:hAnsi="Kyrghyz Times"/>
                <w:b/>
                <w:sz w:val="22"/>
                <w:szCs w:val="22"/>
              </w:rPr>
              <w:t>Токмок  шары</w:t>
            </w:r>
          </w:p>
        </w:tc>
      </w:tr>
      <w:tr w:rsidR="00EA085D" w:rsidRPr="008966D0" w:rsidTr="00D675F6">
        <w:trPr>
          <w:trHeight w:val="239"/>
          <w:jc w:val="right"/>
        </w:trPr>
        <w:tc>
          <w:tcPr>
            <w:tcW w:w="4139" w:type="dxa"/>
            <w:tcBorders>
              <w:top w:val="nil"/>
              <w:left w:val="nil"/>
              <w:bottom w:val="nil"/>
              <w:right w:val="nil"/>
            </w:tcBorders>
          </w:tcPr>
          <w:p w:rsidR="00EA085D" w:rsidRPr="008966D0" w:rsidRDefault="00EA085D" w:rsidP="00D675F6">
            <w:pPr>
              <w:spacing w:line="280" w:lineRule="exact"/>
              <w:rPr>
                <w:rFonts w:ascii="Kyrghyz Times" w:hAnsi="Kyrghyz Times"/>
                <w:sz w:val="22"/>
                <w:szCs w:val="22"/>
                <w:lang w:val="ky-KG"/>
              </w:rPr>
            </w:pPr>
            <w:r w:rsidRPr="008966D0">
              <w:rPr>
                <w:rFonts w:ascii="Kyrghyz Times" w:hAnsi="Kyrghyz Times"/>
                <w:sz w:val="22"/>
                <w:szCs w:val="22"/>
                <w:lang w:val="ky-KG"/>
              </w:rPr>
              <w:t>Кийим жана бут кийим</w:t>
            </w:r>
          </w:p>
        </w:tc>
        <w:tc>
          <w:tcPr>
            <w:tcW w:w="1572" w:type="dxa"/>
            <w:tcBorders>
              <w:top w:val="nil"/>
              <w:left w:val="nil"/>
              <w:bottom w:val="nil"/>
              <w:right w:val="nil"/>
            </w:tcBorders>
          </w:tcPr>
          <w:p w:rsidR="00EA085D" w:rsidRPr="008966D0" w:rsidRDefault="00EA085D" w:rsidP="00D675F6">
            <w:pPr>
              <w:spacing w:line="280" w:lineRule="exact"/>
              <w:ind w:right="-528"/>
              <w:jc w:val="center"/>
              <w:rPr>
                <w:rFonts w:ascii="Kyrghyz Times" w:hAnsi="Kyrghyz Times" w:cs="Arial"/>
                <w:sz w:val="20"/>
                <w:szCs w:val="20"/>
                <w:lang w:val="ky-KG"/>
              </w:rPr>
            </w:pPr>
            <w:r>
              <w:rPr>
                <w:rFonts w:ascii="Kyrghyz Times" w:hAnsi="Kyrghyz Times" w:cs="Arial"/>
                <w:sz w:val="20"/>
                <w:szCs w:val="20"/>
                <w:lang w:val="ky-KG"/>
              </w:rPr>
              <w:t>100,6</w:t>
            </w:r>
          </w:p>
        </w:tc>
        <w:tc>
          <w:tcPr>
            <w:tcW w:w="1795" w:type="dxa"/>
            <w:tcBorders>
              <w:top w:val="nil"/>
              <w:left w:val="nil"/>
              <w:bottom w:val="nil"/>
              <w:right w:val="nil"/>
            </w:tcBorders>
          </w:tcPr>
          <w:p w:rsidR="00EA085D" w:rsidRPr="008966D0" w:rsidRDefault="00EA085D" w:rsidP="00D675F6">
            <w:pPr>
              <w:tabs>
                <w:tab w:val="left" w:pos="855"/>
              </w:tabs>
              <w:spacing w:line="280" w:lineRule="exact"/>
              <w:ind w:left="430" w:right="299"/>
              <w:jc w:val="right"/>
              <w:rPr>
                <w:rFonts w:ascii="Kyrghyz Times" w:hAnsi="Kyrghyz Times" w:cs="Arial"/>
                <w:sz w:val="20"/>
                <w:szCs w:val="20"/>
                <w:lang w:val="ky-KG"/>
              </w:rPr>
            </w:pPr>
            <w:r>
              <w:rPr>
                <w:rFonts w:ascii="Kyrghyz Times" w:hAnsi="Kyrghyz Times" w:cs="Arial"/>
                <w:sz w:val="20"/>
                <w:szCs w:val="20"/>
                <w:lang w:val="ky-KG"/>
              </w:rPr>
              <w:t>100,1</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228"/>
              <w:jc w:val="both"/>
              <w:rPr>
                <w:rFonts w:ascii="Kyrghyz Times" w:hAnsi="Kyrghyz Times" w:cs="Arial"/>
                <w:sz w:val="20"/>
                <w:szCs w:val="20"/>
                <w:lang w:val="ky-KG"/>
              </w:rPr>
            </w:pPr>
            <w:r>
              <w:rPr>
                <w:rFonts w:ascii="Kyrghyz Times" w:hAnsi="Kyrghyz Times" w:cs="Arial"/>
                <w:sz w:val="20"/>
                <w:szCs w:val="20"/>
                <w:lang w:val="ky-KG"/>
              </w:rPr>
              <w:t>101,3</w:t>
            </w:r>
          </w:p>
        </w:tc>
      </w:tr>
      <w:tr w:rsidR="00EA085D" w:rsidRPr="008966D0" w:rsidTr="00D675F6">
        <w:trPr>
          <w:trHeight w:val="568"/>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rPr>
            </w:pPr>
            <w:r w:rsidRPr="008966D0">
              <w:rPr>
                <w:rFonts w:ascii="Kyrghyz Times" w:hAnsi="Kyrghyz Times"/>
                <w:sz w:val="22"/>
                <w:szCs w:val="22"/>
                <w:lang w:val="ky-KG"/>
              </w:rPr>
              <w:t xml:space="preserve">Турак жайларды </w:t>
            </w:r>
            <w:r>
              <w:rPr>
                <w:rFonts w:ascii="Kyrghyz Times" w:hAnsi="Kyrghyz Times"/>
                <w:sz w:val="22"/>
                <w:szCs w:val="22"/>
                <w:lang w:val="ky-KG"/>
              </w:rPr>
              <w:t>камсыздоо</w:t>
            </w:r>
            <w:r w:rsidRPr="008966D0">
              <w:rPr>
                <w:rFonts w:ascii="Kyrghyz Times" w:hAnsi="Kyrghyz Times"/>
                <w:sz w:val="22"/>
                <w:szCs w:val="22"/>
                <w:lang w:val="ky-KG"/>
              </w:rPr>
              <w:t xml:space="preserve"> жана о</w:t>
            </w:r>
            <w:r w:rsidRPr="008966D0">
              <w:rPr>
                <w:rFonts w:ascii="Cambria" w:hAnsi="Cambria" w:cs="Cambria"/>
                <w:sz w:val="22"/>
                <w:szCs w:val="22"/>
                <w:lang w:val="ky-KG"/>
              </w:rPr>
              <w:t>ң</w:t>
            </w:r>
            <w:r w:rsidRPr="008966D0">
              <w:rPr>
                <w:rFonts w:ascii="Kyrghyz Times" w:hAnsi="Kyrghyz Times"/>
                <w:sz w:val="22"/>
                <w:szCs w:val="22"/>
                <w:lang w:val="ky-KG"/>
              </w:rPr>
              <w:t xml:space="preserve">доо </w:t>
            </w:r>
            <w:r w:rsidRPr="008966D0">
              <w:rPr>
                <w:rFonts w:ascii="Cambria" w:hAnsi="Cambria" w:cs="Cambria"/>
                <w:sz w:val="22"/>
                <w:szCs w:val="22"/>
                <w:lang w:val="ky-KG"/>
              </w:rPr>
              <w:t>ү</w:t>
            </w:r>
            <w:r w:rsidRPr="008966D0">
              <w:rPr>
                <w:rFonts w:ascii="Kyrghyz Times" w:hAnsi="Kyrghyz Times"/>
                <w:sz w:val="22"/>
                <w:szCs w:val="22"/>
                <w:lang w:val="ky-KG"/>
              </w:rPr>
              <w:t>ч</w:t>
            </w:r>
            <w:r w:rsidRPr="008966D0">
              <w:rPr>
                <w:rFonts w:ascii="Cambria" w:hAnsi="Cambria" w:cs="Cambria"/>
                <w:sz w:val="22"/>
                <w:szCs w:val="22"/>
                <w:lang w:val="ky-KG"/>
              </w:rPr>
              <w:t>ү</w:t>
            </w:r>
            <w:r w:rsidRPr="008966D0">
              <w:rPr>
                <w:rFonts w:ascii="Kyrghyz Times" w:hAnsi="Kyrghyz Times"/>
                <w:sz w:val="22"/>
                <w:szCs w:val="22"/>
                <w:lang w:val="ky-KG"/>
              </w:rPr>
              <w:t>н    материалдар</w:t>
            </w:r>
            <w:r w:rsidRPr="008966D0">
              <w:rPr>
                <w:rFonts w:ascii="Kyrghyz Times" w:hAnsi="Kyrghyz Times"/>
                <w:sz w:val="22"/>
                <w:szCs w:val="22"/>
              </w:rPr>
              <w:t xml:space="preserve"> </w:t>
            </w:r>
          </w:p>
        </w:tc>
        <w:tc>
          <w:tcPr>
            <w:tcW w:w="1572" w:type="dxa"/>
            <w:tcBorders>
              <w:top w:val="nil"/>
              <w:left w:val="nil"/>
              <w:bottom w:val="nil"/>
              <w:right w:val="nil"/>
            </w:tcBorders>
            <w:vAlign w:val="bottom"/>
          </w:tcPr>
          <w:p w:rsidR="00EA085D" w:rsidRPr="0058425B"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99,0</w:t>
            </w:r>
          </w:p>
        </w:tc>
        <w:tc>
          <w:tcPr>
            <w:tcW w:w="1795" w:type="dxa"/>
            <w:tcBorders>
              <w:top w:val="nil"/>
              <w:left w:val="nil"/>
              <w:bottom w:val="nil"/>
              <w:right w:val="nil"/>
            </w:tcBorders>
            <w:vAlign w:val="bottom"/>
          </w:tcPr>
          <w:p w:rsidR="00EA085D" w:rsidRPr="0058425B" w:rsidRDefault="00EA085D" w:rsidP="00D675F6">
            <w:pPr>
              <w:tabs>
                <w:tab w:val="left" w:pos="855"/>
              </w:tabs>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100,0</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764"/>
              <w:jc w:val="both"/>
              <w:rPr>
                <w:rFonts w:ascii="Kyrghyz Times" w:hAnsi="Kyrghyz Times" w:cs="Arial"/>
                <w:sz w:val="20"/>
                <w:szCs w:val="20"/>
                <w:lang w:val="ky-KG"/>
              </w:rPr>
            </w:pPr>
            <w:r>
              <w:rPr>
                <w:rFonts w:ascii="Kyrghyz Times" w:hAnsi="Kyrghyz Times" w:cs="Arial"/>
                <w:sz w:val="20"/>
                <w:szCs w:val="20"/>
                <w:lang w:val="ky-KG"/>
              </w:rPr>
              <w:t>107,3</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rPr>
            </w:pPr>
            <w:r w:rsidRPr="008966D0">
              <w:rPr>
                <w:rFonts w:ascii="Kyrghyz Times" w:hAnsi="Kyrghyz Times"/>
                <w:sz w:val="22"/>
                <w:szCs w:val="22"/>
              </w:rPr>
              <w:t>Газ</w:t>
            </w:r>
          </w:p>
        </w:tc>
        <w:tc>
          <w:tcPr>
            <w:tcW w:w="1572" w:type="dxa"/>
            <w:tcBorders>
              <w:top w:val="nil"/>
              <w:left w:val="nil"/>
              <w:bottom w:val="nil"/>
              <w:right w:val="nil"/>
            </w:tcBorders>
            <w:vAlign w:val="bottom"/>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101,2</w:t>
            </w:r>
          </w:p>
        </w:tc>
        <w:tc>
          <w:tcPr>
            <w:tcW w:w="1795" w:type="dxa"/>
            <w:tcBorders>
              <w:top w:val="nil"/>
              <w:left w:val="nil"/>
              <w:bottom w:val="nil"/>
              <w:right w:val="nil"/>
            </w:tcBorders>
            <w:vAlign w:val="bottom"/>
          </w:tcPr>
          <w:p w:rsidR="00EA085D" w:rsidRPr="008966D0" w:rsidRDefault="00EA085D" w:rsidP="00D675F6">
            <w:pPr>
              <w:tabs>
                <w:tab w:val="left" w:pos="855"/>
              </w:tabs>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100,6</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764"/>
              <w:jc w:val="both"/>
              <w:rPr>
                <w:rFonts w:ascii="Kyrghyz Times" w:hAnsi="Kyrghyz Times" w:cs="Arial"/>
                <w:sz w:val="20"/>
                <w:szCs w:val="20"/>
                <w:lang w:val="ky-KG"/>
              </w:rPr>
            </w:pPr>
            <w:r>
              <w:rPr>
                <w:rFonts w:ascii="Kyrghyz Times" w:hAnsi="Kyrghyz Times" w:cs="Arial"/>
                <w:sz w:val="20"/>
                <w:szCs w:val="20"/>
                <w:lang w:val="ky-KG"/>
              </w:rPr>
              <w:t>109,5</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rPr>
              <w:t xml:space="preserve">Автомобиль бензини </w:t>
            </w:r>
          </w:p>
        </w:tc>
        <w:tc>
          <w:tcPr>
            <w:tcW w:w="1572" w:type="dxa"/>
            <w:tcBorders>
              <w:top w:val="nil"/>
              <w:left w:val="nil"/>
              <w:bottom w:val="nil"/>
              <w:right w:val="nil"/>
            </w:tcBorders>
            <w:vAlign w:val="bottom"/>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101,6</w:t>
            </w:r>
          </w:p>
        </w:tc>
        <w:tc>
          <w:tcPr>
            <w:tcW w:w="1795" w:type="dxa"/>
            <w:tcBorders>
              <w:top w:val="nil"/>
              <w:left w:val="nil"/>
              <w:bottom w:val="nil"/>
              <w:right w:val="nil"/>
            </w:tcBorders>
            <w:vAlign w:val="bottom"/>
          </w:tcPr>
          <w:p w:rsidR="00EA085D" w:rsidRPr="008966D0" w:rsidRDefault="00EA085D" w:rsidP="00D675F6">
            <w:pPr>
              <w:tabs>
                <w:tab w:val="left" w:pos="855"/>
              </w:tabs>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102,6</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764"/>
              <w:jc w:val="both"/>
              <w:rPr>
                <w:rFonts w:ascii="Kyrghyz Times" w:hAnsi="Kyrghyz Times" w:cs="Arial"/>
                <w:sz w:val="20"/>
                <w:szCs w:val="20"/>
                <w:lang w:val="ky-KG"/>
              </w:rPr>
            </w:pPr>
            <w:r>
              <w:rPr>
                <w:rFonts w:ascii="Kyrghyz Times" w:hAnsi="Kyrghyz Times" w:cs="Arial"/>
                <w:sz w:val="20"/>
                <w:szCs w:val="20"/>
                <w:lang w:val="ky-KG"/>
              </w:rPr>
              <w:t>106,4</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Дизель</w:t>
            </w:r>
            <w:r w:rsidRPr="008966D0">
              <w:rPr>
                <w:rFonts w:ascii="Kyrghyz Times" w:hAnsi="Kyrghyz Times"/>
                <w:sz w:val="22"/>
                <w:szCs w:val="22"/>
              </w:rPr>
              <w:t xml:space="preserve"> май</w:t>
            </w:r>
            <w:r w:rsidRPr="008966D0">
              <w:rPr>
                <w:rFonts w:ascii="Kyrghyz Times" w:hAnsi="Kyrghyz Times"/>
                <w:sz w:val="22"/>
                <w:szCs w:val="22"/>
                <w:lang w:val="ky-KG"/>
              </w:rPr>
              <w:t>ы</w:t>
            </w:r>
          </w:p>
        </w:tc>
        <w:tc>
          <w:tcPr>
            <w:tcW w:w="1572" w:type="dxa"/>
            <w:tcBorders>
              <w:top w:val="nil"/>
              <w:left w:val="nil"/>
              <w:bottom w:val="nil"/>
              <w:right w:val="nil"/>
            </w:tcBorders>
            <w:vAlign w:val="bottom"/>
          </w:tcPr>
          <w:p w:rsidR="00EA085D" w:rsidRPr="008966D0"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101,5</w:t>
            </w:r>
          </w:p>
        </w:tc>
        <w:tc>
          <w:tcPr>
            <w:tcW w:w="1795" w:type="dxa"/>
            <w:tcBorders>
              <w:top w:val="nil"/>
              <w:left w:val="nil"/>
              <w:bottom w:val="nil"/>
              <w:right w:val="nil"/>
            </w:tcBorders>
            <w:vAlign w:val="bottom"/>
          </w:tcPr>
          <w:p w:rsidR="00EA085D" w:rsidRPr="008966D0" w:rsidRDefault="00EA085D" w:rsidP="00D675F6">
            <w:pPr>
              <w:tabs>
                <w:tab w:val="left" w:pos="855"/>
              </w:tabs>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101,3</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764"/>
              <w:jc w:val="both"/>
              <w:rPr>
                <w:rFonts w:ascii="Kyrghyz Times" w:hAnsi="Kyrghyz Times" w:cs="Arial"/>
                <w:sz w:val="20"/>
                <w:szCs w:val="20"/>
                <w:lang w:val="ky-KG"/>
              </w:rPr>
            </w:pPr>
            <w:r>
              <w:rPr>
                <w:rFonts w:ascii="Kyrghyz Times" w:hAnsi="Kyrghyz Times" w:cs="Arial"/>
                <w:sz w:val="20"/>
                <w:szCs w:val="20"/>
                <w:lang w:val="ky-KG"/>
              </w:rPr>
              <w:t>103,2</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 xml:space="preserve">Турмуш-тиричилик  </w:t>
            </w:r>
            <w:r w:rsidRPr="008966D0">
              <w:rPr>
                <w:rFonts w:ascii="Kyrghyz Times" w:hAnsi="Kyrghyz Times"/>
                <w:sz w:val="22"/>
                <w:szCs w:val="22"/>
              </w:rPr>
              <w:t xml:space="preserve"> прибор</w:t>
            </w:r>
            <w:r w:rsidRPr="008966D0">
              <w:rPr>
                <w:rFonts w:ascii="Kyrghyz Times" w:hAnsi="Kyrghyz Times"/>
                <w:sz w:val="22"/>
                <w:szCs w:val="22"/>
                <w:lang w:val="ky-KG"/>
              </w:rPr>
              <w:t>лору</w:t>
            </w:r>
          </w:p>
        </w:tc>
        <w:tc>
          <w:tcPr>
            <w:tcW w:w="1572" w:type="dxa"/>
            <w:tcBorders>
              <w:top w:val="nil"/>
              <w:left w:val="nil"/>
              <w:bottom w:val="nil"/>
              <w:right w:val="nil"/>
            </w:tcBorders>
            <w:vAlign w:val="bottom"/>
          </w:tcPr>
          <w:p w:rsidR="00EA085D" w:rsidRPr="0058425B"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100,0</w:t>
            </w:r>
          </w:p>
        </w:tc>
        <w:tc>
          <w:tcPr>
            <w:tcW w:w="1795" w:type="dxa"/>
            <w:tcBorders>
              <w:top w:val="nil"/>
              <w:left w:val="nil"/>
              <w:bottom w:val="nil"/>
              <w:right w:val="nil"/>
            </w:tcBorders>
            <w:vAlign w:val="bottom"/>
          </w:tcPr>
          <w:p w:rsidR="00EA085D" w:rsidRPr="0058425B" w:rsidRDefault="00EA085D" w:rsidP="00D675F6">
            <w:pPr>
              <w:tabs>
                <w:tab w:val="left" w:pos="855"/>
              </w:tabs>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100,0</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764"/>
              <w:jc w:val="both"/>
              <w:rPr>
                <w:rFonts w:ascii="Kyrghyz Times" w:hAnsi="Kyrghyz Times" w:cs="Arial"/>
                <w:sz w:val="20"/>
                <w:szCs w:val="20"/>
                <w:lang w:val="ky-KG"/>
              </w:rPr>
            </w:pPr>
            <w:r>
              <w:rPr>
                <w:rFonts w:ascii="Kyrghyz Times" w:hAnsi="Kyrghyz Times" w:cs="Arial"/>
                <w:sz w:val="20"/>
                <w:szCs w:val="20"/>
                <w:lang w:val="ky-KG"/>
              </w:rPr>
              <w:t>102,3</w:t>
            </w:r>
          </w:p>
        </w:tc>
      </w:tr>
      <w:tr w:rsidR="00EA085D" w:rsidRPr="008966D0" w:rsidTr="00D675F6">
        <w:trPr>
          <w:trHeight w:val="20"/>
          <w:jc w:val="right"/>
        </w:trPr>
        <w:tc>
          <w:tcPr>
            <w:tcW w:w="4139" w:type="dxa"/>
            <w:tcBorders>
              <w:top w:val="nil"/>
              <w:left w:val="nil"/>
              <w:bottom w:val="nil"/>
              <w:right w:val="nil"/>
            </w:tcBorders>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rPr>
              <w:t>Фармацевтик</w:t>
            </w:r>
            <w:r w:rsidRPr="008966D0">
              <w:rPr>
                <w:rFonts w:ascii="Kyrghyz Times" w:hAnsi="Kyrghyz Times"/>
                <w:sz w:val="22"/>
                <w:szCs w:val="22"/>
                <w:lang w:val="ky-KG"/>
              </w:rPr>
              <w:t>а</w:t>
            </w:r>
            <w:r w:rsidRPr="008966D0">
              <w:rPr>
                <w:rFonts w:ascii="Kyrghyz Times" w:hAnsi="Kyrghyz Times"/>
                <w:sz w:val="22"/>
                <w:szCs w:val="22"/>
              </w:rPr>
              <w:t xml:space="preserve"> продукция</w:t>
            </w:r>
            <w:r w:rsidRPr="008966D0">
              <w:rPr>
                <w:rFonts w:ascii="Kyrghyz Times" w:hAnsi="Kyrghyz Times"/>
                <w:sz w:val="22"/>
                <w:szCs w:val="22"/>
                <w:lang w:val="ky-KG"/>
              </w:rPr>
              <w:t>сы</w:t>
            </w:r>
          </w:p>
        </w:tc>
        <w:tc>
          <w:tcPr>
            <w:tcW w:w="1572" w:type="dxa"/>
            <w:tcBorders>
              <w:top w:val="nil"/>
              <w:left w:val="nil"/>
              <w:bottom w:val="nil"/>
              <w:right w:val="nil"/>
            </w:tcBorders>
            <w:vAlign w:val="bottom"/>
          </w:tcPr>
          <w:p w:rsidR="00EA085D" w:rsidRPr="0058425B" w:rsidRDefault="00EA085D" w:rsidP="00D675F6">
            <w:pPr>
              <w:spacing w:line="280" w:lineRule="exact"/>
              <w:ind w:right="205"/>
              <w:jc w:val="right"/>
              <w:rPr>
                <w:rFonts w:ascii="Kyrghyz Times" w:hAnsi="Kyrghyz Times" w:cs="Arial"/>
                <w:sz w:val="20"/>
                <w:szCs w:val="20"/>
                <w:lang w:val="ky-KG"/>
              </w:rPr>
            </w:pPr>
            <w:r>
              <w:rPr>
                <w:rFonts w:ascii="Kyrghyz Times" w:hAnsi="Kyrghyz Times" w:cs="Arial"/>
                <w:sz w:val="20"/>
                <w:szCs w:val="20"/>
                <w:lang w:val="ky-KG"/>
              </w:rPr>
              <w:t>100,0</w:t>
            </w:r>
          </w:p>
        </w:tc>
        <w:tc>
          <w:tcPr>
            <w:tcW w:w="1795" w:type="dxa"/>
            <w:tcBorders>
              <w:top w:val="nil"/>
              <w:left w:val="nil"/>
              <w:bottom w:val="nil"/>
              <w:right w:val="nil"/>
            </w:tcBorders>
            <w:vAlign w:val="bottom"/>
          </w:tcPr>
          <w:p w:rsidR="00EA085D" w:rsidRPr="0058425B" w:rsidRDefault="00EA085D" w:rsidP="00D675F6">
            <w:pPr>
              <w:tabs>
                <w:tab w:val="left" w:pos="855"/>
              </w:tabs>
              <w:spacing w:line="280" w:lineRule="exact"/>
              <w:ind w:right="299"/>
              <w:jc w:val="right"/>
              <w:rPr>
                <w:rFonts w:ascii="Kyrghyz Times" w:hAnsi="Kyrghyz Times" w:cs="Arial"/>
                <w:sz w:val="20"/>
                <w:szCs w:val="20"/>
                <w:lang w:val="ky-KG"/>
              </w:rPr>
            </w:pPr>
            <w:r>
              <w:rPr>
                <w:rFonts w:ascii="Kyrghyz Times" w:hAnsi="Kyrghyz Times" w:cs="Arial"/>
                <w:sz w:val="20"/>
                <w:szCs w:val="20"/>
                <w:lang w:val="ky-KG"/>
              </w:rPr>
              <w:t>100,0</w:t>
            </w:r>
          </w:p>
        </w:tc>
        <w:tc>
          <w:tcPr>
            <w:tcW w:w="2450" w:type="dxa"/>
            <w:tcBorders>
              <w:top w:val="nil"/>
              <w:left w:val="nil"/>
              <w:bottom w:val="nil"/>
              <w:right w:val="nil"/>
            </w:tcBorders>
            <w:vAlign w:val="bottom"/>
          </w:tcPr>
          <w:p w:rsidR="00EA085D" w:rsidRPr="008966D0" w:rsidRDefault="00EA085D" w:rsidP="00D675F6">
            <w:pPr>
              <w:spacing w:line="280" w:lineRule="exact"/>
              <w:ind w:left="1020" w:right="764"/>
              <w:jc w:val="both"/>
              <w:rPr>
                <w:rFonts w:ascii="Kyrghyz Times" w:hAnsi="Kyrghyz Times" w:cs="Arial"/>
                <w:sz w:val="20"/>
                <w:szCs w:val="20"/>
                <w:lang w:val="ky-KG"/>
              </w:rPr>
            </w:pPr>
            <w:r>
              <w:rPr>
                <w:rFonts w:ascii="Kyrghyz Times" w:hAnsi="Kyrghyz Times" w:cs="Arial"/>
                <w:sz w:val="20"/>
                <w:szCs w:val="20"/>
                <w:lang w:val="ky-KG"/>
              </w:rPr>
              <w:t>110,8</w:t>
            </w:r>
          </w:p>
        </w:tc>
      </w:tr>
    </w:tbl>
    <w:p w:rsidR="00EA085D" w:rsidRPr="008966D0" w:rsidRDefault="00EA085D" w:rsidP="00EA085D">
      <w:pPr>
        <w:pStyle w:val="TimesNewRoman"/>
        <w:spacing w:line="240" w:lineRule="auto"/>
        <w:ind w:firstLine="0"/>
        <w:rPr>
          <w:rFonts w:ascii="Kyrghyz Times" w:hAnsi="Kyrghyz Times"/>
          <w:szCs w:val="22"/>
          <w:lang w:val="ky-KG"/>
        </w:rPr>
      </w:pPr>
      <w:r w:rsidRPr="008966D0">
        <w:rPr>
          <w:rFonts w:ascii="Kyrghyz Times" w:hAnsi="Kyrghyz Times"/>
          <w:szCs w:val="22"/>
        </w:rPr>
        <w:t xml:space="preserve">      </w:t>
      </w:r>
      <w:r w:rsidRPr="008966D0">
        <w:rPr>
          <w:rFonts w:ascii="Kyrghyz Times" w:hAnsi="Kyrghyz Times"/>
          <w:szCs w:val="22"/>
          <w:lang w:val="ky-KG"/>
        </w:rPr>
        <w:t xml:space="preserve">  </w:t>
      </w:r>
    </w:p>
    <w:p w:rsidR="00EA085D" w:rsidRPr="008966D0" w:rsidRDefault="00EA085D" w:rsidP="00EA085D">
      <w:pPr>
        <w:pStyle w:val="TimesNewRoman"/>
        <w:spacing w:line="240" w:lineRule="auto"/>
        <w:rPr>
          <w:rFonts w:ascii="Kyrghyz Times" w:hAnsi="Kyrghyz Times"/>
          <w:szCs w:val="22"/>
          <w:lang w:val="ky-KG"/>
        </w:rPr>
      </w:pPr>
      <w:r w:rsidRPr="008966D0">
        <w:rPr>
          <w:rFonts w:ascii="Kyrghyz Times" w:hAnsi="Kyrghyz Times"/>
          <w:szCs w:val="22"/>
          <w:lang w:val="ky-KG"/>
        </w:rPr>
        <w:t xml:space="preserve"> 2025-жылдын январь</w:t>
      </w:r>
      <w:r>
        <w:rPr>
          <w:rFonts w:ascii="Kyrghyz Times" w:hAnsi="Kyrghyz Times"/>
          <w:szCs w:val="22"/>
          <w:lang w:val="ky-KG"/>
        </w:rPr>
        <w:t>-сентябрында 2</w:t>
      </w:r>
      <w:r w:rsidRPr="008966D0">
        <w:rPr>
          <w:rFonts w:ascii="Kyrghyz Times" w:hAnsi="Kyrghyz Times"/>
          <w:szCs w:val="22"/>
          <w:lang w:val="ky-KG"/>
        </w:rPr>
        <w:t>024-жылдын январ</w:t>
      </w:r>
      <w:r>
        <w:rPr>
          <w:rFonts w:ascii="Kyrghyz Times" w:hAnsi="Kyrghyz Times"/>
          <w:szCs w:val="22"/>
          <w:lang w:val="ky-KG"/>
        </w:rPr>
        <w:t>ь-сентябрына</w:t>
      </w:r>
      <w:r w:rsidRPr="008966D0">
        <w:rPr>
          <w:rFonts w:ascii="Kyrghyz Times" w:hAnsi="Kyrghyz Times"/>
          <w:szCs w:val="22"/>
          <w:lang w:val="ky-KG"/>
        </w:rPr>
        <w:t xml:space="preserve"> салыштырмалуу калкты тейл</w:t>
      </w:r>
      <w:r w:rsidRPr="008966D0">
        <w:rPr>
          <w:rFonts w:ascii="Cambria" w:hAnsi="Cambria" w:cs="Cambria"/>
          <w:szCs w:val="22"/>
          <w:lang w:val="ky-KG"/>
        </w:rPr>
        <w:t>өө</w:t>
      </w:r>
      <w:r w:rsidRPr="008966D0">
        <w:rPr>
          <w:rFonts w:ascii="Kyrghyz Times" w:hAnsi="Kyrghyz Times"/>
          <w:szCs w:val="22"/>
          <w:lang w:val="ky-KG"/>
        </w:rPr>
        <w:t>н</w:t>
      </w:r>
      <w:r w:rsidRPr="008966D0">
        <w:rPr>
          <w:rFonts w:ascii="Cambria" w:hAnsi="Cambria" w:cs="Cambria"/>
          <w:szCs w:val="22"/>
          <w:lang w:val="ky-KG"/>
        </w:rPr>
        <w:t>ү</w:t>
      </w:r>
      <w:r w:rsidRPr="008966D0">
        <w:rPr>
          <w:rFonts w:ascii="Kyrghyz Times" w:hAnsi="Kyrghyz Times"/>
          <w:szCs w:val="22"/>
          <w:lang w:val="ky-KG"/>
        </w:rPr>
        <w:t xml:space="preserve">н орточо баалары жана тарифтери облус боюнча </w:t>
      </w:r>
      <w:r>
        <w:rPr>
          <w:rFonts w:ascii="Kyrghyz Times" w:hAnsi="Kyrghyz Times"/>
          <w:szCs w:val="22"/>
          <w:lang w:val="ky-KG"/>
        </w:rPr>
        <w:t>7,6</w:t>
      </w:r>
      <w:r w:rsidRPr="008966D0">
        <w:rPr>
          <w:rFonts w:ascii="Kyrghyz Times" w:hAnsi="Kyrghyz Times"/>
          <w:szCs w:val="22"/>
          <w:lang w:val="ky-KG"/>
        </w:rPr>
        <w:t xml:space="preserve"> пайызга </w:t>
      </w:r>
      <w:r w:rsidRPr="008966D0">
        <w:rPr>
          <w:rFonts w:ascii="Cambria" w:hAnsi="Cambria" w:cs="Cambria"/>
          <w:szCs w:val="22"/>
          <w:lang w:val="ky-KG"/>
        </w:rPr>
        <w:t>ө</w:t>
      </w:r>
      <w:r w:rsidRPr="008966D0">
        <w:rPr>
          <w:rFonts w:ascii="Kyrghyz Times" w:hAnsi="Kyrghyz Times"/>
          <w:szCs w:val="22"/>
          <w:lang w:val="ky-KG"/>
        </w:rPr>
        <w:t>ст</w:t>
      </w:r>
      <w:r w:rsidRPr="008966D0">
        <w:rPr>
          <w:rFonts w:ascii="Cambria" w:hAnsi="Cambria" w:cs="Cambria"/>
          <w:szCs w:val="22"/>
          <w:lang w:val="ky-KG"/>
        </w:rPr>
        <w:t>ү</w:t>
      </w:r>
      <w:r w:rsidRPr="008966D0">
        <w:rPr>
          <w:rFonts w:ascii="Kyrghyz Times" w:hAnsi="Kyrghyz Times"/>
          <w:szCs w:val="22"/>
          <w:lang w:val="ky-KG"/>
        </w:rPr>
        <w:t>. Мисалы, мектепке чейинки жана башталгыч билим бер</w:t>
      </w:r>
      <w:r w:rsidRPr="008966D0">
        <w:rPr>
          <w:rFonts w:ascii="Cambria" w:hAnsi="Cambria" w:cs="Cambria"/>
          <w:szCs w:val="22"/>
          <w:lang w:val="ky-KG"/>
        </w:rPr>
        <w:t>үү</w:t>
      </w:r>
      <w:r>
        <w:rPr>
          <w:rFonts w:ascii="Kyrghyz Times" w:hAnsi="Kyrghyz Times"/>
          <w:szCs w:val="22"/>
          <w:lang w:val="ky-KG"/>
        </w:rPr>
        <w:t xml:space="preserve"> – 36,4</w:t>
      </w:r>
      <w:r w:rsidRPr="008966D0">
        <w:rPr>
          <w:rFonts w:ascii="Kyrghyz Times" w:hAnsi="Kyrghyz Times"/>
          <w:szCs w:val="22"/>
          <w:lang w:val="ky-KG"/>
        </w:rPr>
        <w:t xml:space="preserve"> пайыз, билим бер</w:t>
      </w:r>
      <w:r w:rsidRPr="008966D0">
        <w:rPr>
          <w:rFonts w:ascii="Cambria" w:hAnsi="Cambria" w:cs="Cambria"/>
          <w:szCs w:val="22"/>
          <w:lang w:val="ky-KG"/>
        </w:rPr>
        <w:t>үү</w:t>
      </w:r>
      <w:r w:rsidRPr="008966D0">
        <w:rPr>
          <w:rFonts w:ascii="Kyrghyz Times" w:hAnsi="Kyrghyz Times"/>
          <w:szCs w:val="22"/>
          <w:lang w:val="ky-KG"/>
        </w:rPr>
        <w:t xml:space="preserve"> </w:t>
      </w:r>
      <w:r w:rsidRPr="008966D0">
        <w:rPr>
          <w:rFonts w:ascii="Kyrghyz Times" w:hAnsi="Kyrghyz Times" w:cs="Kyrghyz Times"/>
          <w:szCs w:val="22"/>
          <w:lang w:val="ky-KG"/>
        </w:rPr>
        <w:t>–</w:t>
      </w:r>
      <w:r>
        <w:rPr>
          <w:rFonts w:ascii="Kyrghyz Times" w:hAnsi="Kyrghyz Times"/>
          <w:szCs w:val="22"/>
          <w:lang w:val="ky-KG"/>
        </w:rPr>
        <w:t xml:space="preserve"> 27,3</w:t>
      </w:r>
      <w:r w:rsidRPr="008966D0">
        <w:rPr>
          <w:rFonts w:ascii="Kyrghyz Times" w:hAnsi="Kyrghyz Times"/>
          <w:szCs w:val="22"/>
          <w:lang w:val="ky-KG"/>
        </w:rPr>
        <w:t xml:space="preserve"> пайызга, турак жайды тейл</w:t>
      </w:r>
      <w:r w:rsidRPr="008966D0">
        <w:rPr>
          <w:rFonts w:ascii="Cambria" w:hAnsi="Cambria" w:cs="Cambria"/>
          <w:szCs w:val="22"/>
          <w:lang w:val="ky-KG"/>
        </w:rPr>
        <w:t>өө</w:t>
      </w:r>
      <w:r w:rsidRPr="008966D0">
        <w:rPr>
          <w:rFonts w:ascii="Kyrghyz Times" w:hAnsi="Kyrghyz Times"/>
          <w:szCs w:val="22"/>
          <w:lang w:val="ky-KG"/>
        </w:rPr>
        <w:t xml:space="preserve"> кызматтары, суу менен жабдуу, электр энергиясы</w:t>
      </w:r>
      <w:r>
        <w:rPr>
          <w:rFonts w:ascii="Kyrghyz Times" w:hAnsi="Kyrghyz Times"/>
          <w:szCs w:val="22"/>
          <w:lang w:val="ky-KG"/>
        </w:rPr>
        <w:t>, газ</w:t>
      </w:r>
      <w:r w:rsidRPr="008966D0">
        <w:rPr>
          <w:rFonts w:ascii="Kyrghyz Times" w:hAnsi="Kyrghyz Times"/>
          <w:szCs w:val="22"/>
          <w:lang w:val="ky-KG"/>
        </w:rPr>
        <w:t xml:space="preserve"> – </w:t>
      </w:r>
      <w:r>
        <w:rPr>
          <w:rFonts w:ascii="Kyrghyz Times" w:hAnsi="Kyrghyz Times"/>
          <w:szCs w:val="22"/>
          <w:lang w:val="ky-KG"/>
        </w:rPr>
        <w:t>10,8, бут кийим оңдоо – 7,3, транспорттук кызматтар – 6,8, мейманкана кызматы – 6,2, чач тарачтар – 5,6,</w:t>
      </w:r>
      <w:r w:rsidRPr="008966D0">
        <w:rPr>
          <w:rFonts w:ascii="Kyrghyz Times" w:hAnsi="Kyrghyz Times"/>
          <w:szCs w:val="22"/>
          <w:lang w:val="ky-KG"/>
        </w:rPr>
        <w:t xml:space="preserve"> коомдук тамактануу кызматтары – </w:t>
      </w:r>
      <w:r>
        <w:rPr>
          <w:rFonts w:ascii="Kyrghyz Times" w:hAnsi="Kyrghyz Times"/>
          <w:szCs w:val="22"/>
          <w:lang w:val="ky-KG"/>
        </w:rPr>
        <w:t>4,5, саламаттык сактоо кызматы – 3,9</w:t>
      </w:r>
      <w:r w:rsidRPr="008966D0">
        <w:rPr>
          <w:rFonts w:ascii="Kyrghyz Times" w:hAnsi="Kyrghyz Times"/>
          <w:szCs w:val="22"/>
          <w:lang w:val="ky-KG"/>
        </w:rPr>
        <w:t xml:space="preserve"> пайызга баалары кымбаттады. </w:t>
      </w:r>
    </w:p>
    <w:p w:rsidR="004718C8" w:rsidRDefault="00EA085D" w:rsidP="004718C8">
      <w:pPr>
        <w:spacing w:line="280" w:lineRule="exact"/>
        <w:ind w:firstLine="709"/>
        <w:jc w:val="both"/>
        <w:rPr>
          <w:rFonts w:ascii="Kyrghyz Times" w:hAnsi="Kyrghyz Times"/>
          <w:sz w:val="22"/>
          <w:szCs w:val="22"/>
          <w:lang w:val="ky-KG"/>
        </w:rPr>
      </w:pPr>
      <w:r w:rsidRPr="008966D0">
        <w:rPr>
          <w:rFonts w:ascii="Kyrghyz Times" w:hAnsi="Kyrghyz Times"/>
          <w:sz w:val="22"/>
          <w:szCs w:val="22"/>
          <w:lang w:val="ky-KG"/>
        </w:rPr>
        <w:t>2025-жылдын январь</w:t>
      </w:r>
      <w:r>
        <w:rPr>
          <w:rFonts w:ascii="Kyrghyz Times" w:hAnsi="Kyrghyz Times"/>
          <w:sz w:val="22"/>
          <w:szCs w:val="22"/>
          <w:lang w:val="ky-KG"/>
        </w:rPr>
        <w:t>-сентябрында</w:t>
      </w:r>
      <w:r w:rsidRPr="008966D0">
        <w:rPr>
          <w:rFonts w:ascii="Kyrghyz Times" w:hAnsi="Kyrghyz Times"/>
          <w:sz w:val="22"/>
          <w:szCs w:val="22"/>
          <w:lang w:val="ky-KG"/>
        </w:rPr>
        <w:t xml:space="preserve"> 2024-жылдын январ</w:t>
      </w:r>
      <w:r>
        <w:rPr>
          <w:rFonts w:ascii="Kyrghyz Times" w:hAnsi="Kyrghyz Times"/>
          <w:sz w:val="22"/>
          <w:szCs w:val="22"/>
          <w:lang w:val="ky-KG"/>
        </w:rPr>
        <w:t xml:space="preserve">ь-сентябрына </w:t>
      </w:r>
      <w:r w:rsidRPr="008966D0">
        <w:rPr>
          <w:rFonts w:ascii="Kyrghyz Times" w:hAnsi="Kyrghyz Times"/>
          <w:sz w:val="22"/>
          <w:szCs w:val="22"/>
          <w:lang w:val="ky-KG"/>
        </w:rPr>
        <w:t>салыштырмалуу калкты тейл</w:t>
      </w:r>
      <w:r w:rsidRPr="008966D0">
        <w:rPr>
          <w:rFonts w:ascii="Cambria" w:hAnsi="Cambria" w:cs="Cambria"/>
          <w:sz w:val="22"/>
          <w:szCs w:val="22"/>
          <w:lang w:val="ky-KG"/>
        </w:rPr>
        <w:t>өө</w:t>
      </w:r>
      <w:r w:rsidRPr="008966D0">
        <w:rPr>
          <w:rFonts w:ascii="Kyrghyz Times" w:hAnsi="Kyrghyz Times"/>
          <w:sz w:val="22"/>
          <w:szCs w:val="22"/>
          <w:lang w:val="ky-KG"/>
        </w:rPr>
        <w:t>н</w:t>
      </w:r>
      <w:r w:rsidRPr="008966D0">
        <w:rPr>
          <w:rFonts w:ascii="Cambria" w:hAnsi="Cambria" w:cs="Cambria"/>
          <w:sz w:val="22"/>
          <w:szCs w:val="22"/>
          <w:lang w:val="ky-KG"/>
        </w:rPr>
        <w:t>ү</w:t>
      </w:r>
      <w:r w:rsidRPr="008966D0">
        <w:rPr>
          <w:rFonts w:ascii="Kyrghyz Times" w:hAnsi="Kyrghyz Times"/>
          <w:sz w:val="22"/>
          <w:szCs w:val="22"/>
          <w:lang w:val="ky-KG"/>
        </w:rPr>
        <w:t xml:space="preserve">н орточо баалары жана тарифтери Токмок шаары боюнча </w:t>
      </w:r>
      <w:r>
        <w:rPr>
          <w:rFonts w:ascii="Kyrghyz Times" w:hAnsi="Kyrghyz Times"/>
          <w:sz w:val="22"/>
          <w:szCs w:val="22"/>
          <w:lang w:val="ky-KG"/>
        </w:rPr>
        <w:t>5,7</w:t>
      </w:r>
      <w:r w:rsidRPr="008966D0">
        <w:rPr>
          <w:rFonts w:ascii="Kyrghyz Times" w:hAnsi="Kyrghyz Times"/>
          <w:sz w:val="22"/>
          <w:szCs w:val="22"/>
          <w:lang w:val="ky-KG"/>
        </w:rPr>
        <w:t xml:space="preserve"> пайызга </w:t>
      </w:r>
      <w:r w:rsidRPr="008966D0">
        <w:rPr>
          <w:rFonts w:ascii="Cambria" w:hAnsi="Cambria" w:cs="Cambria"/>
          <w:sz w:val="22"/>
          <w:szCs w:val="22"/>
          <w:lang w:val="ky-KG"/>
        </w:rPr>
        <w:t>ө</w:t>
      </w:r>
      <w:r w:rsidRPr="008966D0">
        <w:rPr>
          <w:rFonts w:ascii="Kyrghyz Times" w:hAnsi="Kyrghyz Times"/>
          <w:sz w:val="22"/>
          <w:szCs w:val="22"/>
          <w:lang w:val="ky-KG"/>
        </w:rPr>
        <w:t>ст</w:t>
      </w:r>
      <w:r w:rsidRPr="008966D0">
        <w:rPr>
          <w:rFonts w:ascii="Cambria" w:hAnsi="Cambria" w:cs="Cambria"/>
          <w:sz w:val="22"/>
          <w:szCs w:val="22"/>
          <w:lang w:val="ky-KG"/>
        </w:rPr>
        <w:t>ү</w:t>
      </w:r>
      <w:r w:rsidRPr="008966D0">
        <w:rPr>
          <w:rFonts w:ascii="Kyrghyz Times" w:hAnsi="Kyrghyz Times"/>
          <w:sz w:val="22"/>
          <w:szCs w:val="22"/>
          <w:lang w:val="ky-KG"/>
        </w:rPr>
        <w:t>. Мисалы, мектепке чейинки жана башталгыч билим бер</w:t>
      </w:r>
      <w:r w:rsidRPr="008966D0">
        <w:rPr>
          <w:rFonts w:ascii="Cambria" w:hAnsi="Cambria" w:cs="Cambria"/>
          <w:sz w:val="22"/>
          <w:szCs w:val="22"/>
          <w:lang w:val="ky-KG"/>
        </w:rPr>
        <w:t>үү</w:t>
      </w:r>
      <w:r w:rsidRPr="008966D0">
        <w:rPr>
          <w:rFonts w:ascii="Kyrghyz Times" w:hAnsi="Kyrghyz Times" w:cs="Kyrghyz Times"/>
          <w:sz w:val="22"/>
          <w:szCs w:val="22"/>
          <w:lang w:val="ky-KG"/>
        </w:rPr>
        <w:t>г</w:t>
      </w:r>
      <w:r w:rsidRPr="008966D0">
        <w:rPr>
          <w:rFonts w:ascii="Cambria" w:hAnsi="Cambria" w:cs="Cambria"/>
          <w:sz w:val="22"/>
          <w:szCs w:val="22"/>
          <w:lang w:val="ky-KG"/>
        </w:rPr>
        <w:t>ө</w:t>
      </w:r>
      <w:r>
        <w:rPr>
          <w:rFonts w:ascii="Kyrghyz Times" w:hAnsi="Kyrghyz Times"/>
          <w:sz w:val="22"/>
          <w:szCs w:val="22"/>
          <w:lang w:val="ky-KG"/>
        </w:rPr>
        <w:t xml:space="preserve"> – 36,7</w:t>
      </w:r>
      <w:r w:rsidRPr="008966D0">
        <w:rPr>
          <w:rFonts w:ascii="Kyrghyz Times" w:hAnsi="Kyrghyz Times"/>
          <w:sz w:val="22"/>
          <w:szCs w:val="22"/>
          <w:lang w:val="ky-KG"/>
        </w:rPr>
        <w:t>, билим бер</w:t>
      </w:r>
      <w:r w:rsidRPr="008966D0">
        <w:rPr>
          <w:rFonts w:ascii="Cambria" w:hAnsi="Cambria" w:cs="Cambria"/>
          <w:sz w:val="22"/>
          <w:szCs w:val="22"/>
          <w:lang w:val="ky-KG"/>
        </w:rPr>
        <w:t>үү</w:t>
      </w:r>
      <w:r w:rsidRPr="008966D0">
        <w:rPr>
          <w:rFonts w:ascii="Kyrghyz Times" w:hAnsi="Kyrghyz Times"/>
          <w:sz w:val="22"/>
          <w:szCs w:val="22"/>
          <w:lang w:val="ky-KG"/>
        </w:rPr>
        <w:t>г</w:t>
      </w:r>
      <w:r w:rsidRPr="008966D0">
        <w:rPr>
          <w:rFonts w:ascii="Cambria" w:hAnsi="Cambria" w:cs="Cambria"/>
          <w:sz w:val="22"/>
          <w:szCs w:val="22"/>
          <w:lang w:val="ky-KG"/>
        </w:rPr>
        <w:t>ө</w:t>
      </w:r>
      <w:r>
        <w:rPr>
          <w:rFonts w:ascii="Kyrghyz Times" w:hAnsi="Kyrghyz Times"/>
          <w:sz w:val="22"/>
          <w:szCs w:val="22"/>
          <w:lang w:val="ky-KG"/>
        </w:rPr>
        <w:t xml:space="preserve"> – 29,3</w:t>
      </w:r>
      <w:r w:rsidRPr="008966D0">
        <w:rPr>
          <w:rFonts w:ascii="Kyrghyz Times" w:hAnsi="Kyrghyz Times"/>
          <w:sz w:val="22"/>
          <w:szCs w:val="22"/>
          <w:lang w:val="ky-KG"/>
        </w:rPr>
        <w:t xml:space="preserve">, </w:t>
      </w:r>
      <w:r>
        <w:rPr>
          <w:rFonts w:ascii="Kyrghyz Times" w:hAnsi="Kyrghyz Times"/>
          <w:sz w:val="22"/>
          <w:szCs w:val="22"/>
          <w:lang w:val="ky-KG"/>
        </w:rPr>
        <w:t xml:space="preserve">бут кийим оңдоо – 11,8, </w:t>
      </w:r>
      <w:r w:rsidRPr="008966D0">
        <w:rPr>
          <w:rFonts w:ascii="Kyrghyz Times" w:hAnsi="Kyrghyz Times"/>
          <w:sz w:val="22"/>
          <w:szCs w:val="22"/>
          <w:lang w:val="ky-KG"/>
        </w:rPr>
        <w:t>турак жайды тейл</w:t>
      </w:r>
      <w:r w:rsidRPr="008966D0">
        <w:rPr>
          <w:rFonts w:ascii="Cambria" w:hAnsi="Cambria" w:cs="Cambria"/>
          <w:sz w:val="22"/>
          <w:szCs w:val="22"/>
          <w:lang w:val="ky-KG"/>
        </w:rPr>
        <w:t>өө</w:t>
      </w:r>
      <w:r w:rsidRPr="008966D0">
        <w:rPr>
          <w:rFonts w:ascii="Kyrghyz Times" w:hAnsi="Kyrghyz Times"/>
          <w:sz w:val="22"/>
          <w:szCs w:val="22"/>
          <w:lang w:val="ky-KG"/>
        </w:rPr>
        <w:t xml:space="preserve"> кызматтары, суу мене</w:t>
      </w:r>
      <w:r>
        <w:rPr>
          <w:rFonts w:ascii="Kyrghyz Times" w:hAnsi="Kyrghyz Times"/>
          <w:sz w:val="22"/>
          <w:szCs w:val="22"/>
          <w:lang w:val="ky-KG"/>
        </w:rPr>
        <w:t>н жабдуу, электр энергиясы, газ – 10,8</w:t>
      </w:r>
      <w:r w:rsidRPr="008966D0">
        <w:rPr>
          <w:rFonts w:ascii="Kyrghyz Times" w:hAnsi="Kyrghyz Times"/>
          <w:sz w:val="22"/>
          <w:szCs w:val="22"/>
          <w:lang w:val="ky-KG"/>
        </w:rPr>
        <w:t>,</w:t>
      </w:r>
      <w:r>
        <w:rPr>
          <w:rFonts w:ascii="Kyrghyz Times" w:hAnsi="Kyrghyz Times"/>
          <w:sz w:val="22"/>
          <w:szCs w:val="22"/>
          <w:lang w:val="ky-KG"/>
        </w:rPr>
        <w:t xml:space="preserve"> чач тарачтар – 9,</w:t>
      </w:r>
      <w:r w:rsidRPr="00F0148A">
        <w:rPr>
          <w:rFonts w:ascii="Kyrghyz Times" w:hAnsi="Kyrghyz Times"/>
          <w:sz w:val="22"/>
          <w:szCs w:val="22"/>
          <w:lang w:val="ky-KG"/>
        </w:rPr>
        <w:t>3, коомдук тамактануу кызматтары – 5,0, саламаттык сактоо кызматы – 3,4 пайызга</w:t>
      </w:r>
      <w:r w:rsidRPr="008966D0">
        <w:rPr>
          <w:rFonts w:ascii="Kyrghyz Times" w:hAnsi="Kyrghyz Times"/>
          <w:sz w:val="22"/>
          <w:szCs w:val="22"/>
          <w:lang w:val="ky-KG"/>
        </w:rPr>
        <w:t xml:space="preserve"> </w:t>
      </w:r>
      <w:r w:rsidRPr="008966D0">
        <w:rPr>
          <w:rFonts w:ascii="Cambria" w:hAnsi="Cambria" w:cs="Cambria"/>
          <w:sz w:val="22"/>
          <w:szCs w:val="22"/>
          <w:lang w:val="ky-KG"/>
        </w:rPr>
        <w:t>ө</w:t>
      </w:r>
      <w:r w:rsidRPr="008966D0">
        <w:rPr>
          <w:rFonts w:ascii="Kyrghyz Times" w:hAnsi="Kyrghyz Times"/>
          <w:sz w:val="22"/>
          <w:szCs w:val="22"/>
          <w:lang w:val="ky-KG"/>
        </w:rPr>
        <w:t>ст</w:t>
      </w:r>
      <w:r w:rsidRPr="008966D0">
        <w:rPr>
          <w:rFonts w:ascii="Cambria" w:hAnsi="Cambria" w:cs="Cambria"/>
          <w:sz w:val="22"/>
          <w:szCs w:val="22"/>
          <w:lang w:val="ky-KG"/>
        </w:rPr>
        <w:t>ү</w:t>
      </w:r>
      <w:r w:rsidR="004718C8">
        <w:rPr>
          <w:rFonts w:ascii="Kyrghyz Times" w:hAnsi="Kyrghyz Times"/>
          <w:sz w:val="22"/>
          <w:szCs w:val="22"/>
          <w:lang w:val="ky-KG"/>
        </w:rPr>
        <w:t xml:space="preserve"> ж.б.</w:t>
      </w:r>
    </w:p>
    <w:p w:rsidR="004718C8" w:rsidRDefault="004718C8" w:rsidP="004718C8">
      <w:pPr>
        <w:spacing w:line="280" w:lineRule="exact"/>
        <w:ind w:firstLine="709"/>
        <w:jc w:val="both"/>
        <w:rPr>
          <w:rFonts w:ascii="Kyrghyz Times" w:hAnsi="Kyrghyz Times"/>
          <w:sz w:val="22"/>
          <w:szCs w:val="22"/>
          <w:lang w:val="ky-KG"/>
        </w:rPr>
      </w:pPr>
    </w:p>
    <w:p w:rsidR="004718C8" w:rsidRDefault="004718C8" w:rsidP="004718C8">
      <w:pPr>
        <w:spacing w:line="280" w:lineRule="exact"/>
        <w:ind w:firstLine="709"/>
        <w:jc w:val="both"/>
        <w:rPr>
          <w:rFonts w:ascii="Kyrghyz Times" w:hAnsi="Kyrghyz Times"/>
          <w:sz w:val="22"/>
          <w:szCs w:val="22"/>
          <w:lang w:val="ky-KG"/>
        </w:rPr>
      </w:pPr>
    </w:p>
    <w:p w:rsidR="004718C8" w:rsidRDefault="004718C8" w:rsidP="0064721C">
      <w:pPr>
        <w:spacing w:line="280" w:lineRule="exact"/>
        <w:jc w:val="both"/>
        <w:rPr>
          <w:rFonts w:ascii="Kyrghyz Times" w:hAnsi="Kyrghyz Times"/>
          <w:sz w:val="22"/>
          <w:szCs w:val="22"/>
          <w:lang w:val="ky-KG"/>
        </w:rPr>
      </w:pPr>
    </w:p>
    <w:p w:rsidR="0013285A" w:rsidRDefault="0013285A" w:rsidP="00F22CBD">
      <w:pPr>
        <w:spacing w:line="280" w:lineRule="exact"/>
        <w:ind w:firstLine="709"/>
        <w:jc w:val="both"/>
        <w:rPr>
          <w:rFonts w:ascii="Kyrghyz Times" w:hAnsi="Kyrghyz Times"/>
          <w:sz w:val="22"/>
          <w:szCs w:val="22"/>
          <w:lang w:val="ky-KG"/>
        </w:rPr>
      </w:pPr>
    </w:p>
    <w:tbl>
      <w:tblPr>
        <w:tblpPr w:leftFromText="180" w:rightFromText="180" w:vertAnchor="text" w:horzAnchor="margin" w:tblpY="1251"/>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557"/>
        <w:gridCol w:w="1646"/>
        <w:gridCol w:w="1837"/>
      </w:tblGrid>
      <w:tr w:rsidR="00EA085D" w:rsidRPr="008966D0" w:rsidTr="00D675F6">
        <w:trPr>
          <w:trHeight w:val="20"/>
        </w:trPr>
        <w:tc>
          <w:tcPr>
            <w:tcW w:w="4788" w:type="dxa"/>
            <w:vMerge w:val="restart"/>
            <w:tcBorders>
              <w:top w:val="double" w:sz="4" w:space="0" w:color="auto"/>
              <w:left w:val="double" w:sz="4" w:space="0" w:color="auto"/>
              <w:bottom w:val="double" w:sz="4" w:space="0" w:color="auto"/>
              <w:right w:val="double" w:sz="4" w:space="0" w:color="auto"/>
            </w:tcBorders>
          </w:tcPr>
          <w:p w:rsidR="00EA085D" w:rsidRPr="000824D1" w:rsidRDefault="00EA085D" w:rsidP="00D675F6">
            <w:pPr>
              <w:ind w:right="454"/>
              <w:jc w:val="right"/>
              <w:rPr>
                <w:rFonts w:ascii="Kyrghyz Times" w:hAnsi="Kyrghyz Times"/>
                <w:sz w:val="22"/>
                <w:szCs w:val="22"/>
                <w:lang w:val="ky-KG"/>
              </w:rPr>
            </w:pPr>
          </w:p>
        </w:tc>
        <w:tc>
          <w:tcPr>
            <w:tcW w:w="3203" w:type="dxa"/>
            <w:gridSpan w:val="2"/>
            <w:tcBorders>
              <w:top w:val="double" w:sz="4" w:space="0" w:color="auto"/>
              <w:left w:val="double" w:sz="4" w:space="0" w:color="auto"/>
              <w:bottom w:val="double" w:sz="4" w:space="0" w:color="auto"/>
              <w:right w:val="double" w:sz="4" w:space="0" w:color="auto"/>
            </w:tcBorders>
          </w:tcPr>
          <w:p w:rsidR="00EA085D" w:rsidRPr="008966D0" w:rsidRDefault="00EA085D" w:rsidP="00D675F6">
            <w:pPr>
              <w:spacing w:before="60"/>
              <w:jc w:val="center"/>
              <w:rPr>
                <w:rFonts w:ascii="Kyrghyz Times" w:hAnsi="Kyrghyz Times"/>
                <w:b/>
                <w:sz w:val="22"/>
                <w:szCs w:val="22"/>
              </w:rPr>
            </w:pPr>
            <w:r w:rsidRPr="008966D0">
              <w:rPr>
                <w:rFonts w:ascii="Kyrghyz Times" w:hAnsi="Kyrghyz Times"/>
                <w:b/>
                <w:sz w:val="22"/>
                <w:szCs w:val="22"/>
                <w:lang w:val="ky-KG"/>
              </w:rPr>
              <w:t>Мурунку айга карата</w:t>
            </w:r>
          </w:p>
        </w:tc>
        <w:tc>
          <w:tcPr>
            <w:tcW w:w="1837" w:type="dxa"/>
            <w:vMerge w:val="restart"/>
            <w:tcBorders>
              <w:top w:val="double" w:sz="4" w:space="0" w:color="auto"/>
              <w:left w:val="double" w:sz="4" w:space="0" w:color="auto"/>
              <w:bottom w:val="double" w:sz="4" w:space="0" w:color="auto"/>
              <w:right w:val="double" w:sz="4" w:space="0" w:color="auto"/>
            </w:tcBorders>
          </w:tcPr>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lang w:val="ky-KG"/>
              </w:rPr>
              <w:t xml:space="preserve">2025 </w:t>
            </w:r>
          </w:p>
          <w:p w:rsidR="00EA085D" w:rsidRPr="008966D0" w:rsidRDefault="00EA085D" w:rsidP="00D675F6">
            <w:pPr>
              <w:jc w:val="center"/>
              <w:rPr>
                <w:rFonts w:ascii="Kyrghyz Times" w:hAnsi="Kyrghyz Times"/>
                <w:b/>
                <w:sz w:val="22"/>
                <w:szCs w:val="22"/>
                <w:lang w:val="ky-KG"/>
              </w:rPr>
            </w:pPr>
            <w:r>
              <w:rPr>
                <w:rFonts w:ascii="Kyrghyz Times" w:hAnsi="Kyrghyz Times"/>
                <w:b/>
                <w:sz w:val="22"/>
                <w:szCs w:val="22"/>
                <w:lang w:val="ky-KG"/>
              </w:rPr>
              <w:t>сентябрь</w:t>
            </w:r>
          </w:p>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rPr>
              <w:t>202</w:t>
            </w:r>
            <w:r w:rsidRPr="008966D0">
              <w:rPr>
                <w:rFonts w:ascii="Kyrghyz Times" w:hAnsi="Kyrghyz Times"/>
                <w:b/>
                <w:sz w:val="22"/>
                <w:szCs w:val="22"/>
                <w:lang w:val="ky-KG"/>
              </w:rPr>
              <w:t xml:space="preserve">4 </w:t>
            </w:r>
            <w:r>
              <w:rPr>
                <w:rFonts w:ascii="Kyrghyz Times" w:hAnsi="Kyrghyz Times"/>
                <w:b/>
                <w:sz w:val="22"/>
                <w:szCs w:val="22"/>
                <w:lang w:val="ky-KG"/>
              </w:rPr>
              <w:t>сентябрына</w:t>
            </w:r>
          </w:p>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lang w:val="ky-KG"/>
              </w:rPr>
              <w:t>карата</w:t>
            </w:r>
          </w:p>
        </w:tc>
      </w:tr>
      <w:tr w:rsidR="00EA085D" w:rsidRPr="008966D0" w:rsidTr="00D675F6">
        <w:trPr>
          <w:trHeight w:val="20"/>
        </w:trPr>
        <w:tc>
          <w:tcPr>
            <w:tcW w:w="4788"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jc w:val="both"/>
              <w:rPr>
                <w:rFonts w:ascii="Kyrghyz Times" w:hAnsi="Kyrghyz Times"/>
                <w:i/>
                <w:sz w:val="22"/>
                <w:szCs w:val="22"/>
              </w:rPr>
            </w:pPr>
          </w:p>
        </w:tc>
        <w:tc>
          <w:tcPr>
            <w:tcW w:w="1557"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jc w:val="center"/>
              <w:rPr>
                <w:rFonts w:ascii="Kyrghyz Times" w:hAnsi="Kyrghyz Times"/>
                <w:b/>
                <w:sz w:val="22"/>
                <w:szCs w:val="22"/>
                <w:lang w:val="ky-KG"/>
              </w:rPr>
            </w:pPr>
            <w:r>
              <w:rPr>
                <w:rFonts w:ascii="Kyrghyz Times" w:hAnsi="Kyrghyz Times"/>
                <w:b/>
                <w:sz w:val="22"/>
                <w:szCs w:val="22"/>
                <w:lang w:val="ky-KG"/>
              </w:rPr>
              <w:t>август 2025</w:t>
            </w:r>
          </w:p>
        </w:tc>
        <w:tc>
          <w:tcPr>
            <w:tcW w:w="1646" w:type="dxa"/>
            <w:tcBorders>
              <w:top w:val="double" w:sz="4" w:space="0" w:color="auto"/>
              <w:left w:val="double" w:sz="4" w:space="0" w:color="auto"/>
              <w:bottom w:val="double" w:sz="4" w:space="0" w:color="auto"/>
              <w:right w:val="double" w:sz="4" w:space="0" w:color="auto"/>
            </w:tcBorders>
            <w:vAlign w:val="center"/>
          </w:tcPr>
          <w:p w:rsidR="00EA085D" w:rsidRPr="008966D0" w:rsidRDefault="00EA085D" w:rsidP="00D675F6">
            <w:pPr>
              <w:ind w:right="-22"/>
              <w:jc w:val="center"/>
              <w:rPr>
                <w:rFonts w:ascii="Kyrghyz Times" w:hAnsi="Kyrghyz Times"/>
                <w:b/>
                <w:sz w:val="22"/>
                <w:szCs w:val="22"/>
                <w:lang w:val="ky-KG"/>
              </w:rPr>
            </w:pPr>
            <w:r>
              <w:rPr>
                <w:rFonts w:ascii="Kyrghyz Times" w:hAnsi="Kyrghyz Times"/>
                <w:b/>
                <w:sz w:val="22"/>
                <w:szCs w:val="22"/>
                <w:lang w:val="ky-KG"/>
              </w:rPr>
              <w:t>сентябрь 2025</w:t>
            </w:r>
          </w:p>
        </w:tc>
        <w:tc>
          <w:tcPr>
            <w:tcW w:w="1837" w:type="dxa"/>
            <w:vMerge/>
            <w:tcBorders>
              <w:top w:val="double" w:sz="4" w:space="0" w:color="auto"/>
              <w:left w:val="double" w:sz="4" w:space="0" w:color="auto"/>
              <w:bottom w:val="double" w:sz="4" w:space="0" w:color="auto"/>
              <w:right w:val="double" w:sz="4" w:space="0" w:color="auto"/>
            </w:tcBorders>
          </w:tcPr>
          <w:p w:rsidR="00EA085D" w:rsidRPr="008966D0" w:rsidRDefault="00EA085D" w:rsidP="00D675F6">
            <w:pPr>
              <w:jc w:val="both"/>
              <w:rPr>
                <w:rFonts w:ascii="Kyrghyz Times" w:hAnsi="Kyrghyz Times"/>
                <w:i/>
                <w:sz w:val="22"/>
                <w:szCs w:val="22"/>
              </w:rPr>
            </w:pPr>
          </w:p>
        </w:tc>
      </w:tr>
      <w:tr w:rsidR="00EA085D" w:rsidRPr="008966D0" w:rsidTr="00D675F6">
        <w:trPr>
          <w:trHeight w:val="345"/>
        </w:trPr>
        <w:tc>
          <w:tcPr>
            <w:tcW w:w="9828" w:type="dxa"/>
            <w:gridSpan w:val="4"/>
            <w:tcBorders>
              <w:top w:val="nil"/>
              <w:left w:val="nil"/>
              <w:bottom w:val="nil"/>
              <w:right w:val="nil"/>
            </w:tcBorders>
          </w:tcPr>
          <w:p w:rsidR="00EA085D" w:rsidRPr="008966D0" w:rsidRDefault="00EA085D" w:rsidP="00D675F6">
            <w:pPr>
              <w:spacing w:line="280" w:lineRule="exact"/>
              <w:ind w:right="612"/>
              <w:jc w:val="center"/>
              <w:rPr>
                <w:rFonts w:ascii="Kyrghyz Times" w:hAnsi="Kyrghyz Times"/>
                <w:sz w:val="22"/>
                <w:szCs w:val="22"/>
              </w:rPr>
            </w:pPr>
            <w:r w:rsidRPr="008966D0">
              <w:rPr>
                <w:rFonts w:ascii="Kyrghyz Times" w:hAnsi="Kyrghyz Times"/>
                <w:b/>
                <w:sz w:val="22"/>
                <w:szCs w:val="22"/>
                <w:lang w:val="ky-KG"/>
              </w:rPr>
              <w:t>Ч</w:t>
            </w:r>
            <w:r>
              <w:rPr>
                <w:rFonts w:ascii="Kyrghyz Times" w:hAnsi="Kyrghyz Times"/>
                <w:b/>
                <w:sz w:val="22"/>
                <w:szCs w:val="22"/>
                <w:lang w:val="ky-KG"/>
              </w:rPr>
              <w:t>ү</w:t>
            </w:r>
            <w:r w:rsidRPr="008966D0">
              <w:rPr>
                <w:rFonts w:ascii="Kyrghyz Times" w:hAnsi="Kyrghyz Times"/>
                <w:b/>
                <w:sz w:val="22"/>
                <w:szCs w:val="22"/>
                <w:lang w:val="ky-KG"/>
              </w:rPr>
              <w:t>й облусу</w:t>
            </w:r>
          </w:p>
        </w:tc>
      </w:tr>
      <w:tr w:rsidR="00EA085D" w:rsidRPr="008966D0" w:rsidTr="00D675F6">
        <w:trPr>
          <w:trHeight w:val="20"/>
        </w:trPr>
        <w:tc>
          <w:tcPr>
            <w:tcW w:w="4788" w:type="dxa"/>
            <w:tcBorders>
              <w:top w:val="nil"/>
              <w:left w:val="nil"/>
              <w:bottom w:val="nil"/>
              <w:right w:val="nil"/>
            </w:tcBorders>
          </w:tcPr>
          <w:p w:rsidR="00EA085D" w:rsidRPr="008966D0" w:rsidRDefault="00EA085D" w:rsidP="00D675F6">
            <w:pPr>
              <w:spacing w:line="280" w:lineRule="exact"/>
              <w:ind w:right="454"/>
              <w:rPr>
                <w:rFonts w:ascii="Kyrghyz Times" w:hAnsi="Kyrghyz Times"/>
                <w:sz w:val="22"/>
                <w:szCs w:val="22"/>
                <w:lang w:val="ky-KG"/>
              </w:rPr>
            </w:pPr>
            <w:r w:rsidRPr="008966D0">
              <w:rPr>
                <w:rFonts w:ascii="Kyrghyz Times" w:hAnsi="Kyrghyz Times"/>
                <w:sz w:val="22"/>
                <w:szCs w:val="22"/>
              </w:rPr>
              <w:t>Билим бер</w:t>
            </w:r>
            <w:r w:rsidRPr="008966D0">
              <w:rPr>
                <w:rFonts w:ascii="Cambria" w:hAnsi="Cambria" w:cs="Cambria"/>
                <w:sz w:val="22"/>
                <w:szCs w:val="22"/>
                <w:lang w:val="ky-KG"/>
              </w:rPr>
              <w:t>үү</w:t>
            </w:r>
            <w:r w:rsidRPr="008966D0">
              <w:rPr>
                <w:rFonts w:ascii="Kyrghyz Times" w:hAnsi="Kyrghyz Times"/>
                <w:sz w:val="22"/>
                <w:szCs w:val="22"/>
                <w:lang w:val="ky-KG"/>
              </w:rPr>
              <w:t xml:space="preserve">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p>
        </w:tc>
        <w:tc>
          <w:tcPr>
            <w:tcW w:w="1557"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110,6</w:t>
            </w:r>
          </w:p>
        </w:tc>
        <w:tc>
          <w:tcPr>
            <w:tcW w:w="1837" w:type="dxa"/>
            <w:tcBorders>
              <w:top w:val="nil"/>
              <w:left w:val="nil"/>
              <w:bottom w:val="nil"/>
              <w:right w:val="nil"/>
            </w:tcBorders>
          </w:tcPr>
          <w:p w:rsidR="00EA085D" w:rsidRPr="004A040F" w:rsidRDefault="00EA085D" w:rsidP="00D675F6">
            <w:pPr>
              <w:spacing w:line="280" w:lineRule="exact"/>
              <w:ind w:right="612"/>
              <w:jc w:val="right"/>
              <w:rPr>
                <w:rFonts w:ascii="Kyrghyz Times" w:hAnsi="Kyrghyz Times" w:cs="Arial"/>
                <w:sz w:val="20"/>
                <w:szCs w:val="20"/>
                <w:lang w:val="ky-KG"/>
              </w:rPr>
            </w:pPr>
            <w:r>
              <w:rPr>
                <w:rFonts w:ascii="Kyrghyz Times" w:hAnsi="Kyrghyz Times" w:cs="Arial"/>
                <w:sz w:val="20"/>
                <w:szCs w:val="20"/>
                <w:lang w:val="ky-KG"/>
              </w:rPr>
              <w:t>127,9</w:t>
            </w:r>
          </w:p>
        </w:tc>
      </w:tr>
      <w:tr w:rsidR="00EA085D" w:rsidRPr="008966D0" w:rsidTr="00D675F6">
        <w:trPr>
          <w:trHeight w:val="20"/>
        </w:trPr>
        <w:tc>
          <w:tcPr>
            <w:tcW w:w="4788" w:type="dxa"/>
            <w:tcBorders>
              <w:top w:val="nil"/>
              <w:left w:val="nil"/>
              <w:bottom w:val="nil"/>
              <w:right w:val="nil"/>
            </w:tcBorders>
          </w:tcPr>
          <w:p w:rsidR="00EA085D" w:rsidRPr="008966D0" w:rsidRDefault="00EA085D" w:rsidP="00D675F6">
            <w:pPr>
              <w:spacing w:line="280" w:lineRule="exact"/>
              <w:ind w:right="454"/>
              <w:rPr>
                <w:rFonts w:ascii="Kyrghyz Times" w:hAnsi="Kyrghyz Times"/>
                <w:sz w:val="22"/>
                <w:szCs w:val="22"/>
                <w:lang w:val="ky-KG"/>
              </w:rPr>
            </w:pPr>
            <w:r w:rsidRPr="008966D0">
              <w:rPr>
                <w:rFonts w:ascii="Kyrghyz Times" w:hAnsi="Kyrghyz Times"/>
                <w:sz w:val="22"/>
                <w:szCs w:val="22"/>
              </w:rPr>
              <w:t>Транспорт</w:t>
            </w:r>
            <w:r w:rsidRPr="008966D0">
              <w:rPr>
                <w:rFonts w:ascii="Kyrghyz Times" w:hAnsi="Kyrghyz Times"/>
                <w:sz w:val="22"/>
                <w:szCs w:val="22"/>
                <w:lang w:val="ky-KG"/>
              </w:rPr>
              <w:t xml:space="preserve">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r w:rsidRPr="008966D0">
              <w:rPr>
                <w:rFonts w:ascii="Kyrghyz Times" w:hAnsi="Kyrghyz Times"/>
                <w:sz w:val="22"/>
                <w:szCs w:val="22"/>
                <w:lang w:val="ky-KG"/>
              </w:rPr>
              <w:t xml:space="preserve">  </w:t>
            </w:r>
          </w:p>
        </w:tc>
        <w:tc>
          <w:tcPr>
            <w:tcW w:w="1557"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100,1</w:t>
            </w:r>
          </w:p>
        </w:tc>
        <w:tc>
          <w:tcPr>
            <w:tcW w:w="1646"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100,6</w:t>
            </w:r>
          </w:p>
        </w:tc>
        <w:tc>
          <w:tcPr>
            <w:tcW w:w="1837" w:type="dxa"/>
            <w:tcBorders>
              <w:top w:val="nil"/>
              <w:left w:val="nil"/>
              <w:bottom w:val="nil"/>
              <w:right w:val="nil"/>
            </w:tcBorders>
          </w:tcPr>
          <w:p w:rsidR="00EA085D" w:rsidRPr="008966D0" w:rsidRDefault="00EA085D" w:rsidP="00D675F6">
            <w:pPr>
              <w:tabs>
                <w:tab w:val="left" w:pos="1001"/>
              </w:tabs>
              <w:spacing w:line="280" w:lineRule="exact"/>
              <w:ind w:right="612"/>
              <w:jc w:val="right"/>
              <w:rPr>
                <w:rFonts w:ascii="Kyrghyz Times" w:hAnsi="Kyrghyz Times" w:cs="Arial"/>
                <w:sz w:val="20"/>
                <w:szCs w:val="20"/>
                <w:lang w:val="ky-KG"/>
              </w:rPr>
            </w:pPr>
            <w:r>
              <w:rPr>
                <w:rFonts w:ascii="Kyrghyz Times" w:hAnsi="Kyrghyz Times" w:cs="Arial"/>
                <w:sz w:val="20"/>
                <w:szCs w:val="20"/>
                <w:lang w:val="ky-KG"/>
              </w:rPr>
              <w:t>107,4</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ind w:left="-540" w:firstLine="540"/>
              <w:jc w:val="both"/>
              <w:rPr>
                <w:rFonts w:ascii="Kyrghyz Times" w:hAnsi="Kyrghyz Times"/>
                <w:sz w:val="22"/>
                <w:szCs w:val="22"/>
                <w:lang w:val="ky-KG"/>
              </w:rPr>
            </w:pPr>
            <w:r w:rsidRPr="008966D0">
              <w:rPr>
                <w:rFonts w:ascii="Kyrghyz Times" w:hAnsi="Kyrghyz Times"/>
                <w:sz w:val="22"/>
                <w:szCs w:val="22"/>
                <w:lang w:val="ky-KG"/>
              </w:rPr>
              <w:t>Байланыш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100,1</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8966D0" w:rsidRDefault="00EA085D" w:rsidP="00D675F6">
            <w:pPr>
              <w:spacing w:line="280" w:lineRule="exact"/>
              <w:ind w:right="612"/>
              <w:jc w:val="right"/>
              <w:rPr>
                <w:rFonts w:ascii="Kyrghyz Times" w:hAnsi="Kyrghyz Times" w:cs="Arial"/>
                <w:sz w:val="20"/>
                <w:szCs w:val="20"/>
                <w:lang w:val="ky-KG"/>
              </w:rPr>
            </w:pPr>
            <w:r>
              <w:rPr>
                <w:rFonts w:ascii="Kyrghyz Times" w:hAnsi="Kyrghyz Times" w:cs="Arial"/>
                <w:sz w:val="20"/>
                <w:szCs w:val="20"/>
                <w:lang w:val="ky-KG"/>
              </w:rPr>
              <w:t>100,0</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Чач-тарач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p>
        </w:tc>
        <w:tc>
          <w:tcPr>
            <w:tcW w:w="1557"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8966D0" w:rsidRDefault="00EA085D" w:rsidP="00D675F6">
            <w:pPr>
              <w:spacing w:line="280" w:lineRule="exact"/>
              <w:ind w:right="612"/>
              <w:jc w:val="right"/>
              <w:rPr>
                <w:rFonts w:ascii="Kyrghyz Times" w:hAnsi="Kyrghyz Times" w:cs="Arial"/>
                <w:sz w:val="20"/>
                <w:szCs w:val="20"/>
                <w:lang w:val="ky-KG"/>
              </w:rPr>
            </w:pPr>
            <w:r>
              <w:rPr>
                <w:rFonts w:ascii="Kyrghyz Times" w:hAnsi="Kyrghyz Times" w:cs="Arial"/>
                <w:sz w:val="20"/>
                <w:szCs w:val="20"/>
                <w:lang w:val="ky-KG"/>
              </w:rPr>
              <w:t>105,6</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rPr>
              <w:t>Нотариал</w:t>
            </w:r>
            <w:r w:rsidRPr="008966D0">
              <w:rPr>
                <w:rFonts w:ascii="Kyrghyz Times" w:hAnsi="Kyrghyz Times"/>
                <w:sz w:val="22"/>
                <w:szCs w:val="22"/>
                <w:lang w:val="ky-KG"/>
              </w:rPr>
              <w:t>дык тейл</w:t>
            </w:r>
            <w:r w:rsidRPr="008966D0">
              <w:rPr>
                <w:rFonts w:ascii="Cambria" w:hAnsi="Cambria" w:cs="Cambria"/>
                <w:sz w:val="22"/>
                <w:szCs w:val="22"/>
                <w:lang w:val="ky-KG"/>
              </w:rPr>
              <w:t>өө</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4A040F" w:rsidRDefault="00EA085D" w:rsidP="00D675F6">
            <w:pPr>
              <w:spacing w:line="280" w:lineRule="exact"/>
              <w:ind w:right="612"/>
              <w:jc w:val="right"/>
              <w:rPr>
                <w:rFonts w:ascii="Kyrghyz Times" w:hAnsi="Kyrghyz Times" w:cs="Arial"/>
                <w:sz w:val="20"/>
                <w:szCs w:val="20"/>
                <w:lang w:val="ky-KG"/>
              </w:rPr>
            </w:pPr>
            <w:r>
              <w:rPr>
                <w:rFonts w:ascii="Kyrghyz Times" w:hAnsi="Kyrghyz Times" w:cs="Arial"/>
                <w:sz w:val="20"/>
                <w:szCs w:val="20"/>
                <w:lang w:val="ky-KG"/>
              </w:rPr>
              <w:t>100,0</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Бут кийим о</w:t>
            </w:r>
            <w:r w:rsidRPr="008966D0">
              <w:rPr>
                <w:rFonts w:ascii="Cambria" w:hAnsi="Cambria" w:cs="Cambria"/>
                <w:sz w:val="22"/>
                <w:szCs w:val="22"/>
                <w:lang w:val="ky-KG"/>
              </w:rPr>
              <w:t>ң</w:t>
            </w:r>
            <w:r w:rsidRPr="008966D0">
              <w:rPr>
                <w:rFonts w:ascii="Kyrghyz Times" w:hAnsi="Kyrghyz Times"/>
                <w:sz w:val="22"/>
                <w:szCs w:val="22"/>
                <w:lang w:val="ky-KG"/>
              </w:rPr>
              <w:t>доо</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8966D0" w:rsidRDefault="00EA085D" w:rsidP="00D675F6">
            <w:pPr>
              <w:tabs>
                <w:tab w:val="left" w:pos="1001"/>
              </w:tabs>
              <w:spacing w:line="280" w:lineRule="exact"/>
              <w:ind w:right="612"/>
              <w:jc w:val="right"/>
              <w:rPr>
                <w:rFonts w:ascii="Kyrghyz Times" w:hAnsi="Kyrghyz Times" w:cs="Arial"/>
                <w:sz w:val="20"/>
                <w:szCs w:val="20"/>
                <w:lang w:val="ky-KG"/>
              </w:rPr>
            </w:pPr>
            <w:r>
              <w:rPr>
                <w:rFonts w:ascii="Kyrghyz Times" w:hAnsi="Kyrghyz Times" w:cs="Arial"/>
                <w:sz w:val="20"/>
                <w:szCs w:val="20"/>
                <w:lang w:val="ky-KG"/>
              </w:rPr>
              <w:t>112,3</w:t>
            </w:r>
          </w:p>
        </w:tc>
      </w:tr>
      <w:tr w:rsidR="00EA085D" w:rsidRPr="008966D0" w:rsidTr="00D675F6">
        <w:trPr>
          <w:trHeight w:val="536"/>
        </w:trPr>
        <w:tc>
          <w:tcPr>
            <w:tcW w:w="9828" w:type="dxa"/>
            <w:gridSpan w:val="4"/>
            <w:tcBorders>
              <w:top w:val="nil"/>
              <w:left w:val="nil"/>
              <w:bottom w:val="nil"/>
              <w:right w:val="nil"/>
            </w:tcBorders>
            <w:vAlign w:val="bottom"/>
          </w:tcPr>
          <w:p w:rsidR="00EA085D" w:rsidRPr="008966D0" w:rsidRDefault="00EA085D" w:rsidP="00D675F6">
            <w:pPr>
              <w:tabs>
                <w:tab w:val="left" w:pos="1001"/>
              </w:tabs>
              <w:spacing w:line="280" w:lineRule="exact"/>
              <w:ind w:right="612"/>
              <w:jc w:val="center"/>
              <w:rPr>
                <w:rFonts w:ascii="Kyrghyz Times" w:hAnsi="Kyrghyz Times"/>
                <w:sz w:val="22"/>
                <w:szCs w:val="22"/>
              </w:rPr>
            </w:pPr>
            <w:r w:rsidRPr="008966D0">
              <w:rPr>
                <w:rFonts w:ascii="Kyrghyz Times" w:hAnsi="Kyrghyz Times"/>
                <w:b/>
                <w:sz w:val="22"/>
                <w:szCs w:val="22"/>
              </w:rPr>
              <w:t>Токмок  шаары</w:t>
            </w:r>
          </w:p>
        </w:tc>
      </w:tr>
      <w:tr w:rsidR="00EA085D" w:rsidRPr="008966D0" w:rsidTr="00D675F6">
        <w:trPr>
          <w:trHeight w:val="20"/>
        </w:trPr>
        <w:tc>
          <w:tcPr>
            <w:tcW w:w="4788" w:type="dxa"/>
            <w:tcBorders>
              <w:top w:val="nil"/>
              <w:left w:val="nil"/>
              <w:bottom w:val="nil"/>
              <w:right w:val="nil"/>
            </w:tcBorders>
          </w:tcPr>
          <w:p w:rsidR="00EA085D" w:rsidRPr="008966D0" w:rsidRDefault="00EA085D" w:rsidP="00D675F6">
            <w:pPr>
              <w:spacing w:line="280" w:lineRule="exact"/>
              <w:ind w:right="454"/>
              <w:rPr>
                <w:rFonts w:ascii="Kyrghyz Times" w:hAnsi="Kyrghyz Times"/>
                <w:sz w:val="22"/>
                <w:szCs w:val="22"/>
                <w:lang w:val="ky-KG"/>
              </w:rPr>
            </w:pPr>
            <w:r w:rsidRPr="008966D0">
              <w:rPr>
                <w:rFonts w:ascii="Kyrghyz Times" w:hAnsi="Kyrghyz Times"/>
                <w:sz w:val="22"/>
                <w:szCs w:val="22"/>
              </w:rPr>
              <w:t>Билим бер</w:t>
            </w:r>
            <w:r w:rsidRPr="008966D0">
              <w:rPr>
                <w:rFonts w:ascii="Cambria" w:hAnsi="Cambria" w:cs="Cambria"/>
                <w:sz w:val="22"/>
                <w:szCs w:val="22"/>
                <w:lang w:val="ky-KG"/>
              </w:rPr>
              <w:t>үү</w:t>
            </w:r>
            <w:r w:rsidRPr="008966D0">
              <w:rPr>
                <w:rFonts w:ascii="Kyrghyz Times" w:hAnsi="Kyrghyz Times"/>
                <w:sz w:val="22"/>
                <w:szCs w:val="22"/>
                <w:lang w:val="ky-KG"/>
              </w:rPr>
              <w:t xml:space="preserve">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109,2</w:t>
            </w:r>
          </w:p>
        </w:tc>
        <w:tc>
          <w:tcPr>
            <w:tcW w:w="1837" w:type="dxa"/>
            <w:tcBorders>
              <w:top w:val="nil"/>
              <w:left w:val="nil"/>
              <w:bottom w:val="nil"/>
              <w:right w:val="nil"/>
            </w:tcBorders>
          </w:tcPr>
          <w:p w:rsidR="00EA085D" w:rsidRPr="008966D0" w:rsidRDefault="00EA085D" w:rsidP="00D675F6">
            <w:pPr>
              <w:spacing w:line="280" w:lineRule="exact"/>
              <w:ind w:right="540"/>
              <w:jc w:val="right"/>
              <w:rPr>
                <w:rFonts w:ascii="Kyrghyz Times" w:hAnsi="Kyrghyz Times" w:cs="Arial"/>
                <w:sz w:val="20"/>
                <w:szCs w:val="20"/>
                <w:lang w:val="ky-KG"/>
              </w:rPr>
            </w:pPr>
            <w:r>
              <w:rPr>
                <w:rFonts w:ascii="Kyrghyz Times" w:hAnsi="Kyrghyz Times" w:cs="Arial"/>
                <w:sz w:val="20"/>
                <w:szCs w:val="20"/>
                <w:lang w:val="ky-KG"/>
              </w:rPr>
              <w:t>130,1</w:t>
            </w:r>
          </w:p>
        </w:tc>
      </w:tr>
      <w:tr w:rsidR="00EA085D" w:rsidRPr="008966D0" w:rsidTr="00D675F6">
        <w:trPr>
          <w:trHeight w:val="20"/>
        </w:trPr>
        <w:tc>
          <w:tcPr>
            <w:tcW w:w="4788" w:type="dxa"/>
            <w:tcBorders>
              <w:top w:val="nil"/>
              <w:left w:val="nil"/>
              <w:bottom w:val="nil"/>
              <w:right w:val="nil"/>
            </w:tcBorders>
          </w:tcPr>
          <w:p w:rsidR="00EA085D" w:rsidRPr="008966D0" w:rsidRDefault="00EA085D" w:rsidP="00D675F6">
            <w:pPr>
              <w:spacing w:line="280" w:lineRule="exact"/>
              <w:ind w:right="454"/>
              <w:rPr>
                <w:rFonts w:ascii="Kyrghyz Times" w:hAnsi="Kyrghyz Times"/>
                <w:sz w:val="22"/>
                <w:szCs w:val="22"/>
                <w:lang w:val="ky-KG"/>
              </w:rPr>
            </w:pPr>
            <w:r w:rsidRPr="008966D0">
              <w:rPr>
                <w:rFonts w:ascii="Kyrghyz Times" w:hAnsi="Kyrghyz Times"/>
                <w:sz w:val="22"/>
                <w:szCs w:val="22"/>
              </w:rPr>
              <w:t>Транспорт</w:t>
            </w:r>
            <w:r w:rsidRPr="008966D0">
              <w:rPr>
                <w:rFonts w:ascii="Kyrghyz Times" w:hAnsi="Kyrghyz Times"/>
                <w:sz w:val="22"/>
                <w:szCs w:val="22"/>
                <w:lang w:val="ky-KG"/>
              </w:rPr>
              <w:t xml:space="preserve">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r w:rsidRPr="008966D0">
              <w:rPr>
                <w:rFonts w:ascii="Kyrghyz Times" w:hAnsi="Kyrghyz Times"/>
                <w:sz w:val="22"/>
                <w:szCs w:val="22"/>
                <w:lang w:val="ky-KG"/>
              </w:rPr>
              <w:t xml:space="preserve">  </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100,2</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101,0</w:t>
            </w:r>
          </w:p>
        </w:tc>
        <w:tc>
          <w:tcPr>
            <w:tcW w:w="1837" w:type="dxa"/>
            <w:tcBorders>
              <w:top w:val="nil"/>
              <w:left w:val="nil"/>
              <w:bottom w:val="nil"/>
              <w:right w:val="nil"/>
            </w:tcBorders>
          </w:tcPr>
          <w:p w:rsidR="00EA085D" w:rsidRPr="008966D0" w:rsidRDefault="00EA085D" w:rsidP="00D675F6">
            <w:pPr>
              <w:spacing w:line="280" w:lineRule="exact"/>
              <w:ind w:right="540"/>
              <w:jc w:val="right"/>
              <w:rPr>
                <w:rFonts w:ascii="Kyrghyz Times" w:hAnsi="Kyrghyz Times" w:cs="Arial"/>
                <w:sz w:val="20"/>
                <w:szCs w:val="20"/>
                <w:lang w:val="ky-KG"/>
              </w:rPr>
            </w:pPr>
            <w:r>
              <w:rPr>
                <w:rFonts w:ascii="Kyrghyz Times" w:hAnsi="Kyrghyz Times" w:cs="Arial"/>
                <w:sz w:val="20"/>
                <w:szCs w:val="20"/>
                <w:lang w:val="ky-KG"/>
              </w:rPr>
              <w:t>100,5</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ind w:left="-540" w:firstLine="540"/>
              <w:jc w:val="both"/>
              <w:rPr>
                <w:rFonts w:ascii="Kyrghyz Times" w:hAnsi="Kyrghyz Times"/>
                <w:sz w:val="22"/>
                <w:szCs w:val="22"/>
                <w:lang w:val="ky-KG"/>
              </w:rPr>
            </w:pPr>
            <w:r w:rsidRPr="008966D0">
              <w:rPr>
                <w:rFonts w:ascii="Kyrghyz Times" w:hAnsi="Kyrghyz Times"/>
                <w:sz w:val="22"/>
                <w:szCs w:val="22"/>
                <w:lang w:val="ky-KG"/>
              </w:rPr>
              <w:t>Байланыш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100,1</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8966D0" w:rsidRDefault="00EA085D" w:rsidP="00D675F6">
            <w:pPr>
              <w:spacing w:line="280" w:lineRule="exact"/>
              <w:ind w:right="540"/>
              <w:jc w:val="right"/>
              <w:rPr>
                <w:rFonts w:ascii="Kyrghyz Times" w:hAnsi="Kyrghyz Times" w:cs="Arial"/>
                <w:sz w:val="20"/>
                <w:szCs w:val="20"/>
                <w:lang w:val="ky-KG"/>
              </w:rPr>
            </w:pPr>
            <w:r>
              <w:rPr>
                <w:rFonts w:ascii="Kyrghyz Times" w:hAnsi="Kyrghyz Times" w:cs="Arial"/>
                <w:sz w:val="20"/>
                <w:szCs w:val="20"/>
                <w:lang w:val="ky-KG"/>
              </w:rPr>
              <w:t>100,0</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Чач-тарач тейл</w:t>
            </w:r>
            <w:r w:rsidRPr="008966D0">
              <w:rPr>
                <w:rFonts w:ascii="Cambria" w:hAnsi="Cambria" w:cs="Cambria"/>
                <w:sz w:val="22"/>
                <w:szCs w:val="22"/>
                <w:lang w:val="ky-KG"/>
              </w:rPr>
              <w:t>өө</w:t>
            </w:r>
            <w:r w:rsidRPr="008966D0">
              <w:rPr>
                <w:rFonts w:ascii="Kyrghyz Times" w:hAnsi="Kyrghyz Times"/>
                <w:sz w:val="22"/>
                <w:szCs w:val="22"/>
                <w:lang w:val="ky-KG"/>
              </w:rPr>
              <w:t>с</w:t>
            </w:r>
            <w:r w:rsidRPr="008966D0">
              <w:rPr>
                <w:rFonts w:ascii="Cambria" w:hAnsi="Cambria" w:cs="Cambria"/>
                <w:sz w:val="22"/>
                <w:szCs w:val="22"/>
                <w:lang w:val="ky-KG"/>
              </w:rPr>
              <w:t>ү</w:t>
            </w:r>
          </w:p>
        </w:tc>
        <w:tc>
          <w:tcPr>
            <w:tcW w:w="1557"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8966D0"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8966D0" w:rsidRDefault="00EA085D" w:rsidP="00D675F6">
            <w:pPr>
              <w:spacing w:line="280" w:lineRule="exact"/>
              <w:ind w:right="540"/>
              <w:jc w:val="right"/>
              <w:rPr>
                <w:rFonts w:ascii="Kyrghyz Times" w:hAnsi="Kyrghyz Times" w:cs="Arial"/>
                <w:sz w:val="20"/>
                <w:szCs w:val="20"/>
                <w:lang w:val="ky-KG"/>
              </w:rPr>
            </w:pPr>
            <w:r>
              <w:rPr>
                <w:rFonts w:ascii="Kyrghyz Times" w:hAnsi="Kyrghyz Times" w:cs="Arial"/>
                <w:sz w:val="20"/>
                <w:szCs w:val="20"/>
                <w:lang w:val="ky-KG"/>
              </w:rPr>
              <w:t>109,0</w:t>
            </w:r>
          </w:p>
        </w:tc>
      </w:tr>
      <w:tr w:rsidR="00EA085D" w:rsidRPr="008966D0" w:rsidTr="00D675F6">
        <w:trPr>
          <w:trHeight w:val="20"/>
        </w:trPr>
        <w:tc>
          <w:tcPr>
            <w:tcW w:w="4788" w:type="dxa"/>
            <w:tcBorders>
              <w:top w:val="nil"/>
              <w:left w:val="nil"/>
              <w:bottom w:val="nil"/>
              <w:right w:val="nil"/>
            </w:tcBorders>
            <w:vAlign w:val="bottom"/>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rPr>
              <w:t>Нотариал</w:t>
            </w:r>
            <w:r w:rsidRPr="008966D0">
              <w:rPr>
                <w:rFonts w:ascii="Kyrghyz Times" w:hAnsi="Kyrghyz Times"/>
                <w:sz w:val="22"/>
                <w:szCs w:val="22"/>
                <w:lang w:val="ky-KG"/>
              </w:rPr>
              <w:t>дык тейл</w:t>
            </w:r>
            <w:r w:rsidRPr="008966D0">
              <w:rPr>
                <w:rFonts w:ascii="Cambria" w:hAnsi="Cambria" w:cs="Cambria"/>
                <w:sz w:val="22"/>
                <w:szCs w:val="22"/>
                <w:lang w:val="ky-KG"/>
              </w:rPr>
              <w:t>өө</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4A040F" w:rsidRDefault="00EA085D" w:rsidP="00D675F6">
            <w:pPr>
              <w:spacing w:line="280" w:lineRule="exact"/>
              <w:ind w:right="540"/>
              <w:jc w:val="right"/>
              <w:rPr>
                <w:rFonts w:ascii="Kyrghyz Times" w:hAnsi="Kyrghyz Times" w:cs="Arial"/>
                <w:sz w:val="20"/>
                <w:szCs w:val="20"/>
                <w:lang w:val="ky-KG"/>
              </w:rPr>
            </w:pPr>
            <w:r>
              <w:rPr>
                <w:rFonts w:ascii="Kyrghyz Times" w:hAnsi="Kyrghyz Times" w:cs="Arial"/>
                <w:sz w:val="20"/>
                <w:szCs w:val="20"/>
                <w:lang w:val="ky-KG"/>
              </w:rPr>
              <w:t>100,0</w:t>
            </w:r>
          </w:p>
        </w:tc>
      </w:tr>
      <w:tr w:rsidR="00EA085D" w:rsidRPr="008966D0" w:rsidTr="00D675F6">
        <w:trPr>
          <w:trHeight w:val="295"/>
        </w:trPr>
        <w:tc>
          <w:tcPr>
            <w:tcW w:w="4788" w:type="dxa"/>
            <w:tcBorders>
              <w:top w:val="nil"/>
              <w:left w:val="nil"/>
              <w:bottom w:val="nil"/>
              <w:right w:val="nil"/>
            </w:tcBorders>
            <w:vAlign w:val="bottom"/>
          </w:tcPr>
          <w:p w:rsidR="00EA085D" w:rsidRPr="008966D0" w:rsidRDefault="00EA085D" w:rsidP="00D675F6">
            <w:pPr>
              <w:spacing w:line="280" w:lineRule="exact"/>
              <w:jc w:val="both"/>
              <w:rPr>
                <w:rFonts w:ascii="Kyrghyz Times" w:hAnsi="Kyrghyz Times"/>
                <w:sz w:val="22"/>
                <w:szCs w:val="22"/>
                <w:lang w:val="ky-KG"/>
              </w:rPr>
            </w:pPr>
            <w:r w:rsidRPr="008966D0">
              <w:rPr>
                <w:rFonts w:ascii="Kyrghyz Times" w:hAnsi="Kyrghyz Times"/>
                <w:sz w:val="22"/>
                <w:szCs w:val="22"/>
                <w:lang w:val="ky-KG"/>
              </w:rPr>
              <w:t>Бут кийим о</w:t>
            </w:r>
            <w:r w:rsidRPr="008966D0">
              <w:rPr>
                <w:rFonts w:ascii="Cambria" w:hAnsi="Cambria" w:cs="Cambria"/>
                <w:sz w:val="22"/>
                <w:szCs w:val="22"/>
                <w:lang w:val="ky-KG"/>
              </w:rPr>
              <w:t>ң</w:t>
            </w:r>
            <w:r w:rsidRPr="008966D0">
              <w:rPr>
                <w:rFonts w:ascii="Kyrghyz Times" w:hAnsi="Kyrghyz Times"/>
                <w:sz w:val="22"/>
                <w:szCs w:val="22"/>
                <w:lang w:val="ky-KG"/>
              </w:rPr>
              <w:t>доо</w:t>
            </w:r>
          </w:p>
        </w:tc>
        <w:tc>
          <w:tcPr>
            <w:tcW w:w="1557"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646" w:type="dxa"/>
            <w:tcBorders>
              <w:top w:val="nil"/>
              <w:left w:val="nil"/>
              <w:bottom w:val="nil"/>
              <w:right w:val="nil"/>
            </w:tcBorders>
          </w:tcPr>
          <w:p w:rsidR="00EA085D" w:rsidRPr="001C0374" w:rsidRDefault="00EA085D" w:rsidP="00D675F6">
            <w:pPr>
              <w:spacing w:line="280" w:lineRule="exact"/>
              <w:ind w:right="454"/>
              <w:jc w:val="right"/>
              <w:rPr>
                <w:rFonts w:ascii="Kyrghyz Times" w:hAnsi="Kyrghyz Times" w:cs="Arial"/>
                <w:sz w:val="20"/>
                <w:szCs w:val="20"/>
                <w:lang w:val="ky-KG"/>
              </w:rPr>
            </w:pPr>
            <w:r>
              <w:rPr>
                <w:rFonts w:ascii="Kyrghyz Times" w:hAnsi="Kyrghyz Times" w:cs="Arial"/>
                <w:sz w:val="20"/>
                <w:szCs w:val="20"/>
                <w:lang w:val="ky-KG"/>
              </w:rPr>
              <w:t>100,0</w:t>
            </w:r>
          </w:p>
        </w:tc>
        <w:tc>
          <w:tcPr>
            <w:tcW w:w="1837" w:type="dxa"/>
            <w:tcBorders>
              <w:top w:val="nil"/>
              <w:left w:val="nil"/>
              <w:bottom w:val="nil"/>
              <w:right w:val="nil"/>
            </w:tcBorders>
          </w:tcPr>
          <w:p w:rsidR="00EA085D" w:rsidRPr="004A040F" w:rsidRDefault="00EA085D" w:rsidP="00D675F6">
            <w:pPr>
              <w:spacing w:line="280" w:lineRule="exact"/>
              <w:ind w:right="540"/>
              <w:jc w:val="right"/>
              <w:rPr>
                <w:rFonts w:ascii="Kyrghyz Times" w:hAnsi="Kyrghyz Times" w:cs="Arial"/>
                <w:sz w:val="20"/>
                <w:szCs w:val="20"/>
                <w:lang w:val="ky-KG"/>
              </w:rPr>
            </w:pPr>
            <w:r>
              <w:rPr>
                <w:rFonts w:ascii="Kyrghyz Times" w:hAnsi="Kyrghyz Times" w:cs="Arial"/>
                <w:sz w:val="20"/>
                <w:szCs w:val="20"/>
                <w:lang w:val="ky-KG"/>
              </w:rPr>
              <w:t>119,9</w:t>
            </w:r>
          </w:p>
        </w:tc>
      </w:tr>
    </w:tbl>
    <w:p w:rsidR="00EA085D" w:rsidRPr="008966D0" w:rsidRDefault="00EA085D" w:rsidP="0096282A">
      <w:pPr>
        <w:spacing w:line="280" w:lineRule="exact"/>
        <w:jc w:val="both"/>
        <w:rPr>
          <w:rFonts w:ascii="Kyrghyz Times" w:hAnsi="Kyrghyz Times"/>
          <w:b/>
          <w:bCs/>
          <w:sz w:val="22"/>
          <w:szCs w:val="22"/>
          <w:lang w:val="ky-KG"/>
        </w:rPr>
      </w:pPr>
      <w:r w:rsidRPr="008966D0">
        <w:rPr>
          <w:rFonts w:ascii="Kyrghyz Times" w:hAnsi="Kyrghyz Times"/>
          <w:sz w:val="22"/>
          <w:szCs w:val="22"/>
          <w:lang w:val="ky-KG"/>
        </w:rPr>
        <w:t xml:space="preserve"> </w:t>
      </w:r>
      <w:r w:rsidRPr="008966D0">
        <w:rPr>
          <w:rFonts w:ascii="Kyrghyz Times" w:hAnsi="Kyrghyz Times"/>
          <w:b/>
          <w:sz w:val="22"/>
          <w:szCs w:val="22"/>
          <w:lang w:val="ky-KG"/>
        </w:rPr>
        <w:t>3</w:t>
      </w:r>
      <w:r w:rsidR="00F22CBD">
        <w:rPr>
          <w:rFonts w:ascii="Kyrghyz Times" w:hAnsi="Kyrghyz Times"/>
          <w:b/>
          <w:sz w:val="22"/>
          <w:szCs w:val="22"/>
          <w:lang w:val="ky-KG"/>
        </w:rPr>
        <w:t>5</w:t>
      </w:r>
      <w:r w:rsidRPr="008966D0">
        <w:rPr>
          <w:rFonts w:ascii="Kyrghyz Times" w:hAnsi="Kyrghyz Times"/>
          <w:b/>
          <w:sz w:val="22"/>
          <w:szCs w:val="22"/>
          <w:lang w:val="ky-KG"/>
        </w:rPr>
        <w:t xml:space="preserve">-таблица. </w:t>
      </w:r>
      <w:r w:rsidRPr="008966D0">
        <w:rPr>
          <w:rFonts w:ascii="Kyrghyz Times" w:hAnsi="Kyrghyz Times"/>
          <w:b/>
          <w:bCs/>
          <w:sz w:val="22"/>
          <w:szCs w:val="22"/>
          <w:lang w:val="ky-KG"/>
        </w:rPr>
        <w:t>Калкты акысына тейл</w:t>
      </w:r>
      <w:r w:rsidRPr="008966D0">
        <w:rPr>
          <w:rFonts w:ascii="Cambria" w:hAnsi="Cambria" w:cs="Cambria"/>
          <w:b/>
          <w:bCs/>
          <w:sz w:val="22"/>
          <w:szCs w:val="22"/>
          <w:lang w:val="ky-KG"/>
        </w:rPr>
        <w:t>өө</w:t>
      </w:r>
      <w:r w:rsidRPr="008966D0">
        <w:rPr>
          <w:rFonts w:ascii="Kyrghyz Times" w:hAnsi="Kyrghyz Times"/>
          <w:b/>
          <w:bCs/>
          <w:sz w:val="22"/>
          <w:szCs w:val="22"/>
          <w:lang w:val="ky-KG"/>
        </w:rPr>
        <w:t>н</w:t>
      </w:r>
      <w:r w:rsidRPr="008966D0">
        <w:rPr>
          <w:rFonts w:ascii="Cambria" w:hAnsi="Cambria" w:cs="Cambria"/>
          <w:b/>
          <w:bCs/>
          <w:sz w:val="22"/>
          <w:szCs w:val="22"/>
          <w:lang w:val="ky-KG"/>
        </w:rPr>
        <w:t>ү</w:t>
      </w:r>
      <w:r w:rsidRPr="008966D0">
        <w:rPr>
          <w:rFonts w:ascii="Kyrghyz Times" w:hAnsi="Kyrghyz Times"/>
          <w:b/>
          <w:bCs/>
          <w:sz w:val="22"/>
          <w:szCs w:val="22"/>
          <w:lang w:val="ky-KG"/>
        </w:rPr>
        <w:t>н айрым топторунун жана т</w:t>
      </w:r>
      <w:r w:rsidRPr="008966D0">
        <w:rPr>
          <w:rFonts w:ascii="Cambria" w:hAnsi="Cambria" w:cs="Cambria"/>
          <w:b/>
          <w:bCs/>
          <w:sz w:val="22"/>
          <w:szCs w:val="22"/>
          <w:lang w:val="ky-KG"/>
        </w:rPr>
        <w:t>ү</w:t>
      </w:r>
      <w:r w:rsidRPr="008966D0">
        <w:rPr>
          <w:rFonts w:ascii="Kyrghyz Times" w:hAnsi="Kyrghyz Times"/>
          <w:b/>
          <w:bCs/>
          <w:sz w:val="22"/>
          <w:szCs w:val="22"/>
          <w:lang w:val="ky-KG"/>
        </w:rPr>
        <w:t>рл</w:t>
      </w:r>
      <w:r w:rsidRPr="008966D0">
        <w:rPr>
          <w:rFonts w:ascii="Cambria" w:hAnsi="Cambria" w:cs="Cambria"/>
          <w:b/>
          <w:bCs/>
          <w:sz w:val="22"/>
          <w:szCs w:val="22"/>
          <w:lang w:val="ky-KG"/>
        </w:rPr>
        <w:t>ө</w:t>
      </w:r>
      <w:r w:rsidRPr="008966D0">
        <w:rPr>
          <w:rFonts w:ascii="Kyrghyz Times" w:hAnsi="Kyrghyz Times"/>
          <w:b/>
          <w:bCs/>
          <w:sz w:val="22"/>
          <w:szCs w:val="22"/>
          <w:lang w:val="ky-KG"/>
        </w:rPr>
        <w:t>р</w:t>
      </w:r>
      <w:r w:rsidRPr="008966D0">
        <w:rPr>
          <w:rFonts w:ascii="Cambria" w:hAnsi="Cambria" w:cs="Cambria"/>
          <w:b/>
          <w:bCs/>
          <w:sz w:val="22"/>
          <w:szCs w:val="22"/>
          <w:lang w:val="ky-KG"/>
        </w:rPr>
        <w:t>ү</w:t>
      </w:r>
      <w:r w:rsidRPr="008966D0">
        <w:rPr>
          <w:rFonts w:ascii="Kyrghyz Times" w:hAnsi="Kyrghyz Times"/>
          <w:b/>
          <w:bCs/>
          <w:sz w:val="22"/>
          <w:szCs w:val="22"/>
          <w:lang w:val="ky-KG"/>
        </w:rPr>
        <w:t>н</w:t>
      </w:r>
      <w:r w:rsidRPr="008966D0">
        <w:rPr>
          <w:rFonts w:ascii="Cambria" w:hAnsi="Cambria" w:cs="Cambria"/>
          <w:b/>
          <w:bCs/>
          <w:sz w:val="22"/>
          <w:szCs w:val="22"/>
          <w:lang w:val="ky-KG"/>
        </w:rPr>
        <w:t>ү</w:t>
      </w:r>
      <w:r w:rsidRPr="008966D0">
        <w:rPr>
          <w:rFonts w:ascii="Kyrghyz Times" w:hAnsi="Kyrghyz Times"/>
          <w:b/>
          <w:bCs/>
          <w:sz w:val="22"/>
          <w:szCs w:val="22"/>
          <w:lang w:val="ky-KG"/>
        </w:rPr>
        <w:t>н тарифтеринин индекси</w:t>
      </w:r>
    </w:p>
    <w:p w:rsidR="00EA085D" w:rsidRPr="008966D0" w:rsidRDefault="00EA085D" w:rsidP="00EA085D">
      <w:pPr>
        <w:jc w:val="center"/>
        <w:rPr>
          <w:rFonts w:ascii="Kyrghyz Times" w:hAnsi="Kyrghyz Times"/>
          <w:i/>
          <w:sz w:val="22"/>
          <w:szCs w:val="22"/>
          <w:lang w:val="ky-KG"/>
        </w:rPr>
      </w:pPr>
      <w:r w:rsidRPr="008966D0">
        <w:rPr>
          <w:rFonts w:ascii="Kyrghyz Times" w:hAnsi="Kyrghyz Times"/>
          <w:i/>
          <w:sz w:val="22"/>
          <w:szCs w:val="22"/>
        </w:rPr>
        <w:t xml:space="preserve"> (</w:t>
      </w:r>
      <w:r w:rsidRPr="008966D0">
        <w:rPr>
          <w:rFonts w:ascii="Kyrghyz Times" w:hAnsi="Kyrghyz Times"/>
          <w:i/>
          <w:sz w:val="22"/>
          <w:szCs w:val="22"/>
          <w:lang w:val="ky-KG"/>
        </w:rPr>
        <w:t>пайыз менен</w:t>
      </w:r>
      <w:r w:rsidRPr="008966D0">
        <w:rPr>
          <w:rFonts w:ascii="Kyrghyz Times" w:hAnsi="Kyrghyz Times"/>
          <w:i/>
          <w:sz w:val="22"/>
          <w:szCs w:val="22"/>
        </w:rPr>
        <w:t>)</w:t>
      </w:r>
    </w:p>
    <w:p w:rsidR="00EA085D" w:rsidRPr="008966D0" w:rsidRDefault="00EA085D" w:rsidP="0096282A">
      <w:pPr>
        <w:pStyle w:val="TimesNewRoman"/>
        <w:spacing w:before="120"/>
        <w:ind w:firstLine="0"/>
        <w:rPr>
          <w:rFonts w:ascii="Kyrghyz Times" w:hAnsi="Kyrghyz Times"/>
          <w:b/>
          <w:szCs w:val="22"/>
          <w:lang w:val="ky-KG"/>
        </w:rPr>
      </w:pPr>
      <w:r w:rsidRPr="008966D0">
        <w:rPr>
          <w:rFonts w:ascii="Kyrghyz Times" w:hAnsi="Kyrghyz Times"/>
          <w:b/>
          <w:bCs/>
          <w:szCs w:val="22"/>
        </w:rPr>
        <w:t>3</w:t>
      </w:r>
      <w:r w:rsidR="00F22CBD">
        <w:rPr>
          <w:rFonts w:ascii="Kyrghyz Times" w:hAnsi="Kyrghyz Times"/>
          <w:b/>
          <w:bCs/>
          <w:szCs w:val="22"/>
        </w:rPr>
        <w:t>6</w:t>
      </w:r>
      <w:r w:rsidRPr="008966D0">
        <w:rPr>
          <w:rFonts w:ascii="Kyrghyz Times" w:hAnsi="Kyrghyz Times"/>
          <w:b/>
          <w:bCs/>
          <w:szCs w:val="22"/>
          <w:lang w:val="ky-KG"/>
        </w:rPr>
        <w:t>-т</w:t>
      </w:r>
      <w:r w:rsidRPr="008966D0">
        <w:rPr>
          <w:rFonts w:ascii="Kyrghyz Times" w:hAnsi="Kyrghyz Times"/>
          <w:b/>
          <w:bCs/>
          <w:szCs w:val="22"/>
        </w:rPr>
        <w:t>аблица.</w:t>
      </w:r>
      <w:r w:rsidRPr="008966D0">
        <w:rPr>
          <w:rFonts w:ascii="Kyrghyz Times" w:hAnsi="Kyrghyz Times"/>
          <w:b/>
          <w:bCs/>
          <w:szCs w:val="22"/>
          <w:lang w:val="ky-KG"/>
        </w:rPr>
        <w:t xml:space="preserve"> </w:t>
      </w:r>
      <w:r w:rsidRPr="008966D0">
        <w:rPr>
          <w:rFonts w:ascii="Kyrghyz Times" w:hAnsi="Kyrghyz Times"/>
          <w:b/>
          <w:szCs w:val="22"/>
          <w:lang w:val="ky-KG"/>
        </w:rPr>
        <w:t>Айрым азык-т</w:t>
      </w:r>
      <w:r w:rsidRPr="008966D0">
        <w:rPr>
          <w:rFonts w:ascii="Cambria" w:hAnsi="Cambria" w:cs="Cambria"/>
          <w:b/>
          <w:szCs w:val="22"/>
          <w:lang w:val="ky-KG"/>
        </w:rPr>
        <w:t>ү</w:t>
      </w:r>
      <w:r w:rsidRPr="008966D0">
        <w:rPr>
          <w:rFonts w:ascii="Kyrghyz Times" w:hAnsi="Kyrghyz Times"/>
          <w:b/>
          <w:szCs w:val="22"/>
          <w:lang w:val="ky-KG"/>
        </w:rPr>
        <w:t>л</w:t>
      </w:r>
      <w:r w:rsidRPr="008966D0">
        <w:rPr>
          <w:rFonts w:ascii="Cambria" w:hAnsi="Cambria" w:cs="Cambria"/>
          <w:b/>
          <w:szCs w:val="22"/>
          <w:lang w:val="ky-KG"/>
        </w:rPr>
        <w:t>ү</w:t>
      </w:r>
      <w:r w:rsidRPr="008966D0">
        <w:rPr>
          <w:rFonts w:ascii="Kyrghyz Times" w:hAnsi="Kyrghyz Times"/>
          <w:b/>
          <w:szCs w:val="22"/>
          <w:lang w:val="ky-KG"/>
        </w:rPr>
        <w:t>к товарлардын жана тейл</w:t>
      </w:r>
      <w:r w:rsidRPr="008966D0">
        <w:rPr>
          <w:rFonts w:ascii="Cambria" w:hAnsi="Cambria" w:cs="Cambria"/>
          <w:b/>
          <w:szCs w:val="22"/>
          <w:lang w:val="ky-KG"/>
        </w:rPr>
        <w:t>өө</w:t>
      </w:r>
      <w:r w:rsidRPr="008966D0">
        <w:rPr>
          <w:rFonts w:ascii="Kyrghyz Times" w:hAnsi="Kyrghyz Times"/>
          <w:b/>
          <w:szCs w:val="22"/>
          <w:lang w:val="ky-KG"/>
        </w:rPr>
        <w:t>л</w:t>
      </w:r>
      <w:r w:rsidRPr="008966D0">
        <w:rPr>
          <w:rFonts w:ascii="Cambria" w:hAnsi="Cambria" w:cs="Cambria"/>
          <w:b/>
          <w:szCs w:val="22"/>
          <w:lang w:val="ky-KG"/>
        </w:rPr>
        <w:t>ө</w:t>
      </w:r>
      <w:r w:rsidRPr="008966D0">
        <w:rPr>
          <w:rFonts w:ascii="Kyrghyz Times" w:hAnsi="Kyrghyz Times"/>
          <w:b/>
          <w:szCs w:val="22"/>
          <w:lang w:val="ky-KG"/>
        </w:rPr>
        <w:t>рд</w:t>
      </w:r>
      <w:r w:rsidRPr="008966D0">
        <w:rPr>
          <w:rFonts w:ascii="Cambria" w:hAnsi="Cambria" w:cs="Cambria"/>
          <w:b/>
          <w:szCs w:val="22"/>
          <w:lang w:val="ky-KG"/>
        </w:rPr>
        <w:t>ү</w:t>
      </w:r>
      <w:r w:rsidRPr="008966D0">
        <w:rPr>
          <w:rFonts w:ascii="Kyrghyz Times" w:hAnsi="Kyrghyz Times"/>
          <w:b/>
          <w:szCs w:val="22"/>
          <w:lang w:val="ky-KG"/>
        </w:rPr>
        <w:t>н т</w:t>
      </w:r>
      <w:r w:rsidRPr="008966D0">
        <w:rPr>
          <w:rFonts w:ascii="Cambria" w:hAnsi="Cambria" w:cs="Cambria"/>
          <w:b/>
          <w:szCs w:val="22"/>
          <w:lang w:val="ky-KG"/>
        </w:rPr>
        <w:t>ү</w:t>
      </w:r>
      <w:r w:rsidRPr="008966D0">
        <w:rPr>
          <w:rFonts w:ascii="Kyrghyz Times" w:hAnsi="Kyrghyz Times"/>
          <w:b/>
          <w:szCs w:val="22"/>
          <w:lang w:val="ky-KG"/>
        </w:rPr>
        <w:t>рл</w:t>
      </w:r>
      <w:r w:rsidRPr="008966D0">
        <w:rPr>
          <w:rFonts w:ascii="Cambria" w:hAnsi="Cambria" w:cs="Cambria"/>
          <w:b/>
          <w:szCs w:val="22"/>
          <w:lang w:val="ky-KG"/>
        </w:rPr>
        <w:t>ө</w:t>
      </w:r>
      <w:r w:rsidRPr="008966D0">
        <w:rPr>
          <w:rFonts w:ascii="Kyrghyz Times" w:hAnsi="Kyrghyz Times"/>
          <w:b/>
          <w:szCs w:val="22"/>
          <w:lang w:val="ky-KG"/>
        </w:rPr>
        <w:t>р</w:t>
      </w:r>
      <w:r w:rsidRPr="008966D0">
        <w:rPr>
          <w:rFonts w:ascii="Cambria" w:hAnsi="Cambria" w:cs="Cambria"/>
          <w:b/>
          <w:szCs w:val="22"/>
          <w:lang w:val="ky-KG"/>
        </w:rPr>
        <w:t>ү</w:t>
      </w:r>
      <w:r w:rsidRPr="008966D0">
        <w:rPr>
          <w:rFonts w:ascii="Kyrghyz Times" w:hAnsi="Kyrghyz Times"/>
          <w:b/>
          <w:szCs w:val="22"/>
          <w:lang w:val="ky-KG"/>
        </w:rPr>
        <w:t>н</w:t>
      </w:r>
      <w:r w:rsidRPr="008966D0">
        <w:rPr>
          <w:rFonts w:ascii="Cambria" w:hAnsi="Cambria" w:cs="Cambria"/>
          <w:b/>
          <w:szCs w:val="22"/>
          <w:lang w:val="ky-KG"/>
        </w:rPr>
        <w:t>ү</w:t>
      </w:r>
      <w:r w:rsidRPr="008966D0">
        <w:rPr>
          <w:rFonts w:ascii="Kyrghyz Times" w:hAnsi="Kyrghyz Times"/>
          <w:b/>
          <w:szCs w:val="22"/>
          <w:lang w:val="ky-KG"/>
        </w:rPr>
        <w:t>н</w:t>
      </w:r>
      <w:r w:rsidRPr="008966D0">
        <w:rPr>
          <w:rFonts w:ascii="Kyrghyz Times" w:hAnsi="Kyrghyz Times"/>
          <w:b/>
          <w:szCs w:val="22"/>
          <w:lang w:val="ky-KG"/>
        </w:rPr>
        <w:br/>
        <w:t xml:space="preserve">        бааларынын индекстери</w:t>
      </w:r>
    </w:p>
    <w:p w:rsidR="00EA085D" w:rsidRPr="00F8527F" w:rsidRDefault="00EA085D" w:rsidP="00EA085D">
      <w:pPr>
        <w:spacing w:before="40" w:after="40"/>
        <w:ind w:left="360"/>
        <w:jc w:val="center"/>
        <w:rPr>
          <w:rFonts w:ascii="Kyrghyz Times" w:hAnsi="Kyrghyz Times"/>
          <w:i/>
          <w:sz w:val="20"/>
          <w:szCs w:val="20"/>
        </w:rPr>
      </w:pPr>
      <w:r w:rsidRPr="00F8527F">
        <w:rPr>
          <w:rFonts w:ascii="Kyrghyz Times" w:hAnsi="Kyrghyz Times"/>
          <w:i/>
          <w:sz w:val="20"/>
          <w:szCs w:val="20"/>
          <w:lang w:val="ky-KG"/>
        </w:rPr>
        <w:t xml:space="preserve">август айында </w:t>
      </w:r>
      <w:r w:rsidRPr="00F8527F">
        <w:rPr>
          <w:rFonts w:ascii="Kyrghyz Times" w:hAnsi="Kyrghyz Times"/>
          <w:i/>
          <w:sz w:val="20"/>
          <w:szCs w:val="20"/>
        </w:rPr>
        <w:t>(</w:t>
      </w:r>
      <w:r w:rsidRPr="00F8527F">
        <w:rPr>
          <w:rFonts w:ascii="Kyrghyz Times" w:hAnsi="Kyrghyz Times"/>
          <w:i/>
          <w:sz w:val="20"/>
          <w:szCs w:val="20"/>
          <w:lang w:val="ky-KG"/>
        </w:rPr>
        <w:t>пайыз менен</w:t>
      </w:r>
      <w:r w:rsidRPr="00F8527F">
        <w:rPr>
          <w:rFonts w:ascii="Kyrghyz Times" w:hAnsi="Kyrghyz Times"/>
          <w:i/>
          <w:sz w:val="20"/>
          <w:szCs w:val="20"/>
        </w:rPr>
        <w:t>)</w:t>
      </w:r>
    </w:p>
    <w:tbl>
      <w:tblPr>
        <w:tblW w:w="9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0"/>
        <w:gridCol w:w="2420"/>
        <w:gridCol w:w="1941"/>
      </w:tblGrid>
      <w:tr w:rsidR="00EA085D" w:rsidRPr="008966D0" w:rsidTr="00D675F6">
        <w:trPr>
          <w:trHeight w:val="20"/>
          <w:tblHeader/>
          <w:jc w:val="center"/>
        </w:trPr>
        <w:tc>
          <w:tcPr>
            <w:tcW w:w="5600" w:type="dxa"/>
            <w:vMerge w:val="restart"/>
            <w:tcBorders>
              <w:top w:val="double" w:sz="4" w:space="0" w:color="auto"/>
              <w:left w:val="double" w:sz="4" w:space="0" w:color="auto"/>
              <w:bottom w:val="double" w:sz="4" w:space="0" w:color="auto"/>
              <w:right w:val="double" w:sz="4" w:space="0" w:color="auto"/>
            </w:tcBorders>
            <w:vAlign w:val="bottom"/>
          </w:tcPr>
          <w:p w:rsidR="00EA085D" w:rsidRPr="008966D0" w:rsidRDefault="00EA085D" w:rsidP="00D675F6">
            <w:pPr>
              <w:jc w:val="both"/>
              <w:rPr>
                <w:rFonts w:ascii="Kyrghyz Times" w:hAnsi="Kyrghyz Times"/>
                <w:i/>
                <w:sz w:val="22"/>
                <w:szCs w:val="22"/>
              </w:rPr>
            </w:pPr>
          </w:p>
        </w:tc>
        <w:tc>
          <w:tcPr>
            <w:tcW w:w="4361" w:type="dxa"/>
            <w:gridSpan w:val="2"/>
            <w:tcBorders>
              <w:top w:val="double" w:sz="4" w:space="0" w:color="auto"/>
              <w:left w:val="double" w:sz="4" w:space="0" w:color="auto"/>
              <w:bottom w:val="double" w:sz="4" w:space="0" w:color="auto"/>
              <w:right w:val="double" w:sz="4" w:space="0" w:color="auto"/>
            </w:tcBorders>
            <w:vAlign w:val="bottom"/>
          </w:tcPr>
          <w:p w:rsidR="00EA085D" w:rsidRPr="008966D0" w:rsidRDefault="00EA085D" w:rsidP="00D675F6">
            <w:pPr>
              <w:spacing w:before="60"/>
              <w:jc w:val="center"/>
              <w:rPr>
                <w:rFonts w:ascii="Kyrghyz Times" w:hAnsi="Kyrghyz Times"/>
                <w:b/>
                <w:sz w:val="22"/>
                <w:szCs w:val="22"/>
                <w:lang w:val="ky-KG"/>
              </w:rPr>
            </w:pPr>
            <w:r w:rsidRPr="008966D0">
              <w:rPr>
                <w:rFonts w:ascii="Cambria" w:hAnsi="Cambria" w:cs="Cambria"/>
                <w:b/>
                <w:sz w:val="22"/>
                <w:szCs w:val="22"/>
                <w:lang w:val="ky-KG"/>
              </w:rPr>
              <w:t>Ө</w:t>
            </w:r>
            <w:r w:rsidRPr="008966D0">
              <w:rPr>
                <w:rFonts w:ascii="Kyrghyz Times" w:hAnsi="Kyrghyz Times"/>
                <w:b/>
                <w:sz w:val="22"/>
                <w:szCs w:val="22"/>
                <w:lang w:val="ky-KG"/>
              </w:rPr>
              <w:t>тк</w:t>
            </w:r>
            <w:r w:rsidRPr="008966D0">
              <w:rPr>
                <w:rFonts w:ascii="Cambria" w:hAnsi="Cambria" w:cs="Cambria"/>
                <w:b/>
                <w:sz w:val="22"/>
                <w:szCs w:val="22"/>
                <w:lang w:val="ky-KG"/>
              </w:rPr>
              <w:t>ө</w:t>
            </w:r>
            <w:r w:rsidRPr="008966D0">
              <w:rPr>
                <w:rFonts w:ascii="Kyrghyz Times" w:hAnsi="Kyrghyz Times"/>
                <w:b/>
                <w:sz w:val="22"/>
                <w:szCs w:val="22"/>
                <w:lang w:val="ky-KG"/>
              </w:rPr>
              <w:t>н жылдын отчеттук айына карата</w:t>
            </w:r>
          </w:p>
        </w:tc>
      </w:tr>
      <w:tr w:rsidR="00EA085D" w:rsidRPr="008966D0" w:rsidTr="00D675F6">
        <w:trPr>
          <w:trHeight w:val="20"/>
          <w:tblHeader/>
          <w:jc w:val="center"/>
        </w:trPr>
        <w:tc>
          <w:tcPr>
            <w:tcW w:w="5600" w:type="dxa"/>
            <w:vMerge/>
            <w:tcBorders>
              <w:top w:val="double" w:sz="4" w:space="0" w:color="auto"/>
              <w:left w:val="double" w:sz="4" w:space="0" w:color="auto"/>
              <w:bottom w:val="double" w:sz="4" w:space="0" w:color="auto"/>
              <w:right w:val="double" w:sz="4" w:space="0" w:color="auto"/>
            </w:tcBorders>
            <w:vAlign w:val="bottom"/>
          </w:tcPr>
          <w:p w:rsidR="00EA085D" w:rsidRPr="008966D0" w:rsidRDefault="00EA085D" w:rsidP="00D675F6">
            <w:pPr>
              <w:jc w:val="both"/>
              <w:rPr>
                <w:rFonts w:ascii="Kyrghyz Times" w:hAnsi="Kyrghyz Times"/>
                <w:i/>
                <w:sz w:val="22"/>
                <w:szCs w:val="22"/>
              </w:rPr>
            </w:pPr>
          </w:p>
        </w:tc>
        <w:tc>
          <w:tcPr>
            <w:tcW w:w="2420" w:type="dxa"/>
            <w:tcBorders>
              <w:top w:val="double" w:sz="4" w:space="0" w:color="auto"/>
              <w:left w:val="double" w:sz="4" w:space="0" w:color="auto"/>
              <w:bottom w:val="double" w:sz="4" w:space="0" w:color="auto"/>
              <w:right w:val="double" w:sz="4" w:space="0" w:color="auto"/>
            </w:tcBorders>
            <w:vAlign w:val="bottom"/>
          </w:tcPr>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rPr>
              <w:t>202</w:t>
            </w:r>
            <w:r w:rsidRPr="008966D0">
              <w:rPr>
                <w:rFonts w:ascii="Kyrghyz Times" w:hAnsi="Kyrghyz Times"/>
                <w:b/>
                <w:sz w:val="22"/>
                <w:szCs w:val="22"/>
                <w:lang w:val="ky-KG"/>
              </w:rPr>
              <w:t>4</w:t>
            </w:r>
          </w:p>
        </w:tc>
        <w:tc>
          <w:tcPr>
            <w:tcW w:w="1941" w:type="dxa"/>
            <w:tcBorders>
              <w:top w:val="double" w:sz="4" w:space="0" w:color="auto"/>
              <w:left w:val="double" w:sz="4" w:space="0" w:color="auto"/>
              <w:bottom w:val="double" w:sz="4" w:space="0" w:color="auto"/>
              <w:right w:val="double" w:sz="4" w:space="0" w:color="auto"/>
            </w:tcBorders>
            <w:vAlign w:val="bottom"/>
          </w:tcPr>
          <w:p w:rsidR="00EA085D" w:rsidRPr="008966D0" w:rsidRDefault="00EA085D" w:rsidP="00D675F6">
            <w:pPr>
              <w:jc w:val="center"/>
              <w:rPr>
                <w:rFonts w:ascii="Kyrghyz Times" w:hAnsi="Kyrghyz Times"/>
                <w:b/>
                <w:sz w:val="22"/>
                <w:szCs w:val="22"/>
                <w:lang w:val="ky-KG"/>
              </w:rPr>
            </w:pPr>
            <w:r w:rsidRPr="008966D0">
              <w:rPr>
                <w:rFonts w:ascii="Kyrghyz Times" w:hAnsi="Kyrghyz Times"/>
                <w:b/>
                <w:sz w:val="22"/>
                <w:szCs w:val="22"/>
              </w:rPr>
              <w:t>202</w:t>
            </w:r>
            <w:r w:rsidRPr="008966D0">
              <w:rPr>
                <w:rFonts w:ascii="Kyrghyz Times" w:hAnsi="Kyrghyz Times"/>
                <w:b/>
                <w:sz w:val="22"/>
                <w:szCs w:val="22"/>
                <w:lang w:val="ky-KG"/>
              </w:rPr>
              <w:t>5</w:t>
            </w:r>
          </w:p>
        </w:tc>
      </w:tr>
      <w:tr w:rsidR="00EA085D" w:rsidRPr="008966D0" w:rsidTr="00D675F6">
        <w:trPr>
          <w:trHeight w:val="20"/>
          <w:jc w:val="center"/>
        </w:trPr>
        <w:tc>
          <w:tcPr>
            <w:tcW w:w="9961" w:type="dxa"/>
            <w:gridSpan w:val="3"/>
            <w:tcBorders>
              <w:top w:val="nil"/>
              <w:left w:val="nil"/>
              <w:bottom w:val="nil"/>
              <w:right w:val="nil"/>
            </w:tcBorders>
            <w:vAlign w:val="bottom"/>
          </w:tcPr>
          <w:p w:rsidR="00EA085D" w:rsidRPr="008966D0" w:rsidRDefault="00EA085D" w:rsidP="00D675F6">
            <w:pPr>
              <w:tabs>
                <w:tab w:val="left" w:pos="4546"/>
              </w:tabs>
              <w:spacing w:before="120"/>
              <w:ind w:right="782"/>
              <w:jc w:val="center"/>
              <w:rPr>
                <w:rFonts w:ascii="Kyrghyz Times" w:hAnsi="Kyrghyz Times"/>
                <w:sz w:val="22"/>
                <w:szCs w:val="22"/>
              </w:rPr>
            </w:pPr>
            <w:r w:rsidRPr="008966D0">
              <w:rPr>
                <w:rFonts w:ascii="Kyrghyz Times" w:hAnsi="Kyrghyz Times"/>
                <w:b/>
                <w:sz w:val="22"/>
                <w:szCs w:val="22"/>
                <w:lang w:val="ky-KG"/>
              </w:rPr>
              <w:t>Ч</w:t>
            </w:r>
            <w:r w:rsidRPr="008966D0">
              <w:rPr>
                <w:rFonts w:ascii="Cambria" w:hAnsi="Cambria" w:cs="Cambria"/>
                <w:b/>
                <w:sz w:val="22"/>
                <w:szCs w:val="22"/>
                <w:lang w:val="ky-KG"/>
              </w:rPr>
              <w:t>ү</w:t>
            </w:r>
            <w:r w:rsidRPr="008966D0">
              <w:rPr>
                <w:rFonts w:ascii="Kyrghyz Times" w:hAnsi="Kyrghyz Times"/>
                <w:b/>
                <w:sz w:val="22"/>
                <w:szCs w:val="22"/>
                <w:lang w:val="ky-KG"/>
              </w:rPr>
              <w:t>й облусу</w:t>
            </w:r>
          </w:p>
        </w:tc>
      </w:tr>
      <w:tr w:rsidR="00EA085D" w:rsidRPr="008966D0" w:rsidTr="00D675F6">
        <w:trPr>
          <w:trHeight w:val="229"/>
          <w:jc w:val="center"/>
        </w:trPr>
        <w:tc>
          <w:tcPr>
            <w:tcW w:w="5600" w:type="dxa"/>
            <w:tcBorders>
              <w:top w:val="nil"/>
              <w:left w:val="nil"/>
              <w:bottom w:val="nil"/>
              <w:right w:val="nil"/>
            </w:tcBorders>
            <w:vAlign w:val="bottom"/>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Эт</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105,2</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115,2</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Жашылча жемиштер</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89,2</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152,2</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rPr>
              <w:t>Ма</w:t>
            </w:r>
            <w:r w:rsidRPr="008966D0">
              <w:rPr>
                <w:rFonts w:ascii="Kyrghyz Times" w:hAnsi="Kyrghyz Times"/>
                <w:sz w:val="22"/>
                <w:szCs w:val="22"/>
                <w:lang w:val="ky-KG"/>
              </w:rPr>
              <w:t>й</w:t>
            </w:r>
            <w:r w:rsidRPr="008966D0">
              <w:rPr>
                <w:rFonts w:ascii="Kyrghyz Times" w:hAnsi="Kyrghyz Times"/>
                <w:sz w:val="22"/>
                <w:szCs w:val="22"/>
              </w:rPr>
              <w:t xml:space="preserve"> </w:t>
            </w:r>
            <w:r w:rsidRPr="008966D0">
              <w:rPr>
                <w:rFonts w:ascii="Kyrghyz Times" w:hAnsi="Kyrghyz Times"/>
                <w:sz w:val="22"/>
                <w:szCs w:val="22"/>
                <w:lang w:val="ky-KG"/>
              </w:rPr>
              <w:t>жана то</w:t>
            </w:r>
            <w:r w:rsidRPr="008966D0">
              <w:rPr>
                <w:rFonts w:ascii="Cambria" w:hAnsi="Cambria" w:cs="Cambria"/>
                <w:sz w:val="22"/>
                <w:szCs w:val="22"/>
                <w:lang w:val="ky-KG"/>
              </w:rPr>
              <w:t>ң</w:t>
            </w:r>
            <w:r w:rsidRPr="008966D0">
              <w:rPr>
                <w:rFonts w:ascii="Kyrghyz Times" w:hAnsi="Kyrghyz Times"/>
                <w:sz w:val="22"/>
                <w:szCs w:val="22"/>
              </w:rPr>
              <w:t xml:space="preserve"> </w:t>
            </w:r>
            <w:r w:rsidRPr="008966D0">
              <w:rPr>
                <w:rFonts w:ascii="Kyrghyz Times" w:hAnsi="Kyrghyz Times"/>
                <w:sz w:val="22"/>
                <w:szCs w:val="22"/>
                <w:lang w:val="ky-KG"/>
              </w:rPr>
              <w:t>май</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95,9</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108,2</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rPr>
                <w:rFonts w:ascii="Kyrghyz Times" w:hAnsi="Kyrghyz Times"/>
                <w:sz w:val="22"/>
                <w:szCs w:val="22"/>
                <w:lang w:val="ky-KG"/>
              </w:rPr>
            </w:pPr>
            <w:r w:rsidRPr="008966D0">
              <w:rPr>
                <w:rFonts w:ascii="Kyrghyz Times" w:hAnsi="Kyrghyz Times"/>
                <w:sz w:val="22"/>
                <w:szCs w:val="22"/>
                <w:lang w:val="ky-KG"/>
              </w:rPr>
              <w:t>Нан азыктары жана акшактар</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101,3</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103,8</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Ун</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102,3</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100,5</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Нан</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102,6</w:t>
            </w:r>
          </w:p>
        </w:tc>
        <w:tc>
          <w:tcPr>
            <w:tcW w:w="1941" w:type="dxa"/>
            <w:tcBorders>
              <w:top w:val="nil"/>
              <w:left w:val="nil"/>
              <w:bottom w:val="nil"/>
              <w:right w:val="nil"/>
            </w:tcBorders>
          </w:tcPr>
          <w:p w:rsidR="00EA085D" w:rsidRPr="001C0374"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100,1</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rPr>
              <w:t>Жа</w:t>
            </w:r>
            <w:r w:rsidRPr="008966D0">
              <w:rPr>
                <w:rFonts w:ascii="Kyrghyz Times" w:hAnsi="Kyrghyz Times"/>
                <w:sz w:val="22"/>
                <w:szCs w:val="22"/>
                <w:lang w:val="ky-KG"/>
              </w:rPr>
              <w:t>пк</w:t>
            </w:r>
            <w:r w:rsidRPr="008966D0">
              <w:rPr>
                <w:rFonts w:ascii="Kyrghyz Times" w:hAnsi="Kyrghyz Times"/>
                <w:sz w:val="22"/>
                <w:szCs w:val="22"/>
              </w:rPr>
              <w:t>ан нан</w:t>
            </w:r>
            <w:r w:rsidRPr="008966D0">
              <w:rPr>
                <w:rFonts w:ascii="Kyrghyz Times" w:hAnsi="Kyrghyz Times"/>
                <w:sz w:val="22"/>
                <w:szCs w:val="22"/>
                <w:lang w:val="ky-KG"/>
              </w:rPr>
              <w:t xml:space="preserve"> (лепешка)</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95,0</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99,3</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rPr>
            </w:pPr>
            <w:r w:rsidRPr="008966D0">
              <w:rPr>
                <w:rFonts w:ascii="Kyrghyz Times" w:hAnsi="Kyrghyz Times"/>
                <w:sz w:val="22"/>
                <w:szCs w:val="22"/>
                <w:lang w:val="ky-KG"/>
              </w:rPr>
              <w:t>Турак жайларды кармоо жана о</w:t>
            </w:r>
            <w:r w:rsidRPr="008966D0">
              <w:rPr>
                <w:rFonts w:ascii="Cambria" w:hAnsi="Cambria" w:cs="Cambria"/>
                <w:sz w:val="22"/>
                <w:szCs w:val="22"/>
                <w:lang w:val="ky-KG"/>
              </w:rPr>
              <w:t>ң</w:t>
            </w:r>
            <w:r w:rsidRPr="008966D0">
              <w:rPr>
                <w:rFonts w:ascii="Kyrghyz Times" w:hAnsi="Kyrghyz Times"/>
                <w:sz w:val="22"/>
                <w:szCs w:val="22"/>
                <w:lang w:val="ky-KG"/>
              </w:rPr>
              <w:t xml:space="preserve">доо </w:t>
            </w:r>
            <w:r w:rsidRPr="008966D0">
              <w:rPr>
                <w:rFonts w:ascii="Cambria" w:hAnsi="Cambria" w:cs="Cambria"/>
                <w:sz w:val="22"/>
                <w:szCs w:val="22"/>
                <w:lang w:val="ky-KG"/>
              </w:rPr>
              <w:t>ү</w:t>
            </w:r>
            <w:r w:rsidRPr="008966D0">
              <w:rPr>
                <w:rFonts w:ascii="Kyrghyz Times" w:hAnsi="Kyrghyz Times"/>
                <w:sz w:val="22"/>
                <w:szCs w:val="22"/>
                <w:lang w:val="ky-KG"/>
              </w:rPr>
              <w:t>ч</w:t>
            </w:r>
            <w:r w:rsidRPr="008966D0">
              <w:rPr>
                <w:rFonts w:ascii="Cambria" w:hAnsi="Cambria" w:cs="Cambria"/>
                <w:sz w:val="22"/>
                <w:szCs w:val="22"/>
                <w:lang w:val="ky-KG"/>
              </w:rPr>
              <w:t>ү</w:t>
            </w:r>
            <w:r w:rsidRPr="008966D0">
              <w:rPr>
                <w:rFonts w:ascii="Kyrghyz Times" w:hAnsi="Kyrghyz Times"/>
                <w:sz w:val="22"/>
                <w:szCs w:val="22"/>
                <w:lang w:val="ky-KG"/>
              </w:rPr>
              <w:t>н материалдар</w:t>
            </w:r>
          </w:p>
        </w:tc>
        <w:tc>
          <w:tcPr>
            <w:tcW w:w="2420" w:type="dxa"/>
            <w:tcBorders>
              <w:top w:val="nil"/>
              <w:left w:val="nil"/>
              <w:bottom w:val="nil"/>
              <w:right w:val="nil"/>
            </w:tcBorders>
            <w:vAlign w:val="bottom"/>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100,5</w:t>
            </w:r>
          </w:p>
        </w:tc>
        <w:tc>
          <w:tcPr>
            <w:tcW w:w="1941" w:type="dxa"/>
            <w:tcBorders>
              <w:top w:val="nil"/>
              <w:left w:val="nil"/>
              <w:bottom w:val="nil"/>
              <w:right w:val="nil"/>
            </w:tcBorders>
            <w:vAlign w:val="bottom"/>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111,0</w:t>
            </w:r>
          </w:p>
        </w:tc>
      </w:tr>
      <w:tr w:rsidR="00EA085D" w:rsidRPr="008966D0" w:rsidTr="00D675F6">
        <w:trPr>
          <w:trHeight w:val="2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rPr>
            </w:pPr>
            <w:r w:rsidRPr="008966D0">
              <w:rPr>
                <w:rFonts w:ascii="Kyrghyz Times" w:hAnsi="Kyrghyz Times"/>
                <w:sz w:val="22"/>
                <w:szCs w:val="22"/>
              </w:rPr>
              <w:t>Газ</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109,6</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109,4</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Мектепке чейинки мекемелердеги т</w:t>
            </w:r>
            <w:r w:rsidRPr="008966D0">
              <w:rPr>
                <w:rFonts w:ascii="Cambria" w:hAnsi="Cambria" w:cs="Cambria"/>
                <w:sz w:val="22"/>
                <w:szCs w:val="22"/>
                <w:lang w:val="ky-KG"/>
              </w:rPr>
              <w:t>ө</w:t>
            </w:r>
            <w:r w:rsidRPr="008966D0">
              <w:rPr>
                <w:rFonts w:ascii="Kyrghyz Times" w:hAnsi="Kyrghyz Times"/>
                <w:sz w:val="22"/>
                <w:szCs w:val="22"/>
                <w:lang w:val="ky-KG"/>
              </w:rPr>
              <w:t>л</w:t>
            </w:r>
            <w:r w:rsidRPr="008966D0">
              <w:rPr>
                <w:rFonts w:ascii="Cambria" w:hAnsi="Cambria" w:cs="Cambria"/>
                <w:sz w:val="22"/>
                <w:szCs w:val="22"/>
                <w:lang w:val="ky-KG"/>
              </w:rPr>
              <w:t>өө</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152,4</w:t>
            </w:r>
          </w:p>
        </w:tc>
        <w:tc>
          <w:tcPr>
            <w:tcW w:w="1941" w:type="dxa"/>
            <w:tcBorders>
              <w:top w:val="nil"/>
              <w:left w:val="nil"/>
              <w:bottom w:val="nil"/>
              <w:right w:val="nil"/>
            </w:tcBorders>
          </w:tcPr>
          <w:p w:rsidR="00EA085D" w:rsidRPr="008966D0" w:rsidRDefault="00EA085D" w:rsidP="00D675F6">
            <w:pPr>
              <w:tabs>
                <w:tab w:val="left" w:pos="4546"/>
              </w:tabs>
              <w:ind w:right="648"/>
              <w:jc w:val="right"/>
              <w:rPr>
                <w:rFonts w:ascii="Kyrghyz Times" w:hAnsi="Kyrghyz Times" w:cs="Arial"/>
                <w:sz w:val="20"/>
                <w:szCs w:val="20"/>
                <w:lang w:val="ky-KG"/>
              </w:rPr>
            </w:pPr>
            <w:r>
              <w:rPr>
                <w:rFonts w:ascii="Kyrghyz Times" w:hAnsi="Kyrghyz Times" w:cs="Arial"/>
                <w:sz w:val="20"/>
                <w:szCs w:val="20"/>
                <w:lang w:val="ky-KG"/>
              </w:rPr>
              <w:t>122,3</w:t>
            </w:r>
          </w:p>
        </w:tc>
      </w:tr>
      <w:tr w:rsidR="00EA085D" w:rsidRPr="008966D0" w:rsidTr="00D675F6">
        <w:trPr>
          <w:trHeight w:val="557"/>
          <w:jc w:val="center"/>
        </w:trPr>
        <w:tc>
          <w:tcPr>
            <w:tcW w:w="9961" w:type="dxa"/>
            <w:gridSpan w:val="3"/>
            <w:tcBorders>
              <w:top w:val="nil"/>
              <w:left w:val="nil"/>
              <w:bottom w:val="nil"/>
              <w:right w:val="nil"/>
            </w:tcBorders>
          </w:tcPr>
          <w:p w:rsidR="00EA085D" w:rsidRPr="008966D0" w:rsidRDefault="00EA085D" w:rsidP="00D675F6">
            <w:pPr>
              <w:pStyle w:val="TimesNewRoman"/>
              <w:spacing w:before="120"/>
              <w:ind w:left="720" w:hanging="11"/>
              <w:rPr>
                <w:rFonts w:ascii="Kyrghyz Times" w:hAnsi="Kyrghyz Times"/>
                <w:b/>
                <w:bCs/>
                <w:szCs w:val="22"/>
              </w:rPr>
            </w:pPr>
            <w:r w:rsidRPr="008966D0">
              <w:rPr>
                <w:rFonts w:ascii="Kyrghyz Times" w:hAnsi="Kyrghyz Times"/>
                <w:b/>
                <w:szCs w:val="22"/>
              </w:rPr>
              <w:t xml:space="preserve">                                             Токмок  шаары</w:t>
            </w:r>
          </w:p>
        </w:tc>
      </w:tr>
      <w:tr w:rsidR="00EA085D" w:rsidRPr="008966D0" w:rsidTr="00D675F6">
        <w:trPr>
          <w:trHeight w:val="364"/>
          <w:jc w:val="center"/>
        </w:trPr>
        <w:tc>
          <w:tcPr>
            <w:tcW w:w="5600" w:type="dxa"/>
            <w:tcBorders>
              <w:top w:val="nil"/>
              <w:left w:val="nil"/>
              <w:bottom w:val="nil"/>
              <w:right w:val="nil"/>
            </w:tcBorders>
            <w:vAlign w:val="bottom"/>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Эт</w:t>
            </w:r>
          </w:p>
        </w:tc>
        <w:tc>
          <w:tcPr>
            <w:tcW w:w="2420" w:type="dxa"/>
            <w:tcBorders>
              <w:top w:val="nil"/>
              <w:left w:val="nil"/>
              <w:bottom w:val="nil"/>
              <w:right w:val="nil"/>
            </w:tcBorders>
            <w:vAlign w:val="bottom"/>
          </w:tcPr>
          <w:p w:rsidR="00EA085D" w:rsidRPr="008966D0" w:rsidRDefault="00EA085D" w:rsidP="00D675F6">
            <w:pPr>
              <w:tabs>
                <w:tab w:val="left" w:pos="1310"/>
                <w:tab w:val="left" w:pos="4546"/>
              </w:tabs>
              <w:ind w:right="-159"/>
              <w:jc w:val="center"/>
              <w:rPr>
                <w:rFonts w:ascii="Kyrghyz Times" w:hAnsi="Kyrghyz Times" w:cs="Arial"/>
                <w:sz w:val="20"/>
                <w:szCs w:val="20"/>
                <w:lang w:val="ky-KG"/>
              </w:rPr>
            </w:pPr>
            <w:r>
              <w:rPr>
                <w:rFonts w:ascii="Kyrghyz Times" w:hAnsi="Kyrghyz Times" w:cs="Arial"/>
                <w:sz w:val="20"/>
                <w:szCs w:val="20"/>
                <w:lang w:val="ky-KG"/>
              </w:rPr>
              <w:t>106,7</w:t>
            </w:r>
          </w:p>
        </w:tc>
        <w:tc>
          <w:tcPr>
            <w:tcW w:w="1941" w:type="dxa"/>
            <w:tcBorders>
              <w:top w:val="nil"/>
              <w:left w:val="nil"/>
              <w:bottom w:val="nil"/>
              <w:right w:val="nil"/>
            </w:tcBorders>
            <w:vAlign w:val="bottom"/>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114,9</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Жашылча жемиштер</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93,8</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128,3</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ind w:right="-47"/>
              <w:jc w:val="both"/>
              <w:rPr>
                <w:rFonts w:ascii="Kyrghyz Times" w:hAnsi="Kyrghyz Times"/>
                <w:sz w:val="22"/>
                <w:szCs w:val="22"/>
                <w:lang w:val="ky-KG"/>
              </w:rPr>
            </w:pPr>
            <w:r w:rsidRPr="008966D0">
              <w:rPr>
                <w:rFonts w:ascii="Kyrghyz Times" w:hAnsi="Kyrghyz Times"/>
                <w:sz w:val="22"/>
                <w:szCs w:val="22"/>
              </w:rPr>
              <w:t>Ма</w:t>
            </w:r>
            <w:r w:rsidRPr="008966D0">
              <w:rPr>
                <w:rFonts w:ascii="Kyrghyz Times" w:hAnsi="Kyrghyz Times"/>
                <w:sz w:val="22"/>
                <w:szCs w:val="22"/>
                <w:lang w:val="ky-KG"/>
              </w:rPr>
              <w:t>й</w:t>
            </w:r>
            <w:r w:rsidRPr="008966D0">
              <w:rPr>
                <w:rFonts w:ascii="Kyrghyz Times" w:hAnsi="Kyrghyz Times"/>
                <w:sz w:val="22"/>
                <w:szCs w:val="22"/>
              </w:rPr>
              <w:t xml:space="preserve"> </w:t>
            </w:r>
            <w:r w:rsidRPr="008966D0">
              <w:rPr>
                <w:rFonts w:ascii="Kyrghyz Times" w:hAnsi="Kyrghyz Times"/>
                <w:sz w:val="22"/>
                <w:szCs w:val="22"/>
                <w:lang w:val="ky-KG"/>
              </w:rPr>
              <w:t>жана то</w:t>
            </w:r>
            <w:r w:rsidRPr="008966D0">
              <w:rPr>
                <w:rFonts w:ascii="Cambria" w:hAnsi="Cambria" w:cs="Cambria"/>
                <w:sz w:val="22"/>
                <w:szCs w:val="22"/>
                <w:lang w:val="ky-KG"/>
              </w:rPr>
              <w:t>ң</w:t>
            </w:r>
            <w:r w:rsidRPr="008966D0">
              <w:rPr>
                <w:rFonts w:ascii="Kyrghyz Times" w:hAnsi="Kyrghyz Times"/>
                <w:sz w:val="22"/>
                <w:szCs w:val="22"/>
              </w:rPr>
              <w:t xml:space="preserve"> </w:t>
            </w:r>
            <w:r w:rsidRPr="008966D0">
              <w:rPr>
                <w:rFonts w:ascii="Kyrghyz Times" w:hAnsi="Kyrghyz Times"/>
                <w:sz w:val="22"/>
                <w:szCs w:val="22"/>
                <w:lang w:val="ky-KG"/>
              </w:rPr>
              <w:t>май</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98,2</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114,9</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rPr>
                <w:rFonts w:ascii="Kyrghyz Times" w:hAnsi="Kyrghyz Times"/>
                <w:sz w:val="22"/>
                <w:szCs w:val="22"/>
                <w:lang w:val="ky-KG"/>
              </w:rPr>
            </w:pPr>
            <w:r w:rsidRPr="008966D0">
              <w:rPr>
                <w:rFonts w:ascii="Kyrghyz Times" w:hAnsi="Kyrghyz Times"/>
                <w:sz w:val="22"/>
                <w:szCs w:val="22"/>
                <w:lang w:val="ky-KG"/>
              </w:rPr>
              <w:t>Нан азыктары жана акшактар</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103,1</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99,8</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Ун</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101,9</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99,0</w:t>
            </w:r>
          </w:p>
        </w:tc>
      </w:tr>
      <w:tr w:rsidR="00EA085D" w:rsidRPr="008966D0" w:rsidTr="0064721C">
        <w:trPr>
          <w:trHeight w:val="290"/>
          <w:jc w:val="center"/>
        </w:trPr>
        <w:tc>
          <w:tcPr>
            <w:tcW w:w="5600" w:type="dxa"/>
            <w:tcBorders>
              <w:top w:val="double" w:sz="4" w:space="0" w:color="auto"/>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lastRenderedPageBreak/>
              <w:t>Нан</w:t>
            </w:r>
          </w:p>
        </w:tc>
        <w:tc>
          <w:tcPr>
            <w:tcW w:w="2420" w:type="dxa"/>
            <w:tcBorders>
              <w:top w:val="double" w:sz="4" w:space="0" w:color="auto"/>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110,4</w:t>
            </w:r>
          </w:p>
        </w:tc>
        <w:tc>
          <w:tcPr>
            <w:tcW w:w="1941" w:type="dxa"/>
            <w:tcBorders>
              <w:top w:val="double" w:sz="4" w:space="0" w:color="auto"/>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100,2</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rPr>
              <w:t>Жа</w:t>
            </w:r>
            <w:r w:rsidRPr="008966D0">
              <w:rPr>
                <w:rFonts w:ascii="Kyrghyz Times" w:hAnsi="Kyrghyz Times"/>
                <w:sz w:val="22"/>
                <w:szCs w:val="22"/>
                <w:lang w:val="ky-KG"/>
              </w:rPr>
              <w:t>пк</w:t>
            </w:r>
            <w:r w:rsidRPr="008966D0">
              <w:rPr>
                <w:rFonts w:ascii="Kyrghyz Times" w:hAnsi="Kyrghyz Times"/>
                <w:sz w:val="22"/>
                <w:szCs w:val="22"/>
              </w:rPr>
              <w:t>ан нан</w:t>
            </w:r>
            <w:r w:rsidRPr="008966D0">
              <w:rPr>
                <w:rFonts w:ascii="Kyrghyz Times" w:hAnsi="Kyrghyz Times"/>
                <w:sz w:val="22"/>
                <w:szCs w:val="22"/>
                <w:lang w:val="ky-KG"/>
              </w:rPr>
              <w:t xml:space="preserve"> (лепешка)</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106,6</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98,9</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rPr>
            </w:pPr>
            <w:r w:rsidRPr="008966D0">
              <w:rPr>
                <w:rFonts w:ascii="Kyrghyz Times" w:hAnsi="Kyrghyz Times"/>
                <w:sz w:val="22"/>
                <w:szCs w:val="22"/>
                <w:lang w:val="ky-KG"/>
              </w:rPr>
              <w:t>Турак жайларды кармоо жана о</w:t>
            </w:r>
            <w:r w:rsidRPr="008966D0">
              <w:rPr>
                <w:rFonts w:ascii="Cambria" w:hAnsi="Cambria" w:cs="Cambria"/>
                <w:sz w:val="22"/>
                <w:szCs w:val="22"/>
                <w:lang w:val="ky-KG"/>
              </w:rPr>
              <w:t>ң</w:t>
            </w:r>
            <w:r w:rsidRPr="008966D0">
              <w:rPr>
                <w:rFonts w:ascii="Kyrghyz Times" w:hAnsi="Kyrghyz Times"/>
                <w:sz w:val="22"/>
                <w:szCs w:val="22"/>
                <w:lang w:val="ky-KG"/>
              </w:rPr>
              <w:t xml:space="preserve">доо </w:t>
            </w:r>
            <w:r w:rsidRPr="008966D0">
              <w:rPr>
                <w:rFonts w:ascii="Cambria" w:hAnsi="Cambria" w:cs="Cambria"/>
                <w:sz w:val="22"/>
                <w:szCs w:val="22"/>
                <w:lang w:val="ky-KG"/>
              </w:rPr>
              <w:t>ү</w:t>
            </w:r>
            <w:r w:rsidRPr="008966D0">
              <w:rPr>
                <w:rFonts w:ascii="Kyrghyz Times" w:hAnsi="Kyrghyz Times"/>
                <w:sz w:val="22"/>
                <w:szCs w:val="22"/>
                <w:lang w:val="ky-KG"/>
              </w:rPr>
              <w:t>ч</w:t>
            </w:r>
            <w:r w:rsidRPr="008966D0">
              <w:rPr>
                <w:rFonts w:ascii="Cambria" w:hAnsi="Cambria" w:cs="Cambria"/>
                <w:sz w:val="22"/>
                <w:szCs w:val="22"/>
                <w:lang w:val="ky-KG"/>
              </w:rPr>
              <w:t>ү</w:t>
            </w:r>
            <w:r w:rsidRPr="008966D0">
              <w:rPr>
                <w:rFonts w:ascii="Kyrghyz Times" w:hAnsi="Kyrghyz Times"/>
                <w:sz w:val="22"/>
                <w:szCs w:val="22"/>
                <w:lang w:val="ky-KG"/>
              </w:rPr>
              <w:t>н материалдар</w:t>
            </w:r>
          </w:p>
        </w:tc>
        <w:tc>
          <w:tcPr>
            <w:tcW w:w="2420" w:type="dxa"/>
            <w:tcBorders>
              <w:top w:val="nil"/>
              <w:left w:val="nil"/>
              <w:bottom w:val="nil"/>
              <w:right w:val="nil"/>
            </w:tcBorders>
            <w:vAlign w:val="bottom"/>
          </w:tcPr>
          <w:p w:rsidR="00EA085D" w:rsidRPr="008966D0" w:rsidRDefault="00EA085D" w:rsidP="00D675F6">
            <w:pPr>
              <w:tabs>
                <w:tab w:val="left" w:pos="4546"/>
              </w:tabs>
              <w:ind w:right="-18"/>
              <w:jc w:val="center"/>
              <w:rPr>
                <w:rFonts w:ascii="Kyrghyz Times" w:hAnsi="Kyrghyz Times" w:cs="Arial"/>
                <w:sz w:val="20"/>
                <w:szCs w:val="20"/>
                <w:lang w:val="ky-KG"/>
              </w:rPr>
            </w:pPr>
            <w:r>
              <w:rPr>
                <w:rFonts w:ascii="Kyrghyz Times" w:hAnsi="Kyrghyz Times" w:cs="Arial"/>
                <w:sz w:val="20"/>
                <w:szCs w:val="20"/>
                <w:lang w:val="ky-KG"/>
              </w:rPr>
              <w:t>100,6</w:t>
            </w:r>
          </w:p>
        </w:tc>
        <w:tc>
          <w:tcPr>
            <w:tcW w:w="1941" w:type="dxa"/>
            <w:tcBorders>
              <w:top w:val="nil"/>
              <w:left w:val="nil"/>
              <w:bottom w:val="nil"/>
              <w:right w:val="nil"/>
            </w:tcBorders>
            <w:vAlign w:val="bottom"/>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107,3</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rPr>
            </w:pPr>
            <w:r w:rsidRPr="008966D0">
              <w:rPr>
                <w:rFonts w:ascii="Kyrghyz Times" w:hAnsi="Kyrghyz Times"/>
                <w:sz w:val="22"/>
                <w:szCs w:val="22"/>
              </w:rPr>
              <w:t>Газ</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109,5</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109,5</w:t>
            </w:r>
          </w:p>
        </w:tc>
      </w:tr>
      <w:tr w:rsidR="00EA085D" w:rsidRPr="008966D0" w:rsidTr="00D675F6">
        <w:trPr>
          <w:trHeight w:val="290"/>
          <w:jc w:val="center"/>
        </w:trPr>
        <w:tc>
          <w:tcPr>
            <w:tcW w:w="5600" w:type="dxa"/>
            <w:tcBorders>
              <w:top w:val="nil"/>
              <w:left w:val="nil"/>
              <w:bottom w:val="nil"/>
              <w:right w:val="nil"/>
            </w:tcBorders>
          </w:tcPr>
          <w:p w:rsidR="00EA085D" w:rsidRPr="008966D0" w:rsidRDefault="00EA085D" w:rsidP="00D675F6">
            <w:pPr>
              <w:jc w:val="both"/>
              <w:rPr>
                <w:rFonts w:ascii="Kyrghyz Times" w:hAnsi="Kyrghyz Times"/>
                <w:sz w:val="22"/>
                <w:szCs w:val="22"/>
                <w:lang w:val="ky-KG"/>
              </w:rPr>
            </w:pPr>
            <w:r w:rsidRPr="008966D0">
              <w:rPr>
                <w:rFonts w:ascii="Kyrghyz Times" w:hAnsi="Kyrghyz Times"/>
                <w:sz w:val="22"/>
                <w:szCs w:val="22"/>
                <w:lang w:val="ky-KG"/>
              </w:rPr>
              <w:t>Мектепке чейинки мекемелердеги т</w:t>
            </w:r>
            <w:r w:rsidRPr="008966D0">
              <w:rPr>
                <w:rFonts w:ascii="Cambria" w:hAnsi="Cambria" w:cs="Cambria"/>
                <w:sz w:val="22"/>
                <w:szCs w:val="22"/>
                <w:lang w:val="ky-KG"/>
              </w:rPr>
              <w:t>ө</w:t>
            </w:r>
            <w:r w:rsidRPr="008966D0">
              <w:rPr>
                <w:rFonts w:ascii="Kyrghyz Times" w:hAnsi="Kyrghyz Times"/>
                <w:sz w:val="22"/>
                <w:szCs w:val="22"/>
                <w:lang w:val="ky-KG"/>
              </w:rPr>
              <w:t>л</w:t>
            </w:r>
            <w:r w:rsidRPr="008966D0">
              <w:rPr>
                <w:rFonts w:ascii="Cambria" w:hAnsi="Cambria" w:cs="Cambria"/>
                <w:sz w:val="22"/>
                <w:szCs w:val="22"/>
                <w:lang w:val="ky-KG"/>
              </w:rPr>
              <w:t>өө</w:t>
            </w:r>
          </w:p>
        </w:tc>
        <w:tc>
          <w:tcPr>
            <w:tcW w:w="2420" w:type="dxa"/>
            <w:tcBorders>
              <w:top w:val="nil"/>
              <w:left w:val="nil"/>
              <w:bottom w:val="nil"/>
              <w:right w:val="nil"/>
            </w:tcBorders>
          </w:tcPr>
          <w:p w:rsidR="00EA085D" w:rsidRPr="008966D0" w:rsidRDefault="00EA085D" w:rsidP="00D675F6">
            <w:pPr>
              <w:tabs>
                <w:tab w:val="left" w:pos="4546"/>
              </w:tabs>
              <w:ind w:right="833"/>
              <w:jc w:val="right"/>
              <w:rPr>
                <w:rFonts w:ascii="Kyrghyz Times" w:hAnsi="Kyrghyz Times" w:cs="Arial"/>
                <w:sz w:val="20"/>
                <w:szCs w:val="20"/>
                <w:lang w:val="ky-KG"/>
              </w:rPr>
            </w:pPr>
            <w:r>
              <w:rPr>
                <w:rFonts w:ascii="Kyrghyz Times" w:hAnsi="Kyrghyz Times" w:cs="Arial"/>
                <w:sz w:val="20"/>
                <w:szCs w:val="20"/>
                <w:lang w:val="ky-KG"/>
              </w:rPr>
              <w:t>146,7</w:t>
            </w:r>
          </w:p>
        </w:tc>
        <w:tc>
          <w:tcPr>
            <w:tcW w:w="1941" w:type="dxa"/>
            <w:tcBorders>
              <w:top w:val="nil"/>
              <w:left w:val="nil"/>
              <w:bottom w:val="nil"/>
              <w:right w:val="nil"/>
            </w:tcBorders>
          </w:tcPr>
          <w:p w:rsidR="00EA085D" w:rsidRPr="008966D0" w:rsidRDefault="00EA085D" w:rsidP="00D675F6">
            <w:pPr>
              <w:tabs>
                <w:tab w:val="left" w:pos="4546"/>
              </w:tabs>
              <w:ind w:left="-57" w:right="648"/>
              <w:jc w:val="right"/>
              <w:rPr>
                <w:rFonts w:ascii="Kyrghyz Times" w:hAnsi="Kyrghyz Times" w:cs="Arial"/>
                <w:sz w:val="20"/>
                <w:szCs w:val="20"/>
                <w:lang w:val="ky-KG"/>
              </w:rPr>
            </w:pPr>
            <w:r>
              <w:rPr>
                <w:rFonts w:ascii="Kyrghyz Times" w:hAnsi="Kyrghyz Times" w:cs="Arial"/>
                <w:sz w:val="20"/>
                <w:szCs w:val="20"/>
                <w:lang w:val="ky-KG"/>
              </w:rPr>
              <w:t>109,1</w:t>
            </w:r>
          </w:p>
        </w:tc>
      </w:tr>
    </w:tbl>
    <w:p w:rsidR="00EA085D" w:rsidRPr="008966D0" w:rsidRDefault="00EA085D" w:rsidP="00EA085D">
      <w:pPr>
        <w:pStyle w:val="TimesNewRoman"/>
        <w:spacing w:line="280" w:lineRule="exact"/>
        <w:ind w:left="180" w:firstLine="720"/>
        <w:rPr>
          <w:rFonts w:ascii="Kyrghyz Times" w:hAnsi="Kyrghyz Times"/>
          <w:szCs w:val="22"/>
          <w:lang w:val="ky-KG"/>
        </w:rPr>
      </w:pPr>
      <w:r w:rsidRPr="008966D0">
        <w:rPr>
          <w:rFonts w:ascii="Kyrghyz Times" w:hAnsi="Kyrghyz Times"/>
          <w:szCs w:val="22"/>
          <w:lang w:val="ky-KG"/>
        </w:rPr>
        <w:t xml:space="preserve">2025-жылдын </w:t>
      </w:r>
      <w:r>
        <w:rPr>
          <w:rFonts w:ascii="Kyrghyz Times" w:hAnsi="Kyrghyz Times"/>
          <w:szCs w:val="22"/>
          <w:lang w:val="ky-KG"/>
        </w:rPr>
        <w:t>сентябрь</w:t>
      </w:r>
      <w:r w:rsidRPr="008966D0">
        <w:rPr>
          <w:rFonts w:ascii="Kyrghyz Times" w:hAnsi="Kyrghyz Times"/>
          <w:szCs w:val="22"/>
          <w:lang w:val="ky-KG"/>
        </w:rPr>
        <w:t xml:space="preserve"> айында </w:t>
      </w:r>
      <w:r w:rsidRPr="008966D0">
        <w:rPr>
          <w:rFonts w:ascii="Cambria" w:hAnsi="Cambria" w:cs="Cambria"/>
          <w:szCs w:val="22"/>
          <w:lang w:val="ky-KG"/>
        </w:rPr>
        <w:t>ө</w:t>
      </w:r>
      <w:r w:rsidRPr="008966D0">
        <w:rPr>
          <w:rFonts w:ascii="Kyrghyz Times" w:hAnsi="Kyrghyz Times"/>
          <w:szCs w:val="22"/>
          <w:lang w:val="ky-KG"/>
        </w:rPr>
        <w:t>тк</w:t>
      </w:r>
      <w:r w:rsidRPr="008966D0">
        <w:rPr>
          <w:rFonts w:ascii="Cambria" w:hAnsi="Cambria" w:cs="Cambria"/>
          <w:szCs w:val="22"/>
          <w:lang w:val="ky-KG"/>
        </w:rPr>
        <w:t>ө</w:t>
      </w:r>
      <w:r w:rsidRPr="008966D0">
        <w:rPr>
          <w:rFonts w:ascii="Kyrghyz Times" w:hAnsi="Kyrghyz Times"/>
          <w:szCs w:val="22"/>
          <w:lang w:val="ky-KG"/>
        </w:rPr>
        <w:t xml:space="preserve">н жылга салыштырмалуу облус боюнча негизги тамак аш азыктарынын ичинен </w:t>
      </w:r>
      <w:r>
        <w:rPr>
          <w:rFonts w:ascii="Kyrghyz Times" w:hAnsi="Kyrghyz Times"/>
          <w:szCs w:val="22"/>
          <w:lang w:val="ky-KG"/>
        </w:rPr>
        <w:t>жашылча жемиштер – 52,2, эт – 15,2</w:t>
      </w:r>
      <w:r w:rsidRPr="008966D0">
        <w:rPr>
          <w:rFonts w:ascii="Kyrghyz Times" w:hAnsi="Kyrghyz Times"/>
          <w:szCs w:val="22"/>
          <w:lang w:val="ky-KG"/>
        </w:rPr>
        <w:t>,</w:t>
      </w:r>
      <w:r>
        <w:rPr>
          <w:rFonts w:ascii="Kyrghyz Times" w:hAnsi="Kyrghyz Times"/>
          <w:szCs w:val="22"/>
          <w:lang w:val="ky-KG"/>
        </w:rPr>
        <w:t xml:space="preserve"> май жана тоң май – 8,2,</w:t>
      </w:r>
      <w:r w:rsidRPr="008966D0">
        <w:rPr>
          <w:rFonts w:ascii="Kyrghyz Times" w:hAnsi="Kyrghyz Times"/>
          <w:szCs w:val="22"/>
          <w:lang w:val="ky-KG"/>
        </w:rPr>
        <w:t xml:space="preserve"> </w:t>
      </w:r>
      <w:r>
        <w:rPr>
          <w:rFonts w:ascii="Kyrghyz Times" w:hAnsi="Kyrghyz Times"/>
          <w:szCs w:val="22"/>
          <w:lang w:val="ky-KG"/>
        </w:rPr>
        <w:t xml:space="preserve">балыктар – 3,8, нан  жана дан азыктүлүктөрүнө – 3,8 </w:t>
      </w:r>
      <w:r w:rsidRPr="008966D0">
        <w:rPr>
          <w:rFonts w:ascii="Kyrghyz Times" w:hAnsi="Kyrghyz Times"/>
          <w:szCs w:val="22"/>
          <w:lang w:val="ky-KG"/>
        </w:rPr>
        <w:t>алкого</w:t>
      </w:r>
      <w:r>
        <w:rPr>
          <w:rFonts w:ascii="Kyrghyz Times" w:hAnsi="Kyrghyz Times"/>
          <w:szCs w:val="22"/>
          <w:lang w:val="ky-KG"/>
        </w:rPr>
        <w:t>лдук ичимдиктер – 3,0, алкоголсуз ичимдиктер – 1,8</w:t>
      </w:r>
      <w:r w:rsidRPr="008966D0">
        <w:rPr>
          <w:rFonts w:ascii="Kyrghyz Times" w:hAnsi="Kyrghyz Times"/>
          <w:szCs w:val="22"/>
          <w:lang w:val="ky-KG"/>
        </w:rPr>
        <w:t xml:space="preserve">, пайызга баалардын </w:t>
      </w:r>
      <w:r w:rsidRPr="008966D0">
        <w:rPr>
          <w:rFonts w:ascii="Cambria" w:hAnsi="Cambria" w:cs="Cambria"/>
          <w:szCs w:val="22"/>
          <w:lang w:val="ky-KG"/>
        </w:rPr>
        <w:t>ө</w:t>
      </w:r>
      <w:r w:rsidRPr="008966D0">
        <w:rPr>
          <w:rFonts w:ascii="Kyrghyz Times" w:hAnsi="Kyrghyz Times"/>
          <w:szCs w:val="22"/>
          <w:lang w:val="ky-KG"/>
        </w:rPr>
        <w:t>с</w:t>
      </w:r>
      <w:r w:rsidRPr="008966D0">
        <w:rPr>
          <w:rFonts w:ascii="Cambria" w:hAnsi="Cambria" w:cs="Cambria"/>
          <w:szCs w:val="22"/>
          <w:lang w:val="ky-KG"/>
        </w:rPr>
        <w:t>ү</w:t>
      </w:r>
      <w:r w:rsidRPr="008966D0">
        <w:rPr>
          <w:rFonts w:ascii="Kyrghyz Times" w:hAnsi="Kyrghyz Times"/>
          <w:szCs w:val="22"/>
          <w:lang w:val="ky-KG"/>
        </w:rPr>
        <w:t>ш</w:t>
      </w:r>
      <w:r w:rsidRPr="008966D0">
        <w:rPr>
          <w:rFonts w:ascii="Cambria" w:hAnsi="Cambria" w:cs="Cambria"/>
          <w:szCs w:val="22"/>
          <w:lang w:val="ky-KG"/>
        </w:rPr>
        <w:t>ү</w:t>
      </w:r>
      <w:r w:rsidRPr="008966D0">
        <w:rPr>
          <w:rFonts w:ascii="Kyrghyz Times" w:hAnsi="Kyrghyz Times"/>
          <w:szCs w:val="22"/>
          <w:lang w:val="ky-KG"/>
        </w:rPr>
        <w:t xml:space="preserve"> байкалды.</w:t>
      </w:r>
      <w:r>
        <w:rPr>
          <w:rFonts w:ascii="Kyrghyz Times" w:hAnsi="Kyrghyz Times"/>
          <w:szCs w:val="22"/>
          <w:lang w:val="ky-KG"/>
        </w:rPr>
        <w:t xml:space="preserve"> Сүт азыктарына, сыр жана жумуртка – 0,8 пайызга баалардын төмөндөшү байкалды. </w:t>
      </w:r>
    </w:p>
    <w:p w:rsidR="00EA085D" w:rsidRPr="008966D0" w:rsidRDefault="00EA085D" w:rsidP="00EA085D">
      <w:pPr>
        <w:pStyle w:val="TimesNewRoman"/>
        <w:spacing w:line="280" w:lineRule="exact"/>
        <w:ind w:left="180" w:firstLine="720"/>
        <w:rPr>
          <w:rFonts w:ascii="Kyrghyz Times" w:hAnsi="Kyrghyz Times"/>
          <w:szCs w:val="22"/>
          <w:lang w:val="ky-KG"/>
        </w:rPr>
      </w:pPr>
      <w:r w:rsidRPr="008966D0">
        <w:rPr>
          <w:rFonts w:ascii="Kyrghyz Times" w:hAnsi="Kyrghyz Times"/>
          <w:szCs w:val="22"/>
          <w:lang w:val="ky-KG"/>
        </w:rPr>
        <w:t xml:space="preserve">2025-жылдын </w:t>
      </w:r>
      <w:r>
        <w:rPr>
          <w:rFonts w:ascii="Kyrghyz Times" w:hAnsi="Kyrghyz Times"/>
          <w:szCs w:val="22"/>
          <w:lang w:val="ky-KG"/>
        </w:rPr>
        <w:t>сентябрь</w:t>
      </w:r>
      <w:r w:rsidRPr="008966D0">
        <w:rPr>
          <w:rFonts w:ascii="Kyrghyz Times" w:hAnsi="Kyrghyz Times"/>
          <w:szCs w:val="22"/>
          <w:lang w:val="ky-KG"/>
        </w:rPr>
        <w:t xml:space="preserve"> айында </w:t>
      </w:r>
      <w:r w:rsidRPr="008966D0">
        <w:rPr>
          <w:rFonts w:ascii="Cambria" w:hAnsi="Cambria" w:cs="Cambria"/>
          <w:szCs w:val="22"/>
          <w:lang w:val="ky-KG"/>
        </w:rPr>
        <w:t>ө</w:t>
      </w:r>
      <w:r w:rsidRPr="008966D0">
        <w:rPr>
          <w:rFonts w:ascii="Kyrghyz Times" w:hAnsi="Kyrghyz Times"/>
          <w:szCs w:val="22"/>
          <w:lang w:val="ky-KG"/>
        </w:rPr>
        <w:t>тк</w:t>
      </w:r>
      <w:r w:rsidRPr="008966D0">
        <w:rPr>
          <w:rFonts w:ascii="Cambria" w:hAnsi="Cambria" w:cs="Cambria"/>
          <w:szCs w:val="22"/>
          <w:lang w:val="ky-KG"/>
        </w:rPr>
        <w:t>ө</w:t>
      </w:r>
      <w:r w:rsidRPr="008966D0">
        <w:rPr>
          <w:rFonts w:ascii="Kyrghyz Times" w:hAnsi="Kyrghyz Times"/>
          <w:szCs w:val="22"/>
          <w:lang w:val="ky-KG"/>
        </w:rPr>
        <w:t xml:space="preserve">н жылдын аналогдук мезгилине салыштырмалуу Токмок шаары боюнча негизги тамак аш-азыктардын ичинен </w:t>
      </w:r>
      <w:r>
        <w:rPr>
          <w:rFonts w:ascii="Kyrghyz Times" w:hAnsi="Kyrghyz Times"/>
          <w:szCs w:val="22"/>
          <w:lang w:val="ky-KG"/>
        </w:rPr>
        <w:t>жашылча жемиштер – 28,3</w:t>
      </w:r>
      <w:r w:rsidRPr="008966D0">
        <w:rPr>
          <w:rFonts w:ascii="Kyrghyz Times" w:hAnsi="Kyrghyz Times"/>
          <w:szCs w:val="22"/>
          <w:lang w:val="ky-KG"/>
        </w:rPr>
        <w:t xml:space="preserve"> </w:t>
      </w:r>
      <w:r>
        <w:rPr>
          <w:rFonts w:ascii="Kyrghyz Times" w:hAnsi="Kyrghyz Times"/>
          <w:szCs w:val="22"/>
          <w:lang w:val="ky-KG"/>
        </w:rPr>
        <w:t>эт</w:t>
      </w:r>
      <w:r w:rsidRPr="008966D0">
        <w:rPr>
          <w:rFonts w:ascii="Kyrghyz Times" w:hAnsi="Kyrghyz Times"/>
          <w:szCs w:val="22"/>
          <w:lang w:val="ky-KG"/>
        </w:rPr>
        <w:t>, май жана то</w:t>
      </w:r>
      <w:r w:rsidRPr="008966D0">
        <w:rPr>
          <w:rFonts w:ascii="Cambria" w:hAnsi="Cambria" w:cs="Cambria"/>
          <w:szCs w:val="22"/>
          <w:lang w:val="ky-KG"/>
        </w:rPr>
        <w:t>ң</w:t>
      </w:r>
      <w:r>
        <w:rPr>
          <w:rFonts w:ascii="Kyrghyz Times" w:hAnsi="Kyrghyz Times"/>
          <w:szCs w:val="22"/>
          <w:lang w:val="ky-KG"/>
        </w:rPr>
        <w:t xml:space="preserve"> май – 14,9</w:t>
      </w:r>
      <w:r w:rsidRPr="008966D0">
        <w:rPr>
          <w:rFonts w:ascii="Kyrghyz Times" w:hAnsi="Kyrghyz Times"/>
          <w:szCs w:val="22"/>
          <w:lang w:val="ky-KG"/>
        </w:rPr>
        <w:t xml:space="preserve">, </w:t>
      </w:r>
      <w:r>
        <w:rPr>
          <w:rFonts w:ascii="Kyrghyz Times" w:hAnsi="Kyrghyz Times"/>
          <w:szCs w:val="22"/>
          <w:lang w:val="ky-KG"/>
        </w:rPr>
        <w:t>балыктар – 5,4</w:t>
      </w:r>
      <w:r w:rsidRPr="008966D0">
        <w:rPr>
          <w:rFonts w:ascii="Kyrghyz Times" w:hAnsi="Kyrghyz Times"/>
          <w:szCs w:val="22"/>
          <w:lang w:val="ky-KG"/>
        </w:rPr>
        <w:t xml:space="preserve">, </w:t>
      </w:r>
      <w:r>
        <w:rPr>
          <w:rFonts w:ascii="Kyrghyz Times" w:hAnsi="Kyrghyz Times"/>
          <w:szCs w:val="22"/>
          <w:lang w:val="ky-KG"/>
        </w:rPr>
        <w:t>алкоголсуз ичимдиктер – 3,5</w:t>
      </w:r>
      <w:r w:rsidRPr="008966D0">
        <w:rPr>
          <w:rFonts w:ascii="Kyrghyz Times" w:hAnsi="Kyrghyz Times"/>
          <w:szCs w:val="22"/>
          <w:lang w:val="ky-KG"/>
        </w:rPr>
        <w:t xml:space="preserve">, </w:t>
      </w:r>
      <w:r>
        <w:rPr>
          <w:rFonts w:ascii="Kyrghyz Times" w:hAnsi="Kyrghyz Times"/>
          <w:szCs w:val="22"/>
          <w:lang w:val="ky-KG"/>
        </w:rPr>
        <w:t xml:space="preserve">алкоголдук ичимдиктер – 3,3, сүт азыктарына, сыр жана жумуртка – 0,1 пайыз </w:t>
      </w:r>
      <w:r w:rsidRPr="008966D0">
        <w:rPr>
          <w:rFonts w:ascii="Kyrghyz Times" w:hAnsi="Kyrghyz Times"/>
          <w:szCs w:val="22"/>
          <w:lang w:val="ky-KG"/>
        </w:rPr>
        <w:t xml:space="preserve">баалардын </w:t>
      </w:r>
      <w:r w:rsidRPr="008966D0">
        <w:rPr>
          <w:rFonts w:ascii="Cambria" w:hAnsi="Cambria" w:cs="Cambria"/>
          <w:szCs w:val="22"/>
          <w:lang w:val="ky-KG"/>
        </w:rPr>
        <w:t>ө</w:t>
      </w:r>
      <w:r w:rsidRPr="008966D0">
        <w:rPr>
          <w:rFonts w:ascii="Kyrghyz Times" w:hAnsi="Kyrghyz Times"/>
          <w:szCs w:val="22"/>
          <w:lang w:val="ky-KG"/>
        </w:rPr>
        <w:t>с</w:t>
      </w:r>
      <w:r w:rsidRPr="008966D0">
        <w:rPr>
          <w:rFonts w:ascii="Cambria" w:hAnsi="Cambria" w:cs="Cambria"/>
          <w:szCs w:val="22"/>
          <w:lang w:val="ky-KG"/>
        </w:rPr>
        <w:t>ү</w:t>
      </w:r>
      <w:r w:rsidRPr="008966D0">
        <w:rPr>
          <w:rFonts w:ascii="Kyrghyz Times" w:hAnsi="Kyrghyz Times"/>
          <w:szCs w:val="22"/>
          <w:lang w:val="ky-KG"/>
        </w:rPr>
        <w:t>ш</w:t>
      </w:r>
      <w:r w:rsidRPr="008966D0">
        <w:rPr>
          <w:rFonts w:ascii="Cambria" w:hAnsi="Cambria" w:cs="Cambria"/>
          <w:szCs w:val="22"/>
          <w:lang w:val="ky-KG"/>
        </w:rPr>
        <w:t>ү</w:t>
      </w:r>
      <w:r w:rsidRPr="008966D0">
        <w:rPr>
          <w:rFonts w:ascii="Kyrghyz Times" w:hAnsi="Kyrghyz Times"/>
          <w:szCs w:val="22"/>
          <w:lang w:val="ky-KG"/>
        </w:rPr>
        <w:t xml:space="preserve"> байкалды.</w:t>
      </w:r>
      <w:r>
        <w:rPr>
          <w:rFonts w:ascii="Kyrghyz Times" w:hAnsi="Kyrghyz Times"/>
          <w:szCs w:val="22"/>
          <w:lang w:val="ky-KG"/>
        </w:rPr>
        <w:t xml:space="preserve"> Ал эми төмөнкүлөрдүн баасынын түшүшү байкалды: шекер, джем, шоколад жана конфеттер – 0,7, нан жана дан азыктары – 0,2 пайызга.</w:t>
      </w:r>
    </w:p>
    <w:p w:rsidR="004769C7" w:rsidRDefault="004769C7" w:rsidP="004769C7">
      <w:pPr>
        <w:tabs>
          <w:tab w:val="left" w:pos="709"/>
        </w:tabs>
        <w:spacing w:line="276" w:lineRule="auto"/>
        <w:ind w:firstLine="567"/>
        <w:jc w:val="both"/>
        <w:rPr>
          <w:rFonts w:ascii="Kyrghyz Times" w:hAnsi="Kyrghyz Times" w:cs="Kyrghyz Times"/>
          <w:lang w:val="ky-KG"/>
        </w:rPr>
      </w:pPr>
    </w:p>
    <w:p w:rsidR="00F8527F" w:rsidRPr="008966D0" w:rsidRDefault="00F8527F" w:rsidP="00F8527F">
      <w:pPr>
        <w:widowControl w:val="0"/>
        <w:tabs>
          <w:tab w:val="left" w:pos="9180"/>
        </w:tabs>
        <w:ind w:left="180"/>
        <w:jc w:val="center"/>
        <w:rPr>
          <w:rFonts w:ascii="Kyrghyz Times" w:hAnsi="Kyrghyz Times"/>
          <w:b/>
          <w:sz w:val="22"/>
          <w:szCs w:val="22"/>
          <w:lang w:val="ky-KG"/>
        </w:rPr>
      </w:pPr>
      <w:r w:rsidRPr="008966D0">
        <w:rPr>
          <w:rFonts w:ascii="Kyrghyz Times" w:hAnsi="Kyrghyz Times"/>
          <w:b/>
          <w:sz w:val="22"/>
          <w:szCs w:val="22"/>
          <w:lang w:val="ky-KG"/>
        </w:rPr>
        <w:t>Керект</w:t>
      </w:r>
      <w:r w:rsidRPr="008966D0">
        <w:rPr>
          <w:rFonts w:ascii="Cambria" w:hAnsi="Cambria" w:cs="Cambria"/>
          <w:b/>
          <w:sz w:val="22"/>
          <w:szCs w:val="22"/>
          <w:lang w:val="ky-KG"/>
        </w:rPr>
        <w:t>өө</w:t>
      </w:r>
      <w:r w:rsidRPr="008966D0">
        <w:rPr>
          <w:rFonts w:ascii="Kyrghyz Times" w:hAnsi="Kyrghyz Times"/>
          <w:b/>
          <w:sz w:val="22"/>
          <w:szCs w:val="22"/>
          <w:lang w:val="ky-KG"/>
        </w:rPr>
        <w:t xml:space="preserve"> бааларынын индекстери (КБИ)</w:t>
      </w:r>
    </w:p>
    <w:p w:rsidR="00F8527F" w:rsidRPr="008966D0" w:rsidRDefault="00F8527F" w:rsidP="00F8527F">
      <w:pPr>
        <w:widowControl w:val="0"/>
        <w:tabs>
          <w:tab w:val="left" w:pos="9180"/>
        </w:tabs>
        <w:ind w:left="180"/>
        <w:jc w:val="center"/>
        <w:rPr>
          <w:rFonts w:ascii="Kyrghyz Times" w:hAnsi="Kyrghyz Times"/>
          <w:b/>
          <w:sz w:val="22"/>
          <w:szCs w:val="22"/>
        </w:rPr>
      </w:pPr>
      <w:r w:rsidRPr="008966D0">
        <w:rPr>
          <w:rFonts w:ascii="Kyrghyz Times" w:hAnsi="Kyrghyz Times"/>
          <w:b/>
          <w:sz w:val="22"/>
          <w:szCs w:val="22"/>
          <w:lang w:val="ky-KG"/>
        </w:rPr>
        <w:t>Ч</w:t>
      </w:r>
      <w:r w:rsidRPr="008966D0">
        <w:rPr>
          <w:rFonts w:ascii="Cambria" w:hAnsi="Cambria" w:cs="Cambria"/>
          <w:b/>
          <w:sz w:val="22"/>
          <w:szCs w:val="22"/>
          <w:lang w:val="ky-KG"/>
        </w:rPr>
        <w:t>ү</w:t>
      </w:r>
      <w:r w:rsidRPr="008966D0">
        <w:rPr>
          <w:rFonts w:ascii="Kyrghyz Times" w:hAnsi="Kyrghyz Times"/>
          <w:b/>
          <w:sz w:val="22"/>
          <w:szCs w:val="22"/>
          <w:lang w:val="ky-KG"/>
        </w:rPr>
        <w:t>й облусу</w:t>
      </w:r>
    </w:p>
    <w:p w:rsidR="00F8527F" w:rsidRPr="00F8527F" w:rsidRDefault="00F8527F" w:rsidP="00F8527F">
      <w:pPr>
        <w:pStyle w:val="31"/>
        <w:spacing w:before="60" w:after="60"/>
        <w:ind w:left="180" w:firstLine="0"/>
        <w:jc w:val="center"/>
        <w:rPr>
          <w:rFonts w:ascii="Kyrghyz Times" w:hAnsi="Kyrghyz Times"/>
          <w:i/>
          <w:sz w:val="20"/>
          <w:lang w:val="ky-KG"/>
        </w:rPr>
      </w:pPr>
      <w:r w:rsidRPr="00F8527F">
        <w:rPr>
          <w:rFonts w:ascii="Kyrghyz Times" w:hAnsi="Kyrghyz Times"/>
          <w:i/>
          <w:sz w:val="20"/>
          <w:lang w:val="ky-KG"/>
        </w:rPr>
        <w:t>сентябрында</w:t>
      </w:r>
    </w:p>
    <w:p w:rsidR="00F8527F" w:rsidRPr="00F8527F" w:rsidRDefault="00F8527F" w:rsidP="00F8527F">
      <w:pPr>
        <w:pStyle w:val="31"/>
        <w:spacing w:after="120"/>
        <w:ind w:firstLine="0"/>
        <w:jc w:val="center"/>
        <w:rPr>
          <w:rFonts w:ascii="Kyrghyz Times" w:hAnsi="Kyrghyz Times"/>
          <w:i/>
          <w:sz w:val="20"/>
        </w:rPr>
      </w:pPr>
      <w:r w:rsidRPr="00F8527F">
        <w:rPr>
          <w:rFonts w:ascii="Kyrghyz Times" w:hAnsi="Kyrghyz Times"/>
          <w:i/>
          <w:sz w:val="20"/>
        </w:rPr>
        <w:t>(</w:t>
      </w:r>
      <w:r w:rsidRPr="00F8527F">
        <w:rPr>
          <w:rFonts w:ascii="Kyrghyz Times" w:hAnsi="Kyrghyz Times"/>
          <w:i/>
          <w:sz w:val="20"/>
          <w:lang w:val="ky-KG"/>
        </w:rPr>
        <w:t>мурунку айга карата пайыз менен</w:t>
      </w:r>
      <w:r w:rsidRPr="00F8527F">
        <w:rPr>
          <w:rFonts w:ascii="Kyrghyz Times" w:hAnsi="Kyrghyz Times"/>
          <w:i/>
          <w:sz w:val="20"/>
        </w:rPr>
        <w:t>)</w:t>
      </w:r>
    </w:p>
    <w:p w:rsidR="00F8527F" w:rsidRPr="008966D0" w:rsidRDefault="00F8527F" w:rsidP="00F8527F">
      <w:pPr>
        <w:rPr>
          <w:rFonts w:ascii="Kyrghyz Times" w:hAnsi="Kyrghyz Times"/>
          <w:sz w:val="22"/>
          <w:szCs w:val="22"/>
        </w:rPr>
      </w:pPr>
      <w:r w:rsidRPr="008966D0">
        <w:rPr>
          <w:rFonts w:ascii="Kyrghyz Times" w:hAnsi="Kyrghyz Times"/>
          <w:noProof/>
          <w:sz w:val="20"/>
        </w:rPr>
        <w:drawing>
          <wp:inline distT="0" distB="0" distL="0" distR="0">
            <wp:extent cx="6315075" cy="3162300"/>
            <wp:effectExtent l="0" t="0" r="0" b="0"/>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F8527F">
      <w:pPr>
        <w:widowControl w:val="0"/>
        <w:tabs>
          <w:tab w:val="left" w:pos="9180"/>
        </w:tabs>
        <w:jc w:val="center"/>
        <w:rPr>
          <w:rFonts w:ascii="Kyrghyz Times" w:hAnsi="Kyrghyz Times"/>
          <w:b/>
          <w:sz w:val="22"/>
          <w:szCs w:val="22"/>
          <w:lang w:val="ky-KG"/>
        </w:rPr>
      </w:pPr>
    </w:p>
    <w:p w:rsidR="00F8527F" w:rsidRDefault="00F8527F" w:rsidP="0064721C">
      <w:pPr>
        <w:widowControl w:val="0"/>
        <w:tabs>
          <w:tab w:val="left" w:pos="9180"/>
        </w:tabs>
        <w:rPr>
          <w:rFonts w:ascii="Kyrghyz Times" w:hAnsi="Kyrghyz Times"/>
          <w:b/>
          <w:sz w:val="22"/>
          <w:szCs w:val="22"/>
          <w:lang w:val="ky-KG"/>
        </w:rPr>
      </w:pPr>
    </w:p>
    <w:p w:rsidR="00EA085D" w:rsidRDefault="00EA085D" w:rsidP="00441F09">
      <w:pPr>
        <w:spacing w:line="240" w:lineRule="exact"/>
        <w:rPr>
          <w:rFonts w:ascii="Kyrghyz Times" w:hAnsi="Kyrghyz Times" w:cs="Arial"/>
          <w:sz w:val="16"/>
          <w:szCs w:val="16"/>
          <w:lang w:val="ky-KG"/>
        </w:rPr>
      </w:pPr>
    </w:p>
    <w:p w:rsidR="00F8527F" w:rsidRPr="004F10CA" w:rsidRDefault="00F8527F" w:rsidP="00F8527F">
      <w:pPr>
        <w:widowControl w:val="0"/>
        <w:tabs>
          <w:tab w:val="left" w:pos="9180"/>
        </w:tabs>
        <w:jc w:val="center"/>
        <w:rPr>
          <w:rFonts w:ascii="Kyrghyz Times" w:hAnsi="Kyrghyz Times"/>
          <w:b/>
        </w:rPr>
      </w:pPr>
      <w:r w:rsidRPr="004F10CA">
        <w:rPr>
          <w:rFonts w:ascii="Kyrghyz Times" w:hAnsi="Kyrghyz Times"/>
          <w:b/>
          <w:lang w:val="ky-KG"/>
        </w:rPr>
        <w:lastRenderedPageBreak/>
        <w:t>Керект</w:t>
      </w:r>
      <w:r w:rsidRPr="004F10CA">
        <w:rPr>
          <w:rFonts w:ascii="Cambria" w:hAnsi="Cambria" w:cs="Cambria"/>
          <w:b/>
          <w:lang w:val="ky-KG"/>
        </w:rPr>
        <w:t>өө</w:t>
      </w:r>
      <w:r w:rsidRPr="004F10CA">
        <w:rPr>
          <w:rFonts w:ascii="Kyrghyz Times" w:hAnsi="Kyrghyz Times"/>
          <w:b/>
          <w:lang w:val="ky-KG"/>
        </w:rPr>
        <w:t xml:space="preserve"> бааларынын индекстери</w:t>
      </w:r>
      <w:r w:rsidRPr="004F10CA">
        <w:rPr>
          <w:rFonts w:ascii="Kyrghyz Times" w:hAnsi="Kyrghyz Times"/>
          <w:b/>
        </w:rPr>
        <w:t xml:space="preserve"> (</w:t>
      </w:r>
      <w:r w:rsidRPr="004F10CA">
        <w:rPr>
          <w:rFonts w:ascii="Kyrghyz Times" w:hAnsi="Kyrghyz Times"/>
          <w:b/>
          <w:lang w:val="ky-KG"/>
        </w:rPr>
        <w:t>КБИ</w:t>
      </w:r>
      <w:r w:rsidRPr="004F10CA">
        <w:rPr>
          <w:rFonts w:ascii="Kyrghyz Times" w:hAnsi="Kyrghyz Times"/>
          <w:b/>
        </w:rPr>
        <w:t>)</w:t>
      </w:r>
    </w:p>
    <w:p w:rsidR="00F8527F" w:rsidRPr="004F10CA" w:rsidRDefault="00F8527F" w:rsidP="00F8527F">
      <w:pPr>
        <w:widowControl w:val="0"/>
        <w:tabs>
          <w:tab w:val="left" w:pos="9180"/>
        </w:tabs>
        <w:ind w:left="180"/>
        <w:jc w:val="center"/>
        <w:rPr>
          <w:rFonts w:ascii="Kyrghyz Times" w:hAnsi="Kyrghyz Times"/>
          <w:b/>
        </w:rPr>
      </w:pPr>
      <w:r w:rsidRPr="004F10CA">
        <w:rPr>
          <w:rFonts w:ascii="Kyrghyz Times" w:hAnsi="Kyrghyz Times"/>
          <w:b/>
          <w:lang w:val="ky-KG"/>
        </w:rPr>
        <w:t>Токмок шаары</w:t>
      </w:r>
    </w:p>
    <w:p w:rsidR="00F8527F" w:rsidRPr="004F10CA" w:rsidRDefault="00F8527F" w:rsidP="00F8527F">
      <w:pPr>
        <w:spacing w:before="60" w:after="60"/>
        <w:ind w:left="180"/>
        <w:jc w:val="center"/>
        <w:rPr>
          <w:rFonts w:ascii="Kyrghyz Times" w:hAnsi="Kyrghyz Times"/>
          <w:i/>
          <w:sz w:val="20"/>
          <w:szCs w:val="20"/>
          <w:lang w:val="ky-KG"/>
        </w:rPr>
      </w:pPr>
      <w:r w:rsidRPr="004F10CA">
        <w:rPr>
          <w:rFonts w:ascii="Kyrghyz Times" w:hAnsi="Kyrghyz Times"/>
          <w:i/>
          <w:sz w:val="20"/>
          <w:szCs w:val="20"/>
          <w:lang w:val="ky-KG"/>
        </w:rPr>
        <w:t>сентябрында</w:t>
      </w:r>
    </w:p>
    <w:p w:rsidR="00F8527F" w:rsidRPr="004F10CA" w:rsidRDefault="00F8527F" w:rsidP="00F8527F">
      <w:pPr>
        <w:spacing w:after="120"/>
        <w:jc w:val="center"/>
        <w:rPr>
          <w:rFonts w:ascii="Kyrghyz Times" w:hAnsi="Kyrghyz Times"/>
          <w:i/>
          <w:sz w:val="20"/>
          <w:szCs w:val="20"/>
        </w:rPr>
      </w:pPr>
      <w:r w:rsidRPr="004F10CA">
        <w:rPr>
          <w:rFonts w:ascii="Kyrghyz Times" w:hAnsi="Kyrghyz Times"/>
          <w:i/>
          <w:sz w:val="20"/>
          <w:szCs w:val="20"/>
        </w:rPr>
        <w:t>(</w:t>
      </w:r>
      <w:r w:rsidRPr="004F10CA">
        <w:rPr>
          <w:rFonts w:ascii="Kyrghyz Times" w:hAnsi="Kyrghyz Times"/>
          <w:i/>
          <w:sz w:val="20"/>
          <w:szCs w:val="20"/>
          <w:lang w:val="ky-KG"/>
        </w:rPr>
        <w:t>мурунку айга карата пайыз менен</w:t>
      </w:r>
      <w:r w:rsidRPr="004F10CA">
        <w:rPr>
          <w:rFonts w:ascii="Kyrghyz Times" w:hAnsi="Kyrghyz Times"/>
          <w:i/>
          <w:sz w:val="20"/>
          <w:szCs w:val="20"/>
        </w:rPr>
        <w:t>)</w:t>
      </w:r>
    </w:p>
    <w:p w:rsidR="00F8527F" w:rsidRDefault="00F8527F" w:rsidP="00F8527F">
      <w:r w:rsidRPr="004F10CA">
        <w:rPr>
          <w:rFonts w:ascii="Kyrghyz Times" w:hAnsi="Kyrghyz Times"/>
          <w:noProof/>
          <w:sz w:val="20"/>
        </w:rPr>
        <w:drawing>
          <wp:inline distT="0" distB="0" distL="0" distR="0" wp14:anchorId="0E64D278" wp14:editId="4CEAEDD4">
            <wp:extent cx="6297295" cy="3364230"/>
            <wp:effectExtent l="0" t="0" r="0" b="0"/>
            <wp:docPr id="22" name="Диаграмма 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EA085D" w:rsidRDefault="00EA085D" w:rsidP="00441F09">
      <w:pPr>
        <w:spacing w:line="240" w:lineRule="exact"/>
        <w:rPr>
          <w:rFonts w:ascii="Kyrghyz Times" w:hAnsi="Kyrghyz Times" w:cs="Arial"/>
          <w:sz w:val="16"/>
          <w:szCs w:val="16"/>
        </w:rPr>
      </w:pPr>
    </w:p>
    <w:p w:rsidR="00902CCF" w:rsidRDefault="00902CCF" w:rsidP="00441F09">
      <w:pPr>
        <w:spacing w:line="240" w:lineRule="exact"/>
        <w:rPr>
          <w:rFonts w:ascii="Kyrghyz Times" w:hAnsi="Kyrghyz Times" w:cs="Arial"/>
          <w:sz w:val="16"/>
          <w:szCs w:val="16"/>
        </w:rPr>
      </w:pPr>
    </w:p>
    <w:p w:rsidR="00902CCF" w:rsidRDefault="00902CCF" w:rsidP="00902CCF">
      <w:pPr>
        <w:pStyle w:val="3"/>
        <w:spacing w:before="120" w:after="120" w:line="260" w:lineRule="exact"/>
        <w:rPr>
          <w:rFonts w:ascii="Kyrghyz Times" w:hAnsi="Kyrghyz Times" w:cs="Times New Roman"/>
          <w:i/>
          <w:iCs/>
          <w:sz w:val="24"/>
          <w:szCs w:val="24"/>
          <w:u w:val="single"/>
          <w:lang w:val="ky-KG"/>
        </w:rPr>
      </w:pPr>
      <w:r>
        <w:rPr>
          <w:rFonts w:ascii="Kyrghyz Times" w:hAnsi="Kyrghyz Times" w:cs="Times New Roman"/>
          <w:i/>
          <w:iCs/>
          <w:sz w:val="24"/>
          <w:szCs w:val="24"/>
          <w:lang w:val="ky-KG"/>
        </w:rPr>
        <w:t xml:space="preserve">        </w:t>
      </w:r>
      <w:r>
        <w:rPr>
          <w:rFonts w:ascii="Cambria" w:hAnsi="Cambria" w:cs="Cambria"/>
          <w:i/>
          <w:iCs/>
          <w:sz w:val="24"/>
          <w:szCs w:val="24"/>
          <w:u w:val="single"/>
          <w:lang w:val="ky-KG"/>
        </w:rPr>
        <w:t>Ө</w:t>
      </w:r>
      <w:r>
        <w:rPr>
          <w:rFonts w:ascii="Kyrghyz Times" w:hAnsi="Kyrghyz Times" w:cs="Times New Roman"/>
          <w:i/>
          <w:iCs/>
          <w:sz w:val="24"/>
          <w:szCs w:val="24"/>
          <w:u w:val="single"/>
          <w:lang w:val="ky-KG"/>
        </w:rPr>
        <w:t>нд</w:t>
      </w:r>
      <w:r>
        <w:rPr>
          <w:rFonts w:ascii="Cambria" w:hAnsi="Cambria" w:cs="Cambria"/>
          <w:i/>
          <w:iCs/>
          <w:sz w:val="24"/>
          <w:szCs w:val="24"/>
          <w:u w:val="single"/>
          <w:lang w:val="ky-KG"/>
        </w:rPr>
        <w:t>ү</w:t>
      </w:r>
      <w:r>
        <w:rPr>
          <w:rFonts w:ascii="Kyrghyz Times" w:hAnsi="Kyrghyz Times" w:cs="Times New Roman"/>
          <w:i/>
          <w:iCs/>
          <w:sz w:val="24"/>
          <w:szCs w:val="24"/>
          <w:u w:val="single"/>
          <w:lang w:val="ky-KG"/>
        </w:rPr>
        <w:t>р</w:t>
      </w:r>
      <w:r>
        <w:rPr>
          <w:rFonts w:ascii="Cambria" w:hAnsi="Cambria" w:cs="Cambria"/>
          <w:i/>
          <w:iCs/>
          <w:sz w:val="24"/>
          <w:szCs w:val="24"/>
          <w:u w:val="single"/>
          <w:lang w:val="ky-KG"/>
        </w:rPr>
        <w:t>үү</w:t>
      </w:r>
      <w:r>
        <w:rPr>
          <w:rFonts w:ascii="Kyrghyz Times" w:hAnsi="Kyrghyz Times" w:cs="Times New Roman"/>
          <w:i/>
          <w:iCs/>
          <w:sz w:val="24"/>
          <w:szCs w:val="24"/>
          <w:u w:val="single"/>
          <w:lang w:val="ky-KG"/>
        </w:rPr>
        <w:t>ч</w:t>
      </w:r>
      <w:r>
        <w:rPr>
          <w:rFonts w:ascii="Cambria" w:hAnsi="Cambria" w:cs="Cambria"/>
          <w:i/>
          <w:iCs/>
          <w:sz w:val="24"/>
          <w:szCs w:val="24"/>
          <w:u w:val="single"/>
          <w:lang w:val="ky-KG"/>
        </w:rPr>
        <w:t>ү</w:t>
      </w:r>
      <w:r>
        <w:rPr>
          <w:rFonts w:ascii="Kyrghyz Times" w:hAnsi="Kyrghyz Times" w:cs="Times New Roman"/>
          <w:i/>
          <w:iCs/>
          <w:sz w:val="24"/>
          <w:szCs w:val="24"/>
          <w:u w:val="single"/>
          <w:lang w:val="ky-KG"/>
        </w:rPr>
        <w:t>л</w:t>
      </w:r>
      <w:r>
        <w:rPr>
          <w:rFonts w:ascii="Cambria" w:hAnsi="Cambria" w:cs="Cambria"/>
          <w:i/>
          <w:iCs/>
          <w:sz w:val="24"/>
          <w:szCs w:val="24"/>
          <w:u w:val="single"/>
          <w:lang w:val="ky-KG"/>
        </w:rPr>
        <w:t>ө</w:t>
      </w:r>
      <w:r>
        <w:rPr>
          <w:rFonts w:ascii="Kyrghyz Times" w:hAnsi="Kyrghyz Times" w:cs="Times New Roman"/>
          <w:i/>
          <w:iCs/>
          <w:sz w:val="24"/>
          <w:szCs w:val="24"/>
          <w:u w:val="single"/>
          <w:lang w:val="ky-KG"/>
        </w:rPr>
        <w:t>рд</w:t>
      </w:r>
      <w:r>
        <w:rPr>
          <w:rFonts w:ascii="Cambria" w:hAnsi="Cambria" w:cs="Cambria"/>
          <w:i/>
          <w:iCs/>
          <w:sz w:val="24"/>
          <w:szCs w:val="24"/>
          <w:u w:val="single"/>
          <w:lang w:val="ky-KG"/>
        </w:rPr>
        <w:t>ү</w:t>
      </w:r>
      <w:r>
        <w:rPr>
          <w:rFonts w:ascii="Kyrghyz Times" w:hAnsi="Kyrghyz Times" w:cs="Times New Roman"/>
          <w:i/>
          <w:iCs/>
          <w:sz w:val="24"/>
          <w:szCs w:val="24"/>
          <w:u w:val="single"/>
          <w:lang w:val="ky-KG"/>
        </w:rPr>
        <w:t>н баа индекси</w:t>
      </w:r>
    </w:p>
    <w:p w:rsidR="00902CCF" w:rsidRDefault="00902CCF" w:rsidP="00902CCF">
      <w:pPr>
        <w:ind w:right="-142"/>
        <w:jc w:val="both"/>
        <w:rPr>
          <w:rFonts w:ascii="Kyrghyz Times" w:hAnsi="Kyrghyz Times"/>
          <w:sz w:val="22"/>
          <w:szCs w:val="22"/>
          <w:lang w:val="ky-KG"/>
        </w:rPr>
      </w:pPr>
      <w:r>
        <w:rPr>
          <w:rFonts w:ascii="Kyrghyz Times" w:hAnsi="Kyrghyz Times"/>
          <w:sz w:val="22"/>
          <w:szCs w:val="22"/>
          <w:lang w:val="ky-KG"/>
        </w:rPr>
        <w:tab/>
        <w:t xml:space="preserve">2025-жылдын  январь-сентябрь айында </w:t>
      </w:r>
      <w:r>
        <w:rPr>
          <w:rFonts w:ascii="Cambria" w:hAnsi="Cambria" w:cs="Cambria"/>
          <w:sz w:val="22"/>
          <w:szCs w:val="22"/>
          <w:lang w:val="ky-KG"/>
        </w:rPr>
        <w:t>ө</w:t>
      </w:r>
      <w:r>
        <w:rPr>
          <w:rFonts w:ascii="Kyrghyz Times" w:hAnsi="Kyrghyz Times"/>
          <w:sz w:val="22"/>
          <w:szCs w:val="22"/>
          <w:lang w:val="ky-KG"/>
        </w:rPr>
        <w:t>н</w:t>
      </w:r>
      <w:r>
        <w:rPr>
          <w:rFonts w:ascii="Cambria" w:hAnsi="Cambria" w:cs="Cambria"/>
          <w:sz w:val="22"/>
          <w:szCs w:val="22"/>
          <w:lang w:val="ky-KG"/>
        </w:rPr>
        <w:t>ө</w:t>
      </w:r>
      <w:r>
        <w:rPr>
          <w:rFonts w:ascii="Kyrghyz Times" w:hAnsi="Kyrghyz Times"/>
          <w:sz w:val="22"/>
          <w:szCs w:val="22"/>
          <w:lang w:val="ky-KG"/>
        </w:rPr>
        <w:t xml:space="preserve">р жай продукцияларына </w:t>
      </w:r>
      <w:r>
        <w:rPr>
          <w:rFonts w:ascii="Cambria" w:hAnsi="Cambria" w:cs="Cambria"/>
          <w:sz w:val="22"/>
          <w:szCs w:val="22"/>
          <w:lang w:val="ky-KG"/>
        </w:rPr>
        <w:t>ө</w:t>
      </w:r>
      <w:r>
        <w:rPr>
          <w:rFonts w:ascii="Kyrghyz Times" w:hAnsi="Kyrghyz Times"/>
          <w:sz w:val="22"/>
          <w:szCs w:val="22"/>
          <w:lang w:val="ky-KG"/>
        </w:rPr>
        <w:t>нд</w:t>
      </w:r>
      <w:r>
        <w:rPr>
          <w:rFonts w:ascii="Cambria" w:hAnsi="Cambria" w:cs="Cambria"/>
          <w:sz w:val="22"/>
          <w:szCs w:val="22"/>
          <w:lang w:val="ky-KG"/>
        </w:rPr>
        <w:t>ү</w:t>
      </w:r>
      <w:r>
        <w:rPr>
          <w:rFonts w:ascii="Kyrghyz Times" w:hAnsi="Kyrghyz Times"/>
          <w:sz w:val="22"/>
          <w:szCs w:val="22"/>
          <w:lang w:val="ky-KG"/>
        </w:rPr>
        <w:t>р</w:t>
      </w:r>
      <w:r>
        <w:rPr>
          <w:rFonts w:ascii="Cambria" w:hAnsi="Cambria" w:cs="Cambria"/>
          <w:sz w:val="22"/>
          <w:szCs w:val="22"/>
          <w:lang w:val="ky-KG"/>
        </w:rPr>
        <w:t>үү</w:t>
      </w:r>
      <w:r>
        <w:rPr>
          <w:rFonts w:ascii="Kyrghyz Times" w:hAnsi="Kyrghyz Times"/>
          <w:sz w:val="22"/>
          <w:szCs w:val="22"/>
          <w:lang w:val="ky-KG"/>
        </w:rPr>
        <w:t>ч</w:t>
      </w:r>
      <w:r>
        <w:rPr>
          <w:rFonts w:ascii="Cambria" w:hAnsi="Cambria" w:cs="Cambria"/>
          <w:sz w:val="22"/>
          <w:szCs w:val="22"/>
          <w:lang w:val="ky-KG"/>
        </w:rPr>
        <w:t>ү</w:t>
      </w:r>
      <w:r>
        <w:rPr>
          <w:rFonts w:ascii="Kyrghyz Times" w:hAnsi="Kyrghyz Times"/>
          <w:sz w:val="22"/>
          <w:szCs w:val="22"/>
          <w:lang w:val="ky-KG"/>
        </w:rPr>
        <w:t>л</w:t>
      </w:r>
      <w:r>
        <w:rPr>
          <w:rFonts w:ascii="Cambria" w:hAnsi="Cambria" w:cs="Cambria"/>
          <w:sz w:val="22"/>
          <w:szCs w:val="22"/>
          <w:lang w:val="ky-KG"/>
        </w:rPr>
        <w:t>ө</w:t>
      </w:r>
      <w:r>
        <w:rPr>
          <w:rFonts w:ascii="Kyrghyz Times" w:hAnsi="Kyrghyz Times"/>
          <w:sz w:val="22"/>
          <w:szCs w:val="22"/>
          <w:lang w:val="ky-KG"/>
        </w:rPr>
        <w:t>рд</w:t>
      </w:r>
      <w:r>
        <w:rPr>
          <w:rFonts w:ascii="Cambria" w:hAnsi="Cambria" w:cs="Cambria"/>
          <w:sz w:val="22"/>
          <w:szCs w:val="22"/>
          <w:lang w:val="ky-KG"/>
        </w:rPr>
        <w:t>ү</w:t>
      </w:r>
      <w:r>
        <w:rPr>
          <w:rFonts w:ascii="Kyrghyz Times" w:hAnsi="Kyrghyz Times"/>
          <w:sz w:val="22"/>
          <w:szCs w:val="22"/>
          <w:lang w:val="ky-KG"/>
        </w:rPr>
        <w:t>н бааларынын индекси 2024-жылдын январь-сентябрына карата 124,3 пайызды т</w:t>
      </w:r>
      <w:r>
        <w:rPr>
          <w:rFonts w:ascii="Cambria" w:hAnsi="Cambria" w:cs="Cambria"/>
          <w:sz w:val="22"/>
          <w:szCs w:val="22"/>
          <w:lang w:val="ky-KG"/>
        </w:rPr>
        <w:t>ү</w:t>
      </w:r>
      <w:r>
        <w:rPr>
          <w:rFonts w:ascii="Kyrghyz Times" w:hAnsi="Kyrghyz Times"/>
          <w:sz w:val="22"/>
          <w:szCs w:val="22"/>
          <w:lang w:val="ky-KG"/>
        </w:rPr>
        <w:t>зд</w:t>
      </w:r>
      <w:r>
        <w:rPr>
          <w:rFonts w:ascii="Cambria" w:hAnsi="Cambria" w:cs="Cambria"/>
          <w:sz w:val="22"/>
          <w:szCs w:val="22"/>
          <w:lang w:val="ky-KG"/>
        </w:rPr>
        <w:t>ү</w:t>
      </w:r>
      <w:r>
        <w:rPr>
          <w:rFonts w:ascii="Kyrghyz Times" w:hAnsi="Kyrghyz Times"/>
          <w:sz w:val="22"/>
          <w:szCs w:val="22"/>
          <w:lang w:val="ky-KG"/>
        </w:rPr>
        <w:t xml:space="preserve">. </w:t>
      </w:r>
      <w:r w:rsidRPr="0049686B">
        <w:rPr>
          <w:rFonts w:ascii="Kyrghyz Times" w:hAnsi="Kyrghyz Times"/>
          <w:sz w:val="22"/>
          <w:szCs w:val="22"/>
          <w:lang w:val="ky-KG"/>
        </w:rPr>
        <w:t xml:space="preserve">Өнөр жай өндүрүүчүлөрүнүн бааларынын индексинин өзгөрүшүнө </w:t>
      </w:r>
      <w:r>
        <w:rPr>
          <w:rFonts w:ascii="Kyrghyz Times" w:hAnsi="Kyrghyz Times"/>
          <w:sz w:val="22"/>
          <w:szCs w:val="22"/>
          <w:lang w:val="ky-KG"/>
        </w:rPr>
        <w:t>кайра иштет</w:t>
      </w:r>
      <w:r>
        <w:rPr>
          <w:rFonts w:ascii="Cambria" w:hAnsi="Cambria" w:cs="Cambria"/>
          <w:sz w:val="22"/>
          <w:szCs w:val="22"/>
          <w:lang w:val="ky-KG"/>
        </w:rPr>
        <w:t>үү</w:t>
      </w:r>
      <w:r>
        <w:rPr>
          <w:rFonts w:ascii="Kyrghyz Times" w:hAnsi="Kyrghyz Times"/>
          <w:sz w:val="22"/>
          <w:szCs w:val="22"/>
          <w:lang w:val="ky-KG"/>
        </w:rPr>
        <w:t xml:space="preserve"> </w:t>
      </w:r>
      <w:r>
        <w:rPr>
          <w:rFonts w:ascii="Cambria" w:hAnsi="Cambria" w:cs="Cambria"/>
          <w:sz w:val="22"/>
          <w:szCs w:val="22"/>
          <w:lang w:val="ky-KG"/>
        </w:rPr>
        <w:t>ө</w:t>
      </w:r>
      <w:r>
        <w:rPr>
          <w:rFonts w:ascii="Kyrghyz Times" w:hAnsi="Kyrghyz Times"/>
          <w:sz w:val="22"/>
          <w:szCs w:val="22"/>
          <w:lang w:val="ky-KG"/>
        </w:rPr>
        <w:t>н</w:t>
      </w:r>
      <w:r>
        <w:rPr>
          <w:rFonts w:ascii="Cambria" w:hAnsi="Cambria" w:cs="Cambria"/>
          <w:sz w:val="22"/>
          <w:szCs w:val="22"/>
          <w:lang w:val="ky-KG"/>
        </w:rPr>
        <w:t>ө</w:t>
      </w:r>
      <w:r>
        <w:rPr>
          <w:rFonts w:ascii="Kyrghyz Times" w:hAnsi="Kyrghyz Times"/>
          <w:sz w:val="22"/>
          <w:szCs w:val="22"/>
          <w:lang w:val="ky-KG"/>
        </w:rPr>
        <w:t xml:space="preserve">р жайы – 27,5 пайызга,  электр энергиясы, газ, буу жана абаны кондициялоо менен камсыз кылууда – 7,8 пайызга ж.б. бааларынын </w:t>
      </w:r>
      <w:r>
        <w:rPr>
          <w:rFonts w:ascii="Cambria" w:hAnsi="Cambria" w:cs="Cambria"/>
          <w:sz w:val="22"/>
          <w:szCs w:val="22"/>
          <w:lang w:val="ky-KG"/>
        </w:rPr>
        <w:t>ө</w:t>
      </w:r>
      <w:r>
        <w:rPr>
          <w:rFonts w:ascii="Kyrghyz Times" w:hAnsi="Kyrghyz Times"/>
          <w:sz w:val="22"/>
          <w:szCs w:val="22"/>
          <w:lang w:val="ky-KG"/>
        </w:rPr>
        <w:t>с</w:t>
      </w:r>
      <w:r>
        <w:rPr>
          <w:rFonts w:ascii="Cambria" w:hAnsi="Cambria" w:cs="Cambria"/>
          <w:sz w:val="22"/>
          <w:szCs w:val="22"/>
          <w:lang w:val="ky-KG"/>
        </w:rPr>
        <w:t>ү</w:t>
      </w:r>
      <w:r>
        <w:rPr>
          <w:rFonts w:ascii="Kyrghyz Times" w:hAnsi="Kyrghyz Times"/>
          <w:sz w:val="22"/>
          <w:szCs w:val="22"/>
          <w:lang w:val="ky-KG"/>
        </w:rPr>
        <w:t>ш</w:t>
      </w:r>
      <w:r>
        <w:rPr>
          <w:rFonts w:ascii="Cambria" w:hAnsi="Cambria" w:cs="Cambria"/>
          <w:sz w:val="22"/>
          <w:szCs w:val="22"/>
          <w:lang w:val="ky-KG"/>
        </w:rPr>
        <w:t>ү</w:t>
      </w:r>
      <w:r>
        <w:rPr>
          <w:rFonts w:ascii="Kyrghyz Times" w:hAnsi="Kyrghyz Times"/>
          <w:sz w:val="22"/>
          <w:szCs w:val="22"/>
          <w:lang w:val="ky-KG"/>
        </w:rPr>
        <w:t xml:space="preserve"> таасир эткен.</w:t>
      </w:r>
    </w:p>
    <w:p w:rsidR="00902CCF" w:rsidRDefault="00902CCF" w:rsidP="00902CCF">
      <w:pPr>
        <w:ind w:right="-142"/>
        <w:jc w:val="both"/>
        <w:rPr>
          <w:rFonts w:ascii="Kyrghyz Times" w:hAnsi="Kyrghyz Times"/>
          <w:sz w:val="22"/>
          <w:szCs w:val="22"/>
          <w:lang w:val="ky-KG"/>
        </w:rPr>
      </w:pPr>
      <w:r>
        <w:rPr>
          <w:rFonts w:ascii="Kyrghyz Times" w:hAnsi="Kyrghyz Times"/>
          <w:sz w:val="22"/>
          <w:szCs w:val="22"/>
          <w:lang w:val="ky-KG"/>
        </w:rPr>
        <w:t xml:space="preserve">             2025-жылдын сентябрь айында </w:t>
      </w:r>
      <w:r>
        <w:rPr>
          <w:rFonts w:ascii="Cambria" w:hAnsi="Cambria" w:cs="Cambria"/>
          <w:sz w:val="22"/>
          <w:szCs w:val="22"/>
          <w:lang w:val="ky-KG"/>
        </w:rPr>
        <w:t>ө</w:t>
      </w:r>
      <w:r>
        <w:rPr>
          <w:rFonts w:ascii="Kyrghyz Times" w:hAnsi="Kyrghyz Times"/>
          <w:sz w:val="22"/>
          <w:szCs w:val="22"/>
          <w:lang w:val="ky-KG"/>
        </w:rPr>
        <w:t>н</w:t>
      </w:r>
      <w:r>
        <w:rPr>
          <w:rFonts w:ascii="Cambria" w:hAnsi="Cambria" w:cs="Cambria"/>
          <w:sz w:val="22"/>
          <w:szCs w:val="22"/>
          <w:lang w:val="ky-KG"/>
        </w:rPr>
        <w:t>ө</w:t>
      </w:r>
      <w:r>
        <w:rPr>
          <w:rFonts w:ascii="Kyrghyz Times" w:hAnsi="Kyrghyz Times"/>
          <w:sz w:val="22"/>
          <w:szCs w:val="22"/>
          <w:lang w:val="ky-KG"/>
        </w:rPr>
        <w:t xml:space="preserve">р жай </w:t>
      </w:r>
      <w:r>
        <w:rPr>
          <w:rFonts w:ascii="Cambria" w:hAnsi="Cambria" w:cs="Cambria"/>
          <w:sz w:val="22"/>
          <w:szCs w:val="22"/>
          <w:lang w:val="ky-KG"/>
        </w:rPr>
        <w:t>ө</w:t>
      </w:r>
      <w:r>
        <w:rPr>
          <w:rFonts w:ascii="Kyrghyz Times" w:hAnsi="Kyrghyz Times"/>
          <w:sz w:val="22"/>
          <w:szCs w:val="22"/>
          <w:lang w:val="ky-KG"/>
        </w:rPr>
        <w:t>нд</w:t>
      </w:r>
      <w:r>
        <w:rPr>
          <w:rFonts w:ascii="Cambria" w:hAnsi="Cambria" w:cs="Cambria"/>
          <w:sz w:val="22"/>
          <w:szCs w:val="22"/>
          <w:lang w:val="ky-KG"/>
        </w:rPr>
        <w:t>ү</w:t>
      </w:r>
      <w:r>
        <w:rPr>
          <w:rFonts w:ascii="Kyrghyz Times" w:hAnsi="Kyrghyz Times"/>
          <w:sz w:val="22"/>
          <w:szCs w:val="22"/>
          <w:lang w:val="ky-KG"/>
        </w:rPr>
        <w:t>р</w:t>
      </w:r>
      <w:r>
        <w:rPr>
          <w:rFonts w:ascii="Cambria" w:hAnsi="Cambria" w:cs="Cambria"/>
          <w:sz w:val="22"/>
          <w:szCs w:val="22"/>
          <w:lang w:val="ky-KG"/>
        </w:rPr>
        <w:t>үү</w:t>
      </w:r>
      <w:r>
        <w:rPr>
          <w:rFonts w:ascii="Kyrghyz Times" w:hAnsi="Kyrghyz Times"/>
          <w:sz w:val="22"/>
          <w:szCs w:val="22"/>
          <w:lang w:val="ky-KG"/>
        </w:rPr>
        <w:t>ч</w:t>
      </w:r>
      <w:r>
        <w:rPr>
          <w:rFonts w:ascii="Cambria" w:hAnsi="Cambria" w:cs="Cambria"/>
          <w:sz w:val="22"/>
          <w:szCs w:val="22"/>
          <w:lang w:val="ky-KG"/>
        </w:rPr>
        <w:t>ү</w:t>
      </w:r>
      <w:r>
        <w:rPr>
          <w:rFonts w:ascii="Kyrghyz Times" w:hAnsi="Kyrghyz Times"/>
          <w:sz w:val="22"/>
          <w:szCs w:val="22"/>
          <w:lang w:val="ky-KG"/>
        </w:rPr>
        <w:t>л</w:t>
      </w:r>
      <w:r>
        <w:rPr>
          <w:rFonts w:ascii="Cambria" w:hAnsi="Cambria" w:cs="Cambria"/>
          <w:sz w:val="22"/>
          <w:szCs w:val="22"/>
          <w:lang w:val="ky-KG"/>
        </w:rPr>
        <w:t>ө</w:t>
      </w:r>
      <w:r>
        <w:rPr>
          <w:rFonts w:ascii="Kyrghyz Times" w:hAnsi="Kyrghyz Times"/>
          <w:sz w:val="22"/>
          <w:szCs w:val="22"/>
          <w:lang w:val="ky-KG"/>
        </w:rPr>
        <w:t>р</w:t>
      </w:r>
      <w:r>
        <w:rPr>
          <w:rFonts w:ascii="Cambria" w:hAnsi="Cambria" w:cs="Cambria"/>
          <w:sz w:val="22"/>
          <w:szCs w:val="22"/>
          <w:lang w:val="ky-KG"/>
        </w:rPr>
        <w:t>ү</w:t>
      </w:r>
      <w:r>
        <w:rPr>
          <w:rFonts w:ascii="Kyrghyz Times" w:hAnsi="Kyrghyz Times"/>
          <w:sz w:val="22"/>
          <w:szCs w:val="22"/>
          <w:lang w:val="ky-KG"/>
        </w:rPr>
        <w:t>н</w:t>
      </w:r>
      <w:r>
        <w:rPr>
          <w:rFonts w:ascii="Cambria" w:hAnsi="Cambria" w:cs="Cambria"/>
          <w:sz w:val="22"/>
          <w:szCs w:val="22"/>
          <w:lang w:val="ky-KG"/>
        </w:rPr>
        <w:t>ү</w:t>
      </w:r>
      <w:r>
        <w:rPr>
          <w:rFonts w:ascii="Kyrghyz Times" w:hAnsi="Kyrghyz Times"/>
          <w:sz w:val="22"/>
          <w:szCs w:val="22"/>
          <w:lang w:val="ky-KG"/>
        </w:rPr>
        <w:t xml:space="preserve">н бааларынын индекси 2024-жылдын  сентябрына салыштырмалуу 35,6 пайызга </w:t>
      </w:r>
      <w:r w:rsidRPr="0049686B">
        <w:rPr>
          <w:rFonts w:ascii="Kyrghyz Times" w:hAnsi="Kyrghyz Times"/>
          <w:sz w:val="22"/>
          <w:szCs w:val="22"/>
          <w:lang w:val="ky-KG"/>
        </w:rPr>
        <w:t>көбөйү</w:t>
      </w:r>
      <w:r>
        <w:rPr>
          <w:rFonts w:ascii="Kyrghyz Times" w:hAnsi="Kyrghyz Times"/>
          <w:sz w:val="22"/>
          <w:szCs w:val="22"/>
          <w:lang w:val="ky-KG"/>
        </w:rPr>
        <w:t xml:space="preserve">п, </w:t>
      </w:r>
      <w:r w:rsidRPr="006A72AF">
        <w:rPr>
          <w:rFonts w:ascii="Kyrghyz Times" w:hAnsi="Kyrghyz Times"/>
          <w:sz w:val="22"/>
          <w:szCs w:val="22"/>
          <w:lang w:val="ky-KG"/>
        </w:rPr>
        <w:t>кайра иштетүү өнөр жайында</w:t>
      </w:r>
      <w:r>
        <w:rPr>
          <w:rFonts w:ascii="Kyrghyz Times" w:hAnsi="Kyrghyz Times"/>
          <w:sz w:val="22"/>
          <w:szCs w:val="22"/>
          <w:lang w:val="ky-KG"/>
        </w:rPr>
        <w:t xml:space="preserve">гы баанын өсүшүнүн эсебинен – 37,0 пайыз </w:t>
      </w:r>
      <w:r>
        <w:rPr>
          <w:rFonts w:ascii="Kyrghyz Times" w:hAnsi="Kyrghyz Times" w:cs="Kyrghyz Times"/>
          <w:sz w:val="22"/>
          <w:szCs w:val="22"/>
          <w:lang w:val="ky-KG"/>
        </w:rPr>
        <w:t>түздү</w:t>
      </w:r>
      <w:r>
        <w:rPr>
          <w:rFonts w:ascii="Kyrghyz Times" w:hAnsi="Kyrghyz Times"/>
          <w:sz w:val="22"/>
          <w:szCs w:val="22"/>
          <w:lang w:val="ky-KG"/>
        </w:rPr>
        <w:t xml:space="preserve">: </w:t>
      </w:r>
      <w:r w:rsidRPr="006220C8">
        <w:rPr>
          <w:rFonts w:ascii="Kyrghyz Times" w:hAnsi="Kyrghyz Times"/>
          <w:sz w:val="22"/>
          <w:szCs w:val="22"/>
          <w:lang w:val="ky-KG"/>
        </w:rPr>
        <w:t>ундан жасалган кондитердик азыктар</w:t>
      </w:r>
      <w:r>
        <w:rPr>
          <w:rFonts w:ascii="Kyrghyz Times" w:hAnsi="Kyrghyz Times"/>
          <w:sz w:val="22"/>
          <w:szCs w:val="22"/>
          <w:lang w:val="ky-KG"/>
        </w:rPr>
        <w:t xml:space="preserve"> – 1,8 эсе, </w:t>
      </w:r>
      <w:r w:rsidRPr="00FE594F">
        <w:rPr>
          <w:rFonts w:ascii="Kyrghyz Times" w:hAnsi="Kyrghyz Times"/>
          <w:sz w:val="22"/>
          <w:szCs w:val="22"/>
          <w:lang w:val="ky-KG"/>
        </w:rPr>
        <w:t>не</w:t>
      </w:r>
      <w:r>
        <w:rPr>
          <w:rFonts w:ascii="Kyrghyz Times" w:hAnsi="Kyrghyz Times"/>
          <w:sz w:val="22"/>
          <w:szCs w:val="22"/>
          <w:lang w:val="ky-KG"/>
        </w:rPr>
        <w:t>гизги металлдарды өндүрүү – 53,6 пайыз</w:t>
      </w:r>
      <w:r w:rsidRPr="00FE594F">
        <w:rPr>
          <w:rFonts w:ascii="Kyrghyz Times" w:hAnsi="Kyrghyz Times"/>
          <w:sz w:val="22"/>
          <w:szCs w:val="22"/>
          <w:lang w:val="ky-KG"/>
        </w:rPr>
        <w:t xml:space="preserve">, </w:t>
      </w:r>
      <w:r>
        <w:rPr>
          <w:rFonts w:ascii="Kyrghyz Times" w:hAnsi="Kyrghyz Times"/>
          <w:sz w:val="22"/>
          <w:szCs w:val="22"/>
          <w:lang w:val="ky-KG"/>
        </w:rPr>
        <w:t xml:space="preserve"> балмуздак өндүрүү – 18,2,  </w:t>
      </w:r>
      <w:r w:rsidRPr="00FE594F">
        <w:rPr>
          <w:rFonts w:ascii="Kyrghyz Times" w:hAnsi="Kyrghyz Times"/>
          <w:sz w:val="22"/>
          <w:szCs w:val="22"/>
          <w:lang w:val="ky-KG"/>
        </w:rPr>
        <w:t xml:space="preserve">нан азыктарын жана кондитердик азыктарды өндүрүү </w:t>
      </w:r>
      <w:r>
        <w:rPr>
          <w:rFonts w:ascii="Kyrghyz Times" w:hAnsi="Kyrghyz Times"/>
          <w:sz w:val="22"/>
          <w:szCs w:val="22"/>
          <w:lang w:val="ky-KG"/>
        </w:rPr>
        <w:t xml:space="preserve">– 17,1, </w:t>
      </w:r>
      <w:r w:rsidRPr="00FE594F">
        <w:rPr>
          <w:rFonts w:ascii="Kyrghyz Times" w:hAnsi="Kyrghyz Times"/>
          <w:sz w:val="22"/>
          <w:szCs w:val="22"/>
          <w:lang w:val="ky-KG"/>
        </w:rPr>
        <w:t>айнек жан</w:t>
      </w:r>
      <w:r>
        <w:rPr>
          <w:rFonts w:ascii="Kyrghyz Times" w:hAnsi="Kyrghyz Times"/>
          <w:sz w:val="22"/>
          <w:szCs w:val="22"/>
          <w:lang w:val="ky-KG"/>
        </w:rPr>
        <w:t>а айнек буюмдарын өндүрүү – 21,6 пайыз</w:t>
      </w:r>
      <w:r w:rsidRPr="00FE594F">
        <w:rPr>
          <w:rFonts w:ascii="Kyrghyz Times" w:hAnsi="Kyrghyz Times"/>
          <w:sz w:val="22"/>
          <w:szCs w:val="22"/>
          <w:lang w:val="ky-KG"/>
        </w:rPr>
        <w:t xml:space="preserve"> ж.б.</w:t>
      </w:r>
    </w:p>
    <w:p w:rsidR="0013285A" w:rsidRDefault="00902CCF" w:rsidP="0013285A">
      <w:pPr>
        <w:ind w:right="-142"/>
        <w:jc w:val="both"/>
        <w:rPr>
          <w:rFonts w:ascii="Kyrghyz Times" w:hAnsi="Kyrghyz Times" w:cs="Kyrghyz Times"/>
          <w:sz w:val="22"/>
          <w:szCs w:val="22"/>
          <w:lang w:val="ky-KG"/>
        </w:rPr>
      </w:pPr>
      <w:r>
        <w:rPr>
          <w:rFonts w:ascii="Kyrghyz Times" w:hAnsi="Kyrghyz Times"/>
          <w:sz w:val="22"/>
          <w:szCs w:val="22"/>
          <w:lang w:val="ky-KG"/>
        </w:rPr>
        <w:tab/>
        <w:t xml:space="preserve"> 2025-жылдын сентябрь айында </w:t>
      </w:r>
      <w:r>
        <w:rPr>
          <w:rFonts w:ascii="Cambria" w:hAnsi="Cambria" w:cs="Cambria"/>
          <w:sz w:val="22"/>
          <w:szCs w:val="22"/>
          <w:lang w:val="ky-KG"/>
        </w:rPr>
        <w:t>ө</w:t>
      </w:r>
      <w:r>
        <w:rPr>
          <w:rFonts w:ascii="Kyrghyz Times" w:hAnsi="Kyrghyz Times" w:cs="Kyrghyz Times"/>
          <w:sz w:val="22"/>
          <w:szCs w:val="22"/>
          <w:lang w:val="ky-KG"/>
        </w:rPr>
        <w:t>н</w:t>
      </w:r>
      <w:r>
        <w:rPr>
          <w:rFonts w:ascii="Cambria" w:hAnsi="Cambria" w:cs="Cambria"/>
          <w:sz w:val="22"/>
          <w:szCs w:val="22"/>
          <w:lang w:val="ky-KG"/>
        </w:rPr>
        <w:t>ө</w:t>
      </w:r>
      <w:r>
        <w:rPr>
          <w:rFonts w:ascii="Kyrghyz Times" w:hAnsi="Kyrghyz Times" w:cs="Kyrghyz Times"/>
          <w:sz w:val="22"/>
          <w:szCs w:val="22"/>
          <w:lang w:val="ky-KG"/>
        </w:rPr>
        <w:t xml:space="preserve">р жай </w:t>
      </w:r>
      <w:r>
        <w:rPr>
          <w:rFonts w:ascii="Cambria" w:hAnsi="Cambria" w:cs="Cambria"/>
          <w:sz w:val="22"/>
          <w:szCs w:val="22"/>
          <w:lang w:val="ky-KG"/>
        </w:rPr>
        <w:t>ө</w:t>
      </w:r>
      <w:r>
        <w:rPr>
          <w:rFonts w:ascii="Kyrghyz Times" w:hAnsi="Kyrghyz Times" w:cs="Kyrghyz Times"/>
          <w:sz w:val="22"/>
          <w:szCs w:val="22"/>
          <w:lang w:val="ky-KG"/>
        </w:rPr>
        <w:t>нд</w:t>
      </w:r>
      <w:r>
        <w:rPr>
          <w:rFonts w:ascii="Cambria" w:hAnsi="Cambria" w:cs="Cambria"/>
          <w:sz w:val="22"/>
          <w:szCs w:val="22"/>
          <w:lang w:val="ky-KG"/>
        </w:rPr>
        <w:t>ү</w:t>
      </w:r>
      <w:r>
        <w:rPr>
          <w:rFonts w:ascii="Kyrghyz Times" w:hAnsi="Kyrghyz Times" w:cs="Kyrghyz Times"/>
          <w:sz w:val="22"/>
          <w:szCs w:val="22"/>
          <w:lang w:val="ky-KG"/>
        </w:rPr>
        <w:t>р</w:t>
      </w:r>
      <w:r>
        <w:rPr>
          <w:rFonts w:ascii="Cambria" w:hAnsi="Cambria" w:cs="Cambria"/>
          <w:sz w:val="22"/>
          <w:szCs w:val="22"/>
          <w:lang w:val="ky-KG"/>
        </w:rPr>
        <w:t>үү</w:t>
      </w:r>
      <w:r>
        <w:rPr>
          <w:rFonts w:ascii="Kyrghyz Times" w:hAnsi="Kyrghyz Times" w:cs="Kyrghyz Times"/>
          <w:sz w:val="22"/>
          <w:szCs w:val="22"/>
          <w:lang w:val="ky-KG"/>
        </w:rPr>
        <w:t>ч</w:t>
      </w:r>
      <w:r>
        <w:rPr>
          <w:rFonts w:ascii="Cambria" w:hAnsi="Cambria" w:cs="Cambria"/>
          <w:sz w:val="22"/>
          <w:szCs w:val="22"/>
          <w:lang w:val="ky-KG"/>
        </w:rPr>
        <w:t>ү</w:t>
      </w:r>
      <w:r>
        <w:rPr>
          <w:rFonts w:ascii="Kyrghyz Times" w:hAnsi="Kyrghyz Times" w:cs="Kyrghyz Times"/>
          <w:sz w:val="22"/>
          <w:szCs w:val="22"/>
          <w:lang w:val="ky-KG"/>
        </w:rPr>
        <w:t>л</w:t>
      </w:r>
      <w:r>
        <w:rPr>
          <w:rFonts w:ascii="Cambria" w:hAnsi="Cambria" w:cs="Cambria"/>
          <w:sz w:val="22"/>
          <w:szCs w:val="22"/>
          <w:lang w:val="ky-KG"/>
        </w:rPr>
        <w:t>ө</w:t>
      </w:r>
      <w:r>
        <w:rPr>
          <w:rFonts w:ascii="Kyrghyz Times" w:hAnsi="Kyrghyz Times" w:cs="Kyrghyz Times"/>
          <w:sz w:val="22"/>
          <w:szCs w:val="22"/>
          <w:lang w:val="ky-KG"/>
        </w:rPr>
        <w:t>р</w:t>
      </w:r>
      <w:r>
        <w:rPr>
          <w:rFonts w:ascii="Cambria" w:hAnsi="Cambria" w:cs="Cambria"/>
          <w:sz w:val="22"/>
          <w:szCs w:val="22"/>
          <w:lang w:val="ky-KG"/>
        </w:rPr>
        <w:t>ү</w:t>
      </w:r>
      <w:r>
        <w:rPr>
          <w:rFonts w:ascii="Kyrghyz Times" w:hAnsi="Kyrghyz Times" w:cs="Kyrghyz Times"/>
          <w:sz w:val="22"/>
          <w:szCs w:val="22"/>
          <w:lang w:val="ky-KG"/>
        </w:rPr>
        <w:t>н</w:t>
      </w:r>
      <w:r>
        <w:rPr>
          <w:rFonts w:ascii="Cambria" w:hAnsi="Cambria" w:cs="Cambria"/>
          <w:sz w:val="22"/>
          <w:szCs w:val="22"/>
          <w:lang w:val="ky-KG"/>
        </w:rPr>
        <w:t>ү</w:t>
      </w:r>
      <w:r>
        <w:rPr>
          <w:rFonts w:ascii="Kyrghyz Times" w:hAnsi="Kyrghyz Times" w:cs="Kyrghyz Times"/>
          <w:sz w:val="22"/>
          <w:szCs w:val="22"/>
          <w:lang w:val="ky-KG"/>
        </w:rPr>
        <w:t>н бааларынын индекси 2024-жылдын декабрына салыштырмалуу 127,0 пайызды т</w:t>
      </w:r>
      <w:r>
        <w:rPr>
          <w:rFonts w:ascii="Cambria" w:hAnsi="Cambria" w:cs="Cambria"/>
          <w:sz w:val="22"/>
          <w:szCs w:val="22"/>
          <w:lang w:val="ky-KG"/>
        </w:rPr>
        <w:t>ү</w:t>
      </w:r>
      <w:r>
        <w:rPr>
          <w:rFonts w:ascii="Kyrghyz Times" w:hAnsi="Kyrghyz Times" w:cs="Kyrghyz Times"/>
          <w:sz w:val="22"/>
          <w:szCs w:val="22"/>
          <w:lang w:val="ky-KG"/>
        </w:rPr>
        <w:t>зд</w:t>
      </w:r>
      <w:r>
        <w:rPr>
          <w:rFonts w:ascii="Cambria" w:hAnsi="Cambria" w:cs="Cambria"/>
          <w:sz w:val="22"/>
          <w:szCs w:val="22"/>
          <w:lang w:val="ky-KG"/>
        </w:rPr>
        <w:t>ү</w:t>
      </w:r>
      <w:r>
        <w:rPr>
          <w:rFonts w:ascii="Kyrghyz Times" w:hAnsi="Kyrghyz Times" w:cs="Kyrghyz Times"/>
          <w:sz w:val="22"/>
          <w:szCs w:val="22"/>
          <w:lang w:val="ky-KG"/>
        </w:rPr>
        <w:t>.</w:t>
      </w: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Default="0013285A" w:rsidP="0013285A">
      <w:pPr>
        <w:ind w:right="-142"/>
        <w:jc w:val="both"/>
        <w:rPr>
          <w:rFonts w:ascii="Kyrghyz Times" w:hAnsi="Kyrghyz Times" w:cs="Kyrghyz Times"/>
          <w:sz w:val="22"/>
          <w:szCs w:val="22"/>
          <w:lang w:val="ky-KG"/>
        </w:rPr>
      </w:pPr>
    </w:p>
    <w:p w:rsidR="0013285A" w:rsidRPr="0013285A" w:rsidRDefault="0013285A" w:rsidP="0013285A">
      <w:pPr>
        <w:ind w:right="-142"/>
        <w:jc w:val="both"/>
        <w:rPr>
          <w:rFonts w:ascii="Kyrghyz Times" w:hAnsi="Kyrghyz Times"/>
          <w:sz w:val="22"/>
          <w:szCs w:val="22"/>
          <w:lang w:val="ky-KG"/>
        </w:rPr>
      </w:pPr>
    </w:p>
    <w:p w:rsidR="0013285A" w:rsidRDefault="0013285A" w:rsidP="00902CCF">
      <w:pPr>
        <w:pStyle w:val="31"/>
        <w:ind w:firstLine="0"/>
        <w:jc w:val="left"/>
        <w:rPr>
          <w:rFonts w:ascii="Kyrghyz Times" w:hAnsi="Kyrghyz Times"/>
          <w:b/>
          <w:szCs w:val="22"/>
          <w:lang w:val="ky-KG"/>
        </w:rPr>
      </w:pPr>
    </w:p>
    <w:p w:rsidR="00902CCF" w:rsidRDefault="00902CCF" w:rsidP="00902CCF">
      <w:pPr>
        <w:pStyle w:val="31"/>
        <w:ind w:firstLine="0"/>
        <w:jc w:val="left"/>
        <w:rPr>
          <w:rFonts w:ascii="Kyrghyz Times" w:hAnsi="Kyrghyz Times"/>
          <w:b/>
          <w:szCs w:val="22"/>
          <w:lang w:val="ky-KG"/>
        </w:rPr>
      </w:pPr>
      <w:r>
        <w:rPr>
          <w:rFonts w:ascii="Kyrghyz Times" w:hAnsi="Kyrghyz Times"/>
          <w:b/>
          <w:szCs w:val="22"/>
          <w:lang w:val="ky-KG"/>
        </w:rPr>
        <w:lastRenderedPageBreak/>
        <w:t>3</w:t>
      </w:r>
      <w:r w:rsidR="00F22CBD">
        <w:rPr>
          <w:rFonts w:ascii="Kyrghyz Times" w:hAnsi="Kyrghyz Times"/>
          <w:b/>
          <w:szCs w:val="22"/>
          <w:lang w:val="ky-KG"/>
        </w:rPr>
        <w:t>7</w:t>
      </w:r>
      <w:r>
        <w:rPr>
          <w:rFonts w:ascii="Kyrghyz Times" w:hAnsi="Kyrghyz Times"/>
          <w:b/>
          <w:szCs w:val="22"/>
          <w:lang w:val="ky-KG"/>
        </w:rPr>
        <w:t>-таблица. Экономикалык ишмердиктин т</w:t>
      </w:r>
      <w:r>
        <w:rPr>
          <w:rFonts w:ascii="Cambria" w:hAnsi="Cambria" w:cs="Cambria"/>
          <w:b/>
          <w:szCs w:val="22"/>
          <w:lang w:val="ky-KG"/>
        </w:rPr>
        <w:t>ү</w:t>
      </w:r>
      <w:r>
        <w:rPr>
          <w:rFonts w:ascii="Kyrghyz Times" w:hAnsi="Kyrghyz Times"/>
          <w:b/>
          <w:szCs w:val="22"/>
          <w:lang w:val="ky-KG"/>
        </w:rPr>
        <w:t>рл</w:t>
      </w:r>
      <w:r>
        <w:rPr>
          <w:rFonts w:ascii="Cambria" w:hAnsi="Cambria" w:cs="Cambria"/>
          <w:b/>
          <w:szCs w:val="22"/>
          <w:lang w:val="ky-KG"/>
        </w:rPr>
        <w:t>ө</w:t>
      </w:r>
      <w:r>
        <w:rPr>
          <w:rFonts w:ascii="Kyrghyz Times" w:hAnsi="Kyrghyz Times"/>
          <w:b/>
          <w:szCs w:val="22"/>
          <w:lang w:val="ky-KG"/>
        </w:rPr>
        <w:t>р</w:t>
      </w:r>
      <w:r>
        <w:rPr>
          <w:rFonts w:ascii="Cambria" w:hAnsi="Cambria" w:cs="Cambria"/>
          <w:b/>
          <w:szCs w:val="22"/>
          <w:lang w:val="ky-KG"/>
        </w:rPr>
        <w:t>ү</w:t>
      </w:r>
      <w:r>
        <w:rPr>
          <w:rFonts w:ascii="Kyrghyz Times" w:hAnsi="Kyrghyz Times"/>
          <w:b/>
          <w:szCs w:val="22"/>
          <w:lang w:val="ky-KG"/>
        </w:rPr>
        <w:t xml:space="preserve"> боюнча </w:t>
      </w:r>
      <w:r>
        <w:rPr>
          <w:rFonts w:ascii="Cambria" w:hAnsi="Cambria" w:cs="Cambria"/>
          <w:b/>
          <w:szCs w:val="22"/>
          <w:lang w:val="ky-KG"/>
        </w:rPr>
        <w:t>ө</w:t>
      </w:r>
      <w:r>
        <w:rPr>
          <w:rFonts w:ascii="Kyrghyz Times" w:hAnsi="Kyrghyz Times"/>
          <w:b/>
          <w:szCs w:val="22"/>
          <w:lang w:val="ky-KG"/>
        </w:rPr>
        <w:t>н</w:t>
      </w:r>
      <w:r>
        <w:rPr>
          <w:rFonts w:ascii="Cambria" w:hAnsi="Cambria" w:cs="Cambria"/>
          <w:b/>
          <w:szCs w:val="22"/>
          <w:lang w:val="ky-KG"/>
        </w:rPr>
        <w:t>ө</w:t>
      </w:r>
      <w:r>
        <w:rPr>
          <w:rFonts w:ascii="Kyrghyz Times" w:hAnsi="Kyrghyz Times"/>
          <w:b/>
          <w:szCs w:val="22"/>
          <w:lang w:val="ky-KG"/>
        </w:rPr>
        <w:t xml:space="preserve">р жай продукциясын </w:t>
      </w:r>
    </w:p>
    <w:p w:rsidR="00902CCF" w:rsidRDefault="00902CCF" w:rsidP="00902CCF">
      <w:pPr>
        <w:pStyle w:val="31"/>
        <w:ind w:left="360" w:firstLine="0"/>
        <w:rPr>
          <w:rFonts w:ascii="Kyrghyz Times" w:hAnsi="Kyrghyz Times"/>
          <w:b/>
          <w:szCs w:val="22"/>
          <w:lang w:val="ky-KG"/>
        </w:rPr>
      </w:pPr>
      <w:r>
        <w:rPr>
          <w:rFonts w:ascii="Cambria" w:hAnsi="Cambria" w:cs="Cambria"/>
          <w:b/>
          <w:szCs w:val="22"/>
          <w:lang w:val="ky-KG"/>
        </w:rPr>
        <w:t>ө</w:t>
      </w:r>
      <w:r>
        <w:rPr>
          <w:rFonts w:ascii="Kyrghyz Times" w:hAnsi="Kyrghyz Times"/>
          <w:b/>
          <w:szCs w:val="22"/>
          <w:lang w:val="ky-KG"/>
        </w:rPr>
        <w:t>нд</w:t>
      </w:r>
      <w:r>
        <w:rPr>
          <w:rFonts w:ascii="Cambria" w:hAnsi="Cambria" w:cs="Cambria"/>
          <w:b/>
          <w:szCs w:val="22"/>
          <w:lang w:val="ky-KG"/>
        </w:rPr>
        <w:t>ү</w:t>
      </w:r>
      <w:r>
        <w:rPr>
          <w:rFonts w:ascii="Kyrghyz Times" w:hAnsi="Kyrghyz Times"/>
          <w:b/>
          <w:szCs w:val="22"/>
          <w:lang w:val="ky-KG"/>
        </w:rPr>
        <w:t>р</w:t>
      </w:r>
      <w:r>
        <w:rPr>
          <w:rFonts w:ascii="Cambria" w:hAnsi="Cambria" w:cs="Cambria"/>
          <w:b/>
          <w:szCs w:val="22"/>
          <w:lang w:val="ky-KG"/>
        </w:rPr>
        <w:t>үү</w:t>
      </w:r>
      <w:r>
        <w:rPr>
          <w:rFonts w:ascii="Kyrghyz Times" w:hAnsi="Kyrghyz Times"/>
          <w:b/>
          <w:szCs w:val="22"/>
          <w:lang w:val="ky-KG"/>
        </w:rPr>
        <w:t>ч</w:t>
      </w:r>
      <w:r>
        <w:rPr>
          <w:rFonts w:ascii="Cambria" w:hAnsi="Cambria" w:cs="Cambria"/>
          <w:b/>
          <w:szCs w:val="22"/>
          <w:lang w:val="ky-KG"/>
        </w:rPr>
        <w:t>ү</w:t>
      </w:r>
      <w:r>
        <w:rPr>
          <w:rFonts w:ascii="Kyrghyz Times" w:hAnsi="Kyrghyz Times"/>
          <w:b/>
          <w:szCs w:val="22"/>
          <w:lang w:val="ky-KG"/>
        </w:rPr>
        <w:t>л</w:t>
      </w:r>
      <w:r>
        <w:rPr>
          <w:rFonts w:ascii="Cambria" w:hAnsi="Cambria" w:cs="Cambria"/>
          <w:b/>
          <w:szCs w:val="22"/>
          <w:lang w:val="ky-KG"/>
        </w:rPr>
        <w:t>ө</w:t>
      </w:r>
      <w:r>
        <w:rPr>
          <w:rFonts w:ascii="Kyrghyz Times" w:hAnsi="Kyrghyz Times"/>
          <w:b/>
          <w:szCs w:val="22"/>
          <w:lang w:val="ky-KG"/>
        </w:rPr>
        <w:t>р</w:t>
      </w:r>
      <w:r>
        <w:rPr>
          <w:rFonts w:ascii="Cambria" w:hAnsi="Cambria" w:cs="Cambria"/>
          <w:b/>
          <w:szCs w:val="22"/>
          <w:lang w:val="ky-KG"/>
        </w:rPr>
        <w:t>ү</w:t>
      </w:r>
      <w:r>
        <w:rPr>
          <w:rFonts w:ascii="Kyrghyz Times" w:hAnsi="Kyrghyz Times"/>
          <w:b/>
          <w:szCs w:val="22"/>
          <w:lang w:val="ky-KG"/>
        </w:rPr>
        <w:t>н</w:t>
      </w:r>
      <w:r>
        <w:rPr>
          <w:rFonts w:ascii="Cambria" w:hAnsi="Cambria" w:cs="Cambria"/>
          <w:b/>
          <w:szCs w:val="22"/>
          <w:lang w:val="ky-KG"/>
        </w:rPr>
        <w:t>ү</w:t>
      </w:r>
      <w:r>
        <w:rPr>
          <w:rFonts w:ascii="Kyrghyz Times" w:hAnsi="Kyrghyz Times"/>
          <w:b/>
          <w:szCs w:val="22"/>
          <w:lang w:val="ky-KG"/>
        </w:rPr>
        <w:t>н баа индекси</w:t>
      </w:r>
    </w:p>
    <w:p w:rsidR="00902CCF" w:rsidRDefault="00902CCF" w:rsidP="00902CCF">
      <w:pPr>
        <w:pStyle w:val="31"/>
        <w:spacing w:before="60" w:after="60"/>
        <w:ind w:firstLine="0"/>
        <w:rPr>
          <w:rFonts w:ascii="Kyrghyz Times" w:hAnsi="Kyrghyz Times"/>
          <w:i/>
          <w:sz w:val="20"/>
          <w:lang w:val="ky-KG"/>
        </w:rPr>
      </w:pPr>
      <w:r>
        <w:rPr>
          <w:rFonts w:ascii="Kyrghyz Times" w:hAnsi="Kyrghyz Times"/>
          <w:i/>
          <w:sz w:val="20"/>
          <w:lang w:val="ky-KG"/>
        </w:rPr>
        <w:t xml:space="preserve">    (пайыз менен)</w:t>
      </w:r>
    </w:p>
    <w:tbl>
      <w:tblPr>
        <w:tblW w:w="96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1578"/>
        <w:gridCol w:w="1559"/>
        <w:gridCol w:w="1843"/>
      </w:tblGrid>
      <w:tr w:rsidR="00902CCF" w:rsidTr="00093B97">
        <w:trPr>
          <w:trHeight w:val="629"/>
        </w:trPr>
        <w:tc>
          <w:tcPr>
            <w:tcW w:w="4678" w:type="dxa"/>
            <w:tcBorders>
              <w:top w:val="double" w:sz="4" w:space="0" w:color="auto"/>
              <w:left w:val="double" w:sz="4" w:space="0" w:color="auto"/>
              <w:bottom w:val="double" w:sz="4" w:space="0" w:color="auto"/>
              <w:right w:val="double" w:sz="4" w:space="0" w:color="auto"/>
            </w:tcBorders>
            <w:vAlign w:val="center"/>
          </w:tcPr>
          <w:p w:rsidR="00902CCF" w:rsidRDefault="00902CCF" w:rsidP="00D675F6">
            <w:pPr>
              <w:pStyle w:val="3"/>
              <w:keepNext w:val="0"/>
              <w:spacing w:before="0" w:after="0"/>
              <w:ind w:right="-143"/>
              <w:jc w:val="both"/>
              <w:rPr>
                <w:rFonts w:ascii="Kyrghyz Times" w:hAnsi="Kyrghyz Times"/>
                <w:iCs/>
                <w:sz w:val="20"/>
                <w:szCs w:val="20"/>
                <w:lang w:val="ky-KG"/>
              </w:rPr>
            </w:pPr>
          </w:p>
        </w:tc>
        <w:tc>
          <w:tcPr>
            <w:tcW w:w="1578" w:type="dxa"/>
            <w:tcBorders>
              <w:top w:val="double" w:sz="4" w:space="0" w:color="auto"/>
              <w:left w:val="double" w:sz="4" w:space="0" w:color="auto"/>
              <w:bottom w:val="double" w:sz="4" w:space="0" w:color="auto"/>
              <w:right w:val="double" w:sz="4" w:space="0" w:color="auto"/>
            </w:tcBorders>
            <w:vAlign w:val="center"/>
            <w:hideMark/>
          </w:tcPr>
          <w:p w:rsidR="00902CCF" w:rsidRDefault="00902CCF" w:rsidP="00D675F6">
            <w:pPr>
              <w:pStyle w:val="3"/>
              <w:keepNext w:val="0"/>
              <w:spacing w:before="0" w:after="0"/>
              <w:ind w:left="-57" w:right="-57"/>
              <w:jc w:val="center"/>
              <w:rPr>
                <w:rFonts w:ascii="Kyrghyz Times" w:hAnsi="Kyrghyz Times" w:cs="Times New Roman"/>
                <w:iCs/>
                <w:sz w:val="20"/>
                <w:szCs w:val="20"/>
                <w:lang w:val="ky-KG"/>
              </w:rPr>
            </w:pPr>
            <w:r>
              <w:rPr>
                <w:rFonts w:ascii="Kyrghyz Times" w:hAnsi="Kyrghyz Times"/>
                <w:bCs w:val="0"/>
                <w:iCs/>
                <w:sz w:val="20"/>
                <w:szCs w:val="20"/>
                <w:lang w:val="ky-KG"/>
              </w:rPr>
              <w:t>с</w:t>
            </w:r>
            <w:r w:rsidRPr="004F1CC5">
              <w:rPr>
                <w:rFonts w:ascii="Kyrghyz Times" w:hAnsi="Kyrghyz Times"/>
                <w:bCs w:val="0"/>
                <w:iCs/>
                <w:sz w:val="20"/>
                <w:szCs w:val="20"/>
                <w:lang w:val="ky-KG"/>
              </w:rPr>
              <w:t>ентябрь</w:t>
            </w:r>
          </w:p>
          <w:p w:rsidR="00902CCF" w:rsidRDefault="00902CCF" w:rsidP="00D675F6">
            <w:pPr>
              <w:pStyle w:val="3"/>
              <w:keepNext w:val="0"/>
              <w:spacing w:before="0" w:after="0"/>
              <w:ind w:left="-57" w:right="-57"/>
              <w:jc w:val="center"/>
              <w:rPr>
                <w:rFonts w:ascii="Kyrghyz Times" w:hAnsi="Kyrghyz Times" w:cs="Times New Roman"/>
                <w:iCs/>
                <w:sz w:val="20"/>
                <w:szCs w:val="20"/>
                <w:lang w:val="ky-KG"/>
              </w:rPr>
            </w:pPr>
            <w:r>
              <w:rPr>
                <w:rFonts w:ascii="Kyrghyz Times" w:hAnsi="Kyrghyz Times" w:cs="Times New Roman"/>
                <w:iCs/>
                <w:sz w:val="20"/>
                <w:szCs w:val="20"/>
                <w:lang w:val="ky-KG"/>
              </w:rPr>
              <w:t xml:space="preserve"> </w:t>
            </w:r>
            <w:r>
              <w:rPr>
                <w:rFonts w:ascii="Kyrghyz Times" w:hAnsi="Kyrghyz Times" w:cs="Times New Roman"/>
                <w:iCs/>
                <w:sz w:val="20"/>
                <w:szCs w:val="20"/>
              </w:rPr>
              <w:t>202</w:t>
            </w:r>
            <w:r>
              <w:rPr>
                <w:rFonts w:ascii="Kyrghyz Times" w:hAnsi="Kyrghyz Times" w:cs="Times New Roman"/>
                <w:iCs/>
                <w:sz w:val="20"/>
                <w:szCs w:val="20"/>
                <w:lang w:val="ky-KG"/>
              </w:rPr>
              <w:t>5-ж.</w:t>
            </w:r>
          </w:p>
          <w:p w:rsidR="00902CCF" w:rsidRDefault="00902CCF" w:rsidP="00D675F6">
            <w:pPr>
              <w:jc w:val="center"/>
              <w:rPr>
                <w:rFonts w:ascii="Kyrghyz Times" w:hAnsi="Kyrghyz Times"/>
                <w:b/>
                <w:sz w:val="20"/>
                <w:szCs w:val="20"/>
                <w:lang w:val="ky-KG"/>
              </w:rPr>
            </w:pPr>
            <w:r>
              <w:rPr>
                <w:rFonts w:ascii="Kyrghyz Times" w:hAnsi="Kyrghyz Times"/>
                <w:b/>
                <w:sz w:val="20"/>
                <w:szCs w:val="20"/>
              </w:rPr>
              <w:t>202</w:t>
            </w:r>
            <w:r>
              <w:rPr>
                <w:rFonts w:ascii="Kyrghyz Times" w:hAnsi="Kyrghyz Times"/>
                <w:b/>
                <w:sz w:val="20"/>
                <w:szCs w:val="20"/>
                <w:lang w:val="ky-KG"/>
              </w:rPr>
              <w:t>4-ж.</w:t>
            </w:r>
          </w:p>
          <w:p w:rsidR="00902CCF" w:rsidRDefault="00902CCF" w:rsidP="00D675F6">
            <w:pPr>
              <w:jc w:val="center"/>
              <w:rPr>
                <w:rFonts w:ascii="Kyrghyz Times" w:hAnsi="Kyrghyz Times"/>
                <w:b/>
                <w:sz w:val="20"/>
                <w:szCs w:val="20"/>
                <w:lang w:val="ky-KG"/>
              </w:rPr>
            </w:pPr>
            <w:r>
              <w:rPr>
                <w:rFonts w:ascii="Kyrghyz Times" w:hAnsi="Kyrghyz Times"/>
                <w:b/>
                <w:sz w:val="20"/>
                <w:szCs w:val="20"/>
                <w:lang w:val="ky-KG"/>
              </w:rPr>
              <w:t xml:space="preserve"> декабрына</w:t>
            </w:r>
          </w:p>
          <w:p w:rsidR="00902CCF" w:rsidRDefault="00902CCF" w:rsidP="00D675F6">
            <w:pPr>
              <w:jc w:val="center"/>
              <w:rPr>
                <w:rFonts w:ascii="Kyrghyz Times" w:hAnsi="Kyrghyz Times"/>
                <w:b/>
                <w:sz w:val="20"/>
                <w:szCs w:val="20"/>
              </w:rPr>
            </w:pPr>
            <w:r>
              <w:rPr>
                <w:rFonts w:ascii="Kyrghyz Times" w:hAnsi="Kyrghyz Times"/>
                <w:b/>
                <w:sz w:val="20"/>
                <w:szCs w:val="20"/>
              </w:rPr>
              <w:t>кар</w:t>
            </w:r>
            <w:r>
              <w:rPr>
                <w:rFonts w:ascii="Kyrghyz Times" w:hAnsi="Kyrghyz Times"/>
                <w:b/>
                <w:sz w:val="20"/>
                <w:szCs w:val="20"/>
                <w:lang w:val="ky-KG"/>
              </w:rPr>
              <w:t>а</w:t>
            </w:r>
            <w:r>
              <w:rPr>
                <w:rFonts w:ascii="Kyrghyz Times" w:hAnsi="Kyrghyz Times"/>
                <w:b/>
                <w:sz w:val="20"/>
                <w:szCs w:val="20"/>
              </w:rPr>
              <w:t>та</w:t>
            </w:r>
          </w:p>
        </w:tc>
        <w:tc>
          <w:tcPr>
            <w:tcW w:w="1559" w:type="dxa"/>
            <w:tcBorders>
              <w:top w:val="double" w:sz="4" w:space="0" w:color="auto"/>
              <w:left w:val="double" w:sz="4" w:space="0" w:color="auto"/>
              <w:bottom w:val="double" w:sz="4" w:space="0" w:color="auto"/>
              <w:right w:val="double" w:sz="4" w:space="0" w:color="auto"/>
            </w:tcBorders>
            <w:vAlign w:val="center"/>
            <w:hideMark/>
          </w:tcPr>
          <w:p w:rsidR="00902CCF" w:rsidRDefault="00902CCF" w:rsidP="00D675F6">
            <w:pPr>
              <w:pStyle w:val="3"/>
              <w:keepNext w:val="0"/>
              <w:spacing w:before="0" w:after="0"/>
              <w:ind w:right="-143"/>
              <w:jc w:val="center"/>
              <w:rPr>
                <w:rFonts w:ascii="Kyrghyz Times" w:hAnsi="Kyrghyz Times"/>
                <w:iCs/>
                <w:sz w:val="20"/>
                <w:szCs w:val="20"/>
                <w:lang w:val="ky-KG"/>
              </w:rPr>
            </w:pPr>
            <w:r w:rsidRPr="004F1CC5">
              <w:rPr>
                <w:rFonts w:ascii="Kyrghyz Times" w:hAnsi="Kyrghyz Times"/>
                <w:bCs w:val="0"/>
                <w:iCs/>
                <w:sz w:val="20"/>
                <w:szCs w:val="20"/>
                <w:lang w:val="ky-KG"/>
              </w:rPr>
              <w:t xml:space="preserve">сентябрь </w:t>
            </w:r>
          </w:p>
          <w:p w:rsidR="00902CCF" w:rsidRDefault="00902CCF" w:rsidP="00D675F6">
            <w:pPr>
              <w:pStyle w:val="3"/>
              <w:keepNext w:val="0"/>
              <w:spacing w:before="0" w:after="0"/>
              <w:ind w:right="-143"/>
              <w:jc w:val="center"/>
              <w:rPr>
                <w:rFonts w:ascii="Kyrghyz Times" w:hAnsi="Kyrghyz Times"/>
                <w:iCs/>
                <w:sz w:val="20"/>
                <w:szCs w:val="20"/>
                <w:lang w:val="ky-KG"/>
              </w:rPr>
            </w:pPr>
            <w:r>
              <w:rPr>
                <w:rFonts w:ascii="Kyrghyz Times" w:hAnsi="Kyrghyz Times"/>
                <w:iCs/>
                <w:sz w:val="20"/>
                <w:szCs w:val="20"/>
                <w:lang w:val="ky-KG"/>
              </w:rPr>
              <w:t>2025-ж.</w:t>
            </w:r>
          </w:p>
          <w:p w:rsidR="00902CCF" w:rsidRDefault="00902CCF" w:rsidP="00D675F6">
            <w:pPr>
              <w:pStyle w:val="3"/>
              <w:keepNext w:val="0"/>
              <w:spacing w:before="0" w:after="0"/>
              <w:ind w:right="-143"/>
              <w:jc w:val="center"/>
              <w:rPr>
                <w:rFonts w:ascii="Kyrghyz Times" w:hAnsi="Kyrghyz Times"/>
                <w:iCs/>
                <w:sz w:val="20"/>
                <w:szCs w:val="20"/>
                <w:lang w:val="ky-KG"/>
              </w:rPr>
            </w:pPr>
            <w:r>
              <w:rPr>
                <w:rFonts w:ascii="Kyrghyz Times" w:hAnsi="Kyrghyz Times"/>
                <w:iCs/>
                <w:sz w:val="20"/>
                <w:szCs w:val="20"/>
                <w:lang w:val="ky-KG"/>
              </w:rPr>
              <w:t xml:space="preserve">2024-ж. </w:t>
            </w:r>
          </w:p>
          <w:p w:rsidR="00902CCF" w:rsidRDefault="00902CCF" w:rsidP="00D675F6">
            <w:pPr>
              <w:pStyle w:val="3"/>
              <w:keepNext w:val="0"/>
              <w:spacing w:before="0" w:after="0"/>
              <w:ind w:right="-143"/>
              <w:jc w:val="center"/>
              <w:rPr>
                <w:rFonts w:ascii="Kyrghyz Times" w:hAnsi="Kyrghyz Times"/>
                <w:sz w:val="20"/>
                <w:szCs w:val="20"/>
                <w:lang w:val="ky-KG"/>
              </w:rPr>
            </w:pPr>
            <w:r>
              <w:rPr>
                <w:rFonts w:ascii="Kyrghyz Times" w:hAnsi="Kyrghyz Times"/>
                <w:sz w:val="20"/>
                <w:szCs w:val="20"/>
                <w:lang w:val="ky-KG"/>
              </w:rPr>
              <w:t>сентябрына</w:t>
            </w:r>
          </w:p>
          <w:p w:rsidR="00902CCF" w:rsidRDefault="00902CCF" w:rsidP="00D675F6">
            <w:pPr>
              <w:pStyle w:val="3"/>
              <w:keepNext w:val="0"/>
              <w:spacing w:before="0" w:after="0"/>
              <w:ind w:right="-143"/>
              <w:jc w:val="center"/>
              <w:rPr>
                <w:rFonts w:ascii="Kyrghyz Times" w:hAnsi="Kyrghyz Times"/>
                <w:iCs/>
                <w:sz w:val="20"/>
                <w:szCs w:val="20"/>
                <w:lang w:val="ky-KG"/>
              </w:rPr>
            </w:pPr>
            <w:r>
              <w:rPr>
                <w:rFonts w:ascii="Kyrghyz Times" w:hAnsi="Kyrghyz Times"/>
                <w:sz w:val="20"/>
                <w:szCs w:val="20"/>
                <w:lang w:val="ky-KG"/>
              </w:rPr>
              <w:t xml:space="preserve"> </w:t>
            </w:r>
            <w:r>
              <w:rPr>
                <w:rFonts w:ascii="Kyrghyz Times" w:hAnsi="Kyrghyz Times"/>
                <w:sz w:val="20"/>
                <w:szCs w:val="20"/>
              </w:rPr>
              <w:t>кар</w:t>
            </w:r>
            <w:r>
              <w:rPr>
                <w:rFonts w:ascii="Kyrghyz Times" w:hAnsi="Kyrghyz Times"/>
                <w:sz w:val="20"/>
                <w:szCs w:val="20"/>
                <w:lang w:val="ky-KG"/>
              </w:rPr>
              <w:t>а</w:t>
            </w:r>
            <w:r>
              <w:rPr>
                <w:rFonts w:ascii="Kyrghyz Times" w:hAnsi="Kyrghyz Times"/>
                <w:sz w:val="20"/>
                <w:szCs w:val="20"/>
              </w:rPr>
              <w:t>та</w:t>
            </w:r>
          </w:p>
        </w:tc>
        <w:tc>
          <w:tcPr>
            <w:tcW w:w="1843" w:type="dxa"/>
            <w:tcBorders>
              <w:top w:val="double" w:sz="4" w:space="0" w:color="auto"/>
              <w:left w:val="single" w:sz="4" w:space="0" w:color="auto"/>
              <w:bottom w:val="double" w:sz="4" w:space="0" w:color="auto"/>
              <w:right w:val="double" w:sz="4" w:space="0" w:color="auto"/>
            </w:tcBorders>
          </w:tcPr>
          <w:p w:rsidR="00902CCF" w:rsidRDefault="00902CCF" w:rsidP="00D675F6">
            <w:pPr>
              <w:pStyle w:val="3"/>
              <w:keepNext w:val="0"/>
              <w:spacing w:before="0" w:after="0"/>
              <w:ind w:left="-57" w:right="-57"/>
              <w:jc w:val="center"/>
              <w:rPr>
                <w:rFonts w:ascii="Kyrghyz Times" w:hAnsi="Kyrghyz Times" w:cs="Times New Roman"/>
                <w:iCs/>
                <w:sz w:val="20"/>
                <w:szCs w:val="20"/>
                <w:lang w:val="ky-KG"/>
              </w:rPr>
            </w:pPr>
            <w:r>
              <w:rPr>
                <w:rFonts w:ascii="Kyrghyz Times" w:hAnsi="Kyrghyz Times" w:cs="Times New Roman"/>
                <w:iCs/>
                <w:sz w:val="20"/>
                <w:szCs w:val="20"/>
                <w:lang w:val="ky-KG"/>
              </w:rPr>
              <w:t>январь-сентябрь</w:t>
            </w:r>
          </w:p>
          <w:p w:rsidR="00902CCF" w:rsidRDefault="00902CCF" w:rsidP="00D675F6">
            <w:pPr>
              <w:pStyle w:val="3"/>
              <w:keepNext w:val="0"/>
              <w:spacing w:before="0" w:after="0"/>
              <w:ind w:left="-57" w:right="-57"/>
              <w:jc w:val="center"/>
              <w:rPr>
                <w:rFonts w:ascii="Kyrghyz Times" w:hAnsi="Kyrghyz Times" w:cs="Times New Roman"/>
                <w:iCs/>
                <w:sz w:val="20"/>
                <w:szCs w:val="20"/>
                <w:lang w:val="ky-KG"/>
              </w:rPr>
            </w:pPr>
            <w:r>
              <w:rPr>
                <w:rFonts w:ascii="Kyrghyz Times" w:hAnsi="Kyrghyz Times" w:cs="Times New Roman"/>
                <w:iCs/>
                <w:sz w:val="20"/>
                <w:szCs w:val="20"/>
                <w:lang w:val="ky-KG"/>
              </w:rPr>
              <w:t xml:space="preserve"> </w:t>
            </w:r>
            <w:r>
              <w:rPr>
                <w:rFonts w:ascii="Kyrghyz Times" w:hAnsi="Kyrghyz Times" w:cs="Times New Roman"/>
                <w:iCs/>
                <w:sz w:val="20"/>
                <w:szCs w:val="20"/>
              </w:rPr>
              <w:t>202</w:t>
            </w:r>
            <w:r>
              <w:rPr>
                <w:rFonts w:ascii="Kyrghyz Times" w:hAnsi="Kyrghyz Times" w:cs="Times New Roman"/>
                <w:iCs/>
                <w:sz w:val="20"/>
                <w:szCs w:val="20"/>
                <w:lang w:val="ky-KG"/>
              </w:rPr>
              <w:t>5-ж.</w:t>
            </w:r>
          </w:p>
          <w:p w:rsidR="00902CCF" w:rsidRDefault="00902CCF" w:rsidP="00D675F6">
            <w:pPr>
              <w:jc w:val="center"/>
              <w:rPr>
                <w:rFonts w:ascii="Kyrghyz Times" w:hAnsi="Kyrghyz Times"/>
                <w:b/>
                <w:sz w:val="20"/>
                <w:szCs w:val="20"/>
                <w:lang w:val="ky-KG"/>
              </w:rPr>
            </w:pPr>
            <w:r>
              <w:rPr>
                <w:rFonts w:ascii="Kyrghyz Times" w:hAnsi="Kyrghyz Times"/>
                <w:b/>
                <w:sz w:val="20"/>
                <w:szCs w:val="20"/>
              </w:rPr>
              <w:t>202</w:t>
            </w:r>
            <w:r>
              <w:rPr>
                <w:rFonts w:ascii="Kyrghyz Times" w:hAnsi="Kyrghyz Times"/>
                <w:b/>
                <w:sz w:val="20"/>
                <w:szCs w:val="20"/>
                <w:lang w:val="ky-KG"/>
              </w:rPr>
              <w:t>4-ж.</w:t>
            </w:r>
          </w:p>
          <w:p w:rsidR="00902CCF" w:rsidRDefault="00902CCF" w:rsidP="00D675F6">
            <w:pPr>
              <w:jc w:val="center"/>
              <w:rPr>
                <w:rFonts w:ascii="Kyrghyz Times" w:hAnsi="Kyrghyz Times"/>
                <w:b/>
                <w:sz w:val="20"/>
                <w:szCs w:val="20"/>
              </w:rPr>
            </w:pPr>
            <w:r>
              <w:rPr>
                <w:rFonts w:ascii="Kyrghyz Times" w:hAnsi="Kyrghyz Times"/>
                <w:b/>
                <w:sz w:val="20"/>
                <w:szCs w:val="20"/>
                <w:lang w:val="ky-KG"/>
              </w:rPr>
              <w:t xml:space="preserve"> январь- сентябрына  </w:t>
            </w:r>
            <w:r>
              <w:rPr>
                <w:rFonts w:ascii="Kyrghyz Times" w:hAnsi="Kyrghyz Times"/>
                <w:b/>
                <w:sz w:val="20"/>
                <w:szCs w:val="20"/>
              </w:rPr>
              <w:t>кар</w:t>
            </w:r>
            <w:r>
              <w:rPr>
                <w:rFonts w:ascii="Kyrghyz Times" w:hAnsi="Kyrghyz Times"/>
                <w:b/>
                <w:sz w:val="20"/>
                <w:szCs w:val="20"/>
                <w:lang w:val="ky-KG"/>
              </w:rPr>
              <w:t>а</w:t>
            </w:r>
            <w:r>
              <w:rPr>
                <w:rFonts w:ascii="Kyrghyz Times" w:hAnsi="Kyrghyz Times"/>
                <w:b/>
                <w:sz w:val="20"/>
                <w:szCs w:val="20"/>
              </w:rPr>
              <w:t>та</w:t>
            </w:r>
          </w:p>
          <w:p w:rsidR="00902CCF" w:rsidRDefault="00902CCF" w:rsidP="00D675F6">
            <w:pPr>
              <w:jc w:val="center"/>
              <w:rPr>
                <w:rFonts w:ascii="Kyrghyz Times" w:hAnsi="Kyrghyz Times"/>
                <w:b/>
                <w:iCs/>
                <w:sz w:val="20"/>
                <w:szCs w:val="20"/>
              </w:rPr>
            </w:pPr>
          </w:p>
        </w:tc>
      </w:tr>
      <w:tr w:rsidR="00902CCF" w:rsidTr="00093B97">
        <w:trPr>
          <w:trHeight w:val="1014"/>
        </w:trPr>
        <w:tc>
          <w:tcPr>
            <w:tcW w:w="4678" w:type="dxa"/>
            <w:tcBorders>
              <w:top w:val="nil"/>
              <w:left w:val="nil"/>
              <w:bottom w:val="nil"/>
              <w:right w:val="nil"/>
            </w:tcBorders>
            <w:hideMark/>
          </w:tcPr>
          <w:p w:rsidR="00902CCF" w:rsidRDefault="00902CCF" w:rsidP="00D675F6">
            <w:pPr>
              <w:ind w:left="72"/>
              <w:rPr>
                <w:rFonts w:ascii="Kyrghyz Times" w:hAnsi="Kyrghyz Times"/>
                <w:b/>
                <w:iCs/>
                <w:sz w:val="20"/>
                <w:szCs w:val="20"/>
                <w:lang w:val="ky-KG"/>
              </w:rPr>
            </w:pPr>
            <w:r>
              <w:rPr>
                <w:rFonts w:ascii="Cambria" w:hAnsi="Cambria" w:cs="Cambria"/>
                <w:b/>
                <w:iCs/>
                <w:sz w:val="20"/>
                <w:szCs w:val="20"/>
                <w:lang w:val="ky-KG"/>
              </w:rPr>
              <w:t>Ө</w:t>
            </w:r>
            <w:r>
              <w:rPr>
                <w:rFonts w:ascii="Kyrghyz Times" w:hAnsi="Kyrghyz Times"/>
                <w:b/>
                <w:iCs/>
                <w:sz w:val="20"/>
                <w:szCs w:val="20"/>
                <w:lang w:val="ky-KG"/>
              </w:rPr>
              <w:t>н</w:t>
            </w:r>
            <w:r>
              <w:rPr>
                <w:rFonts w:ascii="Cambria" w:hAnsi="Cambria" w:cs="Cambria"/>
                <w:b/>
                <w:iCs/>
                <w:sz w:val="20"/>
                <w:szCs w:val="20"/>
                <w:lang w:val="ky-KG"/>
              </w:rPr>
              <w:t>ө</w:t>
            </w:r>
            <w:r>
              <w:rPr>
                <w:rFonts w:ascii="Kyrghyz Times" w:hAnsi="Kyrghyz Times"/>
                <w:b/>
                <w:iCs/>
                <w:sz w:val="20"/>
                <w:szCs w:val="20"/>
                <w:lang w:val="ky-KG"/>
              </w:rPr>
              <w:t xml:space="preserve">р жай продукциясын </w:t>
            </w:r>
            <w:r>
              <w:rPr>
                <w:rFonts w:ascii="Cambria" w:hAnsi="Cambria" w:cs="Cambria"/>
                <w:b/>
                <w:iCs/>
                <w:sz w:val="20"/>
                <w:szCs w:val="20"/>
                <w:lang w:val="ky-KG"/>
              </w:rPr>
              <w:t>ө</w:t>
            </w:r>
            <w:r>
              <w:rPr>
                <w:rFonts w:ascii="Kyrghyz Times" w:hAnsi="Kyrghyz Times"/>
                <w:b/>
                <w:iCs/>
                <w:sz w:val="20"/>
                <w:szCs w:val="20"/>
                <w:lang w:val="ky-KG"/>
              </w:rPr>
              <w:t>нд</w:t>
            </w:r>
            <w:r>
              <w:rPr>
                <w:rFonts w:ascii="Cambria" w:hAnsi="Cambria" w:cs="Cambria"/>
                <w:b/>
                <w:iCs/>
                <w:sz w:val="20"/>
                <w:szCs w:val="20"/>
                <w:lang w:val="ky-KG"/>
              </w:rPr>
              <w:t>ү</w:t>
            </w:r>
            <w:r>
              <w:rPr>
                <w:rFonts w:ascii="Kyrghyz Times" w:hAnsi="Kyrghyz Times"/>
                <w:b/>
                <w:iCs/>
                <w:sz w:val="20"/>
                <w:szCs w:val="20"/>
                <w:lang w:val="ky-KG"/>
              </w:rPr>
              <w:t>р</w:t>
            </w:r>
            <w:r>
              <w:rPr>
                <w:rFonts w:ascii="Cambria" w:hAnsi="Cambria" w:cs="Cambria"/>
                <w:b/>
                <w:iCs/>
                <w:sz w:val="20"/>
                <w:szCs w:val="20"/>
                <w:lang w:val="ky-KG"/>
              </w:rPr>
              <w:t>ү</w:t>
            </w:r>
            <w:r>
              <w:rPr>
                <w:rFonts w:ascii="Kyrghyz Times" w:hAnsi="Kyrghyz Times"/>
                <w:b/>
                <w:iCs/>
                <w:sz w:val="20"/>
                <w:szCs w:val="20"/>
                <w:lang w:val="ky-KG"/>
              </w:rPr>
              <w:t>ш</w:t>
            </w:r>
            <w:r>
              <w:rPr>
                <w:rFonts w:ascii="Cambria" w:hAnsi="Cambria" w:cs="Cambria"/>
                <w:b/>
                <w:iCs/>
                <w:sz w:val="20"/>
                <w:szCs w:val="20"/>
                <w:lang w:val="ky-KG"/>
              </w:rPr>
              <w:t>ү</w:t>
            </w:r>
            <w:r>
              <w:rPr>
                <w:rFonts w:ascii="Kyrghyz Times" w:hAnsi="Kyrghyz Times"/>
                <w:b/>
                <w:iCs/>
                <w:sz w:val="20"/>
                <w:szCs w:val="20"/>
                <w:lang w:val="ky-KG"/>
              </w:rPr>
              <w:t>н</w:t>
            </w:r>
            <w:r>
              <w:rPr>
                <w:rFonts w:ascii="Cambria" w:hAnsi="Cambria" w:cs="Cambria"/>
                <w:b/>
                <w:iCs/>
                <w:sz w:val="20"/>
                <w:szCs w:val="20"/>
                <w:lang w:val="ky-KG"/>
              </w:rPr>
              <w:t>ү</w:t>
            </w:r>
            <w:r>
              <w:rPr>
                <w:rFonts w:ascii="Kyrghyz Times" w:hAnsi="Kyrghyz Times"/>
                <w:b/>
                <w:iCs/>
                <w:sz w:val="20"/>
                <w:szCs w:val="20"/>
                <w:lang w:val="ky-KG"/>
              </w:rPr>
              <w:t>н жалпы баа индекси</w:t>
            </w:r>
          </w:p>
          <w:p w:rsidR="00902CCF" w:rsidRDefault="00902CCF" w:rsidP="00D675F6">
            <w:pPr>
              <w:tabs>
                <w:tab w:val="center" w:pos="2502"/>
              </w:tabs>
              <w:ind w:right="-143"/>
              <w:rPr>
                <w:rFonts w:ascii="Kyrghyz Times" w:hAnsi="Kyrghyz Times" w:cs="Arial"/>
                <w:sz w:val="20"/>
                <w:szCs w:val="20"/>
              </w:rPr>
            </w:pPr>
            <w:r>
              <w:rPr>
                <w:rFonts w:ascii="Kyrghyz Times" w:hAnsi="Kyrghyz Times" w:cs="Arial"/>
                <w:b/>
                <w:sz w:val="20"/>
                <w:szCs w:val="20"/>
              </w:rPr>
              <w:t xml:space="preserve">  </w:t>
            </w:r>
            <w:r>
              <w:rPr>
                <w:rFonts w:ascii="Kyrghyz Times" w:hAnsi="Kyrghyz Times" w:cs="Arial"/>
                <w:sz w:val="20"/>
                <w:szCs w:val="20"/>
              </w:rPr>
              <w:t>в том числе:</w:t>
            </w:r>
          </w:p>
        </w:tc>
        <w:tc>
          <w:tcPr>
            <w:tcW w:w="1578" w:type="dxa"/>
            <w:tcBorders>
              <w:top w:val="nil"/>
              <w:left w:val="nil"/>
              <w:bottom w:val="nil"/>
              <w:right w:val="nil"/>
            </w:tcBorders>
            <w:vAlign w:val="center"/>
            <w:hideMark/>
          </w:tcPr>
          <w:p w:rsidR="00902CCF" w:rsidRPr="00872D4E" w:rsidRDefault="00902CCF" w:rsidP="00D675F6">
            <w:pPr>
              <w:pStyle w:val="3"/>
              <w:keepNext w:val="0"/>
              <w:tabs>
                <w:tab w:val="left" w:pos="4518"/>
              </w:tabs>
              <w:spacing w:before="0" w:after="0"/>
              <w:ind w:right="458"/>
              <w:jc w:val="right"/>
              <w:rPr>
                <w:rFonts w:ascii="Kyrghyz Times" w:hAnsi="Kyrghyz Times"/>
                <w:bCs w:val="0"/>
                <w:sz w:val="20"/>
                <w:szCs w:val="20"/>
                <w:lang w:val="ky-KG"/>
              </w:rPr>
            </w:pPr>
            <w:r>
              <w:rPr>
                <w:rFonts w:ascii="Kyrghyz Times" w:hAnsi="Kyrghyz Times"/>
                <w:bCs w:val="0"/>
                <w:sz w:val="20"/>
                <w:szCs w:val="20"/>
                <w:lang w:val="ky-KG"/>
              </w:rPr>
              <w:t>127,0</w:t>
            </w:r>
          </w:p>
        </w:tc>
        <w:tc>
          <w:tcPr>
            <w:tcW w:w="1559" w:type="dxa"/>
            <w:tcBorders>
              <w:top w:val="nil"/>
              <w:left w:val="nil"/>
              <w:bottom w:val="nil"/>
              <w:right w:val="nil"/>
            </w:tcBorders>
            <w:vAlign w:val="center"/>
            <w:hideMark/>
          </w:tcPr>
          <w:p w:rsidR="00902CCF" w:rsidRPr="00FE594F" w:rsidRDefault="00902CCF" w:rsidP="00D675F6">
            <w:pPr>
              <w:pStyle w:val="3"/>
              <w:keepNext w:val="0"/>
              <w:tabs>
                <w:tab w:val="left" w:pos="4518"/>
              </w:tabs>
              <w:spacing w:before="0" w:after="0"/>
              <w:ind w:right="317"/>
              <w:jc w:val="right"/>
              <w:rPr>
                <w:rFonts w:ascii="Kyrghyz Times" w:hAnsi="Kyrghyz Times"/>
                <w:bCs w:val="0"/>
                <w:sz w:val="20"/>
                <w:szCs w:val="20"/>
                <w:lang w:val="ky-KG"/>
              </w:rPr>
            </w:pPr>
            <w:r>
              <w:rPr>
                <w:rFonts w:ascii="Kyrghyz Times" w:hAnsi="Kyrghyz Times"/>
                <w:bCs w:val="0"/>
                <w:sz w:val="20"/>
                <w:szCs w:val="20"/>
                <w:lang w:val="ky-KG"/>
              </w:rPr>
              <w:t>135,6</w:t>
            </w:r>
          </w:p>
        </w:tc>
        <w:tc>
          <w:tcPr>
            <w:tcW w:w="1843" w:type="dxa"/>
            <w:tcBorders>
              <w:top w:val="nil"/>
              <w:left w:val="nil"/>
              <w:bottom w:val="nil"/>
              <w:right w:val="nil"/>
            </w:tcBorders>
            <w:vAlign w:val="center"/>
            <w:hideMark/>
          </w:tcPr>
          <w:p w:rsidR="00902CCF" w:rsidRDefault="00902CCF" w:rsidP="00D675F6">
            <w:pPr>
              <w:pStyle w:val="3"/>
              <w:keepNext w:val="0"/>
              <w:tabs>
                <w:tab w:val="left" w:pos="4518"/>
              </w:tabs>
              <w:spacing w:before="0" w:after="0"/>
              <w:ind w:right="318"/>
              <w:jc w:val="right"/>
              <w:rPr>
                <w:rFonts w:ascii="Kyrghyz Times" w:hAnsi="Kyrghyz Times"/>
                <w:bCs w:val="0"/>
                <w:sz w:val="20"/>
                <w:szCs w:val="20"/>
              </w:rPr>
            </w:pPr>
            <w:r>
              <w:rPr>
                <w:rFonts w:ascii="Kyrghyz Times" w:hAnsi="Kyrghyz Times"/>
                <w:bCs w:val="0"/>
                <w:sz w:val="20"/>
                <w:szCs w:val="20"/>
                <w:lang w:val="ky-KG"/>
              </w:rPr>
              <w:t>124,3</w:t>
            </w:r>
          </w:p>
        </w:tc>
      </w:tr>
      <w:tr w:rsidR="00902CCF" w:rsidTr="00093B97">
        <w:tc>
          <w:tcPr>
            <w:tcW w:w="4678" w:type="dxa"/>
            <w:tcBorders>
              <w:top w:val="nil"/>
              <w:left w:val="nil"/>
              <w:bottom w:val="nil"/>
              <w:right w:val="nil"/>
            </w:tcBorders>
            <w:hideMark/>
          </w:tcPr>
          <w:p w:rsidR="00902CCF" w:rsidRPr="00713512" w:rsidRDefault="00902CCF" w:rsidP="00D675F6">
            <w:pPr>
              <w:ind w:right="-143"/>
              <w:rPr>
                <w:rFonts w:ascii="Kyrghyz Times" w:hAnsi="Kyrghyz Times" w:cs="Arial"/>
                <w:sz w:val="20"/>
                <w:szCs w:val="20"/>
              </w:rPr>
            </w:pPr>
            <w:r w:rsidRPr="00713512">
              <w:rPr>
                <w:rFonts w:ascii="Kyrghyz Times" w:hAnsi="Kyrghyz Times"/>
                <w:iCs/>
                <w:sz w:val="20"/>
                <w:szCs w:val="20"/>
                <w:lang w:val="ky-KG"/>
              </w:rPr>
              <w:t>Пайдалуу кендерди казуу</w:t>
            </w:r>
          </w:p>
        </w:tc>
        <w:tc>
          <w:tcPr>
            <w:tcW w:w="1578" w:type="dxa"/>
            <w:tcBorders>
              <w:top w:val="nil"/>
              <w:left w:val="nil"/>
              <w:bottom w:val="nil"/>
              <w:right w:val="nil"/>
            </w:tcBorders>
            <w:vAlign w:val="bottom"/>
            <w:hideMark/>
          </w:tcPr>
          <w:p w:rsidR="00902CCF" w:rsidRDefault="00902CCF" w:rsidP="00D675F6">
            <w:pPr>
              <w:ind w:right="458"/>
              <w:jc w:val="right"/>
              <w:rPr>
                <w:rFonts w:ascii="Kyrghyz Times" w:hAnsi="Kyrghyz Times" w:cs="Arial"/>
                <w:sz w:val="20"/>
                <w:szCs w:val="20"/>
              </w:rPr>
            </w:pPr>
            <w:r>
              <w:rPr>
                <w:rFonts w:ascii="Kyrghyz Times" w:hAnsi="Kyrghyz Times" w:cs="Arial"/>
                <w:sz w:val="20"/>
                <w:szCs w:val="20"/>
                <w:lang w:val="ky-KG"/>
              </w:rPr>
              <w:t>131,9</w:t>
            </w:r>
          </w:p>
        </w:tc>
        <w:tc>
          <w:tcPr>
            <w:tcW w:w="1559" w:type="dxa"/>
            <w:tcBorders>
              <w:top w:val="nil"/>
              <w:left w:val="nil"/>
              <w:bottom w:val="nil"/>
              <w:right w:val="nil"/>
            </w:tcBorders>
            <w:vAlign w:val="bottom"/>
            <w:hideMark/>
          </w:tcPr>
          <w:p w:rsidR="00902CCF" w:rsidRDefault="00902CCF" w:rsidP="00D675F6">
            <w:pPr>
              <w:ind w:right="317"/>
              <w:jc w:val="right"/>
              <w:rPr>
                <w:rFonts w:ascii="Kyrghyz Times" w:hAnsi="Kyrghyz Times" w:cs="Arial"/>
                <w:sz w:val="20"/>
                <w:szCs w:val="20"/>
              </w:rPr>
            </w:pPr>
            <w:r>
              <w:rPr>
                <w:rFonts w:ascii="Kyrghyz Times" w:hAnsi="Kyrghyz Times" w:cs="Arial"/>
                <w:sz w:val="20"/>
                <w:szCs w:val="20"/>
                <w:lang w:val="ky-KG"/>
              </w:rPr>
              <w:t>131,9</w:t>
            </w:r>
          </w:p>
        </w:tc>
        <w:tc>
          <w:tcPr>
            <w:tcW w:w="1843" w:type="dxa"/>
            <w:tcBorders>
              <w:top w:val="nil"/>
              <w:left w:val="nil"/>
              <w:bottom w:val="nil"/>
              <w:right w:val="nil"/>
            </w:tcBorders>
            <w:vAlign w:val="bottom"/>
            <w:hideMark/>
          </w:tcPr>
          <w:p w:rsidR="00902CCF" w:rsidRDefault="00902CCF" w:rsidP="00D675F6">
            <w:pPr>
              <w:ind w:right="318"/>
              <w:jc w:val="right"/>
              <w:rPr>
                <w:rFonts w:ascii="Kyrghyz Times" w:hAnsi="Kyrghyz Times" w:cs="Arial"/>
                <w:sz w:val="20"/>
                <w:szCs w:val="20"/>
              </w:rPr>
            </w:pPr>
            <w:r>
              <w:rPr>
                <w:rFonts w:ascii="Kyrghyz Times" w:hAnsi="Kyrghyz Times" w:cs="Arial"/>
                <w:sz w:val="20"/>
                <w:szCs w:val="20"/>
                <w:lang w:val="ky-KG"/>
              </w:rPr>
              <w:t>107,1</w:t>
            </w:r>
          </w:p>
        </w:tc>
      </w:tr>
      <w:tr w:rsidR="00902CCF" w:rsidTr="00093B97">
        <w:trPr>
          <w:trHeight w:val="352"/>
        </w:trPr>
        <w:tc>
          <w:tcPr>
            <w:tcW w:w="4678" w:type="dxa"/>
            <w:tcBorders>
              <w:top w:val="nil"/>
              <w:left w:val="nil"/>
              <w:bottom w:val="nil"/>
              <w:right w:val="nil"/>
            </w:tcBorders>
            <w:vAlign w:val="center"/>
            <w:hideMark/>
          </w:tcPr>
          <w:p w:rsidR="00902CCF" w:rsidRPr="00713512" w:rsidRDefault="00902CCF" w:rsidP="00D675F6">
            <w:pPr>
              <w:ind w:right="-143"/>
              <w:rPr>
                <w:rFonts w:ascii="Kyrghyz Times" w:hAnsi="Kyrghyz Times" w:cs="Arial"/>
                <w:sz w:val="20"/>
                <w:szCs w:val="20"/>
              </w:rPr>
            </w:pPr>
            <w:r w:rsidRPr="00713512">
              <w:rPr>
                <w:rFonts w:ascii="Kyrghyz Times" w:hAnsi="Kyrghyz Times"/>
                <w:iCs/>
                <w:sz w:val="20"/>
                <w:szCs w:val="20"/>
                <w:lang w:val="ky-KG"/>
              </w:rPr>
              <w:t>Иштет</w:t>
            </w:r>
            <w:r w:rsidRPr="00713512">
              <w:rPr>
                <w:rFonts w:ascii="Cambria" w:hAnsi="Cambria" w:cs="Cambria"/>
                <w:iCs/>
                <w:sz w:val="20"/>
                <w:szCs w:val="20"/>
                <w:lang w:val="ky-KG"/>
              </w:rPr>
              <w:t>үү</w:t>
            </w:r>
            <w:r w:rsidRPr="00713512">
              <w:rPr>
                <w:rFonts w:ascii="Kyrghyz Times" w:hAnsi="Kyrghyz Times"/>
                <w:iCs/>
                <w:sz w:val="20"/>
                <w:szCs w:val="20"/>
                <w:lang w:val="ky-KG"/>
              </w:rPr>
              <w:t xml:space="preserve"> </w:t>
            </w:r>
            <w:r w:rsidRPr="00713512">
              <w:rPr>
                <w:rFonts w:ascii="Cambria" w:hAnsi="Cambria" w:cs="Cambria"/>
                <w:iCs/>
                <w:sz w:val="20"/>
                <w:szCs w:val="20"/>
                <w:lang w:val="ky-KG"/>
              </w:rPr>
              <w:t>ө</w:t>
            </w:r>
            <w:r w:rsidRPr="00713512">
              <w:rPr>
                <w:rFonts w:ascii="Kyrghyz Times" w:hAnsi="Kyrghyz Times"/>
                <w:iCs/>
                <w:sz w:val="20"/>
                <w:szCs w:val="20"/>
                <w:lang w:val="ky-KG"/>
              </w:rPr>
              <w:t>нд</w:t>
            </w:r>
            <w:r w:rsidRPr="00713512">
              <w:rPr>
                <w:rFonts w:ascii="Cambria" w:hAnsi="Cambria" w:cs="Cambria"/>
                <w:iCs/>
                <w:sz w:val="20"/>
                <w:szCs w:val="20"/>
                <w:lang w:val="ky-KG"/>
              </w:rPr>
              <w:t>ү</w:t>
            </w:r>
            <w:r w:rsidRPr="00713512">
              <w:rPr>
                <w:rFonts w:ascii="Kyrghyz Times" w:hAnsi="Kyrghyz Times"/>
                <w:iCs/>
                <w:sz w:val="20"/>
                <w:szCs w:val="20"/>
                <w:lang w:val="ky-KG"/>
              </w:rPr>
              <w:t>р</w:t>
            </w:r>
            <w:r w:rsidRPr="00713512">
              <w:rPr>
                <w:rFonts w:ascii="Cambria" w:hAnsi="Cambria" w:cs="Cambria"/>
                <w:iCs/>
                <w:sz w:val="20"/>
                <w:szCs w:val="20"/>
                <w:lang w:val="ky-KG"/>
              </w:rPr>
              <w:t>ү</w:t>
            </w:r>
            <w:r w:rsidRPr="00713512">
              <w:rPr>
                <w:rFonts w:ascii="Kyrghyz Times" w:hAnsi="Kyrghyz Times"/>
                <w:iCs/>
                <w:sz w:val="20"/>
                <w:szCs w:val="20"/>
                <w:lang w:val="ky-KG"/>
              </w:rPr>
              <w:t>ш</w:t>
            </w:r>
            <w:r w:rsidRPr="00713512">
              <w:rPr>
                <w:rFonts w:ascii="Cambria" w:hAnsi="Cambria" w:cs="Cambria"/>
                <w:iCs/>
                <w:sz w:val="20"/>
                <w:szCs w:val="20"/>
                <w:lang w:val="ky-KG"/>
              </w:rPr>
              <w:t>ү</w:t>
            </w:r>
          </w:p>
        </w:tc>
        <w:tc>
          <w:tcPr>
            <w:tcW w:w="1578" w:type="dxa"/>
            <w:tcBorders>
              <w:top w:val="nil"/>
              <w:left w:val="nil"/>
              <w:bottom w:val="nil"/>
              <w:right w:val="nil"/>
            </w:tcBorders>
            <w:vAlign w:val="bottom"/>
            <w:hideMark/>
          </w:tcPr>
          <w:p w:rsidR="00902CCF" w:rsidRDefault="00902CCF" w:rsidP="00D675F6">
            <w:pPr>
              <w:ind w:right="458"/>
              <w:jc w:val="right"/>
              <w:rPr>
                <w:rFonts w:ascii="Kyrghyz Times" w:hAnsi="Kyrghyz Times" w:cs="Arial"/>
                <w:sz w:val="20"/>
                <w:szCs w:val="20"/>
              </w:rPr>
            </w:pPr>
            <w:r>
              <w:rPr>
                <w:rFonts w:ascii="Kyrghyz Times" w:hAnsi="Kyrghyz Times" w:cs="Arial"/>
                <w:sz w:val="20"/>
                <w:szCs w:val="20"/>
                <w:lang w:val="ky-KG"/>
              </w:rPr>
              <w:t>127,0</w:t>
            </w:r>
          </w:p>
        </w:tc>
        <w:tc>
          <w:tcPr>
            <w:tcW w:w="1559" w:type="dxa"/>
            <w:tcBorders>
              <w:top w:val="nil"/>
              <w:left w:val="nil"/>
              <w:bottom w:val="nil"/>
              <w:right w:val="nil"/>
            </w:tcBorders>
            <w:vAlign w:val="bottom"/>
            <w:hideMark/>
          </w:tcPr>
          <w:p w:rsidR="00902CCF" w:rsidRDefault="00902CCF" w:rsidP="00D675F6">
            <w:pPr>
              <w:ind w:right="317"/>
              <w:jc w:val="right"/>
              <w:rPr>
                <w:rFonts w:ascii="Kyrghyz Times" w:hAnsi="Kyrghyz Times" w:cs="Arial"/>
                <w:sz w:val="20"/>
                <w:szCs w:val="20"/>
              </w:rPr>
            </w:pPr>
            <w:r>
              <w:rPr>
                <w:rFonts w:ascii="Kyrghyz Times" w:hAnsi="Kyrghyz Times" w:cs="Arial"/>
                <w:sz w:val="20"/>
                <w:szCs w:val="20"/>
                <w:lang w:val="ky-KG"/>
              </w:rPr>
              <w:t>137,0</w:t>
            </w:r>
          </w:p>
        </w:tc>
        <w:tc>
          <w:tcPr>
            <w:tcW w:w="1843" w:type="dxa"/>
            <w:tcBorders>
              <w:top w:val="nil"/>
              <w:left w:val="nil"/>
              <w:bottom w:val="nil"/>
              <w:right w:val="nil"/>
            </w:tcBorders>
            <w:vAlign w:val="bottom"/>
            <w:hideMark/>
          </w:tcPr>
          <w:p w:rsidR="00902CCF" w:rsidRDefault="00902CCF" w:rsidP="00D675F6">
            <w:pPr>
              <w:ind w:right="318"/>
              <w:jc w:val="right"/>
              <w:rPr>
                <w:rFonts w:ascii="Kyrghyz Times" w:hAnsi="Kyrghyz Times" w:cs="Arial"/>
                <w:sz w:val="20"/>
                <w:szCs w:val="20"/>
              </w:rPr>
            </w:pPr>
            <w:r>
              <w:rPr>
                <w:rFonts w:ascii="Kyrghyz Times" w:hAnsi="Kyrghyz Times" w:cs="Arial"/>
                <w:sz w:val="20"/>
                <w:szCs w:val="20"/>
                <w:lang w:val="ky-KG"/>
              </w:rPr>
              <w:t>127,5</w:t>
            </w:r>
          </w:p>
        </w:tc>
      </w:tr>
      <w:tr w:rsidR="00902CCF" w:rsidTr="00093B97">
        <w:trPr>
          <w:trHeight w:val="387"/>
        </w:trPr>
        <w:tc>
          <w:tcPr>
            <w:tcW w:w="4678" w:type="dxa"/>
            <w:tcBorders>
              <w:top w:val="nil"/>
              <w:left w:val="nil"/>
              <w:bottom w:val="nil"/>
              <w:right w:val="nil"/>
            </w:tcBorders>
            <w:hideMark/>
          </w:tcPr>
          <w:p w:rsidR="00902CCF" w:rsidRPr="00713512" w:rsidRDefault="00902CCF" w:rsidP="00D675F6">
            <w:pPr>
              <w:ind w:left="195" w:right="-143" w:hanging="195"/>
              <w:rPr>
                <w:rFonts w:ascii="Kyrghyz Times" w:hAnsi="Kyrghyz Times" w:cs="Arial"/>
                <w:sz w:val="20"/>
                <w:szCs w:val="20"/>
              </w:rPr>
            </w:pPr>
            <w:r w:rsidRPr="00713512">
              <w:rPr>
                <w:rFonts w:ascii="Kyrghyz Times" w:hAnsi="Kyrghyz Times"/>
                <w:iCs/>
                <w:sz w:val="20"/>
                <w:szCs w:val="20"/>
                <w:lang w:val="ky-KG"/>
              </w:rPr>
              <w:t>Электр энергия, газ, буу жана кондицияланган    аба менен камсыздоо</w:t>
            </w:r>
          </w:p>
        </w:tc>
        <w:tc>
          <w:tcPr>
            <w:tcW w:w="1578" w:type="dxa"/>
            <w:tcBorders>
              <w:top w:val="nil"/>
              <w:left w:val="nil"/>
              <w:bottom w:val="nil"/>
              <w:right w:val="nil"/>
            </w:tcBorders>
            <w:vAlign w:val="bottom"/>
          </w:tcPr>
          <w:p w:rsidR="00902CCF" w:rsidRPr="00FE594F" w:rsidRDefault="00902CCF" w:rsidP="00D675F6">
            <w:pPr>
              <w:tabs>
                <w:tab w:val="left" w:pos="765"/>
              </w:tabs>
              <w:ind w:right="33"/>
              <w:jc w:val="center"/>
              <w:rPr>
                <w:rFonts w:ascii="Kyrghyz Times" w:hAnsi="Kyrghyz Times" w:cs="Arial"/>
                <w:sz w:val="20"/>
                <w:szCs w:val="20"/>
                <w:lang w:val="ky-KG"/>
              </w:rPr>
            </w:pPr>
            <w:r>
              <w:rPr>
                <w:rFonts w:ascii="Kyrghyz Times" w:hAnsi="Kyrghyz Times" w:cs="Arial"/>
                <w:sz w:val="20"/>
                <w:szCs w:val="20"/>
                <w:lang w:val="ky-KG"/>
              </w:rPr>
              <w:t>108,3</w:t>
            </w:r>
          </w:p>
        </w:tc>
        <w:tc>
          <w:tcPr>
            <w:tcW w:w="1559" w:type="dxa"/>
            <w:tcBorders>
              <w:top w:val="nil"/>
              <w:left w:val="nil"/>
              <w:bottom w:val="nil"/>
              <w:right w:val="nil"/>
            </w:tcBorders>
            <w:vAlign w:val="bottom"/>
          </w:tcPr>
          <w:p w:rsidR="00902CCF" w:rsidRDefault="00902CCF" w:rsidP="00D675F6">
            <w:pPr>
              <w:ind w:right="317"/>
              <w:jc w:val="right"/>
              <w:rPr>
                <w:rFonts w:ascii="Kyrghyz Times" w:hAnsi="Kyrghyz Times" w:cs="Arial"/>
                <w:sz w:val="20"/>
                <w:szCs w:val="20"/>
              </w:rPr>
            </w:pPr>
            <w:r>
              <w:rPr>
                <w:rFonts w:ascii="Kyrghyz Times" w:hAnsi="Kyrghyz Times" w:cs="Arial"/>
                <w:sz w:val="20"/>
                <w:szCs w:val="20"/>
                <w:lang w:val="ky-KG"/>
              </w:rPr>
              <w:t>108,5</w:t>
            </w:r>
          </w:p>
        </w:tc>
        <w:tc>
          <w:tcPr>
            <w:tcW w:w="1843" w:type="dxa"/>
            <w:tcBorders>
              <w:top w:val="nil"/>
              <w:left w:val="nil"/>
              <w:bottom w:val="nil"/>
              <w:right w:val="nil"/>
            </w:tcBorders>
            <w:vAlign w:val="bottom"/>
            <w:hideMark/>
          </w:tcPr>
          <w:p w:rsidR="00902CCF" w:rsidRDefault="00902CCF" w:rsidP="00D675F6">
            <w:pPr>
              <w:ind w:right="318"/>
              <w:jc w:val="right"/>
              <w:rPr>
                <w:rFonts w:ascii="Kyrghyz Times" w:hAnsi="Kyrghyz Times" w:cs="Arial"/>
                <w:sz w:val="20"/>
                <w:szCs w:val="20"/>
              </w:rPr>
            </w:pPr>
            <w:r>
              <w:rPr>
                <w:rFonts w:ascii="Kyrghyz Times" w:hAnsi="Kyrghyz Times" w:cs="Arial"/>
                <w:sz w:val="20"/>
                <w:szCs w:val="20"/>
                <w:lang w:val="ky-KG"/>
              </w:rPr>
              <w:t>107,8</w:t>
            </w:r>
          </w:p>
        </w:tc>
      </w:tr>
      <w:tr w:rsidR="00902CCF" w:rsidTr="00093B97">
        <w:trPr>
          <w:trHeight w:val="479"/>
        </w:trPr>
        <w:tc>
          <w:tcPr>
            <w:tcW w:w="4678" w:type="dxa"/>
            <w:tcBorders>
              <w:top w:val="nil"/>
              <w:left w:val="nil"/>
              <w:bottom w:val="nil"/>
              <w:right w:val="nil"/>
            </w:tcBorders>
            <w:hideMark/>
          </w:tcPr>
          <w:p w:rsidR="00902CCF" w:rsidRPr="00713512" w:rsidRDefault="00902CCF" w:rsidP="00D675F6">
            <w:pPr>
              <w:ind w:left="195" w:right="-143" w:hanging="195"/>
              <w:rPr>
                <w:rFonts w:ascii="Kyrghyz Times" w:hAnsi="Kyrghyz Times" w:cs="Arial"/>
                <w:sz w:val="20"/>
                <w:szCs w:val="20"/>
              </w:rPr>
            </w:pPr>
            <w:r w:rsidRPr="00713512">
              <w:rPr>
                <w:rFonts w:ascii="Kyrghyz Times" w:hAnsi="Kyrghyz Times"/>
                <w:iCs/>
                <w:sz w:val="20"/>
                <w:szCs w:val="20"/>
                <w:lang w:val="ky-KG"/>
              </w:rPr>
              <w:t>Суу менен жабдуу, тазалоо, калдыктарды иштет</w:t>
            </w:r>
            <w:r w:rsidRPr="00713512">
              <w:rPr>
                <w:rFonts w:ascii="Cambria" w:hAnsi="Cambria" w:cs="Cambria"/>
                <w:iCs/>
                <w:sz w:val="20"/>
                <w:szCs w:val="20"/>
                <w:lang w:val="ky-KG"/>
              </w:rPr>
              <w:t>үү</w:t>
            </w:r>
            <w:r w:rsidRPr="00713512">
              <w:rPr>
                <w:rFonts w:ascii="Kyrghyz Times" w:hAnsi="Kyrghyz Times"/>
                <w:iCs/>
                <w:sz w:val="20"/>
                <w:szCs w:val="20"/>
                <w:lang w:val="ky-KG"/>
              </w:rPr>
              <w:t xml:space="preserve"> жана кайра пайдалануучу чийки затты алуу</w:t>
            </w:r>
          </w:p>
        </w:tc>
        <w:tc>
          <w:tcPr>
            <w:tcW w:w="1578" w:type="dxa"/>
            <w:tcBorders>
              <w:top w:val="nil"/>
              <w:left w:val="nil"/>
              <w:bottom w:val="nil"/>
              <w:right w:val="nil"/>
            </w:tcBorders>
            <w:vAlign w:val="bottom"/>
            <w:hideMark/>
          </w:tcPr>
          <w:p w:rsidR="00902CCF" w:rsidRDefault="00902CCF" w:rsidP="00D675F6">
            <w:pPr>
              <w:ind w:right="458"/>
              <w:jc w:val="right"/>
              <w:rPr>
                <w:rFonts w:ascii="Kyrghyz Times" w:hAnsi="Kyrghyz Times" w:cs="Arial"/>
                <w:sz w:val="20"/>
                <w:szCs w:val="20"/>
              </w:rPr>
            </w:pPr>
            <w:r>
              <w:rPr>
                <w:rFonts w:ascii="Kyrghyz Times" w:hAnsi="Kyrghyz Times" w:cs="Arial"/>
                <w:sz w:val="20"/>
                <w:szCs w:val="20"/>
                <w:lang w:val="ky-KG"/>
              </w:rPr>
              <w:t>100,0</w:t>
            </w:r>
          </w:p>
        </w:tc>
        <w:tc>
          <w:tcPr>
            <w:tcW w:w="1559" w:type="dxa"/>
            <w:tcBorders>
              <w:top w:val="nil"/>
              <w:left w:val="nil"/>
              <w:bottom w:val="nil"/>
              <w:right w:val="nil"/>
            </w:tcBorders>
            <w:vAlign w:val="bottom"/>
            <w:hideMark/>
          </w:tcPr>
          <w:p w:rsidR="00902CCF" w:rsidRDefault="00902CCF" w:rsidP="00D675F6">
            <w:pPr>
              <w:ind w:right="317"/>
              <w:jc w:val="right"/>
              <w:rPr>
                <w:rFonts w:ascii="Kyrghyz Times" w:hAnsi="Kyrghyz Times" w:cs="Arial"/>
                <w:sz w:val="20"/>
                <w:szCs w:val="20"/>
              </w:rPr>
            </w:pPr>
            <w:r>
              <w:rPr>
                <w:rFonts w:ascii="Kyrghyz Times" w:hAnsi="Kyrghyz Times" w:cs="Arial"/>
                <w:sz w:val="20"/>
                <w:szCs w:val="20"/>
                <w:lang w:val="ky-KG"/>
              </w:rPr>
              <w:t>100,0</w:t>
            </w:r>
          </w:p>
        </w:tc>
        <w:tc>
          <w:tcPr>
            <w:tcW w:w="1843" w:type="dxa"/>
            <w:tcBorders>
              <w:top w:val="nil"/>
              <w:left w:val="nil"/>
              <w:bottom w:val="nil"/>
              <w:right w:val="nil"/>
            </w:tcBorders>
            <w:vAlign w:val="bottom"/>
            <w:hideMark/>
          </w:tcPr>
          <w:p w:rsidR="00902CCF" w:rsidRDefault="00902CCF" w:rsidP="00D675F6">
            <w:pPr>
              <w:ind w:right="318"/>
              <w:jc w:val="right"/>
              <w:rPr>
                <w:rFonts w:ascii="Kyrghyz Times" w:hAnsi="Kyrghyz Times" w:cs="Arial"/>
                <w:sz w:val="20"/>
                <w:szCs w:val="20"/>
              </w:rPr>
            </w:pPr>
            <w:r>
              <w:rPr>
                <w:rFonts w:ascii="Kyrghyz Times" w:hAnsi="Kyrghyz Times" w:cs="Arial"/>
                <w:sz w:val="20"/>
                <w:szCs w:val="20"/>
                <w:lang w:val="ky-KG"/>
              </w:rPr>
              <w:t>98,8</w:t>
            </w:r>
          </w:p>
        </w:tc>
      </w:tr>
    </w:tbl>
    <w:p w:rsidR="00902CCF" w:rsidRDefault="00902CCF" w:rsidP="00441F09">
      <w:pPr>
        <w:spacing w:line="240" w:lineRule="exact"/>
        <w:rPr>
          <w:rFonts w:ascii="Kyrghyz Times" w:hAnsi="Kyrghyz Times" w:cs="Arial"/>
          <w:sz w:val="16"/>
          <w:szCs w:val="16"/>
        </w:rPr>
      </w:pPr>
    </w:p>
    <w:p w:rsidR="006479BA" w:rsidRDefault="006479BA" w:rsidP="00441F09">
      <w:pPr>
        <w:spacing w:line="240" w:lineRule="exact"/>
        <w:rPr>
          <w:rFonts w:ascii="Kyrghyz Times" w:hAnsi="Kyrghyz Times" w:cs="Arial"/>
          <w:sz w:val="16"/>
          <w:szCs w:val="16"/>
        </w:rPr>
      </w:pPr>
    </w:p>
    <w:p w:rsidR="006479BA" w:rsidRPr="00D51773" w:rsidRDefault="006479BA" w:rsidP="006479BA">
      <w:pPr>
        <w:ind w:firstLine="709"/>
        <w:outlineLvl w:val="0"/>
        <w:rPr>
          <w:rFonts w:ascii="Kyrghyz Times" w:hAnsi="Kyrghyz Times"/>
          <w:b/>
          <w:sz w:val="28"/>
          <w:szCs w:val="28"/>
        </w:rPr>
      </w:pPr>
      <w:r w:rsidRPr="00D51773">
        <w:rPr>
          <w:rFonts w:ascii="Kyrghyz Times" w:hAnsi="Kyrghyz Times"/>
          <w:b/>
          <w:sz w:val="28"/>
          <w:szCs w:val="28"/>
          <w:lang w:val="ky-KG"/>
        </w:rPr>
        <w:t>Тышкы</w:t>
      </w:r>
      <w:r w:rsidRPr="00D51773">
        <w:rPr>
          <w:rFonts w:ascii="Kyrghyz Times" w:hAnsi="Kyrghyz Times"/>
          <w:b/>
          <w:sz w:val="28"/>
          <w:szCs w:val="28"/>
        </w:rPr>
        <w:t xml:space="preserve"> сектор</w:t>
      </w:r>
    </w:p>
    <w:p w:rsidR="006479BA" w:rsidRPr="00EE2037" w:rsidRDefault="006479BA" w:rsidP="006479BA">
      <w:pPr>
        <w:keepNext/>
        <w:spacing w:after="240"/>
        <w:ind w:firstLine="709"/>
        <w:outlineLvl w:val="2"/>
        <w:rPr>
          <w:rFonts w:ascii="Kyrghyz Times" w:hAnsi="Kyrghyz Times"/>
          <w:b/>
          <w:bCs/>
          <w:i/>
          <w:iCs/>
          <w:u w:val="single"/>
          <w:lang w:val="ky-KG"/>
        </w:rPr>
      </w:pPr>
      <w:r w:rsidRPr="00EE2037">
        <w:rPr>
          <w:rFonts w:ascii="Kyrghyz Times" w:hAnsi="Kyrghyz Times"/>
          <w:b/>
          <w:bCs/>
          <w:i/>
          <w:iCs/>
          <w:u w:val="single"/>
          <w:lang w:val="ky-KG"/>
        </w:rPr>
        <w:t>Тышкы соода</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й облусунун тышкы соода ж</w:t>
      </w:r>
      <w:r w:rsidRPr="00EE2037">
        <w:rPr>
          <w:rFonts w:ascii="Cambria" w:hAnsi="Cambria" w:cs="Cambria"/>
          <w:sz w:val="22"/>
          <w:szCs w:val="22"/>
          <w:lang w:val="ky-KG"/>
        </w:rPr>
        <w:t>ү</w:t>
      </w:r>
      <w:r w:rsidRPr="00EE2037">
        <w:rPr>
          <w:rFonts w:ascii="Kyrghyz Times" w:hAnsi="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рт</w:t>
      </w:r>
      <w:r w:rsidRPr="00EE2037">
        <w:rPr>
          <w:rFonts w:ascii="Cambria" w:hAnsi="Cambria" w:cs="Cambria"/>
          <w:sz w:val="22"/>
          <w:szCs w:val="22"/>
          <w:lang w:val="ky-KG"/>
        </w:rPr>
        <w:t>үү</w:t>
      </w:r>
      <w:r w:rsidRPr="00EE2037">
        <w:rPr>
          <w:rFonts w:ascii="Kyrghyz Times" w:hAnsi="Kyrghyz Times"/>
          <w:sz w:val="22"/>
          <w:szCs w:val="22"/>
          <w:lang w:val="ky-KG"/>
        </w:rPr>
        <w:t>с</w:t>
      </w:r>
      <w:r w:rsidRPr="00EE2037">
        <w:rPr>
          <w:rFonts w:ascii="Cambria" w:hAnsi="Cambria" w:cs="Cambria"/>
          <w:sz w:val="22"/>
          <w:szCs w:val="22"/>
          <w:lang w:val="ky-KG"/>
        </w:rPr>
        <w:t>ү</w:t>
      </w:r>
      <w:r w:rsidRPr="00EE2037">
        <w:rPr>
          <w:rFonts w:ascii="Kyrghyz Times" w:hAnsi="Kyrghyz Times"/>
          <w:sz w:val="22"/>
          <w:szCs w:val="22"/>
          <w:lang w:val="ky-KG"/>
        </w:rPr>
        <w:t xml:space="preserve"> республиканын бажы кызматынын маалыматтары боюнча  2025-ж. </w:t>
      </w:r>
      <w:r w:rsidR="002E3FEF">
        <w:rPr>
          <w:rFonts w:ascii="Kyrghyz Times" w:hAnsi="Kyrghyz Times"/>
          <w:sz w:val="22"/>
          <w:szCs w:val="22"/>
          <w:lang w:val="ky-KG"/>
        </w:rPr>
        <w:t>я</w:t>
      </w:r>
      <w:r w:rsidRPr="00EE2037">
        <w:rPr>
          <w:rFonts w:ascii="Kyrghyz Times" w:hAnsi="Kyrghyz Times"/>
          <w:sz w:val="22"/>
          <w:szCs w:val="22"/>
          <w:lang w:val="ky-KG"/>
        </w:rPr>
        <w:t>нварь-август айында 1031,3 млн. АКШ долларын т</w:t>
      </w:r>
      <w:r w:rsidRPr="00EE2037">
        <w:rPr>
          <w:rFonts w:ascii="Cambria" w:hAnsi="Cambria" w:cs="Cambria"/>
          <w:sz w:val="22"/>
          <w:szCs w:val="22"/>
          <w:lang w:val="ky-KG"/>
        </w:rPr>
        <w:t>ү</w:t>
      </w:r>
      <w:r w:rsidRPr="00EE2037">
        <w:rPr>
          <w:rFonts w:ascii="Kyrghyz Times" w:hAnsi="Kyrghyz Times"/>
          <w:sz w:val="22"/>
          <w:szCs w:val="22"/>
          <w:lang w:val="ky-KG"/>
        </w:rPr>
        <w:t>зд</w:t>
      </w:r>
      <w:r w:rsidRPr="00EE2037">
        <w:rPr>
          <w:rFonts w:ascii="Cambria" w:hAnsi="Cambria" w:cs="Cambria"/>
          <w:sz w:val="22"/>
          <w:szCs w:val="22"/>
          <w:lang w:val="ky-KG"/>
        </w:rPr>
        <w:t>ү</w:t>
      </w:r>
      <w:r w:rsidRPr="00EE2037">
        <w:rPr>
          <w:rFonts w:ascii="Kyrghyz Times" w:hAnsi="Kyrghyz Times"/>
          <w:sz w:val="22"/>
          <w:szCs w:val="22"/>
          <w:lang w:val="ky-KG"/>
        </w:rPr>
        <w:t xml:space="preserve"> жана 2024-ж. </w:t>
      </w:r>
      <w:r w:rsidR="002E3FEF">
        <w:rPr>
          <w:rFonts w:ascii="Kyrghyz Times" w:hAnsi="Kyrghyz Times"/>
          <w:sz w:val="22"/>
          <w:szCs w:val="22"/>
          <w:lang w:val="ky-KG"/>
        </w:rPr>
        <w:t>я</w:t>
      </w:r>
      <w:r w:rsidRPr="00EE2037">
        <w:rPr>
          <w:rFonts w:ascii="Kyrghyz Times" w:hAnsi="Kyrghyz Times"/>
          <w:sz w:val="22"/>
          <w:szCs w:val="22"/>
          <w:lang w:val="ky-KG"/>
        </w:rPr>
        <w:t>нварь-август айына салыштырмалуу 214,3 млн. долларга, же 17,2 пайызга</w:t>
      </w:r>
      <w:r w:rsidRPr="00EE2037">
        <w:rPr>
          <w:rFonts w:ascii="Kyrghyz Times" w:hAnsi="Kyrghyz Times" w:cs="Cambria"/>
          <w:sz w:val="22"/>
          <w:szCs w:val="22"/>
          <w:lang w:val="ky-KG"/>
        </w:rPr>
        <w:t xml:space="preserve"> т</w:t>
      </w:r>
      <w:r w:rsidRPr="00EE2037">
        <w:rPr>
          <w:rFonts w:ascii="Cambria" w:hAnsi="Cambria" w:cs="Cambria"/>
          <w:sz w:val="22"/>
          <w:szCs w:val="22"/>
          <w:lang w:val="ky-KG"/>
        </w:rPr>
        <w:t>ө</w:t>
      </w:r>
      <w:r w:rsidRPr="00EE2037">
        <w:rPr>
          <w:rFonts w:ascii="Kyrghyz Times" w:hAnsi="Kyrghyz Times" w:cs="Cambria"/>
          <w:sz w:val="22"/>
          <w:szCs w:val="22"/>
          <w:lang w:val="ky-KG"/>
        </w:rPr>
        <w:t>м</w:t>
      </w:r>
      <w:r w:rsidRPr="00EE2037">
        <w:rPr>
          <w:rFonts w:ascii="Cambria" w:hAnsi="Cambria" w:cs="Cambria"/>
          <w:sz w:val="22"/>
          <w:szCs w:val="22"/>
          <w:lang w:val="ky-KG"/>
        </w:rPr>
        <w:t>ө</w:t>
      </w:r>
      <w:r w:rsidRPr="00EE2037">
        <w:rPr>
          <w:rFonts w:ascii="Kyrghyz Times" w:hAnsi="Kyrghyz Times" w:cs="Cambria"/>
          <w:sz w:val="22"/>
          <w:szCs w:val="22"/>
          <w:lang w:val="ky-KG"/>
        </w:rPr>
        <w:t>нд</w:t>
      </w:r>
      <w:r w:rsidRPr="00EE2037">
        <w:rPr>
          <w:rFonts w:ascii="Cambria" w:hAnsi="Cambria" w:cs="Cambria"/>
          <w:sz w:val="22"/>
          <w:szCs w:val="22"/>
          <w:lang w:val="ky-KG"/>
        </w:rPr>
        <w:t>ө</w:t>
      </w:r>
      <w:r w:rsidRPr="00EE2037">
        <w:rPr>
          <w:rFonts w:ascii="Kyrghyz Times" w:hAnsi="Kyrghyz Times" w:cs="Cambria"/>
          <w:sz w:val="22"/>
          <w:szCs w:val="22"/>
          <w:lang w:val="ky-KG"/>
        </w:rPr>
        <w:t>д</w:t>
      </w:r>
      <w:r w:rsidRPr="00EE2037">
        <w:rPr>
          <w:rFonts w:ascii="Cambria" w:hAnsi="Cambria" w:cs="Cambria"/>
          <w:sz w:val="22"/>
          <w:szCs w:val="22"/>
          <w:lang w:val="ky-KG"/>
        </w:rPr>
        <w:t>ү</w:t>
      </w:r>
      <w:r w:rsidRPr="00EE2037">
        <w:rPr>
          <w:rFonts w:ascii="Kyrghyz Times" w:hAnsi="Kyrghyz Times"/>
          <w:sz w:val="22"/>
          <w:szCs w:val="22"/>
          <w:lang w:val="ky-KG"/>
        </w:rPr>
        <w:t>. Импорттук т</w:t>
      </w:r>
      <w:r w:rsidRPr="00EE2037">
        <w:rPr>
          <w:rFonts w:ascii="Cambria" w:hAnsi="Cambria" w:cs="Cambria"/>
          <w:sz w:val="22"/>
          <w:szCs w:val="22"/>
          <w:lang w:val="ky-KG"/>
        </w:rPr>
        <w:t>ү</w:t>
      </w:r>
      <w:r w:rsidRPr="00EE2037">
        <w:rPr>
          <w:rFonts w:ascii="Kyrghyz Times" w:hAnsi="Kyrghyz Times"/>
          <w:sz w:val="22"/>
          <w:szCs w:val="22"/>
          <w:lang w:val="ky-KG"/>
        </w:rPr>
        <w:t>ш</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ү</w:t>
      </w:r>
      <w:r w:rsidRPr="00EE2037">
        <w:rPr>
          <w:rFonts w:ascii="Kyrghyz Times" w:hAnsi="Kyrghyz Times" w:cs="Kyrghyz Times"/>
          <w:sz w:val="22"/>
          <w:szCs w:val="22"/>
          <w:lang w:val="ky-KG"/>
        </w:rPr>
        <w:t>н</w:t>
      </w:r>
      <w:r w:rsidRPr="00EE2037">
        <w:rPr>
          <w:rFonts w:ascii="Kyrghyz Times" w:hAnsi="Kyrghyz Times"/>
          <w:sz w:val="22"/>
          <w:szCs w:val="22"/>
          <w:lang w:val="ky-KG"/>
        </w:rPr>
        <w:t xml:space="preserve"> 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ү</w:t>
      </w:r>
      <w:r w:rsidRPr="00EE2037">
        <w:rPr>
          <w:rFonts w:ascii="Kyrghyz Times" w:hAnsi="Kyrghyz Times"/>
          <w:sz w:val="22"/>
          <w:szCs w:val="22"/>
          <w:lang w:val="ky-KG"/>
        </w:rPr>
        <w:t xml:space="preserve"> 116,6 млн. АКШ долларына  же 16,6 пайызга </w:t>
      </w:r>
      <w:r w:rsidRPr="00EE2037">
        <w:rPr>
          <w:rFonts w:ascii="Cambria" w:hAnsi="Cambria" w:cs="Cambria"/>
          <w:sz w:val="22"/>
          <w:szCs w:val="22"/>
          <w:lang w:val="ky-KG"/>
        </w:rPr>
        <w:t>ө</w:t>
      </w:r>
      <w:r w:rsidRPr="00EE2037">
        <w:rPr>
          <w:rFonts w:ascii="Kyrghyz Times" w:hAnsi="Kyrghyz Times" w:cs="Kyrghyz Times"/>
          <w:sz w:val="22"/>
          <w:szCs w:val="22"/>
          <w:lang w:val="ky-KG"/>
        </w:rPr>
        <w:t>ст</w:t>
      </w:r>
      <w:r w:rsidRPr="00EE2037">
        <w:rPr>
          <w:rFonts w:ascii="Cambria" w:hAnsi="Cambria" w:cs="Cambria"/>
          <w:sz w:val="22"/>
          <w:szCs w:val="22"/>
          <w:lang w:val="ky-KG"/>
        </w:rPr>
        <w:t>ү</w:t>
      </w:r>
      <w:r w:rsidRPr="00EE2037">
        <w:rPr>
          <w:rFonts w:ascii="Kyrghyz Times" w:hAnsi="Kyrghyz Times"/>
          <w:sz w:val="22"/>
          <w:szCs w:val="22"/>
          <w:lang w:val="ky-KG"/>
        </w:rPr>
        <w:t>, ал эми экспорттук ж</w:t>
      </w:r>
      <w:r w:rsidRPr="00EE2037">
        <w:rPr>
          <w:rFonts w:ascii="Cambria" w:hAnsi="Cambria" w:cs="Cambria"/>
          <w:sz w:val="22"/>
          <w:szCs w:val="22"/>
          <w:lang w:val="ky-KG"/>
        </w:rPr>
        <w:t>ө</w:t>
      </w:r>
      <w:r w:rsidRPr="00EE2037">
        <w:rPr>
          <w:rFonts w:ascii="Kyrghyz Times" w:hAnsi="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т</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ү</w:t>
      </w:r>
      <w:r w:rsidRPr="00EE2037">
        <w:rPr>
          <w:rFonts w:ascii="Kyrghyz Times" w:hAnsi="Kyrghyz Times"/>
          <w:sz w:val="22"/>
          <w:szCs w:val="22"/>
          <w:lang w:val="ky-KG"/>
        </w:rPr>
        <w:t>н 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ү</w:t>
      </w:r>
      <w:r w:rsidRPr="00EE2037">
        <w:rPr>
          <w:rFonts w:ascii="Kyrghyz Times" w:hAnsi="Kyrghyz Times"/>
          <w:sz w:val="22"/>
          <w:szCs w:val="22"/>
          <w:lang w:val="ky-KG"/>
        </w:rPr>
        <w:t xml:space="preserve"> 330,9 млн. АКШ долларга, же 60,8 пайызга </w:t>
      </w:r>
      <w:r w:rsidRPr="00EE2037">
        <w:rPr>
          <w:rFonts w:ascii="Kyrghyz Times" w:hAnsi="Kyrghyz Times" w:cs="Cambria"/>
          <w:sz w:val="22"/>
          <w:szCs w:val="22"/>
          <w:lang w:val="ky-KG"/>
        </w:rPr>
        <w:t>т</w:t>
      </w:r>
      <w:r w:rsidRPr="00EE2037">
        <w:rPr>
          <w:rFonts w:ascii="Cambria" w:hAnsi="Cambria" w:cs="Cambria"/>
          <w:sz w:val="22"/>
          <w:szCs w:val="22"/>
          <w:lang w:val="ky-KG"/>
        </w:rPr>
        <w:t>ө</w:t>
      </w:r>
      <w:r w:rsidRPr="00EE2037">
        <w:rPr>
          <w:rFonts w:ascii="Kyrghyz Times" w:hAnsi="Kyrghyz Times" w:cs="Cambria"/>
          <w:sz w:val="22"/>
          <w:szCs w:val="22"/>
          <w:lang w:val="ky-KG"/>
        </w:rPr>
        <w:t>м</w:t>
      </w:r>
      <w:r w:rsidRPr="00EE2037">
        <w:rPr>
          <w:rFonts w:ascii="Cambria" w:hAnsi="Cambria" w:cs="Cambria"/>
          <w:sz w:val="22"/>
          <w:szCs w:val="22"/>
          <w:lang w:val="ky-KG"/>
        </w:rPr>
        <w:t>ө</w:t>
      </w:r>
      <w:r w:rsidRPr="00EE2037">
        <w:rPr>
          <w:rFonts w:ascii="Kyrghyz Times" w:hAnsi="Kyrghyz Times" w:cs="Cambria"/>
          <w:sz w:val="22"/>
          <w:szCs w:val="22"/>
          <w:lang w:val="ky-KG"/>
        </w:rPr>
        <w:t>нд</w:t>
      </w:r>
      <w:r w:rsidRPr="00EE2037">
        <w:rPr>
          <w:rFonts w:ascii="Cambria" w:hAnsi="Cambria" w:cs="Cambria"/>
          <w:sz w:val="22"/>
          <w:szCs w:val="22"/>
          <w:lang w:val="ky-KG"/>
        </w:rPr>
        <w:t>ө</w:t>
      </w:r>
      <w:r w:rsidRPr="00EE2037">
        <w:rPr>
          <w:rFonts w:ascii="Kyrghyz Times" w:hAnsi="Kyrghyz Times" w:cs="Cambria"/>
          <w:sz w:val="22"/>
          <w:szCs w:val="22"/>
          <w:lang w:val="ky-KG"/>
        </w:rPr>
        <w:t>д</w:t>
      </w:r>
      <w:r w:rsidRPr="00EE2037">
        <w:rPr>
          <w:rFonts w:ascii="Cambria" w:hAnsi="Cambria" w:cs="Cambria"/>
          <w:sz w:val="22"/>
          <w:szCs w:val="22"/>
          <w:lang w:val="ky-KG"/>
        </w:rPr>
        <w:t>ү</w:t>
      </w:r>
      <w:r w:rsidRPr="00EE2037">
        <w:rPr>
          <w:rFonts w:ascii="Kyrghyz Times" w:hAnsi="Kyrghyz Times"/>
          <w:sz w:val="22"/>
          <w:szCs w:val="22"/>
          <w:lang w:val="ky-KG"/>
        </w:rPr>
        <w:t>.</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 xml:space="preserve">Облустун негизги соода </w:t>
      </w:r>
      <w:r w:rsidRPr="00EE2037">
        <w:rPr>
          <w:rFonts w:ascii="Cambria" w:hAnsi="Cambria" w:cs="Cambria"/>
          <w:sz w:val="22"/>
          <w:szCs w:val="22"/>
          <w:lang w:val="ky-KG"/>
        </w:rPr>
        <w:t>ө</w:t>
      </w:r>
      <w:r w:rsidRPr="00EE2037">
        <w:rPr>
          <w:rFonts w:ascii="Kyrghyz Times" w:hAnsi="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кт</w:t>
      </w:r>
      <w:r w:rsidRPr="00EE2037">
        <w:rPr>
          <w:rFonts w:ascii="Cambria" w:hAnsi="Cambria" w:cs="Cambria"/>
          <w:sz w:val="22"/>
          <w:szCs w:val="22"/>
          <w:lang w:val="ky-KG"/>
        </w:rPr>
        <w:t>ө</w:t>
      </w:r>
      <w:r w:rsidRPr="00EE2037">
        <w:rPr>
          <w:rFonts w:ascii="Kyrghyz Times" w:hAnsi="Kyrghyz Times"/>
          <w:sz w:val="22"/>
          <w:szCs w:val="22"/>
          <w:lang w:val="ky-KG"/>
        </w:rPr>
        <w:t>шт</w:t>
      </w:r>
      <w:r w:rsidRPr="00EE2037">
        <w:rPr>
          <w:rFonts w:ascii="Cambria" w:hAnsi="Cambria" w:cs="Cambria"/>
          <w:sz w:val="22"/>
          <w:szCs w:val="22"/>
          <w:lang w:val="ky-KG"/>
        </w:rPr>
        <w:t>ө</w:t>
      </w:r>
      <w:r w:rsidRPr="00EE2037">
        <w:rPr>
          <w:rFonts w:ascii="Kyrghyz Times" w:hAnsi="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КМШ</w:t>
      </w:r>
      <w:r w:rsidRPr="00EE2037">
        <w:rPr>
          <w:rFonts w:ascii="Kyrghyz Times" w:hAnsi="Kyrghyz Times" w:cs="Cambria"/>
          <w:sz w:val="22"/>
          <w:szCs w:val="22"/>
          <w:lang w:val="ky-KG"/>
        </w:rPr>
        <w:t xml:space="preserve">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w:t>
      </w:r>
      <w:r w:rsidRPr="00EE2037">
        <w:rPr>
          <w:rFonts w:ascii="Cambria" w:hAnsi="Cambria" w:cs="Cambria"/>
          <w:sz w:val="22"/>
          <w:szCs w:val="22"/>
          <w:lang w:val="ky-KG"/>
        </w:rPr>
        <w:t>ү</w:t>
      </w:r>
      <w:r w:rsidRPr="00EE2037">
        <w:rPr>
          <w:rFonts w:ascii="Kyrghyz Times" w:hAnsi="Kyrghyz Times" w:cs="Cambria"/>
          <w:sz w:val="22"/>
          <w:szCs w:val="22"/>
          <w:lang w:val="ky-KG"/>
        </w:rPr>
        <w:t xml:space="preserve"> </w:t>
      </w:r>
      <w:r w:rsidRPr="00EE2037">
        <w:rPr>
          <w:rFonts w:ascii="Kyrghyz Times" w:hAnsi="Kyrghyz Times"/>
          <w:sz w:val="22"/>
          <w:szCs w:val="22"/>
          <w:lang w:val="ky-KG"/>
        </w:rPr>
        <w:t>болуп эсептелет, алар менен тышкы соода ж</w:t>
      </w:r>
      <w:r w:rsidRPr="00EE2037">
        <w:rPr>
          <w:rFonts w:ascii="Cambria" w:hAnsi="Cambria" w:cs="Cambria"/>
          <w:sz w:val="22"/>
          <w:szCs w:val="22"/>
          <w:lang w:val="ky-KG"/>
        </w:rPr>
        <w:t>ү</w:t>
      </w:r>
      <w:r w:rsidRPr="00EE2037">
        <w:rPr>
          <w:rFonts w:ascii="Kyrghyz Times" w:hAnsi="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рт</w:t>
      </w:r>
      <w:r w:rsidRPr="00EE2037">
        <w:rPr>
          <w:rFonts w:ascii="Cambria" w:hAnsi="Cambria" w:cs="Cambria"/>
          <w:sz w:val="22"/>
          <w:szCs w:val="22"/>
          <w:lang w:val="ky-KG"/>
        </w:rPr>
        <w:t>үү</w:t>
      </w:r>
      <w:r w:rsidRPr="00EE2037">
        <w:rPr>
          <w:rFonts w:ascii="Kyrghyz Times" w:hAnsi="Kyrghyz Times" w:cs="Cambria"/>
          <w:sz w:val="22"/>
          <w:szCs w:val="22"/>
          <w:lang w:val="ky-KG"/>
        </w:rPr>
        <w:t xml:space="preserve">  </w:t>
      </w:r>
      <w:r w:rsidRPr="00EE2037">
        <w:rPr>
          <w:rFonts w:ascii="Kyrghyz Times" w:hAnsi="Kyrghyz Times"/>
          <w:sz w:val="22"/>
          <w:szCs w:val="22"/>
          <w:lang w:val="ky-KG"/>
        </w:rPr>
        <w:t>491,6 млн. долларды  (жалпы тышкы соода ж</w:t>
      </w:r>
      <w:r w:rsidRPr="00EE2037">
        <w:rPr>
          <w:rFonts w:ascii="Cambria" w:hAnsi="Cambria" w:cs="Cambria"/>
          <w:sz w:val="22"/>
          <w:szCs w:val="22"/>
          <w:lang w:val="ky-KG"/>
        </w:rPr>
        <w:t>ү</w:t>
      </w:r>
      <w:r w:rsidRPr="00EE2037">
        <w:rPr>
          <w:rFonts w:ascii="Kyrghyz Times" w:hAnsi="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рт</w:t>
      </w:r>
      <w:r w:rsidRPr="00EE2037">
        <w:rPr>
          <w:rFonts w:ascii="Cambria" w:hAnsi="Cambria" w:cs="Cambria"/>
          <w:sz w:val="22"/>
          <w:szCs w:val="22"/>
          <w:lang w:val="ky-KG"/>
        </w:rPr>
        <w:t>үү</w:t>
      </w:r>
      <w:r w:rsidRPr="00EE2037">
        <w:rPr>
          <w:rFonts w:ascii="Kyrghyz Times" w:hAnsi="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 xml:space="preserve">н 47,7 пайызы), ал эми КМШдан тышкаркы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 менен  539,7  млн. долларды (52,3 пайызы)  т</w:t>
      </w:r>
      <w:r w:rsidRPr="00EE2037">
        <w:rPr>
          <w:rFonts w:ascii="Cambria" w:hAnsi="Cambria" w:cs="Cambria"/>
          <w:sz w:val="22"/>
          <w:szCs w:val="22"/>
          <w:lang w:val="ky-KG"/>
        </w:rPr>
        <w:t>ү</w:t>
      </w:r>
      <w:r w:rsidRPr="00EE2037">
        <w:rPr>
          <w:rFonts w:ascii="Kyrghyz Times" w:hAnsi="Kyrghyz Times"/>
          <w:sz w:val="22"/>
          <w:szCs w:val="22"/>
          <w:lang w:val="ky-KG"/>
        </w:rPr>
        <w:t>зд</w:t>
      </w:r>
      <w:r w:rsidRPr="00EE2037">
        <w:rPr>
          <w:rFonts w:ascii="Cambria" w:hAnsi="Cambria" w:cs="Cambria"/>
          <w:sz w:val="22"/>
          <w:szCs w:val="22"/>
          <w:lang w:val="ky-KG"/>
        </w:rPr>
        <w:t>ү</w:t>
      </w:r>
      <w:r w:rsidRPr="00EE2037">
        <w:rPr>
          <w:rFonts w:ascii="Kyrghyz Times" w:hAnsi="Kyrghyz Times"/>
          <w:sz w:val="22"/>
          <w:szCs w:val="22"/>
          <w:lang w:val="ky-KG"/>
        </w:rPr>
        <w:t>.</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Облус д</w:t>
      </w:r>
      <w:r w:rsidRPr="00EE2037">
        <w:rPr>
          <w:rFonts w:ascii="Cambria" w:hAnsi="Cambria" w:cs="Cambria"/>
          <w:sz w:val="22"/>
          <w:szCs w:val="22"/>
          <w:lang w:val="ky-KG"/>
        </w:rPr>
        <w:t>ү</w:t>
      </w:r>
      <w:r w:rsidRPr="00EE2037">
        <w:rPr>
          <w:rFonts w:ascii="Kyrghyz Times" w:hAnsi="Kyrghyz Times"/>
          <w:sz w:val="22"/>
          <w:szCs w:val="22"/>
          <w:lang w:val="ky-KG"/>
        </w:rPr>
        <w:t>йн</w:t>
      </w:r>
      <w:r w:rsidRPr="00EE2037">
        <w:rPr>
          <w:rFonts w:ascii="Cambria" w:hAnsi="Cambria" w:cs="Cambria"/>
          <w:sz w:val="22"/>
          <w:szCs w:val="22"/>
          <w:lang w:val="ky-KG"/>
        </w:rPr>
        <w:t>ө</w:t>
      </w:r>
      <w:r w:rsidRPr="00EE2037">
        <w:rPr>
          <w:rFonts w:ascii="Kyrghyz Times" w:hAnsi="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н 83 т</w:t>
      </w:r>
      <w:r w:rsidRPr="00EE2037">
        <w:rPr>
          <w:rFonts w:ascii="Cambria" w:hAnsi="Cambria" w:cs="Cambria"/>
          <w:sz w:val="22"/>
          <w:szCs w:val="22"/>
          <w:lang w:val="ky-KG"/>
        </w:rPr>
        <w:t>ө</w:t>
      </w:r>
      <w:r w:rsidRPr="00EE2037">
        <w:rPr>
          <w:rFonts w:ascii="Kyrghyz Times" w:hAnsi="Kyrghyz Times"/>
          <w:sz w:val="22"/>
          <w:szCs w:val="22"/>
          <w:lang w:val="ky-KG"/>
        </w:rPr>
        <w:t xml:space="preserve">н ашык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cs="Cambria"/>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менен тышкы соода операцияларын ж</w:t>
      </w:r>
      <w:r w:rsidRPr="00EE2037">
        <w:rPr>
          <w:rFonts w:ascii="Cambria" w:hAnsi="Cambria" w:cs="Cambria"/>
          <w:sz w:val="22"/>
          <w:szCs w:val="22"/>
          <w:lang w:val="ky-KG"/>
        </w:rPr>
        <w:t>ү</w:t>
      </w:r>
      <w:r w:rsidRPr="00EE2037">
        <w:rPr>
          <w:rFonts w:ascii="Kyrghyz Times" w:hAnsi="Kyrghyz Times"/>
          <w:sz w:val="22"/>
          <w:szCs w:val="22"/>
          <w:lang w:val="ky-KG"/>
        </w:rPr>
        <w:t>рг</w:t>
      </w:r>
      <w:r w:rsidRPr="00EE2037">
        <w:rPr>
          <w:rFonts w:ascii="Cambria" w:hAnsi="Cambria" w:cs="Cambria"/>
          <w:sz w:val="22"/>
          <w:szCs w:val="22"/>
          <w:lang w:val="ky-KG"/>
        </w:rPr>
        <w:t>ү</w:t>
      </w:r>
      <w:r w:rsidRPr="00EE2037">
        <w:rPr>
          <w:rFonts w:ascii="Kyrghyz Times" w:hAnsi="Kyrghyz Times"/>
          <w:sz w:val="22"/>
          <w:szCs w:val="22"/>
          <w:lang w:val="ky-KG"/>
        </w:rPr>
        <w:t>зд</w:t>
      </w:r>
      <w:r w:rsidRPr="00EE2037">
        <w:rPr>
          <w:rFonts w:ascii="Cambria" w:hAnsi="Cambria" w:cs="Cambria"/>
          <w:sz w:val="22"/>
          <w:szCs w:val="22"/>
          <w:lang w:val="ky-KG"/>
        </w:rPr>
        <w:t>ү</w:t>
      </w:r>
      <w:r w:rsidRPr="00EE2037">
        <w:rPr>
          <w:rFonts w:ascii="Kyrghyz Times" w:hAnsi="Kyrghyz Times"/>
          <w:sz w:val="22"/>
          <w:szCs w:val="22"/>
          <w:lang w:val="ky-KG"/>
        </w:rPr>
        <w:t xml:space="preserve">, анын ичинде 77 импорттоочу жана 43 экспорттоочу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cs="Cambria"/>
          <w:sz w:val="22"/>
          <w:szCs w:val="22"/>
          <w:lang w:val="ky-KG"/>
        </w:rPr>
        <w:t>л</w:t>
      </w:r>
      <w:r w:rsidRPr="00EE2037">
        <w:rPr>
          <w:rFonts w:ascii="Cambria" w:hAnsi="Cambria" w:cs="Cambria"/>
          <w:sz w:val="22"/>
          <w:szCs w:val="22"/>
          <w:lang w:val="ky-KG"/>
        </w:rPr>
        <w:t>ө</w:t>
      </w:r>
      <w:r w:rsidRPr="00EE2037">
        <w:rPr>
          <w:rFonts w:ascii="Kyrghyz Times" w:hAnsi="Kyrghyz Times" w:cs="Cambria"/>
          <w:sz w:val="22"/>
          <w:szCs w:val="22"/>
          <w:lang w:val="ky-KG"/>
        </w:rPr>
        <w:t>р</w:t>
      </w:r>
      <w:r w:rsidRPr="00EE2037">
        <w:rPr>
          <w:rFonts w:ascii="Kyrghyz Times" w:hAnsi="Kyrghyz Times"/>
          <w:sz w:val="22"/>
          <w:szCs w:val="22"/>
          <w:lang w:val="ky-KG"/>
        </w:rPr>
        <w:t xml:space="preserve"> бар.</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Тышкы соода ж</w:t>
      </w:r>
      <w:r w:rsidRPr="00EE2037">
        <w:rPr>
          <w:rFonts w:ascii="Cambria" w:hAnsi="Cambria" w:cs="Cambria"/>
          <w:sz w:val="22"/>
          <w:szCs w:val="22"/>
          <w:lang w:val="ky-KG"/>
        </w:rPr>
        <w:t>ү</w:t>
      </w:r>
      <w:r w:rsidRPr="00EE2037">
        <w:rPr>
          <w:rFonts w:ascii="Kyrghyz Times" w:hAnsi="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рт</w:t>
      </w:r>
      <w:r w:rsidRPr="00EE2037">
        <w:rPr>
          <w:rFonts w:ascii="Cambria" w:hAnsi="Cambria" w:cs="Cambria"/>
          <w:sz w:val="22"/>
          <w:szCs w:val="22"/>
          <w:lang w:val="ky-KG"/>
        </w:rPr>
        <w:t>үү</w:t>
      </w:r>
      <w:r w:rsidRPr="00EE2037">
        <w:rPr>
          <w:rFonts w:ascii="Kyrghyz Times" w:hAnsi="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н сальдосу – 604,0 млн. АКШ долларына терс  т</w:t>
      </w:r>
      <w:r w:rsidRPr="00EE2037">
        <w:rPr>
          <w:rFonts w:ascii="Cambria" w:hAnsi="Cambria" w:cs="Cambria"/>
          <w:sz w:val="22"/>
          <w:szCs w:val="22"/>
          <w:lang w:val="ky-KG"/>
        </w:rPr>
        <w:t>ү</w:t>
      </w:r>
      <w:r w:rsidRPr="00EE2037">
        <w:rPr>
          <w:rFonts w:ascii="Kyrghyz Times" w:hAnsi="Kyrghyz Times"/>
          <w:sz w:val="22"/>
          <w:szCs w:val="22"/>
          <w:lang w:val="ky-KG"/>
        </w:rPr>
        <w:t>з</w:t>
      </w:r>
      <w:r w:rsidRPr="00EE2037">
        <w:rPr>
          <w:rFonts w:ascii="Cambria" w:hAnsi="Cambria" w:cs="Cambria"/>
          <w:sz w:val="22"/>
          <w:szCs w:val="22"/>
          <w:lang w:val="ky-KG"/>
        </w:rPr>
        <w:t>ү</w:t>
      </w:r>
      <w:r w:rsidRPr="00EE2037">
        <w:rPr>
          <w:rFonts w:ascii="Kyrghyz Times" w:hAnsi="Kyrghyz Times"/>
          <w:sz w:val="22"/>
          <w:szCs w:val="22"/>
          <w:lang w:val="ky-KG"/>
        </w:rPr>
        <w:t>лд</w:t>
      </w:r>
      <w:r w:rsidRPr="00EE2037">
        <w:rPr>
          <w:rFonts w:ascii="Cambria" w:hAnsi="Cambria" w:cs="Cambria"/>
          <w:sz w:val="22"/>
          <w:szCs w:val="22"/>
          <w:lang w:val="ky-KG"/>
        </w:rPr>
        <w:t>ү</w:t>
      </w:r>
      <w:r w:rsidRPr="00EE2037">
        <w:rPr>
          <w:rFonts w:ascii="Kyrghyz Times" w:hAnsi="Kyrghyz Times"/>
          <w:sz w:val="22"/>
          <w:szCs w:val="22"/>
          <w:lang w:val="ky-KG"/>
        </w:rPr>
        <w:t xml:space="preserve"> (2024-ж.  терс ж</w:t>
      </w:r>
      <w:r w:rsidRPr="00EE2037">
        <w:rPr>
          <w:rFonts w:ascii="Cambria" w:hAnsi="Cambria" w:cs="Cambria"/>
          <w:sz w:val="22"/>
          <w:szCs w:val="22"/>
          <w:lang w:val="ky-KG"/>
        </w:rPr>
        <w:t>ү</w:t>
      </w:r>
      <w:r w:rsidRPr="00EE2037">
        <w:rPr>
          <w:rFonts w:ascii="Kyrghyz Times" w:hAnsi="Kyrghyz Times"/>
          <w:sz w:val="22"/>
          <w:szCs w:val="22"/>
          <w:lang w:val="ky-KG"/>
        </w:rPr>
        <w:t>з</w:t>
      </w:r>
      <w:r w:rsidRPr="00EE2037">
        <w:rPr>
          <w:rFonts w:ascii="Cambria" w:hAnsi="Cambria" w:cs="Cambria"/>
          <w:sz w:val="22"/>
          <w:szCs w:val="22"/>
          <w:lang w:val="ky-KG"/>
        </w:rPr>
        <w:t>ү</w:t>
      </w:r>
      <w:r w:rsidRPr="00EE2037">
        <w:rPr>
          <w:rFonts w:ascii="Kyrghyz Times" w:hAnsi="Kyrghyz Times"/>
          <w:sz w:val="22"/>
          <w:szCs w:val="22"/>
          <w:lang w:val="ky-KG"/>
        </w:rPr>
        <w:t>нд</w:t>
      </w:r>
      <w:r w:rsidRPr="00EE2037">
        <w:rPr>
          <w:rFonts w:ascii="Cambria" w:hAnsi="Cambria" w:cs="Cambria"/>
          <w:sz w:val="22"/>
          <w:szCs w:val="22"/>
          <w:lang w:val="ky-KG"/>
        </w:rPr>
        <w:t>ө</w:t>
      </w:r>
      <w:r w:rsidRPr="00EE2037">
        <w:rPr>
          <w:rFonts w:ascii="Kyrghyz Times" w:hAnsi="Kyrghyz Times"/>
          <w:sz w:val="22"/>
          <w:szCs w:val="22"/>
          <w:lang w:val="ky-KG"/>
        </w:rPr>
        <w:t xml:space="preserve"> – 156,4 млн. АКШ доллары),  анын ичинен  КМШ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менен 170,0 млн. долларга сальдо терс т</w:t>
      </w:r>
      <w:r w:rsidRPr="00EE2037">
        <w:rPr>
          <w:rFonts w:ascii="Cambria" w:hAnsi="Cambria" w:cs="Cambria"/>
          <w:sz w:val="22"/>
          <w:szCs w:val="22"/>
          <w:lang w:val="ky-KG"/>
        </w:rPr>
        <w:t>ү</w:t>
      </w:r>
      <w:r w:rsidRPr="00EE2037">
        <w:rPr>
          <w:rFonts w:ascii="Kyrghyz Times" w:hAnsi="Kyrghyz Times"/>
          <w:sz w:val="22"/>
          <w:szCs w:val="22"/>
          <w:lang w:val="ky-KG"/>
        </w:rPr>
        <w:t>з</w:t>
      </w:r>
      <w:r w:rsidRPr="00EE2037">
        <w:rPr>
          <w:rFonts w:ascii="Cambria" w:hAnsi="Cambria" w:cs="Cambria"/>
          <w:sz w:val="22"/>
          <w:szCs w:val="22"/>
          <w:lang w:val="ky-KG"/>
        </w:rPr>
        <w:t>ү</w:t>
      </w:r>
      <w:r w:rsidRPr="00EE2037">
        <w:rPr>
          <w:rFonts w:ascii="Kyrghyz Times" w:hAnsi="Kyrghyz Times"/>
          <w:sz w:val="22"/>
          <w:szCs w:val="22"/>
          <w:lang w:val="ky-KG"/>
        </w:rPr>
        <w:t>лг</w:t>
      </w:r>
      <w:r w:rsidRPr="00EE2037">
        <w:rPr>
          <w:rFonts w:ascii="Cambria" w:hAnsi="Cambria" w:cs="Cambria"/>
          <w:sz w:val="22"/>
          <w:szCs w:val="22"/>
          <w:lang w:val="ky-KG"/>
        </w:rPr>
        <w:t>ө</w:t>
      </w:r>
      <w:r w:rsidRPr="00EE2037">
        <w:rPr>
          <w:rFonts w:ascii="Kyrghyz Times" w:hAnsi="Kyrghyz Times"/>
          <w:sz w:val="22"/>
          <w:szCs w:val="22"/>
          <w:lang w:val="ky-KG"/>
        </w:rPr>
        <w:t xml:space="preserve">н, ал эми КМШдан тышкаркы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 менен терс ж</w:t>
      </w:r>
      <w:r w:rsidRPr="00EE2037">
        <w:rPr>
          <w:rFonts w:ascii="Cambria" w:hAnsi="Cambria" w:cs="Cambria"/>
          <w:sz w:val="22"/>
          <w:szCs w:val="22"/>
          <w:lang w:val="ky-KG"/>
        </w:rPr>
        <w:t>ү</w:t>
      </w:r>
      <w:r w:rsidRPr="00EE2037">
        <w:rPr>
          <w:rFonts w:ascii="Kyrghyz Times" w:hAnsi="Kyrghyz Times"/>
          <w:sz w:val="22"/>
          <w:szCs w:val="22"/>
          <w:lang w:val="ky-KG"/>
        </w:rPr>
        <w:t>з</w:t>
      </w:r>
      <w:r w:rsidRPr="00EE2037">
        <w:rPr>
          <w:rFonts w:ascii="Cambria" w:hAnsi="Cambria" w:cs="Cambria"/>
          <w:sz w:val="22"/>
          <w:szCs w:val="22"/>
          <w:lang w:val="ky-KG"/>
        </w:rPr>
        <w:t>ү</w:t>
      </w:r>
      <w:r w:rsidRPr="00EE2037">
        <w:rPr>
          <w:rFonts w:ascii="Kyrghyz Times" w:hAnsi="Kyrghyz Times"/>
          <w:sz w:val="22"/>
          <w:szCs w:val="22"/>
          <w:lang w:val="ky-KG"/>
        </w:rPr>
        <w:t>нд</w:t>
      </w:r>
      <w:r w:rsidRPr="00EE2037">
        <w:rPr>
          <w:rFonts w:ascii="Cambria" w:hAnsi="Cambria" w:cs="Cambria"/>
          <w:sz w:val="22"/>
          <w:szCs w:val="22"/>
          <w:lang w:val="ky-KG"/>
        </w:rPr>
        <w:t>ө</w:t>
      </w:r>
      <w:r w:rsidRPr="00EE2037">
        <w:rPr>
          <w:rFonts w:ascii="Kyrghyz Times" w:hAnsi="Kyrghyz Times"/>
          <w:sz w:val="22"/>
          <w:szCs w:val="22"/>
          <w:lang w:val="ky-KG"/>
        </w:rPr>
        <w:t xml:space="preserve"> 434,0 млн. АКШ долларын т</w:t>
      </w:r>
      <w:r w:rsidRPr="00EE2037">
        <w:rPr>
          <w:rFonts w:ascii="Cambria" w:hAnsi="Cambria" w:cs="Cambria"/>
          <w:sz w:val="22"/>
          <w:szCs w:val="22"/>
          <w:lang w:val="ky-KG"/>
        </w:rPr>
        <w:t>ү</w:t>
      </w:r>
      <w:r w:rsidRPr="00EE2037">
        <w:rPr>
          <w:rFonts w:ascii="Kyrghyz Times" w:hAnsi="Kyrghyz Times"/>
          <w:sz w:val="22"/>
          <w:szCs w:val="22"/>
          <w:lang w:val="ky-KG"/>
        </w:rPr>
        <w:t>зд</w:t>
      </w:r>
      <w:r w:rsidRPr="00EE2037">
        <w:rPr>
          <w:rFonts w:ascii="Cambria" w:hAnsi="Cambria" w:cs="Cambria"/>
          <w:sz w:val="22"/>
          <w:szCs w:val="22"/>
          <w:lang w:val="ky-KG"/>
        </w:rPr>
        <w:t>ү</w:t>
      </w:r>
      <w:r w:rsidRPr="00EE2037">
        <w:rPr>
          <w:rFonts w:ascii="Kyrghyz Times" w:hAnsi="Kyrghyz Times"/>
          <w:sz w:val="22"/>
          <w:szCs w:val="22"/>
          <w:lang w:val="ky-KG"/>
        </w:rPr>
        <w:t>.</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 xml:space="preserve">2025-ж. </w:t>
      </w:r>
      <w:r w:rsidR="002E3FEF">
        <w:rPr>
          <w:rFonts w:ascii="Kyrghyz Times" w:hAnsi="Kyrghyz Times"/>
          <w:sz w:val="22"/>
          <w:szCs w:val="22"/>
          <w:lang w:val="ky-KG"/>
        </w:rPr>
        <w:t>я</w:t>
      </w:r>
      <w:r w:rsidRPr="00EE2037">
        <w:rPr>
          <w:rFonts w:ascii="Kyrghyz Times" w:hAnsi="Kyrghyz Times"/>
          <w:sz w:val="22"/>
          <w:szCs w:val="22"/>
          <w:lang w:val="ky-KG"/>
        </w:rPr>
        <w:t xml:space="preserve">нварь-август айында облус боюнча КМШ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 xml:space="preserve"> болгон экспорттук ж</w:t>
      </w:r>
      <w:r w:rsidRPr="00EE2037">
        <w:rPr>
          <w:rFonts w:ascii="Cambria" w:hAnsi="Cambria" w:cs="Cambria"/>
          <w:sz w:val="22"/>
          <w:szCs w:val="22"/>
          <w:lang w:val="ky-KG"/>
        </w:rPr>
        <w:t>ө</w:t>
      </w:r>
      <w:r w:rsidRPr="00EE2037">
        <w:rPr>
          <w:rFonts w:ascii="Kyrghyz Times" w:hAnsi="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т</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 xml:space="preserve">р </w:t>
      </w:r>
      <w:r w:rsidRPr="00EE2037">
        <w:rPr>
          <w:rFonts w:ascii="Cambria" w:hAnsi="Cambria" w:cs="Cambria"/>
          <w:sz w:val="22"/>
          <w:szCs w:val="22"/>
          <w:lang w:val="ky-KG"/>
        </w:rPr>
        <w:t>ө</w:t>
      </w:r>
      <w:r w:rsidRPr="00EE2037">
        <w:rPr>
          <w:rFonts w:ascii="Kyrghyz Times" w:hAnsi="Kyrghyz Times"/>
          <w:sz w:val="22"/>
          <w:szCs w:val="22"/>
          <w:lang w:val="ky-KG"/>
        </w:rPr>
        <w:t>тк</w:t>
      </w:r>
      <w:r w:rsidRPr="00EE2037">
        <w:rPr>
          <w:rFonts w:ascii="Cambria" w:hAnsi="Cambria" w:cs="Cambria"/>
          <w:sz w:val="22"/>
          <w:szCs w:val="22"/>
          <w:lang w:val="ky-KG"/>
        </w:rPr>
        <w:t>ө</w:t>
      </w:r>
      <w:r w:rsidRPr="00EE2037">
        <w:rPr>
          <w:rFonts w:ascii="Kyrghyz Times" w:hAnsi="Kyrghyz Times"/>
          <w:sz w:val="22"/>
          <w:szCs w:val="22"/>
          <w:lang w:val="ky-KG"/>
        </w:rPr>
        <w:t>н жылдын тийишт</w:t>
      </w:r>
      <w:r w:rsidRPr="00EE2037">
        <w:rPr>
          <w:rFonts w:ascii="Cambria" w:hAnsi="Cambria" w:cs="Cambria"/>
          <w:sz w:val="22"/>
          <w:szCs w:val="22"/>
          <w:lang w:val="ky-KG"/>
        </w:rPr>
        <w:t>үү</w:t>
      </w:r>
      <w:r w:rsidRPr="00EE2037">
        <w:rPr>
          <w:rFonts w:ascii="Kyrghyz Times" w:hAnsi="Kyrghyz Times"/>
          <w:sz w:val="22"/>
          <w:szCs w:val="22"/>
          <w:lang w:val="ky-KG"/>
        </w:rPr>
        <w:t xml:space="preserve"> мезгилине салыштырмалуу 343,3 млн. долларга (68,1 пайызга)</w:t>
      </w:r>
      <w:r w:rsidRPr="00EE2037">
        <w:rPr>
          <w:rFonts w:ascii="Kyrghyz Times" w:hAnsi="Kyrghyz Times" w:cs="Cambria"/>
          <w:sz w:val="22"/>
          <w:szCs w:val="22"/>
          <w:lang w:val="ky-KG"/>
        </w:rPr>
        <w:t xml:space="preserve"> т</w:t>
      </w:r>
      <w:r w:rsidRPr="00EE2037">
        <w:rPr>
          <w:rFonts w:ascii="Cambria" w:hAnsi="Cambria" w:cs="Cambria"/>
          <w:sz w:val="22"/>
          <w:szCs w:val="22"/>
          <w:lang w:val="ky-KG"/>
        </w:rPr>
        <w:t>ө</w:t>
      </w:r>
      <w:r w:rsidRPr="00EE2037">
        <w:rPr>
          <w:rFonts w:ascii="Kyrghyz Times" w:hAnsi="Kyrghyz Times" w:cs="Cambria"/>
          <w:sz w:val="22"/>
          <w:szCs w:val="22"/>
          <w:lang w:val="ky-KG"/>
        </w:rPr>
        <w:t>м</w:t>
      </w:r>
      <w:r w:rsidRPr="00EE2037">
        <w:rPr>
          <w:rFonts w:ascii="Cambria" w:hAnsi="Cambria" w:cs="Cambria"/>
          <w:sz w:val="22"/>
          <w:szCs w:val="22"/>
          <w:lang w:val="ky-KG"/>
        </w:rPr>
        <w:t>ө</w:t>
      </w:r>
      <w:r w:rsidRPr="00EE2037">
        <w:rPr>
          <w:rFonts w:ascii="Kyrghyz Times" w:hAnsi="Kyrghyz Times" w:cs="Cambria"/>
          <w:sz w:val="22"/>
          <w:szCs w:val="22"/>
          <w:lang w:val="ky-KG"/>
        </w:rPr>
        <w:t>нд</w:t>
      </w:r>
      <w:r w:rsidRPr="00EE2037">
        <w:rPr>
          <w:rFonts w:ascii="Cambria" w:hAnsi="Cambria" w:cs="Cambria"/>
          <w:sz w:val="22"/>
          <w:szCs w:val="22"/>
          <w:lang w:val="ky-KG"/>
        </w:rPr>
        <w:t>ө</w:t>
      </w:r>
      <w:r w:rsidRPr="00EE2037">
        <w:rPr>
          <w:rFonts w:ascii="Kyrghyz Times" w:hAnsi="Kyrghyz Times" w:cs="Cambria"/>
          <w:sz w:val="22"/>
          <w:szCs w:val="22"/>
          <w:lang w:val="ky-KG"/>
        </w:rPr>
        <w:t>д</w:t>
      </w:r>
      <w:r w:rsidRPr="00EE2037">
        <w:rPr>
          <w:rFonts w:ascii="Cambria" w:hAnsi="Cambria" w:cs="Cambria"/>
          <w:sz w:val="22"/>
          <w:szCs w:val="22"/>
          <w:lang w:val="ky-KG"/>
        </w:rPr>
        <w:t>ү</w:t>
      </w:r>
      <w:r w:rsidRPr="00EE2037">
        <w:rPr>
          <w:rFonts w:ascii="Kyrghyz Times" w:hAnsi="Kyrghyz Times"/>
          <w:sz w:val="22"/>
          <w:szCs w:val="22"/>
          <w:lang w:val="ky-KG"/>
        </w:rPr>
        <w:t xml:space="preserve">, ал эми КМШдан тышкары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рг</w:t>
      </w:r>
      <w:r w:rsidRPr="00EE2037">
        <w:rPr>
          <w:rFonts w:ascii="Cambria" w:hAnsi="Cambria" w:cs="Cambria"/>
          <w:sz w:val="22"/>
          <w:szCs w:val="22"/>
          <w:lang w:val="ky-KG"/>
        </w:rPr>
        <w:t>ө</w:t>
      </w:r>
      <w:r w:rsidRPr="00EE2037">
        <w:rPr>
          <w:rFonts w:ascii="Kyrghyz Times" w:hAnsi="Kyrghyz Times"/>
          <w:sz w:val="22"/>
          <w:szCs w:val="22"/>
          <w:lang w:val="ky-KG"/>
        </w:rPr>
        <w:t xml:space="preserve"> 12,4 млн. долларга ( 30,6 пайызга) </w:t>
      </w:r>
      <w:r w:rsidRPr="00EE2037">
        <w:rPr>
          <w:rFonts w:ascii="Cambria" w:hAnsi="Cambria" w:cs="Cambria"/>
          <w:sz w:val="22"/>
          <w:szCs w:val="22"/>
          <w:lang w:val="ky-KG"/>
        </w:rPr>
        <w:t>ө</w:t>
      </w:r>
      <w:r w:rsidRPr="00EE2037">
        <w:rPr>
          <w:rFonts w:ascii="Kyrghyz Times" w:hAnsi="Kyrghyz Times" w:cs="Kyrghyz Times"/>
          <w:sz w:val="22"/>
          <w:szCs w:val="22"/>
          <w:lang w:val="ky-KG"/>
        </w:rPr>
        <w:t>ст</w:t>
      </w:r>
      <w:r w:rsidRPr="00EE2037">
        <w:rPr>
          <w:rFonts w:ascii="Cambria" w:hAnsi="Cambria" w:cs="Cambria"/>
          <w:sz w:val="22"/>
          <w:szCs w:val="22"/>
          <w:lang w:val="ky-KG"/>
        </w:rPr>
        <w:t>ү</w:t>
      </w:r>
      <w:r w:rsidRPr="00EE2037">
        <w:rPr>
          <w:rFonts w:ascii="Kyrghyz Times" w:hAnsi="Kyrghyz Times"/>
          <w:sz w:val="22"/>
          <w:szCs w:val="22"/>
          <w:lang w:val="ky-KG"/>
        </w:rPr>
        <w:t>.</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Облустун продукцияларынын негизги керект</w:t>
      </w:r>
      <w:r w:rsidRPr="00EE2037">
        <w:rPr>
          <w:rFonts w:ascii="Cambria" w:hAnsi="Cambria" w:cs="Cambria"/>
          <w:sz w:val="22"/>
          <w:szCs w:val="22"/>
          <w:lang w:val="ky-KG"/>
        </w:rPr>
        <w:t>өө</w:t>
      </w:r>
      <w:r w:rsidRPr="00EE2037">
        <w:rPr>
          <w:rFonts w:ascii="Kyrghyz Times" w:hAnsi="Kyrghyz Times"/>
          <w:sz w:val="22"/>
          <w:szCs w:val="22"/>
          <w:lang w:val="ky-KG"/>
        </w:rPr>
        <w:t>ч</w:t>
      </w:r>
      <w:r w:rsidRPr="00EE2037">
        <w:rPr>
          <w:rFonts w:ascii="Cambria" w:hAnsi="Cambria" w:cs="Cambria"/>
          <w:sz w:val="22"/>
          <w:szCs w:val="22"/>
          <w:lang w:val="ky-KG"/>
        </w:rPr>
        <w:t>ү</w:t>
      </w:r>
      <w:r w:rsidRPr="00EE2037">
        <w:rPr>
          <w:rFonts w:ascii="Kyrghyz Times" w:hAnsi="Kyrghyz Times" w:cs="Cambria"/>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болуп: Казакстан – 75,7 млн. доллар (экспорттун бардык 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ү</w:t>
      </w:r>
      <w:r w:rsidRPr="00EE2037">
        <w:rPr>
          <w:rFonts w:ascii="Kyrghyz Times" w:hAnsi="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н 35,5 пайыз), Орусия – 59,8 (28,0),</w:t>
      </w:r>
      <w:r w:rsidRPr="00EE2037">
        <w:rPr>
          <w:rFonts w:ascii="Kyrghyz Times" w:hAnsi="Kyrghyz Times" w:cs="Cambria"/>
          <w:sz w:val="22"/>
          <w:szCs w:val="22"/>
          <w:lang w:val="ky-KG"/>
        </w:rPr>
        <w:t xml:space="preserve"> </w:t>
      </w:r>
      <w:r w:rsidRPr="00EE2037">
        <w:rPr>
          <w:rFonts w:ascii="Kyrghyz Times" w:hAnsi="Kyrghyz Times"/>
          <w:sz w:val="22"/>
          <w:szCs w:val="22"/>
          <w:lang w:val="ky-KG"/>
        </w:rPr>
        <w:t xml:space="preserve">Оганстан – 28,4 (13,3),  </w:t>
      </w:r>
      <w:r w:rsidRPr="00EE2037">
        <w:rPr>
          <w:rFonts w:ascii="Cambria" w:hAnsi="Cambria" w:cs="Cambria"/>
          <w:sz w:val="22"/>
          <w:szCs w:val="22"/>
          <w:lang w:val="ky-KG"/>
        </w:rPr>
        <w:t>Ө</w:t>
      </w:r>
      <w:r w:rsidRPr="00EE2037">
        <w:rPr>
          <w:rFonts w:ascii="Kyrghyz Times" w:hAnsi="Kyrghyz Times"/>
          <w:sz w:val="22"/>
          <w:szCs w:val="22"/>
          <w:lang w:val="ky-KG"/>
        </w:rPr>
        <w:t xml:space="preserve">збекстан – 21,0 (9,9), Туркия – 5,3 (2,5), Грузия – 4,5 (2,1), Кытай – 4,3 (2,0), Литва – 3,1 (1,4), Сирия Араб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с</w:t>
      </w:r>
      <w:r w:rsidRPr="00EE2037">
        <w:rPr>
          <w:rFonts w:ascii="Cambria" w:hAnsi="Cambria" w:cs="Cambria"/>
          <w:sz w:val="22"/>
          <w:szCs w:val="22"/>
          <w:lang w:val="ky-KG"/>
        </w:rPr>
        <w:t>ү</w:t>
      </w:r>
      <w:r w:rsidRPr="00EE2037">
        <w:rPr>
          <w:rFonts w:ascii="Kyrghyz Times" w:hAnsi="Kyrghyz Times"/>
          <w:sz w:val="22"/>
          <w:szCs w:val="22"/>
          <w:lang w:val="ky-KG"/>
        </w:rPr>
        <w:t xml:space="preserve"> – 2,4 (1,1), Таджикистан – 2,1 (1,0), Азербайжан – 1,4 (0,7),  АКШ – 0,7 млн. доллар (0,3 пайыз) </w:t>
      </w:r>
      <w:r w:rsidRPr="00EE2037">
        <w:rPr>
          <w:rFonts w:ascii="Cambria" w:hAnsi="Cambria" w:cs="Cambria"/>
          <w:sz w:val="22"/>
          <w:szCs w:val="22"/>
          <w:lang w:val="ky-KG"/>
        </w:rPr>
        <w:t>ө</w:t>
      </w:r>
      <w:r w:rsidRPr="00EE2037">
        <w:rPr>
          <w:rFonts w:ascii="Kyrghyz Times" w:hAnsi="Kyrghyz Times" w:cs="Kyrghyz Times"/>
          <w:sz w:val="22"/>
          <w:szCs w:val="22"/>
          <w:lang w:val="ky-KG"/>
        </w:rPr>
        <w:t>лк</w:t>
      </w:r>
      <w:r w:rsidRPr="00EE2037">
        <w:rPr>
          <w:rFonts w:ascii="Cambria" w:hAnsi="Cambria" w:cs="Cambria"/>
          <w:sz w:val="22"/>
          <w:szCs w:val="22"/>
          <w:lang w:val="ky-KG"/>
        </w:rPr>
        <w:t>ө</w:t>
      </w:r>
      <w:r w:rsidRPr="00EE2037">
        <w:rPr>
          <w:rFonts w:ascii="Kyrghyz Times" w:hAnsi="Kyrghyz Times" w:cs="Kyrghyz Times"/>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болуп</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эсептелишет</w:t>
      </w:r>
      <w:r w:rsidRPr="00EE2037">
        <w:rPr>
          <w:rFonts w:ascii="Kyrghyz Times" w:hAnsi="Kyrghyz Times" w:cs="Cambria"/>
          <w:sz w:val="22"/>
          <w:szCs w:val="22"/>
          <w:lang w:val="ky-KG"/>
        </w:rPr>
        <w:t>.</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 xml:space="preserve">КМШ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w:t>
      </w:r>
      <w:r w:rsidRPr="00EE2037">
        <w:rPr>
          <w:rFonts w:ascii="Cambria" w:hAnsi="Cambria" w:cs="Cambria"/>
          <w:sz w:val="22"/>
          <w:szCs w:val="22"/>
          <w:lang w:val="ky-KG"/>
        </w:rPr>
        <w:t>ү</w:t>
      </w:r>
      <w:r w:rsidRPr="00EE2037">
        <w:rPr>
          <w:rFonts w:ascii="Kyrghyz Times" w:hAnsi="Kyrghyz Times" w:cs="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н импорттук келип т</w:t>
      </w:r>
      <w:r w:rsidRPr="00EE2037">
        <w:rPr>
          <w:rFonts w:ascii="Cambria" w:hAnsi="Cambria" w:cs="Cambria"/>
          <w:sz w:val="22"/>
          <w:szCs w:val="22"/>
          <w:lang w:val="ky-KG"/>
        </w:rPr>
        <w:t>ү</w:t>
      </w:r>
      <w:r w:rsidRPr="00EE2037">
        <w:rPr>
          <w:rFonts w:ascii="Kyrghyz Times" w:hAnsi="Kyrghyz Times"/>
          <w:sz w:val="22"/>
          <w:szCs w:val="22"/>
          <w:lang w:val="ky-KG"/>
        </w:rPr>
        <w:t>ш</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 73,2 млн. АКШ долларга, же 28,4 пайызга</w:t>
      </w:r>
      <w:r w:rsidRPr="00EE2037">
        <w:rPr>
          <w:rFonts w:ascii="Kyrghyz Times" w:hAnsi="Kyrghyz Times" w:cs="Cambria"/>
          <w:sz w:val="22"/>
          <w:szCs w:val="22"/>
          <w:lang w:val="ky-KG"/>
        </w:rPr>
        <w:t xml:space="preserve"> </w:t>
      </w:r>
      <w:r w:rsidRPr="00EE2037">
        <w:rPr>
          <w:rFonts w:ascii="Cambria" w:hAnsi="Cambria" w:cs="Cambria"/>
          <w:sz w:val="22"/>
          <w:szCs w:val="22"/>
          <w:lang w:val="ky-KG"/>
        </w:rPr>
        <w:t>ө</w:t>
      </w:r>
      <w:r w:rsidRPr="00EE2037">
        <w:rPr>
          <w:rFonts w:ascii="Kyrghyz Times" w:hAnsi="Kyrghyz Times" w:cs="Kyrghyz Times"/>
          <w:sz w:val="22"/>
          <w:szCs w:val="22"/>
          <w:lang w:val="ky-KG"/>
        </w:rPr>
        <w:t>ст</w:t>
      </w:r>
      <w:r w:rsidRPr="00EE2037">
        <w:rPr>
          <w:rFonts w:ascii="Cambria" w:hAnsi="Cambria" w:cs="Cambria"/>
          <w:sz w:val="22"/>
          <w:szCs w:val="22"/>
          <w:lang w:val="ky-KG"/>
        </w:rPr>
        <w:t>ү</w:t>
      </w:r>
      <w:r w:rsidRPr="00EE2037">
        <w:rPr>
          <w:rFonts w:ascii="Kyrghyz Times" w:hAnsi="Kyrghyz Times"/>
          <w:sz w:val="22"/>
          <w:szCs w:val="22"/>
          <w:lang w:val="ky-KG"/>
        </w:rPr>
        <w:t>, ал эми КМШ дан тышкары</w:t>
      </w:r>
      <w:r w:rsidRPr="00EE2037">
        <w:rPr>
          <w:rFonts w:ascii="Kyrghyz Times" w:hAnsi="Kyrghyz Times" w:cs="Cambria"/>
          <w:sz w:val="22"/>
          <w:szCs w:val="22"/>
          <w:lang w:val="ky-KG"/>
        </w:rPr>
        <w:t xml:space="preserve"> </w:t>
      </w:r>
      <w:r w:rsidRPr="00EE2037">
        <w:rPr>
          <w:rFonts w:ascii="Cambria" w:hAnsi="Cambria" w:cs="Cambria"/>
          <w:sz w:val="22"/>
          <w:szCs w:val="22"/>
          <w:lang w:val="ky-KG"/>
        </w:rPr>
        <w:t>ө</w:t>
      </w:r>
      <w:r w:rsidRPr="00EE2037">
        <w:rPr>
          <w:rFonts w:ascii="Kyrghyz Times" w:hAnsi="Kyrghyz Times"/>
          <w:sz w:val="22"/>
          <w:szCs w:val="22"/>
          <w:lang w:val="ky-KG"/>
        </w:rPr>
        <w:t>лк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ө</w:t>
      </w:r>
      <w:r w:rsidRPr="00EE2037">
        <w:rPr>
          <w:rFonts w:ascii="Kyrghyz Times" w:hAnsi="Kyrghyz Times"/>
          <w:sz w:val="22"/>
          <w:szCs w:val="22"/>
          <w:lang w:val="ky-KG"/>
        </w:rPr>
        <w:t xml:space="preserve">н 43,4 млн. долларга, же 9,8 пайызга </w:t>
      </w:r>
      <w:r w:rsidRPr="00EE2037">
        <w:rPr>
          <w:rFonts w:ascii="Cambria" w:hAnsi="Cambria" w:cs="Cambria"/>
          <w:sz w:val="22"/>
          <w:szCs w:val="22"/>
          <w:lang w:val="ky-KG"/>
        </w:rPr>
        <w:t>ө</w:t>
      </w:r>
      <w:r w:rsidRPr="00EE2037">
        <w:rPr>
          <w:rFonts w:ascii="Kyrghyz Times" w:hAnsi="Kyrghyz Times" w:cs="Kyrghyz Times"/>
          <w:sz w:val="22"/>
          <w:szCs w:val="22"/>
          <w:lang w:val="ky-KG"/>
        </w:rPr>
        <w:t>ст</w:t>
      </w:r>
      <w:r w:rsidRPr="00EE2037">
        <w:rPr>
          <w:rFonts w:ascii="Cambria" w:hAnsi="Cambria" w:cs="Cambria"/>
          <w:sz w:val="22"/>
          <w:szCs w:val="22"/>
          <w:lang w:val="ky-KG"/>
        </w:rPr>
        <w:t>ү</w:t>
      </w:r>
      <w:r w:rsidRPr="00EE2037">
        <w:rPr>
          <w:rFonts w:ascii="Kyrghyz Times" w:hAnsi="Kyrghyz Times"/>
          <w:sz w:val="22"/>
          <w:szCs w:val="22"/>
          <w:lang w:val="ky-KG"/>
        </w:rPr>
        <w:t>.</w:t>
      </w:r>
    </w:p>
    <w:p w:rsidR="006479BA" w:rsidRPr="00EE2037" w:rsidRDefault="006479BA" w:rsidP="006479BA">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E2037">
        <w:rPr>
          <w:rFonts w:ascii="Kyrghyz Times" w:hAnsi="Kyrghyz Times"/>
          <w:sz w:val="22"/>
          <w:szCs w:val="22"/>
          <w:lang w:val="ky-KG"/>
        </w:rPr>
        <w:t>Импорттук т</w:t>
      </w:r>
      <w:r w:rsidRPr="00EE2037">
        <w:rPr>
          <w:rFonts w:ascii="Cambria" w:hAnsi="Cambria" w:cs="Cambria"/>
          <w:sz w:val="22"/>
          <w:szCs w:val="22"/>
          <w:lang w:val="ky-KG"/>
        </w:rPr>
        <w:t>ү</w:t>
      </w:r>
      <w:r w:rsidRPr="00EE2037">
        <w:rPr>
          <w:rFonts w:ascii="Kyrghyz Times" w:hAnsi="Kyrghyz Times"/>
          <w:sz w:val="22"/>
          <w:szCs w:val="22"/>
          <w:lang w:val="ky-KG"/>
        </w:rPr>
        <w:t>ш</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ү</w:t>
      </w:r>
      <w:r w:rsidRPr="00EE2037">
        <w:rPr>
          <w:rFonts w:ascii="Kyrghyz Times" w:hAnsi="Kyrghyz Times"/>
          <w:sz w:val="22"/>
          <w:szCs w:val="22"/>
          <w:lang w:val="ky-KG"/>
        </w:rPr>
        <w:t>н негизги жеткирип бер</w:t>
      </w:r>
      <w:r w:rsidRPr="00EE2037">
        <w:rPr>
          <w:rFonts w:ascii="Cambria" w:hAnsi="Cambria" w:cs="Cambria"/>
          <w:sz w:val="22"/>
          <w:szCs w:val="22"/>
          <w:lang w:val="ky-KG"/>
        </w:rPr>
        <w:t>үү</w:t>
      </w:r>
      <w:r w:rsidRPr="00EE2037">
        <w:rPr>
          <w:rFonts w:ascii="Kyrghyz Times" w:hAnsi="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болуп: Кытай – 388,1 млн. доллар  (импорттун бардык 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ү</w:t>
      </w:r>
      <w:r w:rsidRPr="00EE2037">
        <w:rPr>
          <w:rFonts w:ascii="Kyrghyz Times" w:hAnsi="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н 47,5 пайызы), Казахстан – 171,4 (21,0), Орусия – 103,5 (12,7), Т</w:t>
      </w:r>
      <w:r w:rsidRPr="00EE2037">
        <w:rPr>
          <w:rFonts w:ascii="Cambria" w:hAnsi="Cambria" w:cs="Cambria"/>
          <w:sz w:val="22"/>
          <w:szCs w:val="22"/>
          <w:lang w:val="ky-KG"/>
        </w:rPr>
        <w:t>ү</w:t>
      </w:r>
      <w:r w:rsidRPr="00EE2037">
        <w:rPr>
          <w:rFonts w:ascii="Kyrghyz Times" w:hAnsi="Kyrghyz Times"/>
          <w:sz w:val="22"/>
          <w:szCs w:val="22"/>
          <w:lang w:val="ky-KG"/>
        </w:rPr>
        <w:t xml:space="preserve">ркия – 48,1 (5,9), </w:t>
      </w:r>
      <w:r w:rsidRPr="00EE2037">
        <w:rPr>
          <w:rFonts w:ascii="Cambria" w:hAnsi="Cambria" w:cs="Cambria"/>
          <w:sz w:val="22"/>
          <w:szCs w:val="22"/>
          <w:lang w:val="ky-KG"/>
        </w:rPr>
        <w:t>Ө</w:t>
      </w:r>
      <w:r w:rsidRPr="00EE2037">
        <w:rPr>
          <w:rFonts w:ascii="Kyrghyz Times" w:hAnsi="Kyrghyz Times"/>
          <w:sz w:val="22"/>
          <w:szCs w:val="22"/>
          <w:lang w:val="ky-KG"/>
        </w:rPr>
        <w:t xml:space="preserve">збекстан – 45,5 (5,6), Корея – 6,9 (0,8), Беларусь – 5,5 (0,7), Польша – 5,4 (0,7), Италия – 5,4 (0,7), Германия – 4,8 (0,6), Чехия – 3,0 (0,4), Иран – 2,6 (0,3), </w:t>
      </w:r>
      <w:r w:rsidRPr="00EE2037">
        <w:rPr>
          <w:rFonts w:ascii="Kyrghyz Times" w:hAnsi="Kyrghyz Times"/>
          <w:sz w:val="22"/>
          <w:szCs w:val="22"/>
          <w:lang w:val="ky-KG"/>
        </w:rPr>
        <w:lastRenderedPageBreak/>
        <w:t xml:space="preserve">Туркменистан – 2,4 (0,3), Сербия -2,4 (0,3), АКШ – 1,9 (0,2), Бириккен Араб Эмираты – 1,7 (0,2), Нидерланды – 1,0 (0,1), Литва – 0,8 млн. АКШ доллар (0,1 пайызы) мамлекеттери эсептелет. </w:t>
      </w:r>
    </w:p>
    <w:p w:rsidR="006479BA" w:rsidRPr="00EE2037" w:rsidRDefault="006479BA" w:rsidP="006479BA">
      <w:pPr>
        <w:ind w:left="34" w:firstLine="476"/>
        <w:jc w:val="both"/>
        <w:rPr>
          <w:rFonts w:ascii="Kyrghyz Times" w:hAnsi="Kyrghyz Times"/>
          <w:sz w:val="22"/>
          <w:szCs w:val="22"/>
          <w:lang w:val="ky-KG"/>
        </w:rPr>
      </w:pPr>
      <w:r w:rsidRPr="00EE2037">
        <w:rPr>
          <w:rFonts w:ascii="Kyrghyz Times" w:hAnsi="Kyrghyz Times"/>
          <w:sz w:val="22"/>
          <w:szCs w:val="22"/>
          <w:lang w:val="ky-KG"/>
        </w:rPr>
        <w:t>Э</w:t>
      </w:r>
      <w:r w:rsidRPr="00EE2037">
        <w:rPr>
          <w:rFonts w:ascii="Cambria" w:hAnsi="Cambria" w:cs="Cambria"/>
          <w:sz w:val="22"/>
          <w:szCs w:val="22"/>
          <w:lang w:val="ky-KG"/>
        </w:rPr>
        <w:t>ң</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w:t>
      </w:r>
      <w:r w:rsidRPr="00EE2037">
        <w:rPr>
          <w:rFonts w:ascii="Cambria" w:hAnsi="Cambria" w:cs="Cambria"/>
          <w:sz w:val="22"/>
          <w:szCs w:val="22"/>
          <w:lang w:val="ky-KG"/>
        </w:rPr>
        <w:t>ө</w:t>
      </w:r>
      <w:r w:rsidRPr="00EE2037">
        <w:rPr>
          <w:rFonts w:ascii="Kyrghyz Times" w:hAnsi="Kyrghyz Times" w:cs="Kyrghyz Times"/>
          <w:sz w:val="22"/>
          <w:szCs w:val="22"/>
          <w:lang w:val="ky-KG"/>
        </w:rPr>
        <w:t>п</w:t>
      </w:r>
      <w:r w:rsidRPr="00EE2037">
        <w:rPr>
          <w:rFonts w:ascii="Kyrghyz Times" w:hAnsi="Kyrghyz Times"/>
          <w:sz w:val="22"/>
          <w:szCs w:val="22"/>
          <w:lang w:val="ky-KG"/>
        </w:rPr>
        <w:t xml:space="preserve"> экспорттолуучу  товарлар болуп: минералдык отун, мунай жана аларды алып кел</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 –</w:t>
      </w:r>
      <w:r w:rsidRPr="00EE2037">
        <w:rPr>
          <w:rFonts w:ascii="Kyrghyz Times" w:hAnsi="Kyrghyz Times" w:cs="Kyrghyz Times"/>
          <w:sz w:val="22"/>
          <w:szCs w:val="22"/>
          <w:lang w:val="ky-KG"/>
        </w:rPr>
        <w:t xml:space="preserve"> экспорттун</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бардык</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w:t>
      </w:r>
      <w:r w:rsidRPr="00EE2037">
        <w:rPr>
          <w:rFonts w:ascii="Cambria" w:hAnsi="Cambria" w:cs="Cambria"/>
          <w:sz w:val="22"/>
          <w:szCs w:val="22"/>
          <w:lang w:val="ky-KG"/>
        </w:rPr>
        <w:t>ө</w:t>
      </w:r>
      <w:r w:rsidRPr="00EE2037">
        <w:rPr>
          <w:rFonts w:ascii="Kyrghyz Times" w:hAnsi="Kyrghyz Times" w:cs="Kyrghyz Times"/>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м</w:t>
      </w:r>
      <w:r w:rsidRPr="00EE2037">
        <w:rPr>
          <w:rFonts w:ascii="Cambria" w:hAnsi="Cambria" w:cs="Cambria"/>
          <w:sz w:val="22"/>
          <w:szCs w:val="22"/>
          <w:lang w:val="ky-KG"/>
        </w:rPr>
        <w:t>ү</w:t>
      </w:r>
      <w:r w:rsidRPr="00EE2037">
        <w:rPr>
          <w:rFonts w:ascii="Kyrghyz Times" w:hAnsi="Kyrghyz Times" w:cs="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н 17,8 пайыз, с</w:t>
      </w:r>
      <w:r w:rsidRPr="00EE2037">
        <w:rPr>
          <w:rFonts w:ascii="Cambria" w:hAnsi="Cambria" w:cs="Cambria"/>
          <w:sz w:val="22"/>
          <w:szCs w:val="22"/>
          <w:lang w:val="ky-KG"/>
        </w:rPr>
        <w:t>ү</w:t>
      </w:r>
      <w:r w:rsidRPr="00EE2037">
        <w:rPr>
          <w:rFonts w:ascii="Kyrghyz Times" w:hAnsi="Kyrghyz Times" w:cs="Kyrghyz Times"/>
          <w:sz w:val="22"/>
          <w:szCs w:val="22"/>
          <w:lang w:val="ky-KG"/>
        </w:rPr>
        <w:t>т</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азыктары</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жана</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канаттуулардын</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жумурткалары</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w:t>
      </w:r>
      <w:r w:rsidRPr="00EE2037">
        <w:rPr>
          <w:rFonts w:ascii="Kyrghyz Times" w:hAnsi="Kyrghyz Times"/>
          <w:sz w:val="22"/>
          <w:szCs w:val="22"/>
          <w:lang w:val="ky-KG"/>
        </w:rPr>
        <w:t xml:space="preserve"> 14,0, жашылчалар </w:t>
      </w:r>
      <w:r w:rsidRPr="00EE2037">
        <w:rPr>
          <w:rFonts w:ascii="Kyrghyz Times" w:hAnsi="Kyrghyz Times"/>
          <w:color w:val="202124"/>
          <w:sz w:val="22"/>
          <w:szCs w:val="22"/>
          <w:lang w:val="ky-KG"/>
        </w:rPr>
        <w:t xml:space="preserve">жана кээ бир жегенге жарамдуу тамырлар </w:t>
      </w:r>
      <w:r w:rsidRPr="00EE2037">
        <w:rPr>
          <w:rFonts w:ascii="Kyrghyz Times" w:hAnsi="Kyrghyz Times"/>
          <w:sz w:val="22"/>
          <w:szCs w:val="22"/>
          <w:lang w:val="ky-KG"/>
        </w:rPr>
        <w:t>– 7,5, айнек жана андан жасалган буюмдар – 7,0, кара металлдар – 6,6, керамикалык буюмдар – 5,7, таш, гипс, цемент, асбест, слюда жана аларга окшош материалдардан жасалган буюмдар – 5,4, кийим жана кийимге керектел</w:t>
      </w:r>
      <w:r w:rsidRPr="00EE2037">
        <w:rPr>
          <w:rFonts w:ascii="Cambria" w:hAnsi="Cambria" w:cs="Cambria"/>
          <w:sz w:val="22"/>
          <w:szCs w:val="22"/>
          <w:lang w:val="ky-KG"/>
        </w:rPr>
        <w:t>үү</w:t>
      </w:r>
      <w:r w:rsidRPr="00EE2037">
        <w:rPr>
          <w:rFonts w:ascii="Kyrghyz Times" w:hAnsi="Kyrghyz Times" w:cs="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нерселер</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жана</w:t>
      </w:r>
      <w:r w:rsidRPr="00EE2037">
        <w:rPr>
          <w:rFonts w:ascii="Kyrghyz Times" w:hAnsi="Kyrghyz Times"/>
          <w:sz w:val="22"/>
          <w:szCs w:val="22"/>
          <w:lang w:val="ky-KG"/>
        </w:rPr>
        <w:t xml:space="preserve"> трикотаж – 5,3, пластмассалар жана андан жасалган буюмдар – 4,0, </w:t>
      </w:r>
      <w:r w:rsidRPr="00EE2037">
        <w:rPr>
          <w:rFonts w:ascii="Kyrghyz Times" w:hAnsi="Kyrghyz Times"/>
          <w:color w:val="202124"/>
          <w:sz w:val="22"/>
          <w:szCs w:val="22"/>
          <w:lang w:val="ky-KG"/>
        </w:rPr>
        <w:t>трикотаждан сырткары кийим-кече жана кийимге керектел</w:t>
      </w:r>
      <w:r w:rsidRPr="00EE2037">
        <w:rPr>
          <w:rFonts w:ascii="Cambria" w:hAnsi="Cambria" w:cs="Cambria"/>
          <w:color w:val="202124"/>
          <w:sz w:val="22"/>
          <w:szCs w:val="22"/>
          <w:lang w:val="ky-KG"/>
        </w:rPr>
        <w:t>үү</w:t>
      </w:r>
      <w:r w:rsidRPr="00EE2037">
        <w:rPr>
          <w:rFonts w:ascii="Kyrghyz Times" w:hAnsi="Kyrghyz Times" w:cs="Kyrghyz Times"/>
          <w:color w:val="202124"/>
          <w:sz w:val="22"/>
          <w:szCs w:val="22"/>
          <w:lang w:val="ky-KG"/>
        </w:rPr>
        <w:t>ч</w:t>
      </w:r>
      <w:r w:rsidRPr="00EE2037">
        <w:rPr>
          <w:rFonts w:ascii="Cambria" w:hAnsi="Cambria" w:cs="Cambria"/>
          <w:color w:val="202124"/>
          <w:sz w:val="22"/>
          <w:szCs w:val="22"/>
          <w:lang w:val="ky-KG"/>
        </w:rPr>
        <w:t>ү</w:t>
      </w:r>
      <w:r w:rsidRPr="00EE2037">
        <w:rPr>
          <w:rFonts w:ascii="Kyrghyz Times" w:hAnsi="Kyrghyz Times"/>
          <w:color w:val="202124"/>
          <w:sz w:val="22"/>
          <w:szCs w:val="22"/>
          <w:lang w:val="ky-KG"/>
        </w:rPr>
        <w:t xml:space="preserve"> </w:t>
      </w:r>
      <w:r w:rsidRPr="00EE2037">
        <w:rPr>
          <w:rFonts w:ascii="Kyrghyz Times" w:hAnsi="Kyrghyz Times" w:cs="Kyrghyz Times"/>
          <w:color w:val="202124"/>
          <w:sz w:val="22"/>
          <w:szCs w:val="22"/>
          <w:lang w:val="ky-KG"/>
        </w:rPr>
        <w:t>нерселер</w:t>
      </w:r>
      <w:r w:rsidRPr="00EE2037">
        <w:rPr>
          <w:rFonts w:ascii="Kyrghyz Times" w:hAnsi="Kyrghyz Times"/>
          <w:color w:val="202124"/>
          <w:sz w:val="22"/>
          <w:szCs w:val="22"/>
          <w:lang w:val="ky-KG"/>
        </w:rPr>
        <w:t xml:space="preserve"> </w:t>
      </w:r>
      <w:r w:rsidRPr="00EE2037">
        <w:rPr>
          <w:rFonts w:ascii="Kyrghyz Times" w:hAnsi="Kyrghyz Times"/>
          <w:sz w:val="22"/>
          <w:szCs w:val="22"/>
          <w:lang w:val="ky-KG"/>
        </w:rPr>
        <w:t>– 3,7, ар кандай тамак-аш азыктары – 2,3, алкоголдук жана алкоголсуз ичимдиктер – 1,8, рудалар, шлактар жана к</w:t>
      </w:r>
      <w:r w:rsidRPr="00EE2037">
        <w:rPr>
          <w:rFonts w:ascii="Cambria" w:hAnsi="Cambria" w:cs="Cambria"/>
          <w:sz w:val="22"/>
          <w:szCs w:val="22"/>
          <w:lang w:val="ky-KG"/>
        </w:rPr>
        <w:t>ү</w:t>
      </w:r>
      <w:r w:rsidRPr="00EE2037">
        <w:rPr>
          <w:rFonts w:ascii="Kyrghyz Times" w:hAnsi="Kyrghyz Times"/>
          <w:sz w:val="22"/>
          <w:szCs w:val="22"/>
          <w:lang w:val="ky-KG"/>
        </w:rPr>
        <w:t>лд</w:t>
      </w:r>
      <w:r w:rsidRPr="00EE2037">
        <w:rPr>
          <w:rFonts w:ascii="Cambria" w:hAnsi="Cambria" w:cs="Cambria"/>
          <w:sz w:val="22"/>
          <w:szCs w:val="22"/>
          <w:lang w:val="ky-KG"/>
        </w:rPr>
        <w:t>ө</w:t>
      </w:r>
      <w:r w:rsidRPr="00EE2037">
        <w:rPr>
          <w:rFonts w:ascii="Kyrghyz Times" w:hAnsi="Kyrghyz Times"/>
          <w:sz w:val="22"/>
          <w:szCs w:val="22"/>
          <w:lang w:val="ky-KG"/>
        </w:rPr>
        <w:t>р - 1,7, коргошун жана андан жасалган буюмдар  – 1,1, булгаарыдан жасалган буюмдар: ээр жана жабдыктар, жолго керектел</w:t>
      </w:r>
      <w:r w:rsidRPr="00EE2037">
        <w:rPr>
          <w:rFonts w:ascii="Cambria" w:hAnsi="Cambria" w:cs="Cambria"/>
          <w:sz w:val="22"/>
          <w:szCs w:val="22"/>
          <w:lang w:val="ky-KG"/>
        </w:rPr>
        <w:t>үү</w:t>
      </w:r>
      <w:r w:rsidRPr="00EE2037">
        <w:rPr>
          <w:rFonts w:ascii="Kyrghyz Times" w:hAnsi="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 xml:space="preserve"> буюмдар – 1,0,</w:t>
      </w:r>
      <w:r w:rsidRPr="00EE2037">
        <w:rPr>
          <w:rFonts w:ascii="Kyrghyz Times" w:hAnsi="Kyrghyz Times"/>
          <w:color w:val="202124"/>
          <w:sz w:val="22"/>
          <w:szCs w:val="22"/>
          <w:lang w:val="ky-KG"/>
        </w:rPr>
        <w:t xml:space="preserve"> </w:t>
      </w:r>
      <w:r w:rsidRPr="00EE2037">
        <w:rPr>
          <w:rFonts w:ascii="Kyrghyz Times" w:hAnsi="Kyrghyz Times"/>
          <w:sz w:val="22"/>
          <w:szCs w:val="22"/>
          <w:lang w:val="ky-KG"/>
        </w:rPr>
        <w:t>алюминий жана андан жасалган буюмдар – 0,8 пайыз ж.б. саналат.</w:t>
      </w:r>
    </w:p>
    <w:p w:rsidR="006479BA" w:rsidRPr="00EE2037" w:rsidRDefault="006479BA" w:rsidP="006479BA">
      <w:pPr>
        <w:ind w:left="34"/>
        <w:jc w:val="both"/>
        <w:rPr>
          <w:rFonts w:ascii="Kyrghyz Times" w:hAnsi="Kyrghyz Times"/>
          <w:sz w:val="22"/>
          <w:szCs w:val="22"/>
          <w:lang w:val="ky-KG"/>
        </w:rPr>
      </w:pPr>
      <w:r w:rsidRPr="00EE2037">
        <w:rPr>
          <w:rFonts w:ascii="Kyrghyz Times" w:hAnsi="Kyrghyz Times"/>
          <w:sz w:val="22"/>
          <w:szCs w:val="22"/>
          <w:lang w:val="ky-KG"/>
        </w:rPr>
        <w:t xml:space="preserve">     Т</w:t>
      </w:r>
      <w:r w:rsidRPr="00EE2037">
        <w:rPr>
          <w:rFonts w:ascii="Cambria" w:hAnsi="Cambria" w:cs="Cambria"/>
          <w:sz w:val="22"/>
          <w:szCs w:val="22"/>
          <w:lang w:val="ky-KG"/>
        </w:rPr>
        <w:t>ө</w:t>
      </w:r>
      <w:r w:rsidRPr="00EE2037">
        <w:rPr>
          <w:rFonts w:ascii="Kyrghyz Times" w:hAnsi="Kyrghyz Times" w:cs="Kyrghyz Times"/>
          <w:sz w:val="22"/>
          <w:szCs w:val="22"/>
          <w:lang w:val="ky-KG"/>
        </w:rPr>
        <w:t>м</w:t>
      </w:r>
      <w:r w:rsidRPr="00EE2037">
        <w:rPr>
          <w:rFonts w:ascii="Cambria" w:hAnsi="Cambria" w:cs="Cambria"/>
          <w:sz w:val="22"/>
          <w:szCs w:val="22"/>
          <w:lang w:val="ky-KG"/>
        </w:rPr>
        <w:t>ө</w:t>
      </w:r>
      <w:r w:rsidRPr="00EE2037">
        <w:rPr>
          <w:rFonts w:ascii="Kyrghyz Times" w:hAnsi="Kyrghyz Times" w:cs="Kyrghyz Times"/>
          <w:sz w:val="22"/>
          <w:szCs w:val="22"/>
          <w:lang w:val="ky-KG"/>
        </w:rPr>
        <w:t>нк</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Cambria" w:hAnsi="Cambria" w:cs="Cambria"/>
          <w:sz w:val="22"/>
          <w:szCs w:val="22"/>
          <w:lang w:val="ky-KG"/>
        </w:rPr>
        <w:t>ө</w:t>
      </w:r>
      <w:r w:rsidRPr="00EE2037">
        <w:rPr>
          <w:rFonts w:ascii="Kyrghyz Times" w:hAnsi="Kyrghyz Times" w:cs="Kyrghyz Times"/>
          <w:sz w:val="22"/>
          <w:szCs w:val="22"/>
          <w:lang w:val="ky-KG"/>
        </w:rPr>
        <w:t>нд</w:t>
      </w:r>
      <w:r w:rsidRPr="00EE2037">
        <w:rPr>
          <w:rFonts w:ascii="Cambria" w:hAnsi="Cambria" w:cs="Cambria"/>
          <w:sz w:val="22"/>
          <w:szCs w:val="22"/>
          <w:lang w:val="ky-KG"/>
        </w:rPr>
        <w:t>ү</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cs="Kyrghyz Times"/>
          <w:sz w:val="22"/>
          <w:szCs w:val="22"/>
          <w:lang w:val="ky-KG"/>
        </w:rPr>
        <w:t>мд</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ү</w:t>
      </w:r>
      <w:r w:rsidRPr="00EE2037">
        <w:rPr>
          <w:rFonts w:ascii="Kyrghyz Times" w:hAnsi="Kyrghyz Times" w:cs="Kyrghyz Times"/>
          <w:sz w:val="22"/>
          <w:szCs w:val="22"/>
          <w:lang w:val="ky-KG"/>
        </w:rPr>
        <w:t>н</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э</w:t>
      </w:r>
      <w:r w:rsidRPr="00EE2037">
        <w:rPr>
          <w:rFonts w:ascii="Kyrghyz Times" w:hAnsi="Kyrghyz Times"/>
          <w:sz w:val="22"/>
          <w:szCs w:val="22"/>
          <w:lang w:val="ky-KG"/>
        </w:rPr>
        <w:t>кспорту к</w:t>
      </w:r>
      <w:r w:rsidRPr="00EE2037">
        <w:rPr>
          <w:rFonts w:ascii="Cambria" w:hAnsi="Cambria" w:cs="Cambria"/>
          <w:sz w:val="22"/>
          <w:szCs w:val="22"/>
          <w:lang w:val="ky-KG"/>
        </w:rPr>
        <w:t>ө</w:t>
      </w:r>
      <w:r w:rsidRPr="00EE2037">
        <w:rPr>
          <w:rFonts w:ascii="Kyrghyz Times" w:hAnsi="Kyrghyz Times"/>
          <w:sz w:val="22"/>
          <w:szCs w:val="22"/>
          <w:lang w:val="ky-KG"/>
        </w:rPr>
        <w:t>б</w:t>
      </w:r>
      <w:r w:rsidRPr="00EE2037">
        <w:rPr>
          <w:rFonts w:ascii="Cambria" w:hAnsi="Cambria" w:cs="Cambria"/>
          <w:sz w:val="22"/>
          <w:szCs w:val="22"/>
          <w:lang w:val="ky-KG"/>
        </w:rPr>
        <w:t>ө</w:t>
      </w:r>
      <w:r w:rsidRPr="00EE2037">
        <w:rPr>
          <w:rFonts w:ascii="Kyrghyz Times" w:hAnsi="Kyrghyz Times"/>
          <w:sz w:val="22"/>
          <w:szCs w:val="22"/>
          <w:lang w:val="ky-KG"/>
        </w:rPr>
        <w:t>йд</w:t>
      </w:r>
      <w:r w:rsidRPr="00EE2037">
        <w:rPr>
          <w:rFonts w:ascii="Cambria" w:hAnsi="Cambria" w:cs="Cambria"/>
          <w:sz w:val="22"/>
          <w:szCs w:val="22"/>
          <w:lang w:val="ky-KG"/>
        </w:rPr>
        <w:t>ү</w:t>
      </w:r>
      <w:r w:rsidRPr="00EE2037">
        <w:rPr>
          <w:rFonts w:ascii="Kyrghyz Times" w:hAnsi="Kyrghyz Times"/>
          <w:sz w:val="22"/>
          <w:szCs w:val="22"/>
          <w:lang w:val="ky-KG"/>
        </w:rPr>
        <w:t>: туз, к</w:t>
      </w:r>
      <w:r w:rsidRPr="00EE2037">
        <w:rPr>
          <w:rFonts w:ascii="Cambria" w:hAnsi="Cambria" w:cs="Cambria"/>
          <w:sz w:val="22"/>
          <w:szCs w:val="22"/>
          <w:lang w:val="ky-KG"/>
        </w:rPr>
        <w:t>ү</w:t>
      </w:r>
      <w:r w:rsidRPr="00EE2037">
        <w:rPr>
          <w:rFonts w:ascii="Kyrghyz Times" w:hAnsi="Kyrghyz Times"/>
          <w:sz w:val="22"/>
          <w:szCs w:val="22"/>
          <w:lang w:val="ky-KG"/>
        </w:rPr>
        <w:t>к</w:t>
      </w:r>
      <w:r w:rsidRPr="00EE2037">
        <w:rPr>
          <w:rFonts w:ascii="Cambria" w:hAnsi="Cambria" w:cs="Cambria"/>
          <w:sz w:val="22"/>
          <w:szCs w:val="22"/>
          <w:lang w:val="ky-KG"/>
        </w:rPr>
        <w:t>ү</w:t>
      </w:r>
      <w:r w:rsidRPr="00EE2037">
        <w:rPr>
          <w:rFonts w:ascii="Kyrghyz Times" w:hAnsi="Kyrghyz Times"/>
          <w:sz w:val="22"/>
          <w:szCs w:val="22"/>
          <w:lang w:val="ky-KG"/>
        </w:rPr>
        <w:t xml:space="preserve">рт, жер жана таш, шыбак материалдары – 34,9 эсе, жер семирткичтер - 23,7 эсе, химиялык булалар – 17,2 эсе, органикалык эмес химиялык продуктылар жана бирикмелер – 11,7 эсе, тамак-аш жана </w:t>
      </w:r>
      <w:r w:rsidRPr="00EE2037">
        <w:rPr>
          <w:rFonts w:ascii="Cambria" w:hAnsi="Cambria" w:cs="Cambria"/>
          <w:sz w:val="22"/>
          <w:szCs w:val="22"/>
          <w:lang w:val="ky-KG"/>
        </w:rPr>
        <w:t>ө</w:t>
      </w:r>
      <w:r w:rsidRPr="00EE2037">
        <w:rPr>
          <w:rFonts w:ascii="Kyrghyz Times" w:hAnsi="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р жайынын калдыктары – 9,0 эсе, самындар, органикалык сырты-активт</w:t>
      </w:r>
      <w:r w:rsidRPr="00EE2037">
        <w:rPr>
          <w:rFonts w:ascii="Cambria" w:hAnsi="Cambria" w:cs="Cambria"/>
          <w:sz w:val="22"/>
          <w:szCs w:val="22"/>
          <w:lang w:val="ky-KG"/>
        </w:rPr>
        <w:t>үү</w:t>
      </w:r>
      <w:r w:rsidRPr="00EE2037">
        <w:rPr>
          <w:rFonts w:ascii="Kyrghyz Times" w:hAnsi="Kyrghyz Times"/>
          <w:sz w:val="22"/>
          <w:szCs w:val="22"/>
          <w:lang w:val="ky-KG"/>
        </w:rPr>
        <w:t xml:space="preserve"> заттар, жуучу каражаттар – 5,7 эсе, органикалык химиялык кошулмалар - 3,7 эсе, жегенге жарамдуу жемиштер жана жангактар – 2,9 эсе, минералдык отун, мунай жана аларды алып кел</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 xml:space="preserve">р – 2,5 эсе, таш, гипс, цемент, асбест, слюда жана аларга окшош материалдардан жасалган буюмдар – 1,6 эсе </w:t>
      </w:r>
      <w:r w:rsidRPr="00EE2037">
        <w:rPr>
          <w:rFonts w:ascii="Kyrghyz Times" w:hAnsi="Kyrghyz Times"/>
          <w:color w:val="000000"/>
          <w:sz w:val="22"/>
          <w:szCs w:val="22"/>
          <w:lang w:val="ky-KG"/>
        </w:rPr>
        <w:t>ж.б..</w:t>
      </w:r>
    </w:p>
    <w:p w:rsidR="006479BA" w:rsidRPr="00EE2037" w:rsidRDefault="006479BA" w:rsidP="006479BA">
      <w:pPr>
        <w:ind w:firstLine="578"/>
        <w:jc w:val="both"/>
        <w:rPr>
          <w:rFonts w:ascii="Kyrghyz Times" w:hAnsi="Kyrghyz Times"/>
          <w:sz w:val="22"/>
          <w:szCs w:val="22"/>
          <w:lang w:val="ky-KG"/>
        </w:rPr>
      </w:pPr>
      <w:r w:rsidRPr="00EE2037">
        <w:rPr>
          <w:rFonts w:ascii="Kyrghyz Times" w:hAnsi="Kyrghyz Times"/>
          <w:sz w:val="22"/>
          <w:szCs w:val="22"/>
          <w:lang w:val="ky-KG"/>
        </w:rPr>
        <w:t>Экспорттук ж</w:t>
      </w:r>
      <w:r w:rsidRPr="00EE2037">
        <w:rPr>
          <w:rFonts w:ascii="Cambria" w:hAnsi="Cambria" w:cs="Cambria"/>
          <w:sz w:val="22"/>
          <w:szCs w:val="22"/>
          <w:lang w:val="ky-KG"/>
        </w:rPr>
        <w:t>ө</w:t>
      </w:r>
      <w:r w:rsidRPr="00EE2037">
        <w:rPr>
          <w:rFonts w:ascii="Kyrghyz Times" w:hAnsi="Kyrghyz Times"/>
          <w:sz w:val="22"/>
          <w:szCs w:val="22"/>
          <w:lang w:val="ky-KG"/>
        </w:rPr>
        <w:t>н</w:t>
      </w:r>
      <w:r w:rsidRPr="00EE2037">
        <w:rPr>
          <w:rFonts w:ascii="Cambria" w:hAnsi="Cambria" w:cs="Cambria"/>
          <w:sz w:val="22"/>
          <w:szCs w:val="22"/>
          <w:lang w:val="ky-KG"/>
        </w:rPr>
        <w:t>ө</w:t>
      </w:r>
      <w:r w:rsidRPr="00EE2037">
        <w:rPr>
          <w:rFonts w:ascii="Kyrghyz Times" w:hAnsi="Kyrghyz Times"/>
          <w:sz w:val="22"/>
          <w:szCs w:val="22"/>
          <w:lang w:val="ky-KG"/>
        </w:rPr>
        <w:t>т</w:t>
      </w:r>
      <w:r w:rsidRPr="00EE2037">
        <w:rPr>
          <w:rFonts w:ascii="Cambria" w:hAnsi="Cambria" w:cs="Cambria"/>
          <w:sz w:val="22"/>
          <w:szCs w:val="22"/>
          <w:lang w:val="ky-KG"/>
        </w:rPr>
        <w:t>үү</w:t>
      </w:r>
      <w:r w:rsidRPr="00EE2037">
        <w:rPr>
          <w:rFonts w:ascii="Kyrghyz Times" w:hAnsi="Kyrghyz Times" w:cs="Kyrghyz Times"/>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т</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ө</w:t>
      </w:r>
      <w:r w:rsidRPr="00EE2037">
        <w:rPr>
          <w:rFonts w:ascii="Kyrghyz Times" w:hAnsi="Kyrghyz Times"/>
          <w:sz w:val="22"/>
          <w:szCs w:val="22"/>
          <w:lang w:val="ky-KG"/>
        </w:rPr>
        <w:t>нд</w:t>
      </w:r>
      <w:r w:rsidRPr="00EE2037">
        <w:rPr>
          <w:rFonts w:ascii="Cambria" w:hAnsi="Cambria" w:cs="Cambria"/>
          <w:sz w:val="22"/>
          <w:szCs w:val="22"/>
          <w:lang w:val="ky-KG"/>
        </w:rPr>
        <w:t>ө</w:t>
      </w:r>
      <w:r w:rsidRPr="00EE2037">
        <w:rPr>
          <w:rFonts w:ascii="Kyrghyz Times" w:hAnsi="Kyrghyz Times"/>
          <w:sz w:val="22"/>
          <w:szCs w:val="22"/>
          <w:lang w:val="ky-KG"/>
        </w:rPr>
        <w:t>г</w:t>
      </w:r>
      <w:r w:rsidRPr="00EE2037">
        <w:rPr>
          <w:rFonts w:ascii="Cambria" w:hAnsi="Cambria" w:cs="Cambria"/>
          <w:sz w:val="22"/>
          <w:szCs w:val="22"/>
          <w:lang w:val="ky-KG"/>
        </w:rPr>
        <w:t>ө</w:t>
      </w:r>
      <w:r w:rsidRPr="00EE2037">
        <w:rPr>
          <w:rFonts w:ascii="Kyrghyz Times" w:hAnsi="Kyrghyz Times" w:cs="Kyrghyz Times"/>
          <w:sz w:val="22"/>
          <w:szCs w:val="22"/>
          <w:lang w:val="ky-KG"/>
        </w:rPr>
        <w:t>н</w:t>
      </w:r>
      <w:r w:rsidRPr="00EE2037">
        <w:rPr>
          <w:rFonts w:ascii="Kyrghyz Times" w:hAnsi="Kyrghyz Times"/>
          <w:sz w:val="22"/>
          <w:szCs w:val="22"/>
          <w:lang w:val="ky-KG"/>
        </w:rPr>
        <w:t xml:space="preserve"> </w:t>
      </w:r>
      <w:r w:rsidRPr="00EE2037">
        <w:rPr>
          <w:rFonts w:ascii="Cambria" w:hAnsi="Cambria" w:cs="Cambria"/>
          <w:sz w:val="22"/>
          <w:szCs w:val="22"/>
          <w:lang w:val="ky-KG"/>
        </w:rPr>
        <w:t>ө</w:t>
      </w:r>
      <w:r w:rsidRPr="00EE2037">
        <w:rPr>
          <w:rFonts w:ascii="Kyrghyz Times" w:hAnsi="Kyrghyz Times" w:cs="Kyrghyz Times"/>
          <w:sz w:val="22"/>
          <w:szCs w:val="22"/>
          <w:lang w:val="ky-KG"/>
        </w:rPr>
        <w:t>нд</w:t>
      </w:r>
      <w:r w:rsidRPr="00EE2037">
        <w:rPr>
          <w:rFonts w:ascii="Cambria" w:hAnsi="Cambria" w:cs="Cambria"/>
          <w:sz w:val="22"/>
          <w:szCs w:val="22"/>
          <w:lang w:val="ky-KG"/>
        </w:rPr>
        <w:t>ү</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cs="Kyrghyz Times"/>
          <w:sz w:val="22"/>
          <w:szCs w:val="22"/>
          <w:lang w:val="ky-KG"/>
        </w:rPr>
        <w:t>мд</w:t>
      </w:r>
      <w:r w:rsidRPr="00EE2037">
        <w:rPr>
          <w:rFonts w:ascii="Cambria" w:hAnsi="Cambria" w:cs="Cambria"/>
          <w:sz w:val="22"/>
          <w:szCs w:val="22"/>
          <w:lang w:val="ky-KG"/>
        </w:rPr>
        <w:t>ө</w:t>
      </w:r>
      <w:r w:rsidRPr="00EE2037">
        <w:rPr>
          <w:rFonts w:ascii="Kyrghyz Times" w:hAnsi="Kyrghyz Times"/>
          <w:sz w:val="22"/>
          <w:szCs w:val="22"/>
          <w:lang w:val="ky-KG"/>
        </w:rPr>
        <w:t>р: атайын кездемелер т</w:t>
      </w:r>
      <w:r w:rsidRPr="00EE2037">
        <w:rPr>
          <w:rFonts w:ascii="Cambria" w:hAnsi="Cambria" w:cs="Cambria"/>
          <w:sz w:val="22"/>
          <w:szCs w:val="22"/>
          <w:lang w:val="ky-KG"/>
        </w:rPr>
        <w:t>ү</w:t>
      </w:r>
      <w:r w:rsidRPr="00EE2037">
        <w:rPr>
          <w:rFonts w:ascii="Kyrghyz Times" w:hAnsi="Kyrghyz Times"/>
          <w:sz w:val="22"/>
          <w:szCs w:val="22"/>
          <w:lang w:val="ky-KG"/>
        </w:rPr>
        <w:t>кт</w:t>
      </w:r>
      <w:r w:rsidRPr="00EE2037">
        <w:rPr>
          <w:rFonts w:ascii="Cambria" w:hAnsi="Cambria" w:cs="Cambria"/>
          <w:sz w:val="22"/>
          <w:szCs w:val="22"/>
          <w:lang w:val="ky-KG"/>
        </w:rPr>
        <w:t>үү</w:t>
      </w:r>
      <w:r w:rsidRPr="00EE2037">
        <w:rPr>
          <w:rFonts w:ascii="Kyrghyz Times" w:hAnsi="Kyrghyz Times"/>
          <w:sz w:val="22"/>
          <w:szCs w:val="22"/>
          <w:lang w:val="ky-KG"/>
        </w:rPr>
        <w:t xml:space="preserve"> текстиль материалдары – 99,9 пайыз, бут кийимдер, гетр жана ушул сыяктуу буюмдар – 99,6, кофе, чай, мате же парагвай чай жана алардан жасалган продуктылар – 99,1, ядролук реакторлор, казандар, жабдуулары жана механикалык т</w:t>
      </w:r>
      <w:r w:rsidRPr="00EE2037">
        <w:rPr>
          <w:rFonts w:ascii="Cambria" w:hAnsi="Cambria" w:cs="Cambria"/>
          <w:sz w:val="22"/>
          <w:szCs w:val="22"/>
          <w:lang w:val="ky-KG"/>
        </w:rPr>
        <w:t>ү</w:t>
      </w:r>
      <w:r w:rsidRPr="00EE2037">
        <w:rPr>
          <w:rFonts w:ascii="Kyrghyz Times" w:hAnsi="Kyrghyz Times" w:cs="Kyrghyz Times"/>
          <w:sz w:val="22"/>
          <w:szCs w:val="22"/>
          <w:lang w:val="ky-KG"/>
        </w:rPr>
        <w:t>з</w:t>
      </w:r>
      <w:r w:rsidRPr="00EE2037">
        <w:rPr>
          <w:rFonts w:ascii="Cambria" w:hAnsi="Cambria" w:cs="Cambria"/>
          <w:sz w:val="22"/>
          <w:szCs w:val="22"/>
          <w:lang w:val="ky-KG"/>
        </w:rPr>
        <w:t>ү</w:t>
      </w:r>
      <w:r w:rsidRPr="00EE2037">
        <w:rPr>
          <w:rFonts w:ascii="Kyrghyz Times" w:hAnsi="Kyrghyz Times" w:cs="Kyrghyz Times"/>
          <w:sz w:val="22"/>
          <w:szCs w:val="22"/>
          <w:lang w:val="ky-KG"/>
        </w:rPr>
        <w:t>л</w:t>
      </w:r>
      <w:r w:rsidRPr="00EE2037">
        <w:rPr>
          <w:rFonts w:ascii="Cambria" w:hAnsi="Cambria" w:cs="Cambria"/>
          <w:sz w:val="22"/>
          <w:szCs w:val="22"/>
          <w:lang w:val="ky-KG"/>
        </w:rPr>
        <w:t>ү</w:t>
      </w:r>
      <w:r w:rsidRPr="00EE2037">
        <w:rPr>
          <w:rFonts w:ascii="Kyrghyz Times" w:hAnsi="Kyrghyz Times" w:cs="Kyrghyz Times"/>
          <w:sz w:val="22"/>
          <w:szCs w:val="22"/>
          <w:lang w:val="ky-KG"/>
        </w:rPr>
        <w:t>шт</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 98,6, пахта – 98,5, каучук жана резина буюмдары – 97,1, машина жана кол менен токулган кездемелер – 96,8, башка даяр текстиль буюмдары – 96,6, жер </w:t>
      </w:r>
      <w:r w:rsidRPr="00EE2037">
        <w:rPr>
          <w:rFonts w:ascii="Cambria" w:hAnsi="Cambria" w:cs="Cambria"/>
          <w:sz w:val="22"/>
          <w:szCs w:val="22"/>
          <w:lang w:val="ky-KG"/>
        </w:rPr>
        <w:t>ү</w:t>
      </w:r>
      <w:r w:rsidRPr="00EE2037">
        <w:rPr>
          <w:rFonts w:ascii="Kyrghyz Times" w:hAnsi="Kyrghyz Times" w:cs="Kyrghyz Times"/>
          <w:sz w:val="22"/>
          <w:szCs w:val="22"/>
          <w:lang w:val="ky-KG"/>
        </w:rPr>
        <w:t>ст</w:t>
      </w:r>
      <w:r w:rsidRPr="00EE2037">
        <w:rPr>
          <w:rFonts w:ascii="Cambria" w:hAnsi="Cambria" w:cs="Cambria"/>
          <w:sz w:val="22"/>
          <w:szCs w:val="22"/>
          <w:lang w:val="ky-KG"/>
        </w:rPr>
        <w:t>ү</w:t>
      </w:r>
      <w:r w:rsidRPr="00EE2037">
        <w:rPr>
          <w:rFonts w:ascii="Kyrghyz Times" w:hAnsi="Kyrghyz Times" w:cs="Kyrghyz Times"/>
          <w:sz w:val="22"/>
          <w:szCs w:val="22"/>
          <w:lang w:val="ky-KG"/>
        </w:rPr>
        <w:t>нд</w:t>
      </w:r>
      <w:r w:rsidRPr="00EE2037">
        <w:rPr>
          <w:rFonts w:ascii="Cambria" w:hAnsi="Cambria" w:cs="Cambria"/>
          <w:sz w:val="22"/>
          <w:szCs w:val="22"/>
          <w:lang w:val="ky-KG"/>
        </w:rPr>
        <w:t>ө</w:t>
      </w:r>
      <w:r w:rsidRPr="00EE2037">
        <w:rPr>
          <w:rFonts w:ascii="Kyrghyz Times" w:hAnsi="Kyrghyz Times" w:cs="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транспорт</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каражаттар</w:t>
      </w:r>
      <w:r w:rsidRPr="00EE2037">
        <w:rPr>
          <w:rFonts w:ascii="Kyrghyz Times" w:hAnsi="Kyrghyz Times"/>
          <w:sz w:val="22"/>
          <w:szCs w:val="22"/>
          <w:lang w:val="ky-KG"/>
        </w:rPr>
        <w:t>ы, темир жолду кошпогондо – 95,6, эт жана эт азыктары – 92,8 балык, рак т</w:t>
      </w:r>
      <w:r w:rsidRPr="00EE2037">
        <w:rPr>
          <w:rFonts w:ascii="Cambria" w:hAnsi="Cambria" w:cs="Cambria"/>
          <w:sz w:val="22"/>
          <w:szCs w:val="22"/>
          <w:lang w:val="ky-KG"/>
        </w:rPr>
        <w:t>ү</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cs="Kyrghyz Times"/>
          <w:sz w:val="22"/>
          <w:szCs w:val="22"/>
          <w:lang w:val="ky-KG"/>
        </w:rPr>
        <w:t>нд</w:t>
      </w:r>
      <w:r w:rsidRPr="00EE2037">
        <w:rPr>
          <w:rFonts w:ascii="Cambria" w:hAnsi="Cambria" w:cs="Cambria"/>
          <w:sz w:val="22"/>
          <w:szCs w:val="22"/>
          <w:lang w:val="ky-KG"/>
        </w:rPr>
        <w:t>ө</w:t>
      </w:r>
      <w:r w:rsidRPr="00EE2037">
        <w:rPr>
          <w:rFonts w:ascii="Kyrghyz Times" w:hAnsi="Kyrghyz Times" w:cs="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кичинекей</w:t>
      </w:r>
      <w:r w:rsidRPr="00EE2037">
        <w:rPr>
          <w:rFonts w:ascii="Kyrghyz Times" w:hAnsi="Kyrghyz Times"/>
          <w:sz w:val="22"/>
          <w:szCs w:val="22"/>
          <w:lang w:val="ky-KG"/>
        </w:rPr>
        <w:t xml:space="preserve"> жана омурткасыз суу жаныбарлары – 87,4 пайыз  ж.б..</w:t>
      </w:r>
    </w:p>
    <w:p w:rsidR="006479BA" w:rsidRPr="00EE2037" w:rsidRDefault="006479BA" w:rsidP="006479BA">
      <w:pPr>
        <w:ind w:firstLine="578"/>
        <w:jc w:val="both"/>
        <w:rPr>
          <w:rFonts w:ascii="Kyrghyz Times" w:hAnsi="Kyrghyz Times"/>
          <w:sz w:val="22"/>
          <w:szCs w:val="22"/>
          <w:lang w:val="ky-KG"/>
        </w:rPr>
      </w:pPr>
      <w:r w:rsidRPr="00EE2037">
        <w:rPr>
          <w:rFonts w:ascii="Kyrghyz Times" w:hAnsi="Kyrghyz Times"/>
          <w:sz w:val="22"/>
          <w:szCs w:val="22"/>
          <w:lang w:val="ky-KG"/>
        </w:rPr>
        <w:t xml:space="preserve"> Импорттун негизги т</w:t>
      </w:r>
      <w:r w:rsidRPr="00EE2037">
        <w:rPr>
          <w:rFonts w:ascii="Cambria" w:hAnsi="Cambria" w:cs="Cambria"/>
          <w:sz w:val="22"/>
          <w:szCs w:val="22"/>
          <w:lang w:val="ky-KG"/>
        </w:rPr>
        <w:t>ү</w:t>
      </w:r>
      <w:r w:rsidRPr="00EE2037">
        <w:rPr>
          <w:rFonts w:ascii="Kyrghyz Times" w:hAnsi="Kyrghyz Times" w:cs="Kyrghyz Times"/>
          <w:sz w:val="22"/>
          <w:szCs w:val="22"/>
          <w:lang w:val="ky-KG"/>
        </w:rPr>
        <w:t>з</w:t>
      </w:r>
      <w:r w:rsidRPr="00EE2037">
        <w:rPr>
          <w:rFonts w:ascii="Cambria" w:hAnsi="Cambria" w:cs="Cambria"/>
          <w:sz w:val="22"/>
          <w:szCs w:val="22"/>
          <w:lang w:val="ky-KG"/>
        </w:rPr>
        <w:t>үү</w:t>
      </w:r>
      <w:r w:rsidRPr="00EE2037">
        <w:rPr>
          <w:rFonts w:ascii="Kyrghyz Times" w:hAnsi="Kyrghyz Times" w:cs="Kyrghyz Times"/>
          <w:sz w:val="22"/>
          <w:szCs w:val="22"/>
          <w:lang w:val="ky-KG"/>
        </w:rPr>
        <w:t>ч</w:t>
      </w:r>
      <w:r w:rsidRPr="00EE2037">
        <w:rPr>
          <w:rFonts w:ascii="Cambria" w:hAnsi="Cambria" w:cs="Cambria"/>
          <w:sz w:val="22"/>
          <w:szCs w:val="22"/>
          <w:lang w:val="ky-KG"/>
        </w:rPr>
        <w:t>ү</w:t>
      </w:r>
      <w:r w:rsidRPr="00EE2037">
        <w:rPr>
          <w:rFonts w:ascii="Kyrghyz Times" w:hAnsi="Kyrghyz Times" w:cs="Kyrghyz Times"/>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т</w:t>
      </w:r>
      <w:r w:rsidRPr="00EE2037">
        <w:rPr>
          <w:rFonts w:ascii="Cambria" w:hAnsi="Cambria" w:cs="Cambria"/>
          <w:sz w:val="22"/>
          <w:szCs w:val="22"/>
          <w:lang w:val="ky-KG"/>
        </w:rPr>
        <w:t>ө</w:t>
      </w:r>
      <w:r w:rsidRPr="00EE2037">
        <w:rPr>
          <w:rFonts w:ascii="Kyrghyz Times" w:hAnsi="Kyrghyz Times" w:cs="Kyrghyz Times"/>
          <w:sz w:val="22"/>
          <w:szCs w:val="22"/>
          <w:lang w:val="ky-KG"/>
        </w:rPr>
        <w:t>м</w:t>
      </w:r>
      <w:r w:rsidRPr="00EE2037">
        <w:rPr>
          <w:rFonts w:ascii="Cambria" w:hAnsi="Cambria" w:cs="Cambria"/>
          <w:sz w:val="22"/>
          <w:szCs w:val="22"/>
          <w:lang w:val="ky-KG"/>
        </w:rPr>
        <w:t>ө</w:t>
      </w:r>
      <w:r w:rsidRPr="00EE2037">
        <w:rPr>
          <w:rFonts w:ascii="Kyrghyz Times" w:hAnsi="Kyrghyz Times" w:cs="Kyrghyz Times"/>
          <w:sz w:val="22"/>
          <w:szCs w:val="22"/>
          <w:lang w:val="ky-KG"/>
        </w:rPr>
        <w:t>нк</w:t>
      </w:r>
      <w:r w:rsidRPr="00EE2037">
        <w:rPr>
          <w:rFonts w:ascii="Cambria" w:hAnsi="Cambria" w:cs="Cambria"/>
          <w:sz w:val="22"/>
          <w:szCs w:val="22"/>
          <w:lang w:val="ky-KG"/>
        </w:rPr>
        <w:t>ү</w:t>
      </w:r>
      <w:r w:rsidRPr="00EE2037">
        <w:rPr>
          <w:rFonts w:ascii="Kyrghyz Times" w:hAnsi="Kyrghyz Times" w:cs="Kyrghyz Times"/>
          <w:sz w:val="22"/>
          <w:szCs w:val="22"/>
          <w:lang w:val="ky-KG"/>
        </w:rPr>
        <w:t>л</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Kyrghyz Times" w:hAnsi="Kyrghyz Times"/>
          <w:sz w:val="22"/>
          <w:szCs w:val="22"/>
          <w:lang w:val="ky-KG"/>
        </w:rPr>
        <w:t>: минералдык отун, мунай жана аларды алып кел</w:t>
      </w:r>
      <w:r w:rsidRPr="00EE2037">
        <w:rPr>
          <w:rFonts w:ascii="Cambria" w:hAnsi="Cambria" w:cs="Cambria"/>
          <w:sz w:val="22"/>
          <w:szCs w:val="22"/>
          <w:lang w:val="ky-KG"/>
        </w:rPr>
        <w:t>үү</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 – 112,1 млн.АКШ доллар (импорттун бардык к</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ү</w:t>
      </w:r>
      <w:r w:rsidRPr="00EE2037">
        <w:rPr>
          <w:rFonts w:ascii="Kyrghyz Times" w:hAnsi="Kyrghyz Times"/>
          <w:sz w:val="22"/>
          <w:szCs w:val="22"/>
          <w:lang w:val="ky-KG"/>
        </w:rPr>
        <w:t>н</w:t>
      </w:r>
      <w:r w:rsidRPr="00EE2037">
        <w:rPr>
          <w:rFonts w:ascii="Cambria" w:hAnsi="Cambria" w:cs="Cambria"/>
          <w:sz w:val="22"/>
          <w:szCs w:val="22"/>
          <w:lang w:val="ky-KG"/>
        </w:rPr>
        <w:t>ү</w:t>
      </w:r>
      <w:r w:rsidRPr="00EE2037">
        <w:rPr>
          <w:rFonts w:ascii="Kyrghyz Times" w:hAnsi="Kyrghyz Times"/>
          <w:sz w:val="22"/>
          <w:szCs w:val="22"/>
          <w:lang w:val="ky-KG"/>
        </w:rPr>
        <w:t>н 13,7 пайызы), ядролук реакторлор, казандар, жабдуулары жана механикалык т</w:t>
      </w:r>
      <w:r w:rsidRPr="00EE2037">
        <w:rPr>
          <w:rFonts w:ascii="Cambria" w:hAnsi="Cambria" w:cs="Cambria"/>
          <w:sz w:val="22"/>
          <w:szCs w:val="22"/>
          <w:lang w:val="ky-KG"/>
        </w:rPr>
        <w:t>ү</w:t>
      </w:r>
      <w:r w:rsidRPr="00EE2037">
        <w:rPr>
          <w:rFonts w:ascii="Kyrghyz Times" w:hAnsi="Kyrghyz Times" w:cs="Kyrghyz Times"/>
          <w:sz w:val="22"/>
          <w:szCs w:val="22"/>
          <w:lang w:val="ky-KG"/>
        </w:rPr>
        <w:t>з</w:t>
      </w:r>
      <w:r w:rsidRPr="00EE2037">
        <w:rPr>
          <w:rFonts w:ascii="Cambria" w:hAnsi="Cambria" w:cs="Cambria"/>
          <w:sz w:val="22"/>
          <w:szCs w:val="22"/>
          <w:lang w:val="ky-KG"/>
        </w:rPr>
        <w:t>ү</w:t>
      </w:r>
      <w:r w:rsidRPr="00EE2037">
        <w:rPr>
          <w:rFonts w:ascii="Kyrghyz Times" w:hAnsi="Kyrghyz Times" w:cs="Kyrghyz Times"/>
          <w:sz w:val="22"/>
          <w:szCs w:val="22"/>
          <w:lang w:val="ky-KG"/>
        </w:rPr>
        <w:t>л</w:t>
      </w:r>
      <w:r w:rsidRPr="00EE2037">
        <w:rPr>
          <w:rFonts w:ascii="Cambria" w:hAnsi="Cambria" w:cs="Cambria"/>
          <w:sz w:val="22"/>
          <w:szCs w:val="22"/>
          <w:lang w:val="ky-KG"/>
        </w:rPr>
        <w:t>ү</w:t>
      </w:r>
      <w:r w:rsidRPr="00EE2037">
        <w:rPr>
          <w:rFonts w:ascii="Kyrghyz Times" w:hAnsi="Kyrghyz Times" w:cs="Kyrghyz Times"/>
          <w:sz w:val="22"/>
          <w:szCs w:val="22"/>
          <w:lang w:val="ky-KG"/>
        </w:rPr>
        <w:t>шт</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 101,8 (12,5), химиялык булалар – 94,5 (11,6), башка даяр текстиль буюмдары – 54,9 (6,7), жер </w:t>
      </w:r>
      <w:r w:rsidRPr="00EE2037">
        <w:rPr>
          <w:rFonts w:ascii="Cambria" w:hAnsi="Cambria" w:cs="Cambria"/>
          <w:sz w:val="22"/>
          <w:szCs w:val="22"/>
          <w:lang w:val="ky-KG"/>
        </w:rPr>
        <w:t>ү</w:t>
      </w:r>
      <w:r w:rsidRPr="00EE2037">
        <w:rPr>
          <w:rFonts w:ascii="Kyrghyz Times" w:hAnsi="Kyrghyz Times" w:cs="Kyrghyz Times"/>
          <w:sz w:val="22"/>
          <w:szCs w:val="22"/>
          <w:lang w:val="ky-KG"/>
        </w:rPr>
        <w:t>ст</w:t>
      </w:r>
      <w:r w:rsidRPr="00EE2037">
        <w:rPr>
          <w:rFonts w:ascii="Cambria" w:hAnsi="Cambria" w:cs="Cambria"/>
          <w:sz w:val="22"/>
          <w:szCs w:val="22"/>
          <w:lang w:val="ky-KG"/>
        </w:rPr>
        <w:t>ү</w:t>
      </w:r>
      <w:r w:rsidRPr="00EE2037">
        <w:rPr>
          <w:rFonts w:ascii="Kyrghyz Times" w:hAnsi="Kyrghyz Times" w:cs="Kyrghyz Times"/>
          <w:sz w:val="22"/>
          <w:szCs w:val="22"/>
          <w:lang w:val="ky-KG"/>
        </w:rPr>
        <w:t>нд</w:t>
      </w:r>
      <w:r w:rsidRPr="00EE2037">
        <w:rPr>
          <w:rFonts w:ascii="Cambria" w:hAnsi="Cambria" w:cs="Cambria"/>
          <w:sz w:val="22"/>
          <w:szCs w:val="22"/>
          <w:lang w:val="ky-KG"/>
        </w:rPr>
        <w:t>ө</w:t>
      </w:r>
      <w:r w:rsidRPr="00EE2037">
        <w:rPr>
          <w:rFonts w:ascii="Kyrghyz Times" w:hAnsi="Kyrghyz Times" w:cs="Kyrghyz Times"/>
          <w:sz w:val="22"/>
          <w:szCs w:val="22"/>
          <w:lang w:val="ky-KG"/>
        </w:rPr>
        <w:t>г</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транспорт</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каражаттары</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темир</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жолду</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кошпогондо</w:t>
      </w:r>
      <w:r w:rsidRPr="00EE2037">
        <w:rPr>
          <w:rFonts w:ascii="Kyrghyz Times" w:hAnsi="Kyrghyz Times"/>
          <w:sz w:val="22"/>
          <w:szCs w:val="22"/>
          <w:lang w:val="ky-KG"/>
        </w:rPr>
        <w:t xml:space="preserve"> – 42,9 (5,3), бут кийим, гетр жана ушул сыяктуу буюмдар – 33,7 (4,1),</w:t>
      </w:r>
      <w:r w:rsidRPr="00EE2037">
        <w:rPr>
          <w:rFonts w:ascii="Kyrghyz Times" w:hAnsi="Kyrghyz Times"/>
          <w:color w:val="202124"/>
          <w:sz w:val="22"/>
          <w:szCs w:val="22"/>
          <w:lang w:val="ky-KG"/>
        </w:rPr>
        <w:t xml:space="preserve"> текстиль материалдары, си</w:t>
      </w:r>
      <w:r w:rsidRPr="00EE2037">
        <w:rPr>
          <w:rFonts w:ascii="Cambria" w:hAnsi="Cambria" w:cs="Cambria"/>
          <w:color w:val="202124"/>
          <w:sz w:val="22"/>
          <w:szCs w:val="22"/>
          <w:lang w:val="ky-KG"/>
        </w:rPr>
        <w:t>ң</w:t>
      </w:r>
      <w:r w:rsidRPr="00EE2037">
        <w:rPr>
          <w:rFonts w:ascii="Kyrghyz Times" w:hAnsi="Kyrghyz Times"/>
          <w:color w:val="202124"/>
          <w:sz w:val="22"/>
          <w:szCs w:val="22"/>
          <w:lang w:val="ky-KG"/>
        </w:rPr>
        <w:t>ирилген, капталган же ламинатталган; техникалык ылайыкташтырылган текстиль буюмдары – 24,3 (3,0),</w:t>
      </w:r>
      <w:r w:rsidRPr="00EE2037">
        <w:rPr>
          <w:rFonts w:ascii="Kyrghyz Times" w:hAnsi="Kyrghyz Times"/>
          <w:sz w:val="22"/>
          <w:szCs w:val="22"/>
          <w:lang w:val="ky-KG"/>
        </w:rPr>
        <w:t xml:space="preserve"> пластмассалар жана андан жасалган буюмдар – 23,5 (2,9),  туз, к</w:t>
      </w:r>
      <w:r w:rsidRPr="00EE2037">
        <w:rPr>
          <w:rFonts w:ascii="Cambria" w:hAnsi="Cambria" w:cs="Cambria"/>
          <w:sz w:val="22"/>
          <w:szCs w:val="22"/>
          <w:lang w:val="ky-KG"/>
        </w:rPr>
        <w:t>ү</w:t>
      </w:r>
      <w:r w:rsidRPr="00EE2037">
        <w:rPr>
          <w:rFonts w:ascii="Kyrghyz Times" w:hAnsi="Kyrghyz Times"/>
          <w:sz w:val="22"/>
          <w:szCs w:val="22"/>
          <w:lang w:val="ky-KG"/>
        </w:rPr>
        <w:t>к</w:t>
      </w:r>
      <w:r w:rsidRPr="00EE2037">
        <w:rPr>
          <w:rFonts w:ascii="Cambria" w:hAnsi="Cambria" w:cs="Cambria"/>
          <w:sz w:val="22"/>
          <w:szCs w:val="22"/>
          <w:lang w:val="ky-KG"/>
        </w:rPr>
        <w:t>ү</w:t>
      </w:r>
      <w:r w:rsidRPr="00EE2037">
        <w:rPr>
          <w:rFonts w:ascii="Kyrghyz Times" w:hAnsi="Kyrghyz Times" w:cs="Kyrghyz Times"/>
          <w:sz w:val="22"/>
          <w:szCs w:val="22"/>
          <w:lang w:val="ky-KG"/>
        </w:rPr>
        <w:t>рт</w:t>
      </w:r>
      <w:r w:rsidRPr="00EE2037">
        <w:rPr>
          <w:rFonts w:ascii="Kyrghyz Times" w:hAnsi="Kyrghyz Times"/>
          <w:sz w:val="22"/>
          <w:szCs w:val="22"/>
          <w:lang w:val="ky-KG"/>
        </w:rPr>
        <w:t xml:space="preserve">, грунт жана таш, шыбак материалдары – 22,7 (2,8), дан эгиндери – 21,5 (2,6), кара металлдар – 18,9 (2,3), жашылчалар жана кээ бир жегенге жарамдуу тамырлар – 18,0 (2,2), металлдан жасалган буюмдар – 15,4 (1,9), жибек – 14,2 (1,7), кара кагаз, картон жана алардан жасалган буюмдар – 13,9 (1,7), </w:t>
      </w:r>
      <w:r w:rsidRPr="00EE2037">
        <w:rPr>
          <w:rFonts w:ascii="Kyrghyz Times" w:hAnsi="Kyrghyz Times"/>
          <w:color w:val="202124"/>
          <w:sz w:val="22"/>
          <w:szCs w:val="22"/>
          <w:lang w:val="ky-KG"/>
        </w:rPr>
        <w:t xml:space="preserve">трикотаждан </w:t>
      </w:r>
      <w:r w:rsidRPr="00EE2037">
        <w:rPr>
          <w:rFonts w:ascii="Kyrghyz Times" w:hAnsi="Kyrghyz Times"/>
          <w:sz w:val="22"/>
          <w:szCs w:val="22"/>
          <w:lang w:val="ky-KG"/>
        </w:rPr>
        <w:t>сырткары кийим–кече жана кийимге керектел</w:t>
      </w:r>
      <w:r w:rsidRPr="00EE2037">
        <w:rPr>
          <w:rFonts w:ascii="Cambria" w:hAnsi="Cambria" w:cs="Cambria"/>
          <w:sz w:val="22"/>
          <w:szCs w:val="22"/>
          <w:lang w:val="ky-KG"/>
        </w:rPr>
        <w:t>үү</w:t>
      </w:r>
      <w:r w:rsidRPr="00EE2037">
        <w:rPr>
          <w:rFonts w:ascii="Kyrghyz Times" w:hAnsi="Kyrghyz Times" w:cs="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нерселер</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w:t>
      </w:r>
      <w:r w:rsidRPr="00EE2037">
        <w:rPr>
          <w:rFonts w:ascii="Kyrghyz Times" w:hAnsi="Kyrghyz Times"/>
          <w:sz w:val="22"/>
          <w:szCs w:val="22"/>
          <w:lang w:val="ky-KG"/>
        </w:rPr>
        <w:t xml:space="preserve"> 13,6 (1,7), машина жана кол менен токулган трикотаж кездемелери – 13,0 (1,6), ийил</w:t>
      </w:r>
      <w:r w:rsidRPr="00EE2037">
        <w:rPr>
          <w:rFonts w:ascii="Cambria" w:hAnsi="Cambria" w:cs="Cambria"/>
          <w:sz w:val="22"/>
          <w:szCs w:val="22"/>
          <w:lang w:val="ky-KG"/>
        </w:rPr>
        <w:t>үү</w:t>
      </w:r>
      <w:r w:rsidRPr="00EE2037">
        <w:rPr>
          <w:rFonts w:ascii="Kyrghyz Times" w:hAnsi="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же</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боеоч</w:t>
      </w:r>
      <w:r w:rsidRPr="00EE2037">
        <w:rPr>
          <w:rFonts w:ascii="Kyrghyz Times" w:hAnsi="Kyrghyz Times"/>
          <w:sz w:val="22"/>
          <w:szCs w:val="22"/>
          <w:lang w:val="ky-KG"/>
        </w:rPr>
        <w:t xml:space="preserve">у экстрактар, боектор, пигменттер жана башка боектор – 10,6 (1,3), электр машиналары, жабдуулары жана алардын тетиктери – 10,3 (1,3), тамак-аш жана </w:t>
      </w:r>
      <w:r w:rsidRPr="00EE2037">
        <w:rPr>
          <w:rFonts w:ascii="Cambria" w:hAnsi="Cambria" w:cs="Cambria"/>
          <w:sz w:val="22"/>
          <w:szCs w:val="22"/>
          <w:lang w:val="ky-KG"/>
        </w:rPr>
        <w:t>ө</w:t>
      </w:r>
      <w:r w:rsidRPr="00EE2037">
        <w:rPr>
          <w:rFonts w:ascii="Kyrghyz Times" w:hAnsi="Kyrghyz Times" w:cs="Kyrghyz Times"/>
          <w:sz w:val="22"/>
          <w:szCs w:val="22"/>
          <w:lang w:val="ky-KG"/>
        </w:rPr>
        <w:t>н</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жайынын</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калдыктары</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w:t>
      </w:r>
      <w:r w:rsidRPr="00EE2037">
        <w:rPr>
          <w:rFonts w:ascii="Kyrghyz Times" w:hAnsi="Kyrghyz Times"/>
          <w:sz w:val="22"/>
          <w:szCs w:val="22"/>
          <w:lang w:val="ky-KG"/>
        </w:rPr>
        <w:t xml:space="preserve"> 10,3 (1,3), кийимдер, кийимге керектел</w:t>
      </w:r>
      <w:r w:rsidRPr="00EE2037">
        <w:rPr>
          <w:rFonts w:ascii="Cambria" w:hAnsi="Cambria" w:cs="Cambria"/>
          <w:sz w:val="22"/>
          <w:szCs w:val="22"/>
          <w:lang w:val="ky-KG"/>
        </w:rPr>
        <w:t>үү</w:t>
      </w:r>
      <w:r w:rsidRPr="00EE2037">
        <w:rPr>
          <w:rFonts w:ascii="Kyrghyz Times" w:hAnsi="Kyrghyz Times" w:cs="Kyrghyz Times"/>
          <w:sz w:val="22"/>
          <w:szCs w:val="22"/>
          <w:lang w:val="ky-KG"/>
        </w:rPr>
        <w:t>ч</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буюмдар</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жана</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трикотаж</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w:t>
      </w:r>
      <w:r w:rsidRPr="00EE2037">
        <w:rPr>
          <w:rFonts w:ascii="Kyrghyz Times" w:hAnsi="Kyrghyz Times"/>
          <w:sz w:val="22"/>
          <w:szCs w:val="22"/>
          <w:lang w:val="ky-KG"/>
        </w:rPr>
        <w:t xml:space="preserve"> 10,2 (1,2), жегенге жарамдуу жемиштер жана жангактар – 9,8 (1,2), башка химиялык продуктылар – 8,5 (1,0), алюминий жана андан жасалган буюмдар – 8,5 (1,0), органикалык эмес химиялык продуктылар жана аралашмалар – 7,6 (0,9), жер семирткичтер – 6,6 (0,8), органикалык химиялык кошулмалар – 5,8 (0,7), каучук жана резина буюмдары – 5,3 (0,6), </w:t>
      </w:r>
      <w:r w:rsidRPr="00EE2037">
        <w:rPr>
          <w:rFonts w:ascii="Cambria" w:hAnsi="Cambria" w:cs="Cambria"/>
          <w:sz w:val="22"/>
          <w:szCs w:val="22"/>
          <w:lang w:val="ky-KG"/>
        </w:rPr>
        <w:t>ө</w:t>
      </w:r>
      <w:r w:rsidRPr="00EE2037">
        <w:rPr>
          <w:rFonts w:ascii="Kyrghyz Times" w:hAnsi="Kyrghyz Times"/>
          <w:sz w:val="22"/>
          <w:szCs w:val="22"/>
          <w:lang w:val="ky-KG"/>
        </w:rPr>
        <w:t>с</w:t>
      </w:r>
      <w:r w:rsidRPr="00EE2037">
        <w:rPr>
          <w:rFonts w:ascii="Cambria" w:hAnsi="Cambria" w:cs="Cambria"/>
          <w:sz w:val="22"/>
          <w:szCs w:val="22"/>
          <w:lang w:val="ky-KG"/>
        </w:rPr>
        <w:t>ү</w:t>
      </w:r>
      <w:r w:rsidRPr="00EE2037">
        <w:rPr>
          <w:rFonts w:ascii="Kyrghyz Times" w:hAnsi="Kyrghyz Times"/>
          <w:sz w:val="22"/>
          <w:szCs w:val="22"/>
          <w:lang w:val="ky-KG"/>
        </w:rPr>
        <w:t xml:space="preserve">п турган дарактар жана башка </w:t>
      </w:r>
      <w:r w:rsidRPr="00EE2037">
        <w:rPr>
          <w:rFonts w:ascii="Cambria" w:hAnsi="Cambria" w:cs="Cambria"/>
          <w:sz w:val="22"/>
          <w:szCs w:val="22"/>
          <w:lang w:val="ky-KG"/>
        </w:rPr>
        <w:t>ө</w:t>
      </w:r>
      <w:r w:rsidRPr="00EE2037">
        <w:rPr>
          <w:rFonts w:ascii="Kyrghyz Times" w:hAnsi="Kyrghyz Times"/>
          <w:sz w:val="22"/>
          <w:szCs w:val="22"/>
          <w:lang w:val="ky-KG"/>
        </w:rPr>
        <w:t>с</w:t>
      </w:r>
      <w:r w:rsidRPr="00EE2037">
        <w:rPr>
          <w:rFonts w:ascii="Cambria" w:hAnsi="Cambria" w:cs="Cambria"/>
          <w:sz w:val="22"/>
          <w:szCs w:val="22"/>
          <w:lang w:val="ky-KG"/>
        </w:rPr>
        <w:t>ү</w:t>
      </w:r>
      <w:r w:rsidRPr="00EE2037">
        <w:rPr>
          <w:rFonts w:ascii="Kyrghyz Times" w:hAnsi="Kyrghyz Times"/>
          <w:sz w:val="22"/>
          <w:szCs w:val="22"/>
          <w:lang w:val="ky-KG"/>
        </w:rPr>
        <w:t>мд</w:t>
      </w:r>
      <w:r w:rsidRPr="00EE2037">
        <w:rPr>
          <w:rFonts w:ascii="Cambria" w:hAnsi="Cambria" w:cs="Cambria"/>
          <w:sz w:val="22"/>
          <w:szCs w:val="22"/>
          <w:lang w:val="ky-KG"/>
        </w:rPr>
        <w:t>ү</w:t>
      </w:r>
      <w:r w:rsidRPr="00EE2037">
        <w:rPr>
          <w:rFonts w:ascii="Kyrghyz Times" w:hAnsi="Kyrghyz Times"/>
          <w:sz w:val="22"/>
          <w:szCs w:val="22"/>
          <w:lang w:val="ky-KG"/>
        </w:rPr>
        <w:t>кт</w:t>
      </w:r>
      <w:r w:rsidRPr="00EE2037">
        <w:rPr>
          <w:rFonts w:ascii="Cambria" w:hAnsi="Cambria" w:cs="Cambria"/>
          <w:sz w:val="22"/>
          <w:szCs w:val="22"/>
          <w:lang w:val="ky-KG"/>
        </w:rPr>
        <w:t>ө</w:t>
      </w:r>
      <w:r w:rsidRPr="00EE2037">
        <w:rPr>
          <w:rFonts w:ascii="Kyrghyz Times" w:hAnsi="Kyrghyz Times"/>
          <w:sz w:val="22"/>
          <w:szCs w:val="22"/>
          <w:lang w:val="ky-KG"/>
        </w:rPr>
        <w:t xml:space="preserve">р, уруктар – 4,7 млн. АКШ доллар (0,6 пайызга) ж.б. болуп саналат. </w:t>
      </w:r>
    </w:p>
    <w:p w:rsidR="006479BA" w:rsidRPr="00EE2037" w:rsidRDefault="006479BA" w:rsidP="006479BA">
      <w:pPr>
        <w:ind w:firstLine="426"/>
        <w:jc w:val="both"/>
        <w:rPr>
          <w:rFonts w:ascii="Kyrghyz Times" w:hAnsi="Kyrghyz Times"/>
          <w:sz w:val="22"/>
          <w:szCs w:val="22"/>
          <w:lang w:val="ky-KG"/>
        </w:rPr>
      </w:pPr>
      <w:r w:rsidRPr="00EE2037">
        <w:rPr>
          <w:rFonts w:ascii="Kyrghyz Times" w:hAnsi="Kyrghyz Times"/>
          <w:sz w:val="22"/>
          <w:szCs w:val="22"/>
          <w:lang w:val="ky-KG"/>
        </w:rPr>
        <w:t>Т</w:t>
      </w:r>
      <w:r w:rsidRPr="00EE2037">
        <w:rPr>
          <w:rFonts w:ascii="Cambria" w:hAnsi="Cambria" w:cs="Cambria"/>
          <w:sz w:val="22"/>
          <w:szCs w:val="22"/>
          <w:lang w:val="ky-KG"/>
        </w:rPr>
        <w:t>ө</w:t>
      </w:r>
      <w:r w:rsidRPr="00EE2037">
        <w:rPr>
          <w:rFonts w:ascii="Kyrghyz Times" w:hAnsi="Kyrghyz Times" w:cs="Kyrghyz Times"/>
          <w:sz w:val="22"/>
          <w:szCs w:val="22"/>
          <w:lang w:val="ky-KG"/>
        </w:rPr>
        <w:t>м</w:t>
      </w:r>
      <w:r w:rsidRPr="00EE2037">
        <w:rPr>
          <w:rFonts w:ascii="Cambria" w:hAnsi="Cambria" w:cs="Cambria"/>
          <w:sz w:val="22"/>
          <w:szCs w:val="22"/>
          <w:lang w:val="ky-KG"/>
        </w:rPr>
        <w:t>ө</w:t>
      </w:r>
      <w:r w:rsidRPr="00EE2037">
        <w:rPr>
          <w:rFonts w:ascii="Kyrghyz Times" w:hAnsi="Kyrghyz Times" w:cs="Kyrghyz Times"/>
          <w:sz w:val="22"/>
          <w:szCs w:val="22"/>
          <w:lang w:val="ky-KG"/>
        </w:rPr>
        <w:t>нк</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Cambria" w:hAnsi="Cambria" w:cs="Cambria"/>
          <w:sz w:val="22"/>
          <w:szCs w:val="22"/>
          <w:lang w:val="ky-KG"/>
        </w:rPr>
        <w:t>ө</w:t>
      </w:r>
      <w:r w:rsidRPr="00EE2037">
        <w:rPr>
          <w:rFonts w:ascii="Kyrghyz Times" w:hAnsi="Kyrghyz Times" w:cs="Kyrghyz Times"/>
          <w:sz w:val="22"/>
          <w:szCs w:val="22"/>
          <w:lang w:val="ky-KG"/>
        </w:rPr>
        <w:t>нд</w:t>
      </w:r>
      <w:r w:rsidRPr="00EE2037">
        <w:rPr>
          <w:rFonts w:ascii="Cambria" w:hAnsi="Cambria" w:cs="Cambria"/>
          <w:sz w:val="22"/>
          <w:szCs w:val="22"/>
          <w:lang w:val="ky-KG"/>
        </w:rPr>
        <w:t>ү</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cs="Kyrghyz Times"/>
          <w:sz w:val="22"/>
          <w:szCs w:val="22"/>
          <w:lang w:val="ky-KG"/>
        </w:rPr>
        <w:t>мд</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ү</w:t>
      </w:r>
      <w:r w:rsidRPr="00EE2037">
        <w:rPr>
          <w:rFonts w:ascii="Kyrghyz Times" w:hAnsi="Kyrghyz Times" w:cs="Kyrghyz Times"/>
          <w:sz w:val="22"/>
          <w:szCs w:val="22"/>
          <w:lang w:val="ky-KG"/>
        </w:rPr>
        <w:t>н</w:t>
      </w:r>
      <w:r w:rsidRPr="00EE2037">
        <w:rPr>
          <w:rFonts w:ascii="Kyrghyz Times" w:hAnsi="Kyrghyz Times"/>
          <w:sz w:val="22"/>
          <w:szCs w:val="22"/>
          <w:lang w:val="ky-KG"/>
        </w:rPr>
        <w:t xml:space="preserve"> импорту к</w:t>
      </w:r>
      <w:r w:rsidRPr="00EE2037">
        <w:rPr>
          <w:rFonts w:ascii="Cambria" w:hAnsi="Cambria" w:cs="Cambria"/>
          <w:sz w:val="22"/>
          <w:szCs w:val="22"/>
          <w:lang w:val="ky-KG"/>
        </w:rPr>
        <w:t>ө</w:t>
      </w:r>
      <w:r w:rsidRPr="00EE2037">
        <w:rPr>
          <w:rFonts w:ascii="Kyrghyz Times" w:hAnsi="Kyrghyz Times" w:cs="Kyrghyz Times"/>
          <w:sz w:val="22"/>
          <w:szCs w:val="22"/>
          <w:lang w:val="ky-KG"/>
        </w:rPr>
        <w:t>б</w:t>
      </w:r>
      <w:r w:rsidRPr="00EE2037">
        <w:rPr>
          <w:rFonts w:ascii="Cambria" w:hAnsi="Cambria" w:cs="Cambria"/>
          <w:sz w:val="22"/>
          <w:szCs w:val="22"/>
          <w:lang w:val="ky-KG"/>
        </w:rPr>
        <w:t>ө</w:t>
      </w:r>
      <w:r w:rsidRPr="00EE2037">
        <w:rPr>
          <w:rFonts w:ascii="Kyrghyz Times" w:hAnsi="Kyrghyz Times" w:cs="Kyrghyz Times"/>
          <w:sz w:val="22"/>
          <w:szCs w:val="22"/>
          <w:lang w:val="ky-KG"/>
        </w:rPr>
        <w:t>йд</w:t>
      </w:r>
      <w:r w:rsidRPr="00EE2037">
        <w:rPr>
          <w:rFonts w:ascii="Cambria" w:hAnsi="Cambria" w:cs="Cambria"/>
          <w:sz w:val="22"/>
          <w:szCs w:val="22"/>
          <w:lang w:val="ky-KG"/>
        </w:rPr>
        <w:t>ү</w:t>
      </w:r>
      <w:r w:rsidRPr="00EE2037">
        <w:rPr>
          <w:rFonts w:ascii="Kyrghyz Times" w:hAnsi="Kyrghyz Times" w:cs="Cambria"/>
          <w:sz w:val="22"/>
          <w:szCs w:val="22"/>
          <w:lang w:val="ky-KG"/>
        </w:rPr>
        <w:t>: жибек – 866,5 эсе,</w:t>
      </w:r>
      <w:r w:rsidRPr="00EE2037">
        <w:rPr>
          <w:rFonts w:ascii="Kyrghyz Times" w:hAnsi="Kyrghyz Times"/>
          <w:sz w:val="22"/>
          <w:szCs w:val="22"/>
          <w:lang w:val="ky-KG"/>
        </w:rPr>
        <w:t xml:space="preserve"> пахта – 14,6 эсе, </w:t>
      </w:r>
      <w:r w:rsidRPr="00EE2037">
        <w:rPr>
          <w:rFonts w:ascii="Kyrghyz Times" w:hAnsi="Kyrghyz Times" w:cs="Cambria"/>
          <w:sz w:val="22"/>
          <w:szCs w:val="22"/>
          <w:lang w:val="ky-KG"/>
        </w:rPr>
        <w:t xml:space="preserve"> </w:t>
      </w:r>
      <w:r w:rsidRPr="00EE2037">
        <w:rPr>
          <w:rFonts w:ascii="Kyrghyz Times" w:hAnsi="Kyrghyz Times"/>
          <w:sz w:val="22"/>
          <w:szCs w:val="22"/>
          <w:lang w:val="ky-KG"/>
        </w:rPr>
        <w:t>сааттар, алардын б</w:t>
      </w:r>
      <w:r w:rsidRPr="00EE2037">
        <w:rPr>
          <w:rFonts w:ascii="Cambria" w:hAnsi="Cambria" w:cs="Cambria"/>
          <w:sz w:val="22"/>
          <w:szCs w:val="22"/>
          <w:lang w:val="ky-KG"/>
        </w:rPr>
        <w:t>ө</w:t>
      </w:r>
      <w:r w:rsidRPr="00EE2037">
        <w:rPr>
          <w:rFonts w:ascii="Kyrghyz Times" w:hAnsi="Kyrghyz Times" w:cs="Kyrghyz Times"/>
          <w:sz w:val="22"/>
          <w:szCs w:val="22"/>
          <w:lang w:val="ky-KG"/>
        </w:rPr>
        <w:t>л</w:t>
      </w:r>
      <w:r w:rsidRPr="00EE2037">
        <w:rPr>
          <w:rFonts w:ascii="Cambria" w:hAnsi="Cambria" w:cs="Cambria"/>
          <w:sz w:val="22"/>
          <w:szCs w:val="22"/>
          <w:lang w:val="ky-KG"/>
        </w:rPr>
        <w:t>ү</w:t>
      </w:r>
      <w:r w:rsidRPr="00EE2037">
        <w:rPr>
          <w:rFonts w:ascii="Kyrghyz Times" w:hAnsi="Kyrghyz Times" w:cs="Kyrghyz Times"/>
          <w:sz w:val="22"/>
          <w:szCs w:val="22"/>
          <w:lang w:val="ky-KG"/>
        </w:rPr>
        <w:t>кт</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жана</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тетиктери</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w:t>
      </w:r>
      <w:r w:rsidRPr="00EE2037">
        <w:rPr>
          <w:rFonts w:ascii="Kyrghyz Times" w:hAnsi="Kyrghyz Times"/>
          <w:sz w:val="22"/>
          <w:szCs w:val="22"/>
          <w:lang w:val="ky-KG"/>
        </w:rPr>
        <w:t xml:space="preserve"> 6,8 эсе,</w:t>
      </w:r>
      <w:r w:rsidRPr="00EE2037">
        <w:rPr>
          <w:rFonts w:ascii="Kyrghyz Times" w:hAnsi="Kyrghyz Times" w:cs="Cambria"/>
          <w:sz w:val="22"/>
          <w:szCs w:val="22"/>
          <w:lang w:val="ky-KG"/>
        </w:rPr>
        <w:t xml:space="preserve">  </w:t>
      </w:r>
      <w:r w:rsidRPr="00EE2037">
        <w:rPr>
          <w:rFonts w:ascii="Cambria" w:hAnsi="Cambria" w:cs="Cambria"/>
          <w:sz w:val="22"/>
          <w:szCs w:val="22"/>
          <w:lang w:val="ky-KG"/>
        </w:rPr>
        <w:t>ө</w:t>
      </w:r>
      <w:r w:rsidRPr="00EE2037">
        <w:rPr>
          <w:rFonts w:ascii="Kyrghyz Times" w:hAnsi="Kyrghyz Times"/>
          <w:sz w:val="22"/>
          <w:szCs w:val="22"/>
          <w:lang w:val="ky-KG"/>
        </w:rPr>
        <w:t>с</w:t>
      </w:r>
      <w:r w:rsidRPr="00EE2037">
        <w:rPr>
          <w:rFonts w:ascii="Cambria" w:hAnsi="Cambria" w:cs="Cambria"/>
          <w:sz w:val="22"/>
          <w:szCs w:val="22"/>
          <w:lang w:val="ky-KG"/>
        </w:rPr>
        <w:t>ү</w:t>
      </w:r>
      <w:r w:rsidRPr="00EE2037">
        <w:rPr>
          <w:rFonts w:ascii="Kyrghyz Times" w:hAnsi="Kyrghyz Times"/>
          <w:sz w:val="22"/>
          <w:szCs w:val="22"/>
          <w:lang w:val="ky-KG"/>
        </w:rPr>
        <w:t xml:space="preserve">п турган дарактар жана башка </w:t>
      </w:r>
      <w:r w:rsidRPr="00EE2037">
        <w:rPr>
          <w:rFonts w:ascii="Cambria" w:hAnsi="Cambria" w:cs="Cambria"/>
          <w:sz w:val="22"/>
          <w:szCs w:val="22"/>
          <w:lang w:val="ky-KG"/>
        </w:rPr>
        <w:t>ө</w:t>
      </w:r>
      <w:r w:rsidRPr="00EE2037">
        <w:rPr>
          <w:rFonts w:ascii="Kyrghyz Times" w:hAnsi="Kyrghyz Times"/>
          <w:sz w:val="22"/>
          <w:szCs w:val="22"/>
          <w:lang w:val="ky-KG"/>
        </w:rPr>
        <w:t>с</w:t>
      </w:r>
      <w:r w:rsidRPr="00EE2037">
        <w:rPr>
          <w:rFonts w:ascii="Cambria" w:hAnsi="Cambria" w:cs="Cambria"/>
          <w:sz w:val="22"/>
          <w:szCs w:val="22"/>
          <w:lang w:val="ky-KG"/>
        </w:rPr>
        <w:t>ү</w:t>
      </w:r>
      <w:r w:rsidRPr="00EE2037">
        <w:rPr>
          <w:rFonts w:ascii="Kyrghyz Times" w:hAnsi="Kyrghyz Times"/>
          <w:sz w:val="22"/>
          <w:szCs w:val="22"/>
          <w:lang w:val="ky-KG"/>
        </w:rPr>
        <w:t>мд</w:t>
      </w:r>
      <w:r w:rsidRPr="00EE2037">
        <w:rPr>
          <w:rFonts w:ascii="Cambria" w:hAnsi="Cambria" w:cs="Cambria"/>
          <w:sz w:val="22"/>
          <w:szCs w:val="22"/>
          <w:lang w:val="ky-KG"/>
        </w:rPr>
        <w:t>ү</w:t>
      </w:r>
      <w:r w:rsidRPr="00EE2037">
        <w:rPr>
          <w:rFonts w:ascii="Kyrghyz Times" w:hAnsi="Kyrghyz Times"/>
          <w:sz w:val="22"/>
          <w:szCs w:val="22"/>
          <w:lang w:val="ky-KG"/>
        </w:rPr>
        <w:t>кт</w:t>
      </w:r>
      <w:r w:rsidRPr="00EE2037">
        <w:rPr>
          <w:rFonts w:ascii="Cambria" w:hAnsi="Cambria" w:cs="Cambria"/>
          <w:sz w:val="22"/>
          <w:szCs w:val="22"/>
          <w:lang w:val="ky-KG"/>
        </w:rPr>
        <w:t>ө</w:t>
      </w:r>
      <w:r w:rsidRPr="00EE2037">
        <w:rPr>
          <w:rFonts w:ascii="Kyrghyz Times" w:hAnsi="Kyrghyz Times"/>
          <w:sz w:val="22"/>
          <w:szCs w:val="22"/>
          <w:lang w:val="ky-KG"/>
        </w:rPr>
        <w:t>р, уруктар – 6,7 эсе,</w:t>
      </w:r>
      <w:r w:rsidRPr="00EE2037">
        <w:rPr>
          <w:rFonts w:ascii="Kyrghyz Times" w:hAnsi="Kyrghyz Times" w:cs="Cambria"/>
          <w:sz w:val="22"/>
          <w:szCs w:val="22"/>
          <w:lang w:val="ky-KG"/>
        </w:rPr>
        <w:t xml:space="preserve"> фармацевтикалык продукциялар – 6,6 эсе, </w:t>
      </w:r>
      <w:r w:rsidRPr="00EE2037">
        <w:rPr>
          <w:rFonts w:ascii="Kyrghyz Times" w:hAnsi="Kyrghyz Times"/>
          <w:sz w:val="22"/>
          <w:szCs w:val="22"/>
          <w:lang w:val="ky-KG"/>
        </w:rPr>
        <w:t xml:space="preserve">баш кийимдер жана анын </w:t>
      </w:r>
      <w:r w:rsidRPr="00EE2037">
        <w:rPr>
          <w:rFonts w:ascii="Kyrghyz Times" w:hAnsi="Kyrghyz Times"/>
          <w:sz w:val="22"/>
          <w:szCs w:val="22"/>
          <w:lang w:val="ky-KG"/>
        </w:rPr>
        <w:lastRenderedPageBreak/>
        <w:t>б</w:t>
      </w:r>
      <w:r w:rsidRPr="00EE2037">
        <w:rPr>
          <w:rFonts w:ascii="Cambria" w:hAnsi="Cambria" w:cs="Cambria"/>
          <w:sz w:val="22"/>
          <w:szCs w:val="22"/>
          <w:lang w:val="ky-KG"/>
        </w:rPr>
        <w:t>ө</w:t>
      </w:r>
      <w:r w:rsidRPr="00EE2037">
        <w:rPr>
          <w:rFonts w:ascii="Kyrghyz Times" w:hAnsi="Kyrghyz Times" w:cs="Kyrghyz Times"/>
          <w:sz w:val="22"/>
          <w:szCs w:val="22"/>
          <w:lang w:val="ky-KG"/>
        </w:rPr>
        <w:t>л</w:t>
      </w:r>
      <w:r w:rsidRPr="00EE2037">
        <w:rPr>
          <w:rFonts w:ascii="Cambria" w:hAnsi="Cambria" w:cs="Cambria"/>
          <w:sz w:val="22"/>
          <w:szCs w:val="22"/>
          <w:lang w:val="ky-KG"/>
        </w:rPr>
        <w:t>ү</w:t>
      </w:r>
      <w:r w:rsidRPr="00EE2037">
        <w:rPr>
          <w:rFonts w:ascii="Kyrghyz Times" w:hAnsi="Kyrghyz Times" w:cs="Kyrghyz Times"/>
          <w:sz w:val="22"/>
          <w:szCs w:val="22"/>
          <w:lang w:val="ky-KG"/>
        </w:rPr>
        <w:t>кт</w:t>
      </w:r>
      <w:r w:rsidRPr="00EE2037">
        <w:rPr>
          <w:rFonts w:ascii="Cambria" w:hAnsi="Cambria" w:cs="Cambria"/>
          <w:sz w:val="22"/>
          <w:szCs w:val="22"/>
          <w:lang w:val="ky-KG"/>
        </w:rPr>
        <w:t>ө</w:t>
      </w:r>
      <w:r w:rsidRPr="00EE2037">
        <w:rPr>
          <w:rFonts w:ascii="Kyrghyz Times" w:hAnsi="Kyrghyz Times" w:cs="Kyrghyz Times"/>
          <w:sz w:val="22"/>
          <w:szCs w:val="22"/>
          <w:lang w:val="ky-KG"/>
        </w:rPr>
        <w:t>р</w:t>
      </w:r>
      <w:r w:rsidRPr="00EE2037">
        <w:rPr>
          <w:rFonts w:ascii="Cambria" w:hAnsi="Cambria" w:cs="Cambria"/>
          <w:sz w:val="22"/>
          <w:szCs w:val="22"/>
          <w:lang w:val="ky-KG"/>
        </w:rPr>
        <w:t>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w:t>
      </w:r>
      <w:r w:rsidRPr="00EE2037">
        <w:rPr>
          <w:rFonts w:ascii="Kyrghyz Times" w:hAnsi="Kyrghyz Times"/>
          <w:sz w:val="22"/>
          <w:szCs w:val="22"/>
          <w:lang w:val="ky-KG"/>
        </w:rPr>
        <w:t xml:space="preserve"> 6,1 эсе,  жашылчалар жана кээ бир жегенге жарамдуу тамырлар – 6,0 эсе, эттен, балыктан жэ рак сымалдуулардан даярдалган азыктар – 6,0 эсе, дан эгиндеринен, ундан жасалган даяр азыктар – 5,6 эсе, какао жана андан жасалган азыктар – 4,3 эсе, эт жана эт азыктары – 3,9 эсе,  эмерек, журкан-т</w:t>
      </w:r>
      <w:r w:rsidRPr="00EE2037">
        <w:rPr>
          <w:rFonts w:ascii="Cambria" w:hAnsi="Cambria" w:cs="Cambria"/>
          <w:sz w:val="22"/>
          <w:szCs w:val="22"/>
          <w:lang w:val="ky-KG"/>
        </w:rPr>
        <w:t>ө</w:t>
      </w:r>
      <w:r w:rsidRPr="00EE2037">
        <w:rPr>
          <w:rFonts w:ascii="Kyrghyz Times" w:hAnsi="Kyrghyz Times"/>
          <w:sz w:val="22"/>
          <w:szCs w:val="22"/>
          <w:lang w:val="ky-KG"/>
        </w:rPr>
        <w:t>ш</w:t>
      </w:r>
      <w:r w:rsidRPr="00EE2037">
        <w:rPr>
          <w:rFonts w:ascii="Cambria" w:hAnsi="Cambria" w:cs="Cambria"/>
          <w:sz w:val="22"/>
          <w:szCs w:val="22"/>
          <w:lang w:val="ky-KG"/>
        </w:rPr>
        <w:t>ө</w:t>
      </w:r>
      <w:r w:rsidRPr="00EE2037">
        <w:rPr>
          <w:rFonts w:ascii="Kyrghyz Times" w:hAnsi="Kyrghyz Times"/>
          <w:sz w:val="22"/>
          <w:szCs w:val="22"/>
          <w:lang w:val="ky-KG"/>
        </w:rPr>
        <w:t>кт</w:t>
      </w:r>
      <w:r w:rsidRPr="00EE2037">
        <w:rPr>
          <w:rFonts w:ascii="Cambria" w:hAnsi="Cambria" w:cs="Cambria"/>
          <w:sz w:val="22"/>
          <w:szCs w:val="22"/>
          <w:lang w:val="ky-KG"/>
        </w:rPr>
        <w:t>ө</w:t>
      </w:r>
      <w:r w:rsidRPr="00EE2037">
        <w:rPr>
          <w:rFonts w:ascii="Kyrghyz Times" w:hAnsi="Kyrghyz Times"/>
          <w:sz w:val="22"/>
          <w:szCs w:val="22"/>
          <w:lang w:val="ky-KG"/>
        </w:rPr>
        <w:t>р жана матрацтар – 3,2 эсе, жашылчаларды, м</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ө</w:t>
      </w:r>
      <w:r w:rsidRPr="00EE2037">
        <w:rPr>
          <w:rFonts w:ascii="Kyrghyz Times" w:hAnsi="Kyrghyz Times"/>
          <w:sz w:val="22"/>
          <w:szCs w:val="22"/>
          <w:lang w:val="ky-KG"/>
        </w:rPr>
        <w:t>л</w:t>
      </w:r>
      <w:r w:rsidRPr="00EE2037">
        <w:rPr>
          <w:rFonts w:ascii="Cambria" w:hAnsi="Cambria" w:cs="Cambria"/>
          <w:sz w:val="22"/>
          <w:szCs w:val="22"/>
          <w:lang w:val="ky-KG"/>
        </w:rPr>
        <w:t>ө</w:t>
      </w:r>
      <w:r w:rsidRPr="00EE2037">
        <w:rPr>
          <w:rFonts w:ascii="Kyrghyz Times" w:hAnsi="Kyrghyz Times"/>
          <w:sz w:val="22"/>
          <w:szCs w:val="22"/>
          <w:lang w:val="ky-KG"/>
        </w:rPr>
        <w:t>рд</w:t>
      </w:r>
      <w:r w:rsidRPr="00EE2037">
        <w:rPr>
          <w:rFonts w:ascii="Cambria" w:hAnsi="Cambria" w:cs="Cambria"/>
          <w:sz w:val="22"/>
          <w:szCs w:val="22"/>
          <w:lang w:val="ky-KG"/>
        </w:rPr>
        <w:t>ү</w:t>
      </w:r>
      <w:r w:rsidRPr="00EE2037">
        <w:rPr>
          <w:rFonts w:ascii="Kyrghyz Times" w:hAnsi="Kyrghyz Times"/>
          <w:sz w:val="22"/>
          <w:szCs w:val="22"/>
          <w:lang w:val="ky-KG"/>
        </w:rPr>
        <w:t xml:space="preserve"> жана жангактарды кайра иштет</w:t>
      </w:r>
      <w:r w:rsidRPr="00EE2037">
        <w:rPr>
          <w:rFonts w:ascii="Cambria" w:hAnsi="Cambria" w:cs="Cambria"/>
          <w:sz w:val="22"/>
          <w:szCs w:val="22"/>
          <w:lang w:val="ky-KG"/>
        </w:rPr>
        <w:t>үү</w:t>
      </w:r>
      <w:r w:rsidRPr="00EE2037">
        <w:rPr>
          <w:rFonts w:ascii="Kyrghyz Times" w:hAnsi="Kyrghyz Times"/>
          <w:sz w:val="22"/>
          <w:szCs w:val="22"/>
          <w:lang w:val="ky-KG"/>
        </w:rPr>
        <w:t xml:space="preserve"> продуктылары – 2,4 эсе, жегенге жарамдуу жемиштер жана жангактар – 2,1 эсе,</w:t>
      </w:r>
      <w:r w:rsidRPr="00EE2037">
        <w:rPr>
          <w:rFonts w:ascii="Kyrghyz Times" w:hAnsi="Kyrghyz Times"/>
          <w:color w:val="202124"/>
          <w:sz w:val="22"/>
          <w:szCs w:val="22"/>
          <w:lang w:val="ky-KG"/>
        </w:rPr>
        <w:t xml:space="preserve"> </w:t>
      </w:r>
      <w:r w:rsidRPr="00EE2037">
        <w:rPr>
          <w:rFonts w:ascii="Kyrghyz Times" w:hAnsi="Kyrghyz Times"/>
          <w:sz w:val="22"/>
          <w:szCs w:val="22"/>
          <w:lang w:val="ky-KG"/>
        </w:rPr>
        <w:t xml:space="preserve"> органикалык химиялык кошулмалар – 2,0 эсе, химиялык булалар – 1,7 эсе ж.б</w:t>
      </w:r>
      <w:r w:rsidRPr="00EE2037">
        <w:rPr>
          <w:rFonts w:ascii="Kyrghyz Times" w:hAnsi="Kyrghyz Times" w:cs="Cambria"/>
          <w:sz w:val="22"/>
          <w:szCs w:val="22"/>
          <w:lang w:val="ky-KG"/>
        </w:rPr>
        <w:t>.</w:t>
      </w:r>
    </w:p>
    <w:p w:rsidR="006479BA" w:rsidRPr="00EE2037" w:rsidRDefault="006479BA" w:rsidP="006479B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Kyrghyz Times" w:hAnsi="Kyrghyz Times"/>
          <w:color w:val="202124"/>
          <w:sz w:val="22"/>
          <w:szCs w:val="22"/>
          <w:lang w:val="ky-KG"/>
        </w:rPr>
      </w:pPr>
      <w:r w:rsidRPr="00EE2037">
        <w:rPr>
          <w:rFonts w:ascii="Kyrghyz Times" w:hAnsi="Kyrghyz Times"/>
          <w:sz w:val="22"/>
          <w:szCs w:val="22"/>
          <w:lang w:val="ky-KG"/>
        </w:rPr>
        <w:t xml:space="preserve">        Баалуу эмес металлдар жана металлокерамиканын </w:t>
      </w:r>
      <w:r w:rsidRPr="00EE2037">
        <w:rPr>
          <w:rFonts w:ascii="Kyrghyz Times" w:hAnsi="Kyrghyz Times" w:cs="Kyrghyz Times"/>
          <w:sz w:val="22"/>
          <w:szCs w:val="22"/>
          <w:lang w:val="ky-KG"/>
        </w:rPr>
        <w:t>импорту</w:t>
      </w:r>
      <w:r w:rsidRPr="00EE2037">
        <w:rPr>
          <w:rFonts w:ascii="Kyrghyz Times" w:hAnsi="Kyrghyz Times"/>
          <w:sz w:val="22"/>
          <w:szCs w:val="22"/>
          <w:lang w:val="ky-KG"/>
        </w:rPr>
        <w:t xml:space="preserve"> – 93,1 пайызга,</w:t>
      </w:r>
      <w:r w:rsidRPr="00EE2037">
        <w:rPr>
          <w:rFonts w:ascii="Kyrghyz Times" w:hAnsi="Kyrghyz Times"/>
          <w:color w:val="202124"/>
          <w:sz w:val="22"/>
          <w:szCs w:val="22"/>
          <w:lang w:val="ky-KG"/>
        </w:rPr>
        <w:t xml:space="preserve"> атайын кездемелер, т</w:t>
      </w:r>
      <w:r w:rsidRPr="00EE2037">
        <w:rPr>
          <w:rFonts w:ascii="Cambria" w:hAnsi="Cambria" w:cs="Cambria"/>
          <w:color w:val="202124"/>
          <w:sz w:val="22"/>
          <w:szCs w:val="22"/>
          <w:lang w:val="ky-KG"/>
        </w:rPr>
        <w:t>ү</w:t>
      </w:r>
      <w:r w:rsidRPr="00EE2037">
        <w:rPr>
          <w:rFonts w:ascii="Kyrghyz Times" w:hAnsi="Kyrghyz Times" w:cs="Kyrghyz Times"/>
          <w:color w:val="202124"/>
          <w:sz w:val="22"/>
          <w:szCs w:val="22"/>
          <w:lang w:val="ky-KG"/>
        </w:rPr>
        <w:t>кт</w:t>
      </w:r>
      <w:r w:rsidRPr="00EE2037">
        <w:rPr>
          <w:rFonts w:ascii="Cambria" w:hAnsi="Cambria" w:cs="Cambria"/>
          <w:color w:val="202124"/>
          <w:sz w:val="22"/>
          <w:szCs w:val="22"/>
          <w:lang w:val="ky-KG"/>
        </w:rPr>
        <w:t>үү</w:t>
      </w:r>
      <w:r w:rsidRPr="00EE2037">
        <w:rPr>
          <w:rFonts w:ascii="Kyrghyz Times" w:hAnsi="Kyrghyz Times"/>
          <w:color w:val="202124"/>
          <w:sz w:val="22"/>
          <w:szCs w:val="22"/>
          <w:lang w:val="ky-KG"/>
        </w:rPr>
        <w:t xml:space="preserve"> </w:t>
      </w:r>
      <w:r w:rsidRPr="00EE2037">
        <w:rPr>
          <w:rFonts w:ascii="Kyrghyz Times" w:hAnsi="Kyrghyz Times" w:cs="Kyrghyz Times"/>
          <w:color w:val="202124"/>
          <w:sz w:val="22"/>
          <w:szCs w:val="22"/>
          <w:lang w:val="ky-KG"/>
        </w:rPr>
        <w:t>текстиль</w:t>
      </w:r>
      <w:r w:rsidRPr="00EE2037">
        <w:rPr>
          <w:rFonts w:ascii="Kyrghyz Times" w:hAnsi="Kyrghyz Times"/>
          <w:color w:val="202124"/>
          <w:sz w:val="22"/>
          <w:szCs w:val="22"/>
          <w:lang w:val="ky-KG"/>
        </w:rPr>
        <w:t xml:space="preserve"> </w:t>
      </w:r>
      <w:r w:rsidRPr="00EE2037">
        <w:rPr>
          <w:rFonts w:ascii="Kyrghyz Times" w:hAnsi="Kyrghyz Times" w:cs="Kyrghyz Times"/>
          <w:color w:val="202124"/>
          <w:sz w:val="22"/>
          <w:szCs w:val="22"/>
          <w:lang w:val="ky-KG"/>
        </w:rPr>
        <w:t>материалд</w:t>
      </w:r>
      <w:r w:rsidRPr="00EE2037">
        <w:rPr>
          <w:rFonts w:ascii="Kyrghyz Times" w:hAnsi="Kyrghyz Times"/>
          <w:color w:val="202124"/>
          <w:sz w:val="22"/>
          <w:szCs w:val="22"/>
          <w:lang w:val="ky-KG"/>
        </w:rPr>
        <w:t>ары – 79,6</w:t>
      </w:r>
      <w:r w:rsidRPr="00EE2037">
        <w:rPr>
          <w:rFonts w:ascii="Kyrghyz Times" w:hAnsi="Kyrghyz Times"/>
          <w:sz w:val="22"/>
          <w:szCs w:val="22"/>
          <w:lang w:val="ky-KG"/>
        </w:rPr>
        <w:t xml:space="preserve"> пайызга,  кант жана канттан жасалган кондитердик азыктар – 79,5 пайызга,</w:t>
      </w:r>
      <w:r w:rsidRPr="00EE2037">
        <w:rPr>
          <w:rFonts w:ascii="Kyrghyz Times" w:hAnsi="Kyrghyz Times"/>
          <w:color w:val="202124"/>
          <w:sz w:val="22"/>
          <w:szCs w:val="22"/>
          <w:lang w:val="ky-KG"/>
        </w:rPr>
        <w:t xml:space="preserve"> </w:t>
      </w:r>
      <w:r w:rsidRPr="00EE2037">
        <w:rPr>
          <w:rFonts w:ascii="Kyrghyz Times" w:hAnsi="Kyrghyz Times"/>
          <w:sz w:val="22"/>
          <w:szCs w:val="22"/>
          <w:lang w:val="ky-KG"/>
        </w:rPr>
        <w:t>кымбат баалуу эмес металдан жасалган аспаптар, бычак мызд</w:t>
      </w:r>
      <w:r w:rsidRPr="00EE2037">
        <w:rPr>
          <w:rFonts w:ascii="Cambria" w:hAnsi="Cambria" w:cs="Cambria"/>
          <w:sz w:val="22"/>
          <w:szCs w:val="22"/>
          <w:lang w:val="ky-KG"/>
        </w:rPr>
        <w:t>үү</w:t>
      </w:r>
      <w:r w:rsidRPr="00EE2037">
        <w:rPr>
          <w:rFonts w:ascii="Kyrghyz Times" w:hAnsi="Kyrghyz Times"/>
          <w:sz w:val="22"/>
          <w:szCs w:val="22"/>
          <w:lang w:val="ky-KG"/>
        </w:rPr>
        <w:t xml:space="preserve"> </w:t>
      </w:r>
      <w:r w:rsidRPr="00EE2037">
        <w:rPr>
          <w:rFonts w:ascii="Kyrghyz Times" w:hAnsi="Kyrghyz Times" w:cs="Kyrghyz Times"/>
          <w:sz w:val="22"/>
          <w:szCs w:val="22"/>
          <w:lang w:val="ky-KG"/>
        </w:rPr>
        <w:t>буюмдар</w:t>
      </w:r>
      <w:r w:rsidRPr="00EE2037">
        <w:rPr>
          <w:rFonts w:ascii="Kyrghyz Times" w:hAnsi="Kyrghyz Times"/>
          <w:sz w:val="22"/>
          <w:szCs w:val="22"/>
          <w:lang w:val="ky-KG"/>
        </w:rPr>
        <w:t xml:space="preserve">  - 53,6 пайызга  т</w:t>
      </w:r>
      <w:r w:rsidRPr="00EE2037">
        <w:rPr>
          <w:rFonts w:ascii="Cambria" w:hAnsi="Cambria" w:cs="Cambria"/>
          <w:sz w:val="22"/>
          <w:szCs w:val="22"/>
          <w:lang w:val="ky-KG"/>
        </w:rPr>
        <w:t>ө</w:t>
      </w:r>
      <w:r w:rsidRPr="00EE2037">
        <w:rPr>
          <w:rFonts w:ascii="Kyrghyz Times" w:hAnsi="Kyrghyz Times"/>
          <w:sz w:val="22"/>
          <w:szCs w:val="22"/>
          <w:lang w:val="ky-KG"/>
        </w:rPr>
        <w:t>м</w:t>
      </w:r>
      <w:r w:rsidRPr="00EE2037">
        <w:rPr>
          <w:rFonts w:ascii="Cambria" w:hAnsi="Cambria" w:cs="Cambria"/>
          <w:sz w:val="22"/>
          <w:szCs w:val="22"/>
          <w:lang w:val="ky-KG"/>
        </w:rPr>
        <w:t>ө</w:t>
      </w:r>
      <w:r w:rsidRPr="00EE2037">
        <w:rPr>
          <w:rFonts w:ascii="Kyrghyz Times" w:hAnsi="Kyrghyz Times"/>
          <w:sz w:val="22"/>
          <w:szCs w:val="22"/>
          <w:lang w:val="ky-KG"/>
        </w:rPr>
        <w:t>нд</w:t>
      </w:r>
      <w:r w:rsidRPr="00EE2037">
        <w:rPr>
          <w:rFonts w:ascii="Cambria" w:hAnsi="Cambria" w:cs="Cambria"/>
          <w:sz w:val="22"/>
          <w:szCs w:val="22"/>
          <w:lang w:val="ky-KG"/>
        </w:rPr>
        <w:t>ө</w:t>
      </w:r>
      <w:r w:rsidRPr="00EE2037">
        <w:rPr>
          <w:rFonts w:ascii="Kyrghyz Times" w:hAnsi="Kyrghyz Times"/>
          <w:sz w:val="22"/>
          <w:szCs w:val="22"/>
          <w:lang w:val="ky-KG"/>
        </w:rPr>
        <w:t>д</w:t>
      </w:r>
      <w:r w:rsidRPr="00EE2037">
        <w:rPr>
          <w:rFonts w:ascii="Cambria" w:hAnsi="Cambria" w:cs="Cambria"/>
          <w:sz w:val="22"/>
          <w:szCs w:val="22"/>
          <w:lang w:val="ky-KG"/>
        </w:rPr>
        <w:t>ү</w:t>
      </w:r>
      <w:r w:rsidRPr="00EE2037">
        <w:rPr>
          <w:rFonts w:ascii="Kyrghyz Times" w:hAnsi="Kyrghyz Times"/>
          <w:sz w:val="22"/>
          <w:szCs w:val="22"/>
          <w:lang w:val="ky-KG"/>
        </w:rPr>
        <w:t>.</w:t>
      </w:r>
    </w:p>
    <w:p w:rsidR="006479BA" w:rsidRPr="00EE2037" w:rsidRDefault="006479BA" w:rsidP="006479BA">
      <w:pPr>
        <w:spacing w:line="320" w:lineRule="exact"/>
        <w:jc w:val="both"/>
        <w:rPr>
          <w:rFonts w:ascii="Kyrghyz Times" w:hAnsi="Kyrghyz Times"/>
          <w:sz w:val="22"/>
          <w:szCs w:val="22"/>
          <w:lang w:val="ky-KG"/>
        </w:rPr>
      </w:pPr>
      <w:r w:rsidRPr="00EE2037">
        <w:rPr>
          <w:rFonts w:ascii="Kyrghyz Times" w:hAnsi="Kyrghyz Times"/>
          <w:sz w:val="22"/>
          <w:szCs w:val="22"/>
          <w:lang w:val="ky-KG"/>
        </w:rPr>
        <w:t xml:space="preserve">       2025-ж. сентябрь  айында сомго карата  АКШ долларынын расмий курсу орточо эсеп менен 87,4 сомду т</w:t>
      </w:r>
      <w:r w:rsidRPr="00EE2037">
        <w:rPr>
          <w:rFonts w:ascii="Cambria" w:hAnsi="Cambria" w:cs="Cambria"/>
          <w:sz w:val="22"/>
          <w:szCs w:val="22"/>
          <w:lang w:val="ky-KG"/>
        </w:rPr>
        <w:t>ү</w:t>
      </w:r>
      <w:r w:rsidRPr="00EE2037">
        <w:rPr>
          <w:rFonts w:ascii="Kyrghyz Times" w:hAnsi="Kyrghyz Times"/>
          <w:sz w:val="22"/>
          <w:szCs w:val="22"/>
          <w:lang w:val="ky-KG"/>
        </w:rPr>
        <w:t>зд</w:t>
      </w:r>
      <w:r w:rsidRPr="00EE2037">
        <w:rPr>
          <w:rFonts w:ascii="Cambria" w:hAnsi="Cambria" w:cs="Cambria"/>
          <w:sz w:val="22"/>
          <w:szCs w:val="22"/>
          <w:lang w:val="ky-KG"/>
        </w:rPr>
        <w:t>ү</w:t>
      </w:r>
      <w:r w:rsidRPr="00EE2037">
        <w:rPr>
          <w:rFonts w:ascii="Kyrghyz Times" w:hAnsi="Kyrghyz Times"/>
          <w:sz w:val="22"/>
          <w:szCs w:val="22"/>
          <w:lang w:val="ky-KG"/>
        </w:rPr>
        <w:t xml:space="preserve"> жана 2024-ж. сентябрь айына салыштырмалуу  3,5 пайызга </w:t>
      </w:r>
      <w:r w:rsidRPr="00EE2037">
        <w:rPr>
          <w:rFonts w:ascii="Cambria" w:hAnsi="Cambria" w:cs="Cambria"/>
          <w:sz w:val="22"/>
          <w:szCs w:val="22"/>
          <w:lang w:val="ky-KG"/>
        </w:rPr>
        <w:t>ө</w:t>
      </w:r>
      <w:r w:rsidRPr="00EE2037">
        <w:rPr>
          <w:rFonts w:ascii="Kyrghyz Times" w:hAnsi="Kyrghyz Times" w:cs="Cambria"/>
          <w:sz w:val="22"/>
          <w:szCs w:val="22"/>
          <w:lang w:val="ky-KG"/>
        </w:rPr>
        <w:t>ст</w:t>
      </w:r>
      <w:r w:rsidRPr="00EE2037">
        <w:rPr>
          <w:rFonts w:ascii="Cambria" w:hAnsi="Cambria" w:cs="Cambria"/>
          <w:sz w:val="22"/>
          <w:szCs w:val="22"/>
          <w:lang w:val="ky-KG"/>
        </w:rPr>
        <w:t>ү</w:t>
      </w:r>
      <w:r w:rsidRPr="00EE2037">
        <w:rPr>
          <w:rFonts w:ascii="Kyrghyz Times" w:hAnsi="Kyrghyz Times"/>
          <w:sz w:val="22"/>
          <w:szCs w:val="22"/>
          <w:lang w:val="ky-KG"/>
        </w:rPr>
        <w:t xml:space="preserve">, 2025-ж. июль айына карата </w:t>
      </w:r>
      <w:r w:rsidRPr="00EE2037">
        <w:rPr>
          <w:rFonts w:ascii="Cambria" w:hAnsi="Cambria" w:cs="Cambria"/>
          <w:sz w:val="22"/>
          <w:szCs w:val="22"/>
          <w:lang w:val="ky-KG"/>
        </w:rPr>
        <w:t>ө</w:t>
      </w:r>
      <w:r w:rsidRPr="00EE2037">
        <w:rPr>
          <w:rFonts w:ascii="Kyrghyz Times" w:hAnsi="Kyrghyz Times" w:cs="Cambria"/>
          <w:sz w:val="22"/>
          <w:szCs w:val="22"/>
          <w:lang w:val="ky-KG"/>
        </w:rPr>
        <w:t>зг</w:t>
      </w:r>
      <w:r w:rsidRPr="00EE2037">
        <w:rPr>
          <w:rFonts w:ascii="Cambria" w:hAnsi="Cambria" w:cs="Cambria"/>
          <w:sz w:val="22"/>
          <w:szCs w:val="22"/>
          <w:lang w:val="ky-KG"/>
        </w:rPr>
        <w:t>ө</w:t>
      </w:r>
      <w:r w:rsidRPr="00EE2037">
        <w:rPr>
          <w:rFonts w:ascii="Kyrghyz Times" w:hAnsi="Kyrghyz Times" w:cs="Cambria"/>
          <w:sz w:val="22"/>
          <w:szCs w:val="22"/>
          <w:lang w:val="ky-KG"/>
        </w:rPr>
        <w:t>рг</w:t>
      </w:r>
      <w:r w:rsidRPr="00EE2037">
        <w:rPr>
          <w:rFonts w:ascii="Cambria" w:hAnsi="Cambria" w:cs="Cambria"/>
          <w:sz w:val="22"/>
          <w:szCs w:val="22"/>
          <w:lang w:val="ky-KG"/>
        </w:rPr>
        <w:t>ө</w:t>
      </w:r>
      <w:r w:rsidRPr="00EE2037">
        <w:rPr>
          <w:rFonts w:ascii="Kyrghyz Times" w:hAnsi="Kyrghyz Times" w:cs="Cambria"/>
          <w:sz w:val="22"/>
          <w:szCs w:val="22"/>
          <w:lang w:val="ky-KG"/>
        </w:rPr>
        <w:t>н жок</w:t>
      </w:r>
      <w:r w:rsidRPr="00EE2037">
        <w:rPr>
          <w:rFonts w:ascii="Kyrghyz Times" w:hAnsi="Kyrghyz Times"/>
          <w:sz w:val="22"/>
          <w:szCs w:val="22"/>
          <w:lang w:val="ky-KG"/>
        </w:rPr>
        <w:t>.</w:t>
      </w:r>
    </w:p>
    <w:p w:rsidR="006479BA" w:rsidRDefault="006479BA" w:rsidP="00441F09">
      <w:pPr>
        <w:spacing w:line="240" w:lineRule="exact"/>
        <w:rPr>
          <w:rFonts w:ascii="Kyrghyz Times" w:hAnsi="Kyrghyz Times" w:cs="Arial"/>
          <w:sz w:val="16"/>
          <w:szCs w:val="16"/>
          <w:lang w:val="ky-KG"/>
        </w:rPr>
      </w:pPr>
    </w:p>
    <w:p w:rsidR="006479BA" w:rsidRPr="004B1A86" w:rsidRDefault="006479BA" w:rsidP="006479BA">
      <w:pPr>
        <w:spacing w:after="120"/>
        <w:outlineLvl w:val="0"/>
        <w:rPr>
          <w:rFonts w:ascii="Kyrghyz Times" w:hAnsi="Kyrghyz Times" w:cs="Arial"/>
          <w:b/>
          <w:sz w:val="32"/>
          <w:szCs w:val="32"/>
        </w:rPr>
      </w:pPr>
      <w:r>
        <w:rPr>
          <w:rFonts w:ascii="Kyrghyz Times" w:hAnsi="Kyrghyz Times" w:cs="Arial"/>
          <w:b/>
          <w:sz w:val="32"/>
          <w:szCs w:val="32"/>
          <w:lang w:val="ky-KG"/>
        </w:rPr>
        <w:t xml:space="preserve">     </w:t>
      </w:r>
      <w:r w:rsidRPr="006B3FFB">
        <w:rPr>
          <w:rFonts w:ascii="Kyrghyz Times" w:hAnsi="Kyrghyz Times" w:cs="Arial"/>
          <w:b/>
          <w:sz w:val="32"/>
          <w:szCs w:val="32"/>
          <w:lang w:val="ky-KG"/>
        </w:rPr>
        <w:t xml:space="preserve"> </w:t>
      </w:r>
      <w:r w:rsidRPr="004B1A86">
        <w:rPr>
          <w:rFonts w:ascii="Kyrghyz Times" w:hAnsi="Kyrghyz Times" w:cs="Arial"/>
          <w:b/>
          <w:sz w:val="32"/>
          <w:szCs w:val="32"/>
        </w:rPr>
        <w:t>Ма</w:t>
      </w:r>
      <w:r w:rsidRPr="004B1A86">
        <w:rPr>
          <w:rFonts w:ascii="Kyrghyz Times" w:hAnsi="Kyrghyz Times" w:cs="Arial"/>
          <w:b/>
          <w:sz w:val="32"/>
          <w:szCs w:val="32"/>
          <w:lang w:val="ky-KG"/>
        </w:rPr>
        <w:t>млекеттик</w:t>
      </w:r>
      <w:r w:rsidRPr="004B1A86">
        <w:rPr>
          <w:rFonts w:ascii="Kyrghyz Times" w:hAnsi="Kyrghyz Times" w:cs="Arial"/>
          <w:b/>
          <w:sz w:val="32"/>
          <w:szCs w:val="32"/>
        </w:rPr>
        <w:t xml:space="preserve"> сектор </w:t>
      </w:r>
    </w:p>
    <w:p w:rsidR="006479BA" w:rsidRPr="00DD489A" w:rsidRDefault="006479BA" w:rsidP="006479BA">
      <w:pPr>
        <w:spacing w:after="120"/>
        <w:outlineLvl w:val="0"/>
        <w:rPr>
          <w:rFonts w:ascii="Kyrghyz Times" w:hAnsi="Kyrghyz Times" w:cs="Arial"/>
          <w:b/>
          <w:i/>
          <w:sz w:val="22"/>
          <w:szCs w:val="22"/>
          <w:u w:val="single"/>
          <w:lang w:val="ky-KG"/>
        </w:rPr>
      </w:pPr>
      <w:r w:rsidRPr="004B1A86">
        <w:rPr>
          <w:rFonts w:ascii="Kyrghyz Times" w:hAnsi="Kyrghyz Times" w:cs="Arial"/>
          <w:b/>
          <w:i/>
          <w:sz w:val="22"/>
          <w:szCs w:val="22"/>
        </w:rPr>
        <w:t xml:space="preserve">         </w:t>
      </w:r>
      <w:r>
        <w:rPr>
          <w:rFonts w:ascii="Kyrghyz Times" w:hAnsi="Kyrghyz Times" w:cs="Arial"/>
          <w:b/>
          <w:i/>
          <w:sz w:val="22"/>
          <w:szCs w:val="22"/>
        </w:rPr>
        <w:t xml:space="preserve"> </w:t>
      </w:r>
      <w:r w:rsidRPr="00DD489A">
        <w:rPr>
          <w:rFonts w:ascii="Kyrghyz Times" w:hAnsi="Kyrghyz Times" w:cs="Arial"/>
          <w:b/>
          <w:i/>
          <w:sz w:val="22"/>
          <w:szCs w:val="22"/>
          <w:u w:val="single"/>
        </w:rPr>
        <w:t>Облустагы</w:t>
      </w:r>
      <w:r>
        <w:rPr>
          <w:rFonts w:ascii="Kyrghyz Times" w:hAnsi="Kyrghyz Times" w:cs="Arial"/>
          <w:b/>
          <w:i/>
          <w:sz w:val="22"/>
          <w:szCs w:val="22"/>
          <w:u w:val="single"/>
        </w:rPr>
        <w:t xml:space="preserve"> </w:t>
      </w:r>
      <w:r w:rsidRPr="00DD489A">
        <w:rPr>
          <w:rFonts w:ascii="Kyrghyz Times" w:hAnsi="Kyrghyz Times" w:cs="Arial"/>
          <w:b/>
          <w:i/>
          <w:sz w:val="22"/>
          <w:szCs w:val="22"/>
          <w:u w:val="single"/>
        </w:rPr>
        <w:t xml:space="preserve"> </w:t>
      </w:r>
      <w:r w:rsidRPr="00DD489A">
        <w:rPr>
          <w:rFonts w:ascii="Kyrghyz Times" w:hAnsi="Kyrghyz Times" w:cs="Arial"/>
          <w:b/>
          <w:i/>
          <w:sz w:val="22"/>
          <w:szCs w:val="22"/>
          <w:u w:val="single"/>
          <w:lang w:val="ky-KG"/>
        </w:rPr>
        <w:t>мамлекеттик бюджеттин аткарылышы</w:t>
      </w:r>
    </w:p>
    <w:p w:rsidR="006479BA" w:rsidRDefault="006479BA" w:rsidP="006479BA">
      <w:pPr>
        <w:pStyle w:val="af4"/>
        <w:spacing w:line="300" w:lineRule="exact"/>
        <w:ind w:firstLine="709"/>
        <w:jc w:val="both"/>
        <w:rPr>
          <w:rFonts w:ascii="Kyrghyz Times" w:hAnsi="Kyrghyz Times" w:cs="Arial"/>
          <w:sz w:val="22"/>
          <w:szCs w:val="22"/>
          <w:lang w:val="ky-KG"/>
        </w:rPr>
      </w:pPr>
      <w:r>
        <w:rPr>
          <w:rFonts w:ascii="Kyrghyz Times" w:hAnsi="Kyrghyz Times" w:cs="Arial"/>
          <w:sz w:val="22"/>
          <w:szCs w:val="22"/>
          <w:lang w:val="ky-KG"/>
        </w:rPr>
        <w:t>2025-жылдын январь-августунда</w:t>
      </w:r>
      <w:r w:rsidRPr="004B1A86">
        <w:rPr>
          <w:rFonts w:ascii="Kyrghyz Times" w:hAnsi="Kyrghyz Times" w:cs="Arial"/>
          <w:sz w:val="22"/>
          <w:szCs w:val="22"/>
          <w:lang w:val="ky-KG"/>
        </w:rPr>
        <w:t xml:space="preserve"> Кыргыз Республикасынын Финансы министрилигинин Борбордук казыначылыгынын оперативд</w:t>
      </w:r>
      <w:r w:rsidRPr="004B1A86">
        <w:rPr>
          <w:sz w:val="22"/>
          <w:szCs w:val="22"/>
          <w:lang w:val="ky-KG"/>
        </w:rPr>
        <w:t>үү</w:t>
      </w:r>
      <w:r w:rsidRPr="004B1A86">
        <w:rPr>
          <w:rFonts w:ascii="Kyrghyz Times" w:hAnsi="Kyrghyz Times" w:cs="Arial"/>
          <w:sz w:val="22"/>
          <w:szCs w:val="22"/>
          <w:lang w:val="ky-KG"/>
        </w:rPr>
        <w:t xml:space="preserve"> маалыма</w:t>
      </w:r>
      <w:r>
        <w:rPr>
          <w:rFonts w:ascii="Kyrghyz Times" w:hAnsi="Kyrghyz Times" w:cs="Arial"/>
          <w:sz w:val="22"/>
          <w:szCs w:val="22"/>
          <w:lang w:val="ky-KG"/>
        </w:rPr>
        <w:t>т</w:t>
      </w:r>
      <w:r w:rsidRPr="004B1A86">
        <w:rPr>
          <w:rFonts w:ascii="Kyrghyz Times" w:hAnsi="Kyrghyz Times" w:cs="Arial"/>
          <w:sz w:val="22"/>
          <w:szCs w:val="22"/>
          <w:lang w:val="ky-KG"/>
        </w:rPr>
        <w:t>тары боюнча Ч</w:t>
      </w:r>
      <w:r w:rsidRPr="004B1A86">
        <w:rPr>
          <w:sz w:val="22"/>
          <w:szCs w:val="22"/>
          <w:lang w:val="ky-KG"/>
        </w:rPr>
        <w:t>ү</w:t>
      </w:r>
      <w:r w:rsidRPr="004B1A86">
        <w:rPr>
          <w:rFonts w:ascii="Kyrghyz Times" w:hAnsi="Kyrghyz Times" w:cs="Arial"/>
          <w:sz w:val="22"/>
          <w:szCs w:val="22"/>
          <w:lang w:val="ky-KG"/>
        </w:rPr>
        <w:t xml:space="preserve">й облусунун мамлекеттик бюджетинин кирешесине </w:t>
      </w:r>
      <w:r>
        <w:rPr>
          <w:rFonts w:ascii="Kyrghyz Times" w:hAnsi="Kyrghyz Times" w:cs="Arial"/>
          <w:sz w:val="22"/>
          <w:szCs w:val="22"/>
          <w:lang w:val="ky-KG"/>
        </w:rPr>
        <w:t>21013,2</w:t>
      </w:r>
      <w:r w:rsidRPr="004B1A86">
        <w:rPr>
          <w:rFonts w:ascii="Kyrghyz Times" w:hAnsi="Kyrghyz Times" w:cs="Arial"/>
          <w:sz w:val="22"/>
          <w:szCs w:val="22"/>
          <w:lang w:val="ky-KG"/>
        </w:rPr>
        <w:t xml:space="preserve"> млн.сом т</w:t>
      </w:r>
      <w:r w:rsidRPr="004B1A86">
        <w:rPr>
          <w:sz w:val="22"/>
          <w:szCs w:val="22"/>
          <w:lang w:val="ky-KG"/>
        </w:rPr>
        <w:t>ү</w:t>
      </w:r>
      <w:r w:rsidRPr="004B1A86">
        <w:rPr>
          <w:rFonts w:ascii="Kyrghyz Times" w:hAnsi="Kyrghyz Times" w:cs="Arial"/>
          <w:sz w:val="22"/>
          <w:szCs w:val="22"/>
          <w:lang w:val="ky-KG"/>
        </w:rPr>
        <w:t>шк</w:t>
      </w:r>
      <w:r w:rsidRPr="004B1A86">
        <w:rPr>
          <w:sz w:val="22"/>
          <w:szCs w:val="22"/>
          <w:lang w:val="ky-KG"/>
        </w:rPr>
        <w:t>ө</w:t>
      </w:r>
      <w:r>
        <w:rPr>
          <w:rFonts w:ascii="Kyrghyz Times" w:hAnsi="Kyrghyz Times" w:cs="Arial"/>
          <w:sz w:val="22"/>
          <w:szCs w:val="22"/>
          <w:lang w:val="ky-KG"/>
        </w:rPr>
        <w:t>н, бул 2024-</w:t>
      </w:r>
      <w:r w:rsidRPr="004B1A86">
        <w:rPr>
          <w:rFonts w:ascii="Kyrghyz Times" w:hAnsi="Kyrghyz Times" w:cs="Arial"/>
          <w:sz w:val="22"/>
          <w:szCs w:val="22"/>
          <w:lang w:val="ky-KG"/>
        </w:rPr>
        <w:t xml:space="preserve">ж. </w:t>
      </w:r>
      <w:r>
        <w:rPr>
          <w:rFonts w:ascii="Kyrghyz Times" w:hAnsi="Kyrghyz Times" w:cs="Arial"/>
          <w:sz w:val="22"/>
          <w:szCs w:val="22"/>
          <w:lang w:val="ky-KG"/>
        </w:rPr>
        <w:t>т</w:t>
      </w:r>
      <w:r w:rsidRPr="004B1A86">
        <w:rPr>
          <w:rFonts w:ascii="Kyrghyz Times" w:hAnsi="Kyrghyz Times" w:cs="Arial"/>
          <w:sz w:val="22"/>
          <w:szCs w:val="22"/>
          <w:lang w:val="ky-KG"/>
        </w:rPr>
        <w:t>ийишт</w:t>
      </w:r>
      <w:r w:rsidRPr="004B1A86">
        <w:rPr>
          <w:sz w:val="22"/>
          <w:szCs w:val="22"/>
          <w:lang w:val="ky-KG"/>
        </w:rPr>
        <w:t>үү</w:t>
      </w:r>
      <w:r w:rsidRPr="004B1A86">
        <w:rPr>
          <w:rFonts w:ascii="Kyrghyz Times" w:hAnsi="Kyrghyz Times" w:cs="Arial"/>
          <w:sz w:val="22"/>
          <w:szCs w:val="22"/>
          <w:lang w:val="ky-KG"/>
        </w:rPr>
        <w:t xml:space="preserve"> мезгилине са</w:t>
      </w:r>
      <w:r>
        <w:rPr>
          <w:rFonts w:ascii="Kyrghyz Times" w:hAnsi="Kyrghyz Times" w:cs="Arial"/>
          <w:sz w:val="22"/>
          <w:szCs w:val="22"/>
          <w:lang w:val="ky-KG"/>
        </w:rPr>
        <w:t>лыштырмалуу 2932,8</w:t>
      </w:r>
      <w:r w:rsidRPr="004B1A86">
        <w:rPr>
          <w:rFonts w:ascii="Kyrghyz Times" w:hAnsi="Kyrghyz Times" w:cs="Arial"/>
          <w:sz w:val="22"/>
          <w:szCs w:val="22"/>
          <w:lang w:val="ky-KG"/>
        </w:rPr>
        <w:t xml:space="preserve"> млн.сомго</w:t>
      </w:r>
      <w:r>
        <w:rPr>
          <w:rFonts w:ascii="Kyrghyz Times" w:hAnsi="Kyrghyz Times" w:cs="Arial"/>
          <w:sz w:val="22"/>
          <w:szCs w:val="22"/>
          <w:lang w:val="ky-KG"/>
        </w:rPr>
        <w:t>, же 16,2</w:t>
      </w:r>
      <w:r w:rsidRPr="004B1A86">
        <w:rPr>
          <w:rFonts w:ascii="Kyrghyz Times" w:hAnsi="Kyrghyz Times" w:cs="Arial"/>
          <w:sz w:val="22"/>
          <w:szCs w:val="22"/>
          <w:lang w:val="ky-KG"/>
        </w:rPr>
        <w:t xml:space="preserve"> па</w:t>
      </w:r>
      <w:r>
        <w:rPr>
          <w:rFonts w:ascii="Kyrghyz Times" w:hAnsi="Kyrghyz Times" w:cs="Arial"/>
          <w:sz w:val="22"/>
          <w:szCs w:val="22"/>
          <w:lang w:val="ky-KG"/>
        </w:rPr>
        <w:t>йызга к</w:t>
      </w:r>
      <w:r>
        <w:rPr>
          <w:sz w:val="22"/>
          <w:szCs w:val="22"/>
          <w:lang w:val="ky-KG"/>
        </w:rPr>
        <w:t>өп</w:t>
      </w:r>
      <w:r w:rsidRPr="004B1A86">
        <w:rPr>
          <w:rFonts w:ascii="Kyrghyz Times" w:hAnsi="Kyrghyz Times" w:cs="Arial"/>
          <w:sz w:val="22"/>
          <w:szCs w:val="22"/>
          <w:lang w:val="ky-KG"/>
        </w:rPr>
        <w:t>.</w:t>
      </w:r>
    </w:p>
    <w:p w:rsidR="006479BA" w:rsidRPr="004B1A86" w:rsidRDefault="006479BA" w:rsidP="006479BA">
      <w:pPr>
        <w:pStyle w:val="af4"/>
        <w:spacing w:line="300" w:lineRule="exact"/>
        <w:ind w:firstLine="709"/>
        <w:jc w:val="both"/>
        <w:rPr>
          <w:rFonts w:ascii="Kyrghyz Times" w:hAnsi="Kyrghyz Times" w:cs="Arial"/>
          <w:sz w:val="22"/>
          <w:szCs w:val="22"/>
          <w:lang w:val="ky-KG"/>
        </w:rPr>
      </w:pPr>
      <w:r>
        <w:rPr>
          <w:rFonts w:ascii="Kyrghyz Times" w:hAnsi="Kyrghyz Times" w:cs="Arial"/>
          <w:sz w:val="22"/>
          <w:szCs w:val="22"/>
          <w:lang w:val="ky-KG"/>
        </w:rPr>
        <w:t>Быйылкы жылдын январь-августунда  республикалык бюджеттин чыгымдары кирешелерден ашкан жок.  Жыйынтыгында, акча каражаттарынын профицити  8727,2 млн. сом.</w:t>
      </w:r>
    </w:p>
    <w:p w:rsidR="006479BA" w:rsidRPr="004B1A86" w:rsidRDefault="006479BA" w:rsidP="006479BA">
      <w:pPr>
        <w:pStyle w:val="af4"/>
        <w:spacing w:line="260" w:lineRule="exact"/>
        <w:ind w:firstLine="709"/>
        <w:jc w:val="both"/>
        <w:rPr>
          <w:rFonts w:ascii="Kyrghyz Times" w:hAnsi="Kyrghyz Times" w:cs="Arial"/>
          <w:sz w:val="22"/>
          <w:szCs w:val="22"/>
          <w:lang w:val="ky-KG"/>
        </w:rPr>
      </w:pPr>
    </w:p>
    <w:p w:rsidR="006479BA" w:rsidRPr="004B1A86" w:rsidRDefault="0096282A" w:rsidP="0096282A">
      <w:pPr>
        <w:outlineLvl w:val="0"/>
        <w:rPr>
          <w:rFonts w:ascii="Kyrghyz Times" w:hAnsi="Kyrghyz Times" w:cs="Arial"/>
          <w:b/>
          <w:i/>
          <w:sz w:val="22"/>
          <w:szCs w:val="22"/>
          <w:lang w:val="ky-KG"/>
        </w:rPr>
      </w:pPr>
      <w:r>
        <w:rPr>
          <w:rFonts w:ascii="Kyrghyz Times" w:hAnsi="Kyrghyz Times" w:cs="Arial"/>
          <w:b/>
          <w:sz w:val="22"/>
          <w:szCs w:val="22"/>
          <w:lang w:val="ky-KG"/>
        </w:rPr>
        <w:t>3</w:t>
      </w:r>
      <w:r w:rsidR="00F22CBD">
        <w:rPr>
          <w:rFonts w:ascii="Kyrghyz Times" w:hAnsi="Kyrghyz Times" w:cs="Arial"/>
          <w:b/>
          <w:sz w:val="22"/>
          <w:szCs w:val="22"/>
          <w:lang w:val="ky-KG"/>
        </w:rPr>
        <w:t>8</w:t>
      </w:r>
      <w:r w:rsidR="006479BA" w:rsidRPr="004B1A86">
        <w:rPr>
          <w:rFonts w:ascii="Kyrghyz Times" w:hAnsi="Kyrghyz Times" w:cs="Arial"/>
          <w:b/>
          <w:sz w:val="22"/>
          <w:szCs w:val="22"/>
          <w:lang w:val="ky-KG"/>
        </w:rPr>
        <w:t>-таблица.  Облустагы мамлекеттик бюджеттин аткарылышы</w:t>
      </w:r>
    </w:p>
    <w:p w:rsidR="006479BA" w:rsidRPr="004B1A86" w:rsidRDefault="006479BA" w:rsidP="006479BA">
      <w:pPr>
        <w:outlineLvl w:val="0"/>
        <w:rPr>
          <w:rFonts w:ascii="Kyrghyz Times" w:hAnsi="Kyrghyz Times" w:cs="Arial"/>
          <w:b/>
          <w:i/>
          <w:sz w:val="22"/>
          <w:szCs w:val="22"/>
          <w:lang w:val="ky-KG"/>
        </w:rPr>
      </w:pPr>
    </w:p>
    <w:tbl>
      <w:tblPr>
        <w:tblW w:w="10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260"/>
        <w:gridCol w:w="1411"/>
        <w:gridCol w:w="1370"/>
        <w:gridCol w:w="1359"/>
        <w:gridCol w:w="1260"/>
        <w:gridCol w:w="1341"/>
      </w:tblGrid>
      <w:tr w:rsidR="006479BA" w:rsidRPr="004B1A86" w:rsidTr="00D675F6">
        <w:tc>
          <w:tcPr>
            <w:tcW w:w="2268" w:type="dxa"/>
            <w:vMerge w:val="restart"/>
            <w:tcBorders>
              <w:top w:val="double" w:sz="4" w:space="0" w:color="auto"/>
              <w:left w:val="double" w:sz="4" w:space="0" w:color="auto"/>
              <w:right w:val="double" w:sz="4" w:space="0" w:color="auto"/>
            </w:tcBorders>
          </w:tcPr>
          <w:p w:rsidR="006479BA" w:rsidRPr="006B1BDD" w:rsidRDefault="006479BA" w:rsidP="00D675F6">
            <w:pPr>
              <w:outlineLvl w:val="0"/>
              <w:rPr>
                <w:rFonts w:ascii="Kyrghyz Times" w:hAnsi="Kyrghyz Times" w:cs="Arial"/>
                <w:b/>
                <w:sz w:val="20"/>
                <w:szCs w:val="20"/>
                <w:u w:val="single"/>
                <w:lang w:val="ky-KG"/>
              </w:rPr>
            </w:pPr>
          </w:p>
        </w:tc>
        <w:tc>
          <w:tcPr>
            <w:tcW w:w="2671" w:type="dxa"/>
            <w:gridSpan w:val="2"/>
            <w:tcBorders>
              <w:top w:val="double" w:sz="4" w:space="0" w:color="auto"/>
              <w:left w:val="double" w:sz="4" w:space="0" w:color="auto"/>
              <w:bottom w:val="double" w:sz="4"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Кирешелер</w:t>
            </w:r>
          </w:p>
        </w:tc>
        <w:tc>
          <w:tcPr>
            <w:tcW w:w="2729" w:type="dxa"/>
            <w:gridSpan w:val="2"/>
            <w:tcBorders>
              <w:top w:val="double" w:sz="4" w:space="0" w:color="auto"/>
              <w:left w:val="double" w:sz="4" w:space="0" w:color="auto"/>
              <w:bottom w:val="double" w:sz="4"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Чы</w:t>
            </w:r>
            <w:r>
              <w:rPr>
                <w:rFonts w:ascii="Kyrghyz Times" w:hAnsi="Kyrghyz Times" w:cs="Arial"/>
                <w:b/>
                <w:sz w:val="20"/>
                <w:szCs w:val="20"/>
                <w:lang w:val="ky-KG"/>
              </w:rPr>
              <w:t>6</w:t>
            </w:r>
            <w:r w:rsidRPr="006B1BDD">
              <w:rPr>
                <w:rFonts w:ascii="Kyrghyz Times" w:hAnsi="Kyrghyz Times" w:cs="Arial"/>
                <w:b/>
                <w:sz w:val="20"/>
                <w:szCs w:val="20"/>
                <w:lang w:val="ky-KG"/>
              </w:rPr>
              <w:t>гымдар</w:t>
            </w:r>
          </w:p>
        </w:tc>
        <w:tc>
          <w:tcPr>
            <w:tcW w:w="2601" w:type="dxa"/>
            <w:gridSpan w:val="2"/>
            <w:tcBorders>
              <w:top w:val="double" w:sz="4" w:space="0" w:color="auto"/>
              <w:left w:val="double" w:sz="4" w:space="0" w:color="auto"/>
              <w:bottom w:val="double" w:sz="4"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Акча каражаттарынын</w:t>
            </w:r>
          </w:p>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 xml:space="preserve"> та</w:t>
            </w:r>
            <w:r w:rsidRPr="006B1BDD">
              <w:rPr>
                <w:b/>
                <w:sz w:val="20"/>
                <w:szCs w:val="20"/>
                <w:lang w:val="ky-KG"/>
              </w:rPr>
              <w:t>ң</w:t>
            </w:r>
            <w:r w:rsidRPr="006B1BDD">
              <w:rPr>
                <w:rFonts w:ascii="Kyrghyz Times" w:hAnsi="Kyrghyz Times" w:cs="Arial"/>
                <w:b/>
                <w:sz w:val="20"/>
                <w:szCs w:val="20"/>
                <w:lang w:val="ky-KG"/>
              </w:rPr>
              <w:t>сыктыгы(-),</w:t>
            </w:r>
          </w:p>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профицити(+)</w:t>
            </w:r>
          </w:p>
          <w:p w:rsidR="006479BA" w:rsidRPr="006B1BDD" w:rsidRDefault="006479BA" w:rsidP="00D675F6">
            <w:pPr>
              <w:jc w:val="center"/>
              <w:outlineLvl w:val="0"/>
              <w:rPr>
                <w:rFonts w:ascii="Kyrghyz Times" w:hAnsi="Kyrghyz Times" w:cs="Arial"/>
                <w:b/>
                <w:sz w:val="20"/>
                <w:szCs w:val="20"/>
                <w:lang w:val="ky-KG"/>
              </w:rPr>
            </w:pPr>
          </w:p>
        </w:tc>
      </w:tr>
      <w:tr w:rsidR="006479BA" w:rsidRPr="004B1A86" w:rsidTr="00D675F6">
        <w:tc>
          <w:tcPr>
            <w:tcW w:w="2268" w:type="dxa"/>
            <w:vMerge/>
            <w:tcBorders>
              <w:left w:val="double" w:sz="4" w:space="0" w:color="auto"/>
              <w:bottom w:val="double" w:sz="2" w:space="0" w:color="auto"/>
              <w:right w:val="double" w:sz="4" w:space="0" w:color="auto"/>
            </w:tcBorders>
          </w:tcPr>
          <w:p w:rsidR="006479BA" w:rsidRPr="006B1BDD" w:rsidRDefault="006479BA" w:rsidP="00D675F6">
            <w:pPr>
              <w:outlineLvl w:val="0"/>
              <w:rPr>
                <w:rFonts w:ascii="Kyrghyz Times" w:hAnsi="Kyrghyz Times" w:cs="Arial"/>
                <w:b/>
                <w:sz w:val="20"/>
                <w:szCs w:val="20"/>
                <w:u w:val="single"/>
                <w:lang w:val="ky-KG"/>
              </w:rPr>
            </w:pPr>
          </w:p>
        </w:tc>
        <w:tc>
          <w:tcPr>
            <w:tcW w:w="1260" w:type="dxa"/>
            <w:tcBorders>
              <w:top w:val="double" w:sz="4" w:space="0" w:color="auto"/>
              <w:left w:val="double" w:sz="4" w:space="0" w:color="auto"/>
              <w:bottom w:val="double" w:sz="2"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Pr>
                <w:rFonts w:ascii="Kyrghyz Times" w:hAnsi="Kyrghyz Times" w:cs="Arial"/>
                <w:b/>
                <w:sz w:val="20"/>
                <w:szCs w:val="20"/>
                <w:lang w:val="ky-KG"/>
              </w:rPr>
              <w:t>2024</w:t>
            </w:r>
          </w:p>
        </w:tc>
        <w:tc>
          <w:tcPr>
            <w:tcW w:w="1411" w:type="dxa"/>
            <w:tcBorders>
              <w:top w:val="double" w:sz="4" w:space="0" w:color="auto"/>
              <w:left w:val="double" w:sz="4" w:space="0" w:color="auto"/>
              <w:bottom w:val="double" w:sz="2"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Pr>
                <w:rFonts w:ascii="Kyrghyz Times" w:hAnsi="Kyrghyz Times" w:cs="Arial"/>
                <w:b/>
                <w:sz w:val="20"/>
                <w:szCs w:val="20"/>
                <w:lang w:val="ky-KG"/>
              </w:rPr>
              <w:t>2025</w:t>
            </w:r>
          </w:p>
        </w:tc>
        <w:tc>
          <w:tcPr>
            <w:tcW w:w="1370" w:type="dxa"/>
            <w:tcBorders>
              <w:top w:val="double" w:sz="4" w:space="0" w:color="auto"/>
              <w:left w:val="double" w:sz="4" w:space="0" w:color="auto"/>
              <w:bottom w:val="double" w:sz="2" w:space="0" w:color="auto"/>
              <w:right w:val="double" w:sz="4" w:space="0" w:color="auto"/>
            </w:tcBorders>
          </w:tcPr>
          <w:p w:rsidR="006479BA" w:rsidRPr="006B1BDD" w:rsidRDefault="006479BA" w:rsidP="00D675F6">
            <w:pPr>
              <w:jc w:val="center"/>
              <w:outlineLvl w:val="0"/>
              <w:rPr>
                <w:rFonts w:ascii="Kyrghyz Times" w:hAnsi="Kyrghyz Times" w:cs="Arial"/>
                <w:b/>
                <w:sz w:val="20"/>
                <w:szCs w:val="20"/>
              </w:rPr>
            </w:pPr>
            <w:r>
              <w:rPr>
                <w:rFonts w:ascii="Kyrghyz Times" w:hAnsi="Kyrghyz Times" w:cs="Arial"/>
                <w:b/>
                <w:sz w:val="20"/>
                <w:szCs w:val="20"/>
              </w:rPr>
              <w:t>2024</w:t>
            </w:r>
          </w:p>
        </w:tc>
        <w:tc>
          <w:tcPr>
            <w:tcW w:w="1359" w:type="dxa"/>
            <w:tcBorders>
              <w:top w:val="double" w:sz="4" w:space="0" w:color="auto"/>
              <w:left w:val="double" w:sz="4" w:space="0" w:color="auto"/>
              <w:bottom w:val="double" w:sz="2" w:space="0" w:color="auto"/>
              <w:right w:val="double" w:sz="4" w:space="0" w:color="auto"/>
            </w:tcBorders>
          </w:tcPr>
          <w:p w:rsidR="006479BA" w:rsidRPr="006B1BDD" w:rsidRDefault="006479BA" w:rsidP="00D675F6">
            <w:pPr>
              <w:jc w:val="center"/>
              <w:outlineLvl w:val="0"/>
              <w:rPr>
                <w:rFonts w:ascii="Kyrghyz Times" w:hAnsi="Kyrghyz Times" w:cs="Arial"/>
                <w:b/>
                <w:sz w:val="20"/>
                <w:szCs w:val="20"/>
              </w:rPr>
            </w:pPr>
            <w:r>
              <w:rPr>
                <w:rFonts w:ascii="Kyrghyz Times" w:hAnsi="Kyrghyz Times" w:cs="Arial"/>
                <w:b/>
                <w:sz w:val="20"/>
                <w:szCs w:val="20"/>
              </w:rPr>
              <w:t>2025</w:t>
            </w:r>
          </w:p>
        </w:tc>
        <w:tc>
          <w:tcPr>
            <w:tcW w:w="1260" w:type="dxa"/>
            <w:tcBorders>
              <w:top w:val="double" w:sz="4" w:space="0" w:color="auto"/>
              <w:left w:val="double" w:sz="4" w:space="0" w:color="auto"/>
              <w:bottom w:val="double" w:sz="2" w:space="0" w:color="auto"/>
              <w:right w:val="double" w:sz="4" w:space="0" w:color="auto"/>
            </w:tcBorders>
          </w:tcPr>
          <w:p w:rsidR="006479BA" w:rsidRPr="006B1BDD" w:rsidRDefault="006479BA" w:rsidP="00D675F6">
            <w:pPr>
              <w:jc w:val="center"/>
              <w:outlineLvl w:val="0"/>
              <w:rPr>
                <w:rFonts w:ascii="Kyrghyz Times" w:hAnsi="Kyrghyz Times" w:cs="Arial"/>
                <w:b/>
                <w:sz w:val="20"/>
                <w:szCs w:val="20"/>
              </w:rPr>
            </w:pPr>
            <w:r w:rsidRPr="006B1BDD">
              <w:rPr>
                <w:rFonts w:ascii="Kyrghyz Times" w:hAnsi="Kyrghyz Times" w:cs="Arial"/>
                <w:b/>
                <w:sz w:val="20"/>
                <w:szCs w:val="20"/>
              </w:rPr>
              <w:t>20</w:t>
            </w:r>
            <w:r>
              <w:rPr>
                <w:rFonts w:ascii="Kyrghyz Times" w:hAnsi="Kyrghyz Times" w:cs="Arial"/>
                <w:b/>
                <w:sz w:val="20"/>
                <w:szCs w:val="20"/>
              </w:rPr>
              <w:t>24</w:t>
            </w:r>
          </w:p>
        </w:tc>
        <w:tc>
          <w:tcPr>
            <w:tcW w:w="1341" w:type="dxa"/>
            <w:tcBorders>
              <w:top w:val="double" w:sz="4" w:space="0" w:color="auto"/>
              <w:left w:val="double" w:sz="4" w:space="0" w:color="auto"/>
              <w:bottom w:val="double" w:sz="2" w:space="0" w:color="auto"/>
              <w:right w:val="double" w:sz="4" w:space="0" w:color="auto"/>
            </w:tcBorders>
          </w:tcPr>
          <w:p w:rsidR="006479BA" w:rsidRPr="006B1BDD" w:rsidRDefault="006479BA" w:rsidP="00D675F6">
            <w:pPr>
              <w:jc w:val="center"/>
              <w:outlineLvl w:val="0"/>
              <w:rPr>
                <w:rFonts w:ascii="Kyrghyz Times" w:hAnsi="Kyrghyz Times" w:cs="Arial"/>
                <w:b/>
                <w:sz w:val="20"/>
                <w:szCs w:val="20"/>
              </w:rPr>
            </w:pPr>
            <w:r>
              <w:rPr>
                <w:rFonts w:ascii="Kyrghyz Times" w:hAnsi="Kyrghyz Times" w:cs="Arial"/>
                <w:b/>
                <w:sz w:val="20"/>
                <w:szCs w:val="20"/>
              </w:rPr>
              <w:t>2025</w:t>
            </w:r>
          </w:p>
        </w:tc>
      </w:tr>
      <w:tr w:rsidR="006479BA" w:rsidRPr="004B1A86" w:rsidTr="00D675F6">
        <w:tc>
          <w:tcPr>
            <w:tcW w:w="2268" w:type="dxa"/>
            <w:tcBorders>
              <w:top w:val="double" w:sz="2" w:space="0" w:color="auto"/>
              <w:left w:val="nil"/>
              <w:bottom w:val="nil"/>
              <w:right w:val="nil"/>
            </w:tcBorders>
          </w:tcPr>
          <w:p w:rsidR="006479BA" w:rsidRPr="006B1BDD" w:rsidRDefault="006479BA" w:rsidP="00D675F6">
            <w:pPr>
              <w:outlineLvl w:val="0"/>
              <w:rPr>
                <w:rFonts w:ascii="Kyrghyz Times" w:hAnsi="Kyrghyz Times" w:cs="Arial"/>
                <w:sz w:val="20"/>
                <w:szCs w:val="20"/>
              </w:rPr>
            </w:pPr>
            <w:r w:rsidRPr="006B1BDD">
              <w:rPr>
                <w:rFonts w:ascii="Kyrghyz Times" w:hAnsi="Kyrghyz Times" w:cs="Arial"/>
                <w:sz w:val="20"/>
                <w:szCs w:val="20"/>
              </w:rPr>
              <w:t>Январь</w:t>
            </w:r>
          </w:p>
        </w:tc>
        <w:tc>
          <w:tcPr>
            <w:tcW w:w="1260" w:type="dxa"/>
            <w:tcBorders>
              <w:top w:val="double" w:sz="2" w:space="0" w:color="auto"/>
              <w:left w:val="nil"/>
              <w:bottom w:val="nil"/>
              <w:right w:val="nil"/>
            </w:tcBorders>
          </w:tcPr>
          <w:p w:rsidR="006479BA" w:rsidRPr="00A908D8"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2231,7</w:t>
            </w:r>
          </w:p>
        </w:tc>
        <w:tc>
          <w:tcPr>
            <w:tcW w:w="1411" w:type="dxa"/>
            <w:tcBorders>
              <w:top w:val="double" w:sz="2" w:space="0" w:color="auto"/>
              <w:left w:val="nil"/>
              <w:bottom w:val="nil"/>
              <w:right w:val="nil"/>
            </w:tcBorders>
          </w:tcPr>
          <w:p w:rsidR="006479BA" w:rsidRPr="00A908D8"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2480,8</w:t>
            </w:r>
          </w:p>
        </w:tc>
        <w:tc>
          <w:tcPr>
            <w:tcW w:w="1370" w:type="dxa"/>
            <w:tcBorders>
              <w:top w:val="double" w:sz="2" w:space="0" w:color="auto"/>
              <w:left w:val="nil"/>
              <w:bottom w:val="nil"/>
              <w:right w:val="nil"/>
            </w:tcBorders>
          </w:tcPr>
          <w:p w:rsidR="006479BA" w:rsidRPr="00A908D8"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892,0</w:t>
            </w:r>
          </w:p>
        </w:tc>
        <w:tc>
          <w:tcPr>
            <w:tcW w:w="1359" w:type="dxa"/>
            <w:tcBorders>
              <w:top w:val="double" w:sz="2" w:space="0" w:color="auto"/>
              <w:left w:val="nil"/>
              <w:bottom w:val="nil"/>
              <w:right w:val="nil"/>
            </w:tcBorders>
          </w:tcPr>
          <w:p w:rsidR="006479BA" w:rsidRPr="00A908D8"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1157,1</w:t>
            </w:r>
          </w:p>
        </w:tc>
        <w:tc>
          <w:tcPr>
            <w:tcW w:w="1260" w:type="dxa"/>
            <w:tcBorders>
              <w:top w:val="double" w:sz="2" w:space="0" w:color="auto"/>
              <w:left w:val="nil"/>
              <w:bottom w:val="nil"/>
              <w:right w:val="nil"/>
            </w:tcBorders>
          </w:tcPr>
          <w:p w:rsidR="006479BA" w:rsidRPr="00A908D8"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1339,7</w:t>
            </w:r>
          </w:p>
        </w:tc>
        <w:tc>
          <w:tcPr>
            <w:tcW w:w="1341" w:type="dxa"/>
            <w:tcBorders>
              <w:top w:val="double" w:sz="2" w:space="0" w:color="auto"/>
              <w:left w:val="nil"/>
              <w:bottom w:val="nil"/>
              <w:right w:val="nil"/>
            </w:tcBorders>
          </w:tcPr>
          <w:p w:rsidR="006479BA" w:rsidRPr="00A908D8"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1323,7</w:t>
            </w:r>
          </w:p>
        </w:tc>
      </w:tr>
      <w:tr w:rsidR="006479BA" w:rsidRPr="004B1A86" w:rsidTr="00D675F6">
        <w:tc>
          <w:tcPr>
            <w:tcW w:w="2268" w:type="dxa"/>
            <w:tcBorders>
              <w:top w:val="nil"/>
              <w:left w:val="nil"/>
              <w:bottom w:val="nil"/>
              <w:right w:val="nil"/>
            </w:tcBorders>
          </w:tcPr>
          <w:p w:rsidR="006479BA" w:rsidRPr="006B1BDD" w:rsidRDefault="006479BA" w:rsidP="00D675F6">
            <w:pPr>
              <w:outlineLvl w:val="0"/>
              <w:rPr>
                <w:rFonts w:ascii="Kyrghyz Times" w:hAnsi="Kyrghyz Times" w:cs="Arial"/>
                <w:sz w:val="20"/>
                <w:szCs w:val="20"/>
              </w:rPr>
            </w:pPr>
            <w:r>
              <w:rPr>
                <w:rFonts w:ascii="Kyrghyz Times" w:hAnsi="Kyrghyz Times" w:cs="Arial"/>
                <w:sz w:val="20"/>
                <w:szCs w:val="20"/>
              </w:rPr>
              <w:t>Январь-февраль</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3736,8</w:t>
            </w:r>
          </w:p>
        </w:tc>
        <w:tc>
          <w:tcPr>
            <w:tcW w:w="141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4020,8</w:t>
            </w:r>
          </w:p>
        </w:tc>
        <w:tc>
          <w:tcPr>
            <w:tcW w:w="137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2121,6</w:t>
            </w:r>
          </w:p>
        </w:tc>
        <w:tc>
          <w:tcPr>
            <w:tcW w:w="1359"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2648,6</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1615,2</w:t>
            </w:r>
          </w:p>
        </w:tc>
        <w:tc>
          <w:tcPr>
            <w:tcW w:w="134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rPr>
            </w:pPr>
            <w:r>
              <w:rPr>
                <w:rFonts w:ascii="Kyrghyz Times" w:hAnsi="Kyrghyz Times" w:cs="Arial"/>
                <w:sz w:val="20"/>
                <w:szCs w:val="20"/>
              </w:rPr>
              <w:t>1372,2</w:t>
            </w:r>
          </w:p>
        </w:tc>
      </w:tr>
      <w:tr w:rsidR="006479BA" w:rsidRPr="004B1A86" w:rsidTr="00D675F6">
        <w:tc>
          <w:tcPr>
            <w:tcW w:w="2268" w:type="dxa"/>
            <w:tcBorders>
              <w:top w:val="nil"/>
              <w:left w:val="nil"/>
              <w:bottom w:val="nil"/>
              <w:right w:val="nil"/>
            </w:tcBorders>
          </w:tcPr>
          <w:p w:rsidR="006479BA" w:rsidRPr="00E473D5"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Январь-март</w:t>
            </w:r>
          </w:p>
        </w:tc>
        <w:tc>
          <w:tcPr>
            <w:tcW w:w="1260" w:type="dxa"/>
            <w:tcBorders>
              <w:top w:val="nil"/>
              <w:left w:val="nil"/>
              <w:bottom w:val="nil"/>
              <w:right w:val="nil"/>
            </w:tcBorders>
          </w:tcPr>
          <w:p w:rsidR="006479BA" w:rsidRPr="00E473D5"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5980,2</w:t>
            </w:r>
          </w:p>
        </w:tc>
        <w:tc>
          <w:tcPr>
            <w:tcW w:w="1411" w:type="dxa"/>
            <w:tcBorders>
              <w:top w:val="nil"/>
              <w:left w:val="nil"/>
              <w:bottom w:val="nil"/>
              <w:right w:val="nil"/>
            </w:tcBorders>
          </w:tcPr>
          <w:p w:rsidR="006479BA" w:rsidRPr="00E473D5"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6405,4</w:t>
            </w:r>
          </w:p>
        </w:tc>
        <w:tc>
          <w:tcPr>
            <w:tcW w:w="1370" w:type="dxa"/>
            <w:tcBorders>
              <w:top w:val="nil"/>
              <w:left w:val="nil"/>
              <w:bottom w:val="nil"/>
              <w:right w:val="nil"/>
            </w:tcBorders>
          </w:tcPr>
          <w:p w:rsidR="006479BA" w:rsidRPr="00E473D5"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3521,3</w:t>
            </w:r>
          </w:p>
        </w:tc>
        <w:tc>
          <w:tcPr>
            <w:tcW w:w="1359" w:type="dxa"/>
            <w:tcBorders>
              <w:top w:val="nil"/>
              <w:left w:val="nil"/>
              <w:bottom w:val="nil"/>
              <w:right w:val="nil"/>
            </w:tcBorders>
          </w:tcPr>
          <w:p w:rsidR="006479BA" w:rsidRPr="00E473D5"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4211,1</w:t>
            </w:r>
          </w:p>
        </w:tc>
        <w:tc>
          <w:tcPr>
            <w:tcW w:w="1260" w:type="dxa"/>
            <w:tcBorders>
              <w:top w:val="nil"/>
              <w:left w:val="nil"/>
              <w:bottom w:val="nil"/>
              <w:right w:val="nil"/>
            </w:tcBorders>
          </w:tcPr>
          <w:p w:rsidR="006479BA" w:rsidRPr="00E473D5"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2458,9</w:t>
            </w:r>
          </w:p>
        </w:tc>
        <w:tc>
          <w:tcPr>
            <w:tcW w:w="1341" w:type="dxa"/>
            <w:tcBorders>
              <w:top w:val="nil"/>
              <w:left w:val="nil"/>
              <w:bottom w:val="nil"/>
              <w:right w:val="nil"/>
            </w:tcBorders>
          </w:tcPr>
          <w:p w:rsidR="006479BA" w:rsidRPr="00E473D5"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2194,3</w:t>
            </w:r>
          </w:p>
        </w:tc>
      </w:tr>
      <w:tr w:rsidR="006479BA" w:rsidRPr="004B1A86" w:rsidTr="00D675F6">
        <w:tc>
          <w:tcPr>
            <w:tcW w:w="2268"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Январь-апрель</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8429,9</w:t>
            </w:r>
          </w:p>
        </w:tc>
        <w:tc>
          <w:tcPr>
            <w:tcW w:w="141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9425,3</w:t>
            </w:r>
          </w:p>
        </w:tc>
        <w:tc>
          <w:tcPr>
            <w:tcW w:w="137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5082,1</w:t>
            </w:r>
          </w:p>
        </w:tc>
        <w:tc>
          <w:tcPr>
            <w:tcW w:w="1359"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6003,9</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3347,8</w:t>
            </w:r>
          </w:p>
        </w:tc>
        <w:tc>
          <w:tcPr>
            <w:tcW w:w="134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3421,4</w:t>
            </w:r>
          </w:p>
        </w:tc>
      </w:tr>
      <w:tr w:rsidR="006479BA" w:rsidRPr="004B1A86" w:rsidTr="00D675F6">
        <w:tc>
          <w:tcPr>
            <w:tcW w:w="2268"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Январь-май</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11313,7</w:t>
            </w:r>
          </w:p>
        </w:tc>
        <w:tc>
          <w:tcPr>
            <w:tcW w:w="141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12121,5</w:t>
            </w:r>
          </w:p>
        </w:tc>
        <w:tc>
          <w:tcPr>
            <w:tcW w:w="137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6616,4</w:t>
            </w:r>
          </w:p>
        </w:tc>
        <w:tc>
          <w:tcPr>
            <w:tcW w:w="1359"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7651,7</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4697,3</w:t>
            </w:r>
          </w:p>
        </w:tc>
        <w:tc>
          <w:tcPr>
            <w:tcW w:w="134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4469,8</w:t>
            </w:r>
          </w:p>
        </w:tc>
      </w:tr>
      <w:tr w:rsidR="006479BA" w:rsidRPr="004B1A86" w:rsidTr="00D675F6">
        <w:tc>
          <w:tcPr>
            <w:tcW w:w="2268"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Январь-июнь</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13735,7</w:t>
            </w:r>
          </w:p>
        </w:tc>
        <w:tc>
          <w:tcPr>
            <w:tcW w:w="141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14649,7</w:t>
            </w:r>
          </w:p>
        </w:tc>
        <w:tc>
          <w:tcPr>
            <w:tcW w:w="137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8267,3</w:t>
            </w:r>
          </w:p>
        </w:tc>
        <w:tc>
          <w:tcPr>
            <w:tcW w:w="1359"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9887,3</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5468,4</w:t>
            </w:r>
          </w:p>
        </w:tc>
        <w:tc>
          <w:tcPr>
            <w:tcW w:w="134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2440,1</w:t>
            </w:r>
          </w:p>
        </w:tc>
      </w:tr>
      <w:tr w:rsidR="006479BA" w:rsidRPr="004B1A86" w:rsidTr="00D675F6">
        <w:tc>
          <w:tcPr>
            <w:tcW w:w="2268"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Январь-июль</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15805,8</w:t>
            </w:r>
          </w:p>
        </w:tc>
        <w:tc>
          <w:tcPr>
            <w:tcW w:w="141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18021,5</w:t>
            </w:r>
          </w:p>
        </w:tc>
        <w:tc>
          <w:tcPr>
            <w:tcW w:w="137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9428,1</w:t>
            </w:r>
          </w:p>
        </w:tc>
        <w:tc>
          <w:tcPr>
            <w:tcW w:w="1359"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10935,3</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6377,7</w:t>
            </w:r>
          </w:p>
        </w:tc>
        <w:tc>
          <w:tcPr>
            <w:tcW w:w="134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7086,2</w:t>
            </w:r>
          </w:p>
        </w:tc>
      </w:tr>
      <w:tr w:rsidR="006479BA" w:rsidRPr="004B1A86" w:rsidTr="00D675F6">
        <w:tc>
          <w:tcPr>
            <w:tcW w:w="2268"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Январь-август</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18080,4</w:t>
            </w:r>
          </w:p>
        </w:tc>
        <w:tc>
          <w:tcPr>
            <w:tcW w:w="141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21013,2</w:t>
            </w:r>
          </w:p>
        </w:tc>
        <w:tc>
          <w:tcPr>
            <w:tcW w:w="137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11134,2</w:t>
            </w:r>
          </w:p>
        </w:tc>
        <w:tc>
          <w:tcPr>
            <w:tcW w:w="1359"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12286,0</w:t>
            </w:r>
          </w:p>
        </w:tc>
        <w:tc>
          <w:tcPr>
            <w:tcW w:w="1260"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6946,2</w:t>
            </w:r>
          </w:p>
        </w:tc>
        <w:tc>
          <w:tcPr>
            <w:tcW w:w="1341" w:type="dxa"/>
            <w:tcBorders>
              <w:top w:val="nil"/>
              <w:left w:val="nil"/>
              <w:bottom w:val="nil"/>
              <w:right w:val="nil"/>
            </w:tcBorders>
          </w:tcPr>
          <w:p w:rsidR="006479BA" w:rsidRDefault="006479BA" w:rsidP="00D675F6">
            <w:pPr>
              <w:ind w:left="-283" w:right="335"/>
              <w:jc w:val="right"/>
              <w:outlineLvl w:val="0"/>
              <w:rPr>
                <w:rFonts w:ascii="Kyrghyz Times" w:hAnsi="Kyrghyz Times" w:cs="Arial"/>
                <w:sz w:val="20"/>
                <w:szCs w:val="20"/>
                <w:lang w:val="ky-KG"/>
              </w:rPr>
            </w:pPr>
            <w:r>
              <w:rPr>
                <w:rFonts w:ascii="Kyrghyz Times" w:hAnsi="Kyrghyz Times" w:cs="Arial"/>
                <w:sz w:val="20"/>
                <w:szCs w:val="20"/>
                <w:lang w:val="ky-KG"/>
              </w:rPr>
              <w:t>8727,2</w:t>
            </w:r>
          </w:p>
        </w:tc>
      </w:tr>
    </w:tbl>
    <w:p w:rsidR="006479BA" w:rsidRDefault="006479BA" w:rsidP="006479BA">
      <w:pPr>
        <w:pStyle w:val="af4"/>
        <w:spacing w:line="300" w:lineRule="exact"/>
        <w:ind w:firstLine="709"/>
        <w:jc w:val="both"/>
        <w:rPr>
          <w:rFonts w:ascii="Kyrghyz Times" w:hAnsi="Kyrghyz Times" w:cs="Arial"/>
          <w:sz w:val="22"/>
          <w:szCs w:val="22"/>
          <w:lang w:val="ky-KG"/>
        </w:rPr>
      </w:pPr>
    </w:p>
    <w:p w:rsidR="006479BA" w:rsidRPr="004B1A86" w:rsidRDefault="006479BA" w:rsidP="006479BA">
      <w:pPr>
        <w:pStyle w:val="af4"/>
        <w:spacing w:line="300" w:lineRule="exact"/>
        <w:ind w:right="-285" w:firstLine="709"/>
        <w:jc w:val="both"/>
        <w:rPr>
          <w:rFonts w:ascii="Kyrghyz Times" w:hAnsi="Kyrghyz Times" w:cs="Arial"/>
          <w:sz w:val="22"/>
          <w:szCs w:val="22"/>
          <w:lang w:val="ky-KG"/>
        </w:rPr>
      </w:pPr>
      <w:r w:rsidRPr="004B1A86">
        <w:rPr>
          <w:rFonts w:ascii="Kyrghyz Times" w:hAnsi="Kyrghyz Times" w:cs="Arial"/>
          <w:sz w:val="22"/>
          <w:szCs w:val="22"/>
          <w:lang w:val="ky-KG"/>
        </w:rPr>
        <w:t>Мамлекеттик бюдже</w:t>
      </w:r>
      <w:r>
        <w:rPr>
          <w:rFonts w:ascii="Kyrghyz Times" w:hAnsi="Kyrghyz Times" w:cs="Arial"/>
          <w:sz w:val="22"/>
          <w:szCs w:val="22"/>
          <w:lang w:val="ky-KG"/>
        </w:rPr>
        <w:t xml:space="preserve">ттин салыктык кирешелери  19951,8 </w:t>
      </w:r>
      <w:r w:rsidRPr="004B1A86">
        <w:rPr>
          <w:rFonts w:ascii="Kyrghyz Times" w:hAnsi="Kyrghyz Times" w:cs="Arial"/>
          <w:sz w:val="22"/>
          <w:szCs w:val="22"/>
          <w:lang w:val="ky-KG"/>
        </w:rPr>
        <w:t>млн.сомду т</w:t>
      </w:r>
      <w:r w:rsidRPr="004B1A86">
        <w:rPr>
          <w:sz w:val="22"/>
          <w:szCs w:val="22"/>
          <w:lang w:val="ky-KG"/>
        </w:rPr>
        <w:t>ү</w:t>
      </w:r>
      <w:r w:rsidRPr="004B1A86">
        <w:rPr>
          <w:rFonts w:ascii="Kyrghyz Times" w:hAnsi="Kyrghyz Times" w:cs="Arial"/>
          <w:sz w:val="22"/>
          <w:szCs w:val="22"/>
          <w:lang w:val="ky-KG"/>
        </w:rPr>
        <w:t>з</w:t>
      </w:r>
      <w:r w:rsidRPr="004B1A86">
        <w:rPr>
          <w:sz w:val="22"/>
          <w:szCs w:val="22"/>
          <w:lang w:val="ky-KG"/>
        </w:rPr>
        <w:t>ү</w:t>
      </w:r>
      <w:r>
        <w:rPr>
          <w:sz w:val="22"/>
          <w:szCs w:val="22"/>
          <w:lang w:val="ky-KG"/>
        </w:rPr>
        <w:t>п</w:t>
      </w:r>
      <w:r w:rsidRPr="004B1A86">
        <w:rPr>
          <w:rFonts w:ascii="Kyrghyz Times" w:hAnsi="Kyrghyz Times" w:cs="Arial"/>
          <w:sz w:val="22"/>
          <w:szCs w:val="22"/>
          <w:lang w:val="ky-KG"/>
        </w:rPr>
        <w:t>,</w:t>
      </w:r>
      <w:r>
        <w:rPr>
          <w:rFonts w:ascii="Kyrghyz Times" w:hAnsi="Kyrghyz Times" w:cs="Arial"/>
          <w:sz w:val="22"/>
          <w:szCs w:val="22"/>
          <w:lang w:val="ky-KG"/>
        </w:rPr>
        <w:t xml:space="preserve"> өткөн</w:t>
      </w:r>
      <w:r w:rsidRPr="004B1A86">
        <w:rPr>
          <w:rFonts w:ascii="Kyrghyz Times" w:hAnsi="Kyrghyz Times" w:cs="Arial"/>
          <w:sz w:val="22"/>
          <w:szCs w:val="22"/>
          <w:lang w:val="ky-KG"/>
        </w:rPr>
        <w:t xml:space="preserve"> </w:t>
      </w:r>
      <w:r>
        <w:rPr>
          <w:rFonts w:ascii="Kyrghyz Times" w:hAnsi="Kyrghyz Times" w:cs="Arial"/>
          <w:sz w:val="22"/>
          <w:szCs w:val="22"/>
          <w:lang w:val="ky-KG"/>
        </w:rPr>
        <w:t>жылдын тийиштүү мезгилине салыштырмалуу алар 15,1 пайызга же 2614,88 млн.сомго</w:t>
      </w:r>
      <w:r w:rsidRPr="0039017D">
        <w:rPr>
          <w:rFonts w:ascii="Kyrghyz Times" w:hAnsi="Kyrghyz Times" w:cs="Arial"/>
          <w:sz w:val="22"/>
          <w:szCs w:val="22"/>
          <w:lang w:val="ky-KG"/>
        </w:rPr>
        <w:t xml:space="preserve"> </w:t>
      </w:r>
      <w:r>
        <w:rPr>
          <w:rFonts w:ascii="Kyrghyz Times" w:hAnsi="Kyrghyz Times" w:cs="Arial"/>
          <w:sz w:val="22"/>
          <w:szCs w:val="22"/>
          <w:lang w:val="ky-KG"/>
        </w:rPr>
        <w:t>к</w:t>
      </w:r>
      <w:r>
        <w:rPr>
          <w:sz w:val="22"/>
          <w:szCs w:val="22"/>
          <w:lang w:val="ky-KG"/>
        </w:rPr>
        <w:t>өбө</w:t>
      </w:r>
      <w:r>
        <w:rPr>
          <w:rFonts w:ascii="Kyrghyz Times" w:hAnsi="Kyrghyz Times" w:cs="Arial"/>
          <w:sz w:val="22"/>
          <w:szCs w:val="22"/>
          <w:lang w:val="ky-KG"/>
        </w:rPr>
        <w:t>йд</w:t>
      </w:r>
      <w:r>
        <w:rPr>
          <w:sz w:val="22"/>
          <w:szCs w:val="22"/>
          <w:lang w:val="ky-KG"/>
        </w:rPr>
        <w:t>ү</w:t>
      </w:r>
      <w:r>
        <w:rPr>
          <w:rFonts w:ascii="Kyrghyz Times" w:hAnsi="Kyrghyz Times" w:cs="Arial"/>
          <w:sz w:val="22"/>
          <w:szCs w:val="22"/>
          <w:lang w:val="ky-KG"/>
        </w:rPr>
        <w:t>. Салыктык кирешенин негизги</w:t>
      </w:r>
      <w:r w:rsidRPr="004B1A86">
        <w:rPr>
          <w:rFonts w:ascii="Kyrghyz Times" w:hAnsi="Kyrghyz Times" w:cs="Arial"/>
          <w:sz w:val="22"/>
          <w:szCs w:val="22"/>
          <w:lang w:val="ky-KG"/>
        </w:rPr>
        <w:t xml:space="preserve"> к</w:t>
      </w:r>
      <w:r w:rsidRPr="004B1A86">
        <w:rPr>
          <w:sz w:val="22"/>
          <w:szCs w:val="22"/>
          <w:lang w:val="ky-KG"/>
        </w:rPr>
        <w:t>ө</w:t>
      </w:r>
      <w:r w:rsidRPr="004B1A86">
        <w:rPr>
          <w:rFonts w:ascii="Kyrghyz Times" w:hAnsi="Kyrghyz Times" w:cs="Arial"/>
          <w:sz w:val="22"/>
          <w:szCs w:val="22"/>
          <w:lang w:val="ky-KG"/>
        </w:rPr>
        <w:t>л</w:t>
      </w:r>
      <w:r w:rsidRPr="004B1A86">
        <w:rPr>
          <w:sz w:val="22"/>
          <w:szCs w:val="22"/>
          <w:lang w:val="ky-KG"/>
        </w:rPr>
        <w:t>ө</w:t>
      </w:r>
      <w:r w:rsidRPr="004B1A86">
        <w:rPr>
          <w:rFonts w:ascii="Kyrghyz Times" w:hAnsi="Kyrghyz Times" w:cs="Arial"/>
          <w:sz w:val="22"/>
          <w:szCs w:val="22"/>
          <w:lang w:val="ky-KG"/>
        </w:rPr>
        <w:t>м</w:t>
      </w:r>
      <w:r>
        <w:rPr>
          <w:sz w:val="22"/>
          <w:szCs w:val="22"/>
          <w:lang w:val="ky-KG"/>
        </w:rPr>
        <w:t xml:space="preserve">ү, же </w:t>
      </w:r>
      <w:r>
        <w:rPr>
          <w:rFonts w:ascii="Kyrghyz Times" w:hAnsi="Kyrghyz Times" w:cs="Arial"/>
          <w:sz w:val="22"/>
          <w:szCs w:val="22"/>
          <w:lang w:val="ky-KG"/>
        </w:rPr>
        <w:t>60,9 пайызы,</w:t>
      </w:r>
      <w:r>
        <w:rPr>
          <w:sz w:val="22"/>
          <w:szCs w:val="22"/>
          <w:lang w:val="ky-KG"/>
        </w:rPr>
        <w:t xml:space="preserve"> </w:t>
      </w:r>
      <w:r w:rsidRPr="00E473D5">
        <w:rPr>
          <w:rFonts w:ascii="Kyrghyz Times" w:hAnsi="Kyrghyz Times"/>
          <w:sz w:val="22"/>
          <w:szCs w:val="22"/>
          <w:lang w:val="ky-KG"/>
        </w:rPr>
        <w:t>товарлардын жана кызмат к</w:t>
      </w:r>
      <w:r w:rsidRPr="00E473D5">
        <w:rPr>
          <w:rFonts w:ascii="Cambria" w:hAnsi="Cambria" w:cs="Cambria"/>
          <w:sz w:val="22"/>
          <w:szCs w:val="22"/>
          <w:lang w:val="ky-KG"/>
        </w:rPr>
        <w:t>ө</w:t>
      </w:r>
      <w:r w:rsidRPr="00E473D5">
        <w:rPr>
          <w:rFonts w:ascii="Kyrghyz Times" w:hAnsi="Kyrghyz Times"/>
          <w:sz w:val="22"/>
          <w:szCs w:val="22"/>
          <w:lang w:val="ky-KG"/>
        </w:rPr>
        <w:t>рс</w:t>
      </w:r>
      <w:r w:rsidRPr="00E473D5">
        <w:rPr>
          <w:rFonts w:ascii="Cambria" w:hAnsi="Cambria" w:cs="Cambria"/>
          <w:sz w:val="22"/>
          <w:szCs w:val="22"/>
          <w:lang w:val="ky-KG"/>
        </w:rPr>
        <w:t>ө</w:t>
      </w:r>
      <w:r w:rsidRPr="00E473D5">
        <w:rPr>
          <w:rFonts w:ascii="Kyrghyz Times" w:hAnsi="Kyrghyz Times"/>
          <w:sz w:val="22"/>
          <w:szCs w:val="22"/>
          <w:lang w:val="ky-KG"/>
        </w:rPr>
        <w:t>т</w:t>
      </w:r>
      <w:r w:rsidRPr="00E473D5">
        <w:rPr>
          <w:rFonts w:ascii="Cambria" w:hAnsi="Cambria" w:cs="Cambria"/>
          <w:sz w:val="22"/>
          <w:szCs w:val="22"/>
          <w:lang w:val="ky-KG"/>
        </w:rPr>
        <w:t>үү</w:t>
      </w:r>
      <w:r w:rsidRPr="00E473D5">
        <w:rPr>
          <w:rFonts w:ascii="Kyrghyz Times" w:hAnsi="Kyrghyz Times"/>
          <w:sz w:val="22"/>
          <w:szCs w:val="22"/>
          <w:lang w:val="ky-KG"/>
        </w:rPr>
        <w:t>л</w:t>
      </w:r>
      <w:r w:rsidRPr="00E473D5">
        <w:rPr>
          <w:rFonts w:ascii="Cambria" w:hAnsi="Cambria" w:cs="Cambria"/>
          <w:sz w:val="22"/>
          <w:szCs w:val="22"/>
          <w:lang w:val="ky-KG"/>
        </w:rPr>
        <w:t>ө</w:t>
      </w:r>
      <w:r w:rsidRPr="00E473D5">
        <w:rPr>
          <w:rFonts w:ascii="Kyrghyz Times" w:hAnsi="Kyrghyz Times"/>
          <w:sz w:val="22"/>
          <w:szCs w:val="22"/>
          <w:lang w:val="ky-KG"/>
        </w:rPr>
        <w:t>рд</w:t>
      </w:r>
      <w:r w:rsidRPr="00E473D5">
        <w:rPr>
          <w:rFonts w:ascii="Cambria" w:hAnsi="Cambria" w:cs="Cambria"/>
          <w:sz w:val="22"/>
          <w:szCs w:val="22"/>
          <w:lang w:val="ky-KG"/>
        </w:rPr>
        <w:t>ү</w:t>
      </w:r>
      <w:r w:rsidRPr="00E473D5">
        <w:rPr>
          <w:rFonts w:ascii="Kyrghyz Times" w:hAnsi="Kyrghyz Times"/>
          <w:sz w:val="22"/>
          <w:szCs w:val="22"/>
          <w:lang w:val="ky-KG"/>
        </w:rPr>
        <w:t>н салыгынын  эсебинен  алынды</w:t>
      </w:r>
      <w:r w:rsidRPr="00E473D5">
        <w:rPr>
          <w:rFonts w:ascii="Kyrghyz Times" w:hAnsi="Kyrghyz Times" w:cs="Arial"/>
          <w:sz w:val="22"/>
          <w:szCs w:val="22"/>
          <w:lang w:val="ky-KG"/>
        </w:rPr>
        <w:t xml:space="preserve">. Салыктык эмес кирешелер мурунку мезгилге салыштырмалуу </w:t>
      </w:r>
      <w:r>
        <w:rPr>
          <w:rFonts w:ascii="Kyrghyz Times" w:hAnsi="Kyrghyz Times" w:cs="Arial"/>
          <w:sz w:val="22"/>
          <w:szCs w:val="22"/>
          <w:lang w:val="ky-KG"/>
        </w:rPr>
        <w:t>42,8 пайыз, же 317,9</w:t>
      </w:r>
      <w:r w:rsidRPr="004B1A86">
        <w:rPr>
          <w:rFonts w:ascii="Kyrghyz Times" w:hAnsi="Kyrghyz Times" w:cs="Arial"/>
          <w:sz w:val="22"/>
          <w:szCs w:val="22"/>
          <w:lang w:val="ky-KG"/>
        </w:rPr>
        <w:t xml:space="preserve"> млн.сомго</w:t>
      </w:r>
      <w:r w:rsidRPr="00B82E60">
        <w:rPr>
          <w:rFonts w:ascii="Kyrghyz Times" w:hAnsi="Kyrghyz Times" w:cs="Arial"/>
          <w:sz w:val="22"/>
          <w:szCs w:val="22"/>
          <w:lang w:val="ky-KG"/>
        </w:rPr>
        <w:t xml:space="preserve"> </w:t>
      </w:r>
      <w:r>
        <w:rPr>
          <w:rFonts w:ascii="Kyrghyz Times" w:hAnsi="Kyrghyz Times" w:cs="Arial"/>
          <w:sz w:val="22"/>
          <w:szCs w:val="22"/>
          <w:lang w:val="ky-KG"/>
        </w:rPr>
        <w:t>көбөйдү</w:t>
      </w:r>
      <w:r w:rsidRPr="004B1A86">
        <w:rPr>
          <w:rFonts w:ascii="Kyrghyz Times" w:hAnsi="Kyrghyz Times" w:cs="Arial"/>
          <w:sz w:val="22"/>
          <w:szCs w:val="22"/>
          <w:lang w:val="ky-KG"/>
        </w:rPr>
        <w:t>.</w:t>
      </w:r>
    </w:p>
    <w:p w:rsidR="0096282A" w:rsidRPr="0064721C" w:rsidRDefault="006479BA" w:rsidP="0064721C">
      <w:pPr>
        <w:pStyle w:val="af4"/>
        <w:spacing w:line="300" w:lineRule="exact"/>
        <w:ind w:right="-285" w:firstLine="709"/>
        <w:jc w:val="both"/>
        <w:rPr>
          <w:rFonts w:ascii="Kyrghyz Times" w:hAnsi="Kyrghyz Times" w:cs="Arial"/>
          <w:sz w:val="22"/>
          <w:szCs w:val="22"/>
          <w:lang w:val="ky-KG"/>
        </w:rPr>
      </w:pPr>
      <w:r w:rsidRPr="004B1A86">
        <w:rPr>
          <w:rFonts w:ascii="Kyrghyz Times" w:hAnsi="Kyrghyz Times" w:cs="Arial"/>
          <w:sz w:val="22"/>
          <w:szCs w:val="22"/>
          <w:lang w:val="ky-KG"/>
        </w:rPr>
        <w:t>Мамлекеттик бюджеттин чыгымдары (финансылык эмес активдерди сатып алууга кеткен чыгымдарды кошкон</w:t>
      </w:r>
      <w:r>
        <w:rPr>
          <w:rFonts w:ascii="Kyrghyz Times" w:hAnsi="Kyrghyz Times" w:cs="Arial"/>
          <w:sz w:val="22"/>
          <w:szCs w:val="22"/>
          <w:lang w:val="ky-KG"/>
        </w:rPr>
        <w:t xml:space="preserve">до) 2024-ж. </w:t>
      </w:r>
      <w:r w:rsidRPr="004B1A86">
        <w:rPr>
          <w:rFonts w:ascii="Kyrghyz Times" w:hAnsi="Kyrghyz Times" w:cs="Arial"/>
          <w:sz w:val="22"/>
          <w:szCs w:val="22"/>
          <w:lang w:val="ky-KG"/>
        </w:rPr>
        <w:t xml:space="preserve"> </w:t>
      </w:r>
      <w:r>
        <w:rPr>
          <w:rFonts w:ascii="Kyrghyz Times" w:hAnsi="Kyrghyz Times" w:cs="Arial"/>
          <w:sz w:val="22"/>
          <w:szCs w:val="22"/>
          <w:lang w:val="ky-KG"/>
        </w:rPr>
        <w:t>январь-август айларына салыштырмалуу  10,3 пайызга, же 1151,8</w:t>
      </w:r>
      <w:r w:rsidRPr="004B1A86">
        <w:rPr>
          <w:rFonts w:ascii="Kyrghyz Times" w:hAnsi="Kyrghyz Times" w:cs="Arial"/>
          <w:sz w:val="22"/>
          <w:szCs w:val="22"/>
          <w:lang w:val="ky-KG"/>
        </w:rPr>
        <w:t xml:space="preserve"> млн. </w:t>
      </w:r>
      <w:r>
        <w:rPr>
          <w:rFonts w:ascii="Kyrghyz Times" w:hAnsi="Kyrghyz Times" w:cs="Arial"/>
          <w:sz w:val="22"/>
          <w:szCs w:val="22"/>
          <w:lang w:val="ky-KG"/>
        </w:rPr>
        <w:t>с</w:t>
      </w:r>
      <w:r w:rsidRPr="004B1A86">
        <w:rPr>
          <w:rFonts w:ascii="Kyrghyz Times" w:hAnsi="Kyrghyz Times" w:cs="Arial"/>
          <w:sz w:val="22"/>
          <w:szCs w:val="22"/>
          <w:lang w:val="ky-KG"/>
        </w:rPr>
        <w:t>омго</w:t>
      </w:r>
      <w:r>
        <w:rPr>
          <w:rFonts w:ascii="Kyrghyz Times" w:hAnsi="Kyrghyz Times" w:cs="Arial"/>
          <w:sz w:val="22"/>
          <w:szCs w:val="22"/>
          <w:lang w:val="ky-KG"/>
        </w:rPr>
        <w:t xml:space="preserve"> </w:t>
      </w:r>
      <w:r w:rsidRPr="00E01C93">
        <w:rPr>
          <w:rFonts w:ascii="Kyrghyz Times" w:hAnsi="Kyrghyz Times" w:cs="Arial"/>
          <w:sz w:val="22"/>
          <w:szCs w:val="22"/>
          <w:lang w:val="ky-KG"/>
        </w:rPr>
        <w:t xml:space="preserve"> </w:t>
      </w:r>
      <w:r>
        <w:rPr>
          <w:rFonts w:ascii="Kyrghyz Times" w:hAnsi="Kyrghyz Times" w:cs="Arial"/>
          <w:sz w:val="22"/>
          <w:szCs w:val="22"/>
          <w:lang w:val="ky-KG"/>
        </w:rPr>
        <w:t>к</w:t>
      </w:r>
      <w:r>
        <w:rPr>
          <w:sz w:val="22"/>
          <w:szCs w:val="22"/>
          <w:lang w:val="ky-KG"/>
        </w:rPr>
        <w:t>өбө</w:t>
      </w:r>
      <w:r>
        <w:rPr>
          <w:rFonts w:ascii="Kyrghyz Times" w:hAnsi="Kyrghyz Times" w:cs="Arial"/>
          <w:sz w:val="22"/>
          <w:szCs w:val="22"/>
          <w:lang w:val="ky-KG"/>
        </w:rPr>
        <w:t>йд</w:t>
      </w:r>
      <w:r>
        <w:rPr>
          <w:sz w:val="22"/>
          <w:szCs w:val="22"/>
          <w:lang w:val="ky-KG"/>
        </w:rPr>
        <w:t>ү</w:t>
      </w:r>
      <w:r w:rsidRPr="004B1A86">
        <w:rPr>
          <w:rFonts w:ascii="Kyrghyz Times" w:hAnsi="Kyrghyz Times" w:cs="Arial"/>
          <w:sz w:val="22"/>
          <w:szCs w:val="22"/>
          <w:lang w:val="ky-KG"/>
        </w:rPr>
        <w:t>. Операциялык чыгымдардын олуттуу б</w:t>
      </w:r>
      <w:r w:rsidRPr="004B1A86">
        <w:rPr>
          <w:sz w:val="22"/>
          <w:szCs w:val="22"/>
          <w:lang w:val="ky-KG"/>
        </w:rPr>
        <w:t>ө</w:t>
      </w:r>
      <w:r w:rsidRPr="004B1A86">
        <w:rPr>
          <w:rFonts w:ascii="Kyrghyz Times" w:hAnsi="Kyrghyz Times" w:cs="Arial"/>
          <w:sz w:val="22"/>
          <w:szCs w:val="22"/>
          <w:lang w:val="ky-KG"/>
        </w:rPr>
        <w:t>л</w:t>
      </w:r>
      <w:r w:rsidRPr="004B1A86">
        <w:rPr>
          <w:sz w:val="22"/>
          <w:szCs w:val="22"/>
          <w:lang w:val="ky-KG"/>
        </w:rPr>
        <w:t>ү</w:t>
      </w:r>
      <w:r w:rsidRPr="004B1A86">
        <w:rPr>
          <w:rFonts w:ascii="Kyrghyz Times" w:hAnsi="Kyrghyz Times" w:cs="Arial"/>
          <w:sz w:val="22"/>
          <w:szCs w:val="22"/>
          <w:lang w:val="ky-KG"/>
        </w:rPr>
        <w:t>г</w:t>
      </w:r>
      <w:r w:rsidRPr="004B1A86">
        <w:rPr>
          <w:sz w:val="22"/>
          <w:szCs w:val="22"/>
          <w:lang w:val="ky-KG"/>
        </w:rPr>
        <w:t>ү</w:t>
      </w:r>
      <w:r w:rsidRPr="004B1A86">
        <w:rPr>
          <w:rFonts w:ascii="Kyrghyz Times" w:hAnsi="Kyrghyz Times" w:cs="Arial"/>
          <w:sz w:val="22"/>
          <w:szCs w:val="22"/>
          <w:lang w:val="ky-KG"/>
        </w:rPr>
        <w:t xml:space="preserve"> социалдык ч</w:t>
      </w:r>
      <w:r w:rsidRPr="004B1A86">
        <w:rPr>
          <w:sz w:val="22"/>
          <w:szCs w:val="22"/>
          <w:lang w:val="ky-KG"/>
        </w:rPr>
        <w:t>ө</w:t>
      </w:r>
      <w:r w:rsidRPr="004B1A86">
        <w:rPr>
          <w:rFonts w:ascii="Kyrghyz Times" w:hAnsi="Kyrghyz Times" w:cs="Arial"/>
          <w:sz w:val="22"/>
          <w:szCs w:val="22"/>
          <w:lang w:val="ky-KG"/>
        </w:rPr>
        <w:t>йр</w:t>
      </w:r>
      <w:r w:rsidRPr="004B1A86">
        <w:rPr>
          <w:sz w:val="22"/>
          <w:szCs w:val="22"/>
          <w:lang w:val="ky-KG"/>
        </w:rPr>
        <w:t>ө</w:t>
      </w:r>
      <w:r w:rsidRPr="004B1A86">
        <w:rPr>
          <w:rFonts w:ascii="Kyrghyz Times" w:hAnsi="Kyrghyz Times" w:cs="Arial"/>
          <w:sz w:val="22"/>
          <w:szCs w:val="22"/>
          <w:lang w:val="ky-KG"/>
        </w:rPr>
        <w:t>г</w:t>
      </w:r>
      <w:r w:rsidRPr="004B1A86">
        <w:rPr>
          <w:sz w:val="22"/>
          <w:szCs w:val="22"/>
          <w:lang w:val="ky-KG"/>
        </w:rPr>
        <w:t>ө</w:t>
      </w:r>
      <w:r>
        <w:rPr>
          <w:rFonts w:ascii="Kyrghyz Times" w:hAnsi="Kyrghyz Times" w:cs="Arial"/>
          <w:sz w:val="22"/>
          <w:szCs w:val="22"/>
          <w:lang w:val="ky-KG"/>
        </w:rPr>
        <w:t xml:space="preserve"> – 72,2  пайыз (8394,1</w:t>
      </w:r>
      <w:r w:rsidRPr="004B1A86">
        <w:rPr>
          <w:rFonts w:ascii="Kyrghyz Times" w:hAnsi="Kyrghyz Times" w:cs="Arial"/>
          <w:sz w:val="22"/>
          <w:szCs w:val="22"/>
          <w:lang w:val="ky-KG"/>
        </w:rPr>
        <w:t xml:space="preserve"> млн. </w:t>
      </w:r>
      <w:r>
        <w:rPr>
          <w:rFonts w:ascii="Kyrghyz Times" w:hAnsi="Kyrghyz Times" w:cs="Arial"/>
          <w:sz w:val="22"/>
          <w:szCs w:val="22"/>
          <w:lang w:val="ky-KG"/>
        </w:rPr>
        <w:t>с</w:t>
      </w:r>
      <w:r w:rsidRPr="004B1A86">
        <w:rPr>
          <w:rFonts w:ascii="Kyrghyz Times" w:hAnsi="Kyrghyz Times" w:cs="Arial"/>
          <w:sz w:val="22"/>
          <w:szCs w:val="22"/>
          <w:lang w:val="ky-KG"/>
        </w:rPr>
        <w:t>ом), коргоо, коомдук тартип жана кооп</w:t>
      </w:r>
      <w:r>
        <w:rPr>
          <w:rFonts w:ascii="Kyrghyz Times" w:hAnsi="Kyrghyz Times" w:cs="Arial"/>
          <w:sz w:val="22"/>
          <w:szCs w:val="22"/>
          <w:lang w:val="ky-KG"/>
        </w:rPr>
        <w:t>суздукка – 17,9 пайыз (2078,6</w:t>
      </w:r>
      <w:r w:rsidRPr="004B1A86">
        <w:rPr>
          <w:rFonts w:ascii="Kyrghyz Times" w:hAnsi="Kyrghyz Times" w:cs="Arial"/>
          <w:sz w:val="22"/>
          <w:szCs w:val="22"/>
          <w:lang w:val="ky-KG"/>
        </w:rPr>
        <w:t xml:space="preserve"> млн. </w:t>
      </w:r>
      <w:r>
        <w:rPr>
          <w:rFonts w:ascii="Kyrghyz Times" w:hAnsi="Kyrghyz Times" w:cs="Arial"/>
          <w:sz w:val="22"/>
          <w:szCs w:val="22"/>
          <w:lang w:val="ky-KG"/>
        </w:rPr>
        <w:t>с</w:t>
      </w:r>
      <w:r w:rsidRPr="004B1A86">
        <w:rPr>
          <w:rFonts w:ascii="Kyrghyz Times" w:hAnsi="Kyrghyz Times" w:cs="Arial"/>
          <w:sz w:val="22"/>
          <w:szCs w:val="22"/>
          <w:lang w:val="ky-KG"/>
        </w:rPr>
        <w:t xml:space="preserve">ом) </w:t>
      </w:r>
      <w:r w:rsidRPr="004B1A86">
        <w:rPr>
          <w:rFonts w:ascii="Kyrghyz Times" w:hAnsi="Kyrghyz Times" w:cs="Arial"/>
          <w:sz w:val="22"/>
          <w:szCs w:val="22"/>
          <w:lang w:val="ky-KG"/>
        </w:rPr>
        <w:lastRenderedPageBreak/>
        <w:t>жана жалпы багыттагы мамлекеттик кыз</w:t>
      </w:r>
      <w:r>
        <w:rPr>
          <w:rFonts w:ascii="Kyrghyz Times" w:hAnsi="Kyrghyz Times" w:cs="Arial"/>
          <w:sz w:val="22"/>
          <w:szCs w:val="22"/>
          <w:lang w:val="ky-KG"/>
        </w:rPr>
        <w:t xml:space="preserve">маттарга – 5,4 </w:t>
      </w:r>
      <w:r w:rsidRPr="004B1A86">
        <w:rPr>
          <w:rFonts w:ascii="Kyrghyz Times" w:hAnsi="Kyrghyz Times" w:cs="Arial"/>
          <w:sz w:val="22"/>
          <w:szCs w:val="22"/>
          <w:lang w:val="ky-KG"/>
        </w:rPr>
        <w:t>па</w:t>
      </w:r>
      <w:r>
        <w:rPr>
          <w:rFonts w:ascii="Kyrghyz Times" w:hAnsi="Kyrghyz Times" w:cs="Arial"/>
          <w:sz w:val="22"/>
          <w:szCs w:val="22"/>
          <w:lang w:val="ky-KG"/>
        </w:rPr>
        <w:t>йыз (624,3</w:t>
      </w:r>
      <w:r w:rsidRPr="004B1A86">
        <w:rPr>
          <w:rFonts w:ascii="Kyrghyz Times" w:hAnsi="Kyrghyz Times" w:cs="Arial"/>
          <w:sz w:val="22"/>
          <w:szCs w:val="22"/>
          <w:lang w:val="ky-KG"/>
        </w:rPr>
        <w:t xml:space="preserve"> млн. </w:t>
      </w:r>
      <w:r>
        <w:rPr>
          <w:rFonts w:ascii="Kyrghyz Times" w:hAnsi="Kyrghyz Times" w:cs="Arial"/>
          <w:sz w:val="22"/>
          <w:szCs w:val="22"/>
          <w:lang w:val="ky-KG"/>
        </w:rPr>
        <w:t>с</w:t>
      </w:r>
      <w:r w:rsidRPr="004B1A86">
        <w:rPr>
          <w:rFonts w:ascii="Kyrghyz Times" w:hAnsi="Kyrghyz Times" w:cs="Arial"/>
          <w:sz w:val="22"/>
          <w:szCs w:val="22"/>
          <w:lang w:val="ky-KG"/>
        </w:rPr>
        <w:t>ом) багытталды. Мындан сыртка</w:t>
      </w:r>
      <w:r>
        <w:rPr>
          <w:rFonts w:ascii="Kyrghyz Times" w:hAnsi="Kyrghyz Times" w:cs="Arial"/>
          <w:sz w:val="22"/>
          <w:szCs w:val="22"/>
          <w:lang w:val="ky-KG"/>
        </w:rPr>
        <w:t>ры, операциялык чыгымдардын 484,8</w:t>
      </w:r>
      <w:r w:rsidRPr="004B1A86">
        <w:rPr>
          <w:rFonts w:ascii="Kyrghyz Times" w:hAnsi="Kyrghyz Times" w:cs="Arial"/>
          <w:sz w:val="22"/>
          <w:szCs w:val="22"/>
          <w:lang w:val="ky-KG"/>
        </w:rPr>
        <w:t xml:space="preserve"> млн. </w:t>
      </w:r>
      <w:r>
        <w:rPr>
          <w:rFonts w:ascii="Kyrghyz Times" w:hAnsi="Kyrghyz Times" w:cs="Arial"/>
          <w:sz w:val="22"/>
          <w:szCs w:val="22"/>
          <w:lang w:val="ky-KG"/>
        </w:rPr>
        <w:t>с</w:t>
      </w:r>
      <w:r w:rsidRPr="004B1A86">
        <w:rPr>
          <w:rFonts w:ascii="Kyrghyz Times" w:hAnsi="Kyrghyz Times" w:cs="Arial"/>
          <w:sz w:val="22"/>
          <w:szCs w:val="22"/>
          <w:lang w:val="ky-KG"/>
        </w:rPr>
        <w:t>о</w:t>
      </w:r>
      <w:r>
        <w:rPr>
          <w:rFonts w:ascii="Kyrghyz Times" w:hAnsi="Kyrghyz Times" w:cs="Arial"/>
          <w:sz w:val="22"/>
          <w:szCs w:val="22"/>
          <w:lang w:val="ky-KG"/>
        </w:rPr>
        <w:t>му, же 4,2 пайызы экономикалык ишмерд</w:t>
      </w:r>
      <w:r>
        <w:rPr>
          <w:rFonts w:ascii="Cambria" w:hAnsi="Cambria" w:cs="Cambria"/>
          <w:sz w:val="22"/>
          <w:szCs w:val="22"/>
          <w:lang w:val="ky-KG"/>
        </w:rPr>
        <w:t>үү</w:t>
      </w:r>
      <w:r>
        <w:rPr>
          <w:rFonts w:ascii="Kyrghyz Times" w:hAnsi="Kyrghyz Times" w:cs="Kyrghyz Times"/>
          <w:sz w:val="22"/>
          <w:szCs w:val="22"/>
          <w:lang w:val="ky-KG"/>
        </w:rPr>
        <w:t>л</w:t>
      </w:r>
      <w:r>
        <w:rPr>
          <w:rFonts w:ascii="Cambria" w:hAnsi="Cambria" w:cs="Cambria"/>
          <w:sz w:val="22"/>
          <w:szCs w:val="22"/>
          <w:lang w:val="ky-KG"/>
        </w:rPr>
        <w:t>ү</w:t>
      </w:r>
      <w:r>
        <w:rPr>
          <w:rFonts w:ascii="Kyrghyz Times" w:hAnsi="Kyrghyz Times" w:cs="Kyrghyz Times"/>
          <w:sz w:val="22"/>
          <w:szCs w:val="22"/>
          <w:lang w:val="ky-KG"/>
        </w:rPr>
        <w:t>к</w:t>
      </w:r>
      <w:r w:rsidRPr="004B1A86">
        <w:rPr>
          <w:rFonts w:ascii="Kyrghyz Times" w:hAnsi="Kyrghyz Times" w:cs="Arial"/>
          <w:sz w:val="22"/>
          <w:szCs w:val="22"/>
          <w:lang w:val="ky-KG"/>
        </w:rPr>
        <w:t xml:space="preserve"> менен байланыштуу мамлекеттик кызмат к</w:t>
      </w:r>
      <w:r w:rsidRPr="004B1A86">
        <w:rPr>
          <w:sz w:val="22"/>
          <w:szCs w:val="22"/>
          <w:lang w:val="ky-KG"/>
        </w:rPr>
        <w:t>ө</w:t>
      </w:r>
      <w:r w:rsidRPr="004B1A86">
        <w:rPr>
          <w:rFonts w:ascii="Kyrghyz Times" w:hAnsi="Kyrghyz Times" w:cs="Arial"/>
          <w:sz w:val="22"/>
          <w:szCs w:val="22"/>
          <w:lang w:val="ky-KG"/>
        </w:rPr>
        <w:t>рс</w:t>
      </w:r>
      <w:r w:rsidRPr="004B1A86">
        <w:rPr>
          <w:sz w:val="22"/>
          <w:szCs w:val="22"/>
          <w:lang w:val="ky-KG"/>
        </w:rPr>
        <w:t>ө</w:t>
      </w:r>
      <w:r w:rsidRPr="004B1A86">
        <w:rPr>
          <w:rFonts w:ascii="Kyrghyz Times" w:hAnsi="Kyrghyz Times" w:cs="Arial"/>
          <w:sz w:val="22"/>
          <w:szCs w:val="22"/>
          <w:lang w:val="ky-KG"/>
        </w:rPr>
        <w:t>т</w:t>
      </w:r>
      <w:r w:rsidRPr="004B1A86">
        <w:rPr>
          <w:sz w:val="22"/>
          <w:szCs w:val="22"/>
          <w:lang w:val="ky-KG"/>
        </w:rPr>
        <w:t>үү</w:t>
      </w:r>
      <w:r w:rsidRPr="004B1A86">
        <w:rPr>
          <w:rFonts w:ascii="Kyrghyz Times" w:hAnsi="Kyrghyz Times" w:cs="Arial"/>
          <w:sz w:val="22"/>
          <w:szCs w:val="22"/>
          <w:lang w:val="ky-KG"/>
        </w:rPr>
        <w:t>л</w:t>
      </w:r>
      <w:r w:rsidRPr="004B1A86">
        <w:rPr>
          <w:sz w:val="22"/>
          <w:szCs w:val="22"/>
          <w:lang w:val="ky-KG"/>
        </w:rPr>
        <w:t>ө</w:t>
      </w:r>
      <w:r w:rsidRPr="004B1A86">
        <w:rPr>
          <w:rFonts w:ascii="Kyrghyz Times" w:hAnsi="Kyrghyz Times" w:cs="Arial"/>
          <w:sz w:val="22"/>
          <w:szCs w:val="22"/>
          <w:lang w:val="ky-KG"/>
        </w:rPr>
        <w:t>рг</w:t>
      </w:r>
      <w:r w:rsidRPr="004B1A86">
        <w:rPr>
          <w:sz w:val="22"/>
          <w:szCs w:val="22"/>
          <w:lang w:val="ky-KG"/>
        </w:rPr>
        <w:t>ө</w:t>
      </w:r>
      <w:r w:rsidRPr="004B1A86">
        <w:rPr>
          <w:rFonts w:ascii="Kyrghyz Times" w:hAnsi="Kyrghyz Times" w:cs="Arial"/>
          <w:sz w:val="22"/>
          <w:szCs w:val="22"/>
          <w:lang w:val="ky-KG"/>
        </w:rPr>
        <w:t xml:space="preserve"> </w:t>
      </w:r>
      <w:r w:rsidRPr="00D27B1F">
        <w:rPr>
          <w:rFonts w:ascii="Kyrghyz Times" w:hAnsi="Kyrghyz Times" w:cs="Arial"/>
          <w:sz w:val="22"/>
          <w:szCs w:val="22"/>
          <w:lang w:val="ky-KG"/>
        </w:rPr>
        <w:t xml:space="preserve"> </w:t>
      </w:r>
      <w:r>
        <w:rPr>
          <w:rFonts w:ascii="Kyrghyz Times" w:hAnsi="Kyrghyz Times" w:cs="Arial"/>
          <w:sz w:val="22"/>
          <w:szCs w:val="22"/>
          <w:lang w:val="ky-KG"/>
        </w:rPr>
        <w:t>жана 34,4 млн. сому, же 0,3 пайызы – айлана-ч</w:t>
      </w:r>
      <w:r>
        <w:rPr>
          <w:sz w:val="22"/>
          <w:szCs w:val="22"/>
          <w:lang w:val="ky-KG"/>
        </w:rPr>
        <w:t>ө</w:t>
      </w:r>
      <w:r>
        <w:rPr>
          <w:rFonts w:ascii="Kyrghyz Times" w:hAnsi="Kyrghyz Times" w:cs="Arial"/>
          <w:sz w:val="22"/>
          <w:szCs w:val="22"/>
          <w:lang w:val="ky-KG"/>
        </w:rPr>
        <w:t>йр</w:t>
      </w:r>
      <w:r>
        <w:rPr>
          <w:sz w:val="22"/>
          <w:szCs w:val="22"/>
          <w:lang w:val="ky-KG"/>
        </w:rPr>
        <w:t>ө</w:t>
      </w:r>
      <w:r>
        <w:rPr>
          <w:rFonts w:ascii="Kyrghyz Times" w:hAnsi="Kyrghyz Times" w:cs="Arial"/>
          <w:sz w:val="22"/>
          <w:szCs w:val="22"/>
          <w:lang w:val="ky-KG"/>
        </w:rPr>
        <w:t>н</w:t>
      </w:r>
      <w:r>
        <w:rPr>
          <w:sz w:val="22"/>
          <w:szCs w:val="22"/>
          <w:lang w:val="ky-KG"/>
        </w:rPr>
        <w:t>ү</w:t>
      </w:r>
      <w:r>
        <w:rPr>
          <w:rFonts w:ascii="Kyrghyz Times" w:hAnsi="Kyrghyz Times" w:cs="Arial"/>
          <w:sz w:val="22"/>
          <w:szCs w:val="22"/>
          <w:lang w:val="ky-KG"/>
        </w:rPr>
        <w:t xml:space="preserve"> коргоого багытталды.</w:t>
      </w:r>
    </w:p>
    <w:p w:rsidR="006479BA" w:rsidRPr="004B1A86" w:rsidRDefault="0096282A" w:rsidP="0096282A">
      <w:pPr>
        <w:outlineLvl w:val="0"/>
        <w:rPr>
          <w:rFonts w:ascii="Kyrghyz Times" w:hAnsi="Kyrghyz Times"/>
          <w:b/>
          <w:sz w:val="22"/>
          <w:szCs w:val="22"/>
          <w:lang w:val="ky-KG"/>
        </w:rPr>
      </w:pPr>
      <w:r>
        <w:rPr>
          <w:rFonts w:ascii="Kyrghyz Times" w:hAnsi="Kyrghyz Times" w:cs="Arial"/>
          <w:b/>
          <w:sz w:val="22"/>
          <w:szCs w:val="22"/>
          <w:lang w:val="ky-KG"/>
        </w:rPr>
        <w:t>3</w:t>
      </w:r>
      <w:r w:rsidR="00F22CBD">
        <w:rPr>
          <w:rFonts w:ascii="Kyrghyz Times" w:hAnsi="Kyrghyz Times" w:cs="Arial"/>
          <w:b/>
          <w:sz w:val="22"/>
          <w:szCs w:val="22"/>
          <w:lang w:val="ky-KG"/>
        </w:rPr>
        <w:t>9</w:t>
      </w:r>
      <w:r w:rsidR="006479BA" w:rsidRPr="004B1A86">
        <w:rPr>
          <w:rFonts w:ascii="Kyrghyz Times" w:hAnsi="Kyrghyz Times" w:cs="Arial"/>
          <w:b/>
          <w:sz w:val="22"/>
          <w:szCs w:val="22"/>
          <w:lang w:val="ky-KG"/>
        </w:rPr>
        <w:t>-таблица.  Облустагы мамлекеттик бюджеттин кирешелеринин т</w:t>
      </w:r>
      <w:r w:rsidR="006479BA" w:rsidRPr="004B1A86">
        <w:rPr>
          <w:b/>
          <w:sz w:val="22"/>
          <w:szCs w:val="22"/>
          <w:lang w:val="ky-KG"/>
        </w:rPr>
        <w:t>ү</w:t>
      </w:r>
      <w:r w:rsidR="006479BA" w:rsidRPr="004B1A86">
        <w:rPr>
          <w:rFonts w:ascii="Kyrghyz Times" w:hAnsi="Kyrghyz Times" w:cs="Arial"/>
          <w:b/>
          <w:sz w:val="22"/>
          <w:szCs w:val="22"/>
          <w:lang w:val="ky-KG"/>
        </w:rPr>
        <w:t>з</w:t>
      </w:r>
      <w:r w:rsidR="006479BA" w:rsidRPr="004B1A86">
        <w:rPr>
          <w:b/>
          <w:sz w:val="22"/>
          <w:szCs w:val="22"/>
          <w:lang w:val="ky-KG"/>
        </w:rPr>
        <w:t>ү</w:t>
      </w:r>
      <w:r w:rsidR="006479BA" w:rsidRPr="004B1A86">
        <w:rPr>
          <w:rFonts w:ascii="Kyrghyz Times" w:hAnsi="Kyrghyz Times" w:cs="Arial"/>
          <w:b/>
          <w:sz w:val="22"/>
          <w:szCs w:val="22"/>
          <w:lang w:val="ky-KG"/>
        </w:rPr>
        <w:t>м</w:t>
      </w:r>
      <w:r w:rsidR="006479BA" w:rsidRPr="004B1A86">
        <w:rPr>
          <w:b/>
          <w:sz w:val="22"/>
          <w:szCs w:val="22"/>
          <w:lang w:val="ky-KG"/>
        </w:rPr>
        <w:t>ү</w:t>
      </w:r>
    </w:p>
    <w:p w:rsidR="006479BA" w:rsidRPr="0064721C" w:rsidRDefault="006479BA" w:rsidP="006479BA">
      <w:pPr>
        <w:spacing w:before="60" w:after="60"/>
        <w:outlineLvl w:val="0"/>
        <w:rPr>
          <w:rFonts w:ascii="Kyrghyz Times" w:hAnsi="Kyrghyz Times" w:cs="Arial"/>
          <w:i/>
          <w:sz w:val="20"/>
          <w:szCs w:val="20"/>
          <w:lang w:val="ky-KG"/>
        </w:rPr>
      </w:pPr>
      <w:r w:rsidRPr="0064721C">
        <w:rPr>
          <w:rFonts w:ascii="Kyrghyz Times" w:hAnsi="Kyrghyz Times" w:cs="Arial"/>
          <w:i/>
          <w:sz w:val="20"/>
          <w:szCs w:val="20"/>
          <w:lang w:val="ky-KG"/>
        </w:rPr>
        <w:t xml:space="preserve">                                                 январь-августунда</w:t>
      </w:r>
    </w:p>
    <w:tbl>
      <w:tblPr>
        <w:tblW w:w="10161" w:type="dxa"/>
        <w:tblInd w:w="88" w:type="dxa"/>
        <w:tblLook w:val="0000" w:firstRow="0" w:lastRow="0" w:firstColumn="0" w:lastColumn="0" w:noHBand="0" w:noVBand="0"/>
      </w:tblPr>
      <w:tblGrid>
        <w:gridCol w:w="6528"/>
        <w:gridCol w:w="938"/>
        <w:gridCol w:w="938"/>
        <w:gridCol w:w="1020"/>
        <w:gridCol w:w="773"/>
      </w:tblGrid>
      <w:tr w:rsidR="006479BA" w:rsidRPr="004B1A86" w:rsidTr="00D675F6">
        <w:trPr>
          <w:trHeight w:val="255"/>
        </w:trPr>
        <w:tc>
          <w:tcPr>
            <w:tcW w:w="6528" w:type="dxa"/>
            <w:vMerge w:val="restart"/>
            <w:tcBorders>
              <w:top w:val="double" w:sz="4" w:space="0" w:color="auto"/>
              <w:left w:val="double" w:sz="4" w:space="0" w:color="auto"/>
              <w:bottom w:val="single" w:sz="4" w:space="0" w:color="000000"/>
              <w:right w:val="double" w:sz="4" w:space="0" w:color="auto"/>
            </w:tcBorders>
            <w:noWrap/>
            <w:vAlign w:val="bottom"/>
          </w:tcPr>
          <w:p w:rsidR="006479BA" w:rsidRPr="006B1BDD" w:rsidRDefault="006479BA" w:rsidP="00D675F6">
            <w:pPr>
              <w:jc w:val="center"/>
              <w:rPr>
                <w:rFonts w:ascii="Kyrghyz Times" w:hAnsi="Kyrghyz Times" w:cs="Arial CYR"/>
                <w:b/>
                <w:bCs/>
                <w:sz w:val="20"/>
                <w:szCs w:val="20"/>
                <w:lang w:val="ky-KG"/>
              </w:rPr>
            </w:pPr>
            <w:r w:rsidRPr="006B1BDD">
              <w:rPr>
                <w:rFonts w:ascii="Kyrghyz Times" w:hAnsi="Kyrghyz Times" w:cs="Arial CYR"/>
                <w:b/>
                <w:bCs/>
                <w:sz w:val="20"/>
                <w:szCs w:val="20"/>
                <w:lang w:val="ky-KG"/>
              </w:rPr>
              <w:t> </w:t>
            </w:r>
          </w:p>
        </w:tc>
        <w:tc>
          <w:tcPr>
            <w:tcW w:w="1840" w:type="dxa"/>
            <w:gridSpan w:val="2"/>
            <w:tcBorders>
              <w:top w:val="double" w:sz="4" w:space="0" w:color="auto"/>
              <w:left w:val="double" w:sz="4" w:space="0" w:color="auto"/>
              <w:bottom w:val="double" w:sz="4" w:space="0" w:color="auto"/>
              <w:right w:val="double" w:sz="4" w:space="0" w:color="auto"/>
            </w:tcBorders>
            <w:noWrap/>
            <w:vAlign w:val="bottom"/>
          </w:tcPr>
          <w:p w:rsidR="006479BA" w:rsidRPr="006B1BDD" w:rsidRDefault="006479BA" w:rsidP="00D675F6">
            <w:pPr>
              <w:jc w:val="center"/>
              <w:rPr>
                <w:rFonts w:ascii="Kyrghyz Times" w:hAnsi="Kyrghyz Times" w:cs="Arial CYR"/>
                <w:b/>
                <w:bCs/>
                <w:sz w:val="20"/>
                <w:szCs w:val="20"/>
                <w:lang w:val="ky-KG"/>
              </w:rPr>
            </w:pPr>
            <w:r w:rsidRPr="006B1BDD">
              <w:rPr>
                <w:rFonts w:ascii="Kyrghyz Times" w:hAnsi="Kyrghyz Times" w:cs="Arial CYR"/>
                <w:b/>
                <w:bCs/>
                <w:sz w:val="20"/>
                <w:szCs w:val="20"/>
                <w:lang w:val="ky-KG"/>
              </w:rPr>
              <w:t xml:space="preserve">Млн. Сом </w:t>
            </w:r>
          </w:p>
        </w:tc>
        <w:tc>
          <w:tcPr>
            <w:tcW w:w="1793" w:type="dxa"/>
            <w:gridSpan w:val="2"/>
            <w:tcBorders>
              <w:top w:val="double" w:sz="4" w:space="0" w:color="auto"/>
              <w:left w:val="double" w:sz="4" w:space="0" w:color="auto"/>
              <w:bottom w:val="single" w:sz="4" w:space="0" w:color="auto"/>
              <w:right w:val="double" w:sz="4" w:space="0" w:color="auto"/>
            </w:tcBorders>
            <w:noWrap/>
            <w:vAlign w:val="bottom"/>
          </w:tcPr>
          <w:p w:rsidR="006479BA" w:rsidRPr="006B1BDD" w:rsidRDefault="006479BA" w:rsidP="00D675F6">
            <w:pPr>
              <w:jc w:val="center"/>
              <w:rPr>
                <w:rFonts w:ascii="Kyrghyz Times" w:hAnsi="Kyrghyz Times" w:cs="Arial CYR"/>
                <w:b/>
                <w:bCs/>
                <w:sz w:val="20"/>
                <w:szCs w:val="20"/>
                <w:lang w:val="ky-KG"/>
              </w:rPr>
            </w:pPr>
            <w:r w:rsidRPr="006B1BDD">
              <w:rPr>
                <w:rFonts w:ascii="Kyrghyz Times" w:hAnsi="Kyrghyz Times" w:cs="Arial CYR"/>
                <w:b/>
                <w:bCs/>
                <w:sz w:val="20"/>
                <w:szCs w:val="20"/>
                <w:lang w:val="ky-KG"/>
              </w:rPr>
              <w:t xml:space="preserve">жыйынтыкка карата пайыз менен </w:t>
            </w:r>
          </w:p>
        </w:tc>
      </w:tr>
      <w:tr w:rsidR="006479BA" w:rsidRPr="004B1A86" w:rsidTr="00D675F6">
        <w:trPr>
          <w:trHeight w:val="255"/>
        </w:trPr>
        <w:tc>
          <w:tcPr>
            <w:tcW w:w="6528" w:type="dxa"/>
            <w:vMerge/>
            <w:tcBorders>
              <w:top w:val="single" w:sz="4" w:space="0" w:color="auto"/>
              <w:left w:val="double" w:sz="4" w:space="0" w:color="auto"/>
              <w:bottom w:val="double" w:sz="2" w:space="0" w:color="auto"/>
              <w:right w:val="double" w:sz="4" w:space="0" w:color="auto"/>
            </w:tcBorders>
            <w:vAlign w:val="center"/>
          </w:tcPr>
          <w:p w:rsidR="006479BA" w:rsidRPr="006B1BDD" w:rsidRDefault="006479BA" w:rsidP="00D675F6">
            <w:pPr>
              <w:rPr>
                <w:rFonts w:ascii="Kyrghyz Times" w:hAnsi="Kyrghyz Times" w:cs="Arial CYR"/>
                <w:b/>
                <w:bCs/>
                <w:sz w:val="20"/>
                <w:szCs w:val="20"/>
                <w:lang w:val="ky-KG"/>
              </w:rPr>
            </w:pPr>
          </w:p>
        </w:tc>
        <w:tc>
          <w:tcPr>
            <w:tcW w:w="92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lang w:val="ky-KG"/>
              </w:rPr>
            </w:pPr>
            <w:r>
              <w:rPr>
                <w:rFonts w:ascii="Kyrghyz Times" w:hAnsi="Kyrghyz Times" w:cs="Arial CYR"/>
                <w:b/>
                <w:bCs/>
                <w:sz w:val="20"/>
                <w:szCs w:val="20"/>
                <w:lang w:val="ky-KG"/>
              </w:rPr>
              <w:t>2024</w:t>
            </w:r>
          </w:p>
        </w:tc>
        <w:tc>
          <w:tcPr>
            <w:tcW w:w="92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lang w:val="ky-KG"/>
              </w:rPr>
            </w:pPr>
            <w:r>
              <w:rPr>
                <w:rFonts w:ascii="Kyrghyz Times" w:hAnsi="Kyrghyz Times" w:cs="Arial CYR"/>
                <w:b/>
                <w:bCs/>
                <w:sz w:val="20"/>
                <w:szCs w:val="20"/>
                <w:lang w:val="ky-KG"/>
              </w:rPr>
              <w:t>2025</w:t>
            </w:r>
          </w:p>
        </w:tc>
        <w:tc>
          <w:tcPr>
            <w:tcW w:w="102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lang w:val="ky-KG"/>
              </w:rPr>
            </w:pPr>
            <w:r>
              <w:rPr>
                <w:rFonts w:ascii="Kyrghyz Times" w:hAnsi="Kyrghyz Times" w:cs="Arial CYR"/>
                <w:b/>
                <w:bCs/>
                <w:sz w:val="20"/>
                <w:szCs w:val="20"/>
                <w:lang w:val="ky-KG"/>
              </w:rPr>
              <w:t>2024</w:t>
            </w:r>
          </w:p>
        </w:tc>
        <w:tc>
          <w:tcPr>
            <w:tcW w:w="773"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lang w:val="ky-KG"/>
              </w:rPr>
            </w:pPr>
            <w:r>
              <w:rPr>
                <w:rFonts w:ascii="Kyrghyz Times" w:hAnsi="Kyrghyz Times" w:cs="Arial CYR"/>
                <w:b/>
                <w:bCs/>
                <w:sz w:val="20"/>
                <w:szCs w:val="20"/>
                <w:lang w:val="ky-KG"/>
              </w:rPr>
              <w:t>2025</w:t>
            </w:r>
          </w:p>
        </w:tc>
      </w:tr>
      <w:tr w:rsidR="006479BA" w:rsidRPr="004B1A86" w:rsidTr="00D675F6">
        <w:trPr>
          <w:trHeight w:val="255"/>
        </w:trPr>
        <w:tc>
          <w:tcPr>
            <w:tcW w:w="6528" w:type="dxa"/>
            <w:tcBorders>
              <w:top w:val="double" w:sz="2" w:space="0" w:color="auto"/>
            </w:tcBorders>
            <w:noWrap/>
            <w:vAlign w:val="bottom"/>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lang w:val="ky-KG"/>
              </w:rPr>
              <w:t>Кирешелер</w:t>
            </w:r>
          </w:p>
        </w:tc>
        <w:tc>
          <w:tcPr>
            <w:tcW w:w="920" w:type="dxa"/>
            <w:tcBorders>
              <w:top w:val="double" w:sz="4" w:space="0" w:color="auto"/>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18080,4</w:t>
            </w:r>
          </w:p>
        </w:tc>
        <w:tc>
          <w:tcPr>
            <w:tcW w:w="920" w:type="dxa"/>
            <w:tcBorders>
              <w:top w:val="double" w:sz="4" w:space="0" w:color="auto"/>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21013,2</w:t>
            </w:r>
          </w:p>
        </w:tc>
        <w:tc>
          <w:tcPr>
            <w:tcW w:w="1020" w:type="dxa"/>
            <w:tcBorders>
              <w:top w:val="double" w:sz="4" w:space="0" w:color="auto"/>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100</w:t>
            </w:r>
          </w:p>
        </w:tc>
        <w:tc>
          <w:tcPr>
            <w:tcW w:w="773" w:type="dxa"/>
            <w:tcBorders>
              <w:top w:val="double" w:sz="4" w:space="0" w:color="auto"/>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100</w:t>
            </w:r>
          </w:p>
        </w:tc>
      </w:tr>
      <w:tr w:rsidR="006479BA" w:rsidRPr="004B1A86" w:rsidTr="00D675F6">
        <w:trPr>
          <w:trHeight w:val="255"/>
        </w:trPr>
        <w:tc>
          <w:tcPr>
            <w:tcW w:w="6528" w:type="dxa"/>
          </w:tcPr>
          <w:p w:rsidR="006479BA" w:rsidRPr="006B1BDD" w:rsidRDefault="006479BA" w:rsidP="00D675F6">
            <w:pPr>
              <w:rPr>
                <w:rFonts w:ascii="Kyrghyz Times" w:hAnsi="Kyrghyz Times" w:cs="Arial"/>
                <w:b/>
                <w:bCs/>
                <w:sz w:val="20"/>
                <w:szCs w:val="20"/>
              </w:rPr>
            </w:pPr>
            <w:r w:rsidRPr="006B1BDD">
              <w:rPr>
                <w:rFonts w:ascii="Kyrghyz Times" w:hAnsi="Kyrghyz Times" w:cs="Arial"/>
                <w:b/>
                <w:bCs/>
                <w:sz w:val="20"/>
                <w:szCs w:val="20"/>
              </w:rPr>
              <w:t xml:space="preserve">  Операциялык ишмердиктен т</w:t>
            </w:r>
            <w:r w:rsidRPr="006B1BDD">
              <w:rPr>
                <w:b/>
                <w:bCs/>
                <w:sz w:val="20"/>
                <w:szCs w:val="20"/>
                <w:lang w:val="ky-KG"/>
              </w:rPr>
              <w:t>ү</w:t>
            </w:r>
            <w:r w:rsidRPr="006B1BDD">
              <w:rPr>
                <w:rFonts w:ascii="Kyrghyz Times" w:hAnsi="Kyrghyz Times" w:cs="Arial"/>
                <w:b/>
                <w:bCs/>
                <w:sz w:val="20"/>
                <w:szCs w:val="20"/>
                <w:lang w:val="ky-KG"/>
              </w:rPr>
              <w:t>шк</w:t>
            </w:r>
            <w:r w:rsidRPr="006B1BDD">
              <w:rPr>
                <w:b/>
                <w:bCs/>
                <w:sz w:val="20"/>
                <w:szCs w:val="20"/>
                <w:lang w:val="ky-KG"/>
              </w:rPr>
              <w:t>ө</w:t>
            </w:r>
            <w:r w:rsidRPr="006B1BDD">
              <w:rPr>
                <w:rFonts w:ascii="Kyrghyz Times" w:hAnsi="Kyrghyz Times" w:cs="Arial"/>
                <w:b/>
                <w:bCs/>
                <w:sz w:val="20"/>
                <w:szCs w:val="20"/>
                <w:lang w:val="ky-KG"/>
              </w:rPr>
              <w:t>н киреше</w:t>
            </w:r>
            <w:r>
              <w:rPr>
                <w:rFonts w:ascii="Kyrghyz Times" w:hAnsi="Kyrghyz Times" w:cs="Arial"/>
                <w:b/>
                <w:bCs/>
                <w:sz w:val="20"/>
                <w:szCs w:val="20"/>
                <w:lang w:val="ky-KG"/>
              </w:rPr>
              <w:t>лер</w:t>
            </w:r>
            <w:r w:rsidRPr="006B1BDD">
              <w:rPr>
                <w:rFonts w:ascii="Kyrghyz Times" w:hAnsi="Kyrghyz Times" w:cs="Arial"/>
                <w:b/>
                <w:bCs/>
                <w:sz w:val="20"/>
                <w:szCs w:val="20"/>
              </w:rPr>
              <w:t xml:space="preserve"> </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18080,4</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21013,1</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100</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100</w:t>
            </w:r>
          </w:p>
        </w:tc>
      </w:tr>
      <w:tr w:rsidR="006479BA" w:rsidRPr="004B1A86" w:rsidTr="00D675F6">
        <w:trPr>
          <w:trHeight w:val="255"/>
        </w:trPr>
        <w:tc>
          <w:tcPr>
            <w:tcW w:w="6528" w:type="dxa"/>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Салыктык кирешелер</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17337,0</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19951,8</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95,9</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b/>
                <w:bCs/>
                <w:sz w:val="20"/>
                <w:szCs w:val="20"/>
              </w:rPr>
            </w:pPr>
            <w:r w:rsidRPr="00BF7F03">
              <w:rPr>
                <w:rFonts w:ascii="Kyrghyz Times" w:hAnsi="Kyrghyz Times" w:cs="Arial"/>
                <w:b/>
                <w:bCs/>
                <w:sz w:val="20"/>
                <w:szCs w:val="20"/>
              </w:rPr>
              <w:t>94,9</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Киреше </w:t>
            </w:r>
            <w:r>
              <w:rPr>
                <w:rFonts w:ascii="Kyrghyz Times" w:hAnsi="Kyrghyz Times" w:cs="Arial"/>
                <w:sz w:val="20"/>
                <w:szCs w:val="20"/>
              </w:rPr>
              <w:t>жана</w:t>
            </w:r>
            <w:r w:rsidRPr="006B1BDD">
              <w:rPr>
                <w:rFonts w:ascii="Kyrghyz Times" w:hAnsi="Kyrghyz Times" w:cs="Arial"/>
                <w:sz w:val="20"/>
                <w:szCs w:val="20"/>
              </w:rPr>
              <w:t xml:space="preserve"> пайда салыгы</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5109,3</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7508,2</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28,3</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35,7</w:t>
            </w:r>
          </w:p>
        </w:tc>
      </w:tr>
      <w:tr w:rsidR="006479BA" w:rsidRPr="004B1A86" w:rsidTr="00D675F6">
        <w:trPr>
          <w:trHeight w:val="255"/>
        </w:trPr>
        <w:tc>
          <w:tcPr>
            <w:tcW w:w="6528" w:type="dxa"/>
            <w:vMerge w:val="restart"/>
          </w:tcPr>
          <w:p w:rsidR="006479BA" w:rsidRPr="006B1BDD" w:rsidRDefault="006479BA" w:rsidP="00D675F6">
            <w:pPr>
              <w:rPr>
                <w:rFonts w:ascii="Kyrghyz Times" w:hAnsi="Kyrghyz Times"/>
                <w:sz w:val="20"/>
                <w:szCs w:val="20"/>
                <w:lang w:val="ky-KG"/>
              </w:rPr>
            </w:pPr>
            <w:r w:rsidRPr="006B1BDD">
              <w:rPr>
                <w:rFonts w:ascii="Kyrghyz Times" w:hAnsi="Kyrghyz Times"/>
                <w:sz w:val="20"/>
                <w:szCs w:val="20"/>
                <w:lang w:val="ky-KG"/>
              </w:rPr>
              <w:t xml:space="preserve">    </w:t>
            </w:r>
            <w:r w:rsidRPr="006B1BDD">
              <w:rPr>
                <w:rFonts w:ascii="Kyrghyz Times" w:hAnsi="Kyrghyz Times"/>
                <w:sz w:val="20"/>
                <w:szCs w:val="20"/>
              </w:rPr>
              <w:t>Кыргыз Республикасынын жеке адамдар</w:t>
            </w:r>
            <w:r w:rsidRPr="006B1BDD">
              <w:rPr>
                <w:rFonts w:ascii="Kyrghyz Times" w:hAnsi="Kyrghyz Times"/>
                <w:sz w:val="20"/>
                <w:szCs w:val="20"/>
                <w:lang w:val="ky-KG"/>
              </w:rPr>
              <w:t xml:space="preserve">ы </w:t>
            </w:r>
            <w:r w:rsidRPr="006B1BDD">
              <w:rPr>
                <w:rFonts w:ascii="Kyrghyz Times" w:hAnsi="Kyrghyz Times"/>
                <w:sz w:val="20"/>
                <w:szCs w:val="20"/>
              </w:rPr>
              <w:t>–</w:t>
            </w:r>
            <w:r w:rsidRPr="006B1BDD">
              <w:rPr>
                <w:rFonts w:ascii="Kyrghyz Times" w:hAnsi="Kyrghyz Times"/>
                <w:sz w:val="20"/>
                <w:szCs w:val="20"/>
                <w:lang w:val="ky-KG"/>
              </w:rPr>
              <w:t xml:space="preserve"> </w:t>
            </w:r>
            <w:r>
              <w:rPr>
                <w:rFonts w:ascii="Kyrghyz Times" w:hAnsi="Kyrghyz Times"/>
                <w:sz w:val="20"/>
                <w:szCs w:val="20"/>
              </w:rPr>
              <w:t>резиденте</w:t>
            </w:r>
            <w:r w:rsidRPr="006B1BDD">
              <w:rPr>
                <w:rFonts w:ascii="Kyrghyz Times" w:hAnsi="Kyrghyz Times"/>
                <w:sz w:val="20"/>
                <w:szCs w:val="20"/>
                <w:lang w:val="ky-KG"/>
              </w:rPr>
              <w:t xml:space="preserve">   </w:t>
            </w:r>
          </w:p>
          <w:p w:rsidR="006479BA" w:rsidRPr="006B1BDD" w:rsidRDefault="006479BA" w:rsidP="00D675F6">
            <w:pPr>
              <w:rPr>
                <w:rFonts w:ascii="Kyrghyz Times" w:hAnsi="Kyrghyz Times" w:cs="Arial"/>
                <w:sz w:val="20"/>
                <w:szCs w:val="20"/>
              </w:rPr>
            </w:pPr>
            <w:r w:rsidRPr="006B1BDD">
              <w:rPr>
                <w:rFonts w:ascii="Kyrghyz Times" w:hAnsi="Kyrghyz Times"/>
                <w:sz w:val="20"/>
                <w:szCs w:val="20"/>
                <w:lang w:val="ky-KG"/>
              </w:rPr>
              <w:t xml:space="preserve">      </w:t>
            </w:r>
            <w:r w:rsidRPr="006B1BDD">
              <w:rPr>
                <w:rFonts w:ascii="Kyrghyz Times" w:hAnsi="Kyrghyz Times"/>
                <w:sz w:val="20"/>
                <w:szCs w:val="20"/>
              </w:rPr>
              <w:t>ри</w:t>
            </w:r>
            <w:r w:rsidRPr="006B1BDD">
              <w:rPr>
                <w:rFonts w:ascii="Kyrghyz Times" w:hAnsi="Kyrghyz Times"/>
                <w:sz w:val="20"/>
                <w:szCs w:val="20"/>
                <w:lang w:val="ky-KG"/>
              </w:rPr>
              <w:t xml:space="preserve"> </w:t>
            </w:r>
            <w:r w:rsidRPr="006B1BDD">
              <w:rPr>
                <w:rFonts w:ascii="Kyrghyz Times" w:hAnsi="Kyrghyz Times"/>
                <w:sz w:val="20"/>
                <w:szCs w:val="20"/>
              </w:rPr>
              <w:t>т</w:t>
            </w:r>
            <w:r w:rsidRPr="006B1BDD">
              <w:rPr>
                <w:sz w:val="20"/>
                <w:szCs w:val="20"/>
                <w:lang w:val="ky-KG"/>
              </w:rPr>
              <w:t>ө</w:t>
            </w:r>
            <w:r w:rsidRPr="006B1BDD">
              <w:rPr>
                <w:rFonts w:ascii="Kyrghyz Times" w:hAnsi="Kyrghyz Times"/>
                <w:sz w:val="20"/>
                <w:szCs w:val="20"/>
              </w:rPr>
              <w:t>л</w:t>
            </w:r>
            <w:r w:rsidRPr="006B1BDD">
              <w:rPr>
                <w:sz w:val="20"/>
                <w:szCs w:val="20"/>
                <w:lang w:val="ky-KG"/>
              </w:rPr>
              <w:t>ө</w:t>
            </w:r>
            <w:r w:rsidRPr="006B1BDD">
              <w:rPr>
                <w:rFonts w:ascii="Kyrghyz Times" w:hAnsi="Kyrghyz Times"/>
                <w:sz w:val="20"/>
                <w:szCs w:val="20"/>
              </w:rPr>
              <w:t>г</w:t>
            </w:r>
            <w:r w:rsidRPr="006B1BDD">
              <w:rPr>
                <w:sz w:val="20"/>
                <w:szCs w:val="20"/>
                <w:lang w:val="ky-KG"/>
              </w:rPr>
              <w:t>ө</w:t>
            </w:r>
            <w:r w:rsidRPr="006B1BDD">
              <w:rPr>
                <w:rFonts w:ascii="Kyrghyz Times" w:hAnsi="Kyrghyz Times"/>
                <w:sz w:val="20"/>
                <w:szCs w:val="20"/>
              </w:rPr>
              <w:t>н киреше салыгы</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CYR"/>
                <w:sz w:val="20"/>
                <w:szCs w:val="20"/>
              </w:rPr>
            </w:pP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bCs/>
                <w:sz w:val="20"/>
                <w:szCs w:val="20"/>
              </w:rPr>
            </w:pP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CYR"/>
                <w:sz w:val="20"/>
                <w:szCs w:val="20"/>
              </w:rPr>
            </w:pP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CYR"/>
                <w:sz w:val="20"/>
                <w:szCs w:val="20"/>
              </w:rPr>
            </w:pPr>
          </w:p>
        </w:tc>
      </w:tr>
      <w:tr w:rsidR="006479BA" w:rsidRPr="004B1A86" w:rsidTr="00D675F6">
        <w:trPr>
          <w:trHeight w:val="255"/>
        </w:trPr>
        <w:tc>
          <w:tcPr>
            <w:tcW w:w="6528" w:type="dxa"/>
            <w:vMerge/>
          </w:tcPr>
          <w:p w:rsidR="006479BA" w:rsidRPr="006B1BDD" w:rsidRDefault="006479BA" w:rsidP="00D675F6">
            <w:pPr>
              <w:rPr>
                <w:rFonts w:ascii="Kyrghyz Times" w:hAnsi="Kyrghyz Times" w:cs="Arial"/>
                <w:sz w:val="20"/>
                <w:szCs w:val="20"/>
                <w:lang w:val="ky-KG"/>
              </w:rPr>
            </w:pP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0,0</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211,3</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0,0</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1,0</w:t>
            </w:r>
          </w:p>
        </w:tc>
      </w:tr>
      <w:tr w:rsidR="006479BA" w:rsidRPr="004B1A86" w:rsidTr="00D675F6">
        <w:trPr>
          <w:trHeight w:val="255"/>
        </w:trPr>
        <w:tc>
          <w:tcPr>
            <w:tcW w:w="6528" w:type="dxa"/>
          </w:tcPr>
          <w:p w:rsidR="006479BA" w:rsidRPr="006B1BDD" w:rsidRDefault="006479BA" w:rsidP="00D675F6">
            <w:pPr>
              <w:rPr>
                <w:rFonts w:ascii="Kyrghyz Times" w:hAnsi="Kyrghyz Times"/>
                <w:sz w:val="20"/>
                <w:szCs w:val="20"/>
                <w:lang w:val="ky-KG"/>
              </w:rPr>
            </w:pPr>
            <w:r w:rsidRPr="006B1BDD">
              <w:rPr>
                <w:rFonts w:ascii="Kyrghyz Times" w:hAnsi="Kyrghyz Times"/>
                <w:sz w:val="20"/>
                <w:szCs w:val="20"/>
                <w:lang w:val="ky-KG"/>
              </w:rPr>
              <w:t xml:space="preserve">    </w:t>
            </w:r>
            <w:r w:rsidRPr="006B1BDD">
              <w:rPr>
                <w:rFonts w:ascii="Kyrghyz Times" w:hAnsi="Kyrghyz Times"/>
                <w:sz w:val="20"/>
                <w:szCs w:val="20"/>
              </w:rPr>
              <w:t>Кыргыз Респ</w:t>
            </w:r>
            <w:r>
              <w:rPr>
                <w:rFonts w:ascii="Kyrghyz Times" w:hAnsi="Kyrghyz Times"/>
                <w:sz w:val="20"/>
                <w:szCs w:val="20"/>
              </w:rPr>
              <w:t>убликасынын резиденттери эмес</w:t>
            </w:r>
            <w:r w:rsidRPr="006B1BDD">
              <w:rPr>
                <w:rFonts w:ascii="Kyrghyz Times" w:hAnsi="Kyrghyz Times"/>
                <w:sz w:val="20"/>
                <w:szCs w:val="20"/>
              </w:rPr>
              <w:t xml:space="preserve"> </w:t>
            </w:r>
            <w:r w:rsidRPr="006B1BDD">
              <w:rPr>
                <w:rFonts w:ascii="Kyrghyz Times" w:hAnsi="Kyrghyz Times"/>
                <w:sz w:val="20"/>
                <w:szCs w:val="20"/>
                <w:lang w:val="ky-KG"/>
              </w:rPr>
              <w:t xml:space="preserve">      </w:t>
            </w:r>
          </w:p>
          <w:p w:rsidR="006479BA" w:rsidRPr="006B1BDD" w:rsidRDefault="006479BA" w:rsidP="00D675F6">
            <w:pPr>
              <w:rPr>
                <w:rFonts w:ascii="Kyrghyz Times" w:hAnsi="Kyrghyz Times" w:cs="Arial"/>
                <w:sz w:val="20"/>
                <w:szCs w:val="20"/>
                <w:lang w:val="ky-KG"/>
              </w:rPr>
            </w:pPr>
            <w:r w:rsidRPr="006B1BDD">
              <w:rPr>
                <w:rFonts w:ascii="Kyrghyz Times" w:hAnsi="Kyrghyz Times"/>
                <w:sz w:val="20"/>
                <w:szCs w:val="20"/>
                <w:lang w:val="ky-KG"/>
              </w:rPr>
              <w:t xml:space="preserve">      жактардын </w:t>
            </w:r>
            <w:r w:rsidRPr="006B1BDD">
              <w:rPr>
                <w:rFonts w:ascii="Kyrghyz Times" w:hAnsi="Kyrghyz Times"/>
                <w:sz w:val="20"/>
                <w:szCs w:val="20"/>
              </w:rPr>
              <w:t>т</w:t>
            </w:r>
            <w:r w:rsidRPr="006B1BDD">
              <w:rPr>
                <w:sz w:val="20"/>
                <w:szCs w:val="20"/>
                <w:lang w:val="ky-KG"/>
              </w:rPr>
              <w:t>ө</w:t>
            </w:r>
            <w:r w:rsidRPr="006B1BDD">
              <w:rPr>
                <w:rFonts w:ascii="Kyrghyz Times" w:hAnsi="Kyrghyz Times"/>
                <w:sz w:val="20"/>
                <w:szCs w:val="20"/>
              </w:rPr>
              <w:t>л</w:t>
            </w:r>
            <w:r w:rsidRPr="006B1BDD">
              <w:rPr>
                <w:sz w:val="20"/>
                <w:szCs w:val="20"/>
                <w:lang w:val="ky-KG"/>
              </w:rPr>
              <w:t>ө</w:t>
            </w:r>
            <w:r w:rsidRPr="006B1BDD">
              <w:rPr>
                <w:rFonts w:ascii="Kyrghyz Times" w:hAnsi="Kyrghyz Times"/>
                <w:sz w:val="20"/>
                <w:szCs w:val="20"/>
              </w:rPr>
              <w:t>г</w:t>
            </w:r>
            <w:r w:rsidRPr="006B1BDD">
              <w:rPr>
                <w:sz w:val="20"/>
                <w:szCs w:val="20"/>
                <w:lang w:val="ky-KG"/>
              </w:rPr>
              <w:t>ө</w:t>
            </w:r>
            <w:r w:rsidRPr="006B1BDD">
              <w:rPr>
                <w:rFonts w:ascii="Kyrghyz Times" w:hAnsi="Kyrghyz Times"/>
                <w:sz w:val="20"/>
                <w:szCs w:val="20"/>
              </w:rPr>
              <w:t>н киреше салыгы</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165,6</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905,8</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0,9</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4,3</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пайда салыгы</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4943,7</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5062,5</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27,4</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24,1</w:t>
            </w:r>
          </w:p>
        </w:tc>
      </w:tr>
      <w:tr w:rsidR="006479BA" w:rsidRPr="004B1A86" w:rsidTr="00D675F6">
        <w:trPr>
          <w:trHeight w:val="255"/>
        </w:trPr>
        <w:tc>
          <w:tcPr>
            <w:tcW w:w="6528" w:type="dxa"/>
          </w:tcPr>
          <w:p w:rsidR="006479BA" w:rsidRPr="00E2678F" w:rsidRDefault="006479BA" w:rsidP="00D675F6">
            <w:pPr>
              <w:rPr>
                <w:rFonts w:ascii="Kyrghyz Times" w:hAnsi="Kyrghyz Times" w:cs="Arial"/>
                <w:sz w:val="20"/>
                <w:szCs w:val="20"/>
                <w:lang w:val="ky-KG"/>
              </w:rPr>
            </w:pPr>
            <w:r w:rsidRPr="00E2678F">
              <w:rPr>
                <w:rFonts w:ascii="Kyrghyz Times" w:hAnsi="Kyrghyz Times" w:cs="Arial"/>
                <w:sz w:val="22"/>
                <w:szCs w:val="22"/>
              </w:rPr>
              <w:t xml:space="preserve">     </w:t>
            </w:r>
            <w:r w:rsidRPr="006B1BDD">
              <w:rPr>
                <w:rFonts w:ascii="Kyrghyz Times" w:hAnsi="Kyrghyz Times" w:cs="Arial"/>
                <w:sz w:val="20"/>
                <w:szCs w:val="20"/>
                <w:lang w:val="ky-KG"/>
              </w:rPr>
              <w:t>атайын шарттамдар боюнча салык</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0,0</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1328,6</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0,0</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6,3</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Pr>
                <w:rFonts w:ascii="Kyrghyz Times" w:hAnsi="Kyrghyz Times" w:cs="Arial"/>
                <w:sz w:val="20"/>
                <w:szCs w:val="20"/>
                <w:lang w:val="ky-KG"/>
              </w:rPr>
              <w:t>т</w:t>
            </w:r>
            <w:r w:rsidRPr="006B1BDD">
              <w:rPr>
                <w:rFonts w:ascii="Kyrghyz Times" w:hAnsi="Kyrghyz Times" w:cs="Arial"/>
                <w:sz w:val="20"/>
                <w:szCs w:val="20"/>
                <w:lang w:val="ky-KG"/>
              </w:rPr>
              <w:t>оварлардын жана кызмат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ү</w:t>
            </w:r>
            <w:r w:rsidRPr="006B1BDD">
              <w:rPr>
                <w:rFonts w:ascii="Kyrghyz Times" w:hAnsi="Kyrghyz Times" w:cs="Arial"/>
                <w:sz w:val="20"/>
                <w:szCs w:val="20"/>
                <w:lang w:val="ky-KG"/>
              </w:rPr>
              <w:t>н салыгы</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12086,8</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12141,6</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66,9</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57,8</w:t>
            </w:r>
          </w:p>
        </w:tc>
      </w:tr>
      <w:tr w:rsidR="006479BA" w:rsidRPr="00C6686A"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товарлардын жана кызмат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ү</w:t>
            </w:r>
            <w:r w:rsidRPr="006B1BDD">
              <w:rPr>
                <w:rFonts w:ascii="Kyrghyz Times" w:hAnsi="Kyrghyz Times" w:cs="Arial"/>
                <w:sz w:val="20"/>
                <w:szCs w:val="20"/>
                <w:lang w:val="ky-KG"/>
              </w:rPr>
              <w:t xml:space="preserve">н жалпы </w:t>
            </w:r>
          </w:p>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lang w:val="ky-KG"/>
              </w:rPr>
              <w:t xml:space="preserve">      салыгы</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9454,6</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9484,0</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52,3</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45,2</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rPr>
            </w:pPr>
            <w:r w:rsidRPr="00C6686A">
              <w:rPr>
                <w:rFonts w:ascii="Kyrghyz Times" w:hAnsi="Kyrghyz Times" w:cs="Arial"/>
                <w:sz w:val="20"/>
                <w:szCs w:val="20"/>
                <w:lang w:val="ky-KG"/>
              </w:rPr>
              <w:t xml:space="preserve">      </w:t>
            </w:r>
            <w:r w:rsidRPr="006B1BDD">
              <w:rPr>
                <w:rFonts w:ascii="Kyrghyz Times" w:hAnsi="Kyrghyz Times" w:cs="Arial"/>
                <w:sz w:val="20"/>
                <w:szCs w:val="20"/>
                <w:lang w:val="ky-KG"/>
              </w:rPr>
              <w:t>кошумча нарк салыгы</w:t>
            </w:r>
            <w:r w:rsidRPr="006B1BDD">
              <w:rPr>
                <w:rFonts w:ascii="Kyrghyz Times" w:hAnsi="Kyrghyz Times" w:cs="Arial"/>
                <w:sz w:val="20"/>
                <w:szCs w:val="20"/>
              </w:rPr>
              <w:t xml:space="preserve"> </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7035,4</w:t>
            </w:r>
          </w:p>
        </w:tc>
        <w:tc>
          <w:tcPr>
            <w:tcW w:w="9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7182,9</w:t>
            </w:r>
          </w:p>
        </w:tc>
        <w:tc>
          <w:tcPr>
            <w:tcW w:w="1020"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38,9</w:t>
            </w:r>
          </w:p>
        </w:tc>
        <w:tc>
          <w:tcPr>
            <w:tcW w:w="773" w:type="dxa"/>
            <w:tcBorders>
              <w:top w:val="nil"/>
              <w:left w:val="nil"/>
              <w:bottom w:val="nil"/>
              <w:right w:val="nil"/>
            </w:tcBorders>
            <w:noWrap/>
            <w:vAlign w:val="bottom"/>
          </w:tcPr>
          <w:p w:rsidR="006479BA" w:rsidRPr="00BF7F03" w:rsidRDefault="006479BA" w:rsidP="00D675F6">
            <w:pPr>
              <w:jc w:val="right"/>
              <w:rPr>
                <w:rFonts w:ascii="Kyrghyz Times" w:hAnsi="Kyrghyz Times" w:cs="Arial"/>
                <w:sz w:val="20"/>
                <w:szCs w:val="20"/>
              </w:rPr>
            </w:pPr>
            <w:r w:rsidRPr="00BF7F03">
              <w:rPr>
                <w:rFonts w:ascii="Kyrghyz Times" w:hAnsi="Kyrghyz Times" w:cs="Arial"/>
                <w:sz w:val="20"/>
                <w:szCs w:val="20"/>
              </w:rPr>
              <w:t>34,2</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сатуудан жана акысына кызмат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 салык</w:t>
            </w:r>
            <w:r w:rsidRPr="006B1BDD">
              <w:rPr>
                <w:rFonts w:ascii="Kyrghyz Times" w:hAnsi="Kyrghyz Times" w:cs="Arial"/>
                <w:sz w:val="20"/>
                <w:szCs w:val="20"/>
              </w:rPr>
              <w:t xml:space="preserve"> </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2419,2</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2301,1</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13,4</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11,0</w:t>
            </w:r>
          </w:p>
        </w:tc>
      </w:tr>
      <w:tr w:rsidR="006479BA" w:rsidRPr="004B1A86" w:rsidTr="00D675F6">
        <w:trPr>
          <w:trHeight w:val="80"/>
        </w:trPr>
        <w:tc>
          <w:tcPr>
            <w:tcW w:w="6528" w:type="dxa"/>
          </w:tcPr>
          <w:p w:rsidR="006479BA" w:rsidRPr="006B1BDD" w:rsidRDefault="006479BA" w:rsidP="00D675F6">
            <w:pPr>
              <w:rPr>
                <w:rFonts w:ascii="Kyrghyz Times" w:hAnsi="Kyrghyz Times" w:cs="Arial"/>
                <w:sz w:val="20"/>
                <w:szCs w:val="20"/>
                <w:lang w:val="ky-KG"/>
              </w:rPr>
            </w:pPr>
            <w:r>
              <w:rPr>
                <w:rFonts w:ascii="Kyrghyz Times" w:hAnsi="Kyrghyz Times" w:cs="Arial"/>
                <w:sz w:val="20"/>
                <w:szCs w:val="20"/>
              </w:rPr>
              <w:t xml:space="preserve">     </w:t>
            </w:r>
            <w:r w:rsidRPr="006B1BDD">
              <w:rPr>
                <w:rFonts w:ascii="Kyrghyz Times" w:hAnsi="Kyrghyz Times" w:cs="Arial"/>
                <w:sz w:val="20"/>
                <w:szCs w:val="20"/>
                <w:lang w:val="ky-KG"/>
              </w:rPr>
              <w:t>акциздик салык</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1693,2</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1521,2</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9,4</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7,2</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жер астындагы кендерди пайдалануудан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н салык</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939,0</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1136,4</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5,2</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5,4</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Эл аралык соодадан жана операциялардан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н салык</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140,9</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302,0</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0,7</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1,4</w:t>
            </w:r>
          </w:p>
        </w:tc>
      </w:tr>
      <w:tr w:rsidR="006479BA" w:rsidRPr="004B1A86" w:rsidTr="00D675F6">
        <w:trPr>
          <w:trHeight w:val="255"/>
        </w:trPr>
        <w:tc>
          <w:tcPr>
            <w:tcW w:w="6528" w:type="dxa"/>
          </w:tcPr>
          <w:p w:rsidR="006479BA" w:rsidRPr="006B1BDD" w:rsidRDefault="006479BA" w:rsidP="00D675F6">
            <w:pPr>
              <w:ind w:firstLine="196"/>
              <w:rPr>
                <w:rFonts w:ascii="Kyrghyz Times" w:hAnsi="Kyrghyz Times" w:cs="Arial"/>
                <w:sz w:val="20"/>
                <w:szCs w:val="20"/>
              </w:rPr>
            </w:pPr>
            <w:r>
              <w:rPr>
                <w:rFonts w:ascii="Kyrghyz Times" w:hAnsi="Kyrghyz Times" w:cs="Arial"/>
                <w:sz w:val="20"/>
                <w:szCs w:val="20"/>
              </w:rPr>
              <w:t>Башка салыктар жана чогултуулар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r>
      <w:tr w:rsidR="006479BA" w:rsidRPr="004B1A86" w:rsidTr="00D675F6">
        <w:trPr>
          <w:trHeight w:val="255"/>
        </w:trPr>
        <w:tc>
          <w:tcPr>
            <w:tcW w:w="6528" w:type="dxa"/>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Салыктан тышкаркы киреше</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743,4</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1061,3</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4,1</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5,1</w:t>
            </w:r>
          </w:p>
        </w:tc>
      </w:tr>
      <w:tr w:rsidR="006479BA" w:rsidRPr="004B1A86" w:rsidTr="00D675F6">
        <w:trPr>
          <w:trHeight w:val="255"/>
        </w:trPr>
        <w:tc>
          <w:tcPr>
            <w:tcW w:w="6528" w:type="dxa"/>
          </w:tcPr>
          <w:p w:rsidR="006479BA" w:rsidRPr="006B1BDD" w:rsidRDefault="006479BA" w:rsidP="00D675F6">
            <w:pPr>
              <w:rPr>
                <w:rFonts w:ascii="Kyrghyz Times" w:hAnsi="Kyrghyz Times"/>
                <w:sz w:val="20"/>
                <w:szCs w:val="20"/>
                <w:lang w:val="ky-KG"/>
              </w:rPr>
            </w:pPr>
            <w:r w:rsidRPr="006B1BDD">
              <w:rPr>
                <w:rFonts w:ascii="Kyrghyz Times" w:hAnsi="Kyrghyz Times" w:cs="Arial"/>
                <w:sz w:val="20"/>
                <w:szCs w:val="20"/>
              </w:rPr>
              <w:t xml:space="preserve">   </w:t>
            </w:r>
            <w:r w:rsidRPr="005F3EC5">
              <w:rPr>
                <w:rFonts w:ascii="Kyrghyz Times" w:hAnsi="Kyrghyz Times" w:cs="Arial"/>
                <w:sz w:val="20"/>
                <w:szCs w:val="20"/>
                <w:lang w:val="ky-KG"/>
              </w:rPr>
              <w:t xml:space="preserve"> </w:t>
            </w:r>
            <w:r w:rsidRPr="006B1BDD">
              <w:rPr>
                <w:rFonts w:ascii="Kyrghyz Times" w:hAnsi="Kyrghyz Times" w:cs="Arial"/>
                <w:sz w:val="20"/>
                <w:szCs w:val="20"/>
                <w:lang w:val="ky-KG"/>
              </w:rPr>
              <w:t>Товарларды сатуудан жана кызмат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Pr>
                <w:sz w:val="20"/>
                <w:szCs w:val="20"/>
                <w:lang w:val="ky-KG"/>
              </w:rPr>
              <w:t>н</w:t>
            </w:r>
          </w:p>
          <w:p w:rsidR="006479BA" w:rsidRPr="006B1BDD" w:rsidRDefault="006479BA" w:rsidP="00D675F6">
            <w:pPr>
              <w:rPr>
                <w:rFonts w:ascii="Kyrghyz Times" w:hAnsi="Kyrghyz Times" w:cs="Arial"/>
                <w:sz w:val="20"/>
                <w:szCs w:val="20"/>
                <w:lang w:val="ky-KG"/>
              </w:rPr>
            </w:pPr>
            <w:r w:rsidRPr="006B1BDD">
              <w:rPr>
                <w:rFonts w:ascii="Kyrghyz Times" w:hAnsi="Kyrghyz Times"/>
                <w:sz w:val="20"/>
                <w:szCs w:val="20"/>
                <w:lang w:val="ky-KG"/>
              </w:rPr>
              <w:t xml:space="preserve">       </w:t>
            </w:r>
            <w:r w:rsidRPr="006B1BDD">
              <w:rPr>
                <w:rFonts w:ascii="Kyrghyz Times" w:hAnsi="Kyrghyz Times" w:cs="Arial"/>
                <w:sz w:val="20"/>
                <w:szCs w:val="20"/>
                <w:lang w:val="ky-KG"/>
              </w:rPr>
              <w:t xml:space="preserve">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н киреше</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332,5</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400,1</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1,8</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1,9</w:t>
            </w:r>
          </w:p>
        </w:tc>
      </w:tr>
      <w:tr w:rsidR="006479BA" w:rsidRPr="004B1A86" w:rsidTr="00D675F6">
        <w:trPr>
          <w:trHeight w:val="255"/>
        </w:trPr>
        <w:tc>
          <w:tcPr>
            <w:tcW w:w="6528" w:type="dxa"/>
          </w:tcPr>
          <w:p w:rsidR="006479BA" w:rsidRPr="00374AB2" w:rsidRDefault="006479BA" w:rsidP="00D675F6">
            <w:pPr>
              <w:rPr>
                <w:rFonts w:ascii="Kyrghyz Times" w:hAnsi="Kyrghyz Times" w:cs="Arial"/>
                <w:sz w:val="20"/>
                <w:szCs w:val="20"/>
                <w:lang w:val="ky-KG"/>
              </w:rPr>
            </w:pPr>
            <w:r>
              <w:rPr>
                <w:rFonts w:ascii="Kyrghyz Times" w:hAnsi="Kyrghyz Times" w:cs="Arial"/>
                <w:sz w:val="20"/>
                <w:szCs w:val="20"/>
                <w:lang w:val="ky-KG"/>
              </w:rPr>
              <w:t xml:space="preserve">    Ижара акысы</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0,4</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а</w:t>
            </w:r>
            <w:r w:rsidRPr="006B1BDD">
              <w:rPr>
                <w:rFonts w:ascii="Kyrghyz Times" w:hAnsi="Kyrghyz Times" w:cs="Arial"/>
                <w:sz w:val="20"/>
                <w:szCs w:val="20"/>
              </w:rPr>
              <w:t>дмини</w:t>
            </w:r>
            <w:r w:rsidRPr="006B1BDD">
              <w:rPr>
                <w:rFonts w:ascii="Kyrghyz Times" w:hAnsi="Kyrghyz Times" w:cs="Arial"/>
                <w:sz w:val="20"/>
                <w:szCs w:val="20"/>
                <w:lang w:val="ky-KG"/>
              </w:rPr>
              <w:t>стративдик жыйымдар жана т</w:t>
            </w:r>
            <w:r w:rsidRPr="006B1BDD">
              <w:rPr>
                <w:sz w:val="20"/>
                <w:szCs w:val="20"/>
                <w:lang w:val="ky-KG"/>
              </w:rPr>
              <w:t>ө</w:t>
            </w:r>
            <w:r w:rsidRPr="006B1BDD">
              <w:rPr>
                <w:rFonts w:ascii="Kyrghyz Times" w:hAnsi="Kyrghyz Times" w:cs="Arial"/>
                <w:sz w:val="20"/>
                <w:szCs w:val="20"/>
                <w:lang w:val="ky-KG"/>
              </w:rPr>
              <w:t>л</w:t>
            </w:r>
            <w:r w:rsidRPr="006B1BDD">
              <w:rPr>
                <w:sz w:val="20"/>
                <w:szCs w:val="20"/>
                <w:lang w:val="ky-KG"/>
              </w:rPr>
              <w:t>өө</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color w:val="000000"/>
                <w:sz w:val="20"/>
                <w:szCs w:val="20"/>
              </w:rPr>
            </w:pPr>
            <w:r w:rsidRPr="00B116ED">
              <w:rPr>
                <w:rFonts w:ascii="Kyrghyz Times" w:hAnsi="Kyrghyz Times" w:cs="Arial"/>
                <w:color w:val="000000"/>
                <w:sz w:val="20"/>
                <w:szCs w:val="20"/>
              </w:rPr>
              <w:t>71,8</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color w:val="000000"/>
                <w:sz w:val="20"/>
                <w:szCs w:val="20"/>
              </w:rPr>
            </w:pPr>
            <w:r w:rsidRPr="00B116ED">
              <w:rPr>
                <w:rFonts w:ascii="Kyrghyz Times" w:hAnsi="Kyrghyz Times" w:cs="Arial"/>
                <w:color w:val="000000"/>
                <w:sz w:val="20"/>
                <w:szCs w:val="20"/>
              </w:rPr>
              <w:t>6,6</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0,4</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0,1</w:t>
            </w:r>
          </w:p>
        </w:tc>
      </w:tr>
      <w:tr w:rsidR="006479BA" w:rsidRPr="004B1A86" w:rsidTr="00D675F6">
        <w:trPr>
          <w:trHeight w:val="255"/>
        </w:trPr>
        <w:tc>
          <w:tcPr>
            <w:tcW w:w="6528" w:type="dxa"/>
          </w:tcPr>
          <w:p w:rsidR="006479BA" w:rsidRPr="006B1BDD" w:rsidRDefault="006479BA" w:rsidP="00D675F6">
            <w:pPr>
              <w:rPr>
                <w:rFonts w:ascii="Kyrghyz Times" w:hAnsi="Kyrghyz Times"/>
                <w:sz w:val="20"/>
                <w:szCs w:val="20"/>
                <w:lang w:val="ky-KG"/>
              </w:rPr>
            </w:pPr>
            <w:r w:rsidRPr="006B1BDD">
              <w:rPr>
                <w:rFonts w:ascii="Kyrghyz Times" w:hAnsi="Kyrghyz Times"/>
                <w:sz w:val="20"/>
                <w:szCs w:val="20"/>
                <w:lang w:val="ky-KG"/>
              </w:rPr>
              <w:t xml:space="preserve">   </w:t>
            </w:r>
            <w:r w:rsidRPr="006B1BDD">
              <w:rPr>
                <w:rFonts w:ascii="Kyrghyz Times" w:hAnsi="Kyrghyz Times"/>
                <w:sz w:val="20"/>
                <w:szCs w:val="20"/>
              </w:rPr>
              <w:t xml:space="preserve"> акылуу  </w:t>
            </w:r>
            <w:r w:rsidRPr="006B1BDD">
              <w:rPr>
                <w:rFonts w:ascii="Kyrghyz Times" w:hAnsi="Kyrghyz Times"/>
                <w:sz w:val="20"/>
                <w:szCs w:val="20"/>
                <w:lang w:val="ky-KG"/>
              </w:rPr>
              <w:t xml:space="preserve">кызмат </w:t>
            </w:r>
            <w:r w:rsidRPr="006B1BDD">
              <w:rPr>
                <w:rFonts w:ascii="Kyrghyz Times" w:hAnsi="Kyrghyz Times" w:cs="Arial"/>
                <w:sz w:val="20"/>
                <w:szCs w:val="20"/>
                <w:lang w:val="ky-KG"/>
              </w:rPr>
              <w:t>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w:t>
            </w:r>
            <w:r w:rsidRPr="006B1BDD">
              <w:rPr>
                <w:rFonts w:ascii="Kyrghyz Times" w:hAnsi="Kyrghyz Times"/>
                <w:sz w:val="20"/>
                <w:szCs w:val="20"/>
              </w:rPr>
              <w:t xml:space="preserve"> </w:t>
            </w:r>
            <w:r w:rsidRPr="006B1BDD">
              <w:rPr>
                <w:rFonts w:ascii="Kyrghyz Times" w:hAnsi="Kyrghyz Times"/>
                <w:sz w:val="20"/>
                <w:szCs w:val="20"/>
                <w:lang w:val="ky-KG"/>
              </w:rPr>
              <w:t xml:space="preserve"> </w:t>
            </w:r>
          </w:p>
          <w:p w:rsidR="006479BA" w:rsidRPr="006B1BDD" w:rsidRDefault="006479BA" w:rsidP="00D675F6">
            <w:pPr>
              <w:rPr>
                <w:rFonts w:ascii="Kyrghyz Times" w:hAnsi="Kyrghyz Times" w:cs="Arial"/>
                <w:sz w:val="20"/>
                <w:szCs w:val="20"/>
                <w:lang w:val="ky-KG"/>
              </w:rPr>
            </w:pPr>
            <w:r w:rsidRPr="006B1BDD">
              <w:rPr>
                <w:rFonts w:ascii="Kyrghyz Times" w:hAnsi="Kyrghyz Times"/>
                <w:sz w:val="20"/>
                <w:szCs w:val="20"/>
                <w:lang w:val="ky-KG"/>
              </w:rPr>
              <w:t xml:space="preserve">    </w:t>
            </w:r>
            <w:r w:rsidRPr="006B1BDD">
              <w:rPr>
                <w:rFonts w:ascii="Kyrghyz Times" w:hAnsi="Kyrghyz Times"/>
                <w:sz w:val="20"/>
                <w:szCs w:val="20"/>
              </w:rPr>
              <w:t>т</w:t>
            </w:r>
            <w:r w:rsidRPr="006B1BDD">
              <w:rPr>
                <w:sz w:val="20"/>
                <w:szCs w:val="20"/>
                <w:lang w:val="ky-KG"/>
              </w:rPr>
              <w:t>ү</w:t>
            </w:r>
            <w:r w:rsidRPr="006B1BDD">
              <w:rPr>
                <w:rFonts w:ascii="Kyrghyz Times" w:hAnsi="Kyrghyz Times"/>
                <w:sz w:val="20"/>
                <w:szCs w:val="20"/>
              </w:rPr>
              <w:t>ш</w:t>
            </w:r>
            <w:r w:rsidRPr="006B1BDD">
              <w:rPr>
                <w:sz w:val="20"/>
                <w:szCs w:val="20"/>
                <w:lang w:val="ky-KG"/>
              </w:rPr>
              <w:t>үү</w:t>
            </w:r>
            <w:r w:rsidRPr="006B1BDD">
              <w:rPr>
                <w:rFonts w:ascii="Kyrghyz Times" w:hAnsi="Kyrghyz Times"/>
                <w:sz w:val="20"/>
                <w:szCs w:val="20"/>
              </w:rPr>
              <w:t>л</w:t>
            </w:r>
            <w:r w:rsidRPr="006B1BDD">
              <w:rPr>
                <w:sz w:val="20"/>
                <w:szCs w:val="20"/>
                <w:lang w:val="ky-KG"/>
              </w:rPr>
              <w:t>ө</w:t>
            </w:r>
            <w:r w:rsidRPr="006B1BDD">
              <w:rPr>
                <w:rFonts w:ascii="Kyrghyz Times" w:hAnsi="Kyrghyz Times"/>
                <w:sz w:val="20"/>
                <w:szCs w:val="20"/>
              </w:rPr>
              <w:t>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260,7</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383,2</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1,4</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1,8</w:t>
            </w:r>
          </w:p>
        </w:tc>
      </w:tr>
      <w:tr w:rsidR="006479BA" w:rsidRPr="004B1A86" w:rsidTr="00D675F6">
        <w:trPr>
          <w:trHeight w:val="255"/>
        </w:trPr>
        <w:tc>
          <w:tcPr>
            <w:tcW w:w="6528" w:type="dxa"/>
          </w:tcPr>
          <w:p w:rsidR="006479BA" w:rsidRPr="006B1BDD" w:rsidRDefault="006479BA" w:rsidP="00D675F6">
            <w:pPr>
              <w:rPr>
                <w:rFonts w:ascii="Kyrghyz Times" w:hAnsi="Kyrghyz Times"/>
                <w:sz w:val="20"/>
                <w:szCs w:val="20"/>
                <w:lang w:val="ky-KG"/>
              </w:rPr>
            </w:pPr>
            <w:r>
              <w:rPr>
                <w:rFonts w:ascii="Kyrghyz Times" w:hAnsi="Kyrghyz Times" w:cs="Arial"/>
                <w:sz w:val="20"/>
                <w:szCs w:val="20"/>
                <w:lang w:val="ky-KG"/>
              </w:rPr>
              <w:t xml:space="preserve">Менчиктен түшкөн кирешелер жана пайыздар                                                                              </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34,4</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133,6</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0,2</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0,6</w:t>
            </w:r>
          </w:p>
        </w:tc>
      </w:tr>
      <w:tr w:rsidR="006479BA" w:rsidRPr="004B1A86" w:rsidTr="00D675F6">
        <w:trPr>
          <w:trHeight w:val="255"/>
        </w:trPr>
        <w:tc>
          <w:tcPr>
            <w:tcW w:w="6528" w:type="dxa"/>
          </w:tcPr>
          <w:p w:rsidR="006479BA" w:rsidRDefault="006479BA" w:rsidP="00D675F6">
            <w:pPr>
              <w:rPr>
                <w:rFonts w:ascii="Kyrghyz Times" w:hAnsi="Kyrghyz Times" w:cs="Arial"/>
                <w:sz w:val="20"/>
                <w:szCs w:val="20"/>
                <w:lang w:val="ky-KG"/>
              </w:rPr>
            </w:pPr>
            <w:r>
              <w:rPr>
                <w:rFonts w:ascii="Kyrghyz Times" w:hAnsi="Kyrghyz Times" w:cs="Arial"/>
                <w:sz w:val="20"/>
                <w:szCs w:val="20"/>
                <w:lang w:val="ky-KG"/>
              </w:rPr>
              <w:t>Башка иш-чаралардан каражаттардын түшүшү</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0,0</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9,9</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0,0</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bCs/>
                <w:sz w:val="20"/>
                <w:szCs w:val="20"/>
              </w:rPr>
            </w:pPr>
            <w:r w:rsidRPr="00B116ED">
              <w:rPr>
                <w:rFonts w:ascii="Kyrghyz Times" w:hAnsi="Kyrghyz Times" w:cs="Arial"/>
                <w:bCs/>
                <w:sz w:val="20"/>
                <w:szCs w:val="20"/>
              </w:rPr>
              <w:t>0,1</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rPr>
            </w:pPr>
            <w:r>
              <w:rPr>
                <w:rFonts w:ascii="Kyrghyz Times" w:hAnsi="Kyrghyz Times" w:cs="Arial"/>
                <w:sz w:val="20"/>
                <w:szCs w:val="20"/>
                <w:lang w:val="ky-KG"/>
              </w:rPr>
              <w:t>Айыптар,конфискациялар,санкциялар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0,6</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0,3</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r>
      <w:tr w:rsidR="006479BA" w:rsidRPr="004B1A86" w:rsidTr="00D675F6">
        <w:trPr>
          <w:trHeight w:val="255"/>
        </w:trPr>
        <w:tc>
          <w:tcPr>
            <w:tcW w:w="6528"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Башка салыктан тышкаркы кирешелер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308,9</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469,9</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1,7</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2,2</w:t>
            </w:r>
          </w:p>
        </w:tc>
      </w:tr>
      <w:tr w:rsidR="006479BA" w:rsidRPr="004B1A86" w:rsidTr="00D675F6">
        <w:trPr>
          <w:trHeight w:val="255"/>
        </w:trPr>
        <w:tc>
          <w:tcPr>
            <w:tcW w:w="6528" w:type="dxa"/>
            <w:noWrap/>
            <w:vAlign w:val="bottom"/>
          </w:tcPr>
          <w:p w:rsidR="006479BA" w:rsidRPr="006B1BDD" w:rsidRDefault="006479BA" w:rsidP="00D675F6">
            <w:pPr>
              <w:rPr>
                <w:rFonts w:ascii="Kyrghyz Times" w:hAnsi="Kyrghyz Times" w:cs="Arial CYR"/>
                <w:sz w:val="20"/>
                <w:szCs w:val="20"/>
                <w:lang w:val="ky-KG"/>
              </w:rPr>
            </w:pPr>
            <w:r w:rsidRPr="006B1BDD">
              <w:rPr>
                <w:rFonts w:ascii="Kyrghyz Times" w:hAnsi="Kyrghyz Times" w:cs="Arial CYR"/>
                <w:sz w:val="20"/>
                <w:szCs w:val="20"/>
              </w:rPr>
              <w:t xml:space="preserve">    </w:t>
            </w:r>
            <w:r w:rsidRPr="006B1BDD">
              <w:rPr>
                <w:rFonts w:ascii="Kyrghyz Times" w:hAnsi="Kyrghyz Times" w:cs="Arial CYR"/>
                <w:sz w:val="20"/>
                <w:szCs w:val="20"/>
                <w:lang w:val="ky-KG"/>
              </w:rPr>
              <w:t>Ыктыярдуу трансферттер жана гранттар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67,0</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57,4</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0,4</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0,3</w:t>
            </w:r>
          </w:p>
        </w:tc>
      </w:tr>
      <w:tr w:rsidR="006479BA" w:rsidRPr="004B1A86" w:rsidTr="00D675F6">
        <w:trPr>
          <w:trHeight w:val="255"/>
        </w:trPr>
        <w:tc>
          <w:tcPr>
            <w:tcW w:w="6528" w:type="dxa"/>
            <w:noWrap/>
            <w:vAlign w:val="bottom"/>
          </w:tcPr>
          <w:p w:rsidR="006479BA" w:rsidRPr="004E1B48" w:rsidRDefault="006479BA" w:rsidP="00D675F6">
            <w:pPr>
              <w:rPr>
                <w:rFonts w:ascii="Kyrghyz Times" w:hAnsi="Kyrghyz Times" w:cs="Arial CYR"/>
                <w:b/>
                <w:sz w:val="20"/>
                <w:szCs w:val="20"/>
                <w:lang w:val="ky-KG"/>
              </w:rPr>
            </w:pPr>
            <w:r w:rsidRPr="004E1B48">
              <w:rPr>
                <w:rFonts w:ascii="Kyrghyz Times" w:hAnsi="Kyrghyz Times" w:cs="Arial CYR"/>
                <w:b/>
                <w:sz w:val="20"/>
                <w:szCs w:val="20"/>
                <w:lang w:val="ky-KG"/>
              </w:rPr>
              <w:t>Финансылык эмес активдерди сатуудан т</w:t>
            </w:r>
            <w:r w:rsidRPr="004E1B48">
              <w:rPr>
                <w:rFonts w:ascii="Cambria" w:hAnsi="Cambria" w:cs="Cambria"/>
                <w:b/>
                <w:sz w:val="20"/>
                <w:szCs w:val="20"/>
                <w:lang w:val="ky-KG"/>
              </w:rPr>
              <w:t>ү</w:t>
            </w:r>
            <w:r w:rsidRPr="004E1B48">
              <w:rPr>
                <w:rFonts w:ascii="Kyrghyz Times" w:hAnsi="Kyrghyz Times" w:cs="Arial CYR"/>
                <w:b/>
                <w:sz w:val="20"/>
                <w:szCs w:val="20"/>
                <w:lang w:val="ky-KG"/>
              </w:rPr>
              <w:t>шк</w:t>
            </w:r>
            <w:r w:rsidRPr="004E1B48">
              <w:rPr>
                <w:rFonts w:ascii="Cambria" w:hAnsi="Cambria" w:cs="Cambria"/>
                <w:b/>
                <w:sz w:val="20"/>
                <w:szCs w:val="20"/>
                <w:lang w:val="ky-KG"/>
              </w:rPr>
              <w:t>ө</w:t>
            </w:r>
            <w:r w:rsidRPr="004E1B48">
              <w:rPr>
                <w:rFonts w:ascii="Kyrghyz Times" w:hAnsi="Kyrghyz Times" w:cs="Arial CYR"/>
                <w:b/>
                <w:sz w:val="20"/>
                <w:szCs w:val="20"/>
                <w:lang w:val="ky-KG"/>
              </w:rPr>
              <w:t>н кирешелер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0,0</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0,1</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0,0</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0,0</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lang w:val="ky-KG"/>
              </w:rPr>
              <w:t>Чыгымдар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11134,2</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12286,0</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b/>
                <w:bCs/>
                <w:sz w:val="20"/>
                <w:szCs w:val="20"/>
              </w:rPr>
            </w:pPr>
            <w:r w:rsidRPr="00B116ED">
              <w:rPr>
                <w:rFonts w:ascii="Kyrghyz Times" w:hAnsi="Kyrghyz Times" w:cs="Arial CYR"/>
                <w:b/>
                <w:bCs/>
                <w:sz w:val="20"/>
                <w:szCs w:val="20"/>
              </w:rPr>
              <w:t>100</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b/>
                <w:bCs/>
                <w:sz w:val="20"/>
                <w:szCs w:val="20"/>
              </w:rPr>
            </w:pPr>
            <w:r w:rsidRPr="00B116ED">
              <w:rPr>
                <w:rFonts w:ascii="Kyrghyz Times" w:hAnsi="Kyrghyz Times" w:cs="Arial CYR"/>
                <w:b/>
                <w:bCs/>
                <w:sz w:val="20"/>
                <w:szCs w:val="20"/>
              </w:rPr>
              <w:t>100</w:t>
            </w:r>
          </w:p>
        </w:tc>
      </w:tr>
      <w:tr w:rsidR="006479BA" w:rsidRPr="004B1A86" w:rsidTr="00D675F6">
        <w:trPr>
          <w:trHeight w:val="208"/>
        </w:trPr>
        <w:tc>
          <w:tcPr>
            <w:tcW w:w="6528" w:type="dxa"/>
            <w:vAlign w:val="bottom"/>
          </w:tcPr>
          <w:p w:rsidR="006479BA" w:rsidRPr="006B1BDD" w:rsidRDefault="006479BA" w:rsidP="00D675F6">
            <w:pPr>
              <w:rPr>
                <w:rFonts w:ascii="Kyrghyz Times" w:hAnsi="Kyrghyz Times" w:cs="Arial"/>
                <w:b/>
                <w:bCs/>
                <w:sz w:val="20"/>
                <w:szCs w:val="20"/>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Операциялык ишмердикти ишке ашырууга кеткен чыгымдар</w:t>
            </w:r>
            <w:r w:rsidRPr="006B1BDD">
              <w:rPr>
                <w:rFonts w:ascii="Kyrghyz Times" w:hAnsi="Kyrghyz Times" w:cs="Arial"/>
                <w:b/>
                <w:bCs/>
                <w:sz w:val="20"/>
                <w:szCs w:val="20"/>
                <w:vertAlign w:val="superscript"/>
              </w:rPr>
              <w:t xml:space="preserve"> </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10564,9</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11616,2</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b/>
                <w:bCs/>
                <w:sz w:val="20"/>
                <w:szCs w:val="20"/>
              </w:rPr>
            </w:pPr>
            <w:r w:rsidRPr="00B116ED">
              <w:rPr>
                <w:rFonts w:ascii="Kyrghyz Times" w:hAnsi="Kyrghyz Times" w:cs="Arial CYR"/>
                <w:b/>
                <w:bCs/>
                <w:sz w:val="20"/>
                <w:szCs w:val="20"/>
              </w:rPr>
              <w:t>94,9</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b/>
                <w:bCs/>
                <w:sz w:val="20"/>
                <w:szCs w:val="20"/>
              </w:rPr>
            </w:pPr>
            <w:r w:rsidRPr="00B116ED">
              <w:rPr>
                <w:rFonts w:ascii="Kyrghyz Times" w:hAnsi="Kyrghyz Times" w:cs="Arial CYR"/>
                <w:b/>
                <w:bCs/>
                <w:sz w:val="20"/>
                <w:szCs w:val="20"/>
              </w:rPr>
              <w:t>94,5</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жалпы багыттагы мамлекеттик кызматтар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513,2</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624,3</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4,6</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5,1</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rPr>
            </w:pPr>
            <w:r w:rsidRPr="006B1BDD">
              <w:rPr>
                <w:rFonts w:ascii="Kyrghyz Times" w:hAnsi="Kyrghyz Times" w:cs="Arial"/>
                <w:sz w:val="20"/>
                <w:szCs w:val="20"/>
              </w:rPr>
              <w:t xml:space="preserve">   </w:t>
            </w:r>
            <w:r w:rsidRPr="006B1BDD">
              <w:rPr>
                <w:rFonts w:ascii="Kyrghyz Times" w:hAnsi="Kyrghyz Times" w:cs="Arial"/>
                <w:sz w:val="20"/>
                <w:szCs w:val="20"/>
                <w:lang w:val="ky-KG"/>
              </w:rPr>
              <w:t>коргоо,коомдук тартип жана коопсуздук</w:t>
            </w:r>
            <w:r w:rsidRPr="006B1BDD">
              <w:rPr>
                <w:rFonts w:ascii="Kyrghyz Times" w:hAnsi="Kyrghyz Times" w:cs="Arial"/>
                <w:sz w:val="20"/>
                <w:szCs w:val="20"/>
              </w:rPr>
              <w:t xml:space="preserve"> </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 xml:space="preserve">  1749,6</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2078,6</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15,7</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16,9</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экономикалык суроолор, бардыгы</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467,9</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484,8</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4,2</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3,9</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айлана-ч</w:t>
            </w:r>
            <w:r w:rsidRPr="006B1BDD">
              <w:rPr>
                <w:sz w:val="20"/>
                <w:szCs w:val="20"/>
                <w:lang w:val="ky-KG"/>
              </w:rPr>
              <w:t>ө</w:t>
            </w:r>
            <w:r w:rsidRPr="006B1BDD">
              <w:rPr>
                <w:rFonts w:ascii="Kyrghyz Times" w:hAnsi="Kyrghyz Times" w:cs="Arial"/>
                <w:sz w:val="20"/>
                <w:szCs w:val="20"/>
                <w:lang w:val="ky-KG"/>
              </w:rPr>
              <w:t>йр</w:t>
            </w:r>
            <w:r w:rsidRPr="006B1BDD">
              <w:rPr>
                <w:sz w:val="20"/>
                <w:szCs w:val="20"/>
                <w:lang w:val="ky-KG"/>
              </w:rPr>
              <w:t>ө</w:t>
            </w:r>
            <w:r w:rsidRPr="006B1BDD">
              <w:rPr>
                <w:rFonts w:ascii="Kyrghyz Times" w:hAnsi="Kyrghyz Times" w:cs="Arial"/>
                <w:sz w:val="20"/>
                <w:szCs w:val="20"/>
                <w:lang w:val="ky-KG"/>
              </w:rPr>
              <w:t>н</w:t>
            </w:r>
            <w:r w:rsidRPr="006B1BDD">
              <w:rPr>
                <w:sz w:val="20"/>
                <w:szCs w:val="20"/>
                <w:lang w:val="ky-KG"/>
              </w:rPr>
              <w:t>ү</w:t>
            </w:r>
            <w:r w:rsidRPr="006B1BDD">
              <w:rPr>
                <w:rFonts w:ascii="Kyrghyz Times" w:hAnsi="Kyrghyz Times" w:cs="Arial"/>
                <w:sz w:val="20"/>
                <w:szCs w:val="20"/>
                <w:lang w:val="ky-KG"/>
              </w:rPr>
              <w:t xml:space="preserve"> коргоо</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36,4</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34,4</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0,3</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0,3</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rPr>
            </w:pPr>
            <w:r>
              <w:rPr>
                <w:rFonts w:ascii="Kyrghyz Times" w:hAnsi="Kyrghyz Times" w:cs="Arial"/>
                <w:sz w:val="20"/>
                <w:szCs w:val="20"/>
                <w:lang w:val="ky-KG"/>
              </w:rPr>
              <w:t xml:space="preserve">   </w:t>
            </w:r>
            <w:r w:rsidRPr="006B1BDD">
              <w:rPr>
                <w:rFonts w:ascii="Kyrghyz Times" w:hAnsi="Kyrghyz Times" w:cs="Arial"/>
                <w:sz w:val="20"/>
                <w:szCs w:val="20"/>
                <w:lang w:val="ky-KG"/>
              </w:rPr>
              <w:t>турак жай жана коммуналдык  тейл</w:t>
            </w:r>
            <w:r w:rsidRPr="006B1BDD">
              <w:rPr>
                <w:sz w:val="20"/>
                <w:szCs w:val="20"/>
                <w:lang w:val="ky-KG"/>
              </w:rPr>
              <w:t>өө</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241,4</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0,0</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2,2</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0,0</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саламаттыкты сактоо</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402,5</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1646,2</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3,6</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13,4</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эс алуу,маданият жана дин</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158,3</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162,6</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1,4</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1,3</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билим бер</w:t>
            </w:r>
            <w:r w:rsidRPr="006B1BDD">
              <w:rPr>
                <w:sz w:val="20"/>
                <w:szCs w:val="20"/>
                <w:lang w:val="ky-KG"/>
              </w:rPr>
              <w:t>үү</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5470,2</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5123,0</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49,2</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41,7</w:t>
            </w:r>
          </w:p>
        </w:tc>
      </w:tr>
      <w:tr w:rsidR="006479BA" w:rsidRPr="004B1A86" w:rsidTr="00D675F6">
        <w:trPr>
          <w:trHeight w:val="255"/>
        </w:trPr>
        <w:tc>
          <w:tcPr>
            <w:tcW w:w="6528" w:type="dxa"/>
            <w:vAlign w:val="bottom"/>
          </w:tcPr>
          <w:p w:rsidR="006479BA" w:rsidRPr="006B1BDD" w:rsidRDefault="006479BA" w:rsidP="00D675F6">
            <w:pPr>
              <w:rPr>
                <w:rFonts w:ascii="Kyrghyz Times" w:hAnsi="Kyrghyz Times" w:cs="Arial"/>
                <w:sz w:val="20"/>
                <w:szCs w:val="20"/>
              </w:rPr>
            </w:pPr>
            <w:r w:rsidRPr="006B1BDD">
              <w:rPr>
                <w:rFonts w:ascii="Kyrghyz Times" w:hAnsi="Kyrghyz Times" w:cs="Arial"/>
                <w:sz w:val="20"/>
                <w:szCs w:val="20"/>
              </w:rPr>
              <w:t xml:space="preserve">   социал</w:t>
            </w:r>
            <w:r w:rsidRPr="006B1BDD">
              <w:rPr>
                <w:rFonts w:ascii="Kyrghyz Times" w:hAnsi="Kyrghyz Times" w:cs="Arial"/>
                <w:sz w:val="20"/>
                <w:szCs w:val="20"/>
                <w:lang w:val="ky-KG"/>
              </w:rPr>
              <w:t>дык коргоо</w:t>
            </w:r>
            <w:r w:rsidRPr="006B1BDD">
              <w:rPr>
                <w:rFonts w:ascii="Kyrghyz Times" w:hAnsi="Kyrghyz Times" w:cs="Arial"/>
                <w:sz w:val="20"/>
                <w:szCs w:val="20"/>
              </w:rPr>
              <w:t xml:space="preserve"> </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1525,4</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sz w:val="20"/>
                <w:szCs w:val="20"/>
              </w:rPr>
            </w:pPr>
            <w:r w:rsidRPr="00B116ED">
              <w:rPr>
                <w:rFonts w:ascii="Kyrghyz Times" w:hAnsi="Kyrghyz Times" w:cs="Arial"/>
                <w:sz w:val="20"/>
                <w:szCs w:val="20"/>
              </w:rPr>
              <w:t>1462,3</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13,7</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sz w:val="20"/>
                <w:szCs w:val="20"/>
              </w:rPr>
            </w:pPr>
            <w:r w:rsidRPr="00B116ED">
              <w:rPr>
                <w:rFonts w:ascii="Kyrghyz Times" w:hAnsi="Kyrghyz Times" w:cs="Arial CYR"/>
                <w:sz w:val="20"/>
                <w:szCs w:val="20"/>
              </w:rPr>
              <w:t>11,9</w:t>
            </w:r>
          </w:p>
        </w:tc>
      </w:tr>
      <w:tr w:rsidR="006479BA" w:rsidRPr="004B1A86" w:rsidTr="00D675F6">
        <w:trPr>
          <w:trHeight w:val="266"/>
        </w:trPr>
        <w:tc>
          <w:tcPr>
            <w:tcW w:w="6528" w:type="dxa"/>
            <w:vAlign w:val="bottom"/>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Финансылык эмес активдерди сатып алууга кеткен чыгымдар</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569,3</w:t>
            </w:r>
          </w:p>
        </w:tc>
        <w:tc>
          <w:tcPr>
            <w:tcW w:w="920" w:type="dxa"/>
            <w:tcBorders>
              <w:top w:val="nil"/>
              <w:left w:val="nil"/>
              <w:bottom w:val="nil"/>
              <w:right w:val="nil"/>
            </w:tcBorders>
            <w:noWrap/>
            <w:vAlign w:val="bottom"/>
          </w:tcPr>
          <w:p w:rsidR="006479BA" w:rsidRPr="00B116ED" w:rsidRDefault="006479BA" w:rsidP="00D675F6">
            <w:pPr>
              <w:jc w:val="right"/>
              <w:rPr>
                <w:rFonts w:ascii="Kyrghyz Times" w:hAnsi="Kyrghyz Times" w:cs="Arial"/>
                <w:b/>
                <w:bCs/>
                <w:sz w:val="20"/>
                <w:szCs w:val="20"/>
              </w:rPr>
            </w:pPr>
            <w:r w:rsidRPr="00B116ED">
              <w:rPr>
                <w:rFonts w:ascii="Kyrghyz Times" w:hAnsi="Kyrghyz Times" w:cs="Arial"/>
                <w:b/>
                <w:bCs/>
                <w:sz w:val="20"/>
                <w:szCs w:val="20"/>
              </w:rPr>
              <w:t>669,8</w:t>
            </w:r>
          </w:p>
        </w:tc>
        <w:tc>
          <w:tcPr>
            <w:tcW w:w="1020"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b/>
                <w:bCs/>
                <w:sz w:val="20"/>
                <w:szCs w:val="20"/>
              </w:rPr>
            </w:pPr>
            <w:r w:rsidRPr="00B116ED">
              <w:rPr>
                <w:rFonts w:ascii="Kyrghyz Times" w:hAnsi="Kyrghyz Times" w:cs="Arial CYR"/>
                <w:b/>
                <w:bCs/>
                <w:sz w:val="20"/>
                <w:szCs w:val="20"/>
              </w:rPr>
              <w:t>5,1</w:t>
            </w:r>
          </w:p>
        </w:tc>
        <w:tc>
          <w:tcPr>
            <w:tcW w:w="773" w:type="dxa"/>
            <w:tcBorders>
              <w:top w:val="nil"/>
              <w:left w:val="nil"/>
              <w:bottom w:val="nil"/>
              <w:right w:val="nil"/>
            </w:tcBorders>
            <w:noWrap/>
            <w:vAlign w:val="bottom"/>
          </w:tcPr>
          <w:p w:rsidR="006479BA" w:rsidRPr="00B116ED" w:rsidRDefault="006479BA" w:rsidP="00D675F6">
            <w:pPr>
              <w:jc w:val="right"/>
              <w:rPr>
                <w:rFonts w:ascii="Kyrghyz Times" w:hAnsi="Kyrghyz Times" w:cs="Arial CYR"/>
                <w:b/>
                <w:bCs/>
                <w:sz w:val="20"/>
                <w:szCs w:val="20"/>
              </w:rPr>
            </w:pPr>
            <w:r w:rsidRPr="00B116ED">
              <w:rPr>
                <w:rFonts w:ascii="Kyrghyz Times" w:hAnsi="Kyrghyz Times" w:cs="Arial CYR"/>
                <w:b/>
                <w:bCs/>
                <w:sz w:val="20"/>
                <w:szCs w:val="20"/>
              </w:rPr>
              <w:t>5,5</w:t>
            </w:r>
          </w:p>
        </w:tc>
      </w:tr>
    </w:tbl>
    <w:p w:rsidR="002E7DF2" w:rsidRDefault="002E7DF2" w:rsidP="006479BA">
      <w:pPr>
        <w:rPr>
          <w:rFonts w:ascii="Kyrghyz Times" w:hAnsi="Kyrghyz Times" w:cs="Arial"/>
          <w:b/>
          <w:i/>
          <w:sz w:val="22"/>
          <w:szCs w:val="22"/>
          <w:u w:val="single"/>
          <w:lang w:val="ky-KG"/>
        </w:rPr>
      </w:pPr>
    </w:p>
    <w:p w:rsidR="006479BA" w:rsidRPr="004B1A86" w:rsidRDefault="006479BA" w:rsidP="006479BA">
      <w:pPr>
        <w:rPr>
          <w:rFonts w:ascii="Kyrghyz Times" w:hAnsi="Kyrghyz Times" w:cs="Arial"/>
          <w:b/>
          <w:i/>
          <w:sz w:val="22"/>
          <w:szCs w:val="22"/>
          <w:u w:val="single"/>
          <w:lang w:val="ky-KG"/>
        </w:rPr>
      </w:pPr>
      <w:r w:rsidRPr="004B1A86">
        <w:rPr>
          <w:rFonts w:ascii="Kyrghyz Times" w:hAnsi="Kyrghyz Times" w:cs="Arial"/>
          <w:b/>
          <w:i/>
          <w:sz w:val="22"/>
          <w:szCs w:val="22"/>
          <w:u w:val="single"/>
          <w:lang w:val="ky-KG"/>
        </w:rPr>
        <w:lastRenderedPageBreak/>
        <w:t>Облустагы жергиликт</w:t>
      </w:r>
      <w:r w:rsidRPr="004B1A86">
        <w:rPr>
          <w:b/>
          <w:i/>
          <w:sz w:val="22"/>
          <w:szCs w:val="22"/>
          <w:u w:val="single"/>
          <w:lang w:val="ky-KG"/>
        </w:rPr>
        <w:t>үү</w:t>
      </w:r>
      <w:r w:rsidRPr="004B1A86">
        <w:rPr>
          <w:rFonts w:ascii="Kyrghyz Times" w:hAnsi="Kyrghyz Times" w:cs="Arial"/>
          <w:b/>
          <w:i/>
          <w:sz w:val="22"/>
          <w:szCs w:val="22"/>
          <w:u w:val="single"/>
          <w:lang w:val="ky-KG"/>
        </w:rPr>
        <w:t xml:space="preserve"> бюджеттин аткарылышы</w:t>
      </w:r>
    </w:p>
    <w:p w:rsidR="006479BA" w:rsidRPr="004B1A86" w:rsidRDefault="006479BA" w:rsidP="006479BA">
      <w:pPr>
        <w:rPr>
          <w:rFonts w:ascii="Kyrghyz Times" w:hAnsi="Kyrghyz Times"/>
          <w:i/>
          <w:sz w:val="22"/>
          <w:szCs w:val="22"/>
          <w:u w:val="single"/>
          <w:lang w:val="ky-KG"/>
        </w:rPr>
      </w:pPr>
    </w:p>
    <w:p w:rsidR="006479BA" w:rsidRPr="004B1A86" w:rsidRDefault="006479BA" w:rsidP="006479BA">
      <w:pPr>
        <w:spacing w:line="280" w:lineRule="exact"/>
        <w:ind w:firstLine="709"/>
        <w:jc w:val="both"/>
        <w:rPr>
          <w:rFonts w:ascii="Kyrghyz Times" w:hAnsi="Kyrghyz Times" w:cs="Arial"/>
          <w:sz w:val="22"/>
          <w:szCs w:val="22"/>
          <w:lang w:val="ky-KG"/>
        </w:rPr>
      </w:pPr>
      <w:r>
        <w:rPr>
          <w:rFonts w:ascii="Kyrghyz Times" w:hAnsi="Kyrghyz Times" w:cs="Arial"/>
          <w:sz w:val="22"/>
          <w:szCs w:val="22"/>
          <w:lang w:val="ky-KG"/>
        </w:rPr>
        <w:t xml:space="preserve">2025-жылдын январь-августунда </w:t>
      </w:r>
      <w:r w:rsidRPr="004B1A86">
        <w:rPr>
          <w:rFonts w:ascii="Kyrghyz Times" w:hAnsi="Kyrghyz Times" w:cs="Arial"/>
          <w:sz w:val="22"/>
          <w:szCs w:val="22"/>
          <w:lang w:val="ky-KG"/>
        </w:rPr>
        <w:t>жергиликт</w:t>
      </w:r>
      <w:r w:rsidRPr="004B1A86">
        <w:rPr>
          <w:sz w:val="22"/>
          <w:szCs w:val="22"/>
          <w:lang w:val="ky-KG"/>
        </w:rPr>
        <w:t>үү</w:t>
      </w:r>
      <w:r w:rsidRPr="004B1A86">
        <w:rPr>
          <w:rFonts w:ascii="Kyrghyz Times" w:hAnsi="Kyrghyz Times" w:cs="Arial"/>
          <w:sz w:val="22"/>
          <w:szCs w:val="22"/>
          <w:lang w:val="ky-KG"/>
        </w:rPr>
        <w:t xml:space="preserve"> бюджеттин  кирешеси (финансылык эмес активдерди сатуудан алын</w:t>
      </w:r>
      <w:r>
        <w:rPr>
          <w:rFonts w:ascii="Kyrghyz Times" w:hAnsi="Kyrghyz Times" w:cs="Arial"/>
          <w:sz w:val="22"/>
          <w:szCs w:val="22"/>
          <w:lang w:val="ky-KG"/>
        </w:rPr>
        <w:t>ган каражаттарды кошкондо) 4677,1</w:t>
      </w:r>
      <w:r w:rsidRPr="004B1A86">
        <w:rPr>
          <w:rFonts w:ascii="Kyrghyz Times" w:hAnsi="Kyrghyz Times" w:cs="Arial"/>
          <w:sz w:val="22"/>
          <w:szCs w:val="22"/>
          <w:lang w:val="ky-KG"/>
        </w:rPr>
        <w:t xml:space="preserve"> млн.сомду т</w:t>
      </w:r>
      <w:r w:rsidRPr="004B1A86">
        <w:rPr>
          <w:sz w:val="22"/>
          <w:szCs w:val="22"/>
          <w:lang w:val="ky-KG"/>
        </w:rPr>
        <w:t>ү</w:t>
      </w:r>
      <w:r w:rsidRPr="004B1A86">
        <w:rPr>
          <w:rFonts w:ascii="Kyrghyz Times" w:hAnsi="Kyrghyz Times" w:cs="Arial"/>
          <w:sz w:val="22"/>
          <w:szCs w:val="22"/>
          <w:lang w:val="ky-KG"/>
        </w:rPr>
        <w:t>з</w:t>
      </w:r>
      <w:r w:rsidRPr="004B1A86">
        <w:rPr>
          <w:sz w:val="22"/>
          <w:szCs w:val="22"/>
          <w:lang w:val="ky-KG"/>
        </w:rPr>
        <w:t>ү</w:t>
      </w:r>
      <w:r>
        <w:rPr>
          <w:rFonts w:ascii="Kyrghyz Times" w:hAnsi="Kyrghyz Times" w:cs="Arial"/>
          <w:sz w:val="22"/>
          <w:szCs w:val="22"/>
          <w:lang w:val="ky-KG"/>
        </w:rPr>
        <w:t>п, 2024-ж  тийиш</w:t>
      </w:r>
      <w:r w:rsidRPr="00F446D9">
        <w:rPr>
          <w:rFonts w:ascii="Kyrghyz Times" w:hAnsi="Kyrghyz Times"/>
          <w:sz w:val="22"/>
          <w:szCs w:val="22"/>
          <w:lang w:val="ky-KG"/>
        </w:rPr>
        <w:t>т</w:t>
      </w:r>
      <w:r w:rsidRPr="00F446D9">
        <w:rPr>
          <w:sz w:val="22"/>
          <w:szCs w:val="22"/>
          <w:lang w:val="ky-KG"/>
        </w:rPr>
        <w:t>үү</w:t>
      </w:r>
      <w:r>
        <w:rPr>
          <w:rFonts w:ascii="Kyrghyz Times" w:hAnsi="Kyrghyz Times" w:cs="Arial"/>
          <w:sz w:val="22"/>
          <w:szCs w:val="22"/>
          <w:lang w:val="ky-KG"/>
        </w:rPr>
        <w:t xml:space="preserve"> мезгилине </w:t>
      </w:r>
      <w:r w:rsidRPr="004B1A86">
        <w:rPr>
          <w:rFonts w:ascii="Kyrghyz Times" w:hAnsi="Kyrghyz Times" w:cs="Arial"/>
          <w:sz w:val="22"/>
          <w:szCs w:val="22"/>
          <w:lang w:val="ky-KG"/>
        </w:rPr>
        <w:t>салыштырма</w:t>
      </w:r>
      <w:r>
        <w:rPr>
          <w:rFonts w:ascii="Kyrghyz Times" w:hAnsi="Kyrghyz Times" w:cs="Arial"/>
          <w:sz w:val="22"/>
          <w:szCs w:val="22"/>
          <w:lang w:val="ky-KG"/>
        </w:rPr>
        <w:t>луу, 224,4 млн сомго, же 4,6 пайызга</w:t>
      </w:r>
      <w:r w:rsidRPr="00B777B6">
        <w:rPr>
          <w:rFonts w:ascii="Kyrghyz Times" w:hAnsi="Kyrghyz Times" w:cs="Arial"/>
          <w:sz w:val="22"/>
          <w:szCs w:val="22"/>
          <w:lang w:val="ky-KG"/>
        </w:rPr>
        <w:t xml:space="preserve"> </w:t>
      </w:r>
      <w:r>
        <w:rPr>
          <w:rFonts w:ascii="Kyrghyz Times" w:hAnsi="Kyrghyz Times" w:cs="Arial"/>
          <w:sz w:val="22"/>
          <w:szCs w:val="22"/>
          <w:lang w:val="ky-KG"/>
        </w:rPr>
        <w:t>азайды.</w:t>
      </w:r>
    </w:p>
    <w:p w:rsidR="006479BA" w:rsidRPr="004B1A86" w:rsidRDefault="006479BA" w:rsidP="006479BA">
      <w:pPr>
        <w:rPr>
          <w:rFonts w:ascii="Kyrghyz Times" w:hAnsi="Kyrghyz Times" w:cs="Arial"/>
          <w:sz w:val="22"/>
          <w:szCs w:val="22"/>
          <w:lang w:val="ky-KG"/>
        </w:rPr>
      </w:pPr>
    </w:p>
    <w:p w:rsidR="006479BA" w:rsidRPr="004B1A86" w:rsidRDefault="00F22CBD" w:rsidP="0096282A">
      <w:pPr>
        <w:rPr>
          <w:rFonts w:ascii="Kyrghyz Times" w:hAnsi="Kyrghyz Times"/>
          <w:sz w:val="22"/>
          <w:szCs w:val="22"/>
          <w:lang w:val="ky-KG"/>
        </w:rPr>
      </w:pPr>
      <w:r>
        <w:rPr>
          <w:rFonts w:ascii="Kyrghyz Times" w:hAnsi="Kyrghyz Times" w:cs="Arial"/>
          <w:b/>
          <w:sz w:val="22"/>
          <w:szCs w:val="22"/>
          <w:lang w:val="ky-KG"/>
        </w:rPr>
        <w:t>40</w:t>
      </w:r>
      <w:r w:rsidR="006479BA" w:rsidRPr="004B1A86">
        <w:rPr>
          <w:rFonts w:ascii="Kyrghyz Times" w:hAnsi="Kyrghyz Times" w:cs="Arial"/>
          <w:b/>
          <w:sz w:val="22"/>
          <w:szCs w:val="22"/>
          <w:lang w:val="ky-KG"/>
        </w:rPr>
        <w:t>-таблица.  Облустагы жергиликт</w:t>
      </w:r>
      <w:r w:rsidR="006479BA" w:rsidRPr="004B1A86">
        <w:rPr>
          <w:b/>
          <w:sz w:val="22"/>
          <w:szCs w:val="22"/>
          <w:lang w:val="ky-KG"/>
        </w:rPr>
        <w:t>үү</w:t>
      </w:r>
      <w:r w:rsidR="006479BA" w:rsidRPr="004B1A86">
        <w:rPr>
          <w:rFonts w:ascii="Kyrghyz Times" w:hAnsi="Kyrghyz Times" w:cs="Arial"/>
          <w:b/>
          <w:sz w:val="22"/>
          <w:szCs w:val="22"/>
          <w:lang w:val="ky-KG"/>
        </w:rPr>
        <w:t xml:space="preserve"> бюджеттердин аткарылышы</w:t>
      </w:r>
    </w:p>
    <w:p w:rsidR="006479BA" w:rsidRPr="004B1A86" w:rsidRDefault="006479BA" w:rsidP="006479BA">
      <w:pPr>
        <w:spacing w:line="280" w:lineRule="exact"/>
        <w:ind w:left="1260"/>
        <w:jc w:val="both"/>
        <w:rPr>
          <w:rFonts w:ascii="Kyrghyz Times" w:hAnsi="Kyrghyz Times" w:cs="Arial"/>
          <w:i/>
          <w:sz w:val="22"/>
          <w:szCs w:val="22"/>
          <w:lang w:val="ky-KG"/>
        </w:rPr>
      </w:pPr>
      <w:r w:rsidRPr="004B1A86">
        <w:rPr>
          <w:rFonts w:ascii="Kyrghyz Times" w:hAnsi="Kyrghyz Times" w:cs="Arial"/>
          <w:i/>
          <w:sz w:val="22"/>
          <w:szCs w:val="22"/>
          <w:lang w:val="ky-KG"/>
        </w:rPr>
        <w:t xml:space="preserve">млн. </w:t>
      </w:r>
      <w:r>
        <w:rPr>
          <w:rFonts w:ascii="Kyrghyz Times" w:hAnsi="Kyrghyz Times" w:cs="Arial"/>
          <w:i/>
          <w:sz w:val="22"/>
          <w:szCs w:val="22"/>
          <w:lang w:val="ky-KG"/>
        </w:rPr>
        <w:t>с</w:t>
      </w:r>
      <w:r w:rsidRPr="004B1A86">
        <w:rPr>
          <w:rFonts w:ascii="Kyrghyz Times" w:hAnsi="Kyrghyz Times" w:cs="Arial"/>
          <w:i/>
          <w:sz w:val="22"/>
          <w:szCs w:val="22"/>
          <w:lang w:val="ky-KG"/>
        </w:rPr>
        <w:t>ом</w:t>
      </w:r>
    </w:p>
    <w:tbl>
      <w:tblPr>
        <w:tblW w:w="1006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524"/>
        <w:gridCol w:w="1169"/>
        <w:gridCol w:w="1417"/>
        <w:gridCol w:w="1276"/>
        <w:gridCol w:w="1418"/>
        <w:gridCol w:w="1134"/>
      </w:tblGrid>
      <w:tr w:rsidR="006479BA" w:rsidRPr="007D7CD6" w:rsidTr="006479BA">
        <w:tc>
          <w:tcPr>
            <w:tcW w:w="2127" w:type="dxa"/>
            <w:vMerge w:val="restart"/>
            <w:tcBorders>
              <w:top w:val="double" w:sz="4" w:space="0" w:color="auto"/>
              <w:left w:val="double" w:sz="4" w:space="0" w:color="auto"/>
              <w:right w:val="double" w:sz="4" w:space="0" w:color="auto"/>
            </w:tcBorders>
          </w:tcPr>
          <w:p w:rsidR="006479BA" w:rsidRPr="006B1BDD" w:rsidRDefault="006479BA" w:rsidP="00D675F6">
            <w:pPr>
              <w:outlineLvl w:val="0"/>
              <w:rPr>
                <w:rFonts w:ascii="Kyrghyz Times" w:hAnsi="Kyrghyz Times" w:cs="Arial"/>
                <w:b/>
                <w:sz w:val="20"/>
                <w:szCs w:val="20"/>
                <w:u w:val="single"/>
                <w:lang w:val="ky-KG"/>
              </w:rPr>
            </w:pPr>
          </w:p>
        </w:tc>
        <w:tc>
          <w:tcPr>
            <w:tcW w:w="2693" w:type="dxa"/>
            <w:gridSpan w:val="2"/>
            <w:tcBorders>
              <w:top w:val="double" w:sz="4" w:space="0" w:color="auto"/>
              <w:left w:val="double" w:sz="4" w:space="0" w:color="auto"/>
              <w:bottom w:val="double" w:sz="4"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Кирешелер</w:t>
            </w:r>
          </w:p>
        </w:tc>
        <w:tc>
          <w:tcPr>
            <w:tcW w:w="2693" w:type="dxa"/>
            <w:gridSpan w:val="2"/>
            <w:tcBorders>
              <w:top w:val="double" w:sz="4" w:space="0" w:color="auto"/>
              <w:left w:val="double" w:sz="4" w:space="0" w:color="auto"/>
              <w:bottom w:val="double" w:sz="4"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Чыгымдар</w:t>
            </w:r>
          </w:p>
        </w:tc>
        <w:tc>
          <w:tcPr>
            <w:tcW w:w="2552" w:type="dxa"/>
            <w:gridSpan w:val="2"/>
            <w:tcBorders>
              <w:top w:val="double" w:sz="4" w:space="0" w:color="auto"/>
              <w:left w:val="double" w:sz="4" w:space="0" w:color="auto"/>
              <w:bottom w:val="double" w:sz="4" w:space="0" w:color="auto"/>
              <w:right w:val="double" w:sz="4" w:space="0" w:color="auto"/>
            </w:tcBorders>
          </w:tcPr>
          <w:p w:rsidR="006479BA" w:rsidRPr="006B1BDD" w:rsidRDefault="006479BA" w:rsidP="00D675F6">
            <w:pPr>
              <w:jc w:val="center"/>
              <w:outlineLvl w:val="0"/>
              <w:rPr>
                <w:rFonts w:ascii="Kyrghyz Times" w:hAnsi="Kyrghyz Times" w:cs="Arial"/>
                <w:b/>
                <w:sz w:val="20"/>
                <w:szCs w:val="20"/>
                <w:lang w:val="ky-KG"/>
              </w:rPr>
            </w:pPr>
            <w:r w:rsidRPr="006B1BDD">
              <w:rPr>
                <w:rFonts w:ascii="Kyrghyz Times" w:hAnsi="Kyrghyz Times" w:cs="Arial"/>
                <w:b/>
                <w:sz w:val="20"/>
                <w:szCs w:val="20"/>
                <w:lang w:val="ky-KG"/>
              </w:rPr>
              <w:t>Акча каражаттарынын та</w:t>
            </w:r>
            <w:r w:rsidRPr="006B1BDD">
              <w:rPr>
                <w:b/>
                <w:sz w:val="20"/>
                <w:szCs w:val="20"/>
                <w:lang w:val="ky-KG"/>
              </w:rPr>
              <w:t>ң</w:t>
            </w:r>
            <w:r w:rsidRPr="006B1BDD">
              <w:rPr>
                <w:rFonts w:ascii="Kyrghyz Times" w:hAnsi="Kyrghyz Times" w:cs="Arial"/>
                <w:b/>
                <w:sz w:val="20"/>
                <w:szCs w:val="20"/>
                <w:lang w:val="ky-KG"/>
              </w:rPr>
              <w:t>сыктыгы (-), профицити(+)</w:t>
            </w:r>
          </w:p>
        </w:tc>
      </w:tr>
      <w:tr w:rsidR="006479BA" w:rsidRPr="007D7CD6" w:rsidTr="006479BA">
        <w:tc>
          <w:tcPr>
            <w:tcW w:w="2127" w:type="dxa"/>
            <w:vMerge/>
            <w:tcBorders>
              <w:left w:val="double" w:sz="4" w:space="0" w:color="auto"/>
              <w:bottom w:val="double" w:sz="2" w:space="0" w:color="auto"/>
              <w:right w:val="double" w:sz="4" w:space="0" w:color="auto"/>
            </w:tcBorders>
          </w:tcPr>
          <w:p w:rsidR="006479BA" w:rsidRPr="006B1BDD" w:rsidRDefault="006479BA" w:rsidP="00D675F6">
            <w:pPr>
              <w:outlineLvl w:val="0"/>
              <w:rPr>
                <w:rFonts w:ascii="Kyrghyz Times" w:hAnsi="Kyrghyz Times" w:cs="Arial"/>
                <w:b/>
                <w:sz w:val="20"/>
                <w:szCs w:val="20"/>
                <w:u w:val="single"/>
                <w:lang w:val="ky-KG"/>
              </w:rPr>
            </w:pPr>
          </w:p>
        </w:tc>
        <w:tc>
          <w:tcPr>
            <w:tcW w:w="1524" w:type="dxa"/>
            <w:tcBorders>
              <w:top w:val="double" w:sz="4" w:space="0" w:color="auto"/>
              <w:left w:val="double" w:sz="4" w:space="0" w:color="auto"/>
              <w:bottom w:val="double" w:sz="2" w:space="0" w:color="auto"/>
              <w:right w:val="double" w:sz="4" w:space="0" w:color="auto"/>
            </w:tcBorders>
          </w:tcPr>
          <w:p w:rsidR="006479BA" w:rsidRPr="007D7CD6" w:rsidRDefault="006479BA" w:rsidP="00D675F6">
            <w:pPr>
              <w:jc w:val="right"/>
              <w:outlineLvl w:val="0"/>
              <w:rPr>
                <w:rFonts w:ascii="Kyrghyz Times" w:hAnsi="Kyrghyz Times" w:cs="Arial"/>
                <w:b/>
                <w:sz w:val="20"/>
                <w:szCs w:val="20"/>
                <w:lang w:val="ky-KG"/>
              </w:rPr>
            </w:pPr>
            <w:r w:rsidRPr="007D7CD6">
              <w:rPr>
                <w:rFonts w:ascii="Kyrghyz Times" w:hAnsi="Kyrghyz Times" w:cs="Arial"/>
                <w:b/>
                <w:sz w:val="20"/>
                <w:szCs w:val="20"/>
                <w:lang w:val="ky-KG"/>
              </w:rPr>
              <w:t>20</w:t>
            </w:r>
            <w:r>
              <w:rPr>
                <w:rFonts w:ascii="Kyrghyz Times" w:hAnsi="Kyrghyz Times" w:cs="Arial"/>
                <w:b/>
                <w:sz w:val="20"/>
                <w:szCs w:val="20"/>
                <w:lang w:val="ky-KG"/>
              </w:rPr>
              <w:t>24</w:t>
            </w:r>
          </w:p>
        </w:tc>
        <w:tc>
          <w:tcPr>
            <w:tcW w:w="1169" w:type="dxa"/>
            <w:tcBorders>
              <w:top w:val="double" w:sz="4" w:space="0" w:color="auto"/>
              <w:left w:val="double" w:sz="4" w:space="0" w:color="auto"/>
              <w:bottom w:val="double" w:sz="2" w:space="0" w:color="auto"/>
              <w:right w:val="double" w:sz="4" w:space="0" w:color="auto"/>
            </w:tcBorders>
          </w:tcPr>
          <w:p w:rsidR="006479BA" w:rsidRPr="007D7CD6" w:rsidRDefault="006479BA" w:rsidP="00D675F6">
            <w:pPr>
              <w:jc w:val="right"/>
              <w:outlineLvl w:val="0"/>
              <w:rPr>
                <w:rFonts w:ascii="Kyrghyz Times" w:hAnsi="Kyrghyz Times" w:cs="Arial"/>
                <w:b/>
                <w:sz w:val="20"/>
                <w:szCs w:val="20"/>
                <w:lang w:val="ky-KG"/>
              </w:rPr>
            </w:pPr>
            <w:r w:rsidRPr="007D7CD6">
              <w:rPr>
                <w:rFonts w:ascii="Kyrghyz Times" w:hAnsi="Kyrghyz Times" w:cs="Arial"/>
                <w:b/>
                <w:sz w:val="20"/>
                <w:szCs w:val="20"/>
                <w:lang w:val="ky-KG"/>
              </w:rPr>
              <w:t>20</w:t>
            </w:r>
            <w:r>
              <w:rPr>
                <w:rFonts w:ascii="Kyrghyz Times" w:hAnsi="Kyrghyz Times" w:cs="Arial"/>
                <w:b/>
                <w:sz w:val="20"/>
                <w:szCs w:val="20"/>
                <w:lang w:val="ky-KG"/>
              </w:rPr>
              <w:t>25</w:t>
            </w:r>
          </w:p>
        </w:tc>
        <w:tc>
          <w:tcPr>
            <w:tcW w:w="1417" w:type="dxa"/>
            <w:tcBorders>
              <w:top w:val="double" w:sz="4" w:space="0" w:color="auto"/>
              <w:left w:val="double" w:sz="4" w:space="0" w:color="auto"/>
              <w:bottom w:val="double" w:sz="2" w:space="0" w:color="auto"/>
              <w:right w:val="double" w:sz="4" w:space="0" w:color="auto"/>
            </w:tcBorders>
          </w:tcPr>
          <w:p w:rsidR="006479BA" w:rsidRPr="007D7CD6" w:rsidRDefault="006479BA" w:rsidP="00D675F6">
            <w:pPr>
              <w:jc w:val="right"/>
              <w:outlineLvl w:val="0"/>
              <w:rPr>
                <w:rFonts w:ascii="Kyrghyz Times" w:hAnsi="Kyrghyz Times" w:cs="Arial"/>
                <w:b/>
                <w:sz w:val="20"/>
                <w:szCs w:val="20"/>
                <w:lang w:val="ky-KG"/>
              </w:rPr>
            </w:pPr>
            <w:r w:rsidRPr="007D7CD6">
              <w:rPr>
                <w:rFonts w:ascii="Kyrghyz Times" w:hAnsi="Kyrghyz Times" w:cs="Arial"/>
                <w:b/>
                <w:sz w:val="20"/>
                <w:szCs w:val="20"/>
                <w:lang w:val="ky-KG"/>
              </w:rPr>
              <w:t>20</w:t>
            </w:r>
            <w:r>
              <w:rPr>
                <w:rFonts w:ascii="Kyrghyz Times" w:hAnsi="Kyrghyz Times" w:cs="Arial"/>
                <w:b/>
                <w:sz w:val="20"/>
                <w:szCs w:val="20"/>
                <w:lang w:val="ky-KG"/>
              </w:rPr>
              <w:t>24</w:t>
            </w:r>
          </w:p>
        </w:tc>
        <w:tc>
          <w:tcPr>
            <w:tcW w:w="1276" w:type="dxa"/>
            <w:tcBorders>
              <w:top w:val="double" w:sz="4" w:space="0" w:color="auto"/>
              <w:left w:val="double" w:sz="4" w:space="0" w:color="auto"/>
              <w:bottom w:val="double" w:sz="2" w:space="0" w:color="auto"/>
              <w:right w:val="double" w:sz="4" w:space="0" w:color="auto"/>
            </w:tcBorders>
          </w:tcPr>
          <w:p w:rsidR="006479BA" w:rsidRPr="007D7CD6" w:rsidRDefault="006479BA" w:rsidP="00D675F6">
            <w:pPr>
              <w:jc w:val="right"/>
              <w:outlineLvl w:val="0"/>
              <w:rPr>
                <w:rFonts w:ascii="Kyrghyz Times" w:hAnsi="Kyrghyz Times" w:cs="Arial"/>
                <w:b/>
                <w:sz w:val="20"/>
                <w:szCs w:val="20"/>
                <w:lang w:val="ky-KG"/>
              </w:rPr>
            </w:pPr>
            <w:r w:rsidRPr="007D7CD6">
              <w:rPr>
                <w:rFonts w:ascii="Kyrghyz Times" w:hAnsi="Kyrghyz Times" w:cs="Arial"/>
                <w:b/>
                <w:sz w:val="20"/>
                <w:szCs w:val="20"/>
                <w:lang w:val="ky-KG"/>
              </w:rPr>
              <w:t>20</w:t>
            </w:r>
            <w:r>
              <w:rPr>
                <w:rFonts w:ascii="Kyrghyz Times" w:hAnsi="Kyrghyz Times" w:cs="Arial"/>
                <w:b/>
                <w:sz w:val="20"/>
                <w:szCs w:val="20"/>
                <w:lang w:val="ky-KG"/>
              </w:rPr>
              <w:t>25</w:t>
            </w:r>
          </w:p>
        </w:tc>
        <w:tc>
          <w:tcPr>
            <w:tcW w:w="1418" w:type="dxa"/>
            <w:tcBorders>
              <w:top w:val="double" w:sz="4" w:space="0" w:color="auto"/>
              <w:left w:val="double" w:sz="4" w:space="0" w:color="auto"/>
              <w:bottom w:val="double" w:sz="2" w:space="0" w:color="auto"/>
              <w:right w:val="double" w:sz="4" w:space="0" w:color="auto"/>
            </w:tcBorders>
          </w:tcPr>
          <w:p w:rsidR="006479BA" w:rsidRPr="007D7CD6" w:rsidRDefault="006479BA" w:rsidP="00D675F6">
            <w:pPr>
              <w:jc w:val="right"/>
              <w:outlineLvl w:val="0"/>
              <w:rPr>
                <w:rFonts w:ascii="Kyrghyz Times" w:hAnsi="Kyrghyz Times" w:cs="Arial"/>
                <w:b/>
                <w:sz w:val="20"/>
                <w:szCs w:val="20"/>
                <w:lang w:val="ky-KG"/>
              </w:rPr>
            </w:pPr>
            <w:r w:rsidRPr="007D7CD6">
              <w:rPr>
                <w:rFonts w:ascii="Kyrghyz Times" w:hAnsi="Kyrghyz Times" w:cs="Arial"/>
                <w:b/>
                <w:sz w:val="20"/>
                <w:szCs w:val="20"/>
                <w:lang w:val="ky-KG"/>
              </w:rPr>
              <w:t>20</w:t>
            </w:r>
            <w:r>
              <w:rPr>
                <w:rFonts w:ascii="Kyrghyz Times" w:hAnsi="Kyrghyz Times" w:cs="Arial"/>
                <w:b/>
                <w:sz w:val="20"/>
                <w:szCs w:val="20"/>
                <w:lang w:val="ky-KG"/>
              </w:rPr>
              <w:t>24</w:t>
            </w:r>
          </w:p>
        </w:tc>
        <w:tc>
          <w:tcPr>
            <w:tcW w:w="1134" w:type="dxa"/>
            <w:tcBorders>
              <w:top w:val="double" w:sz="4" w:space="0" w:color="auto"/>
              <w:left w:val="double" w:sz="4" w:space="0" w:color="auto"/>
              <w:bottom w:val="double" w:sz="2" w:space="0" w:color="auto"/>
              <w:right w:val="double" w:sz="4" w:space="0" w:color="auto"/>
            </w:tcBorders>
          </w:tcPr>
          <w:p w:rsidR="006479BA" w:rsidRPr="007D7CD6" w:rsidRDefault="006479BA" w:rsidP="00D675F6">
            <w:pPr>
              <w:jc w:val="right"/>
              <w:outlineLvl w:val="0"/>
              <w:rPr>
                <w:rFonts w:ascii="Kyrghyz Times" w:hAnsi="Kyrghyz Times" w:cs="Arial"/>
                <w:b/>
                <w:sz w:val="20"/>
                <w:szCs w:val="20"/>
                <w:lang w:val="ky-KG"/>
              </w:rPr>
            </w:pPr>
            <w:r w:rsidRPr="007D7CD6">
              <w:rPr>
                <w:rFonts w:ascii="Kyrghyz Times" w:hAnsi="Kyrghyz Times" w:cs="Arial"/>
                <w:b/>
                <w:sz w:val="20"/>
                <w:szCs w:val="20"/>
                <w:lang w:val="ky-KG"/>
              </w:rPr>
              <w:t>20</w:t>
            </w:r>
            <w:r>
              <w:rPr>
                <w:rFonts w:ascii="Kyrghyz Times" w:hAnsi="Kyrghyz Times" w:cs="Arial"/>
                <w:b/>
                <w:sz w:val="20"/>
                <w:szCs w:val="20"/>
                <w:lang w:val="ky-KG"/>
              </w:rPr>
              <w:t>25</w:t>
            </w:r>
          </w:p>
        </w:tc>
      </w:tr>
      <w:tr w:rsidR="006479BA" w:rsidRPr="004B1A86" w:rsidTr="006479BA">
        <w:tc>
          <w:tcPr>
            <w:tcW w:w="2127" w:type="dxa"/>
            <w:tcBorders>
              <w:top w:val="double" w:sz="2" w:space="0" w:color="auto"/>
              <w:left w:val="nil"/>
              <w:bottom w:val="nil"/>
              <w:right w:val="nil"/>
            </w:tcBorders>
          </w:tcPr>
          <w:p w:rsidR="006479BA" w:rsidRPr="007D7CD6" w:rsidRDefault="006479BA" w:rsidP="00D675F6">
            <w:pPr>
              <w:outlineLvl w:val="0"/>
              <w:rPr>
                <w:rFonts w:ascii="Kyrghyz Times" w:hAnsi="Kyrghyz Times" w:cs="Arial"/>
                <w:sz w:val="20"/>
                <w:szCs w:val="20"/>
                <w:lang w:val="ky-KG"/>
              </w:rPr>
            </w:pPr>
            <w:r w:rsidRPr="007D7CD6">
              <w:rPr>
                <w:rFonts w:ascii="Kyrghyz Times" w:hAnsi="Kyrghyz Times" w:cs="Arial"/>
                <w:sz w:val="20"/>
                <w:szCs w:val="20"/>
                <w:lang w:val="ky-KG"/>
              </w:rPr>
              <w:t>Январь</w:t>
            </w:r>
          </w:p>
        </w:tc>
        <w:tc>
          <w:tcPr>
            <w:tcW w:w="1524" w:type="dxa"/>
            <w:tcBorders>
              <w:top w:val="double" w:sz="2" w:space="0" w:color="auto"/>
              <w:left w:val="nil"/>
              <w:bottom w:val="nil"/>
              <w:right w:val="nil"/>
            </w:tcBorders>
          </w:tcPr>
          <w:p w:rsidR="006479BA" w:rsidRPr="00A908D8" w:rsidRDefault="006479BA" w:rsidP="00D675F6">
            <w:pPr>
              <w:jc w:val="right"/>
              <w:outlineLvl w:val="0"/>
              <w:rPr>
                <w:rFonts w:ascii="Kyrghyz Times" w:hAnsi="Kyrghyz Times" w:cs="Arial"/>
                <w:sz w:val="20"/>
                <w:szCs w:val="20"/>
              </w:rPr>
            </w:pPr>
            <w:r>
              <w:rPr>
                <w:rFonts w:ascii="Kyrghyz Times" w:hAnsi="Kyrghyz Times" w:cs="Arial"/>
                <w:sz w:val="20"/>
                <w:szCs w:val="20"/>
              </w:rPr>
              <w:t>374,8</w:t>
            </w:r>
          </w:p>
        </w:tc>
        <w:tc>
          <w:tcPr>
            <w:tcW w:w="1169" w:type="dxa"/>
            <w:tcBorders>
              <w:top w:val="double" w:sz="2" w:space="0" w:color="auto"/>
              <w:left w:val="nil"/>
              <w:bottom w:val="nil"/>
              <w:right w:val="nil"/>
            </w:tcBorders>
          </w:tcPr>
          <w:p w:rsidR="006479BA" w:rsidRPr="00A908D8" w:rsidRDefault="006479BA" w:rsidP="00D675F6">
            <w:pPr>
              <w:jc w:val="right"/>
              <w:outlineLvl w:val="0"/>
              <w:rPr>
                <w:rFonts w:ascii="Kyrghyz Times" w:hAnsi="Kyrghyz Times" w:cs="Arial"/>
                <w:sz w:val="20"/>
                <w:szCs w:val="20"/>
              </w:rPr>
            </w:pPr>
            <w:r>
              <w:rPr>
                <w:rFonts w:ascii="Kyrghyz Times" w:hAnsi="Kyrghyz Times" w:cs="Arial"/>
                <w:sz w:val="20"/>
                <w:szCs w:val="20"/>
              </w:rPr>
              <w:t>343,3</w:t>
            </w:r>
          </w:p>
        </w:tc>
        <w:tc>
          <w:tcPr>
            <w:tcW w:w="1417" w:type="dxa"/>
            <w:tcBorders>
              <w:top w:val="double" w:sz="2" w:space="0" w:color="auto"/>
              <w:left w:val="nil"/>
              <w:bottom w:val="nil"/>
              <w:right w:val="nil"/>
            </w:tcBorders>
          </w:tcPr>
          <w:p w:rsidR="006479BA" w:rsidRPr="00A908D8" w:rsidRDefault="006479BA" w:rsidP="00D675F6">
            <w:pPr>
              <w:jc w:val="right"/>
              <w:outlineLvl w:val="0"/>
              <w:rPr>
                <w:rFonts w:ascii="Kyrghyz Times" w:hAnsi="Kyrghyz Times" w:cs="Arial"/>
                <w:sz w:val="20"/>
                <w:szCs w:val="20"/>
              </w:rPr>
            </w:pPr>
            <w:r>
              <w:rPr>
                <w:rFonts w:ascii="Kyrghyz Times" w:hAnsi="Kyrghyz Times" w:cs="Arial"/>
                <w:sz w:val="20"/>
                <w:szCs w:val="20"/>
              </w:rPr>
              <w:t>28,7</w:t>
            </w:r>
          </w:p>
        </w:tc>
        <w:tc>
          <w:tcPr>
            <w:tcW w:w="1276" w:type="dxa"/>
            <w:tcBorders>
              <w:top w:val="double" w:sz="2" w:space="0" w:color="auto"/>
              <w:left w:val="nil"/>
              <w:bottom w:val="nil"/>
              <w:right w:val="nil"/>
            </w:tcBorders>
          </w:tcPr>
          <w:p w:rsidR="006479BA" w:rsidRPr="00A908D8" w:rsidRDefault="006479BA" w:rsidP="00D675F6">
            <w:pPr>
              <w:jc w:val="right"/>
              <w:outlineLvl w:val="0"/>
              <w:rPr>
                <w:rFonts w:ascii="Kyrghyz Times" w:hAnsi="Kyrghyz Times" w:cs="Arial"/>
                <w:sz w:val="20"/>
                <w:szCs w:val="20"/>
              </w:rPr>
            </w:pPr>
            <w:r>
              <w:rPr>
                <w:rFonts w:ascii="Kyrghyz Times" w:hAnsi="Kyrghyz Times" w:cs="Arial"/>
                <w:sz w:val="20"/>
                <w:szCs w:val="20"/>
              </w:rPr>
              <w:t>12,7</w:t>
            </w:r>
          </w:p>
        </w:tc>
        <w:tc>
          <w:tcPr>
            <w:tcW w:w="1418" w:type="dxa"/>
            <w:tcBorders>
              <w:top w:val="double" w:sz="2" w:space="0" w:color="auto"/>
              <w:left w:val="nil"/>
              <w:bottom w:val="nil"/>
              <w:right w:val="nil"/>
            </w:tcBorders>
          </w:tcPr>
          <w:p w:rsidR="006479BA" w:rsidRPr="00A908D8" w:rsidRDefault="006479BA" w:rsidP="00D675F6">
            <w:pPr>
              <w:jc w:val="right"/>
              <w:outlineLvl w:val="0"/>
              <w:rPr>
                <w:rFonts w:ascii="Kyrghyz Times" w:hAnsi="Kyrghyz Times" w:cs="Arial"/>
                <w:sz w:val="20"/>
                <w:szCs w:val="20"/>
              </w:rPr>
            </w:pPr>
            <w:r>
              <w:rPr>
                <w:rFonts w:ascii="Kyrghyz Times" w:hAnsi="Kyrghyz Times" w:cs="Arial"/>
                <w:sz w:val="20"/>
                <w:szCs w:val="20"/>
              </w:rPr>
              <w:t>346,1</w:t>
            </w:r>
          </w:p>
        </w:tc>
        <w:tc>
          <w:tcPr>
            <w:tcW w:w="1134" w:type="dxa"/>
            <w:tcBorders>
              <w:top w:val="double" w:sz="2" w:space="0" w:color="auto"/>
              <w:left w:val="nil"/>
              <w:bottom w:val="nil"/>
              <w:right w:val="nil"/>
            </w:tcBorders>
          </w:tcPr>
          <w:p w:rsidR="006479BA" w:rsidRPr="00A908D8" w:rsidRDefault="006479BA" w:rsidP="00D675F6">
            <w:pPr>
              <w:jc w:val="right"/>
              <w:outlineLvl w:val="0"/>
              <w:rPr>
                <w:rFonts w:ascii="Kyrghyz Times" w:hAnsi="Kyrghyz Times" w:cs="Arial"/>
                <w:sz w:val="20"/>
                <w:szCs w:val="20"/>
              </w:rPr>
            </w:pPr>
            <w:r>
              <w:rPr>
                <w:rFonts w:ascii="Kyrghyz Times" w:hAnsi="Kyrghyz Times" w:cs="Arial"/>
                <w:sz w:val="20"/>
                <w:szCs w:val="20"/>
              </w:rPr>
              <w:t>330,6</w:t>
            </w:r>
          </w:p>
        </w:tc>
      </w:tr>
      <w:tr w:rsidR="006479BA" w:rsidRPr="004B1A86" w:rsidTr="006479BA">
        <w:tc>
          <w:tcPr>
            <w:tcW w:w="2127" w:type="dxa"/>
            <w:tcBorders>
              <w:top w:val="nil"/>
              <w:left w:val="nil"/>
              <w:bottom w:val="nil"/>
              <w:right w:val="nil"/>
            </w:tcBorders>
          </w:tcPr>
          <w:p w:rsidR="006479BA" w:rsidRPr="007D7CD6"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Январь-февраль</w:t>
            </w:r>
          </w:p>
        </w:tc>
        <w:tc>
          <w:tcPr>
            <w:tcW w:w="1524" w:type="dxa"/>
            <w:tcBorders>
              <w:top w:val="nil"/>
              <w:left w:val="nil"/>
              <w:bottom w:val="nil"/>
              <w:right w:val="nil"/>
            </w:tcBorders>
          </w:tcPr>
          <w:p w:rsidR="006479BA" w:rsidRDefault="006479BA" w:rsidP="00D675F6">
            <w:pPr>
              <w:jc w:val="right"/>
              <w:outlineLvl w:val="0"/>
              <w:rPr>
                <w:rFonts w:ascii="Kyrghyz Times" w:hAnsi="Kyrghyz Times" w:cs="Arial"/>
                <w:sz w:val="20"/>
                <w:szCs w:val="20"/>
              </w:rPr>
            </w:pPr>
            <w:r>
              <w:rPr>
                <w:rFonts w:ascii="Kyrghyz Times" w:hAnsi="Kyrghyz Times" w:cs="Arial"/>
                <w:sz w:val="20"/>
                <w:szCs w:val="20"/>
              </w:rPr>
              <w:t>786,2</w:t>
            </w:r>
          </w:p>
        </w:tc>
        <w:tc>
          <w:tcPr>
            <w:tcW w:w="1169" w:type="dxa"/>
            <w:tcBorders>
              <w:top w:val="nil"/>
              <w:left w:val="nil"/>
              <w:bottom w:val="nil"/>
              <w:right w:val="nil"/>
            </w:tcBorders>
          </w:tcPr>
          <w:p w:rsidR="006479BA" w:rsidRDefault="006479BA" w:rsidP="00D675F6">
            <w:pPr>
              <w:jc w:val="right"/>
              <w:outlineLvl w:val="0"/>
              <w:rPr>
                <w:rFonts w:ascii="Kyrghyz Times" w:hAnsi="Kyrghyz Times" w:cs="Arial"/>
                <w:sz w:val="20"/>
                <w:szCs w:val="20"/>
              </w:rPr>
            </w:pPr>
            <w:r>
              <w:rPr>
                <w:rFonts w:ascii="Kyrghyz Times" w:hAnsi="Kyrghyz Times" w:cs="Arial"/>
                <w:sz w:val="20"/>
                <w:szCs w:val="20"/>
              </w:rPr>
              <w:t>708,3</w:t>
            </w:r>
          </w:p>
        </w:tc>
        <w:tc>
          <w:tcPr>
            <w:tcW w:w="1417" w:type="dxa"/>
            <w:tcBorders>
              <w:top w:val="nil"/>
              <w:left w:val="nil"/>
              <w:bottom w:val="nil"/>
              <w:right w:val="nil"/>
            </w:tcBorders>
          </w:tcPr>
          <w:p w:rsidR="006479BA" w:rsidRDefault="006479BA" w:rsidP="00D675F6">
            <w:pPr>
              <w:jc w:val="right"/>
              <w:outlineLvl w:val="0"/>
              <w:rPr>
                <w:rFonts w:ascii="Kyrghyz Times" w:hAnsi="Kyrghyz Times" w:cs="Arial"/>
                <w:sz w:val="20"/>
                <w:szCs w:val="20"/>
              </w:rPr>
            </w:pPr>
            <w:r>
              <w:rPr>
                <w:rFonts w:ascii="Kyrghyz Times" w:hAnsi="Kyrghyz Times" w:cs="Arial"/>
                <w:sz w:val="20"/>
                <w:szCs w:val="20"/>
              </w:rPr>
              <w:t>428,3</w:t>
            </w:r>
          </w:p>
        </w:tc>
        <w:tc>
          <w:tcPr>
            <w:tcW w:w="1276" w:type="dxa"/>
            <w:tcBorders>
              <w:top w:val="nil"/>
              <w:left w:val="nil"/>
              <w:bottom w:val="nil"/>
              <w:right w:val="nil"/>
            </w:tcBorders>
          </w:tcPr>
          <w:p w:rsidR="006479BA" w:rsidRDefault="006479BA" w:rsidP="00D675F6">
            <w:pPr>
              <w:jc w:val="right"/>
              <w:outlineLvl w:val="0"/>
              <w:rPr>
                <w:rFonts w:ascii="Kyrghyz Times" w:hAnsi="Kyrghyz Times" w:cs="Arial"/>
                <w:sz w:val="20"/>
                <w:szCs w:val="20"/>
              </w:rPr>
            </w:pPr>
            <w:r>
              <w:rPr>
                <w:rFonts w:ascii="Kyrghyz Times" w:hAnsi="Kyrghyz Times" w:cs="Arial"/>
                <w:sz w:val="20"/>
                <w:szCs w:val="20"/>
              </w:rPr>
              <w:t>307,7</w:t>
            </w:r>
          </w:p>
        </w:tc>
        <w:tc>
          <w:tcPr>
            <w:tcW w:w="1418" w:type="dxa"/>
            <w:tcBorders>
              <w:top w:val="nil"/>
              <w:left w:val="nil"/>
              <w:bottom w:val="nil"/>
              <w:right w:val="nil"/>
            </w:tcBorders>
          </w:tcPr>
          <w:p w:rsidR="006479BA" w:rsidRDefault="006479BA" w:rsidP="00D675F6">
            <w:pPr>
              <w:jc w:val="right"/>
              <w:outlineLvl w:val="0"/>
              <w:rPr>
                <w:rFonts w:ascii="Kyrghyz Times" w:hAnsi="Kyrghyz Times" w:cs="Arial"/>
                <w:sz w:val="20"/>
                <w:szCs w:val="20"/>
              </w:rPr>
            </w:pPr>
            <w:r>
              <w:rPr>
                <w:rFonts w:ascii="Kyrghyz Times" w:hAnsi="Kyrghyz Times" w:cs="Arial"/>
                <w:sz w:val="20"/>
                <w:szCs w:val="20"/>
              </w:rPr>
              <w:t>357,9</w:t>
            </w:r>
          </w:p>
        </w:tc>
        <w:tc>
          <w:tcPr>
            <w:tcW w:w="1134" w:type="dxa"/>
            <w:tcBorders>
              <w:top w:val="nil"/>
              <w:left w:val="nil"/>
              <w:bottom w:val="nil"/>
              <w:right w:val="nil"/>
            </w:tcBorders>
          </w:tcPr>
          <w:p w:rsidR="006479BA" w:rsidRDefault="006479BA" w:rsidP="00D675F6">
            <w:pPr>
              <w:jc w:val="right"/>
              <w:outlineLvl w:val="0"/>
              <w:rPr>
                <w:rFonts w:ascii="Kyrghyz Times" w:hAnsi="Kyrghyz Times" w:cs="Arial"/>
                <w:sz w:val="20"/>
                <w:szCs w:val="20"/>
              </w:rPr>
            </w:pPr>
            <w:r>
              <w:rPr>
                <w:rFonts w:ascii="Kyrghyz Times" w:hAnsi="Kyrghyz Times" w:cs="Arial"/>
                <w:sz w:val="20"/>
                <w:szCs w:val="20"/>
              </w:rPr>
              <w:t>400,6</w:t>
            </w:r>
          </w:p>
        </w:tc>
      </w:tr>
      <w:tr w:rsidR="006479BA" w:rsidRPr="004B1A86" w:rsidTr="006479BA">
        <w:tc>
          <w:tcPr>
            <w:tcW w:w="2127"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Январь-март</w:t>
            </w:r>
          </w:p>
        </w:tc>
        <w:tc>
          <w:tcPr>
            <w:tcW w:w="1524" w:type="dxa"/>
            <w:tcBorders>
              <w:top w:val="nil"/>
              <w:left w:val="nil"/>
              <w:bottom w:val="nil"/>
              <w:right w:val="nil"/>
            </w:tcBorders>
          </w:tcPr>
          <w:p w:rsidR="006479BA" w:rsidRPr="00A009C5"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1223,5</w:t>
            </w:r>
          </w:p>
        </w:tc>
        <w:tc>
          <w:tcPr>
            <w:tcW w:w="1169" w:type="dxa"/>
            <w:tcBorders>
              <w:top w:val="nil"/>
              <w:left w:val="nil"/>
              <w:bottom w:val="nil"/>
              <w:right w:val="nil"/>
            </w:tcBorders>
          </w:tcPr>
          <w:p w:rsidR="006479BA" w:rsidRPr="00A009C5"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2310,2</w:t>
            </w:r>
          </w:p>
        </w:tc>
        <w:tc>
          <w:tcPr>
            <w:tcW w:w="1417" w:type="dxa"/>
            <w:tcBorders>
              <w:top w:val="nil"/>
              <w:left w:val="nil"/>
              <w:bottom w:val="nil"/>
              <w:right w:val="nil"/>
            </w:tcBorders>
          </w:tcPr>
          <w:p w:rsidR="006479BA" w:rsidRPr="00A009C5"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603,6</w:t>
            </w:r>
          </w:p>
        </w:tc>
        <w:tc>
          <w:tcPr>
            <w:tcW w:w="1276" w:type="dxa"/>
            <w:tcBorders>
              <w:top w:val="nil"/>
              <w:left w:val="nil"/>
              <w:bottom w:val="nil"/>
              <w:right w:val="nil"/>
            </w:tcBorders>
          </w:tcPr>
          <w:p w:rsidR="006479BA" w:rsidRPr="00A009C5"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1683,2</w:t>
            </w:r>
          </w:p>
        </w:tc>
        <w:tc>
          <w:tcPr>
            <w:tcW w:w="1418" w:type="dxa"/>
            <w:tcBorders>
              <w:top w:val="nil"/>
              <w:left w:val="nil"/>
              <w:bottom w:val="nil"/>
              <w:right w:val="nil"/>
            </w:tcBorders>
          </w:tcPr>
          <w:p w:rsidR="006479BA" w:rsidRPr="00A009C5"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619,9</w:t>
            </w:r>
          </w:p>
        </w:tc>
        <w:tc>
          <w:tcPr>
            <w:tcW w:w="1134" w:type="dxa"/>
            <w:tcBorders>
              <w:top w:val="nil"/>
              <w:left w:val="nil"/>
              <w:bottom w:val="nil"/>
              <w:right w:val="nil"/>
            </w:tcBorders>
          </w:tcPr>
          <w:p w:rsidR="006479BA" w:rsidRPr="00A009C5"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627,0</w:t>
            </w:r>
          </w:p>
        </w:tc>
      </w:tr>
      <w:tr w:rsidR="006479BA" w:rsidRPr="004B1A86" w:rsidTr="006479BA">
        <w:tc>
          <w:tcPr>
            <w:tcW w:w="2127"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Январь-апрель</w:t>
            </w:r>
          </w:p>
        </w:tc>
        <w:tc>
          <w:tcPr>
            <w:tcW w:w="152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1729,0</w:t>
            </w:r>
          </w:p>
        </w:tc>
        <w:tc>
          <w:tcPr>
            <w:tcW w:w="1169"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2912,2</w:t>
            </w:r>
          </w:p>
        </w:tc>
        <w:tc>
          <w:tcPr>
            <w:tcW w:w="1417"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1076,3</w:t>
            </w:r>
          </w:p>
        </w:tc>
        <w:tc>
          <w:tcPr>
            <w:tcW w:w="1276"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2523,9</w:t>
            </w:r>
          </w:p>
        </w:tc>
        <w:tc>
          <w:tcPr>
            <w:tcW w:w="1418"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652,7</w:t>
            </w:r>
          </w:p>
        </w:tc>
        <w:tc>
          <w:tcPr>
            <w:tcW w:w="113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388,3</w:t>
            </w:r>
          </w:p>
        </w:tc>
      </w:tr>
      <w:tr w:rsidR="006479BA" w:rsidRPr="004B1A86" w:rsidTr="006479BA">
        <w:tc>
          <w:tcPr>
            <w:tcW w:w="2127"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Январь-май</w:t>
            </w:r>
          </w:p>
        </w:tc>
        <w:tc>
          <w:tcPr>
            <w:tcW w:w="152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2040,3</w:t>
            </w:r>
          </w:p>
        </w:tc>
        <w:tc>
          <w:tcPr>
            <w:tcW w:w="1169"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3420,1</w:t>
            </w:r>
          </w:p>
        </w:tc>
        <w:tc>
          <w:tcPr>
            <w:tcW w:w="1417"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1506,7</w:t>
            </w:r>
          </w:p>
        </w:tc>
        <w:tc>
          <w:tcPr>
            <w:tcW w:w="1276"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2884,9</w:t>
            </w:r>
          </w:p>
        </w:tc>
        <w:tc>
          <w:tcPr>
            <w:tcW w:w="1418"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533,6</w:t>
            </w:r>
          </w:p>
        </w:tc>
        <w:tc>
          <w:tcPr>
            <w:tcW w:w="113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535,2</w:t>
            </w:r>
          </w:p>
        </w:tc>
      </w:tr>
      <w:tr w:rsidR="006479BA" w:rsidRPr="004B1A86" w:rsidTr="006479BA">
        <w:tc>
          <w:tcPr>
            <w:tcW w:w="2127"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Январь-июнь</w:t>
            </w:r>
          </w:p>
        </w:tc>
        <w:tc>
          <w:tcPr>
            <w:tcW w:w="152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3572,4</w:t>
            </w:r>
          </w:p>
        </w:tc>
        <w:tc>
          <w:tcPr>
            <w:tcW w:w="1169"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3859,6</w:t>
            </w:r>
          </w:p>
        </w:tc>
        <w:tc>
          <w:tcPr>
            <w:tcW w:w="1417"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1913,8</w:t>
            </w:r>
          </w:p>
        </w:tc>
        <w:tc>
          <w:tcPr>
            <w:tcW w:w="1276"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3285,4</w:t>
            </w:r>
          </w:p>
        </w:tc>
        <w:tc>
          <w:tcPr>
            <w:tcW w:w="1418"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1658,6</w:t>
            </w:r>
          </w:p>
        </w:tc>
        <w:tc>
          <w:tcPr>
            <w:tcW w:w="113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574,2</w:t>
            </w:r>
          </w:p>
        </w:tc>
      </w:tr>
      <w:tr w:rsidR="006479BA" w:rsidRPr="004B1A86" w:rsidTr="006479BA">
        <w:tc>
          <w:tcPr>
            <w:tcW w:w="2127"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Январь-июль</w:t>
            </w:r>
          </w:p>
        </w:tc>
        <w:tc>
          <w:tcPr>
            <w:tcW w:w="152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3379,2</w:t>
            </w:r>
          </w:p>
        </w:tc>
        <w:tc>
          <w:tcPr>
            <w:tcW w:w="1169"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4299,3</w:t>
            </w:r>
          </w:p>
        </w:tc>
        <w:tc>
          <w:tcPr>
            <w:tcW w:w="1417"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2482,0</w:t>
            </w:r>
          </w:p>
        </w:tc>
        <w:tc>
          <w:tcPr>
            <w:tcW w:w="1276"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3766,5</w:t>
            </w:r>
          </w:p>
        </w:tc>
        <w:tc>
          <w:tcPr>
            <w:tcW w:w="1418"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897,2</w:t>
            </w:r>
          </w:p>
        </w:tc>
        <w:tc>
          <w:tcPr>
            <w:tcW w:w="113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532,8</w:t>
            </w:r>
          </w:p>
        </w:tc>
      </w:tr>
      <w:tr w:rsidR="006479BA" w:rsidRPr="004B1A86" w:rsidTr="006479BA">
        <w:tc>
          <w:tcPr>
            <w:tcW w:w="2127" w:type="dxa"/>
            <w:tcBorders>
              <w:top w:val="nil"/>
              <w:left w:val="nil"/>
              <w:bottom w:val="nil"/>
              <w:right w:val="nil"/>
            </w:tcBorders>
          </w:tcPr>
          <w:p w:rsidR="006479BA" w:rsidRDefault="006479BA" w:rsidP="00D675F6">
            <w:pPr>
              <w:outlineLvl w:val="0"/>
              <w:rPr>
                <w:rFonts w:ascii="Kyrghyz Times" w:hAnsi="Kyrghyz Times" w:cs="Arial"/>
                <w:sz w:val="20"/>
                <w:szCs w:val="20"/>
                <w:lang w:val="ky-KG"/>
              </w:rPr>
            </w:pPr>
            <w:r>
              <w:rPr>
                <w:rFonts w:ascii="Kyrghyz Times" w:hAnsi="Kyrghyz Times" w:cs="Arial"/>
                <w:sz w:val="20"/>
                <w:szCs w:val="20"/>
                <w:lang w:val="ky-KG"/>
              </w:rPr>
              <w:t>Январь-август</w:t>
            </w:r>
          </w:p>
        </w:tc>
        <w:tc>
          <w:tcPr>
            <w:tcW w:w="152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4901,5</w:t>
            </w:r>
          </w:p>
        </w:tc>
        <w:tc>
          <w:tcPr>
            <w:tcW w:w="1169"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4677,1</w:t>
            </w:r>
          </w:p>
        </w:tc>
        <w:tc>
          <w:tcPr>
            <w:tcW w:w="1417"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3326,7</w:t>
            </w:r>
          </w:p>
        </w:tc>
        <w:tc>
          <w:tcPr>
            <w:tcW w:w="1276"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4266,6</w:t>
            </w:r>
          </w:p>
        </w:tc>
        <w:tc>
          <w:tcPr>
            <w:tcW w:w="1418"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1574,8</w:t>
            </w:r>
          </w:p>
        </w:tc>
        <w:tc>
          <w:tcPr>
            <w:tcW w:w="1134" w:type="dxa"/>
            <w:tcBorders>
              <w:top w:val="nil"/>
              <w:left w:val="nil"/>
              <w:bottom w:val="nil"/>
              <w:right w:val="nil"/>
            </w:tcBorders>
          </w:tcPr>
          <w:p w:rsidR="006479BA" w:rsidRDefault="006479BA" w:rsidP="00D675F6">
            <w:pPr>
              <w:jc w:val="right"/>
              <w:outlineLvl w:val="0"/>
              <w:rPr>
                <w:rFonts w:ascii="Kyrghyz Times" w:hAnsi="Kyrghyz Times" w:cs="Arial"/>
                <w:sz w:val="20"/>
                <w:szCs w:val="20"/>
                <w:lang w:val="ky-KG"/>
              </w:rPr>
            </w:pPr>
            <w:r>
              <w:rPr>
                <w:rFonts w:ascii="Kyrghyz Times" w:hAnsi="Kyrghyz Times" w:cs="Arial"/>
                <w:sz w:val="20"/>
                <w:szCs w:val="20"/>
                <w:lang w:val="ky-KG"/>
              </w:rPr>
              <w:t>410,5</w:t>
            </w:r>
          </w:p>
        </w:tc>
      </w:tr>
    </w:tbl>
    <w:p w:rsidR="006479BA" w:rsidRDefault="006479BA" w:rsidP="006479BA">
      <w:pPr>
        <w:spacing w:line="280" w:lineRule="exact"/>
        <w:ind w:firstLine="709"/>
        <w:jc w:val="both"/>
        <w:rPr>
          <w:rFonts w:ascii="Kyrghyz Times" w:hAnsi="Kyrghyz Times" w:cs="Arial"/>
          <w:sz w:val="22"/>
          <w:szCs w:val="22"/>
          <w:lang w:val="ky-KG"/>
        </w:rPr>
      </w:pPr>
    </w:p>
    <w:p w:rsidR="006479BA" w:rsidRPr="004B1A86" w:rsidRDefault="006479BA" w:rsidP="006479BA">
      <w:pPr>
        <w:spacing w:line="280" w:lineRule="exact"/>
        <w:ind w:right="-285" w:firstLine="709"/>
        <w:jc w:val="both"/>
        <w:rPr>
          <w:rFonts w:ascii="Kyrghyz Times" w:hAnsi="Kyrghyz Times" w:cs="Arial"/>
          <w:sz w:val="22"/>
          <w:szCs w:val="22"/>
          <w:lang w:val="ky-KG"/>
        </w:rPr>
      </w:pPr>
      <w:r>
        <w:rPr>
          <w:rFonts w:ascii="Kyrghyz Times" w:hAnsi="Kyrghyz Times" w:cs="Arial"/>
          <w:sz w:val="22"/>
          <w:szCs w:val="22"/>
          <w:lang w:val="ky-KG"/>
        </w:rPr>
        <w:t>Операциялык ишмердиктерден т</w:t>
      </w:r>
      <w:r w:rsidRPr="00F23CF2">
        <w:rPr>
          <w:rFonts w:ascii="Kyrghyz Times" w:hAnsi="Kyrghyz Times" w:cs="Arial"/>
          <w:sz w:val="22"/>
          <w:szCs w:val="22"/>
          <w:lang w:val="ky-KG"/>
        </w:rPr>
        <w:t>ү</w:t>
      </w:r>
      <w:r>
        <w:rPr>
          <w:rFonts w:ascii="Kyrghyz Times" w:hAnsi="Kyrghyz Times" w:cs="Arial"/>
          <w:sz w:val="22"/>
          <w:szCs w:val="22"/>
          <w:lang w:val="ky-KG"/>
        </w:rPr>
        <w:t>шк</w:t>
      </w:r>
      <w:r w:rsidRPr="00F23CF2">
        <w:rPr>
          <w:rFonts w:ascii="Kyrghyz Times" w:hAnsi="Kyrghyz Times" w:cs="Arial"/>
          <w:sz w:val="22"/>
          <w:szCs w:val="22"/>
          <w:lang w:val="ky-KG"/>
        </w:rPr>
        <w:t>ө</w:t>
      </w:r>
      <w:r>
        <w:rPr>
          <w:rFonts w:ascii="Kyrghyz Times" w:hAnsi="Kyrghyz Times" w:cs="Arial"/>
          <w:sz w:val="22"/>
          <w:szCs w:val="22"/>
          <w:lang w:val="ky-KG"/>
        </w:rPr>
        <w:t>н к</w:t>
      </w:r>
      <w:r w:rsidRPr="004B1A86">
        <w:rPr>
          <w:rFonts w:ascii="Kyrghyz Times" w:hAnsi="Kyrghyz Times" w:cs="Arial"/>
          <w:sz w:val="22"/>
          <w:szCs w:val="22"/>
          <w:lang w:val="ky-KG"/>
        </w:rPr>
        <w:t>ирешелердин олуттуу б</w:t>
      </w:r>
      <w:r w:rsidRPr="004B1A86">
        <w:rPr>
          <w:sz w:val="22"/>
          <w:szCs w:val="22"/>
          <w:lang w:val="ky-KG"/>
        </w:rPr>
        <w:t>ө</w:t>
      </w:r>
      <w:r w:rsidRPr="004B1A86">
        <w:rPr>
          <w:rFonts w:ascii="Kyrghyz Times" w:hAnsi="Kyrghyz Times" w:cs="Arial"/>
          <w:sz w:val="22"/>
          <w:szCs w:val="22"/>
          <w:lang w:val="ky-KG"/>
        </w:rPr>
        <w:t>л</w:t>
      </w:r>
      <w:r w:rsidRPr="004B1A86">
        <w:rPr>
          <w:sz w:val="22"/>
          <w:szCs w:val="22"/>
          <w:lang w:val="ky-KG"/>
        </w:rPr>
        <w:t>ү</w:t>
      </w:r>
      <w:r w:rsidRPr="004B1A86">
        <w:rPr>
          <w:rFonts w:ascii="Kyrghyz Times" w:hAnsi="Kyrghyz Times" w:cs="Arial"/>
          <w:sz w:val="22"/>
          <w:szCs w:val="22"/>
          <w:lang w:val="ky-KG"/>
        </w:rPr>
        <w:t>г</w:t>
      </w:r>
      <w:r w:rsidRPr="004B1A86">
        <w:rPr>
          <w:sz w:val="22"/>
          <w:szCs w:val="22"/>
          <w:lang w:val="ky-KG"/>
        </w:rPr>
        <w:t>ү</w:t>
      </w:r>
      <w:r>
        <w:rPr>
          <w:rFonts w:ascii="Kyrghyz Times" w:hAnsi="Kyrghyz Times" w:cs="Arial"/>
          <w:sz w:val="22"/>
          <w:szCs w:val="22"/>
          <w:lang w:val="ky-KG"/>
        </w:rPr>
        <w:t xml:space="preserve">н </w:t>
      </w:r>
      <w:r w:rsidRPr="004B1A86">
        <w:rPr>
          <w:rFonts w:ascii="Kyrghyz Times" w:hAnsi="Kyrghyz Times" w:cs="Arial"/>
          <w:sz w:val="22"/>
          <w:szCs w:val="22"/>
          <w:lang w:val="ky-KG"/>
        </w:rPr>
        <w:t>а</w:t>
      </w:r>
      <w:r>
        <w:rPr>
          <w:rFonts w:ascii="Kyrghyz Times" w:hAnsi="Kyrghyz Times" w:cs="Arial"/>
          <w:sz w:val="22"/>
          <w:szCs w:val="22"/>
          <w:lang w:val="ky-KG"/>
        </w:rPr>
        <w:t>лган салыктык кирешелер – 51,1 пайыз, же 2375,7</w:t>
      </w:r>
      <w:r w:rsidRPr="004B1A86">
        <w:rPr>
          <w:rFonts w:ascii="Kyrghyz Times" w:hAnsi="Kyrghyz Times" w:cs="Arial"/>
          <w:sz w:val="22"/>
          <w:szCs w:val="22"/>
          <w:lang w:val="ky-KG"/>
        </w:rPr>
        <w:t xml:space="preserve"> млн. со</w:t>
      </w:r>
      <w:r>
        <w:rPr>
          <w:rFonts w:ascii="Kyrghyz Times" w:hAnsi="Kyrghyz Times" w:cs="Arial"/>
          <w:sz w:val="22"/>
          <w:szCs w:val="22"/>
          <w:lang w:val="ky-KG"/>
        </w:rPr>
        <w:t>м, расмий трансферттер – 35,2, же 1637,5</w:t>
      </w:r>
      <w:r w:rsidRPr="004B1A86">
        <w:rPr>
          <w:rFonts w:ascii="Kyrghyz Times" w:hAnsi="Kyrghyz Times" w:cs="Arial"/>
          <w:sz w:val="22"/>
          <w:szCs w:val="22"/>
          <w:lang w:val="ky-KG"/>
        </w:rPr>
        <w:t xml:space="preserve"> млн. сом</w:t>
      </w:r>
      <w:r>
        <w:rPr>
          <w:rFonts w:ascii="Kyrghyz Times" w:hAnsi="Kyrghyz Times" w:cs="Arial"/>
          <w:sz w:val="22"/>
          <w:szCs w:val="22"/>
          <w:lang w:val="ky-KG"/>
        </w:rPr>
        <w:t>, салыктык эмес кирешелер – 13,7 пайыз, же 640,1 млн. сом</w:t>
      </w:r>
      <w:r w:rsidRPr="004B1A86">
        <w:rPr>
          <w:rFonts w:ascii="Kyrghyz Times" w:hAnsi="Kyrghyz Times" w:cs="Arial"/>
          <w:sz w:val="22"/>
          <w:szCs w:val="22"/>
          <w:lang w:val="ky-KG"/>
        </w:rPr>
        <w:t>. Жергиликт</w:t>
      </w:r>
      <w:r w:rsidRPr="004B1A86">
        <w:rPr>
          <w:sz w:val="22"/>
          <w:szCs w:val="22"/>
          <w:lang w:val="ky-KG"/>
        </w:rPr>
        <w:t>үү</w:t>
      </w:r>
      <w:r w:rsidRPr="004B1A86">
        <w:rPr>
          <w:rFonts w:ascii="Kyrghyz Times" w:hAnsi="Kyrghyz Times" w:cs="Arial"/>
          <w:sz w:val="22"/>
          <w:szCs w:val="22"/>
          <w:lang w:val="ky-KG"/>
        </w:rPr>
        <w:t xml:space="preserve"> бюджеттин</w:t>
      </w:r>
      <w:r>
        <w:rPr>
          <w:rFonts w:ascii="Kyrghyz Times" w:hAnsi="Kyrghyz Times" w:cs="Arial"/>
          <w:sz w:val="22"/>
          <w:szCs w:val="22"/>
          <w:lang w:val="ky-KG"/>
        </w:rPr>
        <w:t xml:space="preserve"> салыктык  кирешелеринин</w:t>
      </w:r>
      <w:r w:rsidRPr="004B1A86">
        <w:rPr>
          <w:rFonts w:ascii="Kyrghyz Times" w:hAnsi="Kyrghyz Times" w:cs="Arial"/>
          <w:sz w:val="22"/>
          <w:szCs w:val="22"/>
          <w:lang w:val="ky-KG"/>
        </w:rPr>
        <w:t xml:space="preserve"> олуттуу </w:t>
      </w:r>
      <w:r w:rsidRPr="004B1A86">
        <w:rPr>
          <w:sz w:val="22"/>
          <w:szCs w:val="22"/>
          <w:lang w:val="ky-KG"/>
        </w:rPr>
        <w:t>ү</w:t>
      </w:r>
      <w:r w:rsidRPr="004B1A86">
        <w:rPr>
          <w:rFonts w:ascii="Kyrghyz Times" w:hAnsi="Kyrghyz Times" w:cs="Arial"/>
          <w:sz w:val="22"/>
          <w:szCs w:val="22"/>
          <w:lang w:val="ky-KG"/>
        </w:rPr>
        <w:t>л</w:t>
      </w:r>
      <w:r w:rsidRPr="004B1A86">
        <w:rPr>
          <w:sz w:val="22"/>
          <w:szCs w:val="22"/>
          <w:lang w:val="ky-KG"/>
        </w:rPr>
        <w:t>ү</w:t>
      </w:r>
      <w:r w:rsidRPr="004B1A86">
        <w:rPr>
          <w:rFonts w:ascii="Kyrghyz Times" w:hAnsi="Kyrghyz Times" w:cs="Arial"/>
          <w:sz w:val="22"/>
          <w:szCs w:val="22"/>
          <w:lang w:val="ky-KG"/>
        </w:rPr>
        <w:t>ш</w:t>
      </w:r>
      <w:r w:rsidRPr="004B1A86">
        <w:rPr>
          <w:sz w:val="22"/>
          <w:szCs w:val="22"/>
          <w:lang w:val="ky-KG"/>
        </w:rPr>
        <w:t>ү</w:t>
      </w:r>
      <w:r w:rsidRPr="004B1A86">
        <w:rPr>
          <w:rFonts w:ascii="Kyrghyz Times" w:hAnsi="Kyrghyz Times" w:cs="Arial"/>
          <w:sz w:val="22"/>
          <w:szCs w:val="22"/>
          <w:lang w:val="ky-KG"/>
        </w:rPr>
        <w:t xml:space="preserve"> </w:t>
      </w:r>
      <w:r>
        <w:rPr>
          <w:rFonts w:ascii="Kyrghyz Times" w:hAnsi="Kyrghyz Times" w:cs="Arial"/>
          <w:sz w:val="22"/>
          <w:szCs w:val="22"/>
          <w:lang w:val="ky-KG"/>
        </w:rPr>
        <w:t>83,8</w:t>
      </w:r>
      <w:r w:rsidRPr="004B1A86">
        <w:rPr>
          <w:rFonts w:ascii="Kyrghyz Times" w:hAnsi="Kyrghyz Times" w:cs="Arial"/>
          <w:sz w:val="22"/>
          <w:szCs w:val="22"/>
          <w:lang w:val="ky-KG"/>
        </w:rPr>
        <w:t xml:space="preserve"> па</w:t>
      </w:r>
      <w:r>
        <w:rPr>
          <w:rFonts w:ascii="Kyrghyz Times" w:hAnsi="Kyrghyz Times" w:cs="Arial"/>
          <w:sz w:val="22"/>
          <w:szCs w:val="22"/>
          <w:lang w:val="ky-KG"/>
        </w:rPr>
        <w:t>йыз - киреше жана пайда салыгына</w:t>
      </w:r>
      <w:r w:rsidRPr="004B1A86">
        <w:rPr>
          <w:rFonts w:ascii="Kyrghyz Times" w:hAnsi="Kyrghyz Times" w:cs="Arial"/>
          <w:sz w:val="22"/>
          <w:szCs w:val="22"/>
          <w:lang w:val="ky-KG"/>
        </w:rPr>
        <w:t xml:space="preserve">н, </w:t>
      </w:r>
      <w:r>
        <w:rPr>
          <w:rFonts w:ascii="Kyrghyz Times" w:hAnsi="Kyrghyz Times" w:cs="Arial"/>
          <w:sz w:val="22"/>
          <w:szCs w:val="22"/>
          <w:lang w:val="ky-KG"/>
        </w:rPr>
        <w:t xml:space="preserve">14,4 </w:t>
      </w:r>
      <w:r w:rsidRPr="004B1A86">
        <w:rPr>
          <w:rFonts w:ascii="Kyrghyz Times" w:hAnsi="Kyrghyz Times" w:cs="Arial"/>
          <w:sz w:val="22"/>
          <w:szCs w:val="22"/>
          <w:lang w:val="ky-KG"/>
        </w:rPr>
        <w:t>пайыз</w:t>
      </w:r>
      <w:r>
        <w:rPr>
          <w:rFonts w:ascii="Kyrghyz Times" w:hAnsi="Kyrghyz Times" w:cs="Arial"/>
          <w:sz w:val="22"/>
          <w:szCs w:val="22"/>
          <w:lang w:val="ky-KG"/>
        </w:rPr>
        <w:t>ы</w:t>
      </w:r>
      <w:r w:rsidRPr="004B1A86">
        <w:rPr>
          <w:rFonts w:ascii="Kyrghyz Times" w:hAnsi="Kyrghyz Times" w:cs="Arial"/>
          <w:sz w:val="22"/>
          <w:szCs w:val="22"/>
          <w:lang w:val="ky-KG"/>
        </w:rPr>
        <w:t xml:space="preserve"> - менчиктен т</w:t>
      </w:r>
      <w:r w:rsidRPr="004B1A86">
        <w:rPr>
          <w:sz w:val="22"/>
          <w:szCs w:val="22"/>
          <w:lang w:val="ky-KG"/>
        </w:rPr>
        <w:t>ү</w:t>
      </w:r>
      <w:r w:rsidRPr="004B1A86">
        <w:rPr>
          <w:rFonts w:ascii="Kyrghyz Times" w:hAnsi="Kyrghyz Times" w:cs="Arial"/>
          <w:sz w:val="22"/>
          <w:szCs w:val="22"/>
          <w:lang w:val="ky-KG"/>
        </w:rPr>
        <w:t>шк</w:t>
      </w:r>
      <w:r w:rsidRPr="004B1A86">
        <w:rPr>
          <w:sz w:val="22"/>
          <w:szCs w:val="22"/>
          <w:lang w:val="ky-KG"/>
        </w:rPr>
        <w:t>ө</w:t>
      </w:r>
      <w:r>
        <w:rPr>
          <w:rFonts w:ascii="Kyrghyz Times" w:hAnsi="Kyrghyz Times" w:cs="Arial"/>
          <w:sz w:val="22"/>
          <w:szCs w:val="22"/>
          <w:lang w:val="ky-KG"/>
        </w:rPr>
        <w:t>н салыктарда</w:t>
      </w:r>
      <w:r w:rsidRPr="004B1A86">
        <w:rPr>
          <w:rFonts w:ascii="Kyrghyz Times" w:hAnsi="Kyrghyz Times" w:cs="Arial"/>
          <w:sz w:val="22"/>
          <w:szCs w:val="22"/>
          <w:lang w:val="ky-KG"/>
        </w:rPr>
        <w:t>н</w:t>
      </w:r>
      <w:r>
        <w:rPr>
          <w:rFonts w:ascii="Kyrghyz Times" w:hAnsi="Kyrghyz Times" w:cs="Arial"/>
          <w:sz w:val="22"/>
          <w:szCs w:val="22"/>
          <w:lang w:val="ky-KG"/>
        </w:rPr>
        <w:t xml:space="preserve"> жана </w:t>
      </w:r>
      <w:r w:rsidRPr="004B1A86">
        <w:rPr>
          <w:rFonts w:ascii="Kyrghyz Times" w:hAnsi="Kyrghyz Times" w:cs="Arial"/>
          <w:sz w:val="22"/>
          <w:szCs w:val="22"/>
          <w:lang w:val="ky-KG"/>
        </w:rPr>
        <w:t xml:space="preserve"> </w:t>
      </w:r>
      <w:r>
        <w:rPr>
          <w:rFonts w:ascii="Kyrghyz Times" w:hAnsi="Kyrghyz Times" w:cs="Arial"/>
          <w:sz w:val="22"/>
          <w:szCs w:val="22"/>
          <w:lang w:val="ky-KG"/>
        </w:rPr>
        <w:t xml:space="preserve">1,8 </w:t>
      </w:r>
      <w:r w:rsidRPr="004B1A86">
        <w:rPr>
          <w:rFonts w:ascii="Kyrghyz Times" w:hAnsi="Kyrghyz Times" w:cs="Arial"/>
          <w:sz w:val="22"/>
          <w:szCs w:val="22"/>
          <w:lang w:val="ky-KG"/>
        </w:rPr>
        <w:t>пайыз</w:t>
      </w:r>
      <w:r>
        <w:rPr>
          <w:rFonts w:ascii="Kyrghyz Times" w:hAnsi="Kyrghyz Times" w:cs="Arial"/>
          <w:sz w:val="22"/>
          <w:szCs w:val="22"/>
          <w:lang w:val="ky-KG"/>
        </w:rPr>
        <w:t>ы</w:t>
      </w:r>
      <w:r w:rsidRPr="004B1A86">
        <w:rPr>
          <w:rFonts w:ascii="Kyrghyz Times" w:hAnsi="Kyrghyz Times" w:cs="Arial"/>
          <w:sz w:val="22"/>
          <w:szCs w:val="22"/>
          <w:lang w:val="ky-KG"/>
        </w:rPr>
        <w:t xml:space="preserve"> - товарлардын жана кызмат к</w:t>
      </w:r>
      <w:r w:rsidRPr="004B1A86">
        <w:rPr>
          <w:sz w:val="22"/>
          <w:szCs w:val="22"/>
          <w:lang w:val="ky-KG"/>
        </w:rPr>
        <w:t>ө</w:t>
      </w:r>
      <w:r w:rsidRPr="004B1A86">
        <w:rPr>
          <w:rFonts w:ascii="Kyrghyz Times" w:hAnsi="Kyrghyz Times" w:cs="Arial"/>
          <w:sz w:val="22"/>
          <w:szCs w:val="22"/>
          <w:lang w:val="ky-KG"/>
        </w:rPr>
        <w:t>рс</w:t>
      </w:r>
      <w:r w:rsidRPr="004B1A86">
        <w:rPr>
          <w:sz w:val="22"/>
          <w:szCs w:val="22"/>
          <w:lang w:val="ky-KG"/>
        </w:rPr>
        <w:t>ө</w:t>
      </w:r>
      <w:r w:rsidRPr="004B1A86">
        <w:rPr>
          <w:rFonts w:ascii="Kyrghyz Times" w:hAnsi="Kyrghyz Times" w:cs="Arial"/>
          <w:sz w:val="22"/>
          <w:szCs w:val="22"/>
          <w:lang w:val="ky-KG"/>
        </w:rPr>
        <w:t>т</w:t>
      </w:r>
      <w:r w:rsidRPr="004B1A86">
        <w:rPr>
          <w:sz w:val="22"/>
          <w:szCs w:val="22"/>
          <w:lang w:val="ky-KG"/>
        </w:rPr>
        <w:t>үү</w:t>
      </w:r>
      <w:r w:rsidRPr="004B1A86">
        <w:rPr>
          <w:rFonts w:ascii="Kyrghyz Times" w:hAnsi="Kyrghyz Times" w:cs="Arial"/>
          <w:sz w:val="22"/>
          <w:szCs w:val="22"/>
          <w:lang w:val="ky-KG"/>
        </w:rPr>
        <w:t>л</w:t>
      </w:r>
      <w:r w:rsidRPr="004B1A86">
        <w:rPr>
          <w:sz w:val="22"/>
          <w:szCs w:val="22"/>
          <w:lang w:val="ky-KG"/>
        </w:rPr>
        <w:t>ө</w:t>
      </w:r>
      <w:r w:rsidRPr="004B1A86">
        <w:rPr>
          <w:rFonts w:ascii="Kyrghyz Times" w:hAnsi="Kyrghyz Times" w:cs="Arial"/>
          <w:sz w:val="22"/>
          <w:szCs w:val="22"/>
          <w:lang w:val="ky-KG"/>
        </w:rPr>
        <w:t>рд</w:t>
      </w:r>
      <w:r w:rsidRPr="004B1A86">
        <w:rPr>
          <w:sz w:val="22"/>
          <w:szCs w:val="22"/>
          <w:lang w:val="ky-KG"/>
        </w:rPr>
        <w:t>ү</w:t>
      </w:r>
      <w:r w:rsidRPr="004B1A86">
        <w:rPr>
          <w:rFonts w:ascii="Kyrghyz Times" w:hAnsi="Kyrghyz Times" w:cs="Arial"/>
          <w:sz w:val="22"/>
          <w:szCs w:val="22"/>
          <w:lang w:val="ky-KG"/>
        </w:rPr>
        <w:t>н салыгынын</w:t>
      </w:r>
      <w:r>
        <w:rPr>
          <w:rFonts w:ascii="Kyrghyz Times" w:hAnsi="Kyrghyz Times" w:cs="Arial"/>
          <w:sz w:val="22"/>
          <w:szCs w:val="22"/>
          <w:lang w:val="ky-KG"/>
        </w:rPr>
        <w:t xml:space="preserve"> </w:t>
      </w:r>
      <w:r w:rsidRPr="004B1A86">
        <w:rPr>
          <w:rFonts w:ascii="Kyrghyz Times" w:hAnsi="Kyrghyz Times" w:cs="Arial"/>
          <w:sz w:val="22"/>
          <w:szCs w:val="22"/>
          <w:lang w:val="ky-KG"/>
        </w:rPr>
        <w:t xml:space="preserve"> эсебинен т</w:t>
      </w:r>
      <w:r w:rsidRPr="004B1A86">
        <w:rPr>
          <w:sz w:val="22"/>
          <w:szCs w:val="22"/>
          <w:lang w:val="ky-KG"/>
        </w:rPr>
        <w:t>ү</w:t>
      </w:r>
      <w:r w:rsidRPr="004B1A86">
        <w:rPr>
          <w:rFonts w:ascii="Kyrghyz Times" w:hAnsi="Kyrghyz Times" w:cs="Arial"/>
          <w:sz w:val="22"/>
          <w:szCs w:val="22"/>
          <w:lang w:val="ky-KG"/>
        </w:rPr>
        <w:t>з</w:t>
      </w:r>
      <w:r w:rsidRPr="004B1A86">
        <w:rPr>
          <w:sz w:val="22"/>
          <w:szCs w:val="22"/>
          <w:lang w:val="ky-KG"/>
        </w:rPr>
        <w:t>ү</w:t>
      </w:r>
      <w:r w:rsidRPr="004B1A86">
        <w:rPr>
          <w:rFonts w:ascii="Kyrghyz Times" w:hAnsi="Kyrghyz Times" w:cs="Arial"/>
          <w:sz w:val="22"/>
          <w:szCs w:val="22"/>
          <w:lang w:val="ky-KG"/>
        </w:rPr>
        <w:t>лд</w:t>
      </w:r>
      <w:r w:rsidRPr="004B1A86">
        <w:rPr>
          <w:sz w:val="22"/>
          <w:szCs w:val="22"/>
          <w:lang w:val="ky-KG"/>
        </w:rPr>
        <w:t>ү</w:t>
      </w:r>
      <w:r w:rsidRPr="004B1A86">
        <w:rPr>
          <w:rFonts w:ascii="Kyrghyz Times" w:hAnsi="Kyrghyz Times" w:cs="Arial"/>
          <w:sz w:val="22"/>
          <w:szCs w:val="22"/>
          <w:lang w:val="ky-KG"/>
        </w:rPr>
        <w:t>.</w:t>
      </w:r>
    </w:p>
    <w:p w:rsidR="006479BA" w:rsidRPr="00A009C5" w:rsidRDefault="006479BA" w:rsidP="006479BA">
      <w:pPr>
        <w:spacing w:line="280" w:lineRule="exact"/>
        <w:ind w:right="-285" w:firstLine="709"/>
        <w:jc w:val="both"/>
        <w:rPr>
          <w:rFonts w:ascii="Kyrghyz Times" w:hAnsi="Kyrghyz Times" w:cs="Arial"/>
          <w:sz w:val="22"/>
          <w:szCs w:val="22"/>
          <w:lang w:val="ky-KG"/>
        </w:rPr>
      </w:pPr>
      <w:r>
        <w:rPr>
          <w:rFonts w:ascii="Kyrghyz Times" w:hAnsi="Kyrghyz Times" w:cs="Arial"/>
          <w:sz w:val="22"/>
          <w:szCs w:val="22"/>
          <w:lang w:val="ky-KG"/>
        </w:rPr>
        <w:t>2025-жылдын январь-август айларында</w:t>
      </w:r>
      <w:r w:rsidRPr="004B1A86">
        <w:rPr>
          <w:rFonts w:ascii="Kyrghyz Times" w:hAnsi="Kyrghyz Times" w:cs="Arial"/>
          <w:sz w:val="22"/>
          <w:szCs w:val="22"/>
          <w:lang w:val="ky-KG"/>
        </w:rPr>
        <w:t xml:space="preserve"> жергиликт</w:t>
      </w:r>
      <w:r w:rsidRPr="004B1A86">
        <w:rPr>
          <w:sz w:val="22"/>
          <w:szCs w:val="22"/>
          <w:lang w:val="ky-KG"/>
        </w:rPr>
        <w:t>үү</w:t>
      </w:r>
      <w:r w:rsidRPr="004B1A86">
        <w:rPr>
          <w:rFonts w:ascii="Kyrghyz Times" w:hAnsi="Kyrghyz Times" w:cs="Arial"/>
          <w:sz w:val="22"/>
          <w:szCs w:val="22"/>
          <w:lang w:val="ky-KG"/>
        </w:rPr>
        <w:t xml:space="preserve"> бюджеттин чыгымдары (финансылык эмес активдерди сатып алууга к</w:t>
      </w:r>
      <w:r>
        <w:rPr>
          <w:rFonts w:ascii="Kyrghyz Times" w:hAnsi="Kyrghyz Times" w:cs="Arial"/>
          <w:sz w:val="22"/>
          <w:szCs w:val="22"/>
          <w:lang w:val="ky-KG"/>
        </w:rPr>
        <w:t>еткен чыгымдарды кошкондо) 4266,6</w:t>
      </w:r>
      <w:r w:rsidRPr="004B1A86">
        <w:rPr>
          <w:rFonts w:ascii="Kyrghyz Times" w:hAnsi="Kyrghyz Times" w:cs="Arial"/>
          <w:sz w:val="22"/>
          <w:szCs w:val="22"/>
          <w:lang w:val="ky-KG"/>
        </w:rPr>
        <w:t xml:space="preserve"> млн.сомду т</w:t>
      </w:r>
      <w:r w:rsidRPr="004B1A86">
        <w:rPr>
          <w:sz w:val="22"/>
          <w:szCs w:val="22"/>
          <w:lang w:val="ky-KG"/>
        </w:rPr>
        <w:t>ү</w:t>
      </w:r>
      <w:r w:rsidRPr="004B1A86">
        <w:rPr>
          <w:rFonts w:ascii="Kyrghyz Times" w:hAnsi="Kyrghyz Times" w:cs="Arial"/>
          <w:sz w:val="22"/>
          <w:szCs w:val="22"/>
          <w:lang w:val="ky-KG"/>
        </w:rPr>
        <w:t>з</w:t>
      </w:r>
      <w:r w:rsidRPr="004B1A86">
        <w:rPr>
          <w:sz w:val="22"/>
          <w:szCs w:val="22"/>
          <w:lang w:val="ky-KG"/>
        </w:rPr>
        <w:t>ү</w:t>
      </w:r>
      <w:r>
        <w:rPr>
          <w:rFonts w:ascii="Kyrghyz Times" w:hAnsi="Kyrghyz Times" w:cs="Arial"/>
          <w:sz w:val="22"/>
          <w:szCs w:val="22"/>
          <w:lang w:val="ky-KG"/>
        </w:rPr>
        <w:t>п, 2024-</w:t>
      </w:r>
      <w:r w:rsidRPr="004B1A86">
        <w:rPr>
          <w:rFonts w:ascii="Kyrghyz Times" w:hAnsi="Kyrghyz Times" w:cs="Arial"/>
          <w:sz w:val="22"/>
          <w:szCs w:val="22"/>
          <w:lang w:val="ky-KG"/>
        </w:rPr>
        <w:t>ж. отчеттук мезгили</w:t>
      </w:r>
      <w:r>
        <w:rPr>
          <w:rFonts w:ascii="Kyrghyz Times" w:hAnsi="Kyrghyz Times" w:cs="Arial"/>
          <w:sz w:val="22"/>
          <w:szCs w:val="22"/>
          <w:lang w:val="ky-KG"/>
        </w:rPr>
        <w:t xml:space="preserve">не салыштырмалуу 28,3 пайызга, же 939,9 </w:t>
      </w:r>
      <w:r w:rsidRPr="004B1A86">
        <w:rPr>
          <w:rFonts w:ascii="Kyrghyz Times" w:hAnsi="Kyrghyz Times" w:cs="Arial"/>
          <w:sz w:val="22"/>
          <w:szCs w:val="22"/>
          <w:lang w:val="ky-KG"/>
        </w:rPr>
        <w:t>млн сомго</w:t>
      </w:r>
      <w:r w:rsidRPr="00357140">
        <w:rPr>
          <w:rFonts w:ascii="Kyrghyz Times" w:hAnsi="Kyrghyz Times" w:cs="Arial"/>
          <w:sz w:val="22"/>
          <w:szCs w:val="22"/>
          <w:lang w:val="ky-KG"/>
        </w:rPr>
        <w:t xml:space="preserve"> </w:t>
      </w:r>
      <w:r>
        <w:rPr>
          <w:rFonts w:ascii="Kyrghyz Times" w:hAnsi="Kyrghyz Times" w:cs="Arial"/>
          <w:sz w:val="22"/>
          <w:szCs w:val="22"/>
          <w:lang w:val="ky-KG"/>
        </w:rPr>
        <w:t>к</w:t>
      </w:r>
      <w:r>
        <w:rPr>
          <w:rFonts w:ascii="Cambria" w:hAnsi="Cambria" w:cs="Arial"/>
          <w:sz w:val="22"/>
          <w:szCs w:val="22"/>
          <w:lang w:val="ky-KG"/>
        </w:rPr>
        <w:t>өбөйдү</w:t>
      </w:r>
      <w:r>
        <w:rPr>
          <w:rFonts w:ascii="Kyrghyz Times" w:hAnsi="Kyrghyz Times" w:cs="Arial"/>
          <w:sz w:val="22"/>
          <w:szCs w:val="22"/>
          <w:lang w:val="ky-KG"/>
        </w:rPr>
        <w:t>. Операциялык чыгашаларда социалдык-маданий ч</w:t>
      </w:r>
      <w:r w:rsidRPr="00C270AD">
        <w:rPr>
          <w:rFonts w:ascii="Kyrghyz Times" w:hAnsi="Kyrghyz Times" w:cs="Arial"/>
          <w:sz w:val="22"/>
          <w:szCs w:val="22"/>
          <w:lang w:val="ky-KG"/>
        </w:rPr>
        <w:t>ө</w:t>
      </w:r>
      <w:r>
        <w:rPr>
          <w:rFonts w:ascii="Kyrghyz Times" w:hAnsi="Kyrghyz Times" w:cs="Arial"/>
          <w:sz w:val="22"/>
          <w:szCs w:val="22"/>
          <w:lang w:val="ky-KG"/>
        </w:rPr>
        <w:t>йрөн</w:t>
      </w:r>
      <w:r w:rsidRPr="00C270AD">
        <w:rPr>
          <w:rFonts w:ascii="Kyrghyz Times" w:hAnsi="Kyrghyz Times" w:cs="Arial"/>
          <w:sz w:val="22"/>
          <w:szCs w:val="22"/>
          <w:lang w:val="ky-KG"/>
        </w:rPr>
        <w:t>ү</w:t>
      </w:r>
      <w:r>
        <w:rPr>
          <w:rFonts w:ascii="Kyrghyz Times" w:hAnsi="Kyrghyz Times" w:cs="Arial"/>
          <w:sz w:val="22"/>
          <w:szCs w:val="22"/>
          <w:lang w:val="ky-KG"/>
        </w:rPr>
        <w:t xml:space="preserve"> каржылоого жумшалган каражаттардын </w:t>
      </w:r>
      <w:r w:rsidRPr="004B1A86">
        <w:rPr>
          <w:sz w:val="22"/>
          <w:szCs w:val="22"/>
          <w:lang w:val="ky-KG"/>
        </w:rPr>
        <w:t>ү</w:t>
      </w:r>
      <w:r w:rsidRPr="004B1A86">
        <w:rPr>
          <w:rFonts w:ascii="Kyrghyz Times" w:hAnsi="Kyrghyz Times" w:cs="Arial"/>
          <w:sz w:val="22"/>
          <w:szCs w:val="22"/>
          <w:lang w:val="ky-KG"/>
        </w:rPr>
        <w:t>л</w:t>
      </w:r>
      <w:r w:rsidRPr="004B1A86">
        <w:rPr>
          <w:sz w:val="22"/>
          <w:szCs w:val="22"/>
          <w:lang w:val="ky-KG"/>
        </w:rPr>
        <w:t>ү</w:t>
      </w:r>
      <w:r w:rsidRPr="004B1A86">
        <w:rPr>
          <w:rFonts w:ascii="Kyrghyz Times" w:hAnsi="Kyrghyz Times" w:cs="Arial"/>
          <w:sz w:val="22"/>
          <w:szCs w:val="22"/>
          <w:lang w:val="ky-KG"/>
        </w:rPr>
        <w:t>ш</w:t>
      </w:r>
      <w:r w:rsidRPr="004B1A86">
        <w:rPr>
          <w:sz w:val="22"/>
          <w:szCs w:val="22"/>
          <w:lang w:val="ky-KG"/>
        </w:rPr>
        <w:t>ү</w:t>
      </w:r>
      <w:r>
        <w:rPr>
          <w:rFonts w:ascii="Kyrghyz Times" w:hAnsi="Kyrghyz Times" w:cs="Arial"/>
          <w:sz w:val="22"/>
          <w:szCs w:val="22"/>
          <w:lang w:val="ky-KG"/>
        </w:rPr>
        <w:t xml:space="preserve"> басымдуулук кылат. Бул чыгымдык  беренеге 2269,4 млн. сом,  же операциялык ишмердиктен т</w:t>
      </w:r>
      <w:r w:rsidRPr="00BB6CA1">
        <w:rPr>
          <w:rFonts w:ascii="Kyrghyz Times" w:hAnsi="Kyrghyz Times" w:cs="Arial"/>
          <w:sz w:val="22"/>
          <w:szCs w:val="22"/>
          <w:lang w:val="ky-KG"/>
        </w:rPr>
        <w:t>ү</w:t>
      </w:r>
      <w:r>
        <w:rPr>
          <w:rFonts w:ascii="Kyrghyz Times" w:hAnsi="Kyrghyz Times" w:cs="Arial"/>
          <w:sz w:val="22"/>
          <w:szCs w:val="22"/>
          <w:lang w:val="ky-KG"/>
        </w:rPr>
        <w:t>шк</w:t>
      </w:r>
      <w:r w:rsidRPr="00BB6CA1">
        <w:rPr>
          <w:rFonts w:ascii="Kyrghyz Times" w:hAnsi="Kyrghyz Times" w:cs="Arial"/>
          <w:sz w:val="22"/>
          <w:szCs w:val="22"/>
          <w:lang w:val="ky-KG"/>
        </w:rPr>
        <w:t>ө</w:t>
      </w:r>
      <w:r>
        <w:rPr>
          <w:rFonts w:ascii="Kyrghyz Times" w:hAnsi="Kyrghyz Times" w:cs="Arial"/>
          <w:sz w:val="22"/>
          <w:szCs w:val="22"/>
          <w:lang w:val="ky-KG"/>
        </w:rPr>
        <w:t xml:space="preserve">н каражаттардын 71,7 пайызы пайдаланылган. </w:t>
      </w:r>
      <w:r w:rsidRPr="004B1A86">
        <w:rPr>
          <w:rFonts w:ascii="Kyrghyz Times" w:hAnsi="Kyrghyz Times" w:cs="Arial"/>
          <w:sz w:val="22"/>
          <w:szCs w:val="22"/>
          <w:lang w:val="ky-KG"/>
        </w:rPr>
        <w:t>Жалпы багыттагы мамлекеттик кызматтарга, коргоо, коомдук тартип</w:t>
      </w:r>
      <w:r>
        <w:rPr>
          <w:rFonts w:ascii="Kyrghyz Times" w:hAnsi="Kyrghyz Times" w:cs="Arial"/>
          <w:sz w:val="22"/>
          <w:szCs w:val="22"/>
          <w:lang w:val="ky-KG"/>
        </w:rPr>
        <w:t xml:space="preserve"> жана коопсуздукка,экономикалык ишмердик менен байланыштуу мамлекеттик кызмат көрсөтүүлөргө 896,1</w:t>
      </w:r>
      <w:r w:rsidRPr="004B1A86">
        <w:rPr>
          <w:rFonts w:ascii="Kyrghyz Times" w:hAnsi="Kyrghyz Times" w:cs="Arial"/>
          <w:sz w:val="22"/>
          <w:szCs w:val="22"/>
          <w:lang w:val="ky-KG"/>
        </w:rPr>
        <w:t xml:space="preserve"> млн. сом багыттал</w:t>
      </w:r>
      <w:r>
        <w:rPr>
          <w:rFonts w:ascii="Kyrghyz Times" w:hAnsi="Kyrghyz Times" w:cs="Arial"/>
          <w:sz w:val="22"/>
          <w:szCs w:val="22"/>
          <w:lang w:val="ky-KG"/>
        </w:rPr>
        <w:t>ды</w:t>
      </w:r>
      <w:r w:rsidRPr="004B1A86">
        <w:rPr>
          <w:rFonts w:ascii="Kyrghyz Times" w:hAnsi="Kyrghyz Times" w:cs="Arial"/>
          <w:sz w:val="22"/>
          <w:szCs w:val="22"/>
          <w:lang w:val="ky-KG"/>
        </w:rPr>
        <w:t xml:space="preserve"> (операциялык чыгымдардын жалпы суммасы</w:t>
      </w:r>
      <w:r>
        <w:rPr>
          <w:rFonts w:ascii="Kyrghyz Times" w:hAnsi="Kyrghyz Times" w:cs="Arial"/>
          <w:sz w:val="22"/>
          <w:szCs w:val="22"/>
          <w:lang w:val="ky-KG"/>
        </w:rPr>
        <w:t xml:space="preserve">нан 28,3 </w:t>
      </w:r>
      <w:r w:rsidRPr="004B1A86">
        <w:rPr>
          <w:rFonts w:ascii="Kyrghyz Times" w:hAnsi="Kyrghyz Times" w:cs="Arial"/>
          <w:sz w:val="22"/>
          <w:szCs w:val="22"/>
          <w:lang w:val="ky-KG"/>
        </w:rPr>
        <w:t xml:space="preserve">пайыз). </w:t>
      </w:r>
    </w:p>
    <w:p w:rsidR="006479BA" w:rsidRPr="004B1A86" w:rsidRDefault="004718C8" w:rsidP="0096282A">
      <w:pPr>
        <w:spacing w:before="120" w:line="360" w:lineRule="auto"/>
        <w:outlineLvl w:val="0"/>
        <w:rPr>
          <w:rFonts w:ascii="Kyrghyz Times" w:hAnsi="Kyrghyz Times" w:cs="Arial"/>
          <w:b/>
          <w:sz w:val="22"/>
          <w:szCs w:val="22"/>
          <w:lang w:val="ky-KG"/>
        </w:rPr>
      </w:pPr>
      <w:r>
        <w:rPr>
          <w:rFonts w:ascii="Kyrghyz Times" w:hAnsi="Kyrghyz Times" w:cs="Arial"/>
          <w:b/>
          <w:sz w:val="22"/>
          <w:szCs w:val="22"/>
          <w:lang w:val="ky-KG"/>
        </w:rPr>
        <w:t>4</w:t>
      </w:r>
      <w:r w:rsidR="00F22CBD">
        <w:rPr>
          <w:rFonts w:ascii="Kyrghyz Times" w:hAnsi="Kyrghyz Times" w:cs="Arial"/>
          <w:b/>
          <w:sz w:val="22"/>
          <w:szCs w:val="22"/>
          <w:lang w:val="ky-KG"/>
        </w:rPr>
        <w:t>1</w:t>
      </w:r>
      <w:r w:rsidR="006479BA" w:rsidRPr="004B1A86">
        <w:rPr>
          <w:rFonts w:ascii="Kyrghyz Times" w:hAnsi="Kyrghyz Times" w:cs="Arial"/>
          <w:b/>
          <w:sz w:val="22"/>
          <w:szCs w:val="22"/>
          <w:lang w:val="ky-KG"/>
        </w:rPr>
        <w:t>-таблица. Облустагы жергиликт</w:t>
      </w:r>
      <w:r w:rsidR="006479BA" w:rsidRPr="004B1A86">
        <w:rPr>
          <w:b/>
          <w:sz w:val="22"/>
          <w:szCs w:val="22"/>
          <w:lang w:val="ky-KG"/>
        </w:rPr>
        <w:t>үү</w:t>
      </w:r>
      <w:r w:rsidR="006479BA" w:rsidRPr="004B1A86">
        <w:rPr>
          <w:rFonts w:ascii="Kyrghyz Times" w:hAnsi="Kyrghyz Times" w:cs="Arial"/>
          <w:b/>
          <w:sz w:val="22"/>
          <w:szCs w:val="22"/>
          <w:lang w:val="ky-KG"/>
        </w:rPr>
        <w:t xml:space="preserve"> бюджеттин кирешелеринин т</w:t>
      </w:r>
      <w:r w:rsidR="006479BA" w:rsidRPr="004B1A86">
        <w:rPr>
          <w:b/>
          <w:sz w:val="22"/>
          <w:szCs w:val="22"/>
          <w:lang w:val="ky-KG"/>
        </w:rPr>
        <w:t>ү</w:t>
      </w:r>
      <w:r w:rsidR="006479BA" w:rsidRPr="004B1A86">
        <w:rPr>
          <w:rFonts w:ascii="Kyrghyz Times" w:hAnsi="Kyrghyz Times" w:cs="Arial"/>
          <w:b/>
          <w:sz w:val="22"/>
          <w:szCs w:val="22"/>
          <w:lang w:val="ky-KG"/>
        </w:rPr>
        <w:t>з</w:t>
      </w:r>
      <w:r w:rsidR="006479BA" w:rsidRPr="004B1A86">
        <w:rPr>
          <w:b/>
          <w:sz w:val="22"/>
          <w:szCs w:val="22"/>
          <w:lang w:val="ky-KG"/>
        </w:rPr>
        <w:t>ү</w:t>
      </w:r>
      <w:r w:rsidR="006479BA" w:rsidRPr="004B1A86">
        <w:rPr>
          <w:rFonts w:ascii="Kyrghyz Times" w:hAnsi="Kyrghyz Times" w:cs="Arial"/>
          <w:b/>
          <w:sz w:val="22"/>
          <w:szCs w:val="22"/>
          <w:lang w:val="ky-KG"/>
        </w:rPr>
        <w:t>м</w:t>
      </w:r>
      <w:r w:rsidR="006479BA" w:rsidRPr="004B1A86">
        <w:rPr>
          <w:b/>
          <w:sz w:val="22"/>
          <w:szCs w:val="22"/>
          <w:lang w:val="ky-KG"/>
        </w:rPr>
        <w:t>ү</w:t>
      </w:r>
      <w:r w:rsidR="006479BA" w:rsidRPr="004B1A86">
        <w:rPr>
          <w:rFonts w:ascii="Kyrghyz Times" w:hAnsi="Kyrghyz Times" w:cs="Arial"/>
          <w:b/>
          <w:sz w:val="22"/>
          <w:szCs w:val="22"/>
          <w:lang w:val="ky-KG"/>
        </w:rPr>
        <w:t xml:space="preserve">  </w:t>
      </w:r>
    </w:p>
    <w:p w:rsidR="006479BA" w:rsidRPr="00F22CBD" w:rsidRDefault="006479BA" w:rsidP="006479BA">
      <w:pPr>
        <w:rPr>
          <w:rFonts w:ascii="Kyrghyz Times" w:hAnsi="Kyrghyz Times" w:cs="Arial"/>
          <w:i/>
          <w:sz w:val="20"/>
          <w:szCs w:val="20"/>
          <w:lang w:val="ky-KG"/>
        </w:rPr>
      </w:pPr>
      <w:r w:rsidRPr="004B1A86">
        <w:rPr>
          <w:rFonts w:ascii="Kyrghyz Times" w:hAnsi="Kyrghyz Times" w:cs="Arial"/>
          <w:i/>
          <w:sz w:val="22"/>
          <w:szCs w:val="22"/>
          <w:lang w:val="ky-KG"/>
        </w:rPr>
        <w:t xml:space="preserve">           </w:t>
      </w:r>
      <w:r w:rsidRPr="004B1A86">
        <w:rPr>
          <w:rFonts w:ascii="Kyrghyz Times" w:hAnsi="Kyrghyz Times" w:cs="Arial"/>
          <w:i/>
          <w:sz w:val="22"/>
          <w:szCs w:val="22"/>
          <w:lang w:val="ky-KG"/>
        </w:rPr>
        <w:tab/>
        <w:t xml:space="preserve">                 </w:t>
      </w:r>
      <w:r w:rsidRPr="00F22CBD">
        <w:rPr>
          <w:rFonts w:ascii="Kyrghyz Times" w:hAnsi="Kyrghyz Times" w:cs="Arial"/>
          <w:i/>
          <w:sz w:val="20"/>
          <w:szCs w:val="20"/>
          <w:lang w:val="ky-KG"/>
        </w:rPr>
        <w:t xml:space="preserve">январь-августунда </w:t>
      </w:r>
    </w:p>
    <w:tbl>
      <w:tblPr>
        <w:tblW w:w="10056" w:type="dxa"/>
        <w:tblInd w:w="88" w:type="dxa"/>
        <w:tblLook w:val="0000" w:firstRow="0" w:lastRow="0" w:firstColumn="0" w:lastColumn="0" w:noHBand="0" w:noVBand="0"/>
      </w:tblPr>
      <w:tblGrid>
        <w:gridCol w:w="6196"/>
        <w:gridCol w:w="840"/>
        <w:gridCol w:w="1020"/>
        <w:gridCol w:w="1000"/>
        <w:gridCol w:w="1000"/>
      </w:tblGrid>
      <w:tr w:rsidR="006479BA" w:rsidRPr="004B1A86" w:rsidTr="00F22CBD">
        <w:trPr>
          <w:trHeight w:val="255"/>
          <w:tblHeader/>
        </w:trPr>
        <w:tc>
          <w:tcPr>
            <w:tcW w:w="6196" w:type="dxa"/>
            <w:vMerge w:val="restart"/>
            <w:tcBorders>
              <w:top w:val="double" w:sz="4" w:space="0" w:color="auto"/>
              <w:left w:val="double" w:sz="4" w:space="0" w:color="auto"/>
              <w:bottom w:val="single" w:sz="4" w:space="0" w:color="000000"/>
              <w:right w:val="double" w:sz="4" w:space="0" w:color="auto"/>
            </w:tcBorders>
            <w:noWrap/>
            <w:vAlign w:val="bottom"/>
          </w:tcPr>
          <w:p w:rsidR="006479BA" w:rsidRPr="006B1BDD" w:rsidRDefault="006479BA" w:rsidP="00D675F6">
            <w:pPr>
              <w:jc w:val="center"/>
              <w:rPr>
                <w:rFonts w:ascii="Kyrghyz Times" w:hAnsi="Kyrghyz Times" w:cs="Arial CYR"/>
                <w:b/>
                <w:bCs/>
                <w:sz w:val="20"/>
                <w:szCs w:val="20"/>
                <w:lang w:val="ky-KG"/>
              </w:rPr>
            </w:pPr>
            <w:r w:rsidRPr="006B1BDD">
              <w:rPr>
                <w:rFonts w:ascii="Kyrghyz Times" w:hAnsi="Kyrghyz Times" w:cs="Arial CYR"/>
                <w:b/>
                <w:bCs/>
                <w:sz w:val="20"/>
                <w:szCs w:val="20"/>
                <w:lang w:val="ky-KG"/>
              </w:rPr>
              <w:t> </w:t>
            </w:r>
          </w:p>
        </w:tc>
        <w:tc>
          <w:tcPr>
            <w:tcW w:w="1860" w:type="dxa"/>
            <w:gridSpan w:val="2"/>
            <w:tcBorders>
              <w:top w:val="double" w:sz="4" w:space="0" w:color="auto"/>
              <w:left w:val="double" w:sz="4" w:space="0" w:color="auto"/>
              <w:bottom w:val="double" w:sz="4" w:space="0" w:color="auto"/>
              <w:right w:val="double" w:sz="4" w:space="0" w:color="auto"/>
            </w:tcBorders>
            <w:noWrap/>
            <w:vAlign w:val="bottom"/>
          </w:tcPr>
          <w:p w:rsidR="006479BA" w:rsidRPr="006B1BDD" w:rsidRDefault="006479BA" w:rsidP="00D675F6">
            <w:pPr>
              <w:jc w:val="center"/>
              <w:rPr>
                <w:rFonts w:ascii="Kyrghyz Times" w:hAnsi="Kyrghyz Times" w:cs="Arial CYR"/>
                <w:b/>
                <w:bCs/>
                <w:sz w:val="20"/>
                <w:szCs w:val="20"/>
                <w:lang w:val="ky-KG"/>
              </w:rPr>
            </w:pPr>
            <w:r w:rsidRPr="006B1BDD">
              <w:rPr>
                <w:rFonts w:ascii="Kyrghyz Times" w:hAnsi="Kyrghyz Times" w:cs="Arial CYR"/>
                <w:b/>
                <w:bCs/>
                <w:sz w:val="20"/>
                <w:szCs w:val="20"/>
                <w:lang w:val="ky-KG"/>
              </w:rPr>
              <w:t xml:space="preserve">Млн. сом </w:t>
            </w:r>
          </w:p>
        </w:tc>
        <w:tc>
          <w:tcPr>
            <w:tcW w:w="2000" w:type="dxa"/>
            <w:gridSpan w:val="2"/>
            <w:tcBorders>
              <w:top w:val="double" w:sz="4" w:space="0" w:color="auto"/>
              <w:left w:val="double" w:sz="4" w:space="0" w:color="auto"/>
              <w:bottom w:val="double" w:sz="4" w:space="0" w:color="auto"/>
              <w:right w:val="double" w:sz="4" w:space="0" w:color="auto"/>
            </w:tcBorders>
            <w:noWrap/>
            <w:vAlign w:val="bottom"/>
          </w:tcPr>
          <w:p w:rsidR="006479BA" w:rsidRPr="006B1BDD" w:rsidRDefault="006479BA" w:rsidP="00D675F6">
            <w:pPr>
              <w:jc w:val="center"/>
              <w:rPr>
                <w:rFonts w:ascii="Kyrghyz Times" w:hAnsi="Kyrghyz Times" w:cs="Arial CYR"/>
                <w:b/>
                <w:bCs/>
                <w:sz w:val="20"/>
                <w:szCs w:val="20"/>
              </w:rPr>
            </w:pPr>
            <w:r w:rsidRPr="006B1BDD">
              <w:rPr>
                <w:rFonts w:ascii="Kyrghyz Times" w:hAnsi="Kyrghyz Times" w:cs="Arial CYR"/>
                <w:b/>
                <w:bCs/>
                <w:sz w:val="20"/>
                <w:szCs w:val="20"/>
                <w:lang w:val="ky-KG"/>
              </w:rPr>
              <w:t>жыйынтыкка карата пайыз менен</w:t>
            </w:r>
            <w:r w:rsidRPr="006B1BDD">
              <w:rPr>
                <w:rFonts w:ascii="Kyrghyz Times" w:hAnsi="Kyrghyz Times" w:cs="Arial CYR"/>
                <w:b/>
                <w:bCs/>
                <w:sz w:val="20"/>
                <w:szCs w:val="20"/>
              </w:rPr>
              <w:t xml:space="preserve"> </w:t>
            </w:r>
          </w:p>
        </w:tc>
      </w:tr>
      <w:tr w:rsidR="006479BA" w:rsidRPr="004B1A86" w:rsidTr="00F22CBD">
        <w:trPr>
          <w:trHeight w:val="255"/>
          <w:tblHeader/>
        </w:trPr>
        <w:tc>
          <w:tcPr>
            <w:tcW w:w="6196" w:type="dxa"/>
            <w:vMerge/>
            <w:tcBorders>
              <w:top w:val="single" w:sz="4" w:space="0" w:color="auto"/>
              <w:left w:val="double" w:sz="4" w:space="0" w:color="auto"/>
              <w:bottom w:val="double" w:sz="2" w:space="0" w:color="auto"/>
              <w:right w:val="double" w:sz="4" w:space="0" w:color="auto"/>
            </w:tcBorders>
            <w:vAlign w:val="center"/>
          </w:tcPr>
          <w:p w:rsidR="006479BA" w:rsidRPr="006B1BDD" w:rsidRDefault="006479BA" w:rsidP="00D675F6">
            <w:pPr>
              <w:rPr>
                <w:rFonts w:ascii="Kyrghyz Times" w:hAnsi="Kyrghyz Times" w:cs="Arial CYR"/>
                <w:b/>
                <w:bCs/>
                <w:sz w:val="20"/>
                <w:szCs w:val="20"/>
              </w:rPr>
            </w:pPr>
          </w:p>
        </w:tc>
        <w:tc>
          <w:tcPr>
            <w:tcW w:w="84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rPr>
            </w:pPr>
            <w:r>
              <w:rPr>
                <w:rFonts w:ascii="Kyrghyz Times" w:hAnsi="Kyrghyz Times" w:cs="Arial CYR"/>
                <w:b/>
                <w:bCs/>
                <w:sz w:val="20"/>
                <w:szCs w:val="20"/>
              </w:rPr>
              <w:t>2024</w:t>
            </w:r>
          </w:p>
        </w:tc>
        <w:tc>
          <w:tcPr>
            <w:tcW w:w="102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rPr>
            </w:pPr>
            <w:r>
              <w:rPr>
                <w:rFonts w:ascii="Kyrghyz Times" w:hAnsi="Kyrghyz Times" w:cs="Arial CYR"/>
                <w:b/>
                <w:bCs/>
                <w:sz w:val="20"/>
                <w:szCs w:val="20"/>
              </w:rPr>
              <w:t>2025</w:t>
            </w:r>
          </w:p>
        </w:tc>
        <w:tc>
          <w:tcPr>
            <w:tcW w:w="100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rPr>
            </w:pPr>
            <w:r>
              <w:rPr>
                <w:rFonts w:ascii="Kyrghyz Times" w:hAnsi="Kyrghyz Times" w:cs="Arial CYR"/>
                <w:b/>
                <w:bCs/>
                <w:sz w:val="20"/>
                <w:szCs w:val="20"/>
              </w:rPr>
              <w:t>2024</w:t>
            </w:r>
          </w:p>
        </w:tc>
        <w:tc>
          <w:tcPr>
            <w:tcW w:w="1000" w:type="dxa"/>
            <w:tcBorders>
              <w:top w:val="double" w:sz="4" w:space="0" w:color="auto"/>
              <w:left w:val="double" w:sz="4" w:space="0" w:color="auto"/>
              <w:bottom w:val="double" w:sz="2" w:space="0" w:color="auto"/>
              <w:right w:val="double" w:sz="4" w:space="0" w:color="auto"/>
            </w:tcBorders>
            <w:noWrap/>
            <w:vAlign w:val="bottom"/>
          </w:tcPr>
          <w:p w:rsidR="006479BA" w:rsidRPr="006B1BDD" w:rsidRDefault="006479BA" w:rsidP="00D675F6">
            <w:pPr>
              <w:jc w:val="right"/>
              <w:rPr>
                <w:rFonts w:ascii="Kyrghyz Times" w:hAnsi="Kyrghyz Times" w:cs="Arial CYR"/>
                <w:b/>
                <w:bCs/>
                <w:sz w:val="20"/>
                <w:szCs w:val="20"/>
              </w:rPr>
            </w:pPr>
            <w:r>
              <w:rPr>
                <w:rFonts w:ascii="Kyrghyz Times" w:hAnsi="Kyrghyz Times" w:cs="Arial CYR"/>
                <w:b/>
                <w:bCs/>
                <w:sz w:val="20"/>
                <w:szCs w:val="20"/>
              </w:rPr>
              <w:t>2025</w:t>
            </w:r>
          </w:p>
        </w:tc>
      </w:tr>
      <w:tr w:rsidR="006479BA" w:rsidRPr="004B1A86" w:rsidTr="00D675F6">
        <w:trPr>
          <w:trHeight w:val="255"/>
        </w:trPr>
        <w:tc>
          <w:tcPr>
            <w:tcW w:w="6196" w:type="dxa"/>
            <w:tcBorders>
              <w:top w:val="double" w:sz="2" w:space="0" w:color="auto"/>
            </w:tcBorders>
            <w:noWrap/>
            <w:vAlign w:val="bottom"/>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lang w:val="ky-KG"/>
              </w:rPr>
              <w:t>Кирешелер</w:t>
            </w:r>
          </w:p>
        </w:tc>
        <w:tc>
          <w:tcPr>
            <w:tcW w:w="840" w:type="dxa"/>
            <w:tcBorders>
              <w:top w:val="double" w:sz="4" w:space="0" w:color="auto"/>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4901,5</w:t>
            </w:r>
          </w:p>
        </w:tc>
        <w:tc>
          <w:tcPr>
            <w:tcW w:w="1020" w:type="dxa"/>
            <w:tcBorders>
              <w:top w:val="double" w:sz="4" w:space="0" w:color="auto"/>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4677,1</w:t>
            </w:r>
          </w:p>
        </w:tc>
        <w:tc>
          <w:tcPr>
            <w:tcW w:w="1000" w:type="dxa"/>
            <w:tcBorders>
              <w:top w:val="double" w:sz="4" w:space="0" w:color="auto"/>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100</w:t>
            </w:r>
          </w:p>
        </w:tc>
        <w:tc>
          <w:tcPr>
            <w:tcW w:w="1000" w:type="dxa"/>
            <w:tcBorders>
              <w:top w:val="double" w:sz="4" w:space="0" w:color="auto"/>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100</w:t>
            </w:r>
          </w:p>
        </w:tc>
      </w:tr>
      <w:tr w:rsidR="006479BA" w:rsidRPr="004B1A86" w:rsidTr="00D675F6">
        <w:trPr>
          <w:trHeight w:val="255"/>
        </w:trPr>
        <w:tc>
          <w:tcPr>
            <w:tcW w:w="6196" w:type="dxa"/>
          </w:tcPr>
          <w:p w:rsidR="006479BA" w:rsidRPr="006B1BDD" w:rsidRDefault="006479BA" w:rsidP="00D675F6">
            <w:pPr>
              <w:rPr>
                <w:rFonts w:ascii="Kyrghyz Times" w:hAnsi="Kyrghyz Times" w:cs="Arial"/>
                <w:b/>
                <w:bCs/>
                <w:sz w:val="20"/>
                <w:szCs w:val="20"/>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Операциялык ишмердиктен т</w:t>
            </w:r>
            <w:r w:rsidRPr="006B1BDD">
              <w:rPr>
                <w:b/>
                <w:bCs/>
                <w:sz w:val="20"/>
                <w:szCs w:val="20"/>
                <w:lang w:val="ky-KG"/>
              </w:rPr>
              <w:t>ү</w:t>
            </w:r>
            <w:r w:rsidRPr="006B1BDD">
              <w:rPr>
                <w:rFonts w:ascii="Kyrghyz Times" w:hAnsi="Kyrghyz Times" w:cs="Arial"/>
                <w:b/>
                <w:bCs/>
                <w:sz w:val="20"/>
                <w:szCs w:val="20"/>
                <w:lang w:val="ky-KG"/>
              </w:rPr>
              <w:t>шк</w:t>
            </w:r>
            <w:r w:rsidRPr="006B1BDD">
              <w:rPr>
                <w:b/>
                <w:bCs/>
                <w:sz w:val="20"/>
                <w:szCs w:val="20"/>
                <w:lang w:val="ky-KG"/>
              </w:rPr>
              <w:t>ө</w:t>
            </w:r>
            <w:r w:rsidRPr="006B1BDD">
              <w:rPr>
                <w:rFonts w:ascii="Kyrghyz Times" w:hAnsi="Kyrghyz Times" w:cs="Arial"/>
                <w:b/>
                <w:bCs/>
                <w:sz w:val="20"/>
                <w:szCs w:val="20"/>
                <w:lang w:val="ky-KG"/>
              </w:rPr>
              <w:t>н кирешелер</w:t>
            </w:r>
            <w:r w:rsidRPr="006B1BDD">
              <w:rPr>
                <w:rFonts w:ascii="Kyrghyz Times" w:hAnsi="Kyrghyz Times" w:cs="Arial"/>
                <w:b/>
                <w:bCs/>
                <w:sz w:val="20"/>
                <w:szCs w:val="20"/>
              </w:rPr>
              <w:t xml:space="preserve"> </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4881,4</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4653,3</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99,6</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99,5</w:t>
            </w:r>
          </w:p>
        </w:tc>
      </w:tr>
      <w:tr w:rsidR="006479BA" w:rsidRPr="004B1A86" w:rsidTr="00D675F6">
        <w:trPr>
          <w:trHeight w:val="255"/>
        </w:trPr>
        <w:tc>
          <w:tcPr>
            <w:tcW w:w="6196" w:type="dxa"/>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Салыктык кирешелер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2583,2</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2375,7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52,7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50,8</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Киреше жана пайда салыгы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2013,1</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1990,2</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41,1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42,6</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Кыргыз Республикасынын жеке адамдары-  </w:t>
            </w:r>
          </w:p>
          <w:p w:rsidR="006479BA" w:rsidRPr="006B1BDD" w:rsidRDefault="006479BA" w:rsidP="00D675F6">
            <w:pPr>
              <w:rPr>
                <w:rFonts w:ascii="Kyrghyz Times" w:hAnsi="Kyrghyz Times" w:cs="Arial"/>
                <w:sz w:val="20"/>
                <w:szCs w:val="20"/>
              </w:rPr>
            </w:pPr>
            <w:r w:rsidRPr="006B1BDD">
              <w:rPr>
                <w:rFonts w:ascii="Kyrghyz Times" w:hAnsi="Kyrghyz Times" w:cs="Arial"/>
                <w:sz w:val="20"/>
                <w:szCs w:val="20"/>
                <w:lang w:val="ky-KG"/>
              </w:rPr>
              <w:t xml:space="preserve">      резиденттери т</w:t>
            </w:r>
            <w:r w:rsidRPr="006B1BDD">
              <w:rPr>
                <w:sz w:val="20"/>
                <w:szCs w:val="20"/>
                <w:lang w:val="ky-KG"/>
              </w:rPr>
              <w:t>ө</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г</w:t>
            </w:r>
            <w:r w:rsidRPr="006B1BDD">
              <w:rPr>
                <w:sz w:val="20"/>
                <w:szCs w:val="20"/>
                <w:lang w:val="ky-KG"/>
              </w:rPr>
              <w:t>ө</w:t>
            </w:r>
            <w:r w:rsidRPr="006B1BDD">
              <w:rPr>
                <w:rFonts w:ascii="Kyrghyz Times" w:hAnsi="Kyrghyz Times" w:cs="Arial"/>
                <w:sz w:val="20"/>
                <w:szCs w:val="20"/>
                <w:lang w:val="ky-KG"/>
              </w:rPr>
              <w:t>н киреше салыгы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1910,9</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bCs/>
                <w:sz w:val="20"/>
                <w:szCs w:val="20"/>
              </w:rPr>
              <w:t>1901,9</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39,0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40,7</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атайын шарттамдар боюнча салык</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102,2</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88,3</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1,9</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Менчиктен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н салык</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544,3</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341,7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11,1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7,3</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rPr>
            </w:pPr>
            <w:r w:rsidRPr="006B1BDD">
              <w:rPr>
                <w:rFonts w:ascii="Kyrghyz Times" w:hAnsi="Kyrghyz Times" w:cs="Arial"/>
                <w:sz w:val="20"/>
                <w:szCs w:val="20"/>
              </w:rPr>
              <w:t xml:space="preserve">    кыймылсыз </w:t>
            </w:r>
            <w:r w:rsidRPr="006B1BDD">
              <w:rPr>
                <w:rFonts w:ascii="Kyrghyz Times" w:hAnsi="Kyrghyz Times" w:cs="Arial"/>
                <w:sz w:val="20"/>
                <w:szCs w:val="20"/>
                <w:lang w:val="ky-KG"/>
              </w:rPr>
              <w:t>м</w:t>
            </w:r>
            <w:r w:rsidRPr="006B1BDD">
              <w:rPr>
                <w:sz w:val="20"/>
                <w:szCs w:val="20"/>
                <w:lang w:val="ky-KG"/>
              </w:rPr>
              <w:t>ү</w:t>
            </w:r>
            <w:r w:rsidRPr="006B1BDD">
              <w:rPr>
                <w:rFonts w:ascii="Kyrghyz Times" w:hAnsi="Kyrghyz Times" w:cs="Arial"/>
                <w:sz w:val="20"/>
                <w:szCs w:val="20"/>
                <w:lang w:val="ky-KG"/>
              </w:rPr>
              <w:t>лкк</w:t>
            </w:r>
            <w:r w:rsidRPr="006B1BDD">
              <w:rPr>
                <w:sz w:val="20"/>
                <w:szCs w:val="20"/>
                <w:lang w:val="ky-KG"/>
              </w:rPr>
              <w:t>ө</w:t>
            </w:r>
            <w:r w:rsidRPr="006B1BDD">
              <w:rPr>
                <w:rFonts w:ascii="Kyrghyz Times" w:hAnsi="Kyrghyz Times" w:cs="Arial"/>
                <w:sz w:val="20"/>
                <w:szCs w:val="20"/>
                <w:lang w:val="ky-KG"/>
              </w:rPr>
              <w:t xml:space="preserve"> салык</w:t>
            </w:r>
            <w:r w:rsidRPr="006B1BDD">
              <w:rPr>
                <w:rFonts w:ascii="Kyrghyz Times" w:hAnsi="Kyrghyz Times" w:cs="Arial"/>
                <w:sz w:val="20"/>
                <w:szCs w:val="20"/>
              </w:rPr>
              <w:t xml:space="preserve"> </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139,7</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100,0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2,1</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жер салыгы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274,0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239,9</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5,6</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5,1</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кыймыл</w:t>
            </w:r>
            <w:r w:rsidRPr="006B1BDD">
              <w:rPr>
                <w:rFonts w:ascii="Kyrghyz Times" w:hAnsi="Kyrghyz Times" w:cs="Arial"/>
                <w:sz w:val="20"/>
                <w:szCs w:val="20"/>
                <w:lang w:val="ky-KG"/>
              </w:rPr>
              <w:t>дуу</w:t>
            </w:r>
            <w:r w:rsidRPr="006B1BDD">
              <w:rPr>
                <w:rFonts w:ascii="Kyrghyz Times" w:hAnsi="Kyrghyz Times" w:cs="Arial"/>
                <w:sz w:val="20"/>
                <w:szCs w:val="20"/>
              </w:rPr>
              <w:t xml:space="preserve"> </w:t>
            </w:r>
            <w:r w:rsidRPr="006B1BDD">
              <w:rPr>
                <w:rFonts w:ascii="Kyrghyz Times" w:hAnsi="Kyrghyz Times" w:cs="Arial"/>
                <w:sz w:val="20"/>
                <w:szCs w:val="20"/>
                <w:lang w:val="ky-KG"/>
              </w:rPr>
              <w:t>м</w:t>
            </w:r>
            <w:r w:rsidRPr="006B1BDD">
              <w:rPr>
                <w:sz w:val="20"/>
                <w:szCs w:val="20"/>
                <w:lang w:val="ky-KG"/>
              </w:rPr>
              <w:t>ү</w:t>
            </w:r>
            <w:r w:rsidRPr="006B1BDD">
              <w:rPr>
                <w:rFonts w:ascii="Kyrghyz Times" w:hAnsi="Kyrghyz Times" w:cs="Arial"/>
                <w:sz w:val="20"/>
                <w:szCs w:val="20"/>
                <w:lang w:val="ky-KG"/>
              </w:rPr>
              <w:t>лкк</w:t>
            </w:r>
            <w:r w:rsidRPr="006B1BDD">
              <w:rPr>
                <w:sz w:val="20"/>
                <w:szCs w:val="20"/>
                <w:lang w:val="ky-KG"/>
              </w:rPr>
              <w:t>ө</w:t>
            </w:r>
            <w:r w:rsidRPr="006B1BDD">
              <w:rPr>
                <w:rFonts w:ascii="Kyrghyz Times" w:hAnsi="Kyrghyz Times" w:cs="Arial"/>
                <w:sz w:val="20"/>
                <w:szCs w:val="20"/>
                <w:lang w:val="ky-KG"/>
              </w:rPr>
              <w:t xml:space="preserve"> салык</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130,6</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0,1</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Товарлардын жана кызмат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w:t>
            </w:r>
            <w:r w:rsidRPr="006B1BDD">
              <w:rPr>
                <w:rFonts w:ascii="Kyrghyz Times" w:hAnsi="Kyrghyz Times"/>
                <w:sz w:val="20"/>
                <w:szCs w:val="20"/>
              </w:rPr>
              <w:t xml:space="preserve"> </w:t>
            </w:r>
            <w:r w:rsidRPr="006B1BDD">
              <w:rPr>
                <w:rFonts w:ascii="Kyrghyz Times" w:hAnsi="Kyrghyz Times"/>
                <w:sz w:val="20"/>
                <w:szCs w:val="20"/>
                <w:lang w:val="ky-KG"/>
              </w:rPr>
              <w:t xml:space="preserve"> </w:t>
            </w:r>
            <w:r w:rsidRPr="006B1BDD">
              <w:rPr>
                <w:rFonts w:ascii="Kyrghyz Times" w:hAnsi="Kyrghyz Times" w:cs="Arial"/>
                <w:sz w:val="20"/>
                <w:szCs w:val="20"/>
                <w:lang w:val="ky-KG"/>
              </w:rPr>
              <w:t>салыгы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25,8</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43,9</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0,9</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lastRenderedPageBreak/>
              <w:t xml:space="preserve">    </w:t>
            </w:r>
            <w:r w:rsidRPr="006B1BDD">
              <w:rPr>
                <w:rFonts w:ascii="Kyrghyz Times" w:hAnsi="Kyrghyz Times" w:cs="Arial"/>
                <w:sz w:val="20"/>
                <w:szCs w:val="20"/>
                <w:lang w:val="ky-KG"/>
              </w:rPr>
              <w:t>товарлардын жана кызмат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w:t>
            </w:r>
            <w:r w:rsidRPr="006B1BDD">
              <w:rPr>
                <w:rFonts w:ascii="Kyrghyz Times" w:hAnsi="Kyrghyz Times"/>
                <w:sz w:val="20"/>
                <w:szCs w:val="20"/>
              </w:rPr>
              <w:t xml:space="preserve"> </w:t>
            </w:r>
            <w:r w:rsidRPr="006B1BDD">
              <w:rPr>
                <w:rFonts w:ascii="Kyrghyz Times" w:hAnsi="Kyrghyz Times"/>
                <w:sz w:val="20"/>
                <w:szCs w:val="20"/>
                <w:lang w:val="ky-KG"/>
              </w:rPr>
              <w:t xml:space="preserve"> </w:t>
            </w:r>
            <w:r w:rsidRPr="006B1BDD">
              <w:rPr>
                <w:rFonts w:ascii="Kyrghyz Times" w:hAnsi="Kyrghyz Times" w:cs="Arial"/>
                <w:sz w:val="20"/>
                <w:szCs w:val="20"/>
                <w:lang w:val="ky-KG"/>
              </w:rPr>
              <w:t xml:space="preserve">  жалпы </w:t>
            </w:r>
          </w:p>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lang w:val="ky-KG"/>
              </w:rPr>
              <w:t xml:space="preserve">    салыгы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сатуудан салык</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жер астындагы кендерди пайдалануудан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 xml:space="preserve">н </w:t>
            </w:r>
          </w:p>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lang w:val="ky-KG"/>
              </w:rPr>
              <w:t xml:space="preserve">    салык</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25,8</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43,8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0,9</w:t>
            </w:r>
          </w:p>
        </w:tc>
      </w:tr>
      <w:tr w:rsidR="006479BA" w:rsidRPr="004B1A86" w:rsidTr="00D675F6">
        <w:trPr>
          <w:trHeight w:val="255"/>
        </w:trPr>
        <w:tc>
          <w:tcPr>
            <w:tcW w:w="6196" w:type="dxa"/>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Алынган расмий трансферттер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1803,3</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1637,5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 xml:space="preserve">        36,8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35,0</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Мамлекеттик башкаруу секторунун трансферттери</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1803,3</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1637,5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36,8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35,0</w:t>
            </w:r>
          </w:p>
        </w:tc>
      </w:tr>
      <w:tr w:rsidR="006479BA" w:rsidRPr="004B1A86" w:rsidTr="00D675F6">
        <w:trPr>
          <w:trHeight w:val="255"/>
        </w:trPr>
        <w:tc>
          <w:tcPr>
            <w:tcW w:w="6196" w:type="dxa"/>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Салыктык эмес кирешелер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494,9</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640,1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10,1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13,7</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Менчиктен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н киреше жана пайыздар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217,2</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292,8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6,3</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Товарларды сатуудан  жана кызмат </w:t>
            </w:r>
          </w:p>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lang w:val="ky-KG"/>
              </w:rPr>
              <w:t xml:space="preserve">    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  т</w:t>
            </w:r>
            <w:r w:rsidRPr="006B1BDD">
              <w:rPr>
                <w:sz w:val="20"/>
                <w:szCs w:val="20"/>
                <w:lang w:val="ky-KG"/>
              </w:rPr>
              <w:t>ү</w:t>
            </w:r>
            <w:r w:rsidRPr="006B1BDD">
              <w:rPr>
                <w:rFonts w:ascii="Kyrghyz Times" w:hAnsi="Kyrghyz Times" w:cs="Arial"/>
                <w:sz w:val="20"/>
                <w:szCs w:val="20"/>
                <w:lang w:val="ky-KG"/>
              </w:rPr>
              <w:t>шк</w:t>
            </w:r>
            <w:r w:rsidRPr="006B1BDD">
              <w:rPr>
                <w:sz w:val="20"/>
                <w:szCs w:val="20"/>
                <w:lang w:val="ky-KG"/>
              </w:rPr>
              <w:t>ө</w:t>
            </w:r>
            <w:r w:rsidRPr="006B1BDD">
              <w:rPr>
                <w:rFonts w:ascii="Kyrghyz Times" w:hAnsi="Kyrghyz Times" w:cs="Arial"/>
                <w:sz w:val="20"/>
                <w:szCs w:val="20"/>
                <w:lang w:val="ky-KG"/>
              </w:rPr>
              <w:t>н киреше</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183,0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218,1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4,7</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а</w:t>
            </w:r>
            <w:r w:rsidRPr="006B1BDD">
              <w:rPr>
                <w:rFonts w:ascii="Kyrghyz Times" w:hAnsi="Kyrghyz Times" w:cs="Arial"/>
                <w:sz w:val="20"/>
                <w:szCs w:val="20"/>
              </w:rPr>
              <w:t>дминистра</w:t>
            </w:r>
            <w:r w:rsidRPr="006B1BDD">
              <w:rPr>
                <w:rFonts w:ascii="Kyrghyz Times" w:hAnsi="Kyrghyz Times" w:cs="Arial"/>
                <w:sz w:val="20"/>
                <w:szCs w:val="20"/>
                <w:lang w:val="ky-KG"/>
              </w:rPr>
              <w:t>тивдик  жыйымдар жана т</w:t>
            </w:r>
            <w:r w:rsidRPr="006B1BDD">
              <w:rPr>
                <w:sz w:val="20"/>
                <w:szCs w:val="20"/>
                <w:lang w:val="ky-KG"/>
              </w:rPr>
              <w:t>ө</w:t>
            </w:r>
            <w:r w:rsidRPr="006B1BDD">
              <w:rPr>
                <w:rFonts w:ascii="Kyrghyz Times" w:hAnsi="Kyrghyz Times" w:cs="Arial"/>
                <w:sz w:val="20"/>
                <w:szCs w:val="20"/>
                <w:lang w:val="ky-KG"/>
              </w:rPr>
              <w:t>л</w:t>
            </w:r>
            <w:r w:rsidRPr="006B1BDD">
              <w:rPr>
                <w:sz w:val="20"/>
                <w:szCs w:val="20"/>
                <w:lang w:val="ky-KG"/>
              </w:rPr>
              <w:t>өө</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14,5</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12,3</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0,3</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0,3</w:t>
            </w:r>
          </w:p>
        </w:tc>
      </w:tr>
      <w:tr w:rsidR="006479BA" w:rsidRPr="004B1A86" w:rsidTr="00D675F6">
        <w:trPr>
          <w:trHeight w:val="255"/>
        </w:trPr>
        <w:tc>
          <w:tcPr>
            <w:tcW w:w="6196" w:type="dxa"/>
          </w:tcPr>
          <w:p w:rsidR="006479BA" w:rsidRPr="006B1BDD" w:rsidRDefault="006479BA" w:rsidP="00D675F6">
            <w:pPr>
              <w:rPr>
                <w:rFonts w:ascii="Kyrghyz Times" w:hAnsi="Kyrghyz Times"/>
                <w:sz w:val="20"/>
                <w:szCs w:val="20"/>
                <w:lang w:val="ky-KG"/>
              </w:rPr>
            </w:pPr>
            <w:r w:rsidRPr="006B1BDD">
              <w:rPr>
                <w:rFonts w:ascii="Kyrghyz Times" w:hAnsi="Kyrghyz Times" w:cs="Arial"/>
                <w:sz w:val="20"/>
                <w:szCs w:val="20"/>
              </w:rPr>
              <w:t xml:space="preserve">    </w:t>
            </w:r>
            <w:r w:rsidRPr="006B1BDD">
              <w:rPr>
                <w:rFonts w:ascii="Kyrghyz Times" w:hAnsi="Kyrghyz Times"/>
                <w:sz w:val="20"/>
                <w:szCs w:val="20"/>
              </w:rPr>
              <w:t>акы</w:t>
            </w:r>
            <w:r w:rsidRPr="006B1BDD">
              <w:rPr>
                <w:rFonts w:ascii="Kyrghyz Times" w:hAnsi="Kyrghyz Times"/>
                <w:sz w:val="20"/>
                <w:szCs w:val="20"/>
                <w:lang w:val="ky-KG"/>
              </w:rPr>
              <w:t>луу</w:t>
            </w:r>
            <w:r w:rsidRPr="006B1BDD">
              <w:rPr>
                <w:rFonts w:ascii="Kyrghyz Times" w:hAnsi="Kyrghyz Times"/>
                <w:sz w:val="20"/>
                <w:szCs w:val="20"/>
              </w:rPr>
              <w:t xml:space="preserve"> </w:t>
            </w:r>
            <w:r w:rsidRPr="006B1BDD">
              <w:rPr>
                <w:rFonts w:ascii="Kyrghyz Times" w:hAnsi="Kyrghyz Times"/>
                <w:sz w:val="20"/>
                <w:szCs w:val="20"/>
                <w:lang w:val="ky-KG"/>
              </w:rPr>
              <w:t xml:space="preserve">кызмат </w:t>
            </w:r>
            <w:r w:rsidRPr="006B1BDD">
              <w:rPr>
                <w:rFonts w:ascii="Kyrghyz Times" w:hAnsi="Kyrghyz Times" w:cs="Arial"/>
                <w:sz w:val="20"/>
                <w:szCs w:val="20"/>
                <w:lang w:val="ky-KG"/>
              </w:rPr>
              <w:t>к</w:t>
            </w:r>
            <w:r w:rsidRPr="006B1BDD">
              <w:rPr>
                <w:sz w:val="20"/>
                <w:szCs w:val="20"/>
                <w:lang w:val="ky-KG"/>
              </w:rPr>
              <w:t>ө</w:t>
            </w:r>
            <w:r w:rsidRPr="006B1BDD">
              <w:rPr>
                <w:rFonts w:ascii="Kyrghyz Times" w:hAnsi="Kyrghyz Times" w:cs="Arial"/>
                <w:sz w:val="20"/>
                <w:szCs w:val="20"/>
                <w:lang w:val="ky-KG"/>
              </w:rPr>
              <w:t>рс</w:t>
            </w:r>
            <w:r w:rsidRPr="006B1BDD">
              <w:rPr>
                <w:sz w:val="20"/>
                <w:szCs w:val="20"/>
                <w:lang w:val="ky-KG"/>
              </w:rPr>
              <w:t>ө</w:t>
            </w:r>
            <w:r w:rsidRPr="006B1BDD">
              <w:rPr>
                <w:rFonts w:ascii="Kyrghyz Times" w:hAnsi="Kyrghyz Times" w:cs="Arial"/>
                <w:sz w:val="20"/>
                <w:szCs w:val="20"/>
                <w:lang w:val="ky-KG"/>
              </w:rPr>
              <w:t>т</w:t>
            </w:r>
            <w:r w:rsidRPr="006B1BDD">
              <w:rPr>
                <w:sz w:val="20"/>
                <w:szCs w:val="20"/>
                <w:lang w:val="ky-KG"/>
              </w:rPr>
              <w:t>үү</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рд</w:t>
            </w:r>
            <w:r w:rsidRPr="006B1BDD">
              <w:rPr>
                <w:sz w:val="20"/>
                <w:szCs w:val="20"/>
                <w:lang w:val="ky-KG"/>
              </w:rPr>
              <w:t>ө</w:t>
            </w:r>
            <w:r w:rsidRPr="006B1BDD">
              <w:rPr>
                <w:rFonts w:ascii="Kyrghyz Times" w:hAnsi="Kyrghyz Times" w:cs="Arial"/>
                <w:sz w:val="20"/>
                <w:szCs w:val="20"/>
                <w:lang w:val="ky-KG"/>
              </w:rPr>
              <w:t>н</w:t>
            </w:r>
            <w:r w:rsidRPr="006B1BDD">
              <w:rPr>
                <w:rFonts w:ascii="Kyrghyz Times" w:hAnsi="Kyrghyz Times"/>
                <w:sz w:val="20"/>
                <w:szCs w:val="20"/>
              </w:rPr>
              <w:t xml:space="preserve"> </w:t>
            </w:r>
            <w:r w:rsidRPr="006B1BDD">
              <w:rPr>
                <w:rFonts w:ascii="Kyrghyz Times" w:hAnsi="Kyrghyz Times"/>
                <w:sz w:val="20"/>
                <w:szCs w:val="20"/>
                <w:lang w:val="ky-KG"/>
              </w:rPr>
              <w:t xml:space="preserve">   </w:t>
            </w:r>
          </w:p>
          <w:p w:rsidR="006479BA" w:rsidRPr="006B1BDD" w:rsidRDefault="006479BA" w:rsidP="00D675F6">
            <w:pPr>
              <w:rPr>
                <w:rFonts w:ascii="Kyrghyz Times" w:hAnsi="Kyrghyz Times" w:cs="Arial"/>
                <w:sz w:val="20"/>
                <w:szCs w:val="20"/>
                <w:lang w:val="ky-KG"/>
              </w:rPr>
            </w:pPr>
            <w:r w:rsidRPr="006B1BDD">
              <w:rPr>
                <w:rFonts w:ascii="Kyrghyz Times" w:hAnsi="Kyrghyz Times"/>
                <w:sz w:val="20"/>
                <w:szCs w:val="20"/>
                <w:lang w:val="ky-KG"/>
              </w:rPr>
              <w:t xml:space="preserve">    </w:t>
            </w:r>
            <w:r w:rsidRPr="006B1BDD">
              <w:rPr>
                <w:rFonts w:ascii="Kyrghyz Times" w:hAnsi="Kyrghyz Times"/>
                <w:sz w:val="20"/>
                <w:szCs w:val="20"/>
              </w:rPr>
              <w:t>т</w:t>
            </w:r>
            <w:r w:rsidRPr="006B1BDD">
              <w:rPr>
                <w:sz w:val="20"/>
                <w:szCs w:val="20"/>
                <w:lang w:val="ky-KG"/>
              </w:rPr>
              <w:t>ү</w:t>
            </w:r>
            <w:r w:rsidRPr="006B1BDD">
              <w:rPr>
                <w:rFonts w:ascii="Kyrghyz Times" w:hAnsi="Kyrghyz Times"/>
                <w:sz w:val="20"/>
                <w:szCs w:val="20"/>
              </w:rPr>
              <w:t>ш</w:t>
            </w:r>
            <w:r w:rsidRPr="006B1BDD">
              <w:rPr>
                <w:sz w:val="20"/>
                <w:szCs w:val="20"/>
                <w:lang w:val="ky-KG"/>
              </w:rPr>
              <w:t>үү</w:t>
            </w:r>
            <w:r w:rsidRPr="006B1BDD">
              <w:rPr>
                <w:rFonts w:ascii="Kyrghyz Times" w:hAnsi="Kyrghyz Times"/>
                <w:sz w:val="20"/>
                <w:szCs w:val="20"/>
              </w:rPr>
              <w:t>л</w:t>
            </w:r>
            <w:r w:rsidRPr="006B1BDD">
              <w:rPr>
                <w:sz w:val="20"/>
                <w:szCs w:val="20"/>
                <w:lang w:val="ky-KG"/>
              </w:rPr>
              <w:t>ө</w:t>
            </w:r>
            <w:r w:rsidRPr="006B1BDD">
              <w:rPr>
                <w:rFonts w:ascii="Kyrghyz Times" w:hAnsi="Kyrghyz Times"/>
                <w:sz w:val="20"/>
                <w:szCs w:val="20"/>
              </w:rPr>
              <w:t>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161,0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192,4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3,2</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4,1</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rPr>
            </w:pPr>
            <w:r>
              <w:rPr>
                <w:rFonts w:ascii="Kyrghyz Times" w:hAnsi="Kyrghyz Times" w:cs="Arial"/>
                <w:sz w:val="20"/>
                <w:szCs w:val="20"/>
              </w:rPr>
              <w:t xml:space="preserve">     ижарага бер</w:t>
            </w:r>
            <w:r w:rsidRPr="006B1BDD">
              <w:rPr>
                <w:sz w:val="20"/>
                <w:szCs w:val="20"/>
                <w:lang w:val="ky-KG"/>
              </w:rPr>
              <w:t>үү</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7,5</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13,4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0,2</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0,3</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Айыптар,санкциялар, конфискациялар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Ыктыярдуу </w:t>
            </w:r>
            <w:r w:rsidRPr="006B1BDD">
              <w:rPr>
                <w:rFonts w:ascii="Kyrghyz Times" w:hAnsi="Kyrghyz Times" w:cs="Arial"/>
                <w:sz w:val="20"/>
                <w:szCs w:val="20"/>
              </w:rPr>
              <w:t>трансфертте</w:t>
            </w:r>
            <w:r w:rsidRPr="006B1BDD">
              <w:rPr>
                <w:rFonts w:ascii="Kyrghyz Times" w:hAnsi="Kyrghyz Times" w:cs="Arial"/>
                <w:sz w:val="20"/>
                <w:szCs w:val="20"/>
                <w:lang w:val="ky-KG"/>
              </w:rPr>
              <w:t xml:space="preserve">р, </w:t>
            </w:r>
            <w:r w:rsidRPr="006B1BDD">
              <w:rPr>
                <w:rFonts w:ascii="Kyrghyz Times" w:hAnsi="Kyrghyz Times" w:cs="Arial"/>
                <w:sz w:val="20"/>
                <w:szCs w:val="20"/>
              </w:rPr>
              <w:t>гранттар</w:t>
            </w:r>
            <w:r w:rsidRPr="006B1BDD">
              <w:rPr>
                <w:rFonts w:ascii="Kyrghyz Times" w:hAnsi="Kyrghyz Times" w:cs="Arial"/>
                <w:sz w:val="20"/>
                <w:szCs w:val="20"/>
                <w:lang w:val="ky-KG"/>
              </w:rPr>
              <w:t>дан тышкары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18,0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18,8</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0,4</w:t>
            </w:r>
          </w:p>
        </w:tc>
      </w:tr>
      <w:tr w:rsidR="006479BA" w:rsidRPr="004B1A86" w:rsidTr="00D675F6">
        <w:trPr>
          <w:trHeight w:val="255"/>
        </w:trPr>
        <w:tc>
          <w:tcPr>
            <w:tcW w:w="6196" w:type="dxa"/>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Башка салыктык эмес кирешелер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76,7</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110,4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1,6</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2,3</w:t>
            </w:r>
          </w:p>
        </w:tc>
      </w:tr>
      <w:tr w:rsidR="006479BA" w:rsidRPr="004B1A86" w:rsidTr="00D675F6">
        <w:trPr>
          <w:trHeight w:val="343"/>
        </w:trPr>
        <w:tc>
          <w:tcPr>
            <w:tcW w:w="6196" w:type="dxa"/>
            <w:vAlign w:val="center"/>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rPr>
              <w:t xml:space="preserve">  </w:t>
            </w:r>
            <w:r w:rsidRPr="006B1BDD">
              <w:rPr>
                <w:rFonts w:ascii="Kyrghyz Times" w:hAnsi="Kyrghyz Times" w:cs="Arial"/>
                <w:b/>
                <w:bCs/>
                <w:sz w:val="20"/>
                <w:szCs w:val="20"/>
                <w:lang w:val="ky-KG"/>
              </w:rPr>
              <w:t>Финансылык эмес активдерди сатуудан т</w:t>
            </w:r>
            <w:r w:rsidRPr="006B1BDD">
              <w:rPr>
                <w:b/>
                <w:bCs/>
                <w:sz w:val="20"/>
                <w:szCs w:val="20"/>
                <w:lang w:val="ky-KG"/>
              </w:rPr>
              <w:t>ү</w:t>
            </w:r>
            <w:r w:rsidRPr="006B1BDD">
              <w:rPr>
                <w:rFonts w:ascii="Kyrghyz Times" w:hAnsi="Kyrghyz Times" w:cs="Arial"/>
                <w:b/>
                <w:bCs/>
                <w:sz w:val="20"/>
                <w:szCs w:val="20"/>
                <w:lang w:val="ky-KG"/>
              </w:rPr>
              <w:t>шк</w:t>
            </w:r>
            <w:r w:rsidRPr="006B1BDD">
              <w:rPr>
                <w:b/>
                <w:bCs/>
                <w:sz w:val="20"/>
                <w:szCs w:val="20"/>
                <w:lang w:val="ky-KG"/>
              </w:rPr>
              <w:t>ө</w:t>
            </w:r>
            <w:r w:rsidRPr="006B1BDD">
              <w:rPr>
                <w:rFonts w:ascii="Kyrghyz Times" w:hAnsi="Kyrghyz Times" w:cs="Arial"/>
                <w:b/>
                <w:bCs/>
                <w:sz w:val="20"/>
                <w:szCs w:val="20"/>
                <w:lang w:val="ky-KG"/>
              </w:rPr>
              <w:t xml:space="preserve">н    киреше  </w:t>
            </w:r>
          </w:p>
        </w:tc>
        <w:tc>
          <w:tcPr>
            <w:tcW w:w="840" w:type="dxa"/>
            <w:tcBorders>
              <w:top w:val="nil"/>
              <w:left w:val="nil"/>
              <w:bottom w:val="nil"/>
              <w:right w:val="nil"/>
            </w:tcBorders>
            <w:vAlign w:val="center"/>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20,1</w:t>
            </w:r>
          </w:p>
        </w:tc>
        <w:tc>
          <w:tcPr>
            <w:tcW w:w="1020" w:type="dxa"/>
            <w:tcBorders>
              <w:top w:val="nil"/>
              <w:left w:val="nil"/>
              <w:bottom w:val="nil"/>
              <w:right w:val="nil"/>
            </w:tcBorders>
            <w:vAlign w:val="center"/>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23,8</w:t>
            </w:r>
          </w:p>
        </w:tc>
        <w:tc>
          <w:tcPr>
            <w:tcW w:w="1000" w:type="dxa"/>
            <w:tcBorders>
              <w:top w:val="nil"/>
              <w:left w:val="nil"/>
              <w:bottom w:val="nil"/>
              <w:right w:val="nil"/>
            </w:tcBorders>
            <w:noWrap/>
            <w:vAlign w:val="center"/>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0,4</w:t>
            </w:r>
          </w:p>
        </w:tc>
        <w:tc>
          <w:tcPr>
            <w:tcW w:w="1000" w:type="dxa"/>
            <w:tcBorders>
              <w:top w:val="nil"/>
              <w:left w:val="nil"/>
              <w:bottom w:val="nil"/>
              <w:right w:val="nil"/>
            </w:tcBorders>
            <w:noWrap/>
            <w:vAlign w:val="center"/>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0,5</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bCs/>
                <w:sz w:val="20"/>
                <w:szCs w:val="20"/>
                <w:lang w:val="ky-KG"/>
              </w:rPr>
              <w:t>Чыгымдар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3326,7</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4266,6</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100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100</w:t>
            </w:r>
          </w:p>
        </w:tc>
      </w:tr>
      <w:tr w:rsidR="006479BA" w:rsidRPr="004B1A86" w:rsidTr="00D675F6">
        <w:trPr>
          <w:trHeight w:val="271"/>
        </w:trPr>
        <w:tc>
          <w:tcPr>
            <w:tcW w:w="6196" w:type="dxa"/>
            <w:vAlign w:val="bottom"/>
          </w:tcPr>
          <w:p w:rsidR="006479BA" w:rsidRPr="006B1BDD" w:rsidRDefault="006479BA" w:rsidP="00D675F6">
            <w:pPr>
              <w:rPr>
                <w:rFonts w:ascii="Kyrghyz Times" w:hAnsi="Kyrghyz Times" w:cs="Arial"/>
                <w:b/>
                <w:bCs/>
                <w:sz w:val="20"/>
                <w:szCs w:val="20"/>
                <w:lang w:val="ky-KG"/>
              </w:rPr>
            </w:pPr>
            <w:r w:rsidRPr="006B1BDD">
              <w:rPr>
                <w:rFonts w:ascii="Kyrghyz Times" w:hAnsi="Kyrghyz Times" w:cs="Arial"/>
                <w:b/>
                <w:sz w:val="20"/>
                <w:szCs w:val="20"/>
                <w:lang w:val="ky-KG"/>
              </w:rPr>
              <w:t xml:space="preserve">    </w:t>
            </w:r>
            <w:r w:rsidRPr="006B1BDD">
              <w:rPr>
                <w:rFonts w:ascii="Kyrghyz Times" w:hAnsi="Kyrghyz Times" w:cs="Arial"/>
                <w:b/>
                <w:bCs/>
                <w:sz w:val="20"/>
                <w:szCs w:val="20"/>
                <w:lang w:val="ky-KG"/>
              </w:rPr>
              <w:t xml:space="preserve">Операциялык ишмердикти ишке ашырууга кеткен </w:t>
            </w:r>
          </w:p>
          <w:p w:rsidR="006479BA" w:rsidRPr="006B1BDD" w:rsidRDefault="006479BA" w:rsidP="00D675F6">
            <w:pPr>
              <w:rPr>
                <w:rFonts w:ascii="Kyrghyz Times" w:hAnsi="Kyrghyz Times" w:cs="Arial"/>
                <w:b/>
                <w:sz w:val="20"/>
                <w:szCs w:val="20"/>
              </w:rPr>
            </w:pPr>
            <w:r w:rsidRPr="006B1BDD">
              <w:rPr>
                <w:rFonts w:ascii="Kyrghyz Times" w:hAnsi="Kyrghyz Times" w:cs="Arial"/>
                <w:b/>
                <w:bCs/>
                <w:sz w:val="20"/>
                <w:szCs w:val="20"/>
                <w:lang w:val="ky-KG"/>
              </w:rPr>
              <w:t xml:space="preserve">     чыгымдар</w:t>
            </w:r>
            <w:r w:rsidRPr="006B1BDD">
              <w:rPr>
                <w:rFonts w:ascii="Kyrghyz Times" w:hAnsi="Kyrghyz Times" w:cs="Arial"/>
                <w:b/>
                <w:bCs/>
                <w:sz w:val="20"/>
                <w:szCs w:val="20"/>
              </w:rPr>
              <w:t xml:space="preserve"> </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1926,9</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3165,5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57,9</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74,2</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жалпы багыттагы мамлекеттик кызматтар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612,0</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875,6</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18,4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20,5</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коргоо,коомдук тартип жана коопсуздук</w:t>
            </w:r>
            <w:r w:rsidRPr="006B1BDD">
              <w:rPr>
                <w:rFonts w:ascii="Kyrghyz Times" w:hAnsi="Kyrghyz Times" w:cs="Arial"/>
                <w:sz w:val="20"/>
                <w:szCs w:val="20"/>
              </w:rPr>
              <w:t xml:space="preserve">   </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2,8</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2,2</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0,1</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экономикалык суроолор, бардыгы</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13,2</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18,3</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0,4</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0,4</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турак жай жана коммуналдык  тейл</w:t>
            </w:r>
            <w:r w:rsidRPr="006B1BDD">
              <w:rPr>
                <w:sz w:val="20"/>
                <w:szCs w:val="20"/>
                <w:lang w:val="ky-KG"/>
              </w:rPr>
              <w:t>өө</w:t>
            </w:r>
            <w:r w:rsidRPr="006B1BDD">
              <w:rPr>
                <w:rFonts w:ascii="Kyrghyz Times" w:hAnsi="Kyrghyz Times" w:cs="Arial"/>
                <w:sz w:val="20"/>
                <w:szCs w:val="20"/>
                <w:lang w:val="ky-KG"/>
              </w:rPr>
              <w:t>л</w:t>
            </w:r>
            <w:r w:rsidRPr="006B1BDD">
              <w:rPr>
                <w:sz w:val="20"/>
                <w:szCs w:val="20"/>
                <w:lang w:val="ky-KG"/>
              </w:rPr>
              <w:t>ө</w:t>
            </w:r>
            <w:r w:rsidRPr="006B1BDD">
              <w:rPr>
                <w:rFonts w:ascii="Kyrghyz Times" w:hAnsi="Kyrghyz Times" w:cs="Arial"/>
                <w:sz w:val="20"/>
                <w:szCs w:val="20"/>
                <w:lang w:val="ky-KG"/>
              </w:rPr>
              <w:t>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665,4</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1580,9</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37,1</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rPr>
            </w:pPr>
            <w:r>
              <w:rPr>
                <w:rFonts w:ascii="Kyrghyz Times" w:hAnsi="Kyrghyz Times" w:cs="Arial"/>
                <w:sz w:val="20"/>
                <w:szCs w:val="20"/>
              </w:rPr>
              <w:t xml:space="preserve">    </w:t>
            </w:r>
            <w:r w:rsidRPr="006B1BDD">
              <w:rPr>
                <w:rFonts w:ascii="Kyrghyz Times" w:hAnsi="Kyrghyz Times" w:cs="Arial"/>
                <w:sz w:val="20"/>
                <w:szCs w:val="20"/>
                <w:lang w:val="ky-KG"/>
              </w:rPr>
              <w:t>саламаттыкты сактоо</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0,5</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0,0</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эс алуу,маданият жана дин</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150,6</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155,6</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4,5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3,6</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w:t>
            </w:r>
            <w:r w:rsidRPr="006B1BDD">
              <w:rPr>
                <w:rFonts w:ascii="Kyrghyz Times" w:hAnsi="Kyrghyz Times" w:cs="Arial"/>
                <w:sz w:val="20"/>
                <w:szCs w:val="20"/>
                <w:lang w:val="ky-KG"/>
              </w:rPr>
              <w:t>билим бер</w:t>
            </w:r>
            <w:r w:rsidRPr="006B1BDD">
              <w:rPr>
                <w:sz w:val="20"/>
                <w:szCs w:val="20"/>
                <w:lang w:val="ky-KG"/>
              </w:rPr>
              <w:t>үү</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415,6</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468,5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12,5</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11,0</w:t>
            </w:r>
          </w:p>
        </w:tc>
      </w:tr>
      <w:tr w:rsidR="006479BA" w:rsidRPr="004B1A86" w:rsidTr="00D675F6">
        <w:trPr>
          <w:trHeight w:val="255"/>
        </w:trPr>
        <w:tc>
          <w:tcPr>
            <w:tcW w:w="6196" w:type="dxa"/>
            <w:vAlign w:val="bottom"/>
          </w:tcPr>
          <w:p w:rsidR="006479BA" w:rsidRPr="006B1BDD" w:rsidRDefault="006479BA" w:rsidP="00D675F6">
            <w:pPr>
              <w:rPr>
                <w:rFonts w:ascii="Kyrghyz Times" w:hAnsi="Kyrghyz Times" w:cs="Arial"/>
                <w:sz w:val="20"/>
                <w:szCs w:val="20"/>
                <w:lang w:val="ky-KG"/>
              </w:rPr>
            </w:pPr>
            <w:r w:rsidRPr="006B1BDD">
              <w:rPr>
                <w:rFonts w:ascii="Kyrghyz Times" w:hAnsi="Kyrghyz Times" w:cs="Arial"/>
                <w:sz w:val="20"/>
                <w:szCs w:val="20"/>
              </w:rPr>
              <w:t xml:space="preserve">  </w:t>
            </w:r>
            <w:r w:rsidRPr="006B1BDD">
              <w:rPr>
                <w:rFonts w:ascii="Kyrghyz Times" w:hAnsi="Kyrghyz Times" w:cs="Arial"/>
                <w:sz w:val="20"/>
                <w:szCs w:val="20"/>
                <w:lang w:val="ky-KG"/>
              </w:rPr>
              <w:t xml:space="preserve"> </w:t>
            </w:r>
            <w:r w:rsidRPr="006B1BDD">
              <w:rPr>
                <w:rFonts w:ascii="Kyrghyz Times" w:hAnsi="Kyrghyz Times" w:cs="Arial"/>
                <w:sz w:val="20"/>
                <w:szCs w:val="20"/>
              </w:rPr>
              <w:t xml:space="preserve"> социал</w:t>
            </w:r>
            <w:r w:rsidRPr="006B1BDD">
              <w:rPr>
                <w:rFonts w:ascii="Kyrghyz Times" w:hAnsi="Kyrghyz Times" w:cs="Arial"/>
                <w:sz w:val="20"/>
                <w:szCs w:val="20"/>
                <w:lang w:val="ky-KG"/>
              </w:rPr>
              <w:t>дык коргоо</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66,8</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sz w:val="20"/>
                <w:szCs w:val="20"/>
              </w:rPr>
            </w:pPr>
            <w:r w:rsidRPr="00B7165F">
              <w:rPr>
                <w:rFonts w:ascii="Kyrghyz Times" w:hAnsi="Kyrghyz Times" w:cs="Arial"/>
                <w:sz w:val="20"/>
                <w:szCs w:val="20"/>
              </w:rPr>
              <w:t>62,7</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2,0</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sz w:val="20"/>
                <w:szCs w:val="20"/>
              </w:rPr>
            </w:pPr>
            <w:r w:rsidRPr="00B7165F">
              <w:rPr>
                <w:rFonts w:ascii="Kyrghyz Times" w:hAnsi="Kyrghyz Times" w:cs="Arial CYR"/>
                <w:sz w:val="20"/>
                <w:szCs w:val="20"/>
              </w:rPr>
              <w:t>1,5</w:t>
            </w:r>
          </w:p>
        </w:tc>
      </w:tr>
      <w:tr w:rsidR="006479BA" w:rsidRPr="004B1A86" w:rsidTr="00D675F6">
        <w:trPr>
          <w:trHeight w:val="365"/>
        </w:trPr>
        <w:tc>
          <w:tcPr>
            <w:tcW w:w="6196" w:type="dxa"/>
          </w:tcPr>
          <w:p w:rsidR="006479BA" w:rsidRDefault="006479BA" w:rsidP="00D675F6">
            <w:pPr>
              <w:ind w:firstLine="196"/>
              <w:rPr>
                <w:rFonts w:ascii="Kyrghyz Times" w:hAnsi="Kyrghyz Times" w:cs="Arial"/>
                <w:b/>
                <w:bCs/>
                <w:sz w:val="20"/>
                <w:szCs w:val="20"/>
                <w:lang w:val="ky-KG"/>
              </w:rPr>
            </w:pPr>
            <w:r w:rsidRPr="006B1BDD">
              <w:rPr>
                <w:rFonts w:ascii="Kyrghyz Times" w:hAnsi="Kyrghyz Times" w:cs="Arial"/>
                <w:b/>
                <w:bCs/>
                <w:sz w:val="20"/>
                <w:szCs w:val="20"/>
                <w:lang w:val="ky-KG"/>
              </w:rPr>
              <w:t xml:space="preserve">Финансылык эмес активдерди сатып алууга кеткен </w:t>
            </w:r>
          </w:p>
          <w:p w:rsidR="006479BA" w:rsidRPr="002B3A8C" w:rsidRDefault="006479BA" w:rsidP="00D675F6">
            <w:pPr>
              <w:ind w:left="338"/>
              <w:rPr>
                <w:rFonts w:ascii="Kyrghyz Times" w:hAnsi="Kyrghyz Times" w:cs="Arial"/>
                <w:b/>
                <w:bCs/>
                <w:sz w:val="20"/>
                <w:szCs w:val="20"/>
              </w:rPr>
            </w:pPr>
            <w:r w:rsidRPr="006B1BDD">
              <w:rPr>
                <w:rFonts w:ascii="Kyrghyz Times" w:hAnsi="Kyrghyz Times" w:cs="Arial"/>
                <w:b/>
                <w:bCs/>
                <w:sz w:val="20"/>
                <w:szCs w:val="20"/>
                <w:lang w:val="ky-KG"/>
              </w:rPr>
              <w:t>чы</w:t>
            </w:r>
            <w:r>
              <w:rPr>
                <w:rFonts w:ascii="Kyrghyz Times" w:hAnsi="Kyrghyz Times" w:cs="Arial"/>
                <w:b/>
                <w:bCs/>
                <w:sz w:val="20"/>
                <w:szCs w:val="20"/>
                <w:lang w:val="ky-KG"/>
              </w:rPr>
              <w:t>г</w:t>
            </w:r>
            <w:r w:rsidRPr="006B1BDD">
              <w:rPr>
                <w:rFonts w:ascii="Kyrghyz Times" w:hAnsi="Kyrghyz Times" w:cs="Arial"/>
                <w:b/>
                <w:bCs/>
                <w:sz w:val="20"/>
                <w:szCs w:val="20"/>
                <w:lang w:val="ky-KG"/>
              </w:rPr>
              <w:t>ымдар</w:t>
            </w: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1399,8</w:t>
            </w: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r w:rsidRPr="00B7165F">
              <w:rPr>
                <w:rFonts w:ascii="Kyrghyz Times" w:hAnsi="Kyrghyz Times" w:cs="Arial"/>
                <w:b/>
                <w:bCs/>
                <w:sz w:val="20"/>
                <w:szCs w:val="20"/>
              </w:rPr>
              <w:t>1101,1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42,1</w:t>
            </w: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r w:rsidRPr="00B7165F">
              <w:rPr>
                <w:rFonts w:ascii="Kyrghyz Times" w:hAnsi="Kyrghyz Times" w:cs="Arial CYR"/>
                <w:b/>
                <w:bCs/>
                <w:sz w:val="20"/>
                <w:szCs w:val="20"/>
              </w:rPr>
              <w:t>25,8</w:t>
            </w:r>
          </w:p>
        </w:tc>
      </w:tr>
      <w:tr w:rsidR="006479BA" w:rsidRPr="004B1A86" w:rsidTr="00D675F6">
        <w:trPr>
          <w:trHeight w:val="365"/>
        </w:trPr>
        <w:tc>
          <w:tcPr>
            <w:tcW w:w="6196" w:type="dxa"/>
          </w:tcPr>
          <w:p w:rsidR="006479BA" w:rsidRPr="006B1BDD" w:rsidRDefault="006479BA" w:rsidP="00D675F6">
            <w:pPr>
              <w:ind w:firstLine="196"/>
              <w:rPr>
                <w:rFonts w:ascii="Kyrghyz Times" w:hAnsi="Kyrghyz Times" w:cs="Arial"/>
                <w:b/>
                <w:bCs/>
                <w:sz w:val="20"/>
                <w:szCs w:val="20"/>
                <w:lang w:val="ky-KG"/>
              </w:rPr>
            </w:pPr>
          </w:p>
        </w:tc>
        <w:tc>
          <w:tcPr>
            <w:tcW w:w="84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p>
        </w:tc>
        <w:tc>
          <w:tcPr>
            <w:tcW w:w="1020" w:type="dxa"/>
            <w:tcBorders>
              <w:top w:val="nil"/>
              <w:left w:val="nil"/>
              <w:bottom w:val="nil"/>
              <w:right w:val="nil"/>
            </w:tcBorders>
            <w:vAlign w:val="bottom"/>
          </w:tcPr>
          <w:p w:rsidR="006479BA" w:rsidRPr="00B7165F" w:rsidRDefault="006479BA" w:rsidP="00D675F6">
            <w:pPr>
              <w:jc w:val="right"/>
              <w:rPr>
                <w:rFonts w:ascii="Kyrghyz Times" w:hAnsi="Kyrghyz Times" w:cs="Arial"/>
                <w:b/>
                <w:bCs/>
                <w:sz w:val="20"/>
                <w:szCs w:val="20"/>
              </w:rPr>
            </w:pP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p>
        </w:tc>
        <w:tc>
          <w:tcPr>
            <w:tcW w:w="1000" w:type="dxa"/>
            <w:tcBorders>
              <w:top w:val="nil"/>
              <w:left w:val="nil"/>
              <w:bottom w:val="nil"/>
              <w:right w:val="nil"/>
            </w:tcBorders>
            <w:noWrap/>
            <w:vAlign w:val="bottom"/>
          </w:tcPr>
          <w:p w:rsidR="006479BA" w:rsidRPr="00B7165F" w:rsidRDefault="006479BA" w:rsidP="00D675F6">
            <w:pPr>
              <w:jc w:val="right"/>
              <w:rPr>
                <w:rFonts w:ascii="Kyrghyz Times" w:hAnsi="Kyrghyz Times" w:cs="Arial CYR"/>
                <w:b/>
                <w:bCs/>
                <w:sz w:val="20"/>
                <w:szCs w:val="20"/>
              </w:rPr>
            </w:pPr>
          </w:p>
        </w:tc>
      </w:tr>
    </w:tbl>
    <w:p w:rsidR="006479BA" w:rsidRDefault="006479BA" w:rsidP="00441F09">
      <w:pPr>
        <w:spacing w:line="240" w:lineRule="exact"/>
        <w:rPr>
          <w:rFonts w:ascii="Kyrghyz Times" w:hAnsi="Kyrghyz Times" w:cs="Arial"/>
          <w:sz w:val="16"/>
          <w:szCs w:val="16"/>
          <w:lang w:val="ky-KG"/>
        </w:rPr>
      </w:pPr>
    </w:p>
    <w:p w:rsidR="006479BA" w:rsidRDefault="006479BA" w:rsidP="00441F09">
      <w:pPr>
        <w:spacing w:line="240" w:lineRule="exact"/>
        <w:rPr>
          <w:rFonts w:ascii="Kyrghyz Times" w:hAnsi="Kyrghyz Times" w:cs="Arial"/>
          <w:sz w:val="16"/>
          <w:szCs w:val="16"/>
          <w:lang w:val="ky-KG"/>
        </w:rPr>
      </w:pPr>
    </w:p>
    <w:p w:rsidR="006479BA" w:rsidRPr="006479BA" w:rsidRDefault="006479BA" w:rsidP="006479BA">
      <w:pPr>
        <w:widowControl w:val="0"/>
        <w:ind w:left="142" w:right="-850" w:firstLine="851"/>
        <w:outlineLvl w:val="0"/>
        <w:rPr>
          <w:rFonts w:ascii="Kyrghyz Times" w:eastAsia="Calibri" w:hAnsi="Kyrghyz Times"/>
          <w:b/>
          <w:spacing w:val="-1"/>
          <w:w w:val="105"/>
          <w:sz w:val="28"/>
          <w:szCs w:val="28"/>
          <w:lang w:val="ky-KG" w:eastAsia="en-US"/>
        </w:rPr>
      </w:pPr>
      <w:r w:rsidRPr="006479BA">
        <w:rPr>
          <w:rFonts w:ascii="Kyrghyz Times" w:eastAsia="Calibri" w:hAnsi="Kyrghyz Times"/>
          <w:b/>
          <w:spacing w:val="-1"/>
          <w:w w:val="105"/>
          <w:sz w:val="28"/>
          <w:szCs w:val="28"/>
          <w:lang w:val="ky-KG" w:eastAsia="en-US"/>
        </w:rPr>
        <w:t xml:space="preserve">Социалдык сектор </w:t>
      </w:r>
    </w:p>
    <w:p w:rsidR="006479BA" w:rsidRPr="006479BA" w:rsidRDefault="006479BA" w:rsidP="006479BA">
      <w:pPr>
        <w:widowControl w:val="0"/>
        <w:ind w:right="-850" w:firstLine="1080"/>
        <w:outlineLvl w:val="0"/>
        <w:rPr>
          <w:rFonts w:ascii="Kyrghyz Times" w:eastAsia="Calibri" w:hAnsi="Kyrghyz Times"/>
          <w:b/>
          <w:i/>
          <w:spacing w:val="-1"/>
          <w:w w:val="105"/>
          <w:u w:val="single"/>
          <w:lang w:val="ky-KG" w:eastAsia="en-US"/>
        </w:rPr>
      </w:pPr>
      <w:r w:rsidRPr="006479BA">
        <w:rPr>
          <w:rFonts w:ascii="Kyrghyz Times" w:eastAsia="Calibri" w:hAnsi="Kyrghyz Times"/>
          <w:b/>
          <w:i/>
          <w:spacing w:val="-1"/>
          <w:w w:val="105"/>
          <w:u w:val="single"/>
          <w:lang w:val="ky-KG" w:eastAsia="en-US"/>
        </w:rPr>
        <w:t xml:space="preserve">Калктын демографиясы* </w:t>
      </w:r>
    </w:p>
    <w:p w:rsidR="006479BA" w:rsidRPr="006479BA" w:rsidRDefault="006479BA" w:rsidP="006479BA">
      <w:pPr>
        <w:widowControl w:val="0"/>
        <w:tabs>
          <w:tab w:val="left" w:pos="1890"/>
        </w:tabs>
        <w:spacing w:line="249" w:lineRule="auto"/>
        <w:ind w:left="252" w:right="230" w:firstLine="707"/>
        <w:jc w:val="both"/>
        <w:rPr>
          <w:rFonts w:ascii="Kyrghyz Times" w:hAnsi="Kyrghyz Times"/>
          <w:spacing w:val="-1"/>
          <w:w w:val="105"/>
          <w:sz w:val="22"/>
          <w:szCs w:val="22"/>
          <w:lang w:val="ky-KG" w:eastAsia="en-US"/>
        </w:rPr>
      </w:pPr>
      <w:r w:rsidRPr="006479BA">
        <w:rPr>
          <w:rFonts w:ascii="Kyrghyz Times" w:hAnsi="Kyrghyz Times"/>
          <w:spacing w:val="-1"/>
          <w:w w:val="105"/>
          <w:sz w:val="22"/>
          <w:szCs w:val="22"/>
          <w:lang w:val="ky-KG" w:eastAsia="en-US"/>
        </w:rPr>
        <w:tab/>
      </w:r>
    </w:p>
    <w:p w:rsidR="006479BA" w:rsidRPr="006479BA" w:rsidRDefault="006479BA" w:rsidP="006479BA">
      <w:pPr>
        <w:widowControl w:val="0"/>
        <w:spacing w:line="249" w:lineRule="auto"/>
        <w:ind w:left="252" w:right="230" w:firstLine="707"/>
        <w:jc w:val="both"/>
        <w:rPr>
          <w:rFonts w:ascii="Kyrghyz Times" w:hAnsi="Kyrghyz Times"/>
          <w:spacing w:val="-1"/>
          <w:w w:val="105"/>
          <w:sz w:val="22"/>
          <w:szCs w:val="22"/>
          <w:lang w:val="ky-KG" w:eastAsia="en-US"/>
        </w:rPr>
      </w:pPr>
    </w:p>
    <w:p w:rsidR="006479BA" w:rsidRPr="006479BA" w:rsidRDefault="006479BA" w:rsidP="006479BA">
      <w:pPr>
        <w:widowControl w:val="0"/>
        <w:spacing w:line="249" w:lineRule="auto"/>
        <w:ind w:left="252" w:right="-144" w:firstLine="707"/>
        <w:jc w:val="both"/>
        <w:rPr>
          <w:rFonts w:ascii="Kyrghyz Times" w:hAnsi="Kyrghyz Times"/>
          <w:spacing w:val="-1"/>
          <w:w w:val="105"/>
          <w:sz w:val="22"/>
          <w:szCs w:val="22"/>
          <w:lang w:val="ky-KG" w:eastAsia="en-US"/>
        </w:rPr>
      </w:pPr>
      <w:r w:rsidRPr="006479BA">
        <w:rPr>
          <w:rFonts w:ascii="Kyrghyz Times" w:hAnsi="Kyrghyz Times"/>
          <w:spacing w:val="-1"/>
          <w:w w:val="105"/>
          <w:sz w:val="22"/>
          <w:szCs w:val="22"/>
          <w:lang w:val="ky-KG" w:eastAsia="en-US"/>
        </w:rPr>
        <w:t xml:space="preserve"> 2025-жылдын 1-сентябрь карата туруктуу калктын саны эсеп боюнча 978,8 </w:t>
      </w:r>
      <w:r w:rsidRPr="006479BA">
        <w:rPr>
          <w:rFonts w:ascii="Kyrghyz Times" w:hAnsi="Kyrghyz Times"/>
          <w:spacing w:val="-1"/>
          <w:w w:val="105"/>
          <w:sz w:val="22"/>
          <w:szCs w:val="22"/>
          <w:shd w:val="clear" w:color="auto" w:fill="FFFFFF"/>
          <w:lang w:val="ky-KG" w:eastAsia="en-US"/>
        </w:rPr>
        <w:t>ми</w:t>
      </w:r>
      <w:r w:rsidRPr="006479BA">
        <w:rPr>
          <w:rFonts w:ascii="Cambria" w:hAnsi="Cambria" w:cs="Cambria"/>
          <w:spacing w:val="-1"/>
          <w:w w:val="105"/>
          <w:sz w:val="22"/>
          <w:szCs w:val="22"/>
          <w:shd w:val="clear" w:color="auto" w:fill="FFFFFF"/>
          <w:lang w:val="ky-KG" w:eastAsia="en-US"/>
        </w:rPr>
        <w:t>ң</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адамды</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т</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cs="Kyrghyz Times"/>
          <w:spacing w:val="-1"/>
          <w:w w:val="105"/>
          <w:sz w:val="22"/>
          <w:szCs w:val="22"/>
          <w:shd w:val="clear" w:color="auto" w:fill="FFFFFF"/>
          <w:lang w:val="ky-KG" w:eastAsia="en-US"/>
        </w:rPr>
        <w:t>зд</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spacing w:val="-1"/>
          <w:w w:val="105"/>
          <w:sz w:val="22"/>
          <w:szCs w:val="22"/>
          <w:shd w:val="clear" w:color="auto" w:fill="FFFFFF"/>
          <w:lang w:val="ky-KG" w:eastAsia="en-US"/>
        </w:rPr>
        <w:t>. 2025-жылдын январь-август айында 2024-ж. тийишт</w:t>
      </w:r>
      <w:r w:rsidRPr="006479BA">
        <w:rPr>
          <w:rFonts w:ascii="Cambria" w:hAnsi="Cambria" w:cs="Cambria"/>
          <w:spacing w:val="-1"/>
          <w:w w:val="105"/>
          <w:sz w:val="22"/>
          <w:szCs w:val="22"/>
          <w:shd w:val="clear" w:color="auto" w:fill="FFFFFF"/>
          <w:lang w:val="ky-KG" w:eastAsia="en-US"/>
        </w:rPr>
        <w:t>үү</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мезгилине</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салыштырмалуу</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демографиялык</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кырдаал</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т</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р</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лг</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нд</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рд</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cs="Kyrghyz Times"/>
          <w:spacing w:val="-1"/>
          <w:w w:val="105"/>
          <w:sz w:val="22"/>
          <w:szCs w:val="22"/>
          <w:shd w:val="clear" w:color="auto" w:fill="FFFFFF"/>
          <w:lang w:val="ky-KG" w:eastAsia="en-US"/>
        </w:rPr>
        <w:t>н</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т</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м</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нд</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ш</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spacing w:val="-1"/>
          <w:w w:val="105"/>
          <w:sz w:val="22"/>
          <w:szCs w:val="22"/>
          <w:shd w:val="clear" w:color="auto" w:fill="FFFFFF"/>
          <w:lang w:val="ky-KG" w:eastAsia="en-US"/>
        </w:rPr>
        <w:t xml:space="preserve"> жана </w:t>
      </w:r>
      <w:r w:rsidRPr="006479BA">
        <w:rPr>
          <w:rFonts w:ascii="Cambria" w:hAnsi="Cambria" w:cs="Cambria"/>
          <w:spacing w:val="-1"/>
          <w:w w:val="105"/>
          <w:sz w:val="22"/>
          <w:szCs w:val="22"/>
          <w:shd w:val="clear" w:color="auto" w:fill="FFFFFF"/>
          <w:lang w:val="ky-KG" w:eastAsia="en-US"/>
        </w:rPr>
        <w:t>ө</w:t>
      </w:r>
      <w:r w:rsidRPr="006479BA">
        <w:rPr>
          <w:rFonts w:ascii="Kyrghyz Times" w:hAnsi="Kyrghyz Times" w:cs="Kyrghyz Times"/>
          <w:spacing w:val="-1"/>
          <w:w w:val="105"/>
          <w:sz w:val="22"/>
          <w:szCs w:val="22"/>
          <w:shd w:val="clear" w:color="auto" w:fill="FFFFFF"/>
          <w:lang w:val="ky-KG" w:eastAsia="en-US"/>
        </w:rPr>
        <w:t>л</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cs="Kyrghyz Times"/>
          <w:spacing w:val="-1"/>
          <w:w w:val="105"/>
          <w:sz w:val="22"/>
          <w:szCs w:val="22"/>
          <w:shd w:val="clear" w:color="auto" w:fill="FFFFFF"/>
          <w:lang w:val="ky-KG" w:eastAsia="en-US"/>
        </w:rPr>
        <w:t>мд</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cs="Kyrghyz Times"/>
          <w:spacing w:val="-1"/>
          <w:w w:val="105"/>
          <w:sz w:val="22"/>
          <w:szCs w:val="22"/>
          <w:shd w:val="clear" w:color="auto" w:fill="FFFFFF"/>
          <w:lang w:val="ky-KG" w:eastAsia="en-US"/>
        </w:rPr>
        <w:t>н</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саны</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жогорулашы</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cs="Kyrghyz Times"/>
          <w:spacing w:val="-1"/>
          <w:w w:val="105"/>
          <w:sz w:val="22"/>
          <w:szCs w:val="22"/>
          <w:shd w:val="clear" w:color="auto" w:fill="FFFFFF"/>
          <w:lang w:val="ky-KG" w:eastAsia="en-US"/>
        </w:rPr>
        <w:t>менен</w:t>
      </w:r>
      <w:r w:rsidRPr="006479BA">
        <w:rPr>
          <w:rFonts w:ascii="Kyrghyz Times" w:hAnsi="Kyrghyz Times"/>
          <w:spacing w:val="-1"/>
          <w:w w:val="105"/>
          <w:sz w:val="22"/>
          <w:szCs w:val="22"/>
          <w:shd w:val="clear" w:color="auto" w:fill="FFFFFF"/>
          <w:lang w:val="ky-KG" w:eastAsia="en-US"/>
        </w:rPr>
        <w:t xml:space="preserve"> </w:t>
      </w:r>
      <w:r w:rsidRPr="006479BA">
        <w:rPr>
          <w:rFonts w:ascii="Kyrghyz Times" w:hAnsi="Kyrghyz Times"/>
          <w:spacing w:val="-1"/>
          <w:w w:val="105"/>
          <w:sz w:val="22"/>
          <w:szCs w:val="22"/>
          <w:lang w:val="ky-KG" w:eastAsia="en-US"/>
        </w:rPr>
        <w:t>м</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н</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зд</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w:t>
      </w:r>
    </w:p>
    <w:p w:rsidR="006479BA" w:rsidRPr="006479BA" w:rsidRDefault="006479BA" w:rsidP="006479BA">
      <w:pPr>
        <w:widowControl w:val="0"/>
        <w:spacing w:line="249" w:lineRule="auto"/>
        <w:ind w:left="252" w:right="-144" w:firstLine="648"/>
        <w:jc w:val="both"/>
        <w:rPr>
          <w:rFonts w:ascii="Kyrghyz Times" w:hAnsi="Kyrghyz Times"/>
          <w:spacing w:val="-1"/>
          <w:w w:val="105"/>
          <w:sz w:val="22"/>
          <w:szCs w:val="22"/>
          <w:lang w:val="ky-KG" w:eastAsia="en-US"/>
        </w:rPr>
      </w:pPr>
      <w:r w:rsidRPr="006479BA">
        <w:rPr>
          <w:rFonts w:ascii="Kyrghyz Times" w:hAnsi="Kyrghyz Times"/>
          <w:spacing w:val="-1"/>
          <w:w w:val="105"/>
          <w:sz w:val="22"/>
          <w:szCs w:val="22"/>
          <w:lang w:val="ky-KG" w:eastAsia="en-US"/>
        </w:rPr>
        <w:t xml:space="preserve"> 2025-жылдын январь-август</w:t>
      </w:r>
      <w:r w:rsidRPr="006479BA">
        <w:rPr>
          <w:rFonts w:ascii="Kyrghyz Times" w:hAnsi="Kyrghyz Times"/>
          <w:spacing w:val="-1"/>
          <w:w w:val="105"/>
          <w:sz w:val="22"/>
          <w:szCs w:val="22"/>
          <w:shd w:val="clear" w:color="auto" w:fill="FFFFFF"/>
          <w:lang w:val="ky-KG" w:eastAsia="en-US"/>
        </w:rPr>
        <w:t xml:space="preserve"> айында</w:t>
      </w:r>
      <w:r w:rsidRPr="006479BA">
        <w:rPr>
          <w:rFonts w:ascii="Kyrghyz Times" w:hAnsi="Kyrghyz Times"/>
          <w:spacing w:val="-1"/>
          <w:w w:val="105"/>
          <w:sz w:val="22"/>
          <w:szCs w:val="22"/>
          <w:lang w:val="ky-KG" w:eastAsia="en-US"/>
        </w:rPr>
        <w:t xml:space="preserve">  облуста 11350 наристе т</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р</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же калктын 1000 адамына 17,5 промиллени т</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зд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(2024-</w:t>
      </w:r>
      <w:r w:rsidRPr="006479BA">
        <w:rPr>
          <w:rFonts w:ascii="Kyrghyz Times" w:hAnsi="Kyrghyz Times" w:cs="Kyrghyz Times"/>
          <w:spacing w:val="-1"/>
          <w:w w:val="105"/>
          <w:sz w:val="22"/>
          <w:szCs w:val="22"/>
          <w:lang w:val="ky-KG" w:eastAsia="en-US"/>
        </w:rPr>
        <w:t>ж</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январь</w:t>
      </w:r>
      <w:r w:rsidRPr="006479BA">
        <w:rPr>
          <w:rFonts w:ascii="Kyrghyz Times" w:hAnsi="Kyrghyz Times"/>
          <w:spacing w:val="-1"/>
          <w:w w:val="105"/>
          <w:sz w:val="22"/>
          <w:szCs w:val="22"/>
          <w:lang w:val="ky-KG" w:eastAsia="en-US"/>
        </w:rPr>
        <w:t>-август</w:t>
      </w:r>
      <w:r w:rsidRPr="006479BA">
        <w:rPr>
          <w:rFonts w:ascii="Kyrghyz Times" w:hAnsi="Kyrghyz Times"/>
          <w:spacing w:val="-1"/>
          <w:w w:val="105"/>
          <w:sz w:val="22"/>
          <w:szCs w:val="22"/>
          <w:shd w:val="clear" w:color="auto" w:fill="FFFFFF"/>
          <w:lang w:val="ky-KG" w:eastAsia="en-US"/>
        </w:rPr>
        <w:t xml:space="preserve"> айында</w:t>
      </w:r>
      <w:r w:rsidRPr="006479BA">
        <w:rPr>
          <w:rFonts w:ascii="Kyrghyz Times" w:hAnsi="Kyrghyz Times"/>
          <w:spacing w:val="-1"/>
          <w:w w:val="105"/>
          <w:sz w:val="22"/>
          <w:szCs w:val="22"/>
          <w:lang w:val="ky-KG" w:eastAsia="en-US"/>
        </w:rPr>
        <w:t xml:space="preserve"> – 19,5 промилле), ал эми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лг</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нд</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рд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н саны 3576 адам, же калктын 1000 адамына 5,5 промиллени т</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зд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(2024-</w:t>
      </w:r>
      <w:r w:rsidRPr="006479BA">
        <w:rPr>
          <w:rFonts w:ascii="Kyrghyz Times" w:hAnsi="Kyrghyz Times" w:cs="Kyrghyz Times"/>
          <w:spacing w:val="-1"/>
          <w:w w:val="105"/>
          <w:sz w:val="22"/>
          <w:szCs w:val="22"/>
          <w:lang w:val="ky-KG" w:eastAsia="en-US"/>
        </w:rPr>
        <w:t>ж</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январь</w:t>
      </w:r>
      <w:r w:rsidRPr="006479BA">
        <w:rPr>
          <w:rFonts w:ascii="Kyrghyz Times" w:hAnsi="Kyrghyz Times"/>
          <w:spacing w:val="-1"/>
          <w:w w:val="105"/>
          <w:sz w:val="22"/>
          <w:szCs w:val="22"/>
          <w:lang w:val="ky-KG" w:eastAsia="en-US"/>
        </w:rPr>
        <w:t xml:space="preserve">-август </w:t>
      </w:r>
      <w:r w:rsidRPr="006479BA">
        <w:rPr>
          <w:rFonts w:ascii="Kyrghyz Times" w:hAnsi="Kyrghyz Times"/>
          <w:spacing w:val="-1"/>
          <w:w w:val="105"/>
          <w:sz w:val="22"/>
          <w:szCs w:val="22"/>
          <w:shd w:val="clear" w:color="auto" w:fill="FFFFFF"/>
          <w:lang w:val="ky-KG" w:eastAsia="en-US"/>
        </w:rPr>
        <w:t>айында</w:t>
      </w:r>
      <w:r w:rsidRPr="006479BA">
        <w:rPr>
          <w:rFonts w:ascii="Kyrghyz Times" w:hAnsi="Kyrghyz Times"/>
          <w:spacing w:val="-1"/>
          <w:w w:val="105"/>
          <w:sz w:val="22"/>
          <w:szCs w:val="22"/>
          <w:lang w:val="ky-KG" w:eastAsia="en-US"/>
        </w:rPr>
        <w:t xml:space="preserve"> – 5,5 промилле). Э</w:t>
      </w:r>
      <w:r w:rsidRPr="006479BA">
        <w:rPr>
          <w:rFonts w:ascii="Cambria" w:hAnsi="Cambria" w:cs="Cambria"/>
          <w:spacing w:val="-1"/>
          <w:w w:val="105"/>
          <w:sz w:val="22"/>
          <w:szCs w:val="22"/>
          <w:lang w:val="ky-KG" w:eastAsia="en-US"/>
        </w:rPr>
        <w:t>ң</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к</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п</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т</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р</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лг</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нд</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рд</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саны</w:t>
      </w:r>
      <w:r w:rsidRPr="006479BA">
        <w:rPr>
          <w:rFonts w:ascii="Kyrghyz Times" w:hAnsi="Kyrghyz Times"/>
          <w:spacing w:val="-1"/>
          <w:w w:val="105"/>
          <w:sz w:val="22"/>
          <w:szCs w:val="22"/>
          <w:lang w:val="ky-KG" w:eastAsia="en-US"/>
        </w:rPr>
        <w:t xml:space="preserve"> </w:t>
      </w:r>
      <w:r w:rsidRPr="006479BA">
        <w:rPr>
          <w:rFonts w:ascii="Kyrghyz Times" w:hAnsi="Kyrghyz Times"/>
          <w:sz w:val="22"/>
          <w:szCs w:val="22"/>
          <w:lang w:val="ky-KG" w:eastAsia="en-US"/>
        </w:rPr>
        <w:t xml:space="preserve">Жайыл, </w:t>
      </w:r>
      <w:r w:rsidRPr="006479BA">
        <w:rPr>
          <w:rFonts w:ascii="Kyrghyz Times" w:hAnsi="Kyrghyz Times"/>
          <w:spacing w:val="-1"/>
          <w:w w:val="105"/>
          <w:sz w:val="22"/>
          <w:szCs w:val="22"/>
          <w:lang w:val="ky-KG" w:eastAsia="en-US"/>
        </w:rPr>
        <w:t xml:space="preserve">Москва, Чуй жана Кемин райондорунда, ал эми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лг</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нд</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рд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н саны Панфилов, Кемин, </w:t>
      </w:r>
      <w:r w:rsidRPr="006479BA">
        <w:rPr>
          <w:rFonts w:ascii="Kyrghyz Times" w:hAnsi="Kyrghyz Times"/>
          <w:sz w:val="22"/>
          <w:szCs w:val="22"/>
          <w:lang w:val="ky-KG" w:eastAsia="en-US"/>
        </w:rPr>
        <w:t xml:space="preserve">Жайыл </w:t>
      </w:r>
      <w:r w:rsidRPr="006479BA">
        <w:rPr>
          <w:rFonts w:ascii="Kyrghyz Times" w:hAnsi="Kyrghyz Times"/>
          <w:spacing w:val="-1"/>
          <w:w w:val="105"/>
          <w:sz w:val="22"/>
          <w:szCs w:val="22"/>
          <w:lang w:val="ky-KG" w:eastAsia="en-US"/>
        </w:rPr>
        <w:t>райондорунда жана Кант шаарында белгиленди.</w:t>
      </w:r>
    </w:p>
    <w:p w:rsidR="006479BA" w:rsidRPr="006479BA" w:rsidRDefault="006479BA" w:rsidP="002E7DF2">
      <w:pPr>
        <w:widowControl w:val="0"/>
        <w:spacing w:line="249" w:lineRule="auto"/>
        <w:ind w:left="567" w:right="-144" w:hanging="709"/>
        <w:jc w:val="both"/>
        <w:rPr>
          <w:rFonts w:ascii="Kyrghyz Times" w:hAnsi="Kyrghyz Times"/>
          <w:spacing w:val="-1"/>
          <w:w w:val="105"/>
          <w:sz w:val="22"/>
          <w:szCs w:val="22"/>
          <w:lang w:val="ky-KG" w:eastAsia="en-US"/>
        </w:rPr>
      </w:pPr>
      <w:r w:rsidRPr="006479BA">
        <w:rPr>
          <w:rFonts w:ascii="Kyrghyz Times" w:hAnsi="Kyrghyz Times"/>
          <w:spacing w:val="-1"/>
          <w:w w:val="105"/>
          <w:sz w:val="22"/>
          <w:szCs w:val="22"/>
          <w:lang w:val="ky-KG" w:eastAsia="en-US"/>
        </w:rPr>
        <w:t xml:space="preserve">     Калктын табигый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с</w:t>
      </w:r>
      <w:r w:rsidRPr="006479BA">
        <w:rPr>
          <w:rFonts w:ascii="Cambria" w:hAnsi="Cambria" w:cs="Cambria"/>
          <w:spacing w:val="-1"/>
          <w:w w:val="105"/>
          <w:sz w:val="22"/>
          <w:szCs w:val="22"/>
          <w:lang w:val="ky-KG" w:eastAsia="en-US"/>
        </w:rPr>
        <w:t>үү</w:t>
      </w:r>
      <w:r w:rsidRPr="006479BA">
        <w:rPr>
          <w:rFonts w:ascii="Kyrghyz Times" w:hAnsi="Kyrghyz Times" w:cs="Kyrghyz Times"/>
          <w:spacing w:val="-1"/>
          <w:w w:val="105"/>
          <w:sz w:val="22"/>
          <w:szCs w:val="22"/>
          <w:lang w:val="ky-KG" w:eastAsia="en-US"/>
        </w:rPr>
        <w:t>с</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7774 адамды, же калктын 1000 адамына 12,0 промиллени т</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зд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w:t>
      </w:r>
      <w:r w:rsidRPr="006479BA">
        <w:rPr>
          <w:rFonts w:ascii="Kyrghyz Times" w:hAnsi="Kyrghyz Times"/>
          <w:spacing w:val="-1"/>
          <w:w w:val="105"/>
          <w:sz w:val="22"/>
          <w:szCs w:val="22"/>
          <w:lang w:val="ky-KG" w:eastAsia="en-US"/>
        </w:rPr>
        <w:lastRenderedPageBreak/>
        <w:t>(</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тк</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w:t>
      </w:r>
      <w:r w:rsidRPr="006479BA">
        <w:rPr>
          <w:rFonts w:ascii="Kyrghyz Times" w:hAnsi="Kyrghyz Times"/>
          <w:spacing w:val="-1"/>
          <w:w w:val="105"/>
          <w:sz w:val="22"/>
          <w:szCs w:val="22"/>
          <w:lang w:val="ky-KG" w:eastAsia="en-US"/>
        </w:rPr>
        <w:t xml:space="preserve">       жылдын аналогдук мезгилинде – 16,9). Калктын табигый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с</w:t>
      </w:r>
      <w:r w:rsidRPr="006479BA">
        <w:rPr>
          <w:rFonts w:ascii="Cambria" w:hAnsi="Cambria" w:cs="Cambria"/>
          <w:spacing w:val="-1"/>
          <w:w w:val="105"/>
          <w:sz w:val="22"/>
          <w:szCs w:val="22"/>
          <w:lang w:val="ky-KG" w:eastAsia="en-US"/>
        </w:rPr>
        <w:t>үү</w:t>
      </w:r>
      <w:r w:rsidRPr="006479BA">
        <w:rPr>
          <w:rFonts w:ascii="Kyrghyz Times" w:hAnsi="Kyrghyz Times" w:cs="Kyrghyz Times"/>
          <w:spacing w:val="-1"/>
          <w:w w:val="105"/>
          <w:sz w:val="22"/>
          <w:szCs w:val="22"/>
          <w:lang w:val="ky-KG" w:eastAsia="en-US"/>
        </w:rPr>
        <w:t>с</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н</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жогорку</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де</w:t>
      </w:r>
      <w:r w:rsidRPr="006479BA">
        <w:rPr>
          <w:rFonts w:ascii="Cambria" w:hAnsi="Cambria" w:cs="Cambria"/>
          <w:spacing w:val="-1"/>
          <w:w w:val="105"/>
          <w:sz w:val="22"/>
          <w:szCs w:val="22"/>
          <w:lang w:val="ky-KG" w:eastAsia="en-US"/>
        </w:rPr>
        <w:t>ң</w:t>
      </w:r>
      <w:r w:rsidRPr="006479BA">
        <w:rPr>
          <w:rFonts w:ascii="Kyrghyz Times" w:hAnsi="Kyrghyz Times" w:cs="Kyrghyz Times"/>
          <w:spacing w:val="-1"/>
          <w:w w:val="105"/>
          <w:sz w:val="22"/>
          <w:szCs w:val="22"/>
          <w:lang w:val="ky-KG" w:eastAsia="en-US"/>
        </w:rPr>
        <w:t>гээли</w:t>
      </w:r>
      <w:r w:rsidRPr="006479BA">
        <w:rPr>
          <w:rFonts w:ascii="Kyrghyz Times" w:hAnsi="Kyrghyz Times"/>
          <w:spacing w:val="-1"/>
          <w:w w:val="105"/>
          <w:sz w:val="22"/>
          <w:szCs w:val="22"/>
          <w:lang w:val="ky-KG" w:eastAsia="en-US"/>
        </w:rPr>
        <w:t xml:space="preserve"> </w:t>
      </w:r>
      <w:r w:rsidRPr="006479BA">
        <w:rPr>
          <w:rFonts w:ascii="Kyrghyz Times" w:hAnsi="Kyrghyz Times"/>
          <w:sz w:val="22"/>
          <w:szCs w:val="22"/>
          <w:lang w:val="ky-KG" w:eastAsia="en-US"/>
        </w:rPr>
        <w:t xml:space="preserve">Чуй Москва, Жайыл жана Ысык-Ата </w:t>
      </w:r>
      <w:r w:rsidRPr="006479BA">
        <w:rPr>
          <w:rFonts w:ascii="Kyrghyz Times" w:hAnsi="Kyrghyz Times"/>
          <w:spacing w:val="-1"/>
          <w:w w:val="105"/>
          <w:sz w:val="22"/>
          <w:szCs w:val="22"/>
          <w:lang w:val="ky-KG" w:eastAsia="en-US"/>
        </w:rPr>
        <w:t>райондорунда белгиленди.</w:t>
      </w:r>
    </w:p>
    <w:p w:rsidR="006479BA" w:rsidRPr="006479BA" w:rsidRDefault="006479BA" w:rsidP="002E7DF2">
      <w:pPr>
        <w:widowControl w:val="0"/>
        <w:spacing w:line="249" w:lineRule="auto"/>
        <w:ind w:left="567" w:right="-144" w:firstLine="707"/>
        <w:jc w:val="both"/>
        <w:rPr>
          <w:rFonts w:ascii="Kyrghyz Times" w:hAnsi="Kyrghyz Times"/>
          <w:spacing w:val="-1"/>
          <w:w w:val="105"/>
          <w:sz w:val="22"/>
          <w:szCs w:val="22"/>
          <w:lang w:val="ky-KG" w:eastAsia="en-US"/>
        </w:rPr>
      </w:pPr>
      <w:r w:rsidRPr="006479BA">
        <w:rPr>
          <w:rFonts w:ascii="Kyrghyz Times" w:hAnsi="Kyrghyz Times"/>
          <w:spacing w:val="-1"/>
          <w:w w:val="105"/>
          <w:sz w:val="22"/>
          <w:szCs w:val="22"/>
          <w:lang w:val="ky-KG" w:eastAsia="en-US"/>
        </w:rPr>
        <w:t>Калктын ден-соолугунун маанил</w:t>
      </w:r>
      <w:r w:rsidRPr="006479BA">
        <w:rPr>
          <w:rFonts w:ascii="Cambria" w:hAnsi="Cambria" w:cs="Cambria"/>
          <w:spacing w:val="-1"/>
          <w:w w:val="105"/>
          <w:sz w:val="22"/>
          <w:szCs w:val="22"/>
          <w:lang w:val="ky-KG" w:eastAsia="en-US"/>
        </w:rPr>
        <w:t>үү</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м</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н</w:t>
      </w:r>
      <w:r w:rsidRPr="006479BA">
        <w:rPr>
          <w:rFonts w:ascii="Cambria" w:hAnsi="Cambria" w:cs="Cambria"/>
          <w:spacing w:val="-1"/>
          <w:w w:val="105"/>
          <w:sz w:val="22"/>
          <w:szCs w:val="22"/>
          <w:lang w:val="ky-KG" w:eastAsia="en-US"/>
        </w:rPr>
        <w:t>ө</w:t>
      </w:r>
      <w:r w:rsidRPr="006479BA">
        <w:rPr>
          <w:rFonts w:ascii="Kyrghyz Times" w:hAnsi="Kyrghyz Times"/>
          <w:spacing w:val="-1"/>
          <w:w w:val="105"/>
          <w:sz w:val="22"/>
          <w:szCs w:val="22"/>
          <w:lang w:val="ky-KG" w:eastAsia="en-US"/>
        </w:rPr>
        <w:t>зд</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м</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с</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болуп</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наристелердин</w:t>
      </w:r>
      <w:r w:rsidRPr="006479BA">
        <w:rPr>
          <w:rFonts w:ascii="Kyrghyz Times" w:hAnsi="Kyrghyz Times"/>
          <w:spacing w:val="-1"/>
          <w:w w:val="105"/>
          <w:sz w:val="22"/>
          <w:szCs w:val="22"/>
          <w:lang w:val="ky-KG" w:eastAsia="en-US"/>
        </w:rPr>
        <w:t xml:space="preserve">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м</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эсептелет</w:t>
      </w:r>
      <w:r w:rsidRPr="006479BA">
        <w:rPr>
          <w:rFonts w:ascii="Kyrghyz Times" w:hAnsi="Kyrghyz Times"/>
          <w:spacing w:val="-1"/>
          <w:w w:val="105"/>
          <w:sz w:val="22"/>
          <w:szCs w:val="22"/>
          <w:lang w:val="ky-KG" w:eastAsia="en-US"/>
        </w:rPr>
        <w:t>. 2025-</w:t>
      </w:r>
      <w:r w:rsidRPr="006479BA">
        <w:rPr>
          <w:rFonts w:ascii="Kyrghyz Times" w:hAnsi="Kyrghyz Times" w:cs="Kyrghyz Times"/>
          <w:spacing w:val="-1"/>
          <w:w w:val="105"/>
          <w:sz w:val="22"/>
          <w:szCs w:val="22"/>
          <w:lang w:val="ky-KG" w:eastAsia="en-US"/>
        </w:rPr>
        <w:t>ж</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январ</w:t>
      </w:r>
      <w:r w:rsidRPr="006479BA">
        <w:rPr>
          <w:rFonts w:ascii="Kyrghyz Times" w:hAnsi="Kyrghyz Times"/>
          <w:spacing w:val="-1"/>
          <w:w w:val="105"/>
          <w:sz w:val="22"/>
          <w:szCs w:val="22"/>
          <w:lang w:val="ky-KG" w:eastAsia="en-US"/>
        </w:rPr>
        <w:t>ь-август</w:t>
      </w:r>
      <w:r w:rsidRPr="006479BA">
        <w:rPr>
          <w:rFonts w:ascii="Kyrghyz Times" w:hAnsi="Kyrghyz Times"/>
          <w:spacing w:val="-1"/>
          <w:w w:val="105"/>
          <w:sz w:val="22"/>
          <w:szCs w:val="22"/>
          <w:shd w:val="clear" w:color="auto" w:fill="FFFFFF"/>
          <w:lang w:val="ky-KG" w:eastAsia="en-US"/>
        </w:rPr>
        <w:t xml:space="preserve"> айында</w:t>
      </w:r>
      <w:r w:rsidRPr="006479BA">
        <w:rPr>
          <w:rFonts w:ascii="Kyrghyz Times" w:hAnsi="Kyrghyz Times"/>
          <w:spacing w:val="-1"/>
          <w:w w:val="105"/>
          <w:sz w:val="22"/>
          <w:szCs w:val="22"/>
          <w:lang w:val="ky-KG" w:eastAsia="en-US"/>
        </w:rPr>
        <w:t xml:space="preserve"> бир жашка чейинки балдардын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л</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м</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к</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б</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йд</w:t>
      </w:r>
      <w:r w:rsidRPr="006479BA">
        <w:rPr>
          <w:rFonts w:ascii="Cambria" w:hAnsi="Cambria" w:cs="Cambria"/>
          <w:spacing w:val="-1"/>
          <w:w w:val="105"/>
          <w:sz w:val="22"/>
          <w:szCs w:val="22"/>
          <w:shd w:val="clear" w:color="auto" w:fill="FFFFFF"/>
          <w:lang w:val="ky-KG" w:eastAsia="en-US"/>
        </w:rPr>
        <w:t>ү</w:t>
      </w:r>
      <w:r w:rsidRPr="006479BA">
        <w:rPr>
          <w:rFonts w:ascii="Kyrghyz Times" w:hAnsi="Kyrghyz Times"/>
          <w:spacing w:val="-1"/>
          <w:w w:val="105"/>
          <w:sz w:val="22"/>
          <w:szCs w:val="22"/>
          <w:lang w:val="ky-KG" w:eastAsia="en-US"/>
        </w:rPr>
        <w:t xml:space="preserve"> 55 адамды, же калктын 1000 адамына 4,8 промилени т</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зд</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 xml:space="preserve"> (2024-</w:t>
      </w:r>
      <w:r w:rsidRPr="006479BA">
        <w:rPr>
          <w:rFonts w:ascii="Kyrghyz Times" w:hAnsi="Kyrghyz Times" w:cs="Kyrghyz Times"/>
          <w:spacing w:val="-1"/>
          <w:w w:val="105"/>
          <w:sz w:val="22"/>
          <w:szCs w:val="22"/>
          <w:lang w:val="ky-KG" w:eastAsia="en-US"/>
        </w:rPr>
        <w:t>ж</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январь</w:t>
      </w:r>
      <w:r w:rsidRPr="006479BA">
        <w:rPr>
          <w:rFonts w:ascii="Kyrghyz Times" w:hAnsi="Kyrghyz Times"/>
          <w:spacing w:val="-1"/>
          <w:w w:val="105"/>
          <w:sz w:val="22"/>
          <w:szCs w:val="22"/>
          <w:lang w:val="ky-KG" w:eastAsia="en-US"/>
        </w:rPr>
        <w:t>-август</w:t>
      </w:r>
      <w:r w:rsidRPr="006479BA">
        <w:rPr>
          <w:rFonts w:ascii="Kyrghyz Times" w:hAnsi="Kyrghyz Times"/>
          <w:spacing w:val="-1"/>
          <w:w w:val="105"/>
          <w:sz w:val="22"/>
          <w:szCs w:val="22"/>
          <w:shd w:val="clear" w:color="auto" w:fill="FFFFFF"/>
          <w:lang w:val="ky-KG" w:eastAsia="en-US"/>
        </w:rPr>
        <w:t xml:space="preserve"> айында</w:t>
      </w:r>
      <w:r w:rsidRPr="006479BA">
        <w:rPr>
          <w:rFonts w:ascii="Kyrghyz Times" w:hAnsi="Kyrghyz Times"/>
          <w:spacing w:val="-1"/>
          <w:w w:val="105"/>
          <w:sz w:val="22"/>
          <w:szCs w:val="22"/>
          <w:lang w:val="ky-KG" w:eastAsia="en-US"/>
        </w:rPr>
        <w:t xml:space="preserve"> – 3,5 промилле). </w:t>
      </w:r>
    </w:p>
    <w:p w:rsidR="006479BA" w:rsidRPr="006479BA" w:rsidRDefault="006479BA" w:rsidP="002E7DF2">
      <w:pPr>
        <w:widowControl w:val="0"/>
        <w:spacing w:line="249" w:lineRule="auto"/>
        <w:ind w:left="567" w:right="-144" w:firstLine="707"/>
        <w:jc w:val="both"/>
        <w:rPr>
          <w:rFonts w:ascii="Kyrghyz Times" w:eastAsia="Calibri" w:hAnsi="Kyrghyz Times"/>
          <w:b/>
          <w:i/>
          <w:spacing w:val="-1"/>
          <w:w w:val="105"/>
          <w:sz w:val="22"/>
          <w:szCs w:val="22"/>
          <w:u w:val="single"/>
          <w:lang w:val="ky-KG" w:eastAsia="en-US"/>
        </w:rPr>
      </w:pPr>
      <w:r w:rsidRPr="006479BA">
        <w:rPr>
          <w:rFonts w:ascii="Kyrghyz Times" w:hAnsi="Kyrghyz Times"/>
          <w:spacing w:val="-1"/>
          <w:w w:val="105"/>
          <w:sz w:val="22"/>
          <w:szCs w:val="22"/>
          <w:lang w:val="ky-KG" w:eastAsia="en-US"/>
        </w:rPr>
        <w:t xml:space="preserve">2025-жылы январь-август 3687 никеге байланыштуу, ошол эле учурда ажырашуулардын саны 1335 адам болгон. Былтыр отчеттук мезгилге салыштырганда нике коэффициенттери 1000 адам </w:t>
      </w:r>
      <w:r w:rsidRPr="006479BA">
        <w:rPr>
          <w:rFonts w:ascii="Cambria" w:hAnsi="Cambria" w:cs="Cambria"/>
          <w:spacing w:val="-1"/>
          <w:w w:val="105"/>
          <w:sz w:val="22"/>
          <w:szCs w:val="22"/>
          <w:lang w:val="ky-KG" w:eastAsia="en-US"/>
        </w:rPr>
        <w:t>ү</w:t>
      </w:r>
      <w:r w:rsidRPr="006479BA">
        <w:rPr>
          <w:rFonts w:ascii="Kyrghyz Times" w:hAnsi="Kyrghyz Times"/>
          <w:spacing w:val="-1"/>
          <w:w w:val="105"/>
          <w:sz w:val="22"/>
          <w:szCs w:val="22"/>
          <w:lang w:val="ky-KG" w:eastAsia="en-US"/>
        </w:rPr>
        <w:t>ч</w:t>
      </w:r>
      <w:r w:rsidRPr="006479BA">
        <w:rPr>
          <w:rFonts w:ascii="Cambria" w:hAnsi="Cambria" w:cs="Cambria"/>
          <w:spacing w:val="-1"/>
          <w:w w:val="105"/>
          <w:sz w:val="22"/>
          <w:szCs w:val="22"/>
          <w:lang w:val="ky-KG" w:eastAsia="en-US"/>
        </w:rPr>
        <w:t>ү</w:t>
      </w:r>
      <w:r w:rsidRPr="006479BA">
        <w:rPr>
          <w:rFonts w:ascii="Kyrghyz Times" w:hAnsi="Kyrghyz Times" w:cs="Kyrghyz Times"/>
          <w:spacing w:val="-1"/>
          <w:w w:val="105"/>
          <w:sz w:val="22"/>
          <w:szCs w:val="22"/>
          <w:lang w:val="ky-KG" w:eastAsia="en-US"/>
        </w:rPr>
        <w:t>н</w:t>
      </w:r>
      <w:r w:rsidRPr="006479BA">
        <w:rPr>
          <w:rFonts w:ascii="Kyrghyz Times" w:hAnsi="Kyrghyz Times"/>
          <w:spacing w:val="-1"/>
          <w:w w:val="105"/>
          <w:sz w:val="22"/>
          <w:szCs w:val="22"/>
          <w:lang w:val="ky-KG" w:eastAsia="en-US"/>
        </w:rPr>
        <w:t xml:space="preserve"> 5,7 </w:t>
      </w:r>
      <w:r w:rsidRPr="006479BA">
        <w:rPr>
          <w:rFonts w:ascii="Kyrghyz Times" w:hAnsi="Kyrghyz Times" w:cs="Kyrghyz Times"/>
          <w:spacing w:val="-1"/>
          <w:w w:val="105"/>
          <w:sz w:val="22"/>
          <w:szCs w:val="22"/>
          <w:lang w:val="ky-KG" w:eastAsia="en-US"/>
        </w:rPr>
        <w:t>промилле</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т</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м</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нд</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г</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w:t>
      </w:r>
      <w:r w:rsidRPr="006479BA">
        <w:rPr>
          <w:rFonts w:ascii="Kyrghyz Times" w:hAnsi="Kyrghyz Times"/>
          <w:spacing w:val="-1"/>
          <w:w w:val="105"/>
          <w:sz w:val="22"/>
          <w:szCs w:val="22"/>
          <w:lang w:val="ky-KG" w:eastAsia="en-US"/>
        </w:rPr>
        <w:t xml:space="preserve"> (6,4 - 2024-ж.январь-август айында),</w:t>
      </w:r>
      <w:r w:rsidRPr="006479BA">
        <w:rPr>
          <w:rFonts w:ascii="Kyrghyz Times" w:hAnsi="Kyrghyz Times"/>
          <w:lang w:val="ky-KG"/>
        </w:rPr>
        <w:t xml:space="preserve"> </w:t>
      </w:r>
      <w:r w:rsidRPr="006479BA">
        <w:rPr>
          <w:rFonts w:ascii="Kyrghyz Times" w:hAnsi="Kyrghyz Times"/>
          <w:spacing w:val="-1"/>
          <w:w w:val="105"/>
          <w:sz w:val="22"/>
          <w:szCs w:val="22"/>
          <w:lang w:val="ky-KG" w:eastAsia="en-US"/>
        </w:rPr>
        <w:t xml:space="preserve">ажырашуулардын коэффициенттери 1000 адамга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тк</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жылга</w:t>
      </w:r>
      <w:r w:rsidRPr="006479BA">
        <w:rPr>
          <w:rFonts w:ascii="Kyrghyz Times" w:hAnsi="Kyrghyz Times"/>
          <w:spacing w:val="-1"/>
          <w:w w:val="105"/>
          <w:sz w:val="22"/>
          <w:szCs w:val="22"/>
          <w:lang w:val="ky-KG" w:eastAsia="en-US"/>
        </w:rPr>
        <w:t xml:space="preserve"> салыштырмалуу </w:t>
      </w:r>
      <w:r w:rsidRPr="006479BA">
        <w:rPr>
          <w:rFonts w:ascii="Cambria" w:hAnsi="Cambria" w:cs="Cambria"/>
          <w:spacing w:val="-1"/>
          <w:w w:val="105"/>
          <w:sz w:val="22"/>
          <w:szCs w:val="22"/>
          <w:lang w:val="ky-KG" w:eastAsia="en-US"/>
        </w:rPr>
        <w:t>ө</w:t>
      </w:r>
      <w:r w:rsidRPr="006479BA">
        <w:rPr>
          <w:rFonts w:ascii="Kyrghyz Times" w:hAnsi="Kyrghyz Times" w:cs="Kyrghyz Times"/>
          <w:spacing w:val="-1"/>
          <w:w w:val="105"/>
          <w:sz w:val="22"/>
          <w:szCs w:val="22"/>
          <w:lang w:val="ky-KG" w:eastAsia="en-US"/>
        </w:rPr>
        <w:t>зг</w:t>
      </w:r>
      <w:r w:rsidRPr="006479BA">
        <w:rPr>
          <w:rFonts w:ascii="Cambria" w:hAnsi="Cambria" w:cs="Cambria"/>
          <w:spacing w:val="-1"/>
          <w:w w:val="105"/>
          <w:sz w:val="22"/>
          <w:szCs w:val="22"/>
          <w:lang w:val="ky-KG" w:eastAsia="en-US"/>
        </w:rPr>
        <w:t>ө</w:t>
      </w:r>
      <w:r w:rsidRPr="006479BA">
        <w:rPr>
          <w:rFonts w:ascii="Kyrghyz Times" w:hAnsi="Kyrghyz Times"/>
          <w:spacing w:val="-1"/>
          <w:w w:val="105"/>
          <w:sz w:val="22"/>
          <w:szCs w:val="22"/>
          <w:lang w:val="ky-KG" w:eastAsia="en-US"/>
        </w:rPr>
        <w:t>н жок 2,1 промилле (2,1 - 2024-ж.январь-август айында).</w:t>
      </w:r>
    </w:p>
    <w:p w:rsidR="006479BA" w:rsidRPr="006479BA" w:rsidRDefault="006479BA" w:rsidP="006479BA">
      <w:pPr>
        <w:widowControl w:val="0"/>
        <w:spacing w:before="131" w:line="249" w:lineRule="auto"/>
        <w:ind w:left="252" w:right="-144" w:firstLine="707"/>
        <w:jc w:val="both"/>
        <w:rPr>
          <w:rFonts w:ascii="Kyrghyz Times" w:hAnsi="Kyrghyz Times"/>
          <w:spacing w:val="-1"/>
          <w:w w:val="105"/>
          <w:sz w:val="22"/>
          <w:szCs w:val="22"/>
          <w:lang w:val="ky-KG" w:eastAsia="en-US"/>
        </w:rPr>
      </w:pPr>
      <w:r w:rsidRPr="006479BA">
        <w:rPr>
          <w:rFonts w:ascii="Kyrghyz Times" w:hAnsi="Kyrghyz Times"/>
          <w:spacing w:val="-1"/>
          <w:w w:val="105"/>
          <w:sz w:val="22"/>
          <w:szCs w:val="22"/>
          <w:lang w:val="ky-KG" w:eastAsia="en-US"/>
        </w:rPr>
        <w:t>*Эскерт</w:t>
      </w:r>
      <w:r w:rsidRPr="006479BA">
        <w:rPr>
          <w:rFonts w:ascii="Cambria" w:hAnsi="Cambria" w:cs="Cambria"/>
          <w:spacing w:val="-1"/>
          <w:w w:val="105"/>
          <w:sz w:val="22"/>
          <w:szCs w:val="22"/>
          <w:lang w:val="ky-KG" w:eastAsia="en-US"/>
        </w:rPr>
        <w:t>үү</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МКК</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тарабынан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берилген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алдын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ала</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маалыматтардын</w:t>
      </w:r>
      <w:r w:rsidRPr="006479BA">
        <w:rPr>
          <w:rFonts w:ascii="Kyrghyz Times" w:hAnsi="Kyrghyz Times"/>
          <w:spacing w:val="-1"/>
          <w:w w:val="105"/>
          <w:sz w:val="22"/>
          <w:szCs w:val="22"/>
          <w:lang w:val="ky-KG" w:eastAsia="en-US"/>
        </w:rPr>
        <w:t xml:space="preserve"> </w:t>
      </w:r>
      <w:r w:rsidRPr="006479BA">
        <w:rPr>
          <w:rFonts w:ascii="Kyrghyz Times" w:hAnsi="Kyrghyz Times" w:cs="Kyrghyz Times"/>
          <w:spacing w:val="-1"/>
          <w:w w:val="105"/>
          <w:sz w:val="22"/>
          <w:szCs w:val="22"/>
          <w:lang w:val="ky-KG" w:eastAsia="en-US"/>
        </w:rPr>
        <w:t>негиз</w:t>
      </w:r>
      <w:r w:rsidRPr="006479BA">
        <w:rPr>
          <w:rFonts w:ascii="Kyrghyz Times" w:hAnsi="Kyrghyz Times"/>
          <w:spacing w:val="-1"/>
          <w:w w:val="105"/>
          <w:sz w:val="22"/>
          <w:szCs w:val="22"/>
          <w:lang w:val="ky-KG" w:eastAsia="en-US"/>
        </w:rPr>
        <w:t>инде.</w:t>
      </w:r>
    </w:p>
    <w:p w:rsidR="006479BA" w:rsidRPr="00211E2E" w:rsidRDefault="006479BA" w:rsidP="006479BA">
      <w:pPr>
        <w:rPr>
          <w:lang w:val="ky-KG"/>
        </w:rPr>
      </w:pPr>
    </w:p>
    <w:p w:rsidR="006479BA" w:rsidRPr="00211E2E" w:rsidRDefault="006479BA" w:rsidP="006479BA">
      <w:pPr>
        <w:spacing w:line="280" w:lineRule="exact"/>
        <w:rPr>
          <w:sz w:val="22"/>
          <w:lang w:val="ky-KG"/>
        </w:rPr>
        <w:sectPr w:rsidR="006479BA" w:rsidRPr="00211E2E">
          <w:footerReference w:type="default" r:id="rId19"/>
          <w:footerReference w:type="first" r:id="rId20"/>
          <w:pgSz w:w="11906" w:h="16838"/>
          <w:pgMar w:top="1077" w:right="851" w:bottom="1134" w:left="1134" w:header="709" w:footer="709" w:gutter="0"/>
          <w:cols w:space="720"/>
          <w:titlePg/>
          <w:docGrid w:linePitch="360"/>
        </w:sectPr>
      </w:pPr>
    </w:p>
    <w:p w:rsidR="006479BA" w:rsidRPr="006479BA" w:rsidRDefault="006479BA" w:rsidP="00441F09">
      <w:pPr>
        <w:spacing w:line="240" w:lineRule="exact"/>
        <w:rPr>
          <w:rFonts w:ascii="Kyrghyz Times" w:hAnsi="Kyrghyz Times" w:cs="Arial"/>
          <w:sz w:val="16"/>
          <w:szCs w:val="16"/>
          <w:lang w:val="ky-KG"/>
        </w:rPr>
      </w:pPr>
    </w:p>
    <w:p w:rsidR="00EA085D" w:rsidRDefault="00EA085D" w:rsidP="00441F09">
      <w:pPr>
        <w:spacing w:line="240" w:lineRule="exact"/>
        <w:rPr>
          <w:rFonts w:ascii="Kyrghyz Times" w:hAnsi="Kyrghyz Times" w:cs="Arial"/>
          <w:sz w:val="16"/>
          <w:szCs w:val="16"/>
          <w:lang w:val="ky-KG"/>
        </w:rPr>
      </w:pPr>
    </w:p>
    <w:p w:rsidR="00EA085D" w:rsidRDefault="00EA085D" w:rsidP="00441F09">
      <w:pPr>
        <w:spacing w:line="240" w:lineRule="exact"/>
        <w:rPr>
          <w:rFonts w:ascii="Kyrghyz Times" w:hAnsi="Kyrghyz Times" w:cs="Arial"/>
          <w:sz w:val="16"/>
          <w:szCs w:val="16"/>
          <w:lang w:val="ky-KG"/>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1"/>
      </w:tblGrid>
      <w:tr w:rsidR="00F22CBD" w:rsidRPr="00871E9F" w:rsidTr="00CE493B">
        <w:trPr>
          <w:trHeight w:val="1124"/>
        </w:trPr>
        <w:tc>
          <w:tcPr>
            <w:tcW w:w="9781" w:type="dxa"/>
            <w:tcBorders>
              <w:top w:val="nil"/>
              <w:left w:val="nil"/>
              <w:bottom w:val="nil"/>
              <w:right w:val="nil"/>
            </w:tcBorders>
          </w:tcPr>
          <w:p w:rsidR="00F22CBD" w:rsidRPr="002E7DF2" w:rsidRDefault="00F22CBD" w:rsidP="00CE493B">
            <w:pPr>
              <w:pStyle w:val="7"/>
              <w:tabs>
                <w:tab w:val="left" w:pos="993"/>
              </w:tabs>
              <w:ind w:left="72"/>
              <w:rPr>
                <w:rFonts w:ascii="Kyrghyz Times" w:hAnsi="Kyrghyz Times"/>
                <w:sz w:val="36"/>
                <w:szCs w:val="36"/>
                <w:lang w:val="ky-KG"/>
              </w:rPr>
            </w:pPr>
          </w:p>
          <w:p w:rsidR="00F22CBD" w:rsidRPr="00871E9F" w:rsidRDefault="00F22CBD" w:rsidP="00CE493B">
            <w:pPr>
              <w:pStyle w:val="7"/>
              <w:tabs>
                <w:tab w:val="left" w:pos="993"/>
              </w:tabs>
              <w:ind w:left="72"/>
              <w:rPr>
                <w:rFonts w:ascii="Kyrghyz Times" w:hAnsi="Kyrghyz Times"/>
                <w:sz w:val="36"/>
                <w:szCs w:val="36"/>
              </w:rPr>
            </w:pPr>
            <w:r w:rsidRPr="00871E9F">
              <w:rPr>
                <w:rFonts w:ascii="Kyrghyz Times" w:hAnsi="Kyrghyz Times"/>
                <w:sz w:val="36"/>
                <w:szCs w:val="36"/>
              </w:rPr>
              <w:t xml:space="preserve">Национальный статистический комитет  </w:t>
            </w:r>
          </w:p>
          <w:p w:rsidR="00F22CBD" w:rsidRPr="00871E9F" w:rsidRDefault="00F22CBD" w:rsidP="00CE493B">
            <w:pPr>
              <w:pStyle w:val="7"/>
              <w:tabs>
                <w:tab w:val="left" w:pos="993"/>
              </w:tabs>
              <w:ind w:left="72"/>
              <w:rPr>
                <w:rFonts w:ascii="Kyrghyz Times" w:hAnsi="Kyrghyz Times"/>
              </w:rPr>
            </w:pPr>
            <w:r w:rsidRPr="00871E9F">
              <w:rPr>
                <w:rFonts w:ascii="Kyrghyz Times" w:hAnsi="Kyrghyz Times"/>
                <w:sz w:val="36"/>
                <w:szCs w:val="36"/>
              </w:rPr>
              <w:t>Кыргызской  Республики</w:t>
            </w:r>
          </w:p>
        </w:tc>
      </w:tr>
    </w:tbl>
    <w:p w:rsidR="00F22CBD" w:rsidRPr="00871E9F" w:rsidRDefault="00F22CBD" w:rsidP="00F22CBD">
      <w:pPr>
        <w:pStyle w:val="6"/>
        <w:jc w:val="center"/>
        <w:rPr>
          <w:rFonts w:ascii="Kyrghyz Times" w:hAnsi="Kyrghyz Times"/>
          <w:sz w:val="36"/>
          <w:szCs w:val="36"/>
        </w:rPr>
      </w:pPr>
      <w:r w:rsidRPr="00871E9F">
        <w:rPr>
          <w:rFonts w:ascii="Kyrghyz Times" w:hAnsi="Kyrghyz Times"/>
          <w:sz w:val="36"/>
          <w:szCs w:val="36"/>
        </w:rPr>
        <w:t>Аламудунское районное управление статистики</w:t>
      </w:r>
    </w:p>
    <w:p w:rsidR="00F22CBD" w:rsidRPr="00871E9F" w:rsidRDefault="00F22CBD" w:rsidP="00F22CBD">
      <w:pPr>
        <w:pStyle w:val="a6"/>
        <w:spacing w:line="340" w:lineRule="exact"/>
        <w:ind w:left="4859"/>
        <w:rPr>
          <w:rFonts w:ascii="Kyrghyz Times" w:hAnsi="Kyrghyz Times"/>
          <w:i/>
          <w:sz w:val="24"/>
          <w:szCs w:val="24"/>
        </w:rPr>
      </w:pPr>
    </w:p>
    <w:p w:rsidR="00F22CBD" w:rsidRPr="00871E9F" w:rsidRDefault="00F22CBD" w:rsidP="00F22CBD">
      <w:pPr>
        <w:spacing w:line="340" w:lineRule="exact"/>
        <w:ind w:left="4859"/>
        <w:rPr>
          <w:rFonts w:ascii="Kyrghyz Times" w:hAnsi="Kyrghyz Times"/>
          <w:sz w:val="28"/>
          <w:szCs w:val="28"/>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spacing w:line="520" w:lineRule="exact"/>
        <w:jc w:val="center"/>
        <w:rPr>
          <w:rFonts w:ascii="Kyrghyz Times" w:hAnsi="Kyrghyz Times"/>
          <w:b/>
          <w:sz w:val="40"/>
          <w:szCs w:val="40"/>
        </w:rPr>
      </w:pPr>
    </w:p>
    <w:p w:rsidR="00F22CBD" w:rsidRPr="00871E9F" w:rsidRDefault="00F22CBD" w:rsidP="00F22CBD">
      <w:pPr>
        <w:spacing w:line="520" w:lineRule="exact"/>
        <w:jc w:val="center"/>
        <w:rPr>
          <w:rFonts w:ascii="Kyrghyz Times" w:hAnsi="Kyrghyz Times"/>
          <w:b/>
          <w:sz w:val="40"/>
          <w:szCs w:val="40"/>
        </w:rPr>
      </w:pPr>
    </w:p>
    <w:p w:rsidR="00F22CBD" w:rsidRPr="00871E9F" w:rsidRDefault="00F22CBD" w:rsidP="00F22CBD">
      <w:pPr>
        <w:spacing w:line="520" w:lineRule="exact"/>
        <w:jc w:val="center"/>
        <w:rPr>
          <w:rFonts w:ascii="Kyrghyz Times" w:hAnsi="Kyrghyz Times"/>
          <w:b/>
          <w:sz w:val="40"/>
          <w:szCs w:val="40"/>
        </w:rPr>
      </w:pPr>
      <w:r w:rsidRPr="00871E9F">
        <w:rPr>
          <w:rFonts w:ascii="Kyrghyz Times" w:hAnsi="Kyrghyz Times"/>
          <w:b/>
          <w:sz w:val="40"/>
          <w:szCs w:val="40"/>
        </w:rPr>
        <w:t>Социально-экономическое положение</w:t>
      </w:r>
    </w:p>
    <w:p w:rsidR="00F22CBD" w:rsidRPr="00871E9F" w:rsidRDefault="00F22CBD" w:rsidP="00F22CBD">
      <w:pPr>
        <w:spacing w:line="520" w:lineRule="exact"/>
        <w:jc w:val="center"/>
        <w:rPr>
          <w:rFonts w:ascii="Kyrghyz Times" w:hAnsi="Kyrghyz Times"/>
          <w:sz w:val="40"/>
          <w:szCs w:val="40"/>
        </w:rPr>
      </w:pPr>
      <w:r w:rsidRPr="00871E9F">
        <w:rPr>
          <w:rFonts w:ascii="Kyrghyz Times" w:hAnsi="Kyrghyz Times"/>
          <w:b/>
          <w:sz w:val="40"/>
          <w:szCs w:val="40"/>
        </w:rPr>
        <w:t>Чуйской области</w:t>
      </w:r>
    </w:p>
    <w:p w:rsidR="00F22CBD" w:rsidRPr="00871E9F" w:rsidRDefault="00F22CBD" w:rsidP="00F22CBD">
      <w:pPr>
        <w:spacing w:before="240" w:line="520" w:lineRule="exact"/>
        <w:jc w:val="center"/>
        <w:rPr>
          <w:rFonts w:ascii="Kyrghyz Times" w:hAnsi="Kyrghyz Times"/>
          <w:i/>
          <w:sz w:val="40"/>
          <w:szCs w:val="40"/>
        </w:rPr>
      </w:pPr>
      <w:r w:rsidRPr="00871E9F">
        <w:rPr>
          <w:rFonts w:ascii="Kyrghyz Times" w:hAnsi="Kyrghyz Times"/>
          <w:b/>
          <w:i/>
          <w:sz w:val="40"/>
          <w:szCs w:val="40"/>
        </w:rPr>
        <w:t>в январе-сентябре 2025г</w:t>
      </w:r>
      <w:r w:rsidRPr="00871E9F">
        <w:rPr>
          <w:rFonts w:ascii="Kyrghyz Times" w:hAnsi="Kyrghyz Times"/>
          <w:i/>
          <w:sz w:val="40"/>
          <w:szCs w:val="40"/>
        </w:rPr>
        <w:t>.</w:t>
      </w:r>
    </w:p>
    <w:p w:rsidR="00F22CBD" w:rsidRPr="00871E9F" w:rsidRDefault="00F22CBD" w:rsidP="00F22CBD">
      <w:pPr>
        <w:jc w:val="both"/>
        <w:rPr>
          <w:rFonts w:ascii="Kyrghyz Times" w:hAnsi="Kyrghyz Times"/>
        </w:rPr>
      </w:pPr>
      <w:r w:rsidRPr="00871E9F">
        <w:rPr>
          <w:rFonts w:ascii="Kyrghyz Times" w:hAnsi="Kyrghyz Times"/>
        </w:rPr>
        <w:t xml:space="preserve"> </w:t>
      </w: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jc w:val="both"/>
        <w:rPr>
          <w:rFonts w:ascii="Kyrghyz Times" w:hAnsi="Kyrghyz Times"/>
        </w:rPr>
      </w:pPr>
    </w:p>
    <w:p w:rsidR="00F22CBD" w:rsidRPr="00871E9F" w:rsidRDefault="00F22CBD" w:rsidP="00F22CBD">
      <w:pPr>
        <w:rPr>
          <w:rFonts w:ascii="Kyrghyz Times" w:hAnsi="Kyrghyz Times"/>
        </w:rPr>
      </w:pPr>
    </w:p>
    <w:p w:rsidR="00F22CBD" w:rsidRPr="00871E9F" w:rsidRDefault="00F22CBD" w:rsidP="00F22CBD">
      <w:pPr>
        <w:rPr>
          <w:rFonts w:ascii="Kyrghyz Times" w:hAnsi="Kyrghyz Times"/>
        </w:rPr>
      </w:pPr>
    </w:p>
    <w:p w:rsidR="00F22CBD" w:rsidRPr="00871E9F" w:rsidRDefault="00F22CBD" w:rsidP="00F22CBD">
      <w:pPr>
        <w:jc w:val="center"/>
        <w:rPr>
          <w:rFonts w:ascii="Kyrghyz Times" w:hAnsi="Kyrghyz Times"/>
          <w:sz w:val="32"/>
        </w:rPr>
      </w:pPr>
      <w:r w:rsidRPr="00871E9F">
        <w:rPr>
          <w:rFonts w:ascii="Kyrghyz Times" w:hAnsi="Kyrghyz Times"/>
          <w:sz w:val="32"/>
        </w:rPr>
        <w:t>г. Бишкек</w:t>
      </w:r>
    </w:p>
    <w:p w:rsidR="00F22CBD" w:rsidRPr="00871E9F" w:rsidRDefault="00F22CBD" w:rsidP="00F22CBD">
      <w:pPr>
        <w:spacing w:line="520" w:lineRule="exact"/>
        <w:jc w:val="center"/>
        <w:rPr>
          <w:rFonts w:ascii="Kyrghyz Times" w:hAnsi="Kyrghyz Times" w:cs="Arial"/>
          <w:b/>
          <w:i/>
          <w:sz w:val="28"/>
          <w:szCs w:val="28"/>
        </w:rPr>
      </w:pPr>
    </w:p>
    <w:p w:rsidR="00F22CBD" w:rsidRPr="00871E9F" w:rsidRDefault="00F22CBD" w:rsidP="00F22CBD">
      <w:pPr>
        <w:spacing w:line="520" w:lineRule="exact"/>
        <w:jc w:val="center"/>
        <w:rPr>
          <w:rFonts w:ascii="Kyrghyz Times" w:hAnsi="Kyrghyz Times" w:cs="Arial"/>
          <w:b/>
          <w:i/>
          <w:sz w:val="28"/>
          <w:szCs w:val="28"/>
        </w:rPr>
      </w:pPr>
    </w:p>
    <w:p w:rsidR="00F22CBD" w:rsidRPr="00871E9F" w:rsidRDefault="00F22CBD" w:rsidP="00F22CBD">
      <w:pPr>
        <w:spacing w:line="520" w:lineRule="exact"/>
        <w:jc w:val="center"/>
        <w:rPr>
          <w:rFonts w:ascii="Kyrghyz Times" w:hAnsi="Kyrghyz Times" w:cs="Arial"/>
          <w:b/>
          <w:i/>
          <w:sz w:val="28"/>
          <w:szCs w:val="28"/>
        </w:rPr>
      </w:pPr>
      <w:r w:rsidRPr="00871E9F">
        <w:rPr>
          <w:rFonts w:ascii="Kyrghyz Times" w:hAnsi="Kyrghyz Times" w:cs="Arial"/>
          <w:b/>
          <w:i/>
          <w:sz w:val="28"/>
          <w:szCs w:val="28"/>
        </w:rPr>
        <w:t>Социально-экономическое положение Чуйской области</w:t>
      </w:r>
    </w:p>
    <w:p w:rsidR="00F22CBD" w:rsidRPr="00871E9F" w:rsidRDefault="00F22CBD" w:rsidP="00F22CBD">
      <w:pPr>
        <w:tabs>
          <w:tab w:val="left" w:pos="3930"/>
        </w:tabs>
        <w:ind w:firstLine="708"/>
        <w:jc w:val="both"/>
        <w:rPr>
          <w:rFonts w:ascii="Kyrghyz Times" w:hAnsi="Kyrghyz Times"/>
          <w:b/>
          <w:i/>
          <w:sz w:val="28"/>
          <w:szCs w:val="28"/>
        </w:rPr>
      </w:pPr>
      <w:r w:rsidRPr="00871E9F">
        <w:rPr>
          <w:rFonts w:ascii="Kyrghyz Times" w:hAnsi="Kyrghyz Times"/>
          <w:b/>
          <w:i/>
          <w:sz w:val="28"/>
          <w:szCs w:val="28"/>
        </w:rPr>
        <w:tab/>
      </w:r>
    </w:p>
    <w:p w:rsidR="00F22CBD" w:rsidRPr="00871E9F" w:rsidRDefault="00F22CBD" w:rsidP="00F22CBD">
      <w:pPr>
        <w:ind w:right="-1"/>
        <w:jc w:val="both"/>
        <w:rPr>
          <w:rFonts w:ascii="Kyrghyz Times" w:hAnsi="Kyrghyz Times"/>
          <w:sz w:val="16"/>
        </w:rPr>
      </w:pPr>
    </w:p>
    <w:p w:rsidR="00F22CBD" w:rsidRPr="00871E9F" w:rsidRDefault="00F22CBD" w:rsidP="00F22CBD">
      <w:pPr>
        <w:ind w:left="708" w:right="-1"/>
        <w:rPr>
          <w:rFonts w:ascii="Kyrghyz Times" w:hAnsi="Kyrghyz Times" w:cs="Arial"/>
          <w:sz w:val="20"/>
          <w:szCs w:val="20"/>
        </w:rPr>
      </w:pPr>
      <w:r w:rsidRPr="00871E9F">
        <w:rPr>
          <w:rFonts w:ascii="Kyrghyz Times" w:hAnsi="Kyrghyz Times" w:cs="Arial"/>
          <w:sz w:val="20"/>
          <w:szCs w:val="20"/>
        </w:rPr>
        <w:t>Редакционно-издательский Совет:</w:t>
      </w:r>
    </w:p>
    <w:tbl>
      <w:tblPr>
        <w:tblW w:w="0" w:type="auto"/>
        <w:tblInd w:w="817" w:type="dxa"/>
        <w:tblLayout w:type="fixed"/>
        <w:tblLook w:val="0000" w:firstRow="0" w:lastRow="0" w:firstColumn="0" w:lastColumn="0" w:noHBand="0" w:noVBand="0"/>
      </w:tblPr>
      <w:tblGrid>
        <w:gridCol w:w="1631"/>
        <w:gridCol w:w="283"/>
        <w:gridCol w:w="2977"/>
      </w:tblGrid>
      <w:tr w:rsidR="00F22CBD" w:rsidRPr="00871E9F" w:rsidTr="00CE493B">
        <w:tc>
          <w:tcPr>
            <w:tcW w:w="1631" w:type="dxa"/>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Председатель</w:t>
            </w:r>
          </w:p>
        </w:tc>
        <w:tc>
          <w:tcPr>
            <w:tcW w:w="283" w:type="dxa"/>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w:t>
            </w:r>
          </w:p>
        </w:tc>
        <w:tc>
          <w:tcPr>
            <w:tcW w:w="2977" w:type="dxa"/>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Джукешов А.Н.</w:t>
            </w:r>
          </w:p>
        </w:tc>
      </w:tr>
      <w:tr w:rsidR="00F22CBD" w:rsidRPr="00871E9F" w:rsidTr="00CE493B">
        <w:tc>
          <w:tcPr>
            <w:tcW w:w="1631" w:type="dxa"/>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Члены:</w:t>
            </w:r>
          </w:p>
        </w:tc>
        <w:tc>
          <w:tcPr>
            <w:tcW w:w="283" w:type="dxa"/>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w:t>
            </w:r>
          </w:p>
        </w:tc>
        <w:tc>
          <w:tcPr>
            <w:tcW w:w="2977" w:type="dxa"/>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Климова Е.В.</w:t>
            </w:r>
          </w:p>
        </w:tc>
      </w:tr>
      <w:tr w:rsidR="00F22CBD" w:rsidRPr="00871E9F" w:rsidTr="00CE493B">
        <w:tc>
          <w:tcPr>
            <w:tcW w:w="1631" w:type="dxa"/>
          </w:tcPr>
          <w:p w:rsidR="00F22CBD" w:rsidRPr="00871E9F" w:rsidRDefault="00F22CBD" w:rsidP="00CE493B">
            <w:pPr>
              <w:rPr>
                <w:rFonts w:ascii="Kyrghyz Times" w:hAnsi="Kyrghyz Times" w:cs="Arial"/>
                <w:sz w:val="20"/>
                <w:szCs w:val="20"/>
              </w:rPr>
            </w:pPr>
          </w:p>
        </w:tc>
        <w:tc>
          <w:tcPr>
            <w:tcW w:w="283" w:type="dxa"/>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w:t>
            </w:r>
          </w:p>
        </w:tc>
        <w:tc>
          <w:tcPr>
            <w:tcW w:w="2977" w:type="dxa"/>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Мамбеталиева И.Т.</w:t>
            </w:r>
          </w:p>
        </w:tc>
      </w:tr>
      <w:tr w:rsidR="00F22CBD" w:rsidRPr="00871E9F" w:rsidTr="00CE493B">
        <w:tc>
          <w:tcPr>
            <w:tcW w:w="1631" w:type="dxa"/>
          </w:tcPr>
          <w:p w:rsidR="00F22CBD" w:rsidRPr="00871E9F" w:rsidRDefault="00F22CBD" w:rsidP="00CE493B">
            <w:pPr>
              <w:rPr>
                <w:rFonts w:ascii="Kyrghyz Times" w:hAnsi="Kyrghyz Times" w:cs="Arial"/>
                <w:sz w:val="20"/>
                <w:szCs w:val="20"/>
              </w:rPr>
            </w:pPr>
          </w:p>
        </w:tc>
        <w:tc>
          <w:tcPr>
            <w:tcW w:w="283" w:type="dxa"/>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w:t>
            </w:r>
          </w:p>
        </w:tc>
        <w:tc>
          <w:tcPr>
            <w:tcW w:w="2977" w:type="dxa"/>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Дербишалиева Н.Т.</w:t>
            </w:r>
          </w:p>
        </w:tc>
      </w:tr>
      <w:tr w:rsidR="00F22CBD" w:rsidRPr="00871E9F" w:rsidTr="00CE493B">
        <w:tc>
          <w:tcPr>
            <w:tcW w:w="1631" w:type="dxa"/>
          </w:tcPr>
          <w:p w:rsidR="00F22CBD" w:rsidRPr="00871E9F" w:rsidRDefault="00F22CBD" w:rsidP="00CE493B">
            <w:pPr>
              <w:rPr>
                <w:rFonts w:ascii="Kyrghyz Times" w:hAnsi="Kyrghyz Times" w:cs="Arial"/>
                <w:sz w:val="20"/>
                <w:szCs w:val="20"/>
              </w:rPr>
            </w:pPr>
          </w:p>
        </w:tc>
        <w:tc>
          <w:tcPr>
            <w:tcW w:w="283" w:type="dxa"/>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w:t>
            </w:r>
          </w:p>
        </w:tc>
        <w:tc>
          <w:tcPr>
            <w:tcW w:w="2977" w:type="dxa"/>
          </w:tcPr>
          <w:p w:rsidR="00F22CBD" w:rsidRPr="000E3F61" w:rsidRDefault="00F22CBD" w:rsidP="00CE493B">
            <w:pPr>
              <w:rPr>
                <w:rFonts w:ascii="Kyrghyz Times" w:hAnsi="Kyrghyz Times" w:cs="Arial"/>
                <w:sz w:val="20"/>
                <w:szCs w:val="20"/>
                <w:lang w:val="ky-KG"/>
              </w:rPr>
            </w:pPr>
            <w:r>
              <w:rPr>
                <w:rFonts w:ascii="Kyrghyz Times" w:hAnsi="Kyrghyz Times" w:cs="Arial"/>
                <w:sz w:val="20"/>
                <w:szCs w:val="20"/>
                <w:lang w:val="ky-KG"/>
              </w:rPr>
              <w:t>Кучарова С.Б.</w:t>
            </w:r>
          </w:p>
        </w:tc>
      </w:tr>
      <w:tr w:rsidR="00F22CBD" w:rsidRPr="00871E9F" w:rsidTr="00CE493B">
        <w:tc>
          <w:tcPr>
            <w:tcW w:w="1631" w:type="dxa"/>
          </w:tcPr>
          <w:p w:rsidR="00F22CBD" w:rsidRPr="00871E9F" w:rsidRDefault="00F22CBD" w:rsidP="00CE493B">
            <w:pPr>
              <w:rPr>
                <w:rFonts w:ascii="Kyrghyz Times" w:hAnsi="Kyrghyz Times" w:cs="Arial"/>
                <w:sz w:val="20"/>
                <w:szCs w:val="20"/>
              </w:rPr>
            </w:pPr>
          </w:p>
        </w:tc>
        <w:tc>
          <w:tcPr>
            <w:tcW w:w="283" w:type="dxa"/>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w:t>
            </w:r>
          </w:p>
        </w:tc>
        <w:tc>
          <w:tcPr>
            <w:tcW w:w="2977" w:type="dxa"/>
          </w:tcPr>
          <w:p w:rsidR="00F22CBD" w:rsidRPr="000E3F61" w:rsidRDefault="00F22CBD" w:rsidP="00CE493B">
            <w:pPr>
              <w:rPr>
                <w:rFonts w:ascii="Kyrghyz Times" w:hAnsi="Kyrghyz Times" w:cs="Arial"/>
                <w:sz w:val="20"/>
                <w:szCs w:val="20"/>
                <w:lang w:val="ky-KG"/>
              </w:rPr>
            </w:pPr>
            <w:r>
              <w:rPr>
                <w:rFonts w:ascii="Kyrghyz Times" w:hAnsi="Kyrghyz Times" w:cs="Arial"/>
                <w:sz w:val="20"/>
                <w:szCs w:val="20"/>
                <w:lang w:val="ky-KG"/>
              </w:rPr>
              <w:t>Токтомушева А.С.</w:t>
            </w:r>
          </w:p>
        </w:tc>
      </w:tr>
    </w:tbl>
    <w:p w:rsidR="00F22CBD" w:rsidRPr="00871E9F" w:rsidRDefault="00F22CBD" w:rsidP="00F22CBD">
      <w:pPr>
        <w:ind w:right="-1" w:firstLine="708"/>
        <w:jc w:val="both"/>
        <w:rPr>
          <w:rFonts w:ascii="Kyrghyz Times" w:hAnsi="Kyrghyz Times" w:cs="Arial"/>
          <w:sz w:val="20"/>
          <w:szCs w:val="20"/>
        </w:rPr>
      </w:pPr>
      <w:r w:rsidRPr="00871E9F">
        <w:rPr>
          <w:rFonts w:ascii="Kyrghyz Times" w:hAnsi="Kyrghyz Times" w:cs="Arial"/>
          <w:sz w:val="20"/>
          <w:szCs w:val="20"/>
        </w:rPr>
        <w:t>Для информации, связанной с этой публикацией, обращайтесь:</w:t>
      </w:r>
    </w:p>
    <w:p w:rsidR="00F22CBD" w:rsidRPr="00871E9F" w:rsidRDefault="00F22CBD" w:rsidP="00F22CBD">
      <w:pPr>
        <w:ind w:left="1134"/>
        <w:jc w:val="both"/>
        <w:rPr>
          <w:rFonts w:ascii="Kyrghyz Times" w:hAnsi="Kyrghyz Times" w:cs="Arial"/>
          <w:sz w:val="20"/>
          <w:szCs w:val="20"/>
        </w:rPr>
      </w:pPr>
      <w:r w:rsidRPr="00871E9F">
        <w:rPr>
          <w:rFonts w:ascii="Kyrghyz Times" w:hAnsi="Kyrghyz Times" w:cs="Arial"/>
          <w:sz w:val="20"/>
          <w:szCs w:val="20"/>
        </w:rPr>
        <w:t>по адресу: г.Бишкек, ул. Жибек-Жолу, 485;</w:t>
      </w:r>
    </w:p>
    <w:p w:rsidR="00F22CBD" w:rsidRPr="00871E9F" w:rsidRDefault="00F22CBD" w:rsidP="00F22CBD">
      <w:pPr>
        <w:pStyle w:val="31"/>
        <w:ind w:left="1854" w:hanging="720"/>
        <w:jc w:val="left"/>
        <w:rPr>
          <w:rFonts w:ascii="Kyrghyz Times" w:hAnsi="Kyrghyz Times" w:cs="Arial"/>
          <w:sz w:val="20"/>
        </w:rPr>
      </w:pPr>
      <w:r w:rsidRPr="00871E9F">
        <w:rPr>
          <w:rFonts w:ascii="Kyrghyz Times" w:hAnsi="Kyrghyz Times" w:cs="Arial"/>
          <w:sz w:val="20"/>
        </w:rPr>
        <w:t>телефон: 996 (312) 67-03-13;</w:t>
      </w:r>
    </w:p>
    <w:p w:rsidR="00F22CBD" w:rsidRPr="00871E9F" w:rsidRDefault="00F22CBD" w:rsidP="00F22CBD">
      <w:pPr>
        <w:pStyle w:val="31"/>
        <w:ind w:left="1854" w:hanging="720"/>
        <w:jc w:val="left"/>
        <w:rPr>
          <w:rFonts w:ascii="Kyrghyz Times" w:hAnsi="Kyrghyz Times" w:cs="Arial"/>
          <w:sz w:val="20"/>
        </w:rPr>
      </w:pPr>
      <w:r w:rsidRPr="00871E9F">
        <w:rPr>
          <w:rFonts w:ascii="Kyrghyz Times" w:hAnsi="Kyrghyz Times" w:cs="Arial"/>
          <w:sz w:val="20"/>
        </w:rPr>
        <w:t>факс:  996 (312) 67-03-26</w:t>
      </w:r>
      <w:r w:rsidRPr="00871E9F">
        <w:rPr>
          <w:rFonts w:ascii="Kyrghyz Times" w:hAnsi="Kyrghyz Times" w:cs="Arial"/>
          <w:i/>
          <w:sz w:val="20"/>
        </w:rPr>
        <w:t>;</w:t>
      </w:r>
      <w:r w:rsidRPr="00871E9F">
        <w:rPr>
          <w:rFonts w:ascii="Kyrghyz Times" w:hAnsi="Kyrghyz Times" w:cs="Arial"/>
          <w:sz w:val="20"/>
        </w:rPr>
        <w:t xml:space="preserve"> </w:t>
      </w:r>
    </w:p>
    <w:p w:rsidR="00F22CBD" w:rsidRPr="00871E9F" w:rsidRDefault="00F22CBD" w:rsidP="00F22CBD">
      <w:pPr>
        <w:ind w:left="1080"/>
        <w:rPr>
          <w:rFonts w:ascii="Kyrghyz Times" w:hAnsi="Kyrghyz Times" w:cs="Arial"/>
          <w:sz w:val="20"/>
          <w:szCs w:val="20"/>
        </w:rPr>
      </w:pPr>
      <w:r w:rsidRPr="00871E9F">
        <w:rPr>
          <w:rFonts w:ascii="Kyrghyz Times" w:hAnsi="Kyrghyz Times" w:cs="Arial"/>
          <w:sz w:val="20"/>
          <w:szCs w:val="20"/>
        </w:rPr>
        <w:t>Национальный статистический комитет;</w:t>
      </w:r>
    </w:p>
    <w:p w:rsidR="00F22CBD" w:rsidRPr="00871E9F" w:rsidRDefault="00F22CBD" w:rsidP="00F22CBD">
      <w:pPr>
        <w:ind w:left="1080"/>
        <w:rPr>
          <w:rFonts w:ascii="Kyrghyz Times" w:hAnsi="Kyrghyz Times" w:cs="Arial"/>
          <w:sz w:val="20"/>
          <w:szCs w:val="20"/>
        </w:rPr>
      </w:pPr>
      <w:r w:rsidRPr="00871E9F">
        <w:rPr>
          <w:rFonts w:ascii="Kyrghyz Times" w:hAnsi="Kyrghyz Times" w:cs="Arial"/>
          <w:sz w:val="20"/>
          <w:szCs w:val="20"/>
        </w:rPr>
        <w:t>Аламудунское районное управление статистики</w:t>
      </w:r>
    </w:p>
    <w:p w:rsidR="00F22CBD" w:rsidRPr="00871E9F" w:rsidRDefault="00F22CBD" w:rsidP="00F22CBD">
      <w:pPr>
        <w:ind w:left="1080"/>
        <w:rPr>
          <w:rFonts w:ascii="Kyrghyz Times" w:hAnsi="Kyrghyz Times" w:cs="Arial"/>
          <w:sz w:val="18"/>
          <w:szCs w:val="18"/>
        </w:rPr>
      </w:pPr>
      <w:r w:rsidRPr="00871E9F">
        <w:rPr>
          <w:rFonts w:ascii="Kyrghyz Times" w:hAnsi="Kyrghyz Times" w:cs="Arial"/>
          <w:sz w:val="20"/>
          <w:szCs w:val="20"/>
        </w:rPr>
        <w:t>Отдел сводных работ и отраслевой статистики</w:t>
      </w:r>
      <w:r w:rsidRPr="00871E9F">
        <w:rPr>
          <w:rFonts w:ascii="Kyrghyz Times" w:hAnsi="Kyrghyz Times" w:cs="Arial"/>
          <w:sz w:val="18"/>
          <w:szCs w:val="18"/>
        </w:rPr>
        <w:t>.</w:t>
      </w:r>
    </w:p>
    <w:p w:rsidR="00F22CBD" w:rsidRPr="00871E9F" w:rsidRDefault="00F22CBD" w:rsidP="00F22CBD">
      <w:pPr>
        <w:ind w:right="-1"/>
        <w:jc w:val="both"/>
        <w:rPr>
          <w:rFonts w:ascii="Kyrghyz Times" w:hAnsi="Kyrghyz Times" w:cs="Arial"/>
          <w:sz w:val="20"/>
          <w:szCs w:val="20"/>
        </w:rPr>
      </w:pPr>
      <w:r w:rsidRPr="00871E9F">
        <w:rPr>
          <w:rFonts w:ascii="Kyrghyz Times" w:hAnsi="Kyrghyz Times" w:cs="Arial"/>
          <w:sz w:val="20"/>
          <w:szCs w:val="20"/>
        </w:rPr>
        <w:t xml:space="preserve">                    Время работы: 8.30 - 17.30, обед 12.00 – 13.00</w:t>
      </w:r>
    </w:p>
    <w:p w:rsidR="00F22CBD" w:rsidRPr="00871E9F" w:rsidRDefault="00F22CBD" w:rsidP="00F22CBD">
      <w:pPr>
        <w:spacing w:before="240" w:after="120" w:line="240" w:lineRule="exact"/>
        <w:jc w:val="center"/>
        <w:rPr>
          <w:rFonts w:ascii="Kyrghyz Times" w:hAnsi="Kyrghyz Times" w:cs="Arial"/>
          <w:b/>
          <w:i/>
          <w:sz w:val="20"/>
          <w:szCs w:val="20"/>
        </w:rPr>
      </w:pPr>
      <w:r w:rsidRPr="00871E9F">
        <w:rPr>
          <w:rFonts w:ascii="Kyrghyz Times" w:hAnsi="Kyrghyz Times" w:cs="Arial"/>
          <w:b/>
          <w:i/>
          <w:sz w:val="20"/>
          <w:szCs w:val="20"/>
        </w:rPr>
        <w:t xml:space="preserve">Сведения для потребителей </w:t>
      </w:r>
    </w:p>
    <w:p w:rsidR="00F22CBD" w:rsidRPr="00871E9F" w:rsidRDefault="00F22CBD" w:rsidP="00F22CBD">
      <w:pPr>
        <w:ind w:right="-1" w:firstLine="709"/>
        <w:jc w:val="both"/>
        <w:rPr>
          <w:rFonts w:ascii="Kyrghyz Times" w:hAnsi="Kyrghyz Times" w:cs="Arial"/>
          <w:sz w:val="20"/>
          <w:szCs w:val="20"/>
        </w:rPr>
      </w:pPr>
      <w:r w:rsidRPr="00871E9F">
        <w:rPr>
          <w:rFonts w:ascii="Kyrghyz Times" w:hAnsi="Kyrghyz Times" w:cs="Arial"/>
          <w:sz w:val="20"/>
          <w:szCs w:val="20"/>
        </w:rPr>
        <w:t>Оперативная информация «Социально-экономическое положение Чуйской области» выпускается ежемесячно и содержит анализ положения экономики области за январь-сентябрь 2025г. и некоторые данные с месячным опозданием за январь-август 2025г. Доклад состоит из реального, внешнего, государственного и социального секторов. Наглядность текста дополняется графическими изображениями. В приложении приведены подробные статистические таблицы по видам экономической деятельности, согласно государственного классификатора (ГКЭД), отражающие периодичность текущего и предыдущего годов</w:t>
      </w:r>
      <w:r w:rsidRPr="00871E9F">
        <w:rPr>
          <w:rFonts w:ascii="Kyrghyz Times" w:hAnsi="Kyrghyz Times" w:cs="Arial"/>
          <w:sz w:val="16"/>
        </w:rPr>
        <w:t>.</w:t>
      </w:r>
      <w:r w:rsidRPr="00871E9F">
        <w:rPr>
          <w:rFonts w:ascii="Kyrghyz Times" w:hAnsi="Kyrghyz Times" w:cs="Arial"/>
          <w:sz w:val="20"/>
          <w:szCs w:val="20"/>
        </w:rPr>
        <w:t xml:space="preserve"> По ряду показателей за предыдущий год приводятся    уточненные данные, отличные от ранее опубликованных. </w:t>
      </w:r>
    </w:p>
    <w:p w:rsidR="00F22CBD" w:rsidRPr="00871E9F" w:rsidRDefault="00F22CBD" w:rsidP="00F22CBD">
      <w:pPr>
        <w:ind w:right="-1" w:firstLine="709"/>
        <w:jc w:val="both"/>
        <w:rPr>
          <w:rFonts w:ascii="Kyrghyz Times" w:hAnsi="Kyrghyz Times" w:cs="Arial"/>
          <w:sz w:val="20"/>
          <w:szCs w:val="20"/>
        </w:rPr>
      </w:pPr>
      <w:r w:rsidRPr="00871E9F">
        <w:rPr>
          <w:rFonts w:ascii="Kyrghyz Times" w:hAnsi="Kyrghyz Times" w:cs="Arial"/>
          <w:sz w:val="20"/>
          <w:szCs w:val="20"/>
        </w:rPr>
        <w:t>Выпускается ежемесячно.</w:t>
      </w:r>
    </w:p>
    <w:p w:rsidR="00F22CBD" w:rsidRPr="00871E9F" w:rsidRDefault="00F22CBD" w:rsidP="00F22CBD">
      <w:pPr>
        <w:ind w:right="-1" w:firstLine="709"/>
        <w:jc w:val="both"/>
        <w:rPr>
          <w:rFonts w:ascii="Kyrghyz Times" w:hAnsi="Kyrghyz Times" w:cs="Arial"/>
          <w:sz w:val="20"/>
          <w:szCs w:val="20"/>
        </w:rPr>
      </w:pPr>
    </w:p>
    <w:p w:rsidR="00F22CBD" w:rsidRPr="00871E9F" w:rsidRDefault="00F22CBD" w:rsidP="00F22CBD">
      <w:pPr>
        <w:ind w:right="-1" w:firstLine="709"/>
        <w:jc w:val="both"/>
        <w:rPr>
          <w:rFonts w:ascii="Kyrghyz Times" w:hAnsi="Kyrghyz Times" w:cs="Arial"/>
          <w:sz w:val="20"/>
          <w:szCs w:val="20"/>
        </w:rPr>
      </w:pPr>
    </w:p>
    <w:p w:rsidR="00F22CBD" w:rsidRPr="00871E9F" w:rsidRDefault="00F22CBD" w:rsidP="00F22CBD">
      <w:pPr>
        <w:spacing w:line="220" w:lineRule="exact"/>
        <w:ind w:firstLine="709"/>
        <w:jc w:val="both"/>
        <w:rPr>
          <w:rFonts w:ascii="Kyrghyz Times" w:hAnsi="Kyrghyz Times" w:cs="Arial"/>
          <w:sz w:val="16"/>
        </w:rPr>
      </w:pPr>
    </w:p>
    <w:p w:rsidR="00F22CBD" w:rsidRPr="00871E9F" w:rsidRDefault="00F22CBD" w:rsidP="00F22CBD">
      <w:pPr>
        <w:ind w:right="-1" w:firstLine="709"/>
        <w:jc w:val="both"/>
        <w:rPr>
          <w:rFonts w:ascii="Kyrghyz Times" w:hAnsi="Kyrghyz Times" w:cs="Arial"/>
          <w:sz w:val="20"/>
          <w:szCs w:val="20"/>
        </w:rPr>
      </w:pPr>
      <w:r w:rsidRPr="00871E9F">
        <w:rPr>
          <w:rFonts w:ascii="Kyrghyz Times" w:hAnsi="Kyrghyz Times" w:cs="Arial"/>
          <w:sz w:val="20"/>
          <w:szCs w:val="20"/>
        </w:rPr>
        <w:t>При использовании статистических данных в средствах массовой информации и научных трудах, распространении в информационных сетях, на бумажных носителях и иных носителях пользователи обязаны ссылаться на их источник (Закон об официальной статистике).</w:t>
      </w:r>
    </w:p>
    <w:p w:rsidR="00F22CBD" w:rsidRPr="00871E9F" w:rsidRDefault="00F22CBD" w:rsidP="00F22CBD">
      <w:pPr>
        <w:ind w:right="-1"/>
        <w:jc w:val="both"/>
        <w:rPr>
          <w:rFonts w:ascii="Kyrghyz Times" w:hAnsi="Kyrghyz Times" w:cs="Arial"/>
          <w:sz w:val="20"/>
          <w:szCs w:val="20"/>
        </w:rPr>
      </w:pPr>
    </w:p>
    <w:p w:rsidR="00F22CBD" w:rsidRPr="00871E9F" w:rsidRDefault="00F22CBD" w:rsidP="00F22CBD">
      <w:pPr>
        <w:ind w:right="-1" w:firstLine="709"/>
        <w:jc w:val="both"/>
        <w:rPr>
          <w:rFonts w:ascii="Kyrghyz Times" w:hAnsi="Kyrghyz Times" w:cs="Arial"/>
          <w:sz w:val="20"/>
          <w:szCs w:val="20"/>
        </w:rPr>
      </w:pPr>
    </w:p>
    <w:p w:rsidR="00F22CBD" w:rsidRPr="00871E9F" w:rsidRDefault="00F22CBD" w:rsidP="00F22CBD">
      <w:pPr>
        <w:ind w:right="-1" w:firstLine="709"/>
        <w:jc w:val="both"/>
        <w:outlineLvl w:val="0"/>
        <w:rPr>
          <w:rFonts w:ascii="Kyrghyz Times" w:hAnsi="Kyrghyz Times" w:cs="Arial"/>
          <w:sz w:val="20"/>
          <w:szCs w:val="20"/>
        </w:rPr>
      </w:pPr>
      <w:r w:rsidRPr="00871E9F">
        <w:rPr>
          <w:rFonts w:ascii="Kyrghyz Times" w:hAnsi="Kyrghyz Times" w:cs="Arial"/>
          <w:sz w:val="20"/>
          <w:szCs w:val="20"/>
        </w:rPr>
        <w:t>Последний день обновления данных настоящей публикации: 2</w:t>
      </w:r>
      <w:r>
        <w:rPr>
          <w:rFonts w:ascii="Kyrghyz Times" w:hAnsi="Kyrghyz Times" w:cs="Arial"/>
          <w:sz w:val="20"/>
          <w:szCs w:val="20"/>
          <w:lang w:val="ky-KG"/>
        </w:rPr>
        <w:t>4</w:t>
      </w:r>
      <w:r w:rsidRPr="00871E9F">
        <w:rPr>
          <w:rFonts w:ascii="Kyrghyz Times" w:hAnsi="Kyrghyz Times" w:cs="Arial"/>
          <w:sz w:val="20"/>
          <w:szCs w:val="20"/>
        </w:rPr>
        <w:t xml:space="preserve"> октября 2025г.</w:t>
      </w:r>
    </w:p>
    <w:p w:rsidR="00F22CBD" w:rsidRPr="00871E9F" w:rsidRDefault="00F22CBD" w:rsidP="00F22CBD">
      <w:pPr>
        <w:ind w:right="-1"/>
        <w:jc w:val="both"/>
        <w:rPr>
          <w:rFonts w:ascii="Kyrghyz Times" w:hAnsi="Kyrghyz Times" w:cs="Arial"/>
          <w:sz w:val="20"/>
          <w:szCs w:val="20"/>
        </w:rPr>
      </w:pPr>
    </w:p>
    <w:p w:rsidR="00F22CBD" w:rsidRPr="00871E9F" w:rsidRDefault="00F22CBD" w:rsidP="00F22CBD">
      <w:pPr>
        <w:ind w:right="-1"/>
        <w:jc w:val="both"/>
        <w:rPr>
          <w:rFonts w:ascii="Kyrghyz Times" w:hAnsi="Kyrghyz Times" w:cs="Arial"/>
          <w:sz w:val="20"/>
          <w:szCs w:val="20"/>
        </w:rPr>
      </w:pPr>
    </w:p>
    <w:p w:rsidR="00F22CBD" w:rsidRPr="00871E9F" w:rsidRDefault="00F22CBD" w:rsidP="00F22CBD">
      <w:pPr>
        <w:ind w:right="-1"/>
        <w:jc w:val="both"/>
        <w:rPr>
          <w:rFonts w:ascii="Kyrghyz Times" w:hAnsi="Kyrghyz Times" w:cs="Arial"/>
          <w:sz w:val="20"/>
          <w:szCs w:val="20"/>
        </w:rPr>
      </w:pPr>
    </w:p>
    <w:p w:rsidR="00F22CBD" w:rsidRPr="00871E9F" w:rsidRDefault="00F22CBD" w:rsidP="00F22CBD">
      <w:pPr>
        <w:ind w:right="-1"/>
        <w:jc w:val="both"/>
        <w:rPr>
          <w:rFonts w:ascii="Kyrghyz Times" w:hAnsi="Kyrghyz Times" w:cs="Arial"/>
          <w:sz w:val="20"/>
          <w:szCs w:val="20"/>
        </w:rPr>
      </w:pPr>
    </w:p>
    <w:p w:rsidR="00F22CBD" w:rsidRPr="00871E9F" w:rsidRDefault="00F22CBD" w:rsidP="00F22CBD">
      <w:pPr>
        <w:ind w:right="-1" w:firstLine="709"/>
        <w:jc w:val="both"/>
        <w:outlineLvl w:val="0"/>
        <w:rPr>
          <w:rFonts w:ascii="Kyrghyz Times" w:hAnsi="Kyrghyz Times" w:cs="Arial"/>
          <w:b/>
          <w:sz w:val="20"/>
          <w:szCs w:val="20"/>
        </w:rPr>
      </w:pPr>
      <w:r w:rsidRPr="00871E9F">
        <w:rPr>
          <w:rFonts w:ascii="Kyrghyz Times" w:hAnsi="Kyrghyz Times" w:cs="Arial"/>
          <w:b/>
          <w:sz w:val="20"/>
          <w:szCs w:val="20"/>
        </w:rPr>
        <w:t>Условные знаки:</w:t>
      </w:r>
    </w:p>
    <w:p w:rsidR="00F22CBD" w:rsidRPr="00871E9F" w:rsidRDefault="00F22CBD" w:rsidP="00F22CBD">
      <w:pPr>
        <w:ind w:right="-1"/>
        <w:jc w:val="both"/>
        <w:rPr>
          <w:rFonts w:ascii="Kyrghyz Times" w:hAnsi="Kyrghyz Times" w:cs="Arial"/>
          <w:sz w:val="20"/>
          <w:szCs w:val="20"/>
        </w:rPr>
      </w:pPr>
    </w:p>
    <w:tbl>
      <w:tblPr>
        <w:tblW w:w="0" w:type="auto"/>
        <w:tblLayout w:type="fixed"/>
        <w:tblCellMar>
          <w:left w:w="70" w:type="dxa"/>
          <w:right w:w="70" w:type="dxa"/>
        </w:tblCellMar>
        <w:tblLook w:val="0000" w:firstRow="0" w:lastRow="0" w:firstColumn="0" w:lastColumn="0" w:noHBand="0" w:noVBand="0"/>
      </w:tblPr>
      <w:tblGrid>
        <w:gridCol w:w="637"/>
        <w:gridCol w:w="8143"/>
      </w:tblGrid>
      <w:tr w:rsidR="00F22CBD" w:rsidRPr="00871E9F" w:rsidTr="00CE493B">
        <w:tc>
          <w:tcPr>
            <w:tcW w:w="637" w:type="dxa"/>
          </w:tcPr>
          <w:p w:rsidR="00F22CBD" w:rsidRPr="00871E9F" w:rsidRDefault="00F22CBD" w:rsidP="00CE493B">
            <w:pPr>
              <w:ind w:right="-1"/>
              <w:jc w:val="right"/>
              <w:rPr>
                <w:rFonts w:ascii="Kyrghyz Times" w:hAnsi="Kyrghyz Times" w:cs="Arial"/>
                <w:sz w:val="20"/>
                <w:szCs w:val="20"/>
              </w:rPr>
            </w:pPr>
            <w:r w:rsidRPr="00871E9F">
              <w:rPr>
                <w:rFonts w:ascii="Kyrghyz Times" w:hAnsi="Kyrghyz Times" w:cs="Arial"/>
                <w:sz w:val="20"/>
                <w:szCs w:val="20"/>
              </w:rPr>
              <w:t>-</w:t>
            </w:r>
          </w:p>
        </w:tc>
        <w:tc>
          <w:tcPr>
            <w:tcW w:w="8143" w:type="dxa"/>
          </w:tcPr>
          <w:p w:rsidR="00F22CBD" w:rsidRPr="00871E9F" w:rsidRDefault="00F22CBD" w:rsidP="00CE493B">
            <w:pPr>
              <w:ind w:right="-1"/>
              <w:jc w:val="both"/>
              <w:rPr>
                <w:rFonts w:ascii="Kyrghyz Times" w:hAnsi="Kyrghyz Times" w:cs="Arial"/>
                <w:sz w:val="20"/>
                <w:szCs w:val="20"/>
              </w:rPr>
            </w:pPr>
            <w:r w:rsidRPr="00871E9F">
              <w:rPr>
                <w:rFonts w:ascii="Kyrghyz Times" w:hAnsi="Kyrghyz Times" w:cs="Arial"/>
                <w:sz w:val="20"/>
                <w:szCs w:val="20"/>
              </w:rPr>
              <w:t>явление отсутствует;</w:t>
            </w:r>
          </w:p>
        </w:tc>
      </w:tr>
      <w:tr w:rsidR="00F22CBD" w:rsidRPr="00871E9F" w:rsidTr="00CE493B">
        <w:tc>
          <w:tcPr>
            <w:tcW w:w="637" w:type="dxa"/>
          </w:tcPr>
          <w:p w:rsidR="00F22CBD" w:rsidRPr="00871E9F" w:rsidRDefault="00F22CBD" w:rsidP="00CE493B">
            <w:pPr>
              <w:ind w:right="-1"/>
              <w:jc w:val="right"/>
              <w:rPr>
                <w:rFonts w:ascii="Kyrghyz Times" w:hAnsi="Kyrghyz Times" w:cs="Arial"/>
                <w:sz w:val="20"/>
                <w:szCs w:val="20"/>
              </w:rPr>
            </w:pPr>
            <w:r w:rsidRPr="00871E9F">
              <w:rPr>
                <w:rFonts w:ascii="Kyrghyz Times" w:hAnsi="Kyrghyz Times" w:cs="Arial"/>
                <w:sz w:val="20"/>
                <w:szCs w:val="20"/>
              </w:rPr>
              <w:t>...</w:t>
            </w:r>
          </w:p>
        </w:tc>
        <w:tc>
          <w:tcPr>
            <w:tcW w:w="8143" w:type="dxa"/>
          </w:tcPr>
          <w:p w:rsidR="00F22CBD" w:rsidRPr="00871E9F" w:rsidRDefault="00F22CBD" w:rsidP="00CE493B">
            <w:pPr>
              <w:ind w:right="-1"/>
              <w:jc w:val="both"/>
              <w:rPr>
                <w:rFonts w:ascii="Kyrghyz Times" w:hAnsi="Kyrghyz Times" w:cs="Arial"/>
                <w:sz w:val="20"/>
                <w:szCs w:val="20"/>
              </w:rPr>
            </w:pPr>
            <w:r w:rsidRPr="00871E9F">
              <w:rPr>
                <w:rFonts w:ascii="Kyrghyz Times" w:hAnsi="Kyrghyz Times" w:cs="Arial"/>
                <w:sz w:val="20"/>
                <w:szCs w:val="20"/>
              </w:rPr>
              <w:t>данных не имеется;</w:t>
            </w:r>
          </w:p>
        </w:tc>
      </w:tr>
      <w:tr w:rsidR="00F22CBD" w:rsidRPr="00871E9F" w:rsidTr="00CE493B">
        <w:tc>
          <w:tcPr>
            <w:tcW w:w="637" w:type="dxa"/>
          </w:tcPr>
          <w:p w:rsidR="00F22CBD" w:rsidRPr="00871E9F" w:rsidRDefault="00F22CBD" w:rsidP="00CE493B">
            <w:pPr>
              <w:ind w:right="-1"/>
              <w:jc w:val="right"/>
              <w:rPr>
                <w:rFonts w:ascii="Kyrghyz Times" w:hAnsi="Kyrghyz Times" w:cs="Arial"/>
                <w:sz w:val="20"/>
                <w:szCs w:val="20"/>
              </w:rPr>
            </w:pPr>
            <w:r w:rsidRPr="00871E9F">
              <w:rPr>
                <w:rFonts w:ascii="Kyrghyz Times" w:hAnsi="Kyrghyz Times" w:cs="Arial"/>
                <w:sz w:val="20"/>
                <w:szCs w:val="20"/>
              </w:rPr>
              <w:t>0,0</w:t>
            </w:r>
          </w:p>
        </w:tc>
        <w:tc>
          <w:tcPr>
            <w:tcW w:w="8143" w:type="dxa"/>
          </w:tcPr>
          <w:p w:rsidR="00F22CBD" w:rsidRPr="00871E9F" w:rsidRDefault="00F22CBD" w:rsidP="00CE493B">
            <w:pPr>
              <w:ind w:right="-1"/>
              <w:jc w:val="both"/>
              <w:rPr>
                <w:rFonts w:ascii="Kyrghyz Times" w:hAnsi="Kyrghyz Times" w:cs="Arial"/>
                <w:sz w:val="20"/>
                <w:szCs w:val="20"/>
              </w:rPr>
            </w:pPr>
            <w:r w:rsidRPr="00871E9F">
              <w:rPr>
                <w:rFonts w:ascii="Kyrghyz Times" w:hAnsi="Kyrghyz Times" w:cs="Arial"/>
                <w:sz w:val="20"/>
                <w:szCs w:val="20"/>
              </w:rPr>
              <w:t>незначительная величина.</w:t>
            </w:r>
          </w:p>
        </w:tc>
      </w:tr>
    </w:tbl>
    <w:p w:rsidR="00F22CBD" w:rsidRPr="00871E9F" w:rsidRDefault="00F22CBD" w:rsidP="00F22CBD">
      <w:pPr>
        <w:ind w:right="-1"/>
        <w:jc w:val="both"/>
        <w:rPr>
          <w:rFonts w:ascii="Kyrghyz Times" w:hAnsi="Kyrghyz Times" w:cs="Arial"/>
          <w:sz w:val="20"/>
          <w:szCs w:val="20"/>
        </w:rPr>
      </w:pPr>
    </w:p>
    <w:p w:rsidR="00F22CBD" w:rsidRPr="00871E9F" w:rsidRDefault="00F22CBD" w:rsidP="00F22CBD">
      <w:pPr>
        <w:ind w:right="-1" w:firstLine="709"/>
        <w:jc w:val="both"/>
        <w:outlineLvl w:val="0"/>
        <w:rPr>
          <w:rFonts w:ascii="Kyrghyz Times" w:hAnsi="Kyrghyz Times" w:cs="Arial"/>
          <w:sz w:val="20"/>
          <w:szCs w:val="20"/>
        </w:rPr>
      </w:pPr>
      <w:r w:rsidRPr="00871E9F">
        <w:rPr>
          <w:rFonts w:ascii="Kyrghyz Times" w:hAnsi="Kyrghyz Times" w:cs="Arial"/>
          <w:sz w:val="20"/>
          <w:szCs w:val="20"/>
        </w:rPr>
        <w:t>Незначительные расхождения итога от суммы слагаемых объясняются округлением данных.</w:t>
      </w:r>
    </w:p>
    <w:p w:rsidR="00F22CBD" w:rsidRPr="00871E9F" w:rsidRDefault="00F22CBD" w:rsidP="00F22CBD">
      <w:pPr>
        <w:ind w:right="-1" w:firstLine="709"/>
        <w:jc w:val="both"/>
        <w:outlineLvl w:val="0"/>
        <w:rPr>
          <w:rFonts w:ascii="Kyrghyz Times" w:hAnsi="Kyrghyz Times" w:cs="Arial"/>
          <w:sz w:val="20"/>
          <w:szCs w:val="20"/>
        </w:rPr>
      </w:pPr>
    </w:p>
    <w:p w:rsidR="00F22CBD" w:rsidRPr="00871E9F" w:rsidRDefault="00F22CBD" w:rsidP="00F22CBD">
      <w:pPr>
        <w:ind w:right="-1" w:firstLine="709"/>
        <w:jc w:val="both"/>
        <w:outlineLvl w:val="0"/>
        <w:rPr>
          <w:rFonts w:ascii="Kyrghyz Times" w:hAnsi="Kyrghyz Times" w:cs="Arial"/>
          <w:sz w:val="20"/>
          <w:szCs w:val="20"/>
        </w:rPr>
      </w:pPr>
    </w:p>
    <w:p w:rsidR="00F22CBD" w:rsidRPr="00871E9F" w:rsidRDefault="00F22CBD" w:rsidP="00F22CBD">
      <w:pPr>
        <w:ind w:right="-1" w:firstLine="709"/>
        <w:jc w:val="both"/>
        <w:outlineLvl w:val="0"/>
        <w:rPr>
          <w:rFonts w:ascii="Kyrghyz Times" w:hAnsi="Kyrghyz Times" w:cs="Arial"/>
          <w:sz w:val="20"/>
          <w:szCs w:val="20"/>
        </w:rPr>
      </w:pPr>
    </w:p>
    <w:p w:rsidR="00F22CBD" w:rsidRPr="00871E9F" w:rsidRDefault="00F22CBD" w:rsidP="00F22CBD">
      <w:pPr>
        <w:ind w:right="-1" w:firstLine="709"/>
        <w:jc w:val="both"/>
        <w:rPr>
          <w:rFonts w:ascii="Kyrghyz Times" w:hAnsi="Kyrghyz Times" w:cs="Arial"/>
          <w:b/>
          <w:sz w:val="20"/>
          <w:szCs w:val="20"/>
        </w:rPr>
      </w:pPr>
    </w:p>
    <w:p w:rsidR="00F22CBD" w:rsidRPr="00871E9F" w:rsidRDefault="00F22CBD" w:rsidP="00F22CBD">
      <w:pPr>
        <w:ind w:right="-1" w:firstLine="709"/>
        <w:jc w:val="both"/>
        <w:rPr>
          <w:rFonts w:ascii="Kyrghyz Times" w:hAnsi="Kyrghyz Times" w:cs="Arial"/>
          <w:b/>
          <w:sz w:val="20"/>
          <w:szCs w:val="20"/>
        </w:rPr>
      </w:pPr>
    </w:p>
    <w:p w:rsidR="00F22CBD" w:rsidRPr="00871E9F" w:rsidRDefault="00F22CBD" w:rsidP="00F22CBD">
      <w:pPr>
        <w:spacing w:after="120"/>
        <w:rPr>
          <w:rFonts w:ascii="Kyrghyz Times" w:hAnsi="Kyrghyz Times" w:cs="Arial"/>
          <w:b/>
          <w:sz w:val="20"/>
          <w:szCs w:val="20"/>
        </w:rPr>
      </w:pPr>
    </w:p>
    <w:p w:rsidR="00F22CBD" w:rsidRPr="00871E9F" w:rsidRDefault="00F22CBD" w:rsidP="00F22CBD">
      <w:pPr>
        <w:spacing w:after="120"/>
        <w:rPr>
          <w:rFonts w:ascii="Kyrghyz Times" w:hAnsi="Kyrghyz Times" w:cs="Arial"/>
          <w:b/>
          <w:sz w:val="20"/>
          <w:szCs w:val="20"/>
        </w:rPr>
      </w:pPr>
    </w:p>
    <w:p w:rsidR="00F22CBD" w:rsidRPr="00871E9F" w:rsidRDefault="00F22CBD" w:rsidP="00F22CBD">
      <w:pPr>
        <w:spacing w:after="120"/>
        <w:rPr>
          <w:rFonts w:ascii="Kyrghyz Times" w:hAnsi="Kyrghyz Times" w:cs="Arial"/>
          <w:b/>
          <w:sz w:val="20"/>
          <w:szCs w:val="20"/>
        </w:rPr>
      </w:pPr>
    </w:p>
    <w:p w:rsidR="00F22CBD" w:rsidRPr="00F22CBD" w:rsidRDefault="00F22CBD" w:rsidP="00F22CBD">
      <w:pPr>
        <w:pStyle w:val="211"/>
        <w:rPr>
          <w:rFonts w:ascii="Kyrghyz Times" w:hAnsi="Kyrghyz Times" w:cs="Arial"/>
          <w:b w:val="0"/>
          <w:lang w:val="ru-RU"/>
        </w:rPr>
      </w:pPr>
    </w:p>
    <w:p w:rsidR="00F22CBD" w:rsidRPr="00871E9F" w:rsidRDefault="00F22CBD" w:rsidP="00F22CBD">
      <w:pPr>
        <w:pStyle w:val="211"/>
        <w:rPr>
          <w:rFonts w:ascii="Kyrghyz Times" w:hAnsi="Kyrghyz Times" w:cs="Arial"/>
          <w:b w:val="0"/>
        </w:rPr>
      </w:pPr>
      <w:r w:rsidRPr="00871E9F">
        <w:rPr>
          <w:rFonts w:ascii="Kyrghyz Times" w:hAnsi="Kyrghyz Times" w:cs="Arial"/>
        </w:rPr>
        <w:t>Содержание</w:t>
      </w:r>
    </w:p>
    <w:p w:rsidR="00F22CBD" w:rsidRPr="00871E9F" w:rsidRDefault="00F22CBD" w:rsidP="00F22CBD">
      <w:pPr>
        <w:pStyle w:val="211"/>
        <w:spacing w:line="260" w:lineRule="exact"/>
        <w:jc w:val="left"/>
        <w:rPr>
          <w:rFonts w:ascii="Kyrghyz Times" w:hAnsi="Kyrghyz Times" w:cs="Arial"/>
          <w:b w:val="0"/>
          <w:sz w:val="22"/>
        </w:rPr>
      </w:pPr>
    </w:p>
    <w:tbl>
      <w:tblPr>
        <w:tblpPr w:leftFromText="180" w:rightFromText="180" w:vertAnchor="text" w:tblpY="1"/>
        <w:tblOverlap w:val="never"/>
        <w:tblW w:w="9745" w:type="dxa"/>
        <w:tblLayout w:type="fixed"/>
        <w:tblLook w:val="0000" w:firstRow="0" w:lastRow="0" w:firstColumn="0" w:lastColumn="0" w:noHBand="0" w:noVBand="0"/>
      </w:tblPr>
      <w:tblGrid>
        <w:gridCol w:w="468"/>
        <w:gridCol w:w="8716"/>
        <w:gridCol w:w="561"/>
      </w:tblGrid>
      <w:tr w:rsidR="00F22CBD" w:rsidRPr="00871E9F" w:rsidTr="00CE493B">
        <w:tc>
          <w:tcPr>
            <w:tcW w:w="468" w:type="dxa"/>
          </w:tcPr>
          <w:p w:rsidR="00F22CBD" w:rsidRPr="003555C0" w:rsidRDefault="00F22CBD" w:rsidP="00CE493B">
            <w:pPr>
              <w:spacing w:line="260" w:lineRule="exact"/>
              <w:jc w:val="center"/>
              <w:rPr>
                <w:rFonts w:ascii="Kyrghyz Times" w:hAnsi="Kyrghyz Times" w:cs="Arial"/>
                <w:bCs/>
                <w:sz w:val="21"/>
                <w:szCs w:val="21"/>
              </w:rPr>
            </w:pPr>
            <w:r w:rsidRPr="003555C0">
              <w:rPr>
                <w:rFonts w:ascii="Kyrghyz Times" w:hAnsi="Kyrghyz Times" w:cs="Arial"/>
                <w:bCs/>
                <w:sz w:val="21"/>
                <w:szCs w:val="21"/>
              </w:rPr>
              <w:t>1.</w:t>
            </w:r>
          </w:p>
        </w:tc>
        <w:tc>
          <w:tcPr>
            <w:tcW w:w="8716" w:type="dxa"/>
          </w:tcPr>
          <w:p w:rsidR="00F22CBD" w:rsidRPr="003555C0" w:rsidRDefault="00F22CBD" w:rsidP="00CE493B">
            <w:pPr>
              <w:spacing w:line="260" w:lineRule="exact"/>
              <w:ind w:right="-144"/>
              <w:rPr>
                <w:rFonts w:ascii="Kyrghyz Times" w:hAnsi="Kyrghyz Times" w:cs="Arial"/>
                <w:sz w:val="21"/>
                <w:szCs w:val="21"/>
              </w:rPr>
            </w:pPr>
            <w:r w:rsidRPr="003555C0">
              <w:rPr>
                <w:rFonts w:ascii="Kyrghyz Times" w:hAnsi="Kyrghyz Times" w:cs="Arial"/>
                <w:sz w:val="21"/>
                <w:szCs w:val="21"/>
              </w:rPr>
              <w:t>Социально-экономическое положение области………….………………………………………</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48</w:t>
            </w:r>
          </w:p>
        </w:tc>
      </w:tr>
      <w:tr w:rsidR="00F22CBD" w:rsidRPr="00871E9F" w:rsidTr="00CE493B">
        <w:tc>
          <w:tcPr>
            <w:tcW w:w="468" w:type="dxa"/>
          </w:tcPr>
          <w:p w:rsidR="00F22CBD" w:rsidRPr="003555C0" w:rsidRDefault="00F22CBD" w:rsidP="00CE493B">
            <w:pPr>
              <w:spacing w:line="260" w:lineRule="exact"/>
              <w:jc w:val="center"/>
              <w:rPr>
                <w:rFonts w:ascii="Kyrghyz Times" w:hAnsi="Kyrghyz Times" w:cs="Arial"/>
                <w:bCs/>
                <w:sz w:val="21"/>
                <w:szCs w:val="21"/>
              </w:rPr>
            </w:pPr>
            <w:r w:rsidRPr="003555C0">
              <w:rPr>
                <w:rFonts w:ascii="Kyrghyz Times" w:hAnsi="Kyrghyz Times" w:cs="Arial"/>
                <w:bCs/>
                <w:sz w:val="21"/>
                <w:szCs w:val="21"/>
              </w:rPr>
              <w:t>2.</w:t>
            </w:r>
          </w:p>
        </w:tc>
        <w:tc>
          <w:tcPr>
            <w:tcW w:w="8716" w:type="dxa"/>
          </w:tcPr>
          <w:p w:rsidR="00F22CBD" w:rsidRPr="003555C0" w:rsidRDefault="00F22CBD" w:rsidP="00CE493B">
            <w:pPr>
              <w:pStyle w:val="211"/>
              <w:spacing w:line="260" w:lineRule="exact"/>
              <w:ind w:right="-144"/>
              <w:jc w:val="left"/>
              <w:rPr>
                <w:rFonts w:ascii="Kyrghyz Times" w:hAnsi="Kyrghyz Times" w:cs="Arial"/>
                <w:b w:val="0"/>
                <w:sz w:val="21"/>
                <w:szCs w:val="21"/>
              </w:rPr>
            </w:pPr>
            <w:r w:rsidRPr="003555C0">
              <w:rPr>
                <w:rFonts w:ascii="Kyrghyz Times" w:hAnsi="Kyrghyz Times" w:cs="Arial"/>
                <w:b w:val="0"/>
                <w:sz w:val="21"/>
                <w:szCs w:val="21"/>
              </w:rPr>
              <w:t>Секторный обзор……………………………………………………………………..……….………</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50</w:t>
            </w:r>
          </w:p>
        </w:tc>
      </w:tr>
      <w:tr w:rsidR="00F22CBD" w:rsidRPr="00871E9F" w:rsidTr="00CE493B">
        <w:trPr>
          <w:cantSplit/>
        </w:trPr>
        <w:tc>
          <w:tcPr>
            <w:tcW w:w="9184" w:type="dxa"/>
            <w:gridSpan w:val="2"/>
          </w:tcPr>
          <w:p w:rsidR="00F22CBD" w:rsidRPr="003555C0" w:rsidRDefault="00F22CBD" w:rsidP="00CE493B">
            <w:pPr>
              <w:pStyle w:val="211"/>
              <w:tabs>
                <w:tab w:val="left" w:pos="360"/>
                <w:tab w:val="left" w:pos="600"/>
                <w:tab w:val="left" w:pos="1044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Реальный сектор………………………………………………………………………….………………..</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52</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Промышленность .……………………………………………………………………….………….</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52</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Сельское хозяйство .…………………………………….………………………………….............</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56</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Строительство……..…………………………………….…………………………………..………..</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62</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Транспорт и связь ……………………………………………………………………….…………..</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63</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 xml:space="preserve">Дорожно-транспортное происшествия. . . . . . . . . . . . . . . . . . . . . . . . . . . . . . </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64</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lang w:val="ru-RU"/>
              </w:rPr>
            </w:pPr>
            <w:r w:rsidRPr="003555C0">
              <w:rPr>
                <w:rFonts w:ascii="Kyrghyz Times" w:hAnsi="Kyrghyz Times" w:cs="Arial"/>
                <w:b w:val="0"/>
                <w:bCs/>
                <w:sz w:val="21"/>
                <w:szCs w:val="21"/>
                <w:lang w:val="ru-RU"/>
              </w:rPr>
              <w:t>Рынок труда и заработная плата ………………………………………………..………………..</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64</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Потребительский рынок………………………………………………………..……….………….</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69</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Рынок услуг</w:t>
            </w:r>
            <w:r w:rsidRPr="003555C0">
              <w:rPr>
                <w:rFonts w:ascii="Kyrghyz Times" w:hAnsi="Kyrghyz Times"/>
                <w:b w:val="0"/>
                <w:bCs/>
                <w:sz w:val="21"/>
                <w:szCs w:val="21"/>
              </w:rPr>
              <w:t>……………………………………………………………………………………………</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74</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Индекс цен и тарифов…………………………………………………….…….……….…...........</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74</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Индекс цен производителей…………………………………………….….…………..………….</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80</w:t>
            </w:r>
          </w:p>
        </w:tc>
      </w:tr>
      <w:tr w:rsidR="00F22CBD" w:rsidRPr="00871E9F" w:rsidTr="00CE493B">
        <w:tc>
          <w:tcPr>
            <w:tcW w:w="9184" w:type="dxa"/>
            <w:gridSpan w:val="2"/>
          </w:tcPr>
          <w:p w:rsidR="00F22CBD" w:rsidRPr="003555C0" w:rsidRDefault="00F22CBD" w:rsidP="00CE493B">
            <w:pPr>
              <w:pStyle w:val="211"/>
              <w:tabs>
                <w:tab w:val="left" w:pos="600"/>
                <w:tab w:val="left" w:pos="9720"/>
                <w:tab w:val="left" w:pos="99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Внешний сектор……….……………………………………………….………….……………..………..</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81</w:t>
            </w:r>
          </w:p>
        </w:tc>
      </w:tr>
      <w:tr w:rsidR="00F22CBD" w:rsidRPr="00871E9F" w:rsidTr="00CE493B">
        <w:tc>
          <w:tcPr>
            <w:tcW w:w="468" w:type="dxa"/>
          </w:tcPr>
          <w:p w:rsidR="00F22CBD" w:rsidRPr="003555C0" w:rsidRDefault="00F22CBD" w:rsidP="00CE493B">
            <w:pPr>
              <w:spacing w:line="260" w:lineRule="exact"/>
              <w:rPr>
                <w:rFonts w:ascii="Kyrghyz Times" w:hAnsi="Kyrghyz Times" w:cs="Arial"/>
                <w:sz w:val="21"/>
                <w:szCs w:val="21"/>
              </w:rPr>
            </w:pPr>
          </w:p>
        </w:tc>
        <w:tc>
          <w:tcPr>
            <w:tcW w:w="8716" w:type="dxa"/>
          </w:tcPr>
          <w:p w:rsidR="00F22CBD" w:rsidRPr="003555C0" w:rsidRDefault="00F22CBD" w:rsidP="00CE493B">
            <w:pPr>
              <w:pStyle w:val="211"/>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Внешняя торговля….…………………………………………………………………………………</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81</w:t>
            </w:r>
          </w:p>
        </w:tc>
      </w:tr>
      <w:tr w:rsidR="00F22CBD" w:rsidRPr="00871E9F" w:rsidTr="00CE493B">
        <w:tc>
          <w:tcPr>
            <w:tcW w:w="9184" w:type="dxa"/>
            <w:gridSpan w:val="2"/>
          </w:tcPr>
          <w:p w:rsidR="00F22CBD" w:rsidRPr="003555C0" w:rsidRDefault="00F22CBD" w:rsidP="00CE493B">
            <w:pPr>
              <w:pStyle w:val="211"/>
              <w:tabs>
                <w:tab w:val="left" w:pos="600"/>
                <w:tab w:val="left" w:pos="9720"/>
                <w:tab w:val="left" w:pos="99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Государственный сектор………………………………………………………………………….………</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83</w:t>
            </w:r>
          </w:p>
        </w:tc>
      </w:tr>
      <w:tr w:rsidR="00F22CBD" w:rsidRPr="00871E9F" w:rsidTr="00CE493B">
        <w:tc>
          <w:tcPr>
            <w:tcW w:w="9184" w:type="dxa"/>
            <w:gridSpan w:val="2"/>
          </w:tcPr>
          <w:p w:rsidR="00F22CBD" w:rsidRPr="003555C0" w:rsidRDefault="00F22CBD" w:rsidP="00CE493B">
            <w:pPr>
              <w:pStyle w:val="211"/>
              <w:tabs>
                <w:tab w:val="left" w:pos="600"/>
                <w:tab w:val="left" w:pos="9720"/>
                <w:tab w:val="left" w:pos="99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 xml:space="preserve">      Исполнение республиканского  бюджета области……………………………………………..</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83</w:t>
            </w:r>
          </w:p>
        </w:tc>
      </w:tr>
      <w:tr w:rsidR="00F22CBD" w:rsidRPr="00871E9F" w:rsidTr="00CE493B">
        <w:tc>
          <w:tcPr>
            <w:tcW w:w="9184" w:type="dxa"/>
            <w:gridSpan w:val="2"/>
          </w:tcPr>
          <w:p w:rsidR="00F22CBD" w:rsidRPr="003555C0" w:rsidRDefault="00F22CBD" w:rsidP="00CE493B">
            <w:pPr>
              <w:pStyle w:val="211"/>
              <w:tabs>
                <w:tab w:val="left" w:pos="600"/>
                <w:tab w:val="left" w:pos="9720"/>
                <w:tab w:val="left" w:pos="99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 xml:space="preserve">      Исполнение местного бюджета области………………………………………………………….</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85</w:t>
            </w:r>
          </w:p>
        </w:tc>
      </w:tr>
      <w:tr w:rsidR="00F22CBD" w:rsidRPr="00871E9F" w:rsidTr="00CE493B">
        <w:tc>
          <w:tcPr>
            <w:tcW w:w="9184" w:type="dxa"/>
            <w:gridSpan w:val="2"/>
          </w:tcPr>
          <w:p w:rsidR="00F22CBD" w:rsidRPr="003555C0" w:rsidRDefault="00F22CBD" w:rsidP="00CE493B">
            <w:pPr>
              <w:pStyle w:val="211"/>
              <w:tabs>
                <w:tab w:val="left" w:pos="600"/>
                <w:tab w:val="left" w:pos="9720"/>
                <w:tab w:val="left" w:pos="99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Социальный сектор…………….………………………………….………………………………………</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86</w:t>
            </w:r>
          </w:p>
        </w:tc>
      </w:tr>
      <w:tr w:rsidR="00F22CBD" w:rsidRPr="00871E9F" w:rsidTr="00CE493B">
        <w:tc>
          <w:tcPr>
            <w:tcW w:w="9184" w:type="dxa"/>
            <w:gridSpan w:val="2"/>
          </w:tcPr>
          <w:p w:rsidR="00F22CBD" w:rsidRPr="003555C0" w:rsidRDefault="00F22CBD" w:rsidP="00CE493B">
            <w:pPr>
              <w:pStyle w:val="211"/>
              <w:tabs>
                <w:tab w:val="left" w:pos="600"/>
                <w:tab w:val="left" w:pos="9720"/>
                <w:tab w:val="left" w:pos="99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 xml:space="preserve">      Демография населения</w:t>
            </w:r>
            <w:r w:rsidRPr="003555C0">
              <w:rPr>
                <w:rFonts w:ascii="Kyrghyz Times" w:hAnsi="Kyrghyz Times"/>
                <w:b w:val="0"/>
                <w:bCs/>
                <w:sz w:val="21"/>
                <w:szCs w:val="21"/>
              </w:rPr>
              <w:t>……………………………………………………………………………</w:t>
            </w:r>
            <w:r w:rsidRPr="003555C0">
              <w:rPr>
                <w:rFonts w:ascii="Kyrghyz Times" w:hAnsi="Kyrghyz Times" w:cs="Arial"/>
                <w:b w:val="0"/>
                <w:bCs/>
                <w:sz w:val="21"/>
                <w:szCs w:val="21"/>
              </w:rPr>
              <w:t>.</w:t>
            </w:r>
          </w:p>
        </w:tc>
        <w:tc>
          <w:tcPr>
            <w:tcW w:w="561" w:type="dxa"/>
          </w:tcPr>
          <w:p w:rsidR="00F22CBD" w:rsidRPr="00871E9F" w:rsidRDefault="005E7972" w:rsidP="00CE493B">
            <w:pPr>
              <w:spacing w:line="260" w:lineRule="exact"/>
              <w:jc w:val="right"/>
              <w:rPr>
                <w:rFonts w:ascii="Kyrghyz Times" w:hAnsi="Kyrghyz Times"/>
                <w:sz w:val="22"/>
              </w:rPr>
            </w:pPr>
            <w:r>
              <w:rPr>
                <w:rFonts w:ascii="Kyrghyz Times" w:hAnsi="Kyrghyz Times"/>
                <w:sz w:val="22"/>
              </w:rPr>
              <w:t>86</w:t>
            </w:r>
          </w:p>
        </w:tc>
      </w:tr>
      <w:tr w:rsidR="00F22CBD" w:rsidRPr="00871E9F" w:rsidTr="00CE493B">
        <w:trPr>
          <w:trHeight w:val="167"/>
        </w:trPr>
        <w:tc>
          <w:tcPr>
            <w:tcW w:w="468" w:type="dxa"/>
          </w:tcPr>
          <w:p w:rsidR="00F22CBD" w:rsidRPr="003555C0" w:rsidRDefault="00F22CBD" w:rsidP="00CE493B">
            <w:pPr>
              <w:rPr>
                <w:rFonts w:ascii="Kyrghyz Times" w:hAnsi="Kyrghyz Times" w:cs="Arial"/>
                <w:sz w:val="16"/>
                <w:szCs w:val="16"/>
              </w:rPr>
            </w:pPr>
          </w:p>
        </w:tc>
        <w:tc>
          <w:tcPr>
            <w:tcW w:w="8716" w:type="dxa"/>
          </w:tcPr>
          <w:p w:rsidR="00F22CBD" w:rsidRPr="003555C0" w:rsidRDefault="00F22CBD" w:rsidP="00CE493B">
            <w:pPr>
              <w:pStyle w:val="211"/>
              <w:tabs>
                <w:tab w:val="left" w:pos="360"/>
                <w:tab w:val="left" w:pos="600"/>
                <w:tab w:val="left" w:pos="1200"/>
              </w:tabs>
              <w:ind w:left="-144" w:right="-144"/>
              <w:jc w:val="left"/>
              <w:rPr>
                <w:rFonts w:ascii="Kyrghyz Times" w:hAnsi="Kyrghyz Times" w:cs="Arial"/>
                <w:b w:val="0"/>
                <w:bCs/>
                <w:sz w:val="16"/>
                <w:szCs w:val="16"/>
              </w:rPr>
            </w:pPr>
          </w:p>
        </w:tc>
        <w:tc>
          <w:tcPr>
            <w:tcW w:w="561" w:type="dxa"/>
          </w:tcPr>
          <w:p w:rsidR="00F22CBD" w:rsidRPr="00871E9F" w:rsidRDefault="00F22CBD" w:rsidP="00CE493B">
            <w:pPr>
              <w:jc w:val="right"/>
              <w:rPr>
                <w:rFonts w:ascii="Kyrghyz Times" w:hAnsi="Kyrghyz Times"/>
                <w:sz w:val="16"/>
                <w:szCs w:val="16"/>
              </w:rPr>
            </w:pPr>
          </w:p>
        </w:tc>
      </w:tr>
      <w:tr w:rsidR="00F22CBD" w:rsidRPr="00871E9F" w:rsidTr="00CE493B">
        <w:tc>
          <w:tcPr>
            <w:tcW w:w="468" w:type="dxa"/>
          </w:tcPr>
          <w:p w:rsidR="00F22CBD" w:rsidRPr="003555C0" w:rsidRDefault="00F22CBD" w:rsidP="00CE493B">
            <w:pPr>
              <w:spacing w:line="280" w:lineRule="exact"/>
              <w:jc w:val="center"/>
              <w:rPr>
                <w:rFonts w:ascii="Kyrghyz Times" w:hAnsi="Kyrghyz Times" w:cs="Arial"/>
                <w:bCs/>
                <w:sz w:val="21"/>
                <w:szCs w:val="21"/>
              </w:rPr>
            </w:pPr>
            <w:r w:rsidRPr="003555C0">
              <w:rPr>
                <w:rFonts w:ascii="Kyrghyz Times" w:hAnsi="Kyrghyz Times" w:cs="Arial"/>
                <w:bCs/>
                <w:sz w:val="21"/>
                <w:szCs w:val="21"/>
              </w:rPr>
              <w:t>3.</w:t>
            </w:r>
          </w:p>
        </w:tc>
        <w:tc>
          <w:tcPr>
            <w:tcW w:w="8716" w:type="dxa"/>
          </w:tcPr>
          <w:p w:rsidR="00F22CBD" w:rsidRPr="003555C0" w:rsidRDefault="00F22CBD" w:rsidP="00CE493B">
            <w:pPr>
              <w:pStyle w:val="211"/>
              <w:tabs>
                <w:tab w:val="left" w:pos="10320"/>
                <w:tab w:val="left" w:pos="10560"/>
              </w:tabs>
              <w:spacing w:line="280" w:lineRule="exact"/>
              <w:ind w:right="-144"/>
              <w:jc w:val="left"/>
              <w:rPr>
                <w:rFonts w:ascii="Kyrghyz Times" w:hAnsi="Kyrghyz Times" w:cs="Arial"/>
                <w:b w:val="0"/>
                <w:sz w:val="21"/>
                <w:szCs w:val="21"/>
              </w:rPr>
            </w:pPr>
            <w:r w:rsidRPr="003555C0">
              <w:rPr>
                <w:rFonts w:ascii="Kyrghyz Times" w:hAnsi="Kyrghyz Times" w:cs="Arial"/>
                <w:b w:val="0"/>
                <w:sz w:val="21"/>
                <w:szCs w:val="21"/>
              </w:rPr>
              <w:t>Табличное приложение……………………………………………………………..…..……………</w:t>
            </w:r>
          </w:p>
        </w:tc>
        <w:tc>
          <w:tcPr>
            <w:tcW w:w="561" w:type="dxa"/>
          </w:tcPr>
          <w:p w:rsidR="00F22CBD" w:rsidRPr="00871E9F" w:rsidRDefault="00F22CBD" w:rsidP="00CE493B">
            <w:pPr>
              <w:spacing w:line="280" w:lineRule="exact"/>
              <w:jc w:val="right"/>
              <w:rPr>
                <w:rFonts w:ascii="Kyrghyz Times" w:hAnsi="Kyrghyz Times"/>
                <w:sz w:val="22"/>
              </w:rPr>
            </w:pPr>
          </w:p>
        </w:tc>
      </w:tr>
      <w:tr w:rsidR="00F22CBD" w:rsidRPr="00871E9F" w:rsidTr="00CE493B">
        <w:tc>
          <w:tcPr>
            <w:tcW w:w="468" w:type="dxa"/>
          </w:tcPr>
          <w:p w:rsidR="00F22CBD" w:rsidRPr="003555C0" w:rsidRDefault="00F22CBD" w:rsidP="00CE493B">
            <w:pPr>
              <w:rPr>
                <w:rFonts w:ascii="Kyrghyz Times" w:hAnsi="Kyrghyz Times" w:cs="Arial"/>
                <w:sz w:val="16"/>
                <w:szCs w:val="16"/>
              </w:rPr>
            </w:pPr>
          </w:p>
        </w:tc>
        <w:tc>
          <w:tcPr>
            <w:tcW w:w="8716" w:type="dxa"/>
          </w:tcPr>
          <w:p w:rsidR="00F22CBD" w:rsidRPr="003555C0" w:rsidRDefault="00F22CBD" w:rsidP="00CE493B">
            <w:pPr>
              <w:pStyle w:val="211"/>
              <w:tabs>
                <w:tab w:val="left" w:pos="1080"/>
                <w:tab w:val="left" w:pos="10320"/>
                <w:tab w:val="left" w:pos="10560"/>
              </w:tabs>
              <w:ind w:left="-144" w:right="-144"/>
              <w:jc w:val="left"/>
              <w:rPr>
                <w:rFonts w:ascii="Kyrghyz Times" w:hAnsi="Kyrghyz Times" w:cs="Arial"/>
                <w:b w:val="0"/>
                <w:sz w:val="16"/>
                <w:szCs w:val="16"/>
              </w:rPr>
            </w:pPr>
          </w:p>
        </w:tc>
        <w:tc>
          <w:tcPr>
            <w:tcW w:w="561" w:type="dxa"/>
          </w:tcPr>
          <w:p w:rsidR="00F22CBD" w:rsidRPr="00871E9F" w:rsidRDefault="00F22CBD" w:rsidP="00CE493B">
            <w:pPr>
              <w:jc w:val="right"/>
              <w:rPr>
                <w:rFonts w:ascii="Kyrghyz Times" w:hAnsi="Kyrghyz Times"/>
                <w:sz w:val="16"/>
                <w:szCs w:val="16"/>
              </w:rPr>
            </w:pPr>
          </w:p>
        </w:tc>
      </w:tr>
      <w:tr w:rsidR="005E7972" w:rsidRPr="00871E9F" w:rsidTr="00B970E3">
        <w:tc>
          <w:tcPr>
            <w:tcW w:w="9184" w:type="dxa"/>
            <w:gridSpan w:val="2"/>
          </w:tcPr>
          <w:p w:rsidR="005E7972" w:rsidRPr="003555C0" w:rsidRDefault="005E7972" w:rsidP="00CE493B">
            <w:pPr>
              <w:pStyle w:val="211"/>
              <w:tabs>
                <w:tab w:val="left" w:pos="1080"/>
                <w:tab w:val="left" w:pos="10320"/>
                <w:tab w:val="left" w:pos="10560"/>
              </w:tabs>
              <w:ind w:left="-144" w:right="-144"/>
              <w:jc w:val="left"/>
              <w:rPr>
                <w:rFonts w:ascii="Kyrghyz Times" w:hAnsi="Kyrghyz Times" w:cs="Arial"/>
                <w:b w:val="0"/>
                <w:sz w:val="16"/>
                <w:szCs w:val="16"/>
                <w:lang w:val="ru-RU"/>
              </w:rPr>
            </w:pPr>
            <w:r w:rsidRPr="003555C0">
              <w:rPr>
                <w:rFonts w:ascii="Kyrghyz Times" w:hAnsi="Kyrghyz Times" w:cs="Arial"/>
                <w:b w:val="0"/>
                <w:sz w:val="21"/>
                <w:szCs w:val="21"/>
                <w:lang w:val="ru-RU"/>
              </w:rPr>
              <w:t xml:space="preserve">  </w:t>
            </w:r>
            <w:r w:rsidRPr="003555C0">
              <w:rPr>
                <w:rFonts w:ascii="Kyrghyz Times" w:hAnsi="Kyrghyz Times" w:cs="Arial"/>
                <w:b w:val="0"/>
                <w:sz w:val="21"/>
                <w:szCs w:val="21"/>
              </w:rPr>
              <w:t>Секторный обзор</w:t>
            </w:r>
            <w:r w:rsidRPr="003555C0">
              <w:rPr>
                <w:rFonts w:ascii="Kyrghyz Times" w:hAnsi="Kyrghyz Times" w:cs="Arial"/>
                <w:b w:val="0"/>
                <w:sz w:val="21"/>
                <w:szCs w:val="21"/>
                <w:lang w:val="ru-RU"/>
              </w:rPr>
              <w:t xml:space="preserve"> </w:t>
            </w:r>
            <w:r w:rsidRPr="003555C0">
              <w:rPr>
                <w:b w:val="0"/>
                <w:sz w:val="21"/>
                <w:szCs w:val="21"/>
                <w:lang w:val="ru-RU"/>
              </w:rPr>
              <w:t>………………………………………………………………………………………</w:t>
            </w:r>
            <w:r w:rsidRPr="003555C0">
              <w:rPr>
                <w:rFonts w:ascii="Kyrghyz Times" w:hAnsi="Kyrghyz Times" w:cs="Arial"/>
                <w:b w:val="0"/>
                <w:sz w:val="21"/>
                <w:szCs w:val="21"/>
                <w:lang w:val="ru-RU"/>
              </w:rPr>
              <w:t>.</w:t>
            </w:r>
          </w:p>
        </w:tc>
        <w:tc>
          <w:tcPr>
            <w:tcW w:w="561" w:type="dxa"/>
          </w:tcPr>
          <w:p w:rsidR="005E7972" w:rsidRPr="005E7972" w:rsidRDefault="005E7972" w:rsidP="00CE493B">
            <w:pPr>
              <w:jc w:val="right"/>
              <w:rPr>
                <w:rFonts w:ascii="Kyrghyz Times" w:hAnsi="Kyrghyz Times"/>
                <w:sz w:val="22"/>
                <w:szCs w:val="22"/>
              </w:rPr>
            </w:pPr>
            <w:r w:rsidRPr="005E7972">
              <w:rPr>
                <w:rFonts w:ascii="Kyrghyz Times" w:hAnsi="Kyrghyz Times"/>
                <w:sz w:val="22"/>
                <w:szCs w:val="22"/>
              </w:rPr>
              <w:t>89</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Промышленность…………………………………</w:t>
            </w:r>
            <w:r w:rsidRPr="003555C0">
              <w:rPr>
                <w:rFonts w:ascii="Kyrghyz Times" w:hAnsi="Kyrghyz Times"/>
                <w:b w:val="0"/>
                <w:bCs/>
                <w:sz w:val="21"/>
                <w:szCs w:val="21"/>
              </w:rPr>
              <w:t>…</w:t>
            </w:r>
            <w:r w:rsidRPr="003555C0">
              <w:rPr>
                <w:rFonts w:ascii="Kyrghyz Times" w:hAnsi="Kyrghyz Times" w:cs="Arial"/>
                <w:b w:val="0"/>
                <w:bCs/>
                <w:sz w:val="21"/>
                <w:szCs w:val="21"/>
              </w:rPr>
              <w:t>…………..…………………………….……………</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98</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Сельское хозяйство…………………………………………………………………………..…………….</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103</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Строительство…………………………………………………………………………………………</w:t>
            </w:r>
            <w:r w:rsidRPr="003555C0">
              <w:rPr>
                <w:rFonts w:ascii="Kyrghyz Times" w:hAnsi="Kyrghyz Times"/>
                <w:b w:val="0"/>
                <w:bCs/>
                <w:sz w:val="21"/>
                <w:szCs w:val="21"/>
              </w:rPr>
              <w:t>…</w:t>
            </w:r>
            <w:r w:rsidRPr="003555C0">
              <w:rPr>
                <w:rFonts w:ascii="Kyrghyz Times" w:hAnsi="Kyrghyz Times" w:cs="Arial"/>
                <w:b w:val="0"/>
                <w:bCs/>
                <w:sz w:val="21"/>
                <w:szCs w:val="21"/>
              </w:rPr>
              <w:t>....</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104</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Транспорт…………………………………………………….……………………………….…………….</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110</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Заработная плата и безработица……………..………..………………………….. ……..……….……</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113</w:t>
            </w:r>
          </w:p>
        </w:tc>
      </w:tr>
      <w:tr w:rsidR="00F22CBD" w:rsidRPr="00871E9F" w:rsidTr="00CE493B">
        <w:trPr>
          <w:cantSplit/>
        </w:trPr>
        <w:tc>
          <w:tcPr>
            <w:tcW w:w="9184" w:type="dxa"/>
            <w:gridSpan w:val="2"/>
          </w:tcPr>
          <w:p w:rsidR="00F22CBD" w:rsidRPr="003555C0" w:rsidRDefault="00F22CBD" w:rsidP="00CE493B">
            <w:pPr>
              <w:pStyle w:val="211"/>
              <w:tabs>
                <w:tab w:val="left" w:pos="600"/>
                <w:tab w:val="left" w:pos="972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Торговая деятельность……………………………………………………………………</w:t>
            </w:r>
            <w:r w:rsidRPr="003555C0">
              <w:rPr>
                <w:rFonts w:ascii="Kyrghyz Times" w:hAnsi="Kyrghyz Times"/>
                <w:b w:val="0"/>
                <w:bCs/>
                <w:sz w:val="21"/>
                <w:szCs w:val="21"/>
              </w:rPr>
              <w:t>…</w:t>
            </w:r>
            <w:r w:rsidRPr="003555C0">
              <w:rPr>
                <w:rFonts w:ascii="Kyrghyz Times" w:hAnsi="Kyrghyz Times" w:cs="Arial"/>
                <w:b w:val="0"/>
                <w:bCs/>
                <w:sz w:val="21"/>
                <w:szCs w:val="21"/>
              </w:rPr>
              <w:t>……………..</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116</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Рынок услуг</w:t>
            </w:r>
            <w:r w:rsidRPr="003555C0">
              <w:rPr>
                <w:rFonts w:ascii="Kyrghyz Times" w:hAnsi="Kyrghyz Times"/>
                <w:b w:val="0"/>
                <w:bCs/>
                <w:sz w:val="21"/>
                <w:szCs w:val="21"/>
              </w:rPr>
              <w:t>…</w:t>
            </w:r>
            <w:r w:rsidRPr="003555C0">
              <w:rPr>
                <w:rFonts w:ascii="Kyrghyz Times" w:hAnsi="Kyrghyz Times" w:cs="Arial"/>
                <w:b w:val="0"/>
                <w:bCs/>
                <w:sz w:val="21"/>
                <w:szCs w:val="21"/>
              </w:rPr>
              <w:t>. .…………………………………………………………………………</w:t>
            </w:r>
            <w:r w:rsidRPr="003555C0">
              <w:rPr>
                <w:rFonts w:ascii="Kyrghyz Times" w:hAnsi="Kyrghyz Times"/>
                <w:b w:val="0"/>
                <w:bCs/>
                <w:sz w:val="21"/>
                <w:szCs w:val="21"/>
              </w:rPr>
              <w:t>…</w:t>
            </w:r>
            <w:r w:rsidRPr="003555C0">
              <w:rPr>
                <w:rFonts w:ascii="Kyrghyz Times" w:hAnsi="Kyrghyz Times" w:cs="Arial"/>
                <w:b w:val="0"/>
                <w:bCs/>
                <w:sz w:val="21"/>
                <w:szCs w:val="21"/>
              </w:rPr>
              <w:t>…….………..</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121</w:t>
            </w:r>
          </w:p>
        </w:tc>
      </w:tr>
      <w:tr w:rsidR="00F22CBD" w:rsidRPr="00871E9F" w:rsidTr="00CE493B">
        <w:trPr>
          <w:cantSplit/>
        </w:trPr>
        <w:tc>
          <w:tcPr>
            <w:tcW w:w="9184" w:type="dxa"/>
            <w:gridSpan w:val="2"/>
          </w:tcPr>
          <w:p w:rsidR="00F22CBD" w:rsidRPr="003555C0" w:rsidRDefault="00F22CBD" w:rsidP="00CE493B">
            <w:pPr>
              <w:pStyle w:val="211"/>
              <w:tabs>
                <w:tab w:val="left" w:pos="600"/>
                <w:tab w:val="left" w:pos="972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Индексы потребительских цен…………………………………………………………………………..</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125</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Внешняя торговля……...……………………………</w:t>
            </w:r>
            <w:r w:rsidRPr="003555C0">
              <w:rPr>
                <w:rFonts w:ascii="Kyrghyz Times" w:hAnsi="Kyrghyz Times"/>
                <w:b w:val="0"/>
                <w:bCs/>
                <w:sz w:val="21"/>
                <w:szCs w:val="21"/>
              </w:rPr>
              <w:t>…</w:t>
            </w:r>
            <w:r w:rsidRPr="003555C0">
              <w:rPr>
                <w:rFonts w:ascii="Kyrghyz Times" w:hAnsi="Kyrghyz Times" w:cs="Arial"/>
                <w:b w:val="0"/>
                <w:bCs/>
                <w:sz w:val="21"/>
                <w:szCs w:val="21"/>
              </w:rPr>
              <w:t>………………………………..………………</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129</w:t>
            </w:r>
          </w:p>
        </w:tc>
      </w:tr>
      <w:tr w:rsidR="00F22CBD" w:rsidRPr="00871E9F" w:rsidTr="00CE493B">
        <w:trPr>
          <w:cantSplit/>
        </w:trPr>
        <w:tc>
          <w:tcPr>
            <w:tcW w:w="9184" w:type="dxa"/>
            <w:gridSpan w:val="2"/>
          </w:tcPr>
          <w:p w:rsidR="00F22CBD" w:rsidRPr="003555C0" w:rsidRDefault="00F22CBD" w:rsidP="00CE493B">
            <w:pPr>
              <w:pStyle w:val="211"/>
              <w:tabs>
                <w:tab w:val="left" w:pos="600"/>
              </w:tabs>
              <w:spacing w:line="260" w:lineRule="exact"/>
              <w:ind w:right="-144"/>
              <w:jc w:val="left"/>
              <w:rPr>
                <w:rFonts w:ascii="Kyrghyz Times" w:hAnsi="Kyrghyz Times" w:cs="Arial"/>
                <w:b w:val="0"/>
                <w:bCs/>
                <w:sz w:val="21"/>
                <w:szCs w:val="21"/>
              </w:rPr>
            </w:pPr>
            <w:r w:rsidRPr="003555C0">
              <w:rPr>
                <w:rFonts w:ascii="Kyrghyz Times" w:hAnsi="Kyrghyz Times" w:cs="Arial"/>
                <w:b w:val="0"/>
                <w:bCs/>
                <w:sz w:val="21"/>
                <w:szCs w:val="21"/>
              </w:rPr>
              <w:t>Демография населения</w:t>
            </w:r>
            <w:r w:rsidRPr="003555C0">
              <w:rPr>
                <w:rFonts w:ascii="Kyrghyz Times" w:hAnsi="Kyrghyz Times"/>
                <w:b w:val="0"/>
                <w:bCs/>
                <w:sz w:val="21"/>
                <w:szCs w:val="21"/>
              </w:rPr>
              <w:t>……………………………………………………………………………………</w:t>
            </w:r>
          </w:p>
        </w:tc>
        <w:tc>
          <w:tcPr>
            <w:tcW w:w="561" w:type="dxa"/>
          </w:tcPr>
          <w:p w:rsidR="00F22CBD" w:rsidRPr="005E7972" w:rsidRDefault="005E7972" w:rsidP="00CE493B">
            <w:pPr>
              <w:spacing w:line="260" w:lineRule="exact"/>
              <w:jc w:val="right"/>
              <w:rPr>
                <w:rFonts w:ascii="Kyrghyz Times" w:hAnsi="Kyrghyz Times"/>
                <w:sz w:val="22"/>
                <w:szCs w:val="22"/>
              </w:rPr>
            </w:pPr>
            <w:r>
              <w:rPr>
                <w:rFonts w:ascii="Kyrghyz Times" w:hAnsi="Kyrghyz Times"/>
                <w:sz w:val="22"/>
                <w:szCs w:val="22"/>
              </w:rPr>
              <w:t>143</w:t>
            </w:r>
          </w:p>
        </w:tc>
      </w:tr>
    </w:tbl>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Default="00F22CBD" w:rsidP="00F22CBD">
      <w:pPr>
        <w:pStyle w:val="211"/>
        <w:rPr>
          <w:rFonts w:ascii="Kyrghyz Times" w:hAnsi="Kyrghyz Times" w:cs="Arial"/>
          <w:b w:val="0"/>
        </w:rPr>
      </w:pPr>
    </w:p>
    <w:p w:rsidR="002E3FEF" w:rsidRPr="00871E9F" w:rsidRDefault="002E3FEF"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F22CBD">
      <w:pPr>
        <w:pStyle w:val="211"/>
        <w:rPr>
          <w:rFonts w:ascii="Kyrghyz Times" w:hAnsi="Kyrghyz Times" w:cs="Arial"/>
          <w:b w:val="0"/>
        </w:rPr>
      </w:pPr>
    </w:p>
    <w:p w:rsidR="00F22CBD" w:rsidRPr="00871E9F" w:rsidRDefault="00F22CBD" w:rsidP="00B55569">
      <w:pPr>
        <w:pStyle w:val="1"/>
        <w:numPr>
          <w:ilvl w:val="0"/>
          <w:numId w:val="8"/>
        </w:numPr>
        <w:spacing w:before="0" w:after="0"/>
        <w:rPr>
          <w:rFonts w:ascii="Kyrghyz Times" w:hAnsi="Kyrghyz Times"/>
          <w:szCs w:val="24"/>
        </w:rPr>
      </w:pPr>
      <w:r w:rsidRPr="00871E9F">
        <w:rPr>
          <w:rFonts w:ascii="Kyrghyz Times" w:hAnsi="Kyrghyz Times"/>
          <w:szCs w:val="24"/>
        </w:rPr>
        <w:lastRenderedPageBreak/>
        <w:t xml:space="preserve">Социально - экономическое положение области </w:t>
      </w:r>
    </w:p>
    <w:p w:rsidR="00F22CBD" w:rsidRPr="00871E9F" w:rsidRDefault="00F22CBD" w:rsidP="00F22CBD">
      <w:pPr>
        <w:spacing w:before="240" w:after="120"/>
        <w:ind w:left="720"/>
        <w:jc w:val="both"/>
        <w:rPr>
          <w:rFonts w:ascii="Kyrghyz Times" w:hAnsi="Kyrghyz Times" w:cs="Arial"/>
          <w:i/>
          <w:iCs/>
          <w:sz w:val="22"/>
        </w:rPr>
      </w:pPr>
      <w:r w:rsidRPr="00871E9F">
        <w:rPr>
          <w:rFonts w:ascii="Kyrghyz Times" w:hAnsi="Kyrghyz Times" w:cs="Arial"/>
          <w:i/>
          <w:iCs/>
          <w:sz w:val="22"/>
          <w:szCs w:val="22"/>
        </w:rPr>
        <w:t>в январе-сентябре 202</w:t>
      </w:r>
      <w:r w:rsidRPr="00871E9F">
        <w:rPr>
          <w:rFonts w:ascii="Kyrghyz Times" w:hAnsi="Kyrghyz Times" w:cs="Arial"/>
          <w:i/>
          <w:iCs/>
          <w:sz w:val="22"/>
          <w:szCs w:val="22"/>
          <w:lang w:val="ky-KG"/>
        </w:rPr>
        <w:t>5</w:t>
      </w:r>
      <w:r w:rsidRPr="00871E9F">
        <w:rPr>
          <w:rFonts w:ascii="Kyrghyz Times" w:hAnsi="Kyrghyz Times" w:cs="Arial"/>
          <w:i/>
          <w:iCs/>
          <w:sz w:val="22"/>
          <w:szCs w:val="22"/>
        </w:rPr>
        <w:t>г.</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В промышленном секторе области в январе-сентябре 2025г. произведено продукции на </w:t>
      </w:r>
      <w:r w:rsidRPr="00871E9F">
        <w:rPr>
          <w:rFonts w:ascii="Kyrghyz Times" w:hAnsi="Kyrghyz Times" w:cs="Arial"/>
          <w:lang w:val="ky-KG"/>
        </w:rPr>
        <w:t>226008,9</w:t>
      </w:r>
      <w:r w:rsidRPr="00871E9F">
        <w:rPr>
          <w:rFonts w:ascii="Kyrghyz Times" w:hAnsi="Kyrghyz Times" w:cs="Arial"/>
        </w:rPr>
        <w:t xml:space="preserve"> млн. сомов, индекс физического объема составил по сравнению с январем-сентябрем 2024г. </w:t>
      </w:r>
      <w:r w:rsidRPr="00871E9F">
        <w:rPr>
          <w:rFonts w:ascii="Kyrghyz Times" w:hAnsi="Kyrghyz Times" w:cs="Arial"/>
          <w:lang w:val="ky-KG"/>
        </w:rPr>
        <w:t>112,0</w:t>
      </w:r>
      <w:r w:rsidRPr="00871E9F">
        <w:rPr>
          <w:rFonts w:ascii="Kyrghyz Times" w:hAnsi="Kyrghyz Times" w:cs="Arial"/>
        </w:rPr>
        <w:t xml:space="preserve"> процента. </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Валовой выпуск продукции и услуг сельского хозяйства за девять месяцев 2025г. составил </w:t>
      </w:r>
      <w:r w:rsidRPr="00871E9F">
        <w:rPr>
          <w:rFonts w:ascii="Kyrghyz Times" w:hAnsi="Kyrghyz Times" w:cs="Arial"/>
          <w:lang w:val="ky-KG"/>
        </w:rPr>
        <w:t>82833,6</w:t>
      </w:r>
      <w:r w:rsidRPr="00871E9F">
        <w:rPr>
          <w:rFonts w:ascii="Kyrghyz Times" w:hAnsi="Kyrghyz Times" w:cs="Arial"/>
        </w:rPr>
        <w:t xml:space="preserve"> млн. сомов, или 95,3</w:t>
      </w:r>
      <w:r w:rsidRPr="00871E9F">
        <w:rPr>
          <w:rFonts w:ascii="Kyrghyz Times" w:hAnsi="Kyrghyz Times" w:cs="Arial"/>
          <w:lang w:val="ky-KG"/>
        </w:rPr>
        <w:t xml:space="preserve"> </w:t>
      </w:r>
      <w:r w:rsidRPr="00871E9F">
        <w:rPr>
          <w:rFonts w:ascii="Kyrghyz Times" w:hAnsi="Kyrghyz Times" w:cs="Arial"/>
        </w:rPr>
        <w:t>процента к отчетному периоду прошлого года.</w:t>
      </w:r>
    </w:p>
    <w:p w:rsidR="00F22CBD" w:rsidRPr="00871E9F" w:rsidRDefault="00F22CBD" w:rsidP="00F22CBD">
      <w:pPr>
        <w:pStyle w:val="TimesNewRoman"/>
        <w:rPr>
          <w:rFonts w:ascii="Kyrghyz Times" w:hAnsi="Kyrghyz Times" w:cs="Arial"/>
        </w:rPr>
      </w:pPr>
      <w:r w:rsidRPr="00871E9F">
        <w:rPr>
          <w:rFonts w:ascii="Kyrghyz Times" w:hAnsi="Kyrghyz Times" w:cs="Arial"/>
        </w:rPr>
        <w:t>Общий объем инвестиций в основной капитал в январе-сентябре 2025г. составил 25063,2 млн. сомов, что на 18,2 процента (в сопоставимых ценах) выше по сравнению с соответствующим периодом прошлого года.</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За </w:t>
      </w:r>
      <w:r w:rsidRPr="00871E9F">
        <w:rPr>
          <w:rFonts w:ascii="Kyrghyz Times" w:hAnsi="Kyrghyz Times" w:cs="Arial"/>
          <w:lang w:val="ky-KG"/>
        </w:rPr>
        <w:t>девять</w:t>
      </w:r>
      <w:r w:rsidRPr="00871E9F">
        <w:rPr>
          <w:rFonts w:ascii="Kyrghyz Times" w:hAnsi="Kyrghyz Times" w:cs="Arial"/>
        </w:rPr>
        <w:t xml:space="preserve"> месяцев 2025г. перевезено </w:t>
      </w:r>
      <w:r>
        <w:rPr>
          <w:rFonts w:ascii="Kyrghyz Times" w:hAnsi="Kyrghyz Times" w:cs="Arial"/>
          <w:lang w:val="ky-KG"/>
        </w:rPr>
        <w:t>6,3</w:t>
      </w:r>
      <w:r w:rsidRPr="00871E9F">
        <w:rPr>
          <w:rFonts w:ascii="Kyrghyz Times" w:hAnsi="Kyrghyz Times" w:cs="Arial"/>
          <w:lang w:val="ky-KG"/>
        </w:rPr>
        <w:t xml:space="preserve"> </w:t>
      </w:r>
      <w:r w:rsidRPr="00871E9F">
        <w:rPr>
          <w:rFonts w:ascii="Kyrghyz Times" w:hAnsi="Kyrghyz Times" w:cs="Arial"/>
        </w:rPr>
        <w:t>млн. тонн грузов (108,9 процента к январю-сентябрю 2024г.) и 81,0 млн. пассажиров (</w:t>
      </w:r>
      <w:r w:rsidRPr="00871E9F">
        <w:rPr>
          <w:rFonts w:ascii="Kyrghyz Times" w:hAnsi="Kyrghyz Times" w:cs="Arial"/>
          <w:lang w:val="ky-KG"/>
        </w:rPr>
        <w:t>103,5</w:t>
      </w:r>
      <w:r w:rsidRPr="00871E9F">
        <w:rPr>
          <w:rFonts w:ascii="Kyrghyz Times" w:hAnsi="Kyrghyz Times" w:cs="Arial"/>
        </w:rPr>
        <w:t xml:space="preserve"> процента).</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В январе-сентябре 2025г. объем оборота оптовой и розничной торговли, ремонта автомобилей и мотоциклов сложился в сумме </w:t>
      </w:r>
      <w:r w:rsidRPr="00871E9F">
        <w:rPr>
          <w:rFonts w:ascii="Kyrghyz Times" w:hAnsi="Kyrghyz Times" w:cs="Arial"/>
          <w:lang w:val="ky-KG"/>
        </w:rPr>
        <w:t>215083,6</w:t>
      </w:r>
      <w:r w:rsidRPr="00871E9F">
        <w:rPr>
          <w:rFonts w:ascii="Kyrghyz Times" w:hAnsi="Kyrghyz Times" w:cs="Arial"/>
        </w:rPr>
        <w:t xml:space="preserve"> млн. сомов (в сопоставимых ценах </w:t>
      </w:r>
      <w:r w:rsidRPr="00871E9F">
        <w:rPr>
          <w:rFonts w:ascii="Kyrghyz Times" w:hAnsi="Kyrghyz Times" w:cs="Arial"/>
          <w:lang w:val="ky-KG"/>
        </w:rPr>
        <w:t>205121,5</w:t>
      </w:r>
      <w:r w:rsidRPr="00871E9F">
        <w:rPr>
          <w:rFonts w:ascii="Kyrghyz Times" w:hAnsi="Kyrghyz Times" w:cs="Arial"/>
        </w:rPr>
        <w:t xml:space="preserve"> млн. сомов), и по сравнению с январем-сентябрем 2024г. в фактических ценах он возрос на 19,9 </w:t>
      </w:r>
      <w:r w:rsidRPr="00871E9F">
        <w:rPr>
          <w:rFonts w:ascii="Kyrghyz Times" w:hAnsi="Kyrghyz Times" w:cs="Arial"/>
          <w:lang w:val="ky-KG"/>
        </w:rPr>
        <w:t>п</w:t>
      </w:r>
      <w:r w:rsidRPr="00871E9F">
        <w:rPr>
          <w:rFonts w:ascii="Kyrghyz Times" w:hAnsi="Kyrghyz Times" w:cs="Arial"/>
        </w:rPr>
        <w:t>роцента, а в сопоставимых - на 14,4 процента.</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Объем рыночных услуг, исключая оборот торговли, гостиниц и ресторанов, в январе-сентябре 2025г. увеличился по сравнению с январем-сентябрем предыдущего года на 6,6 процента и составил </w:t>
      </w:r>
      <w:r w:rsidRPr="00871E9F">
        <w:rPr>
          <w:rFonts w:ascii="Kyrghyz Times" w:hAnsi="Kyrghyz Times" w:cs="Arial"/>
          <w:lang w:val="ky-KG"/>
        </w:rPr>
        <w:t>11180,9</w:t>
      </w:r>
      <w:r w:rsidRPr="00871E9F">
        <w:rPr>
          <w:rFonts w:ascii="Kyrghyz Times" w:hAnsi="Kyrghyz Times" w:cs="Arial"/>
        </w:rPr>
        <w:t xml:space="preserve"> млн. сомов. </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Внешнеторговый оборот в январе-августе 2025г. по предварительным данным составил </w:t>
      </w:r>
      <w:r w:rsidRPr="00871E9F">
        <w:rPr>
          <w:rFonts w:ascii="Kyrghyz Times" w:hAnsi="Kyrghyz Times" w:cs="Arial"/>
          <w:lang w:val="ky-KG"/>
        </w:rPr>
        <w:t>1031,3</w:t>
      </w:r>
      <w:r w:rsidRPr="00871E9F">
        <w:rPr>
          <w:rFonts w:ascii="Kyrghyz Times" w:hAnsi="Kyrghyz Times" w:cs="Arial"/>
        </w:rPr>
        <w:t xml:space="preserve"> млн. долларов США. Экспортные поставки товаров области снизились на </w:t>
      </w:r>
      <w:r w:rsidRPr="00871E9F">
        <w:rPr>
          <w:rFonts w:ascii="Kyrghyz Times" w:hAnsi="Kyrghyz Times" w:cs="Arial"/>
          <w:lang w:val="ky-KG"/>
        </w:rPr>
        <w:t>60,8</w:t>
      </w:r>
      <w:r w:rsidRPr="00871E9F">
        <w:rPr>
          <w:rFonts w:ascii="Kyrghyz Times" w:hAnsi="Kyrghyz Times" w:cs="Arial"/>
        </w:rPr>
        <w:t xml:space="preserve"> процента по сравнению с январем-августом 2024г., а импортные поступления </w:t>
      </w:r>
      <w:r w:rsidRPr="00871E9F">
        <w:rPr>
          <w:rFonts w:ascii="Kyrghyz Times" w:hAnsi="Kyrghyz Times" w:cs="Arial"/>
          <w:lang w:val="ky-KG"/>
        </w:rPr>
        <w:t>увеличилось на 16,6 процента</w:t>
      </w:r>
      <w:r w:rsidRPr="00871E9F">
        <w:rPr>
          <w:rFonts w:ascii="Kyrghyz Times" w:hAnsi="Kyrghyz Times" w:cs="Arial"/>
        </w:rPr>
        <w:t xml:space="preserve">. Сальдо внешнеторгового баланса сложилось отрицательное в размере </w:t>
      </w:r>
      <w:r w:rsidRPr="00871E9F">
        <w:rPr>
          <w:rFonts w:ascii="Kyrghyz Times" w:hAnsi="Kyrghyz Times" w:cs="Arial"/>
          <w:lang w:val="ky-KG"/>
        </w:rPr>
        <w:t>604,0</w:t>
      </w:r>
      <w:r w:rsidRPr="00871E9F">
        <w:rPr>
          <w:rFonts w:ascii="Kyrghyz Times" w:hAnsi="Kyrghyz Times" w:cs="Arial"/>
        </w:rPr>
        <w:t xml:space="preserve"> млн. долларов.</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Средневзвешенный официальный курс доллара США по отношению к сому в сентябре 2025г. составил </w:t>
      </w:r>
      <w:r w:rsidRPr="00871E9F">
        <w:rPr>
          <w:rFonts w:ascii="Kyrghyz Times" w:hAnsi="Kyrghyz Times" w:cs="Arial"/>
          <w:lang w:val="ky-KG"/>
        </w:rPr>
        <w:t>87,4</w:t>
      </w:r>
      <w:r w:rsidRPr="00871E9F">
        <w:rPr>
          <w:rFonts w:ascii="Kyrghyz Times" w:hAnsi="Kyrghyz Times" w:cs="Arial"/>
        </w:rPr>
        <w:t xml:space="preserve"> сома и </w:t>
      </w:r>
      <w:r w:rsidRPr="00871E9F">
        <w:rPr>
          <w:rFonts w:ascii="Kyrghyz Times" w:hAnsi="Kyrghyz Times" w:cs="Arial"/>
          <w:lang w:val="ky-KG"/>
        </w:rPr>
        <w:t>увеличилс</w:t>
      </w:r>
      <w:r>
        <w:rPr>
          <w:rFonts w:ascii="Kyrghyz Times" w:hAnsi="Kyrghyz Times" w:cs="Arial"/>
          <w:lang w:val="ky-KG"/>
        </w:rPr>
        <w:t>я</w:t>
      </w:r>
      <w:r w:rsidRPr="00871E9F">
        <w:rPr>
          <w:rFonts w:ascii="Kyrghyz Times" w:hAnsi="Kyrghyz Times" w:cs="Arial"/>
        </w:rPr>
        <w:t xml:space="preserve"> по сравнению с соответствующим месяцем прошлого года на 3,5 процента, в сентябре по сравнению с августом т.г. он не изменилс</w:t>
      </w:r>
      <w:r>
        <w:rPr>
          <w:rFonts w:ascii="Kyrghyz Times" w:hAnsi="Kyrghyz Times" w:cs="Arial"/>
          <w:lang w:val="ky-KG"/>
        </w:rPr>
        <w:t>я</w:t>
      </w:r>
      <w:r w:rsidRPr="00871E9F">
        <w:rPr>
          <w:rFonts w:ascii="Kyrghyz Times" w:hAnsi="Kyrghyz Times" w:cs="Arial"/>
        </w:rPr>
        <w:t>.</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Индекс потребительских цен по Чуйской области, характеризующий общий уровень инфляции, в январе-сентябре 2025г. по сравнению с январем-сентябрем 2024г. составил </w:t>
      </w:r>
      <w:r w:rsidRPr="00871E9F">
        <w:rPr>
          <w:rFonts w:ascii="Kyrghyz Times" w:hAnsi="Kyrghyz Times" w:cs="Arial"/>
          <w:lang w:val="ky-KG"/>
        </w:rPr>
        <w:t xml:space="preserve">106,6 </w:t>
      </w:r>
      <w:r w:rsidRPr="00871E9F">
        <w:rPr>
          <w:rFonts w:ascii="Kyrghyz Times" w:hAnsi="Kyrghyz Times" w:cs="Arial"/>
        </w:rPr>
        <w:t xml:space="preserve">процента, в сентябре по сравнению с сентябрем прошлого года – </w:t>
      </w:r>
      <w:r w:rsidRPr="00871E9F">
        <w:rPr>
          <w:rFonts w:ascii="Kyrghyz Times" w:hAnsi="Kyrghyz Times" w:cs="Arial"/>
          <w:lang w:val="ky-KG"/>
        </w:rPr>
        <w:t>109,0,</w:t>
      </w:r>
      <w:r w:rsidRPr="00871E9F">
        <w:rPr>
          <w:rFonts w:ascii="Kyrghyz Times" w:hAnsi="Kyrghyz Times" w:cs="Arial"/>
        </w:rPr>
        <w:t xml:space="preserve"> а с августом текущего года – </w:t>
      </w:r>
      <w:r w:rsidRPr="00871E9F">
        <w:rPr>
          <w:rFonts w:ascii="Kyrghyz Times" w:hAnsi="Kyrghyz Times" w:cs="Arial"/>
          <w:lang w:val="ky-KG"/>
        </w:rPr>
        <w:t>100,3</w:t>
      </w:r>
      <w:r w:rsidRPr="00871E9F">
        <w:rPr>
          <w:rFonts w:ascii="Kyrghyz Times" w:hAnsi="Kyrghyz Times" w:cs="Arial"/>
        </w:rPr>
        <w:t xml:space="preserve"> процента.</w:t>
      </w:r>
    </w:p>
    <w:p w:rsidR="00F22CBD" w:rsidRPr="00871E9F" w:rsidRDefault="00F22CBD" w:rsidP="00F22CBD">
      <w:pPr>
        <w:pStyle w:val="TimesNewRoman"/>
        <w:rPr>
          <w:rFonts w:ascii="Kyrghyz Times" w:hAnsi="Kyrghyz Times" w:cs="Arial"/>
        </w:rPr>
      </w:pPr>
      <w:r w:rsidRPr="00871E9F">
        <w:rPr>
          <w:rFonts w:ascii="Kyrghyz Times" w:hAnsi="Kyrghyz Times" w:cs="Arial"/>
        </w:rPr>
        <w:t>Номинальная среднемесячная заработная плата одного работника (без учета предприятий малого и среднего бизнеса) в январе-августе 2025г. сложилась в размере 33603,8</w:t>
      </w:r>
      <w:r w:rsidRPr="00871E9F">
        <w:rPr>
          <w:rFonts w:ascii="Kyrghyz Times" w:hAnsi="Kyrghyz Times" w:cs="Arial"/>
          <w:lang w:val="ky-KG"/>
        </w:rPr>
        <w:t xml:space="preserve"> </w:t>
      </w:r>
      <w:r w:rsidRPr="00871E9F">
        <w:rPr>
          <w:rFonts w:ascii="Kyrghyz Times" w:hAnsi="Kyrghyz Times" w:cs="Arial"/>
        </w:rPr>
        <w:t xml:space="preserve">сома, и по сравнению с январем-августом 2024г. она возросла на </w:t>
      </w:r>
      <w:r w:rsidRPr="00871E9F">
        <w:rPr>
          <w:rFonts w:ascii="Kyrghyz Times" w:hAnsi="Kyrghyz Times" w:cs="Arial"/>
          <w:lang w:val="ky-KG"/>
        </w:rPr>
        <w:t>17,2</w:t>
      </w:r>
      <w:r w:rsidRPr="00871E9F">
        <w:rPr>
          <w:rFonts w:ascii="Kyrghyz Times" w:hAnsi="Kyrghyz Times" w:cs="Arial"/>
        </w:rPr>
        <w:t xml:space="preserve"> процента.</w:t>
      </w:r>
    </w:p>
    <w:p w:rsidR="00F22CBD" w:rsidRPr="00871E9F" w:rsidRDefault="00F22CBD" w:rsidP="00F22CBD">
      <w:pPr>
        <w:pStyle w:val="TimesNewRoman"/>
        <w:rPr>
          <w:rFonts w:ascii="Kyrghyz Times" w:hAnsi="Kyrghyz Times" w:cs="Arial"/>
        </w:rPr>
      </w:pPr>
      <w:r w:rsidRPr="00871E9F">
        <w:rPr>
          <w:rFonts w:ascii="Kyrghyz Times" w:hAnsi="Kyrghyz Times" w:cs="Arial"/>
        </w:rPr>
        <w:t>Численность незанятого населения в трудоспособном возрасте, состоящего на учете в службах занятости в поисках работы, на 1 октября 2025г. составила 2144</w:t>
      </w:r>
      <w:r>
        <w:rPr>
          <w:rFonts w:ascii="Kyrghyz Times" w:hAnsi="Kyrghyz Times" w:cs="Arial"/>
        </w:rPr>
        <w:t xml:space="preserve"> </w:t>
      </w:r>
      <w:r w:rsidRPr="00871E9F">
        <w:rPr>
          <w:rFonts w:ascii="Kyrghyz Times" w:hAnsi="Kyrghyz Times" w:cs="Arial"/>
        </w:rPr>
        <w:t>человек, из них официальный статус безработного получили 1688</w:t>
      </w:r>
      <w:r>
        <w:rPr>
          <w:rFonts w:ascii="Kyrghyz Times" w:hAnsi="Kyrghyz Times" w:cs="Arial"/>
          <w:lang w:val="ky-KG"/>
        </w:rPr>
        <w:t xml:space="preserve"> </w:t>
      </w:r>
      <w:r w:rsidRPr="00871E9F">
        <w:rPr>
          <w:rFonts w:ascii="Kyrghyz Times" w:hAnsi="Kyrghyz Times" w:cs="Arial"/>
        </w:rPr>
        <w:t xml:space="preserve">человек. </w:t>
      </w:r>
    </w:p>
    <w:p w:rsidR="00F22CBD" w:rsidRPr="00871E9F" w:rsidRDefault="00F22CBD" w:rsidP="00F22CBD">
      <w:pPr>
        <w:pStyle w:val="TimesNewRoman"/>
        <w:rPr>
          <w:rFonts w:ascii="Kyrghyz Times" w:hAnsi="Kyrghyz Times" w:cs="Arial"/>
        </w:rPr>
      </w:pPr>
      <w:r w:rsidRPr="00871E9F">
        <w:rPr>
          <w:rFonts w:ascii="Kyrghyz Times" w:hAnsi="Kyrghyz Times" w:cs="Arial"/>
        </w:rPr>
        <w:t xml:space="preserve">По оценочным данным, численность постоянного населения на 1 сентября 2025г. составила </w:t>
      </w:r>
      <w:r w:rsidRPr="00871E9F">
        <w:rPr>
          <w:rFonts w:ascii="Kyrghyz Times" w:hAnsi="Kyrghyz Times" w:cs="Arial"/>
          <w:lang w:val="ky-KG"/>
        </w:rPr>
        <w:t>978,8</w:t>
      </w:r>
      <w:r w:rsidRPr="00871E9F">
        <w:rPr>
          <w:rFonts w:ascii="Kyrghyz Times" w:hAnsi="Kyrghyz Times" w:cs="Arial"/>
        </w:rPr>
        <w:t xml:space="preserve"> тыс. человек. </w:t>
      </w:r>
    </w:p>
    <w:p w:rsidR="00F22CBD" w:rsidRPr="00871E9F" w:rsidRDefault="00F22CBD" w:rsidP="00F22CBD">
      <w:pPr>
        <w:pStyle w:val="TimesNewRoman"/>
        <w:ind w:left="360" w:firstLine="0"/>
        <w:rPr>
          <w:rFonts w:ascii="Kyrghyz Times" w:hAnsi="Kyrghyz Times"/>
          <w:b/>
          <w:sz w:val="24"/>
          <w:szCs w:val="24"/>
        </w:rPr>
      </w:pPr>
    </w:p>
    <w:p w:rsidR="00F22CBD" w:rsidRPr="00871E9F" w:rsidRDefault="00F22CBD" w:rsidP="00F22CBD">
      <w:pPr>
        <w:pStyle w:val="TimesNewRoman"/>
        <w:ind w:left="360" w:firstLine="0"/>
        <w:rPr>
          <w:rFonts w:ascii="Kyrghyz Times" w:hAnsi="Kyrghyz Times"/>
          <w:b/>
          <w:sz w:val="24"/>
          <w:szCs w:val="24"/>
        </w:rPr>
      </w:pPr>
    </w:p>
    <w:p w:rsidR="00F22CBD" w:rsidRPr="00871E9F" w:rsidRDefault="00F22CBD" w:rsidP="00F22CBD">
      <w:pPr>
        <w:pStyle w:val="TimesNewRoman"/>
        <w:ind w:left="360" w:firstLine="0"/>
        <w:rPr>
          <w:rFonts w:ascii="Kyrghyz Times" w:hAnsi="Kyrghyz Times"/>
          <w:b/>
          <w:sz w:val="24"/>
          <w:szCs w:val="24"/>
        </w:rPr>
      </w:pPr>
    </w:p>
    <w:p w:rsidR="00F22CBD" w:rsidRPr="00871E9F" w:rsidRDefault="00F22CBD" w:rsidP="00F22CBD">
      <w:pPr>
        <w:pStyle w:val="TimesNewRoman"/>
        <w:ind w:left="360" w:firstLine="0"/>
        <w:rPr>
          <w:rFonts w:ascii="Kyrghyz Times" w:hAnsi="Kyrghyz Times"/>
          <w:b/>
          <w:sz w:val="24"/>
          <w:szCs w:val="24"/>
        </w:rPr>
      </w:pPr>
    </w:p>
    <w:p w:rsidR="00F22CBD" w:rsidRPr="00871E9F" w:rsidRDefault="00F22CBD" w:rsidP="00F22CBD">
      <w:pPr>
        <w:pStyle w:val="TimesNewRoman"/>
        <w:ind w:left="360" w:firstLine="0"/>
        <w:rPr>
          <w:rFonts w:ascii="Kyrghyz Times" w:hAnsi="Kyrghyz Times"/>
          <w:b/>
          <w:sz w:val="24"/>
          <w:szCs w:val="24"/>
        </w:rPr>
      </w:pPr>
    </w:p>
    <w:p w:rsidR="00F22CBD" w:rsidRPr="00871E9F" w:rsidRDefault="00F22CBD" w:rsidP="00F22CBD">
      <w:pPr>
        <w:pStyle w:val="TimesNewRoman"/>
        <w:ind w:left="360" w:firstLine="0"/>
        <w:rPr>
          <w:rFonts w:ascii="Kyrghyz Times" w:hAnsi="Kyrghyz Times"/>
          <w:sz w:val="24"/>
          <w:szCs w:val="24"/>
        </w:rPr>
      </w:pPr>
      <w:r w:rsidRPr="00871E9F">
        <w:rPr>
          <w:rFonts w:ascii="Kyrghyz Times" w:hAnsi="Kyrghyz Times"/>
          <w:b/>
          <w:sz w:val="24"/>
          <w:szCs w:val="24"/>
        </w:rPr>
        <w:lastRenderedPageBreak/>
        <w:t xml:space="preserve">Таблица </w:t>
      </w:r>
      <w:r w:rsidRPr="00871E9F">
        <w:rPr>
          <w:rFonts w:ascii="Kyrghyz Times" w:hAnsi="Kyrghyz Times"/>
          <w:b/>
          <w:sz w:val="24"/>
          <w:szCs w:val="24"/>
        </w:rPr>
        <w:fldChar w:fldCharType="begin"/>
      </w:r>
      <w:r w:rsidRPr="00871E9F">
        <w:rPr>
          <w:rFonts w:ascii="Kyrghyz Times" w:hAnsi="Kyrghyz Times"/>
          <w:b/>
          <w:sz w:val="24"/>
          <w:szCs w:val="24"/>
        </w:rPr>
        <w:instrText xml:space="preserve"> SEQ Таблица \* ARABIC </w:instrText>
      </w:r>
      <w:r w:rsidRPr="00871E9F">
        <w:rPr>
          <w:rFonts w:ascii="Kyrghyz Times" w:hAnsi="Kyrghyz Times"/>
          <w:b/>
          <w:sz w:val="24"/>
          <w:szCs w:val="24"/>
        </w:rPr>
        <w:fldChar w:fldCharType="separate"/>
      </w:r>
      <w:r w:rsidRPr="00871E9F">
        <w:rPr>
          <w:rFonts w:ascii="Kyrghyz Times" w:hAnsi="Kyrghyz Times"/>
          <w:b/>
          <w:noProof/>
          <w:sz w:val="24"/>
          <w:szCs w:val="24"/>
        </w:rPr>
        <w:t>1</w:t>
      </w:r>
      <w:r w:rsidRPr="00871E9F">
        <w:rPr>
          <w:rFonts w:ascii="Kyrghyz Times" w:hAnsi="Kyrghyz Times"/>
          <w:b/>
          <w:sz w:val="24"/>
          <w:szCs w:val="24"/>
        </w:rPr>
        <w:fldChar w:fldCharType="end"/>
      </w:r>
      <w:r w:rsidRPr="00871E9F">
        <w:rPr>
          <w:rFonts w:ascii="Kyrghyz Times" w:hAnsi="Kyrghyz Times"/>
          <w:b/>
          <w:sz w:val="24"/>
          <w:szCs w:val="24"/>
        </w:rPr>
        <w:t>. Основные социально-экономические показатели</w:t>
      </w: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1345"/>
        <w:gridCol w:w="1488"/>
        <w:gridCol w:w="1134"/>
        <w:gridCol w:w="1134"/>
      </w:tblGrid>
      <w:tr w:rsidR="00F22CBD" w:rsidRPr="00871E9F" w:rsidTr="00CE493B">
        <w:trPr>
          <w:cantSplit/>
          <w:trHeight w:val="498"/>
        </w:trPr>
        <w:tc>
          <w:tcPr>
            <w:tcW w:w="4860"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line="220" w:lineRule="exact"/>
              <w:ind w:left="-57"/>
              <w:jc w:val="center"/>
              <w:rPr>
                <w:rFonts w:ascii="Kyrghyz Times" w:hAnsi="Kyrghyz Times" w:cs="Arial"/>
                <w:b/>
                <w:bCs/>
                <w:sz w:val="20"/>
              </w:rPr>
            </w:pPr>
          </w:p>
        </w:tc>
        <w:tc>
          <w:tcPr>
            <w:tcW w:w="1345"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line="220" w:lineRule="exact"/>
              <w:ind w:left="-102" w:right="-108"/>
              <w:jc w:val="center"/>
              <w:rPr>
                <w:rFonts w:ascii="Kyrghyz Times" w:hAnsi="Kyrghyz Times" w:cs="Arial"/>
                <w:b/>
                <w:bCs/>
                <w:sz w:val="20"/>
              </w:rPr>
            </w:pPr>
            <w:r w:rsidRPr="00871E9F">
              <w:rPr>
                <w:rFonts w:ascii="Kyrghyz Times" w:hAnsi="Kyrghyz Times" w:cs="Arial"/>
                <w:b/>
                <w:bCs/>
                <w:sz w:val="20"/>
              </w:rPr>
              <w:t>Фактически</w:t>
            </w:r>
          </w:p>
          <w:p w:rsidR="00F22CBD" w:rsidRPr="00871E9F" w:rsidRDefault="00F22CBD" w:rsidP="00CE493B">
            <w:pPr>
              <w:spacing w:line="220" w:lineRule="exact"/>
              <w:ind w:left="-102" w:right="-108"/>
              <w:jc w:val="center"/>
              <w:rPr>
                <w:rFonts w:ascii="Kyrghyz Times" w:hAnsi="Kyrghyz Times" w:cs="Arial"/>
                <w:b/>
                <w:bCs/>
                <w:sz w:val="20"/>
              </w:rPr>
            </w:pPr>
            <w:r w:rsidRPr="00871E9F">
              <w:rPr>
                <w:rFonts w:ascii="Kyrghyz Times" w:hAnsi="Kyrghyz Times" w:cs="Arial"/>
                <w:b/>
                <w:bCs/>
                <w:sz w:val="20"/>
              </w:rPr>
              <w:t>в январе-сентябре  2025</w:t>
            </w:r>
          </w:p>
        </w:tc>
        <w:tc>
          <w:tcPr>
            <w:tcW w:w="1488"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line="220" w:lineRule="exact"/>
              <w:ind w:right="-108"/>
              <w:jc w:val="center"/>
              <w:rPr>
                <w:rFonts w:ascii="Kyrghyz Times" w:hAnsi="Kyrghyz Times" w:cs="Arial"/>
                <w:b/>
                <w:bCs/>
                <w:sz w:val="20"/>
              </w:rPr>
            </w:pPr>
            <w:r w:rsidRPr="00871E9F">
              <w:rPr>
                <w:rFonts w:ascii="Kyrghyz Times" w:hAnsi="Kyrghyz Times" w:cs="Arial"/>
                <w:b/>
                <w:bCs/>
                <w:sz w:val="20"/>
              </w:rPr>
              <w:t>Январь-сентябрь 2025 в процентах к январю-сентябрю  2024</w:t>
            </w:r>
          </w:p>
        </w:tc>
        <w:tc>
          <w:tcPr>
            <w:tcW w:w="2268"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line="220" w:lineRule="exact"/>
              <w:jc w:val="center"/>
              <w:rPr>
                <w:rFonts w:ascii="Kyrghyz Times" w:hAnsi="Kyrghyz Times" w:cs="Arial"/>
                <w:b/>
                <w:bCs/>
                <w:sz w:val="20"/>
              </w:rPr>
            </w:pPr>
            <w:r w:rsidRPr="00871E9F">
              <w:rPr>
                <w:rFonts w:ascii="Kyrghyz Times" w:hAnsi="Kyrghyz Times" w:cs="Arial"/>
                <w:b/>
                <w:bCs/>
                <w:sz w:val="20"/>
              </w:rPr>
              <w:t xml:space="preserve">Фактически </w:t>
            </w:r>
          </w:p>
          <w:p w:rsidR="00F22CBD" w:rsidRPr="00871E9F" w:rsidRDefault="00F22CBD" w:rsidP="00CE493B">
            <w:pPr>
              <w:spacing w:line="220" w:lineRule="exact"/>
              <w:jc w:val="center"/>
              <w:rPr>
                <w:rFonts w:ascii="Kyrghyz Times" w:hAnsi="Kyrghyz Times" w:cs="Arial"/>
                <w:b/>
                <w:bCs/>
                <w:sz w:val="20"/>
              </w:rPr>
            </w:pPr>
            <w:r w:rsidRPr="00871E9F">
              <w:rPr>
                <w:rFonts w:ascii="Kyrghyz Times" w:hAnsi="Kyrghyz Times" w:cs="Arial"/>
                <w:b/>
                <w:bCs/>
                <w:sz w:val="20"/>
              </w:rPr>
              <w:t>в сентябре</w:t>
            </w:r>
          </w:p>
        </w:tc>
      </w:tr>
      <w:tr w:rsidR="00F22CBD" w:rsidRPr="00871E9F" w:rsidTr="00CE493B">
        <w:trPr>
          <w:cantSplit/>
          <w:trHeight w:val="636"/>
        </w:trPr>
        <w:tc>
          <w:tcPr>
            <w:tcW w:w="4860" w:type="dxa"/>
            <w:vMerge/>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rPr>
                <w:rFonts w:ascii="Kyrghyz Times" w:hAnsi="Kyrghyz Times" w:cs="Arial"/>
                <w:b/>
                <w:bCs/>
                <w:sz w:val="20"/>
              </w:rPr>
            </w:pPr>
          </w:p>
        </w:tc>
        <w:tc>
          <w:tcPr>
            <w:tcW w:w="1345" w:type="dxa"/>
            <w:vMerge/>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rPr>
                <w:rFonts w:ascii="Kyrghyz Times" w:hAnsi="Kyrghyz Times" w:cs="Arial"/>
                <w:b/>
                <w:bCs/>
                <w:sz w:val="20"/>
              </w:rPr>
            </w:pPr>
          </w:p>
        </w:tc>
        <w:tc>
          <w:tcPr>
            <w:tcW w:w="1488" w:type="dxa"/>
            <w:vMerge/>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rPr>
                <w:rFonts w:ascii="Kyrghyz Times" w:hAnsi="Kyrghyz Times" w:cs="Arial"/>
                <w:b/>
                <w:bCs/>
                <w:sz w:val="20"/>
              </w:rPr>
            </w:pPr>
          </w:p>
        </w:tc>
        <w:tc>
          <w:tcPr>
            <w:tcW w:w="1134" w:type="dxa"/>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spacing w:line="220" w:lineRule="exact"/>
              <w:jc w:val="center"/>
              <w:rPr>
                <w:rFonts w:ascii="Kyrghyz Times" w:hAnsi="Kyrghyz Times" w:cs="Arial"/>
                <w:b/>
                <w:bCs/>
                <w:sz w:val="20"/>
              </w:rPr>
            </w:pPr>
            <w:r w:rsidRPr="00871E9F">
              <w:rPr>
                <w:rFonts w:ascii="Kyrghyz Times" w:hAnsi="Kyrghyz Times" w:cs="Arial"/>
                <w:b/>
                <w:bCs/>
                <w:sz w:val="20"/>
              </w:rPr>
              <w:t>2024</w:t>
            </w:r>
          </w:p>
        </w:tc>
        <w:tc>
          <w:tcPr>
            <w:tcW w:w="1134" w:type="dxa"/>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spacing w:line="220" w:lineRule="exact"/>
              <w:jc w:val="center"/>
              <w:rPr>
                <w:rFonts w:ascii="Kyrghyz Times" w:hAnsi="Kyrghyz Times" w:cs="Arial"/>
                <w:b/>
                <w:bCs/>
                <w:sz w:val="20"/>
              </w:rPr>
            </w:pPr>
            <w:r w:rsidRPr="00871E9F">
              <w:rPr>
                <w:rFonts w:ascii="Kyrghyz Times" w:hAnsi="Kyrghyz Times" w:cs="Arial"/>
                <w:b/>
                <w:bCs/>
                <w:sz w:val="20"/>
              </w:rPr>
              <w:t>2025</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F22CBD" w:rsidRPr="00871E9F" w:rsidRDefault="00F22CBD" w:rsidP="00CE493B">
            <w:pPr>
              <w:pStyle w:val="a3"/>
              <w:tabs>
                <w:tab w:val="left" w:pos="180"/>
              </w:tabs>
              <w:spacing w:line="276" w:lineRule="auto"/>
              <w:ind w:left="-57"/>
              <w:rPr>
                <w:rFonts w:ascii="Kyrghyz Times" w:hAnsi="Kyrghyz Times" w:cs="Arial"/>
                <w:sz w:val="20"/>
                <w:szCs w:val="20"/>
              </w:rPr>
            </w:pPr>
            <w:r w:rsidRPr="00871E9F">
              <w:rPr>
                <w:rFonts w:ascii="Kyrghyz Times" w:hAnsi="Kyrghyz Times" w:cs="Arial"/>
                <w:sz w:val="20"/>
                <w:szCs w:val="20"/>
              </w:rPr>
              <w:t>Объем промышленной продукции (работ,</w:t>
            </w:r>
          </w:p>
          <w:p w:rsidR="00F22CBD" w:rsidRPr="00871E9F" w:rsidRDefault="00F22CBD" w:rsidP="00CE493B">
            <w:pPr>
              <w:pStyle w:val="a3"/>
              <w:tabs>
                <w:tab w:val="left" w:pos="180"/>
              </w:tabs>
              <w:spacing w:line="276" w:lineRule="auto"/>
              <w:ind w:left="-57"/>
              <w:rPr>
                <w:rFonts w:ascii="Kyrghyz Times" w:hAnsi="Kyrghyz Times" w:cs="Arial"/>
                <w:sz w:val="20"/>
                <w:szCs w:val="20"/>
              </w:rPr>
            </w:pPr>
            <w:r w:rsidRPr="00871E9F">
              <w:rPr>
                <w:rFonts w:ascii="Kyrghyz Times" w:hAnsi="Kyrghyz Times" w:cs="Arial"/>
                <w:sz w:val="20"/>
                <w:szCs w:val="20"/>
              </w:rPr>
              <w:t xml:space="preserve">  услуг), млн. сомов (в действующих ценах)</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tabs>
                <w:tab w:val="left" w:pos="180"/>
              </w:tabs>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226008,9</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tabs>
                <w:tab w:val="left" w:pos="180"/>
              </w:tabs>
              <w:spacing w:line="276" w:lineRule="auto"/>
              <w:ind w:left="-57" w:right="118"/>
              <w:jc w:val="center"/>
              <w:rPr>
                <w:rFonts w:ascii="Kyrghyz Times" w:hAnsi="Kyrghyz Times" w:cs="Arial"/>
                <w:sz w:val="20"/>
                <w:szCs w:val="20"/>
              </w:rPr>
            </w:pPr>
            <w:r>
              <w:rPr>
                <w:rFonts w:ascii="Kyrghyz Times" w:hAnsi="Kyrghyz Times" w:cs="Arial"/>
                <w:sz w:val="20"/>
                <w:szCs w:val="20"/>
              </w:rPr>
              <w:t xml:space="preserve">       </w:t>
            </w:r>
            <w:r w:rsidRPr="00871E9F">
              <w:rPr>
                <w:rFonts w:ascii="Kyrghyz Times" w:hAnsi="Kyrghyz Times" w:cs="Arial"/>
                <w:sz w:val="20"/>
                <w:szCs w:val="20"/>
              </w:rPr>
              <w:t>112,0</w:t>
            </w:r>
            <w:r w:rsidRPr="00871E9F">
              <w:rPr>
                <w:rFonts w:ascii="Kyrghyz Times" w:hAnsi="Kyrghyz Times" w:cs="Arial"/>
                <w:sz w:val="20"/>
                <w:szCs w:val="20"/>
                <w:vertAlign w:val="superscript"/>
              </w:rPr>
              <w:t>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tabs>
                <w:tab w:val="left" w:pos="180"/>
              </w:tabs>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rPr>
              <w:t>28396,9</w:t>
            </w:r>
            <w:r w:rsidRPr="00871E9F">
              <w:rPr>
                <w:rFonts w:ascii="Kyrghyz Times" w:hAnsi="Kyrghyz Times" w:cs="Arial"/>
                <w:sz w:val="20"/>
                <w:szCs w:val="20"/>
                <w:vertAlign w:val="superscript"/>
              </w:rPr>
              <w:t>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spacing w:line="276" w:lineRule="auto"/>
              <w:ind w:left="-57" w:right="48"/>
              <w:rPr>
                <w:rFonts w:ascii="Kyrghyz Times" w:hAnsi="Kyrghyz Times" w:cs="Arial"/>
                <w:sz w:val="20"/>
                <w:szCs w:val="20"/>
              </w:rPr>
            </w:pPr>
            <w:r>
              <w:rPr>
                <w:rFonts w:ascii="Kyrghyz Times" w:hAnsi="Kyrghyz Times" w:cs="Arial"/>
                <w:sz w:val="20"/>
                <w:szCs w:val="20"/>
              </w:rPr>
              <w:t xml:space="preserve"> </w:t>
            </w:r>
            <w:r w:rsidRPr="00871E9F">
              <w:rPr>
                <w:rFonts w:ascii="Kyrghyz Times" w:hAnsi="Kyrghyz Times" w:cs="Arial"/>
                <w:sz w:val="20"/>
                <w:szCs w:val="20"/>
              </w:rPr>
              <w:t>34610,6</w:t>
            </w:r>
            <w:r w:rsidRPr="00871E9F">
              <w:rPr>
                <w:rFonts w:ascii="Kyrghyz Times" w:hAnsi="Kyrghyz Times" w:cs="Arial"/>
                <w:sz w:val="20"/>
                <w:szCs w:val="20"/>
                <w:vertAlign w:val="superscript"/>
              </w:rPr>
              <w:t>1)</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Индекс цен производителей промышленной </w:t>
            </w:r>
          </w:p>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продукции</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118"/>
              <w:jc w:val="center"/>
              <w:rPr>
                <w:rFonts w:ascii="Kyrghyz Times" w:hAnsi="Kyrghyz Times" w:cs="Arial"/>
                <w:sz w:val="20"/>
                <w:szCs w:val="20"/>
                <w:lang w:val="ky-KG"/>
              </w:rPr>
            </w:pPr>
            <w:r>
              <w:rPr>
                <w:rFonts w:ascii="Kyrghyz Times" w:hAnsi="Kyrghyz Times" w:cs="Arial"/>
                <w:sz w:val="20"/>
                <w:szCs w:val="20"/>
                <w:lang w:val="ky-KG"/>
              </w:rPr>
              <w:t xml:space="preserve">        </w:t>
            </w:r>
            <w:r w:rsidRPr="00871E9F">
              <w:rPr>
                <w:rFonts w:ascii="Kyrghyz Times" w:hAnsi="Kyrghyz Times" w:cs="Arial"/>
                <w:sz w:val="20"/>
                <w:szCs w:val="20"/>
                <w:lang w:val="ky-KG"/>
              </w:rPr>
              <w:t>124,3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right="-780"/>
              <w:rPr>
                <w:rFonts w:ascii="Kyrghyz Times" w:hAnsi="Kyrghyz Times" w:cs="Arial"/>
                <w:sz w:val="20"/>
                <w:szCs w:val="20"/>
                <w:lang w:val="ky-KG"/>
              </w:rPr>
            </w:pPr>
            <w:r w:rsidRPr="00871E9F">
              <w:rPr>
                <w:rFonts w:ascii="Kyrghyz Times" w:hAnsi="Kyrghyz Times" w:cs="Arial"/>
                <w:sz w:val="20"/>
                <w:szCs w:val="20"/>
                <w:vertAlign w:val="superscript"/>
              </w:rPr>
              <w:t xml:space="preserve">    </w:t>
            </w:r>
            <w:r w:rsidRPr="00871E9F">
              <w:rPr>
                <w:rFonts w:ascii="Kyrghyz Times" w:hAnsi="Kyrghyz Times" w:cs="Arial"/>
                <w:sz w:val="20"/>
                <w:szCs w:val="20"/>
                <w:lang w:val="ky-KG"/>
              </w:rPr>
              <w:t>116,0</w:t>
            </w:r>
            <w:r w:rsidRPr="00871E9F">
              <w:rPr>
                <w:rFonts w:ascii="Kyrghyz Times" w:hAnsi="Kyrghyz Times" w:cs="Arial"/>
                <w:sz w:val="20"/>
                <w:szCs w:val="20"/>
                <w:vertAlign w:val="superscript"/>
              </w:rPr>
              <w:t>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13"/>
              <w:rPr>
                <w:rFonts w:ascii="Kyrghyz Times" w:hAnsi="Kyrghyz Times" w:cs="Arial"/>
                <w:sz w:val="20"/>
                <w:szCs w:val="20"/>
                <w:lang w:val="ky-KG"/>
              </w:rPr>
            </w:pPr>
            <w:r w:rsidRPr="00871E9F">
              <w:rPr>
                <w:rFonts w:ascii="Kyrghyz Times" w:hAnsi="Kyrghyz Times" w:cs="Arial"/>
                <w:sz w:val="20"/>
                <w:szCs w:val="20"/>
                <w:vertAlign w:val="superscript"/>
              </w:rPr>
              <w:t xml:space="preserve">     </w:t>
            </w:r>
            <w:r w:rsidRPr="00871E9F">
              <w:rPr>
                <w:rFonts w:ascii="Kyrghyz Times" w:hAnsi="Kyrghyz Times" w:cs="Arial"/>
                <w:sz w:val="20"/>
                <w:szCs w:val="20"/>
                <w:lang w:val="ky-KG"/>
              </w:rPr>
              <w:t>106,5</w:t>
            </w:r>
            <w:r w:rsidRPr="00871E9F">
              <w:rPr>
                <w:rFonts w:ascii="Kyrghyz Times" w:hAnsi="Kyrghyz Times" w:cs="Arial"/>
                <w:sz w:val="20"/>
                <w:szCs w:val="20"/>
                <w:vertAlign w:val="superscript"/>
              </w:rPr>
              <w:t>2)</w:t>
            </w:r>
          </w:p>
        </w:tc>
      </w:tr>
      <w:tr w:rsidR="00F22CBD" w:rsidRPr="00871E9F" w:rsidTr="00CE493B">
        <w:trPr>
          <w:cantSplit/>
          <w:trHeight w:val="240"/>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Валовой выпуск продукции сельского хозяйства, </w:t>
            </w:r>
          </w:p>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лесного хозяйства и рыболовства   млн. </w:t>
            </w:r>
            <w:r w:rsidRPr="00871E9F">
              <w:rPr>
                <w:rFonts w:ascii="Kyrghyz Times" w:hAnsi="Kyrghyz Times" w:cs="Arial"/>
                <w:sz w:val="20"/>
                <w:szCs w:val="20"/>
                <w:lang w:val="en-US"/>
              </w:rPr>
              <w:t>c</w:t>
            </w:r>
            <w:r w:rsidRPr="00871E9F">
              <w:rPr>
                <w:rFonts w:ascii="Kyrghyz Times" w:hAnsi="Kyrghyz Times" w:cs="Arial"/>
                <w:sz w:val="20"/>
                <w:szCs w:val="20"/>
              </w:rPr>
              <w:t>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82833,6</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95,3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13623,9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18028,0</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Объем производства сельскохозяйственной про-</w:t>
            </w:r>
          </w:p>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дукции хозяйствами всех категорий, тыс. тонн:</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Мясо (в живой массе)</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71,5</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102,4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8,1</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spacing w:line="276" w:lineRule="auto"/>
              <w:ind w:left="-57"/>
              <w:rPr>
                <w:rFonts w:ascii="Kyrghyz Times" w:hAnsi="Kyrghyz Times" w:cs="Arial"/>
                <w:sz w:val="20"/>
                <w:szCs w:val="20"/>
              </w:rPr>
            </w:pPr>
            <w:r w:rsidRPr="00871E9F">
              <w:rPr>
                <w:rFonts w:ascii="Kyrghyz Times" w:hAnsi="Kyrghyz Times" w:cs="Arial"/>
                <w:sz w:val="20"/>
                <w:szCs w:val="20"/>
              </w:rPr>
              <w:t xml:space="preserve">  Молоко </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372,7</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105,5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47,3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46,8</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Яйца, млн. штук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384,1</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121,9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44,7</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58,8</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Шерсть, тонн</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r w:rsidRPr="00871E9F">
              <w:rPr>
                <w:rFonts w:ascii="Kyrghyz Times" w:hAnsi="Kyrghyz Times" w:cs="Arial"/>
                <w:sz w:val="20"/>
                <w:szCs w:val="20"/>
              </w:rPr>
              <w:t>1949,5</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r w:rsidRPr="00871E9F">
              <w:rPr>
                <w:rFonts w:ascii="Kyrghyz Times" w:hAnsi="Kyrghyz Times" w:cs="Arial"/>
                <w:sz w:val="20"/>
                <w:szCs w:val="20"/>
              </w:rPr>
              <w:t>103,7</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r w:rsidRPr="00871E9F">
              <w:rPr>
                <w:rFonts w:ascii="Kyrghyz Times" w:hAnsi="Kyrghyz Times" w:cs="Arial"/>
                <w:sz w:val="20"/>
                <w:szCs w:val="20"/>
              </w:rPr>
              <w:t>-</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r w:rsidRPr="00871E9F">
              <w:rPr>
                <w:rFonts w:ascii="Kyrghyz Times" w:hAnsi="Kyrghyz Times" w:cs="Arial"/>
                <w:sz w:val="20"/>
                <w:szCs w:val="20"/>
              </w:rPr>
              <w:t>1,3</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Инвестиции в основной капитал,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25063,2</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118,2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1153,1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3131,6</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Ввод в действие жилых домов общей площадью,</w:t>
            </w:r>
          </w:p>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тыс. кв. метров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159,5</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в 1,5 раза</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17,0</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18,6</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Перевозки автомобильным транспортом:</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rPr>
            </w:pP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Грузов, тыс. тонн</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6285,7</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108,9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827,6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893,8</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Пассажиров, млн. человек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81,0</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103,5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17,9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16,9</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Грузооборот, млн. тонно-километров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351,4</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в 2,1 раза</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29,2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87,1</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Пассажирооборот, млн. пассажиро-километров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735,1</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102,4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93,9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87,2</w:t>
            </w:r>
          </w:p>
        </w:tc>
      </w:tr>
      <w:tr w:rsidR="00F22CBD" w:rsidRPr="00871E9F" w:rsidTr="00CE493B">
        <w:trPr>
          <w:cantSplit/>
          <w:trHeight w:val="405"/>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spacing w:line="276" w:lineRule="auto"/>
              <w:ind w:left="-57"/>
              <w:rPr>
                <w:rFonts w:ascii="Kyrghyz Times" w:hAnsi="Kyrghyz Times" w:cs="Arial"/>
                <w:sz w:val="20"/>
                <w:szCs w:val="20"/>
              </w:rPr>
            </w:pPr>
            <w:r w:rsidRPr="00871E9F">
              <w:rPr>
                <w:rFonts w:ascii="Kyrghyz Times" w:hAnsi="Kyrghyz Times" w:cs="Arial"/>
                <w:sz w:val="20"/>
                <w:szCs w:val="20"/>
              </w:rPr>
              <w:t xml:space="preserve">Объем оборота оптовой и розничной торговли,    </w:t>
            </w:r>
          </w:p>
          <w:p w:rsidR="00F22CBD" w:rsidRPr="00871E9F" w:rsidRDefault="00F22CBD" w:rsidP="00CE493B">
            <w:pPr>
              <w:pStyle w:val="a3"/>
              <w:spacing w:line="276" w:lineRule="auto"/>
              <w:ind w:left="-57"/>
              <w:rPr>
                <w:rFonts w:ascii="Kyrghyz Times" w:hAnsi="Kyrghyz Times" w:cs="Arial"/>
                <w:sz w:val="20"/>
                <w:szCs w:val="20"/>
              </w:rPr>
            </w:pPr>
            <w:r w:rsidRPr="00871E9F">
              <w:rPr>
                <w:rFonts w:ascii="Kyrghyz Times" w:hAnsi="Kyrghyz Times" w:cs="Arial"/>
                <w:sz w:val="20"/>
                <w:szCs w:val="20"/>
              </w:rPr>
              <w:t xml:space="preserve">  ремонта автомобилей и мотоциклов,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215083,6</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114,4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40010,7</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27672,3</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Объем услуг гостиницами и ресторанами, </w:t>
            </w:r>
          </w:p>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2818,2</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149,9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right="227"/>
              <w:jc w:val="right"/>
              <w:rPr>
                <w:rFonts w:ascii="Kyrghyz Times" w:hAnsi="Kyrghyz Times" w:cs="Arial"/>
                <w:sz w:val="20"/>
                <w:szCs w:val="20"/>
                <w:lang w:val="ky-KG"/>
              </w:rPr>
            </w:pPr>
            <w:r w:rsidRPr="00871E9F">
              <w:rPr>
                <w:rFonts w:ascii="Kyrghyz Times" w:hAnsi="Kyrghyz Times" w:cs="Arial"/>
                <w:sz w:val="20"/>
                <w:szCs w:val="20"/>
                <w:lang w:val="ky-KG"/>
              </w:rPr>
              <w:t>269,0</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368,2</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Услуги связи,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3968,5</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102,1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274,0</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Рыночные услуги,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11180,9</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Pr>
                <w:rFonts w:ascii="Kyrghyz Times" w:hAnsi="Kyrghyz Times" w:cs="Arial"/>
                <w:sz w:val="20"/>
                <w:szCs w:val="20"/>
                <w:lang w:val="ky-KG"/>
              </w:rPr>
              <w:t>106,6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1132,1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1504,5</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Индекс потребительских цен, в процентах</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right="118"/>
              <w:jc w:val="center"/>
              <w:rPr>
                <w:rFonts w:ascii="Kyrghyz Times" w:hAnsi="Kyrghyz Times" w:cs="Arial"/>
                <w:sz w:val="20"/>
                <w:szCs w:val="20"/>
                <w:lang w:val="ky-KG"/>
              </w:rPr>
            </w:pPr>
            <w:r w:rsidRPr="00871E9F">
              <w:rPr>
                <w:rFonts w:ascii="Kyrghyz Times" w:hAnsi="Kyrghyz Times" w:cs="Arial"/>
                <w:sz w:val="20"/>
                <w:szCs w:val="20"/>
                <w:lang w:val="ky-KG"/>
              </w:rPr>
              <w:t xml:space="preserve">       106,6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right="227"/>
              <w:rPr>
                <w:rFonts w:ascii="Kyrghyz Times" w:hAnsi="Kyrghyz Times" w:cs="Arial"/>
                <w:sz w:val="20"/>
                <w:szCs w:val="20"/>
                <w:lang w:val="ky-KG"/>
              </w:rPr>
            </w:pPr>
            <w:r w:rsidRPr="00871E9F">
              <w:rPr>
                <w:rFonts w:ascii="Kyrghyz Times" w:hAnsi="Kyrghyz Times" w:cs="Arial"/>
                <w:sz w:val="20"/>
                <w:szCs w:val="20"/>
                <w:lang w:val="ky-KG"/>
              </w:rPr>
              <w:t xml:space="preserve">  100</w:t>
            </w:r>
            <w:r w:rsidRPr="00871E9F">
              <w:rPr>
                <w:rFonts w:ascii="Kyrghyz Times" w:hAnsi="Kyrghyz Times" w:cs="Arial"/>
                <w:sz w:val="20"/>
                <w:szCs w:val="20"/>
              </w:rPr>
              <w:t>,</w:t>
            </w:r>
            <w:r w:rsidRPr="00871E9F">
              <w:rPr>
                <w:rFonts w:ascii="Kyrghyz Times" w:hAnsi="Kyrghyz Times" w:cs="Arial"/>
                <w:sz w:val="20"/>
                <w:szCs w:val="20"/>
                <w:lang w:val="ky-KG"/>
              </w:rPr>
              <w:t>8</w:t>
            </w:r>
            <w:r w:rsidRPr="00871E9F">
              <w:rPr>
                <w:rFonts w:ascii="Kyrghyz Times" w:hAnsi="Kyrghyz Times" w:cs="Arial"/>
                <w:sz w:val="20"/>
                <w:szCs w:val="20"/>
                <w:vertAlign w:val="superscript"/>
                <w:lang w:val="ky-KG"/>
              </w:rPr>
              <w:t>2</w:t>
            </w:r>
            <w:r w:rsidRPr="00871E9F">
              <w:rPr>
                <w:rFonts w:ascii="Kyrghyz Times" w:hAnsi="Kyrghyz Times" w:cs="Arial"/>
                <w:sz w:val="20"/>
                <w:szCs w:val="20"/>
                <w:vertAlign w:val="superscript"/>
              </w:rPr>
              <w:t>)</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100</w:t>
            </w:r>
            <w:r w:rsidRPr="00871E9F">
              <w:rPr>
                <w:rFonts w:ascii="Kyrghyz Times" w:hAnsi="Kyrghyz Times" w:cs="Arial"/>
                <w:sz w:val="20"/>
                <w:szCs w:val="20"/>
              </w:rPr>
              <w:t>,</w:t>
            </w:r>
            <w:r w:rsidRPr="00871E9F">
              <w:rPr>
                <w:rFonts w:ascii="Kyrghyz Times" w:hAnsi="Kyrghyz Times" w:cs="Arial"/>
                <w:sz w:val="20"/>
                <w:szCs w:val="20"/>
                <w:lang w:val="ky-KG"/>
              </w:rPr>
              <w:t>3</w:t>
            </w:r>
            <w:r w:rsidRPr="00871E9F">
              <w:rPr>
                <w:rFonts w:ascii="Kyrghyz Times" w:hAnsi="Kyrghyz Times" w:cs="Arial"/>
                <w:sz w:val="20"/>
                <w:szCs w:val="20"/>
                <w:vertAlign w:val="superscript"/>
                <w:lang w:val="ky-KG"/>
              </w:rPr>
              <w:t>2</w:t>
            </w:r>
            <w:r w:rsidRPr="00871E9F">
              <w:rPr>
                <w:rFonts w:ascii="Kyrghyz Times" w:hAnsi="Kyrghyz Times" w:cs="Arial"/>
                <w:sz w:val="20"/>
                <w:szCs w:val="20"/>
                <w:vertAlign w:val="superscript"/>
              </w:rPr>
              <w:t>)</w:t>
            </w:r>
          </w:p>
        </w:tc>
      </w:tr>
      <w:tr w:rsidR="00F22CBD" w:rsidRPr="00871E9F" w:rsidTr="00CE493B">
        <w:trPr>
          <w:cantSplit/>
          <w:trHeight w:val="349"/>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spacing w:line="276" w:lineRule="auto"/>
              <w:ind w:left="-57"/>
              <w:rPr>
                <w:rFonts w:ascii="Kyrghyz Times" w:hAnsi="Kyrghyz Times" w:cs="Arial"/>
                <w:sz w:val="20"/>
                <w:szCs w:val="20"/>
              </w:rPr>
            </w:pPr>
            <w:r w:rsidRPr="00871E9F">
              <w:rPr>
                <w:rFonts w:ascii="Kyrghyz Times" w:hAnsi="Kyrghyz Times" w:cs="Arial"/>
                <w:sz w:val="20"/>
                <w:szCs w:val="20"/>
              </w:rPr>
              <w:t xml:space="preserve"> Объем внешнеторгового оборота,</w:t>
            </w:r>
          </w:p>
          <w:p w:rsidR="00F22CBD" w:rsidRPr="00871E9F" w:rsidRDefault="00F22CBD" w:rsidP="00CE493B">
            <w:pPr>
              <w:pStyle w:val="a3"/>
              <w:spacing w:line="276" w:lineRule="auto"/>
              <w:ind w:left="-57"/>
              <w:rPr>
                <w:rFonts w:ascii="Kyrghyz Times" w:hAnsi="Kyrghyz Times" w:cs="Arial"/>
                <w:b/>
                <w:sz w:val="20"/>
                <w:szCs w:val="20"/>
              </w:rPr>
            </w:pPr>
            <w:r w:rsidRPr="00871E9F">
              <w:rPr>
                <w:rFonts w:ascii="Kyrghyz Times" w:hAnsi="Kyrghyz Times" w:cs="Arial"/>
                <w:sz w:val="20"/>
                <w:szCs w:val="20"/>
              </w:rPr>
              <w:t xml:space="preserve">    млн. долларов США </w:t>
            </w:r>
            <w:r w:rsidRPr="00871E9F">
              <w:rPr>
                <w:rFonts w:ascii="Kyrghyz Times" w:hAnsi="Kyrghyz Times" w:cs="Arial"/>
                <w:sz w:val="20"/>
                <w:szCs w:val="20"/>
                <w:vertAlign w:val="superscript"/>
              </w:rPr>
              <w:t>3)</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bCs/>
                <w:sz w:val="20"/>
                <w:szCs w:val="20"/>
                <w:lang w:val="ky-KG"/>
              </w:rPr>
            </w:pPr>
            <w:r w:rsidRPr="00871E9F">
              <w:rPr>
                <w:rFonts w:ascii="Kyrghyz Times" w:hAnsi="Kyrghyz Times" w:cs="Arial"/>
                <w:bCs/>
                <w:sz w:val="20"/>
                <w:szCs w:val="20"/>
                <w:lang w:val="ky-KG"/>
              </w:rPr>
              <w:t>1031,3</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12"/>
              <w:jc w:val="right"/>
              <w:rPr>
                <w:rFonts w:ascii="Kyrghyz Times" w:hAnsi="Kyrghyz Times" w:cs="Arial"/>
                <w:bCs/>
                <w:sz w:val="20"/>
                <w:szCs w:val="20"/>
                <w:lang w:val="ky-KG"/>
              </w:rPr>
            </w:pPr>
            <w:r w:rsidRPr="00871E9F">
              <w:rPr>
                <w:rFonts w:ascii="Kyrghyz Times" w:hAnsi="Kyrghyz Times" w:cs="Arial"/>
                <w:bCs/>
                <w:sz w:val="20"/>
                <w:szCs w:val="20"/>
                <w:lang w:val="ky-KG"/>
              </w:rPr>
              <w:t>82,8</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bCs/>
                <w:sz w:val="20"/>
                <w:szCs w:val="20"/>
                <w:lang w:val="ky-KG"/>
              </w:rPr>
            </w:pPr>
            <w:r w:rsidRPr="00871E9F">
              <w:rPr>
                <w:rFonts w:ascii="Kyrghyz Times" w:hAnsi="Kyrghyz Times" w:cs="Arial"/>
                <w:sz w:val="20"/>
                <w:szCs w:val="20"/>
              </w:rPr>
              <w:t>321,1</w:t>
            </w:r>
            <w:r w:rsidRPr="00871E9F">
              <w:rPr>
                <w:rFonts w:ascii="Kyrghyz Times" w:hAnsi="Kyrghyz Times" w:cs="Arial"/>
                <w:sz w:val="20"/>
                <w:szCs w:val="20"/>
                <w:vertAlign w:val="superscript"/>
              </w:rPr>
              <w:t>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bCs/>
                <w:sz w:val="20"/>
                <w:szCs w:val="20"/>
                <w:lang w:val="ky-KG"/>
              </w:rPr>
            </w:pPr>
            <w:r w:rsidRPr="00871E9F">
              <w:rPr>
                <w:rFonts w:ascii="Kyrghyz Times" w:hAnsi="Kyrghyz Times" w:cs="Arial"/>
                <w:sz w:val="20"/>
                <w:szCs w:val="20"/>
              </w:rPr>
              <w:t>92,4</w:t>
            </w:r>
            <w:r w:rsidRPr="00871E9F">
              <w:rPr>
                <w:rFonts w:ascii="Kyrghyz Times" w:hAnsi="Kyrghyz Times" w:cs="Arial"/>
                <w:sz w:val="20"/>
                <w:szCs w:val="20"/>
                <w:vertAlign w:val="superscript"/>
              </w:rPr>
              <w:t>3)</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tabs>
                <w:tab w:val="left" w:pos="289"/>
              </w:tabs>
              <w:spacing w:line="276" w:lineRule="auto"/>
              <w:ind w:left="51" w:hanging="108"/>
              <w:rPr>
                <w:rFonts w:ascii="Kyrghyz Times" w:hAnsi="Kyrghyz Times" w:cs="Arial"/>
                <w:sz w:val="20"/>
                <w:szCs w:val="20"/>
              </w:rPr>
            </w:pPr>
            <w:r w:rsidRPr="00871E9F">
              <w:rPr>
                <w:rFonts w:ascii="Kyrghyz Times" w:hAnsi="Kyrghyz Times" w:cs="Arial"/>
                <w:sz w:val="20"/>
                <w:szCs w:val="20"/>
              </w:rPr>
              <w:t xml:space="preserve">   Экспорт</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213,7</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12"/>
              <w:jc w:val="right"/>
              <w:rPr>
                <w:rFonts w:ascii="Kyrghyz Times" w:hAnsi="Kyrghyz Times" w:cs="Arial"/>
                <w:sz w:val="20"/>
                <w:szCs w:val="20"/>
                <w:lang w:val="ky-KG"/>
              </w:rPr>
            </w:pPr>
            <w:r w:rsidRPr="00871E9F">
              <w:rPr>
                <w:rFonts w:ascii="Kyrghyz Times" w:hAnsi="Kyrghyz Times" w:cs="Arial"/>
                <w:sz w:val="20"/>
                <w:szCs w:val="20"/>
                <w:lang w:val="ky-KG"/>
              </w:rPr>
              <w:t>39,2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240,7</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26,8</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tabs>
                <w:tab w:val="left" w:pos="289"/>
              </w:tabs>
              <w:spacing w:line="276" w:lineRule="auto"/>
              <w:ind w:left="51" w:hanging="108"/>
              <w:rPr>
                <w:rFonts w:ascii="Kyrghyz Times" w:hAnsi="Kyrghyz Times" w:cs="Arial"/>
                <w:sz w:val="20"/>
                <w:szCs w:val="20"/>
              </w:rPr>
            </w:pPr>
            <w:r w:rsidRPr="00871E9F">
              <w:rPr>
                <w:rFonts w:ascii="Kyrghyz Times" w:hAnsi="Kyrghyz Times" w:cs="Arial"/>
                <w:sz w:val="20"/>
                <w:szCs w:val="20"/>
              </w:rPr>
              <w:t xml:space="preserve">   Импорт</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817,6</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12"/>
              <w:jc w:val="right"/>
              <w:rPr>
                <w:rFonts w:ascii="Kyrghyz Times" w:hAnsi="Kyrghyz Times" w:cs="Arial"/>
                <w:sz w:val="20"/>
                <w:szCs w:val="20"/>
                <w:lang w:val="ky-KG"/>
              </w:rPr>
            </w:pPr>
            <w:r w:rsidRPr="00871E9F">
              <w:rPr>
                <w:rFonts w:ascii="Kyrghyz Times" w:hAnsi="Kyrghyz Times" w:cs="Arial"/>
                <w:sz w:val="20"/>
                <w:szCs w:val="20"/>
                <w:lang w:val="ky-KG"/>
              </w:rPr>
              <w:t>116,6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en-US"/>
              </w:rPr>
              <w:t>80,4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65,6</w:t>
            </w:r>
          </w:p>
        </w:tc>
      </w:tr>
      <w:tr w:rsidR="00F22CBD" w:rsidRPr="00871E9F" w:rsidTr="00CE493B">
        <w:trPr>
          <w:cantSplit/>
          <w:trHeight w:val="470"/>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tabs>
                <w:tab w:val="left" w:pos="289"/>
              </w:tabs>
              <w:spacing w:line="276" w:lineRule="auto"/>
              <w:ind w:left="51" w:hanging="108"/>
              <w:rPr>
                <w:rFonts w:ascii="Kyrghyz Times" w:hAnsi="Kyrghyz Times" w:cs="Arial"/>
                <w:sz w:val="20"/>
                <w:szCs w:val="20"/>
              </w:rPr>
            </w:pPr>
            <w:r w:rsidRPr="00871E9F">
              <w:rPr>
                <w:rFonts w:ascii="Kyrghyz Times" w:hAnsi="Kyrghyz Times" w:cs="Arial"/>
                <w:sz w:val="20"/>
                <w:szCs w:val="20"/>
              </w:rPr>
              <w:t xml:space="preserve">Среднемесячная номинальная заработная плата, сомов </w:t>
            </w:r>
            <w:r w:rsidRPr="00871E9F">
              <w:rPr>
                <w:rFonts w:ascii="Kyrghyz Times" w:hAnsi="Kyrghyz Times" w:cs="Arial"/>
                <w:sz w:val="20"/>
                <w:szCs w:val="20"/>
                <w:vertAlign w:val="superscript"/>
              </w:rPr>
              <w:t>3)</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251" w:right="227"/>
              <w:jc w:val="right"/>
              <w:rPr>
                <w:rFonts w:ascii="Kyrghyz Times" w:hAnsi="Kyrghyz Times" w:cs="Arial"/>
                <w:sz w:val="20"/>
                <w:szCs w:val="20"/>
                <w:lang w:val="ky-KG"/>
              </w:rPr>
            </w:pPr>
            <w:r w:rsidRPr="00871E9F">
              <w:rPr>
                <w:rFonts w:ascii="Kyrghyz Times" w:hAnsi="Kyrghyz Times" w:cs="Arial"/>
                <w:sz w:val="20"/>
                <w:szCs w:val="20"/>
                <w:lang w:val="ky-KG"/>
              </w:rPr>
              <w:t>33603,8</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212"/>
              <w:jc w:val="right"/>
              <w:rPr>
                <w:rFonts w:ascii="Kyrghyz Times" w:hAnsi="Kyrghyz Times" w:cs="Arial"/>
                <w:sz w:val="20"/>
                <w:szCs w:val="20"/>
                <w:lang w:val="ky-KG"/>
              </w:rPr>
            </w:pPr>
            <w:r w:rsidRPr="00871E9F">
              <w:rPr>
                <w:rFonts w:ascii="Kyrghyz Times" w:hAnsi="Kyrghyz Times" w:cs="Arial"/>
                <w:sz w:val="20"/>
                <w:szCs w:val="20"/>
                <w:lang w:val="ky-KG"/>
              </w:rPr>
              <w:t>117,2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right="-71"/>
              <w:rPr>
                <w:rFonts w:ascii="Kyrghyz Times" w:hAnsi="Kyrghyz Times" w:cs="Arial"/>
                <w:sz w:val="20"/>
                <w:szCs w:val="20"/>
                <w:lang w:val="ky-KG"/>
              </w:rPr>
            </w:pPr>
            <w:r w:rsidRPr="00871E9F">
              <w:rPr>
                <w:rFonts w:ascii="Kyrghyz Times" w:hAnsi="Kyrghyz Times" w:cs="Arial"/>
                <w:sz w:val="20"/>
                <w:szCs w:val="20"/>
                <w:vertAlign w:val="superscript"/>
              </w:rPr>
              <w:t xml:space="preserve">               </w:t>
            </w:r>
            <w:r w:rsidRPr="00871E9F">
              <w:rPr>
                <w:rFonts w:ascii="Kyrghyz Times" w:hAnsi="Kyrghyz Times" w:cs="Arial"/>
                <w:sz w:val="20"/>
                <w:szCs w:val="20"/>
                <w:lang w:val="ky-KG"/>
              </w:rPr>
              <w:t>30574,6</w:t>
            </w:r>
            <w:r w:rsidRPr="00871E9F">
              <w:rPr>
                <w:rFonts w:ascii="Kyrghyz Times" w:hAnsi="Kyrghyz Times" w:cs="Arial"/>
                <w:sz w:val="20"/>
                <w:szCs w:val="20"/>
                <w:vertAlign w:val="superscript"/>
              </w:rPr>
              <w:t>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spacing w:line="276" w:lineRule="auto"/>
              <w:ind w:left="-57" w:right="48"/>
              <w:rPr>
                <w:rFonts w:ascii="Kyrghyz Times" w:hAnsi="Kyrghyz Times" w:cs="Arial"/>
                <w:sz w:val="20"/>
                <w:szCs w:val="20"/>
              </w:rPr>
            </w:pPr>
            <w:r w:rsidRPr="00871E9F">
              <w:rPr>
                <w:rFonts w:ascii="Kyrghyz Times" w:hAnsi="Kyrghyz Times" w:cs="Arial"/>
                <w:sz w:val="20"/>
                <w:szCs w:val="20"/>
                <w:lang w:val="ky-KG"/>
              </w:rPr>
              <w:t xml:space="preserve">           34681,1</w:t>
            </w:r>
            <w:r w:rsidRPr="00871E9F">
              <w:rPr>
                <w:rFonts w:ascii="Kyrghyz Times" w:hAnsi="Kyrghyz Times" w:cs="Arial"/>
                <w:sz w:val="20"/>
                <w:szCs w:val="20"/>
                <w:vertAlign w:val="superscript"/>
              </w:rPr>
              <w:t>3)</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tabs>
                <w:tab w:val="left" w:pos="289"/>
              </w:tabs>
              <w:spacing w:line="276" w:lineRule="auto"/>
              <w:ind w:left="51" w:hanging="108"/>
              <w:rPr>
                <w:rFonts w:ascii="Kyrghyz Times" w:hAnsi="Kyrghyz Times" w:cs="Arial"/>
                <w:sz w:val="20"/>
                <w:szCs w:val="20"/>
              </w:rPr>
            </w:pPr>
            <w:r w:rsidRPr="00871E9F">
              <w:rPr>
                <w:rFonts w:ascii="Kyrghyz Times" w:hAnsi="Kyrghyz Times" w:cs="Arial"/>
                <w:sz w:val="20"/>
                <w:szCs w:val="20"/>
              </w:rPr>
              <w:t>Общая численность безработных, человек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right="227"/>
              <w:jc w:val="right"/>
              <w:rPr>
                <w:rFonts w:ascii="Kyrghyz Times" w:hAnsi="Kyrghyz Times" w:cs="Arial"/>
                <w:sz w:val="20"/>
                <w:szCs w:val="20"/>
                <w:lang w:val="ky-KG"/>
              </w:rPr>
            </w:pPr>
            <w:r w:rsidRPr="00871E9F">
              <w:rPr>
                <w:rFonts w:ascii="Kyrghyz Times" w:hAnsi="Kyrghyz Times" w:cs="Arial"/>
                <w:sz w:val="20"/>
                <w:szCs w:val="20"/>
                <w:lang w:val="ky-KG"/>
              </w:rPr>
              <w:t>2144</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right="212"/>
              <w:jc w:val="right"/>
              <w:rPr>
                <w:rFonts w:ascii="Kyrghyz Times" w:hAnsi="Kyrghyz Times" w:cs="Arial"/>
                <w:sz w:val="20"/>
                <w:szCs w:val="20"/>
                <w:lang w:val="ky-KG"/>
              </w:rPr>
            </w:pPr>
            <w:r w:rsidRPr="00871E9F">
              <w:rPr>
                <w:rFonts w:ascii="Kyrghyz Times" w:hAnsi="Kyrghyz Times" w:cs="Arial"/>
                <w:sz w:val="20"/>
                <w:szCs w:val="20"/>
                <w:lang w:val="ky-KG"/>
              </w:rPr>
              <w:t>36,0</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right="71"/>
              <w:jc w:val="center"/>
              <w:rPr>
                <w:rFonts w:ascii="Kyrghyz Times" w:hAnsi="Kyrghyz Times" w:cs="Arial"/>
                <w:sz w:val="20"/>
                <w:szCs w:val="20"/>
                <w:lang w:val="ky-KG"/>
              </w:rPr>
            </w:pPr>
            <w:r w:rsidRPr="00871E9F">
              <w:rPr>
                <w:rFonts w:ascii="Kyrghyz Times" w:hAnsi="Kyrghyz Times" w:cs="Arial"/>
                <w:sz w:val="20"/>
                <w:szCs w:val="20"/>
                <w:lang w:val="ky-KG"/>
              </w:rPr>
              <w:t xml:space="preserve">   3351</w:t>
            </w:r>
            <w:r w:rsidRPr="00871E9F">
              <w:rPr>
                <w:rFonts w:ascii="Kyrghyz Times" w:hAnsi="Kyrghyz Times" w:cs="Arial"/>
                <w:sz w:val="20"/>
                <w:szCs w:val="20"/>
                <w:vertAlign w:val="superscript"/>
              </w:rPr>
              <w:t>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right="48"/>
              <w:rPr>
                <w:rFonts w:ascii="Kyrghyz Times" w:hAnsi="Kyrghyz Times" w:cs="Arial"/>
                <w:sz w:val="20"/>
                <w:szCs w:val="20"/>
              </w:rPr>
            </w:pPr>
            <w:r w:rsidRPr="00871E9F">
              <w:rPr>
                <w:rFonts w:ascii="Kyrghyz Times" w:hAnsi="Kyrghyz Times" w:cs="Arial"/>
                <w:sz w:val="20"/>
                <w:szCs w:val="20"/>
                <w:lang w:val="ky-KG"/>
              </w:rPr>
              <w:t xml:space="preserve">    2266</w:t>
            </w:r>
            <w:r w:rsidRPr="00871E9F">
              <w:rPr>
                <w:rFonts w:ascii="Kyrghyz Times" w:hAnsi="Kyrghyz Times" w:cs="Arial"/>
                <w:sz w:val="20"/>
                <w:szCs w:val="20"/>
                <w:vertAlign w:val="superscript"/>
              </w:rPr>
              <w:t>4)</w:t>
            </w:r>
          </w:p>
        </w:tc>
      </w:tr>
      <w:tr w:rsidR="00F22CBD" w:rsidRPr="00871E9F" w:rsidTr="00CE493B">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F22CBD" w:rsidRPr="00871E9F" w:rsidRDefault="00F22CBD" w:rsidP="00CE493B">
            <w:pPr>
              <w:pStyle w:val="a3"/>
              <w:spacing w:line="276" w:lineRule="auto"/>
              <w:ind w:left="-57"/>
              <w:rPr>
                <w:rFonts w:ascii="Kyrghyz Times" w:hAnsi="Kyrghyz Times" w:cs="Arial"/>
                <w:sz w:val="20"/>
                <w:szCs w:val="20"/>
              </w:rPr>
            </w:pPr>
            <w:r w:rsidRPr="00871E9F">
              <w:rPr>
                <w:rFonts w:ascii="Kyrghyz Times" w:hAnsi="Kyrghyz Times" w:cs="Arial"/>
                <w:sz w:val="20"/>
                <w:szCs w:val="20"/>
              </w:rPr>
              <w:t xml:space="preserve">   из них численность официально зарегистриро-  </w:t>
            </w:r>
          </w:p>
          <w:p w:rsidR="00F22CBD" w:rsidRPr="00871E9F" w:rsidRDefault="00F22CBD" w:rsidP="00CE493B">
            <w:pPr>
              <w:spacing w:line="276" w:lineRule="auto"/>
              <w:ind w:left="-57"/>
              <w:rPr>
                <w:rFonts w:ascii="Kyrghyz Times" w:hAnsi="Kyrghyz Times" w:cs="Arial"/>
                <w:sz w:val="20"/>
                <w:szCs w:val="20"/>
              </w:rPr>
            </w:pPr>
            <w:r w:rsidRPr="00871E9F">
              <w:rPr>
                <w:rFonts w:ascii="Kyrghyz Times" w:hAnsi="Kyrghyz Times" w:cs="Arial"/>
                <w:sz w:val="20"/>
                <w:szCs w:val="20"/>
              </w:rPr>
              <w:t xml:space="preserve">     ванных безработных, человек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jc w:val="center"/>
              <w:rPr>
                <w:rFonts w:ascii="Kyrghyz Times" w:hAnsi="Kyrghyz Times" w:cs="Arial"/>
                <w:sz w:val="20"/>
                <w:szCs w:val="20"/>
                <w:lang w:val="ky-KG"/>
              </w:rPr>
            </w:pPr>
            <w:r w:rsidRPr="00871E9F">
              <w:rPr>
                <w:rFonts w:ascii="Kyrghyz Times" w:hAnsi="Kyrghyz Times" w:cs="Arial"/>
                <w:sz w:val="20"/>
                <w:szCs w:val="20"/>
                <w:lang w:val="ky-KG"/>
              </w:rPr>
              <w:t xml:space="preserve">      1688</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rPr>
                <w:rFonts w:ascii="Kyrghyz Times" w:hAnsi="Kyrghyz Times" w:cs="Arial"/>
                <w:sz w:val="20"/>
                <w:szCs w:val="20"/>
                <w:lang w:val="ky-KG"/>
              </w:rPr>
            </w:pPr>
            <w:r w:rsidRPr="00871E9F">
              <w:rPr>
                <w:rFonts w:ascii="Kyrghyz Times" w:hAnsi="Kyrghyz Times" w:cs="Arial"/>
                <w:sz w:val="20"/>
                <w:szCs w:val="20"/>
                <w:lang w:val="ky-KG"/>
              </w:rPr>
              <w:t xml:space="preserve">           38,9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right="-71"/>
              <w:jc w:val="center"/>
              <w:rPr>
                <w:rFonts w:ascii="Kyrghyz Times" w:hAnsi="Kyrghyz Times" w:cs="Arial"/>
                <w:sz w:val="20"/>
                <w:szCs w:val="20"/>
                <w:lang w:val="ky-KG"/>
              </w:rPr>
            </w:pPr>
            <w:r w:rsidRPr="00871E9F">
              <w:rPr>
                <w:rFonts w:ascii="Kyrghyz Times" w:hAnsi="Kyrghyz Times" w:cs="Arial"/>
                <w:sz w:val="20"/>
                <w:szCs w:val="20"/>
                <w:lang w:val="ky-KG"/>
              </w:rPr>
              <w:t>2764</w:t>
            </w:r>
            <w:r w:rsidRPr="00871E9F">
              <w:rPr>
                <w:rFonts w:ascii="Kyrghyz Times" w:hAnsi="Kyrghyz Times" w:cs="Arial"/>
                <w:sz w:val="20"/>
                <w:szCs w:val="20"/>
                <w:vertAlign w:val="superscript"/>
              </w:rPr>
              <w:t>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center"/>
          </w:tcPr>
          <w:p w:rsidR="00F22CBD" w:rsidRPr="00871E9F" w:rsidRDefault="00F22CBD" w:rsidP="00CE493B">
            <w:pPr>
              <w:spacing w:line="276" w:lineRule="auto"/>
              <w:ind w:left="-57" w:right="48"/>
              <w:jc w:val="center"/>
              <w:rPr>
                <w:rFonts w:ascii="Kyrghyz Times" w:hAnsi="Kyrghyz Times" w:cs="Arial"/>
                <w:sz w:val="20"/>
                <w:szCs w:val="20"/>
              </w:rPr>
            </w:pPr>
            <w:r w:rsidRPr="00871E9F">
              <w:rPr>
                <w:rFonts w:ascii="Kyrghyz Times" w:hAnsi="Kyrghyz Times" w:cs="Arial"/>
                <w:sz w:val="20"/>
                <w:szCs w:val="20"/>
                <w:lang w:val="ky-KG"/>
              </w:rPr>
              <w:t xml:space="preserve"> 1794</w:t>
            </w:r>
            <w:r w:rsidRPr="00871E9F">
              <w:rPr>
                <w:rFonts w:ascii="Kyrghyz Times" w:hAnsi="Kyrghyz Times" w:cs="Arial"/>
                <w:sz w:val="20"/>
                <w:szCs w:val="20"/>
                <w:vertAlign w:val="superscript"/>
              </w:rPr>
              <w:t>4)</w:t>
            </w:r>
          </w:p>
        </w:tc>
      </w:tr>
    </w:tbl>
    <w:p w:rsidR="00F22CBD" w:rsidRPr="00871E9F" w:rsidRDefault="00F22CBD" w:rsidP="00F22CBD">
      <w:pPr>
        <w:spacing w:before="40" w:line="240" w:lineRule="exact"/>
        <w:ind w:left="357"/>
        <w:rPr>
          <w:rFonts w:ascii="Kyrghyz Times" w:hAnsi="Kyrghyz Times" w:cs="Arial"/>
          <w:color w:val="FF6600"/>
          <w:sz w:val="20"/>
          <w:szCs w:val="20"/>
        </w:rPr>
      </w:pPr>
      <w:r w:rsidRPr="00871E9F">
        <w:rPr>
          <w:rFonts w:ascii="Kyrghyz Times" w:hAnsi="Kyrghyz Times" w:cs="Arial"/>
          <w:sz w:val="20"/>
          <w:szCs w:val="20"/>
          <w:vertAlign w:val="superscript"/>
        </w:rPr>
        <w:t>1)</w:t>
      </w:r>
      <w:r w:rsidRPr="00871E9F">
        <w:rPr>
          <w:rFonts w:ascii="Kyrghyz Times" w:hAnsi="Kyrghyz Times" w:cs="Arial"/>
          <w:color w:val="FF6600"/>
          <w:sz w:val="20"/>
          <w:szCs w:val="20"/>
        </w:rPr>
        <w:t xml:space="preserve">  </w:t>
      </w:r>
      <w:r w:rsidRPr="00871E9F">
        <w:rPr>
          <w:rFonts w:ascii="Kyrghyz Times" w:hAnsi="Kyrghyz Times" w:cs="Arial"/>
          <w:sz w:val="20"/>
          <w:szCs w:val="20"/>
        </w:rPr>
        <w:t>Расчет индекса физического объема произведен по международной методике с применением</w:t>
      </w:r>
      <w:r w:rsidRPr="00871E9F">
        <w:rPr>
          <w:rFonts w:ascii="Kyrghyz Times" w:hAnsi="Kyrghyz Times" w:cs="Arial"/>
          <w:color w:val="FF6600"/>
          <w:sz w:val="20"/>
          <w:szCs w:val="20"/>
        </w:rPr>
        <w:t xml:space="preserve">   </w:t>
      </w:r>
    </w:p>
    <w:p w:rsidR="00F22CBD" w:rsidRPr="00871E9F" w:rsidRDefault="00F22CBD" w:rsidP="00F22CBD">
      <w:pPr>
        <w:spacing w:before="40" w:line="240" w:lineRule="exact"/>
        <w:ind w:left="357"/>
        <w:rPr>
          <w:rFonts w:ascii="Kyrghyz Times" w:hAnsi="Kyrghyz Times" w:cs="Arial"/>
          <w:sz w:val="20"/>
          <w:szCs w:val="20"/>
        </w:rPr>
      </w:pPr>
      <w:r w:rsidRPr="00871E9F">
        <w:rPr>
          <w:rFonts w:ascii="Kyrghyz Times" w:hAnsi="Kyrghyz Times" w:cs="Arial"/>
          <w:color w:val="FF6600"/>
          <w:sz w:val="20"/>
          <w:szCs w:val="20"/>
        </w:rPr>
        <w:t xml:space="preserve">      </w:t>
      </w:r>
      <w:r w:rsidRPr="00871E9F">
        <w:rPr>
          <w:rFonts w:ascii="Kyrghyz Times" w:hAnsi="Kyrghyz Times" w:cs="Arial"/>
          <w:sz w:val="20"/>
          <w:szCs w:val="20"/>
        </w:rPr>
        <w:t>взвешивания на ВДС.</w:t>
      </w:r>
    </w:p>
    <w:p w:rsidR="00F22CBD" w:rsidRPr="00871E9F" w:rsidRDefault="00F22CBD" w:rsidP="00F22CBD">
      <w:pPr>
        <w:spacing w:line="240" w:lineRule="exact"/>
        <w:ind w:left="360"/>
        <w:rPr>
          <w:rFonts w:ascii="Kyrghyz Times" w:hAnsi="Kyrghyz Times" w:cs="Arial"/>
          <w:sz w:val="20"/>
          <w:szCs w:val="20"/>
        </w:rPr>
      </w:pPr>
      <w:r w:rsidRPr="00871E9F">
        <w:rPr>
          <w:rFonts w:ascii="Kyrghyz Times" w:hAnsi="Kyrghyz Times" w:cs="Arial"/>
          <w:sz w:val="20"/>
          <w:szCs w:val="20"/>
          <w:vertAlign w:val="superscript"/>
        </w:rPr>
        <w:t>2)</w:t>
      </w:r>
      <w:r w:rsidRPr="00871E9F">
        <w:rPr>
          <w:rFonts w:ascii="Kyrghyz Times" w:hAnsi="Kyrghyz Times" w:cs="Arial"/>
          <w:sz w:val="20"/>
          <w:szCs w:val="20"/>
        </w:rPr>
        <w:t xml:space="preserve">  В  процентах к предыдущему месяцу. </w:t>
      </w:r>
    </w:p>
    <w:p w:rsidR="00F22CBD" w:rsidRPr="00871E9F" w:rsidRDefault="00F22CBD" w:rsidP="00F22CBD">
      <w:pPr>
        <w:spacing w:line="240" w:lineRule="exact"/>
        <w:ind w:left="360"/>
        <w:rPr>
          <w:rFonts w:ascii="Kyrghyz Times" w:hAnsi="Kyrghyz Times" w:cs="Arial"/>
          <w:sz w:val="20"/>
          <w:szCs w:val="20"/>
          <w:vertAlign w:val="superscript"/>
        </w:rPr>
      </w:pPr>
      <w:r w:rsidRPr="00871E9F">
        <w:rPr>
          <w:rFonts w:ascii="Kyrghyz Times" w:hAnsi="Kyrghyz Times" w:cs="Arial"/>
          <w:sz w:val="20"/>
          <w:szCs w:val="20"/>
          <w:vertAlign w:val="superscript"/>
        </w:rPr>
        <w:t>3)</w:t>
      </w:r>
      <w:r w:rsidRPr="00871E9F">
        <w:rPr>
          <w:rFonts w:ascii="Kyrghyz Times" w:hAnsi="Kyrghyz Times" w:cs="Arial"/>
          <w:sz w:val="20"/>
          <w:szCs w:val="20"/>
        </w:rPr>
        <w:t xml:space="preserve">  С месячным опозданием</w:t>
      </w:r>
      <w:r w:rsidRPr="00871E9F">
        <w:rPr>
          <w:rFonts w:ascii="Kyrghyz Times" w:hAnsi="Kyrghyz Times" w:cs="Arial"/>
          <w:sz w:val="20"/>
          <w:szCs w:val="20"/>
          <w:vertAlign w:val="superscript"/>
        </w:rPr>
        <w:t xml:space="preserve"> </w:t>
      </w:r>
    </w:p>
    <w:p w:rsidR="00F22CBD" w:rsidRPr="00871E9F" w:rsidRDefault="00F22CBD" w:rsidP="00F22CBD">
      <w:pPr>
        <w:spacing w:line="240" w:lineRule="exact"/>
        <w:ind w:left="360"/>
        <w:rPr>
          <w:rFonts w:ascii="Kyrghyz Times" w:hAnsi="Kyrghyz Times" w:cs="Arial"/>
          <w:sz w:val="20"/>
          <w:szCs w:val="20"/>
          <w:lang w:val="ky-KG"/>
        </w:rPr>
      </w:pPr>
      <w:r w:rsidRPr="00871E9F">
        <w:rPr>
          <w:rFonts w:ascii="Kyrghyz Times" w:hAnsi="Kyrghyz Times" w:cs="Arial"/>
          <w:sz w:val="20"/>
          <w:szCs w:val="20"/>
          <w:vertAlign w:val="superscript"/>
        </w:rPr>
        <w:t>4)</w:t>
      </w:r>
      <w:r w:rsidRPr="00871E9F">
        <w:rPr>
          <w:rFonts w:ascii="Kyrghyz Times" w:hAnsi="Kyrghyz Times" w:cs="Arial"/>
          <w:sz w:val="20"/>
          <w:szCs w:val="20"/>
        </w:rPr>
        <w:t xml:space="preserve">  На 1 сентяб</w:t>
      </w:r>
      <w:r w:rsidRPr="00871E9F">
        <w:rPr>
          <w:rFonts w:ascii="Kyrghyz Times" w:hAnsi="Kyrghyz Times" w:cs="Arial"/>
          <w:sz w:val="20"/>
          <w:szCs w:val="20"/>
          <w:lang w:val="ky-KG"/>
        </w:rPr>
        <w:t>ря</w:t>
      </w:r>
    </w:p>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spacing w:line="240" w:lineRule="exact"/>
        <w:rPr>
          <w:rFonts w:ascii="Kyrghyz Times" w:hAnsi="Kyrghyz Times" w:cs="Arial"/>
          <w:sz w:val="20"/>
          <w:szCs w:val="20"/>
        </w:rPr>
      </w:pPr>
    </w:p>
    <w:p w:rsidR="00F22CBD" w:rsidRPr="00871E9F" w:rsidRDefault="00F22CBD" w:rsidP="00F22CBD">
      <w:pPr>
        <w:spacing w:line="240" w:lineRule="exact"/>
        <w:ind w:left="360"/>
        <w:rPr>
          <w:rFonts w:ascii="Kyrghyz Times" w:hAnsi="Kyrghyz Times"/>
          <w:b/>
          <w:sz w:val="28"/>
          <w:szCs w:val="28"/>
        </w:rPr>
      </w:pPr>
    </w:p>
    <w:p w:rsidR="00F22CBD" w:rsidRPr="00871E9F" w:rsidRDefault="00F22CBD" w:rsidP="00B55569">
      <w:pPr>
        <w:numPr>
          <w:ilvl w:val="0"/>
          <w:numId w:val="6"/>
        </w:numPr>
        <w:tabs>
          <w:tab w:val="left" w:pos="1862"/>
        </w:tabs>
        <w:spacing w:line="320" w:lineRule="exact"/>
        <w:ind w:left="538" w:hanging="357"/>
        <w:rPr>
          <w:rFonts w:ascii="Kyrghyz Times" w:hAnsi="Kyrghyz Times" w:cs="Arial"/>
          <w:b/>
          <w:bCs/>
          <w:sz w:val="32"/>
          <w:szCs w:val="32"/>
        </w:rPr>
      </w:pPr>
      <w:r w:rsidRPr="00871E9F">
        <w:rPr>
          <w:rFonts w:ascii="Kyrghyz Times" w:hAnsi="Kyrghyz Times" w:cs="Arial"/>
          <w:b/>
          <w:bCs/>
          <w:sz w:val="32"/>
          <w:szCs w:val="32"/>
        </w:rPr>
        <w:lastRenderedPageBreak/>
        <w:t>Секторный обзор</w:t>
      </w:r>
    </w:p>
    <w:p w:rsidR="00F22CBD" w:rsidRPr="00871E9F" w:rsidRDefault="00F22CBD" w:rsidP="00F22CBD">
      <w:pPr>
        <w:pStyle w:val="2"/>
        <w:ind w:left="0" w:firstLine="720"/>
        <w:rPr>
          <w:rFonts w:ascii="Kyrghyz Times" w:hAnsi="Kyrghyz Times"/>
          <w:sz w:val="24"/>
          <w:szCs w:val="24"/>
          <w:u w:val="single"/>
        </w:rPr>
      </w:pPr>
      <w:r w:rsidRPr="00871E9F">
        <w:rPr>
          <w:rFonts w:ascii="Kyrghyz Times" w:hAnsi="Kyrghyz Times"/>
          <w:sz w:val="24"/>
          <w:szCs w:val="24"/>
          <w:u w:val="single"/>
        </w:rPr>
        <w:t>Реальный сектор</w:t>
      </w:r>
    </w:p>
    <w:p w:rsidR="00F22CBD" w:rsidRPr="00871E9F" w:rsidRDefault="00F22CBD" w:rsidP="00F22CBD">
      <w:pPr>
        <w:ind w:firstLine="709"/>
        <w:jc w:val="both"/>
        <w:rPr>
          <w:rFonts w:ascii="Kyrghyz Times" w:hAnsi="Kyrghyz Times" w:cs="Arial"/>
          <w:sz w:val="22"/>
          <w:szCs w:val="22"/>
        </w:rPr>
      </w:pPr>
    </w:p>
    <w:p w:rsidR="00F22CBD" w:rsidRPr="00871E9F" w:rsidRDefault="00F22CBD" w:rsidP="00F22CBD">
      <w:pPr>
        <w:pStyle w:val="31"/>
        <w:spacing w:line="300" w:lineRule="exact"/>
        <w:rPr>
          <w:rFonts w:ascii="Kyrghyz Times" w:hAnsi="Kyrghyz Times" w:cs="Arial"/>
          <w:szCs w:val="22"/>
        </w:rPr>
      </w:pPr>
      <w:r w:rsidRPr="00871E9F">
        <w:rPr>
          <w:rFonts w:ascii="Kyrghyz Times" w:hAnsi="Kyrghyz Times" w:cs="Arial"/>
          <w:szCs w:val="22"/>
        </w:rPr>
        <w:t xml:space="preserve">На 1 октября 2025г. общее число  хозяйствующих субъектов в базе данных ЕГРСЕ по Чуйской области составляет 135570 единиц. Из них индивидуальных предпринимателей значится 71934 или 53,1 процента от общего числа хозяйствующих субъектов, крестьянских (фермерских) хозяйств (без образования юридического лица) – 49400 хозяйств (36,4 процента). </w:t>
      </w:r>
    </w:p>
    <w:p w:rsidR="00F22CBD" w:rsidRPr="00871E9F" w:rsidRDefault="00F22CBD" w:rsidP="00F22CBD">
      <w:pPr>
        <w:pStyle w:val="31"/>
        <w:spacing w:line="300" w:lineRule="exact"/>
        <w:rPr>
          <w:rFonts w:ascii="Kyrghyz Times" w:hAnsi="Kyrghyz Times" w:cs="Arial"/>
          <w:szCs w:val="22"/>
        </w:rPr>
      </w:pPr>
      <w:r w:rsidRPr="00871E9F">
        <w:rPr>
          <w:rFonts w:ascii="Kyrghyz Times" w:hAnsi="Kyrghyz Times" w:cs="Arial"/>
          <w:szCs w:val="22"/>
        </w:rPr>
        <w:t>Наибольшее количество хозяйствующих субъектов числится в Чуйском (включая г.Токмок) – 23492 (17,3), Сокулукском – 22908 (16,9 процента), Ысык-Атинском (включая г.Кант) – 21459 (15,8),  Жайылском (включая г.Кара-Балта) – 19837 (14,6), Московском – 15746 (11,6), Кеминском – 13630 (10,1) и Аламудунском – 10528 (7,8 процента) районах. Наименьшее количество числится в Панфиловском районе – 7970 (5,9 процента) хозяйствующих субъектов.</w:t>
      </w:r>
    </w:p>
    <w:p w:rsidR="00F22CBD" w:rsidRPr="00871E9F" w:rsidRDefault="00F22CBD" w:rsidP="00F22CBD">
      <w:pPr>
        <w:pStyle w:val="31"/>
        <w:spacing w:line="300" w:lineRule="exact"/>
        <w:rPr>
          <w:rFonts w:ascii="Kyrghyz Times" w:hAnsi="Kyrghyz Times" w:cs="Arial"/>
          <w:szCs w:val="22"/>
        </w:rPr>
      </w:pPr>
      <w:r w:rsidRPr="00871E9F">
        <w:rPr>
          <w:rFonts w:ascii="Kyrghyz Times" w:hAnsi="Kyrghyz Times" w:cs="Arial"/>
          <w:szCs w:val="22"/>
        </w:rPr>
        <w:t>На 1 октября 2025г. общее число юридических лиц (с учетом филиалов и представительств)  в области составило 14236 хозяйствующих субъектов, или 10,5 процента от общего числа. Из них значительная часть зарегистрирована в прочей обслуживающей деятельности (20,3), в оптовой и розничной торговле, ремонте автомобилей и мотоциклов (19,1 процента), а также в сельском хозяйстве, лесном хозяйстве и рыболовстве (12,2), обрабатывающих  производствах (10,2 процента).</w:t>
      </w:r>
    </w:p>
    <w:p w:rsidR="00F22CBD" w:rsidRPr="00871E9F" w:rsidRDefault="00F22CBD" w:rsidP="00F22CBD">
      <w:pPr>
        <w:pStyle w:val="31"/>
        <w:spacing w:line="300" w:lineRule="exact"/>
        <w:rPr>
          <w:rFonts w:ascii="Kyrghyz Times" w:hAnsi="Kyrghyz Times" w:cs="Arial"/>
          <w:szCs w:val="22"/>
        </w:rPr>
      </w:pPr>
      <w:r w:rsidRPr="00871E9F">
        <w:rPr>
          <w:rFonts w:ascii="Kyrghyz Times" w:hAnsi="Kyrghyz Times" w:cs="Arial"/>
          <w:szCs w:val="22"/>
        </w:rPr>
        <w:t>Из общего числа юридических лиц (с учетом филиалов и представительств) с государственной формой собственности числится 5 процентов хозяйствующих субъектов, муниципальной – 4,9, частной – 88,6 и иными формами собственности – 1,5 процента.</w:t>
      </w:r>
    </w:p>
    <w:p w:rsidR="00F22CBD" w:rsidRPr="00871E9F" w:rsidRDefault="00F22CBD" w:rsidP="00F22CBD">
      <w:pPr>
        <w:pStyle w:val="31"/>
        <w:spacing w:line="300" w:lineRule="exact"/>
        <w:rPr>
          <w:rFonts w:ascii="Kyrghyz Times" w:hAnsi="Kyrghyz Times" w:cs="Arial"/>
          <w:szCs w:val="22"/>
        </w:rPr>
      </w:pPr>
      <w:r w:rsidRPr="00871E9F">
        <w:rPr>
          <w:rFonts w:ascii="Kyrghyz Times" w:hAnsi="Kyrghyz Times" w:cs="Arial"/>
          <w:szCs w:val="22"/>
        </w:rPr>
        <w:t>Наибольший удельный вес в общем объеме юридических лиц (с учетом филиалов и представительств) занимают общества с ограниченной ответственностью – 48,9 процента (6957), общественные объединения и религиозные организации – 11,9  (1698) и учреждения – 10 процентов (1429 субъектов).</w:t>
      </w:r>
    </w:p>
    <w:p w:rsidR="00F22CBD" w:rsidRPr="00871E9F" w:rsidRDefault="00F22CBD" w:rsidP="00F22CBD">
      <w:pPr>
        <w:spacing w:line="300" w:lineRule="exact"/>
        <w:ind w:firstLine="709"/>
        <w:jc w:val="both"/>
        <w:rPr>
          <w:rFonts w:ascii="Kyrghyz Times" w:hAnsi="Kyrghyz Times" w:cs="Arial"/>
          <w:sz w:val="22"/>
          <w:szCs w:val="22"/>
        </w:rPr>
      </w:pPr>
      <w:r w:rsidRPr="00871E9F">
        <w:rPr>
          <w:rFonts w:ascii="Kyrghyz Times" w:hAnsi="Kyrghyz Times" w:cs="Arial"/>
          <w:sz w:val="22"/>
          <w:szCs w:val="22"/>
        </w:rPr>
        <w:t xml:space="preserve">На 1 октября  2025г. количество действующих юридических лиц (с учетом филиалов и представительств) составило 3953 хозяйствующих субъекта, или 27,8 процента от общего числа юридических лиц. Наибольший удельный вес из них приходится на Чуйский (включая г.Токмок) (19,1 процента), Ысык-Атинский (включая г.Кант) (18,6), Сокулукский (16,6), Аламудунский (12,1) и Жайылский (включая г.Кара-Балта) (12 процентов)  районы. </w:t>
      </w:r>
    </w:p>
    <w:p w:rsidR="00F22CBD" w:rsidRPr="00871E9F" w:rsidRDefault="00F22CBD" w:rsidP="00F22CBD">
      <w:pPr>
        <w:spacing w:line="300" w:lineRule="exact"/>
        <w:ind w:firstLine="709"/>
        <w:jc w:val="both"/>
        <w:rPr>
          <w:rFonts w:ascii="Kyrghyz Times" w:hAnsi="Kyrghyz Times" w:cs="Arial"/>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p>
    <w:p w:rsidR="00F22CBD" w:rsidRPr="00871E9F" w:rsidRDefault="00F22CBD" w:rsidP="00F22CBD">
      <w:pPr>
        <w:spacing w:line="276" w:lineRule="auto"/>
        <w:rPr>
          <w:rFonts w:ascii="Kyrghyz Times" w:hAnsi="Kyrghyz Times" w:cs="Arial"/>
          <w:b/>
          <w:sz w:val="22"/>
          <w:szCs w:val="22"/>
        </w:rPr>
      </w:pPr>
      <w:r w:rsidRPr="00871E9F">
        <w:rPr>
          <w:rFonts w:ascii="Kyrghyz Times" w:hAnsi="Kyrghyz Times" w:cs="Arial"/>
          <w:b/>
          <w:sz w:val="22"/>
          <w:szCs w:val="22"/>
        </w:rPr>
        <w:lastRenderedPageBreak/>
        <w:t xml:space="preserve">Распределение действующих юридических лиц (с учетом филиалов и </w:t>
      </w:r>
    </w:p>
    <w:p w:rsidR="00F22CBD" w:rsidRPr="00871E9F" w:rsidRDefault="00F22CBD" w:rsidP="00F22CBD">
      <w:pPr>
        <w:spacing w:line="276" w:lineRule="auto"/>
        <w:rPr>
          <w:rFonts w:ascii="Kyrghyz Times" w:hAnsi="Kyrghyz Times" w:cs="Arial"/>
          <w:b/>
          <w:sz w:val="20"/>
          <w:szCs w:val="20"/>
        </w:rPr>
      </w:pPr>
      <w:r w:rsidRPr="00871E9F">
        <w:rPr>
          <w:rFonts w:ascii="Kyrghyz Times" w:hAnsi="Kyrghyz Times" w:cs="Arial"/>
          <w:b/>
          <w:sz w:val="22"/>
          <w:szCs w:val="22"/>
        </w:rPr>
        <w:t xml:space="preserve">      представительств) по территории</w:t>
      </w:r>
      <w:r w:rsidRPr="00871E9F">
        <w:rPr>
          <w:rFonts w:ascii="Kyrghyz Times" w:hAnsi="Kyrghyz Times" w:cs="Arial"/>
          <w:b/>
          <w:sz w:val="20"/>
          <w:szCs w:val="20"/>
        </w:rPr>
        <w:t xml:space="preserve"> </w:t>
      </w:r>
    </w:p>
    <w:p w:rsidR="00F22CBD" w:rsidRPr="00871E9F" w:rsidRDefault="00F22CBD" w:rsidP="00F22CBD">
      <w:pPr>
        <w:tabs>
          <w:tab w:val="left" w:pos="206"/>
        </w:tabs>
        <w:ind w:firstLine="360"/>
        <w:rPr>
          <w:rFonts w:ascii="Kyrghyz Times" w:hAnsi="Kyrghyz Times" w:cs="Arial"/>
          <w:i/>
          <w:sz w:val="20"/>
          <w:szCs w:val="20"/>
        </w:rPr>
      </w:pPr>
      <w:r w:rsidRPr="00871E9F">
        <w:rPr>
          <w:rFonts w:ascii="Kyrghyz Times" w:hAnsi="Kyrghyz Times" w:cs="Arial"/>
          <w:b/>
          <w:sz w:val="20"/>
          <w:szCs w:val="20"/>
        </w:rPr>
        <w:tab/>
      </w:r>
      <w:r w:rsidRPr="00871E9F">
        <w:rPr>
          <w:rFonts w:ascii="Kyrghyz Times" w:hAnsi="Kyrghyz Times" w:cs="Arial"/>
          <w:i/>
          <w:sz w:val="20"/>
          <w:szCs w:val="20"/>
        </w:rPr>
        <w:t>на 1 октября 2025г.</w:t>
      </w:r>
    </w:p>
    <w:p w:rsidR="00F22CBD" w:rsidRPr="00871E9F" w:rsidRDefault="00F22CBD" w:rsidP="00F22CBD">
      <w:pPr>
        <w:ind w:firstLine="720"/>
        <w:rPr>
          <w:rFonts w:ascii="Kyrghyz Times" w:hAnsi="Kyrghyz Times" w:cs="Arial"/>
          <w:i/>
          <w:sz w:val="18"/>
          <w:szCs w:val="18"/>
        </w:rPr>
      </w:pPr>
      <w:r w:rsidRPr="00871E9F">
        <w:rPr>
          <w:rFonts w:ascii="Kyrghyz Times" w:hAnsi="Kyrghyz Times" w:cs="Arial"/>
          <w:i/>
          <w:sz w:val="18"/>
          <w:szCs w:val="18"/>
        </w:rPr>
        <w:t>(в процентах к итогу)</w:t>
      </w:r>
    </w:p>
    <w:p w:rsidR="00F22CBD" w:rsidRPr="00871E9F" w:rsidRDefault="00F22CBD" w:rsidP="00F22CBD">
      <w:pPr>
        <w:ind w:firstLine="720"/>
        <w:rPr>
          <w:rFonts w:ascii="Kyrghyz Times" w:hAnsi="Kyrghyz Times" w:cs="Arial"/>
          <w:i/>
          <w:sz w:val="18"/>
          <w:szCs w:val="18"/>
        </w:rPr>
      </w:pPr>
    </w:p>
    <w:p w:rsidR="00F22CBD" w:rsidRPr="00871E9F" w:rsidRDefault="00F22CBD" w:rsidP="00F22CBD">
      <w:pPr>
        <w:ind w:firstLine="720"/>
        <w:rPr>
          <w:rFonts w:ascii="Kyrghyz Times" w:hAnsi="Kyrghyz Times" w:cs="Arial"/>
          <w:i/>
          <w:sz w:val="18"/>
          <w:szCs w:val="18"/>
        </w:rPr>
      </w:pPr>
    </w:p>
    <w:p w:rsidR="00F22CBD" w:rsidRPr="00871E9F" w:rsidRDefault="00F22CBD" w:rsidP="00F22CBD">
      <w:pPr>
        <w:ind w:firstLine="720"/>
        <w:rPr>
          <w:rFonts w:ascii="Kyrghyz Times" w:hAnsi="Kyrghyz Times" w:cs="Arial"/>
          <w:i/>
          <w:sz w:val="18"/>
          <w:szCs w:val="18"/>
        </w:rPr>
      </w:pPr>
      <w:r w:rsidRPr="00871E9F">
        <w:rPr>
          <w:rFonts w:ascii="Kyrghyz Times" w:hAnsi="Kyrghyz Times" w:cs="Arial"/>
          <w:i/>
          <w:noProof/>
          <w:sz w:val="18"/>
          <w:szCs w:val="18"/>
        </w:rPr>
        <w:drawing>
          <wp:inline distT="0" distB="0" distL="0" distR="0" wp14:anchorId="35B1D80B" wp14:editId="02B9F2E5">
            <wp:extent cx="5305425" cy="3076575"/>
            <wp:effectExtent l="0" t="0" r="0" b="0"/>
            <wp:docPr id="23" name="Диаграмма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F22CBD" w:rsidRPr="00871E9F" w:rsidRDefault="00F22CBD" w:rsidP="00F22CBD">
      <w:pPr>
        <w:spacing w:line="300" w:lineRule="exact"/>
        <w:ind w:firstLine="709"/>
        <w:jc w:val="both"/>
        <w:rPr>
          <w:rFonts w:ascii="Kyrghyz Times" w:hAnsi="Kyrghyz Times" w:cs="Arial"/>
          <w:sz w:val="22"/>
          <w:szCs w:val="22"/>
        </w:rPr>
      </w:pPr>
    </w:p>
    <w:p w:rsidR="00F22CBD" w:rsidRPr="00871E9F" w:rsidRDefault="00F22CBD" w:rsidP="00F22CBD">
      <w:pPr>
        <w:spacing w:line="300" w:lineRule="exact"/>
        <w:ind w:firstLine="709"/>
        <w:jc w:val="both"/>
        <w:rPr>
          <w:rFonts w:ascii="Kyrghyz Times" w:hAnsi="Kyrghyz Times" w:cs="Arial"/>
          <w:sz w:val="22"/>
          <w:szCs w:val="22"/>
        </w:rPr>
      </w:pPr>
      <w:r w:rsidRPr="00871E9F">
        <w:rPr>
          <w:rFonts w:ascii="Kyrghyz Times" w:hAnsi="Kyrghyz Times" w:cs="Arial"/>
          <w:sz w:val="22"/>
          <w:szCs w:val="22"/>
        </w:rPr>
        <w:t>Из общего числа юридических лиц  (с учетом филиалов и представительств)  «спящими», простаивающими менее 1 года, являются 1587 хозяйствующих субъектов, или  11,1 процента. Из них 367  хозяйствующих субъектов приходится на Сокулукский</w:t>
      </w:r>
      <w:r w:rsidRPr="00871E9F">
        <w:rPr>
          <w:rFonts w:ascii="Kyrghyz Times" w:hAnsi="Kyrghyz Times" w:cs="Arial"/>
          <w:szCs w:val="22"/>
        </w:rPr>
        <w:t xml:space="preserve">, 321 - </w:t>
      </w:r>
      <w:r w:rsidRPr="00871E9F">
        <w:rPr>
          <w:rFonts w:ascii="Kyrghyz Times" w:hAnsi="Kyrghyz Times" w:cs="Arial"/>
          <w:sz w:val="22"/>
          <w:szCs w:val="22"/>
        </w:rPr>
        <w:t>Аламудунский, 286 – Ысык-Атинский (включая г. Кант)</w:t>
      </w:r>
      <w:r w:rsidRPr="00871E9F">
        <w:rPr>
          <w:rFonts w:ascii="Kyrghyz Times" w:hAnsi="Kyrghyz Times" w:cs="Arial"/>
          <w:szCs w:val="22"/>
        </w:rPr>
        <w:t>,</w:t>
      </w:r>
      <w:r w:rsidRPr="00871E9F">
        <w:rPr>
          <w:rFonts w:ascii="Kyrghyz Times" w:hAnsi="Kyrghyz Times" w:cs="Arial"/>
          <w:sz w:val="22"/>
          <w:szCs w:val="22"/>
        </w:rPr>
        <w:t xml:space="preserve"> 203</w:t>
      </w:r>
      <w:r w:rsidRPr="00871E9F">
        <w:rPr>
          <w:rFonts w:ascii="Kyrghyz Times" w:hAnsi="Kyrghyz Times"/>
        </w:rPr>
        <w:t xml:space="preserve"> </w:t>
      </w:r>
      <w:r w:rsidRPr="00871E9F">
        <w:rPr>
          <w:rFonts w:ascii="Kyrghyz Times" w:hAnsi="Kyrghyz Times" w:cs="Arial"/>
          <w:sz w:val="22"/>
          <w:szCs w:val="22"/>
        </w:rPr>
        <w:t>–</w:t>
      </w:r>
      <w:r w:rsidRPr="00871E9F">
        <w:rPr>
          <w:rFonts w:ascii="Kyrghyz Times" w:hAnsi="Kyrghyz Times" w:cs="Arial"/>
          <w:szCs w:val="22"/>
        </w:rPr>
        <w:t xml:space="preserve"> </w:t>
      </w:r>
      <w:r w:rsidRPr="00871E9F">
        <w:rPr>
          <w:rFonts w:ascii="Kyrghyz Times" w:hAnsi="Kyrghyz Times" w:cs="Arial"/>
          <w:sz w:val="22"/>
          <w:szCs w:val="22"/>
        </w:rPr>
        <w:t>Жайылский (включая г. Кара-Балта), 178 - Чуйский (включая г. Токмок), 119 - Кеминский, 76  - Московский и 37 – Панфиловский районы.</w:t>
      </w:r>
    </w:p>
    <w:p w:rsidR="00F22CBD" w:rsidRPr="00871E9F" w:rsidRDefault="00F22CBD" w:rsidP="00F22CBD">
      <w:pPr>
        <w:pStyle w:val="TimesNewRoman0"/>
        <w:spacing w:line="300" w:lineRule="exact"/>
        <w:rPr>
          <w:rFonts w:ascii="Kyrghyz Times" w:hAnsi="Kyrghyz Times" w:cs="Arial"/>
          <w:szCs w:val="22"/>
        </w:rPr>
      </w:pPr>
      <w:r w:rsidRPr="00871E9F">
        <w:rPr>
          <w:rFonts w:ascii="Kyrghyz Times" w:hAnsi="Kyrghyz Times" w:cs="Arial"/>
          <w:szCs w:val="22"/>
        </w:rPr>
        <w:t>В стадии ликвидации находятся 541 юридических лица (с учетом филиалов и представительств), или 3,8 процента.</w:t>
      </w:r>
    </w:p>
    <w:p w:rsidR="00F22CBD" w:rsidRPr="00871E9F" w:rsidRDefault="00F22CBD" w:rsidP="00F22CBD">
      <w:pPr>
        <w:pStyle w:val="TimesNewRoman0"/>
        <w:spacing w:line="300" w:lineRule="exact"/>
        <w:rPr>
          <w:rFonts w:ascii="Kyrghyz Times" w:hAnsi="Kyrghyz Times" w:cs="Arial"/>
          <w:szCs w:val="22"/>
        </w:rPr>
      </w:pPr>
      <w:r w:rsidRPr="00871E9F">
        <w:rPr>
          <w:rFonts w:ascii="Kyrghyz Times" w:hAnsi="Kyrghyz Times" w:cs="Arial"/>
          <w:szCs w:val="22"/>
        </w:rPr>
        <w:t>Неактивными юридическими лицами (с учетом филиалов и представительств) числятся 4442 хозяйствующих субъектов (31,2 процента от всех юридических лиц), из которых 2380 (53,6 процента) простаивают более года, а 2062 (46,4 процента) - не действуют уже 10 и более лет. Наибольшая доля юридических лиц (с учетом филиалов и представительств), простаивающих более года, приходится на Ысык-Атинский (включая г.Кант) – 470 хозяйствующих субъектов, Сокулукский – 443, Чуйский (включая г.Токмок) – 423, Жайылский (включая г.Кара-Балта) – 336, Аламудунский – 317, Панфиловский – 158 и Кеминский - 127  субъектов районы.</w:t>
      </w:r>
    </w:p>
    <w:p w:rsidR="00F22CBD" w:rsidRPr="00871E9F" w:rsidRDefault="00F22CBD" w:rsidP="00F22CBD">
      <w:pPr>
        <w:pStyle w:val="TimesNewRoman0"/>
        <w:spacing w:line="300" w:lineRule="exact"/>
        <w:rPr>
          <w:rFonts w:ascii="Kyrghyz Times" w:hAnsi="Kyrghyz Times" w:cs="Arial"/>
          <w:szCs w:val="22"/>
        </w:rPr>
      </w:pPr>
      <w:r w:rsidRPr="00871E9F">
        <w:rPr>
          <w:rFonts w:ascii="Kyrghyz Times" w:hAnsi="Kyrghyz Times" w:cs="Arial"/>
          <w:szCs w:val="22"/>
        </w:rPr>
        <w:t xml:space="preserve">Фактически несуществующими хозяйствующими субъектами, информации о которых нет, числятся 3417 (24 процента) юридических лиц (с учетом филиалов и представительств).  Из них наибольшая доля приходится на Жайылский  (включая г.Кара-Балта) – 790, Ысык-Атинский  (включая г.Кант)– 760, Сокулукский – 645, Чуйский (включая г.Токмок) – 391, Аламудунский – 283, Кеминский – 237 и  Московский – 208 субъектов районы. </w:t>
      </w:r>
    </w:p>
    <w:p w:rsidR="00F22CBD" w:rsidRPr="0064721C" w:rsidRDefault="00F22CBD" w:rsidP="0064721C">
      <w:pPr>
        <w:pStyle w:val="TimesNewRoman0"/>
        <w:spacing w:line="300" w:lineRule="exact"/>
        <w:rPr>
          <w:rFonts w:ascii="Kyrghyz Times" w:hAnsi="Kyrghyz Times" w:cs="Arial"/>
          <w:szCs w:val="22"/>
        </w:rPr>
      </w:pPr>
      <w:r w:rsidRPr="00871E9F">
        <w:rPr>
          <w:rFonts w:ascii="Kyrghyz Times" w:hAnsi="Kyrghyz Times" w:cs="Arial"/>
          <w:szCs w:val="22"/>
        </w:rPr>
        <w:t xml:space="preserve">На 1 октября 2025г. количество юридических лиц (с учетом филиалов и представительств) с иностранным участием в капитале составляет 1324 субъектов (9,3 процента от всех юридических лиц), из которых 589 (44,5 процента) – совместные хозяйствующие субъекты, а 735 (55,5  процента) – иностранные хозяйствующие субъекты. В их числе преобладают юридические лица (с учетом филиалов и представительств), имеющие </w:t>
      </w:r>
      <w:r w:rsidRPr="00871E9F">
        <w:rPr>
          <w:rFonts w:ascii="Kyrghyz Times" w:hAnsi="Kyrghyz Times" w:cs="Arial"/>
          <w:szCs w:val="22"/>
        </w:rPr>
        <w:lastRenderedPageBreak/>
        <w:t>зарубежных партнеров из Китая – 397 субъектов, России – 275, Казахстана – 187 и Турции – 121 субъект.</w:t>
      </w:r>
    </w:p>
    <w:p w:rsidR="00F22CBD" w:rsidRPr="00871E9F" w:rsidRDefault="00F22CBD" w:rsidP="00F22CBD">
      <w:pPr>
        <w:rPr>
          <w:rFonts w:ascii="Kyrghyz Times" w:hAnsi="Kyrghyz Times"/>
        </w:rPr>
      </w:pPr>
    </w:p>
    <w:p w:rsidR="00F22CBD" w:rsidRPr="00871E9F" w:rsidRDefault="00F22CBD" w:rsidP="00F22CBD">
      <w:pPr>
        <w:pStyle w:val="3"/>
        <w:spacing w:before="0" w:after="120"/>
        <w:ind w:firstLine="709"/>
        <w:rPr>
          <w:rFonts w:ascii="Kyrghyz Times" w:hAnsi="Kyrghyz Times" w:cs="Times New Roman"/>
          <w:i/>
          <w:iCs/>
          <w:sz w:val="24"/>
          <w:szCs w:val="24"/>
          <w:u w:val="single"/>
        </w:rPr>
      </w:pPr>
      <w:r w:rsidRPr="00871E9F">
        <w:rPr>
          <w:rFonts w:ascii="Kyrghyz Times" w:hAnsi="Kyrghyz Times" w:cs="Times New Roman"/>
          <w:i/>
          <w:iCs/>
          <w:sz w:val="24"/>
          <w:szCs w:val="24"/>
          <w:u w:val="single"/>
        </w:rPr>
        <w:t>Промышленность</w:t>
      </w:r>
    </w:p>
    <w:p w:rsidR="00F22CBD" w:rsidRPr="00871E9F" w:rsidRDefault="00F22CBD" w:rsidP="00F22CBD">
      <w:pPr>
        <w:pStyle w:val="31"/>
        <w:spacing w:before="80" w:after="60" w:line="300" w:lineRule="exact"/>
        <w:ind w:right="-283"/>
        <w:rPr>
          <w:rFonts w:ascii="Kyrghyz Times" w:hAnsi="Kyrghyz Times"/>
          <w:szCs w:val="22"/>
        </w:rPr>
      </w:pPr>
      <w:r w:rsidRPr="00871E9F">
        <w:rPr>
          <w:rFonts w:ascii="Kyrghyz Times" w:hAnsi="Kyrghyz Times"/>
          <w:szCs w:val="22"/>
        </w:rPr>
        <w:t>В январе-</w:t>
      </w:r>
      <w:r w:rsidRPr="00871E9F">
        <w:rPr>
          <w:rFonts w:ascii="Kyrghyz Times" w:hAnsi="Kyrghyz Times"/>
          <w:szCs w:val="22"/>
          <w:lang w:val="ky-KG"/>
        </w:rPr>
        <w:t>сентябре</w:t>
      </w:r>
      <w:r w:rsidRPr="00871E9F">
        <w:rPr>
          <w:rFonts w:ascii="Kyrghyz Times" w:hAnsi="Kyrghyz Times"/>
          <w:szCs w:val="22"/>
        </w:rPr>
        <w:t xml:space="preserve"> 2025г. промышленными предприятиями произведено продукции в действующих ценах на </w:t>
      </w:r>
      <w:r w:rsidRPr="00871E9F">
        <w:rPr>
          <w:rFonts w:ascii="Kyrghyz Times" w:hAnsi="Kyrghyz Times"/>
          <w:szCs w:val="22"/>
          <w:lang w:val="ky-KG"/>
        </w:rPr>
        <w:t>226008,9</w:t>
      </w:r>
      <w:r w:rsidRPr="00871E9F">
        <w:rPr>
          <w:rFonts w:ascii="Kyrghyz Times" w:hAnsi="Kyrghyz Times"/>
          <w:szCs w:val="22"/>
        </w:rPr>
        <w:t xml:space="preserve"> млн. сомов, индекс физического объема промышленной продукции к январю-</w:t>
      </w:r>
      <w:r w:rsidRPr="00871E9F">
        <w:rPr>
          <w:rFonts w:ascii="Kyrghyz Times" w:hAnsi="Kyrghyz Times"/>
          <w:szCs w:val="22"/>
          <w:lang w:val="ky-KG"/>
        </w:rPr>
        <w:t>сентябрю</w:t>
      </w:r>
      <w:r w:rsidRPr="00871E9F">
        <w:rPr>
          <w:rFonts w:ascii="Kyrghyz Times" w:hAnsi="Kyrghyz Times"/>
          <w:szCs w:val="22"/>
        </w:rPr>
        <w:t xml:space="preserve"> 2024г. составил </w:t>
      </w:r>
      <w:r w:rsidRPr="00871E9F">
        <w:rPr>
          <w:rFonts w:ascii="Kyrghyz Times" w:hAnsi="Kyrghyz Times"/>
          <w:szCs w:val="22"/>
          <w:lang w:val="ky-KG"/>
        </w:rPr>
        <w:t>112,0</w:t>
      </w:r>
      <w:r w:rsidRPr="00871E9F">
        <w:rPr>
          <w:rFonts w:ascii="Kyrghyz Times" w:hAnsi="Kyrghyz Times"/>
          <w:szCs w:val="22"/>
        </w:rPr>
        <w:t xml:space="preserve"> процента. </w:t>
      </w:r>
    </w:p>
    <w:p w:rsidR="00F22CBD" w:rsidRPr="00871E9F" w:rsidRDefault="00F22CBD" w:rsidP="00F22CBD">
      <w:pPr>
        <w:pStyle w:val="31"/>
        <w:spacing w:before="80" w:after="60"/>
        <w:ind w:firstLine="0"/>
        <w:rPr>
          <w:rFonts w:ascii="Kyrghyz Times" w:hAnsi="Kyrghyz Times"/>
          <w:b/>
          <w:szCs w:val="22"/>
        </w:rPr>
      </w:pPr>
      <w:r w:rsidRPr="00871E9F">
        <w:rPr>
          <w:rFonts w:ascii="Kyrghyz Times" w:hAnsi="Kyrghyz Times"/>
          <w:b/>
          <w:szCs w:val="22"/>
        </w:rPr>
        <w:t xml:space="preserve">Таблица 2. Объем производства промышленной продукции </w:t>
      </w:r>
    </w:p>
    <w:p w:rsidR="00F22CBD" w:rsidRPr="00871E9F" w:rsidRDefault="00F22CBD" w:rsidP="00F22CBD">
      <w:pPr>
        <w:pStyle w:val="31"/>
        <w:spacing w:before="40" w:after="40"/>
        <w:rPr>
          <w:rFonts w:ascii="Kyrghyz Times" w:hAnsi="Kyrghyz Times"/>
          <w:i/>
          <w:sz w:val="20"/>
        </w:rPr>
      </w:pPr>
      <w:r w:rsidRPr="00871E9F">
        <w:rPr>
          <w:rFonts w:ascii="Kyrghyz Times" w:hAnsi="Kyrghyz Times"/>
          <w:i/>
          <w:sz w:val="20"/>
        </w:rPr>
        <w:t xml:space="preserve">             (млн. сомов)</w:t>
      </w:r>
    </w:p>
    <w:tbl>
      <w:tblPr>
        <w:tblW w:w="10187" w:type="dxa"/>
        <w:tblInd w:w="108" w:type="dxa"/>
        <w:tblLayout w:type="fixed"/>
        <w:tblLook w:val="01E0" w:firstRow="1" w:lastRow="1" w:firstColumn="1" w:lastColumn="1" w:noHBand="0" w:noVBand="0"/>
      </w:tblPr>
      <w:tblGrid>
        <w:gridCol w:w="4680"/>
        <w:gridCol w:w="1980"/>
        <w:gridCol w:w="1800"/>
        <w:gridCol w:w="1727"/>
      </w:tblGrid>
      <w:tr w:rsidR="00F22CBD" w:rsidRPr="00871E9F" w:rsidTr="00CE493B">
        <w:trPr>
          <w:cantSplit/>
        </w:trPr>
        <w:tc>
          <w:tcPr>
            <w:tcW w:w="4680"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pStyle w:val="31"/>
              <w:ind w:left="-57" w:right="-113" w:firstLine="0"/>
              <w:jc w:val="center"/>
              <w:rPr>
                <w:rFonts w:ascii="Kyrghyz Times" w:hAnsi="Kyrghyz Times"/>
                <w:b/>
                <w:sz w:val="20"/>
              </w:rPr>
            </w:pPr>
          </w:p>
        </w:tc>
        <w:tc>
          <w:tcPr>
            <w:tcW w:w="1980"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pStyle w:val="31"/>
              <w:ind w:firstLine="0"/>
              <w:jc w:val="center"/>
              <w:rPr>
                <w:rFonts w:ascii="Kyrghyz Times" w:hAnsi="Kyrghyz Times"/>
                <w:b/>
                <w:sz w:val="20"/>
              </w:rPr>
            </w:pPr>
            <w:r w:rsidRPr="00871E9F">
              <w:rPr>
                <w:rFonts w:ascii="Kyrghyz Times" w:hAnsi="Kyrghyz Times"/>
                <w:b/>
                <w:sz w:val="20"/>
              </w:rPr>
              <w:t>2024</w:t>
            </w:r>
          </w:p>
        </w:tc>
        <w:tc>
          <w:tcPr>
            <w:tcW w:w="3527" w:type="dxa"/>
            <w:gridSpan w:val="2"/>
            <w:tcBorders>
              <w:top w:val="double" w:sz="4" w:space="0" w:color="auto"/>
              <w:left w:val="double" w:sz="4" w:space="0" w:color="auto"/>
              <w:bottom w:val="double" w:sz="4" w:space="0" w:color="auto"/>
              <w:right w:val="double" w:sz="4" w:space="0" w:color="auto"/>
            </w:tcBorders>
          </w:tcPr>
          <w:p w:rsidR="00F22CBD" w:rsidRPr="00871E9F" w:rsidRDefault="00F22CBD" w:rsidP="00CE493B">
            <w:pPr>
              <w:pStyle w:val="31"/>
              <w:ind w:firstLine="0"/>
              <w:jc w:val="center"/>
              <w:rPr>
                <w:rFonts w:ascii="Kyrghyz Times" w:hAnsi="Kyrghyz Times"/>
                <w:b/>
                <w:sz w:val="20"/>
              </w:rPr>
            </w:pPr>
            <w:r w:rsidRPr="00871E9F">
              <w:rPr>
                <w:rFonts w:ascii="Kyrghyz Times" w:hAnsi="Kyrghyz Times"/>
                <w:b/>
                <w:sz w:val="20"/>
              </w:rPr>
              <w:t>2025</w:t>
            </w:r>
          </w:p>
        </w:tc>
      </w:tr>
      <w:tr w:rsidR="00F22CBD" w:rsidRPr="00871E9F" w:rsidTr="00CE493B">
        <w:trPr>
          <w:cantSplit/>
        </w:trPr>
        <w:tc>
          <w:tcPr>
            <w:tcW w:w="4680"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pStyle w:val="31"/>
              <w:ind w:left="-57" w:right="-113" w:firstLine="0"/>
              <w:jc w:val="center"/>
              <w:rPr>
                <w:rFonts w:ascii="Kyrghyz Times" w:hAnsi="Kyrghyz Times"/>
                <w:b/>
                <w:sz w:val="20"/>
              </w:rPr>
            </w:pPr>
          </w:p>
        </w:tc>
        <w:tc>
          <w:tcPr>
            <w:tcW w:w="198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31"/>
              <w:tabs>
                <w:tab w:val="left" w:pos="1512"/>
              </w:tabs>
              <w:ind w:firstLine="0"/>
              <w:jc w:val="center"/>
              <w:rPr>
                <w:rFonts w:ascii="Kyrghyz Times" w:hAnsi="Kyrghyz Times"/>
                <w:b/>
                <w:sz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180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szCs w:val="20"/>
              </w:rPr>
              <w:t>январь-</w:t>
            </w:r>
            <w:r w:rsidRPr="00871E9F">
              <w:rPr>
                <w:rFonts w:ascii="Kyrghyz Times" w:hAnsi="Kyrghyz Times"/>
                <w:b/>
                <w:sz w:val="20"/>
                <w:szCs w:val="20"/>
                <w:lang w:val="ky-KG"/>
              </w:rPr>
              <w:t>август</w:t>
            </w:r>
          </w:p>
        </w:tc>
        <w:tc>
          <w:tcPr>
            <w:tcW w:w="1727"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r>
      <w:tr w:rsidR="00F22CBD" w:rsidRPr="00871E9F" w:rsidTr="00CE493B">
        <w:trPr>
          <w:trHeight w:val="20"/>
        </w:trPr>
        <w:tc>
          <w:tcPr>
            <w:tcW w:w="4680" w:type="dxa"/>
            <w:tcBorders>
              <w:top w:val="single" w:sz="4" w:space="0" w:color="auto"/>
            </w:tcBorders>
            <w:vAlign w:val="bottom"/>
          </w:tcPr>
          <w:p w:rsidR="00F22CBD" w:rsidRPr="00871E9F" w:rsidRDefault="00F22CBD" w:rsidP="00CE493B">
            <w:pPr>
              <w:spacing w:before="120" w:line="240" w:lineRule="exact"/>
              <w:ind w:left="72" w:right="-113" w:hanging="72"/>
              <w:rPr>
                <w:rFonts w:ascii="Kyrghyz Times" w:hAnsi="Kyrghyz Times"/>
                <w:b/>
                <w:sz w:val="20"/>
              </w:rPr>
            </w:pPr>
            <w:r w:rsidRPr="00871E9F">
              <w:rPr>
                <w:rFonts w:ascii="Kyrghyz Times" w:hAnsi="Kyrghyz Times"/>
                <w:b/>
                <w:sz w:val="20"/>
              </w:rPr>
              <w:t>Всего</w:t>
            </w:r>
          </w:p>
        </w:tc>
        <w:tc>
          <w:tcPr>
            <w:tcW w:w="1980" w:type="dxa"/>
            <w:tcBorders>
              <w:top w:val="double" w:sz="4" w:space="0" w:color="auto"/>
            </w:tcBorders>
            <w:vAlign w:val="bottom"/>
          </w:tcPr>
          <w:p w:rsidR="00F22CBD" w:rsidRPr="00871E9F" w:rsidRDefault="00F22CBD" w:rsidP="00CE493B">
            <w:pPr>
              <w:pStyle w:val="31"/>
              <w:tabs>
                <w:tab w:val="left" w:pos="1027"/>
                <w:tab w:val="left" w:pos="1512"/>
              </w:tabs>
              <w:spacing w:before="120" w:line="240" w:lineRule="exact"/>
              <w:ind w:left="-113" w:right="601" w:firstLine="0"/>
              <w:jc w:val="right"/>
              <w:rPr>
                <w:rFonts w:ascii="Kyrghyz Times" w:hAnsi="Kyrghyz Times"/>
                <w:b/>
                <w:sz w:val="20"/>
                <w:lang w:val="ky-KG"/>
              </w:rPr>
            </w:pPr>
            <w:r w:rsidRPr="00871E9F">
              <w:rPr>
                <w:rFonts w:ascii="Kyrghyz Times" w:hAnsi="Kyrghyz Times"/>
                <w:b/>
                <w:sz w:val="20"/>
                <w:lang w:val="ky-KG"/>
              </w:rPr>
              <w:t>170447,9</w:t>
            </w:r>
          </w:p>
        </w:tc>
        <w:tc>
          <w:tcPr>
            <w:tcW w:w="1800" w:type="dxa"/>
            <w:tcBorders>
              <w:top w:val="double" w:sz="4" w:space="0" w:color="auto"/>
            </w:tcBorders>
            <w:vAlign w:val="bottom"/>
          </w:tcPr>
          <w:p w:rsidR="00F22CBD" w:rsidRPr="00871E9F" w:rsidRDefault="00F22CBD" w:rsidP="00CE493B">
            <w:pPr>
              <w:pStyle w:val="a9"/>
              <w:tabs>
                <w:tab w:val="left" w:pos="972"/>
              </w:tabs>
              <w:spacing w:before="120" w:line="240" w:lineRule="exact"/>
              <w:ind w:left="-113" w:right="459" w:firstLine="0"/>
              <w:jc w:val="right"/>
              <w:rPr>
                <w:rFonts w:ascii="Kyrghyz Times" w:hAnsi="Kyrghyz Times"/>
                <w:b/>
                <w:sz w:val="20"/>
                <w:lang w:val="ky-KG"/>
              </w:rPr>
            </w:pPr>
            <w:r w:rsidRPr="00871E9F">
              <w:rPr>
                <w:rFonts w:ascii="Kyrghyz Times" w:hAnsi="Kyrghyz Times"/>
                <w:b/>
                <w:sz w:val="20"/>
                <w:lang w:val="ky-KG"/>
              </w:rPr>
              <w:t>191398,3</w:t>
            </w:r>
          </w:p>
        </w:tc>
        <w:tc>
          <w:tcPr>
            <w:tcW w:w="1727" w:type="dxa"/>
            <w:tcBorders>
              <w:top w:val="double" w:sz="4" w:space="0" w:color="auto"/>
            </w:tcBorders>
            <w:vAlign w:val="bottom"/>
          </w:tcPr>
          <w:p w:rsidR="00F22CBD" w:rsidRPr="00871E9F" w:rsidRDefault="00F22CBD" w:rsidP="00CE493B">
            <w:pPr>
              <w:pStyle w:val="a9"/>
              <w:tabs>
                <w:tab w:val="left" w:pos="972"/>
              </w:tabs>
              <w:spacing w:before="120" w:line="240" w:lineRule="exact"/>
              <w:ind w:left="-113" w:right="459" w:firstLine="0"/>
              <w:jc w:val="right"/>
              <w:rPr>
                <w:rFonts w:ascii="Kyrghyz Times" w:hAnsi="Kyrghyz Times"/>
                <w:b/>
                <w:sz w:val="20"/>
                <w:lang w:val="ky-KG"/>
              </w:rPr>
            </w:pPr>
            <w:r w:rsidRPr="00871E9F">
              <w:rPr>
                <w:rFonts w:ascii="Kyrghyz Times" w:hAnsi="Kyrghyz Times"/>
                <w:b/>
                <w:sz w:val="20"/>
                <w:lang w:val="ky-KG"/>
              </w:rPr>
              <w:t>226008,9</w:t>
            </w:r>
          </w:p>
        </w:tc>
      </w:tr>
      <w:tr w:rsidR="00F22CBD" w:rsidRPr="00871E9F" w:rsidTr="00CE493B">
        <w:trPr>
          <w:trHeight w:val="283"/>
        </w:trPr>
        <w:tc>
          <w:tcPr>
            <w:tcW w:w="4680" w:type="dxa"/>
            <w:vAlign w:val="bottom"/>
          </w:tcPr>
          <w:p w:rsidR="00F22CBD" w:rsidRPr="00871E9F" w:rsidRDefault="00F22CBD" w:rsidP="00CE493B">
            <w:pPr>
              <w:spacing w:line="240" w:lineRule="exact"/>
              <w:ind w:left="72"/>
              <w:rPr>
                <w:rFonts w:ascii="Kyrghyz Times" w:hAnsi="Kyrghyz Times"/>
                <w:sz w:val="20"/>
              </w:rPr>
            </w:pPr>
            <w:r w:rsidRPr="00871E9F">
              <w:rPr>
                <w:rFonts w:ascii="Kyrghyz Times" w:hAnsi="Kyrghyz Times"/>
                <w:sz w:val="20"/>
              </w:rPr>
              <w:t>Добыча полезных ископаемых</w:t>
            </w:r>
          </w:p>
        </w:tc>
        <w:tc>
          <w:tcPr>
            <w:tcW w:w="1980" w:type="dxa"/>
            <w:vAlign w:val="bottom"/>
          </w:tcPr>
          <w:p w:rsidR="00F22CBD" w:rsidRPr="00871E9F" w:rsidRDefault="00F22CBD" w:rsidP="00CE493B">
            <w:pPr>
              <w:pStyle w:val="31"/>
              <w:tabs>
                <w:tab w:val="left" w:pos="1027"/>
              </w:tabs>
              <w:spacing w:line="240" w:lineRule="exact"/>
              <w:ind w:left="-113" w:right="601" w:firstLine="0"/>
              <w:jc w:val="right"/>
              <w:rPr>
                <w:rFonts w:ascii="Kyrghyz Times" w:hAnsi="Kyrghyz Times"/>
                <w:sz w:val="20"/>
                <w:lang w:val="ky-KG"/>
              </w:rPr>
            </w:pPr>
            <w:r w:rsidRPr="00871E9F">
              <w:rPr>
                <w:rFonts w:ascii="Kyrghyz Times" w:hAnsi="Kyrghyz Times"/>
                <w:sz w:val="20"/>
                <w:lang w:val="ky-KG"/>
              </w:rPr>
              <w:t>14462,4</w:t>
            </w:r>
          </w:p>
        </w:tc>
        <w:tc>
          <w:tcPr>
            <w:tcW w:w="1800"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16451,9</w:t>
            </w:r>
          </w:p>
        </w:tc>
        <w:tc>
          <w:tcPr>
            <w:tcW w:w="1727"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19729,0</w:t>
            </w:r>
          </w:p>
        </w:tc>
      </w:tr>
      <w:tr w:rsidR="00F22CBD" w:rsidRPr="00871E9F" w:rsidTr="00CE493B">
        <w:trPr>
          <w:trHeight w:val="283"/>
        </w:trPr>
        <w:tc>
          <w:tcPr>
            <w:tcW w:w="4680" w:type="dxa"/>
            <w:vAlign w:val="bottom"/>
          </w:tcPr>
          <w:p w:rsidR="00F22CBD" w:rsidRPr="00871E9F" w:rsidRDefault="00F22CBD" w:rsidP="00CE493B">
            <w:pPr>
              <w:spacing w:line="240" w:lineRule="exact"/>
              <w:ind w:left="72"/>
              <w:rPr>
                <w:rFonts w:ascii="Kyrghyz Times" w:hAnsi="Kyrghyz Times"/>
                <w:sz w:val="20"/>
              </w:rPr>
            </w:pPr>
            <w:r w:rsidRPr="00871E9F">
              <w:rPr>
                <w:rFonts w:ascii="Kyrghyz Times" w:hAnsi="Kyrghyz Times"/>
                <w:sz w:val="20"/>
              </w:rPr>
              <w:t>Обрабатывающие производства</w:t>
            </w:r>
          </w:p>
        </w:tc>
        <w:tc>
          <w:tcPr>
            <w:tcW w:w="1980" w:type="dxa"/>
            <w:vAlign w:val="bottom"/>
          </w:tcPr>
          <w:p w:rsidR="00F22CBD" w:rsidRPr="00871E9F" w:rsidRDefault="00F22CBD" w:rsidP="00CE493B">
            <w:pPr>
              <w:pStyle w:val="31"/>
              <w:tabs>
                <w:tab w:val="left" w:pos="1027"/>
              </w:tabs>
              <w:spacing w:line="240" w:lineRule="exact"/>
              <w:ind w:left="-113" w:right="601" w:firstLine="0"/>
              <w:jc w:val="right"/>
              <w:rPr>
                <w:rFonts w:ascii="Kyrghyz Times" w:hAnsi="Kyrghyz Times"/>
                <w:sz w:val="20"/>
                <w:lang w:val="ky-KG"/>
              </w:rPr>
            </w:pPr>
            <w:r w:rsidRPr="00871E9F">
              <w:rPr>
                <w:rFonts w:ascii="Kyrghyz Times" w:hAnsi="Kyrghyz Times"/>
                <w:sz w:val="20"/>
                <w:lang w:val="ky-KG"/>
              </w:rPr>
              <w:t>147691,0</w:t>
            </w:r>
          </w:p>
        </w:tc>
        <w:tc>
          <w:tcPr>
            <w:tcW w:w="1800"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166172,5</w:t>
            </w:r>
          </w:p>
        </w:tc>
        <w:tc>
          <w:tcPr>
            <w:tcW w:w="1727"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196416,9</w:t>
            </w:r>
          </w:p>
        </w:tc>
      </w:tr>
      <w:tr w:rsidR="00F22CBD" w:rsidRPr="00871E9F" w:rsidTr="00CE493B">
        <w:trPr>
          <w:trHeight w:val="341"/>
        </w:trPr>
        <w:tc>
          <w:tcPr>
            <w:tcW w:w="4680" w:type="dxa"/>
            <w:vAlign w:val="bottom"/>
          </w:tcPr>
          <w:p w:rsidR="00F22CBD" w:rsidRPr="00871E9F" w:rsidRDefault="00F22CBD" w:rsidP="00CE493B">
            <w:pPr>
              <w:spacing w:line="240" w:lineRule="exact"/>
              <w:ind w:left="171" w:right="-108" w:hanging="142"/>
              <w:rPr>
                <w:rFonts w:ascii="Kyrghyz Times" w:hAnsi="Kyrghyz Times"/>
                <w:sz w:val="20"/>
              </w:rPr>
            </w:pPr>
            <w:r w:rsidRPr="00871E9F">
              <w:rPr>
                <w:rFonts w:ascii="Kyrghyz Times" w:hAnsi="Kyrghyz Times"/>
                <w:sz w:val="20"/>
                <w:lang w:val="ky-KG"/>
              </w:rPr>
              <w:t xml:space="preserve"> </w:t>
            </w:r>
            <w:r w:rsidRPr="00871E9F">
              <w:rPr>
                <w:rFonts w:ascii="Kyrghyz Times" w:hAnsi="Kyrghyz Times"/>
                <w:sz w:val="20"/>
              </w:rPr>
              <w:t>Обеспечение электроэнергией, газом, паром    и кондиционированным воздухом</w:t>
            </w:r>
          </w:p>
        </w:tc>
        <w:tc>
          <w:tcPr>
            <w:tcW w:w="1980" w:type="dxa"/>
            <w:vAlign w:val="bottom"/>
          </w:tcPr>
          <w:p w:rsidR="00F22CBD" w:rsidRPr="00871E9F" w:rsidRDefault="00F22CBD" w:rsidP="00CE493B">
            <w:pPr>
              <w:pStyle w:val="31"/>
              <w:tabs>
                <w:tab w:val="left" w:pos="1027"/>
              </w:tabs>
              <w:spacing w:line="240" w:lineRule="exact"/>
              <w:ind w:left="-113" w:right="601" w:firstLine="0"/>
              <w:jc w:val="right"/>
              <w:rPr>
                <w:rFonts w:ascii="Kyrghyz Times" w:hAnsi="Kyrghyz Times"/>
                <w:sz w:val="20"/>
                <w:lang w:val="ky-KG"/>
              </w:rPr>
            </w:pPr>
            <w:r w:rsidRPr="00871E9F">
              <w:rPr>
                <w:rFonts w:ascii="Kyrghyz Times" w:hAnsi="Kyrghyz Times"/>
                <w:sz w:val="20"/>
                <w:lang w:val="ky-KG"/>
              </w:rPr>
              <w:t>7848,6</w:t>
            </w:r>
          </w:p>
        </w:tc>
        <w:tc>
          <w:tcPr>
            <w:tcW w:w="1800"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8213,7</w:t>
            </w:r>
          </w:p>
        </w:tc>
        <w:tc>
          <w:tcPr>
            <w:tcW w:w="1727"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9262,6</w:t>
            </w:r>
          </w:p>
        </w:tc>
      </w:tr>
      <w:tr w:rsidR="00F22CBD" w:rsidRPr="00871E9F" w:rsidTr="00CE493B">
        <w:trPr>
          <w:trHeight w:val="341"/>
        </w:trPr>
        <w:tc>
          <w:tcPr>
            <w:tcW w:w="4680" w:type="dxa"/>
            <w:vAlign w:val="bottom"/>
          </w:tcPr>
          <w:p w:rsidR="00F22CBD" w:rsidRPr="00871E9F" w:rsidRDefault="00F22CBD" w:rsidP="00CE493B">
            <w:pPr>
              <w:spacing w:line="240" w:lineRule="exact"/>
              <w:ind w:left="171" w:right="-108" w:hanging="142"/>
              <w:rPr>
                <w:rFonts w:ascii="Kyrghyz Times" w:hAnsi="Kyrghyz Times"/>
                <w:sz w:val="20"/>
              </w:rPr>
            </w:pPr>
            <w:r w:rsidRPr="00871E9F">
              <w:rPr>
                <w:rFonts w:ascii="Kyrghyz Times" w:hAnsi="Kyrghyz Times"/>
                <w:sz w:val="20"/>
                <w:lang w:val="ky-KG"/>
              </w:rPr>
              <w:t xml:space="preserve"> </w:t>
            </w:r>
            <w:r w:rsidRPr="00871E9F">
              <w:rPr>
                <w:rFonts w:ascii="Kyrghyz Times" w:hAnsi="Kyrghyz Times"/>
                <w:sz w:val="20"/>
              </w:rPr>
              <w:t xml:space="preserve">Водоснабжение, очистка, обработка отходов и </w:t>
            </w:r>
            <w:r w:rsidRPr="00871E9F">
              <w:rPr>
                <w:rFonts w:ascii="Kyrghyz Times" w:hAnsi="Kyrghyz Times"/>
                <w:sz w:val="20"/>
                <w:lang w:val="ky-KG"/>
              </w:rPr>
              <w:t xml:space="preserve">     </w:t>
            </w:r>
            <w:r w:rsidRPr="00871E9F">
              <w:rPr>
                <w:rFonts w:ascii="Kyrghyz Times" w:hAnsi="Kyrghyz Times"/>
                <w:sz w:val="20"/>
              </w:rPr>
              <w:t>получение вторичного сырья</w:t>
            </w:r>
          </w:p>
        </w:tc>
        <w:tc>
          <w:tcPr>
            <w:tcW w:w="1980" w:type="dxa"/>
            <w:vAlign w:val="bottom"/>
          </w:tcPr>
          <w:p w:rsidR="00F22CBD" w:rsidRPr="00871E9F" w:rsidRDefault="00F22CBD" w:rsidP="00CE493B">
            <w:pPr>
              <w:pStyle w:val="31"/>
              <w:tabs>
                <w:tab w:val="left" w:pos="1027"/>
              </w:tabs>
              <w:spacing w:line="240" w:lineRule="exact"/>
              <w:ind w:left="-113" w:right="601" w:firstLine="0"/>
              <w:jc w:val="right"/>
              <w:rPr>
                <w:rFonts w:ascii="Kyrghyz Times" w:hAnsi="Kyrghyz Times"/>
                <w:sz w:val="20"/>
                <w:lang w:val="ky-KG"/>
              </w:rPr>
            </w:pPr>
            <w:r w:rsidRPr="00871E9F">
              <w:rPr>
                <w:rFonts w:ascii="Kyrghyz Times" w:hAnsi="Kyrghyz Times"/>
                <w:sz w:val="20"/>
                <w:lang w:val="ky-KG"/>
              </w:rPr>
              <w:t>445,9</w:t>
            </w:r>
          </w:p>
        </w:tc>
        <w:tc>
          <w:tcPr>
            <w:tcW w:w="1800"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560,2</w:t>
            </w:r>
          </w:p>
        </w:tc>
        <w:tc>
          <w:tcPr>
            <w:tcW w:w="1727" w:type="dxa"/>
            <w:vAlign w:val="bottom"/>
          </w:tcPr>
          <w:p w:rsidR="00F22CBD" w:rsidRPr="00871E9F" w:rsidRDefault="00F22CBD" w:rsidP="00CE493B">
            <w:pPr>
              <w:pStyle w:val="31"/>
              <w:spacing w:line="240" w:lineRule="exact"/>
              <w:ind w:left="-113" w:right="459" w:firstLine="0"/>
              <w:jc w:val="right"/>
              <w:rPr>
                <w:rFonts w:ascii="Kyrghyz Times" w:hAnsi="Kyrghyz Times"/>
                <w:sz w:val="20"/>
                <w:lang w:val="ky-KG"/>
              </w:rPr>
            </w:pPr>
            <w:r w:rsidRPr="00871E9F">
              <w:rPr>
                <w:rFonts w:ascii="Kyrghyz Times" w:hAnsi="Kyrghyz Times"/>
                <w:sz w:val="20"/>
                <w:lang w:val="ky-KG"/>
              </w:rPr>
              <w:t>600,4</w:t>
            </w:r>
          </w:p>
        </w:tc>
      </w:tr>
    </w:tbl>
    <w:p w:rsidR="00F22CBD" w:rsidRPr="00871E9F" w:rsidRDefault="00F22CBD" w:rsidP="00F22CBD">
      <w:pPr>
        <w:ind w:left="-57" w:right="-283" w:firstLine="271"/>
        <w:jc w:val="both"/>
        <w:rPr>
          <w:rFonts w:ascii="Kyrghyz Times" w:hAnsi="Kyrghyz Times"/>
          <w:sz w:val="22"/>
          <w:szCs w:val="22"/>
        </w:rPr>
      </w:pPr>
      <w:r w:rsidRPr="00871E9F">
        <w:rPr>
          <w:rFonts w:ascii="Kyrghyz Times" w:hAnsi="Kyrghyz Times"/>
          <w:sz w:val="22"/>
          <w:szCs w:val="22"/>
        </w:rPr>
        <w:t xml:space="preserve">        </w:t>
      </w:r>
    </w:p>
    <w:p w:rsidR="00F22CBD" w:rsidRPr="00871E9F" w:rsidRDefault="00F22CBD" w:rsidP="00F22CBD">
      <w:pPr>
        <w:ind w:left="-57" w:right="-283" w:firstLine="271"/>
        <w:jc w:val="both"/>
        <w:rPr>
          <w:rFonts w:ascii="Kyrghyz Times" w:hAnsi="Kyrghyz Times"/>
          <w:sz w:val="22"/>
          <w:szCs w:val="22"/>
        </w:rPr>
      </w:pPr>
      <w:r w:rsidRPr="00871E9F">
        <w:rPr>
          <w:rFonts w:ascii="Kyrghyz Times" w:hAnsi="Kyrghyz Times"/>
          <w:sz w:val="22"/>
          <w:szCs w:val="22"/>
        </w:rPr>
        <w:t xml:space="preserve">        Увеличение объемов промышленной продукции в январе-</w:t>
      </w:r>
      <w:r w:rsidRPr="00871E9F">
        <w:rPr>
          <w:rFonts w:ascii="Kyrghyz Times" w:hAnsi="Kyrghyz Times"/>
          <w:sz w:val="22"/>
          <w:szCs w:val="22"/>
          <w:lang w:val="ky-KG"/>
        </w:rPr>
        <w:t>сентябре</w:t>
      </w:r>
      <w:r w:rsidRPr="00871E9F">
        <w:rPr>
          <w:rFonts w:ascii="Kyrghyz Times" w:hAnsi="Kyrghyz Times"/>
          <w:szCs w:val="22"/>
        </w:rPr>
        <w:t xml:space="preserve"> </w:t>
      </w:r>
      <w:r w:rsidRPr="00871E9F">
        <w:rPr>
          <w:rFonts w:ascii="Kyrghyz Times" w:hAnsi="Kyrghyz Times"/>
          <w:sz w:val="22"/>
          <w:szCs w:val="22"/>
        </w:rPr>
        <w:t>2025г. по сравнению с январем-</w:t>
      </w:r>
      <w:r w:rsidRPr="00871E9F">
        <w:rPr>
          <w:rFonts w:ascii="Kyrghyz Times" w:hAnsi="Kyrghyz Times"/>
          <w:sz w:val="22"/>
          <w:szCs w:val="22"/>
          <w:lang w:val="ky-KG"/>
        </w:rPr>
        <w:t>сентябрем</w:t>
      </w:r>
      <w:r w:rsidRPr="00871E9F">
        <w:rPr>
          <w:rFonts w:ascii="Kyrghyz Times" w:hAnsi="Kyrghyz Times"/>
          <w:sz w:val="22"/>
          <w:szCs w:val="22"/>
        </w:rPr>
        <w:t xml:space="preserve"> 2024г. обусловлено ростом объемов продукции в обрабатывающем производстве – на </w:t>
      </w:r>
      <w:r w:rsidRPr="00871E9F">
        <w:rPr>
          <w:rFonts w:ascii="Kyrghyz Times" w:hAnsi="Kyrghyz Times"/>
          <w:sz w:val="22"/>
          <w:szCs w:val="22"/>
          <w:lang w:val="ky-KG"/>
        </w:rPr>
        <w:t>13,6</w:t>
      </w:r>
      <w:r w:rsidRPr="00871E9F">
        <w:rPr>
          <w:rFonts w:ascii="Kyrghyz Times" w:hAnsi="Kyrghyz Times"/>
          <w:sz w:val="22"/>
          <w:szCs w:val="22"/>
        </w:rPr>
        <w:t xml:space="preserve"> процента за счет увеличения объемов в</w:t>
      </w:r>
      <w:r w:rsidRPr="00871E9F">
        <w:rPr>
          <w:rFonts w:ascii="Kyrghyz Times" w:hAnsi="Kyrghyz Times"/>
          <w:sz w:val="22"/>
          <w:szCs w:val="22"/>
          <w:lang w:val="ky-KG"/>
        </w:rPr>
        <w:t xml:space="preserve"> </w:t>
      </w:r>
      <w:r w:rsidRPr="00871E9F">
        <w:rPr>
          <w:rFonts w:ascii="Kyrghyz Times" w:hAnsi="Kyrghyz Times"/>
          <w:sz w:val="22"/>
          <w:szCs w:val="22"/>
        </w:rPr>
        <w:t>производстве</w:t>
      </w:r>
      <w:r w:rsidRPr="00871E9F">
        <w:rPr>
          <w:rFonts w:ascii="Kyrghyz Times" w:hAnsi="Kyrghyz Times"/>
          <w:sz w:val="22"/>
          <w:szCs w:val="22"/>
          <w:lang w:val="ky-KG"/>
        </w:rPr>
        <w:t xml:space="preserve"> транспортных средств – в 7,5 раза, электрическо</w:t>
      </w:r>
      <w:r>
        <w:rPr>
          <w:rFonts w:ascii="Kyrghyz Times" w:hAnsi="Kyrghyz Times"/>
          <w:sz w:val="22"/>
          <w:szCs w:val="22"/>
          <w:lang w:val="ky-KG"/>
        </w:rPr>
        <w:t>го</w:t>
      </w:r>
      <w:r w:rsidRPr="00871E9F">
        <w:rPr>
          <w:rFonts w:ascii="Kyrghyz Times" w:hAnsi="Kyrghyz Times"/>
          <w:sz w:val="22"/>
          <w:szCs w:val="22"/>
          <w:lang w:val="ky-KG"/>
        </w:rPr>
        <w:t xml:space="preserve"> оборудовани</w:t>
      </w:r>
      <w:r>
        <w:rPr>
          <w:rFonts w:ascii="Kyrghyz Times" w:hAnsi="Kyrghyz Times"/>
          <w:sz w:val="22"/>
          <w:szCs w:val="22"/>
          <w:lang w:val="ky-KG"/>
        </w:rPr>
        <w:t>я</w:t>
      </w:r>
      <w:r w:rsidRPr="00871E9F">
        <w:rPr>
          <w:rFonts w:ascii="Kyrghyz Times" w:hAnsi="Kyrghyz Times"/>
          <w:sz w:val="22"/>
          <w:szCs w:val="22"/>
          <w:lang w:val="ky-KG"/>
        </w:rPr>
        <w:t xml:space="preserve"> – в 1,6 раза, </w:t>
      </w:r>
      <w:r w:rsidRPr="00871E9F">
        <w:rPr>
          <w:rFonts w:ascii="Kyrghyz Times" w:hAnsi="Kyrghyz Times"/>
          <w:sz w:val="22"/>
          <w:szCs w:val="22"/>
        </w:rPr>
        <w:t>резиновых и пластмассовых изделий, прочих неметаллических минеральных продуктов</w:t>
      </w:r>
      <w:r w:rsidRPr="00871E9F">
        <w:rPr>
          <w:rFonts w:ascii="Kyrghyz Times" w:hAnsi="Kyrghyz Times"/>
          <w:sz w:val="22"/>
          <w:szCs w:val="22"/>
          <w:lang w:val="ky-KG"/>
        </w:rPr>
        <w:t xml:space="preserve"> </w:t>
      </w:r>
      <w:r w:rsidRPr="00871E9F">
        <w:rPr>
          <w:rFonts w:ascii="Kyrghyz Times" w:hAnsi="Kyrghyz Times"/>
          <w:sz w:val="22"/>
          <w:szCs w:val="22"/>
        </w:rPr>
        <w:t xml:space="preserve">– в 1,5 раза, фармацевтической продукции – в 1,5 раза, пищевой продукции – на </w:t>
      </w:r>
      <w:r w:rsidRPr="00871E9F">
        <w:rPr>
          <w:rFonts w:ascii="Kyrghyz Times" w:hAnsi="Kyrghyz Times"/>
          <w:sz w:val="22"/>
          <w:szCs w:val="22"/>
          <w:lang w:val="ky-KG"/>
        </w:rPr>
        <w:t xml:space="preserve">44,7 процента, производстве деревянных и бумажных изделий – на 4,8 процента </w:t>
      </w:r>
      <w:r w:rsidRPr="00871E9F">
        <w:rPr>
          <w:rFonts w:ascii="Kyrghyz Times" w:hAnsi="Kyrghyz Times"/>
          <w:sz w:val="22"/>
          <w:szCs w:val="22"/>
        </w:rPr>
        <w:t xml:space="preserve">и т.д. Также отмечается рост объемов производства в водоснабжении, очистке, обработке отходов и получении вторичного сырья </w:t>
      </w:r>
      <w:r w:rsidRPr="00871E9F">
        <w:rPr>
          <w:rFonts w:ascii="Kyrghyz Times" w:hAnsi="Kyrghyz Times"/>
          <w:sz w:val="22"/>
          <w:szCs w:val="22"/>
          <w:lang w:val="ky-KG"/>
        </w:rPr>
        <w:t xml:space="preserve">– в 1,5 </w:t>
      </w:r>
      <w:r w:rsidRPr="00871E9F">
        <w:rPr>
          <w:rFonts w:ascii="Kyrghyz Times" w:hAnsi="Kyrghyz Times"/>
          <w:sz w:val="22"/>
          <w:szCs w:val="22"/>
        </w:rPr>
        <w:t xml:space="preserve"> </w:t>
      </w:r>
      <w:r w:rsidRPr="00871E9F">
        <w:rPr>
          <w:rFonts w:ascii="Kyrghyz Times" w:hAnsi="Kyrghyz Times"/>
          <w:sz w:val="22"/>
          <w:szCs w:val="22"/>
          <w:lang w:val="ky-KG"/>
        </w:rPr>
        <w:t>раза</w:t>
      </w:r>
      <w:r w:rsidRPr="00871E9F">
        <w:rPr>
          <w:rFonts w:ascii="Kyrghyz Times" w:hAnsi="Kyrghyz Times"/>
          <w:sz w:val="22"/>
          <w:szCs w:val="22"/>
        </w:rPr>
        <w:t xml:space="preserve">, </w:t>
      </w:r>
      <w:r w:rsidRPr="00871E9F">
        <w:rPr>
          <w:rFonts w:ascii="Kyrghyz Times" w:hAnsi="Kyrghyz Times"/>
          <w:sz w:val="22"/>
          <w:szCs w:val="22"/>
          <w:lang w:val="ky-KG"/>
        </w:rPr>
        <w:t xml:space="preserve">в </w:t>
      </w:r>
      <w:r w:rsidRPr="00871E9F">
        <w:rPr>
          <w:rFonts w:ascii="Kyrghyz Times" w:hAnsi="Kyrghyz Times"/>
          <w:sz w:val="22"/>
          <w:szCs w:val="22"/>
        </w:rPr>
        <w:t>обеспечени</w:t>
      </w:r>
      <w:r w:rsidRPr="00871E9F">
        <w:rPr>
          <w:rFonts w:ascii="Kyrghyz Times" w:hAnsi="Kyrghyz Times"/>
          <w:sz w:val="22"/>
          <w:szCs w:val="22"/>
          <w:lang w:val="ky-KG"/>
        </w:rPr>
        <w:t>и</w:t>
      </w:r>
      <w:r w:rsidRPr="00871E9F">
        <w:rPr>
          <w:rFonts w:ascii="Kyrghyz Times" w:hAnsi="Kyrghyz Times"/>
          <w:sz w:val="22"/>
          <w:szCs w:val="22"/>
        </w:rPr>
        <w:t xml:space="preserve"> электроэнергией, газом, паром и кондиционированным воздухом</w:t>
      </w:r>
      <w:r w:rsidRPr="00871E9F">
        <w:rPr>
          <w:rFonts w:ascii="Kyrghyz Times" w:hAnsi="Kyrghyz Times"/>
          <w:sz w:val="22"/>
          <w:szCs w:val="22"/>
          <w:lang w:val="ky-KG"/>
        </w:rPr>
        <w:t xml:space="preserve"> –</w:t>
      </w:r>
      <w:r w:rsidRPr="00871E9F">
        <w:rPr>
          <w:rFonts w:ascii="Kyrghyz Times" w:hAnsi="Kyrghyz Times"/>
          <w:sz w:val="22"/>
          <w:szCs w:val="22"/>
        </w:rPr>
        <w:t xml:space="preserve"> на </w:t>
      </w:r>
      <w:r w:rsidRPr="00871E9F">
        <w:rPr>
          <w:rFonts w:ascii="Kyrghyz Times" w:hAnsi="Kyrghyz Times"/>
          <w:sz w:val="22"/>
          <w:szCs w:val="22"/>
          <w:lang w:val="ky-KG"/>
        </w:rPr>
        <w:t>4,2</w:t>
      </w:r>
      <w:r w:rsidRPr="00871E9F">
        <w:rPr>
          <w:rFonts w:ascii="Kyrghyz Times" w:hAnsi="Kyrghyz Times"/>
          <w:sz w:val="22"/>
          <w:szCs w:val="22"/>
        </w:rPr>
        <w:t xml:space="preserve"> процента. В добыче полезных ископаемых индекс физического объема снизился – на </w:t>
      </w:r>
      <w:r w:rsidRPr="00871E9F">
        <w:rPr>
          <w:rFonts w:ascii="Kyrghyz Times" w:hAnsi="Kyrghyz Times"/>
          <w:sz w:val="22"/>
          <w:szCs w:val="22"/>
          <w:lang w:val="ky-KG"/>
        </w:rPr>
        <w:t>2,9</w:t>
      </w:r>
      <w:r w:rsidRPr="00871E9F">
        <w:rPr>
          <w:rFonts w:ascii="Kyrghyz Times" w:hAnsi="Kyrghyz Times"/>
          <w:sz w:val="22"/>
          <w:szCs w:val="22"/>
        </w:rPr>
        <w:t xml:space="preserve"> процента. </w:t>
      </w:r>
    </w:p>
    <w:p w:rsidR="00F22CBD" w:rsidRPr="00871E9F" w:rsidRDefault="00F22CBD" w:rsidP="00F22CBD">
      <w:pPr>
        <w:pStyle w:val="31"/>
        <w:spacing w:before="80"/>
        <w:ind w:firstLine="0"/>
        <w:rPr>
          <w:rFonts w:ascii="Kyrghyz Times" w:hAnsi="Kyrghyz Times"/>
          <w:szCs w:val="22"/>
        </w:rPr>
      </w:pPr>
      <w:r w:rsidRPr="00871E9F">
        <w:rPr>
          <w:rFonts w:ascii="Kyrghyz Times" w:hAnsi="Kyrghyz Times"/>
          <w:b/>
          <w:szCs w:val="22"/>
        </w:rPr>
        <w:t xml:space="preserve">Таблица 3. Индекс физического объема промышленной продукции по отдельным </w:t>
      </w:r>
    </w:p>
    <w:p w:rsidR="00F22CBD" w:rsidRPr="00871E9F" w:rsidRDefault="00F22CBD" w:rsidP="00F22CBD">
      <w:pPr>
        <w:pStyle w:val="31"/>
        <w:tabs>
          <w:tab w:val="left" w:pos="8340"/>
        </w:tabs>
        <w:spacing w:after="60"/>
        <w:ind w:firstLine="0"/>
        <w:rPr>
          <w:rFonts w:ascii="Kyrghyz Times" w:hAnsi="Kyrghyz Times"/>
          <w:b/>
          <w:szCs w:val="22"/>
        </w:rPr>
      </w:pPr>
      <w:r w:rsidRPr="00871E9F">
        <w:rPr>
          <w:rFonts w:ascii="Kyrghyz Times" w:hAnsi="Kyrghyz Times"/>
          <w:b/>
          <w:szCs w:val="22"/>
        </w:rPr>
        <w:t xml:space="preserve">                    видам экономической деятельности</w:t>
      </w:r>
      <w:r w:rsidRPr="00871E9F">
        <w:rPr>
          <w:rFonts w:ascii="Kyrghyz Times" w:hAnsi="Kyrghyz Times"/>
          <w:b/>
          <w:szCs w:val="22"/>
        </w:rPr>
        <w:tab/>
      </w:r>
    </w:p>
    <w:p w:rsidR="00F22CBD" w:rsidRPr="00871E9F" w:rsidRDefault="00F22CBD" w:rsidP="00F22CBD">
      <w:pPr>
        <w:pStyle w:val="4"/>
        <w:keepNext w:val="0"/>
        <w:tabs>
          <w:tab w:val="left" w:pos="8820"/>
        </w:tabs>
        <w:spacing w:before="0" w:after="120"/>
        <w:ind w:right="743"/>
        <w:rPr>
          <w:rFonts w:ascii="Kyrghyz Times" w:hAnsi="Kyrghyz Times"/>
          <w:b w:val="0"/>
          <w:i/>
          <w:sz w:val="20"/>
          <w:szCs w:val="20"/>
        </w:rPr>
      </w:pPr>
      <w:r w:rsidRPr="00871E9F">
        <w:rPr>
          <w:rFonts w:ascii="Kyrghyz Times" w:hAnsi="Kyrghyz Times"/>
        </w:rPr>
        <w:t xml:space="preserve">              </w:t>
      </w:r>
      <w:r w:rsidRPr="00871E9F">
        <w:rPr>
          <w:rFonts w:ascii="Kyrghyz Times" w:hAnsi="Kyrghyz Times"/>
          <w:b w:val="0"/>
          <w:i/>
          <w:sz w:val="20"/>
          <w:szCs w:val="20"/>
        </w:rPr>
        <w:t>(в процентах)</w:t>
      </w:r>
    </w:p>
    <w:tbl>
      <w:tblPr>
        <w:tblW w:w="10206" w:type="dxa"/>
        <w:tblInd w:w="70" w:type="dxa"/>
        <w:tblLayout w:type="fixed"/>
        <w:tblCellMar>
          <w:left w:w="70" w:type="dxa"/>
          <w:right w:w="70" w:type="dxa"/>
        </w:tblCellMar>
        <w:tblLook w:val="0000" w:firstRow="0" w:lastRow="0" w:firstColumn="0" w:lastColumn="0" w:noHBand="0" w:noVBand="0"/>
      </w:tblPr>
      <w:tblGrid>
        <w:gridCol w:w="4820"/>
        <w:gridCol w:w="2020"/>
        <w:gridCol w:w="1665"/>
        <w:gridCol w:w="1701"/>
      </w:tblGrid>
      <w:tr w:rsidR="00F22CBD" w:rsidRPr="00871E9F" w:rsidTr="00CE493B">
        <w:trPr>
          <w:trHeight w:val="187"/>
          <w:tblHeader/>
        </w:trPr>
        <w:tc>
          <w:tcPr>
            <w:tcW w:w="4820" w:type="dxa"/>
            <w:vMerge w:val="restart"/>
            <w:tcBorders>
              <w:top w:val="double" w:sz="4" w:space="0" w:color="auto"/>
              <w:left w:val="double" w:sz="4" w:space="0" w:color="auto"/>
            </w:tcBorders>
            <w:vAlign w:val="center"/>
          </w:tcPr>
          <w:p w:rsidR="00F22CBD" w:rsidRPr="00871E9F" w:rsidRDefault="00F22CBD" w:rsidP="00CE493B">
            <w:pPr>
              <w:pStyle w:val="5"/>
              <w:keepNext w:val="0"/>
              <w:spacing w:line="240" w:lineRule="auto"/>
              <w:ind w:left="-57" w:right="-57"/>
              <w:jc w:val="center"/>
              <w:rPr>
                <w:rFonts w:ascii="Kyrghyz Times" w:hAnsi="Kyrghyz Times"/>
                <w:sz w:val="20"/>
                <w:szCs w:val="20"/>
              </w:rPr>
            </w:pPr>
            <w:r w:rsidRPr="00871E9F">
              <w:rPr>
                <w:rFonts w:ascii="Kyrghyz Times" w:hAnsi="Kyrghyz Times"/>
                <w:sz w:val="20"/>
                <w:szCs w:val="20"/>
              </w:rPr>
              <w:t>Наименование видов</w:t>
            </w:r>
          </w:p>
          <w:p w:rsidR="00F22CBD" w:rsidRPr="00871E9F" w:rsidRDefault="00F22CBD" w:rsidP="00CE493B">
            <w:pPr>
              <w:ind w:right="-113"/>
              <w:jc w:val="center"/>
              <w:rPr>
                <w:rFonts w:ascii="Kyrghyz Times" w:hAnsi="Kyrghyz Times"/>
                <w:b/>
                <w:sz w:val="20"/>
                <w:szCs w:val="20"/>
              </w:rPr>
            </w:pPr>
            <w:r w:rsidRPr="00871E9F">
              <w:rPr>
                <w:rFonts w:ascii="Kyrghyz Times" w:hAnsi="Kyrghyz Times"/>
                <w:b/>
                <w:sz w:val="20"/>
                <w:szCs w:val="20"/>
              </w:rPr>
              <w:t>экономической деятельности,</w:t>
            </w:r>
          </w:p>
          <w:p w:rsidR="00F22CBD" w:rsidRPr="00871E9F" w:rsidRDefault="00F22CBD" w:rsidP="00CE493B">
            <w:pPr>
              <w:ind w:right="-113"/>
              <w:jc w:val="center"/>
              <w:rPr>
                <w:rFonts w:ascii="Kyrghyz Times" w:hAnsi="Kyrghyz Times"/>
                <w:b/>
                <w:sz w:val="20"/>
                <w:szCs w:val="20"/>
              </w:rPr>
            </w:pPr>
            <w:r w:rsidRPr="00871E9F">
              <w:rPr>
                <w:rFonts w:ascii="Kyrghyz Times" w:hAnsi="Kyrghyz Times"/>
                <w:b/>
                <w:sz w:val="20"/>
                <w:szCs w:val="20"/>
              </w:rPr>
              <w:t>в соответствии с ГКЭД</w:t>
            </w:r>
          </w:p>
        </w:tc>
        <w:tc>
          <w:tcPr>
            <w:tcW w:w="2020" w:type="dxa"/>
            <w:tcBorders>
              <w:top w:val="double" w:sz="4" w:space="0" w:color="auto"/>
              <w:left w:val="double" w:sz="4" w:space="0" w:color="auto"/>
              <w:bottom w:val="single" w:sz="4" w:space="0" w:color="auto"/>
              <w:right w:val="double" w:sz="4" w:space="0" w:color="auto"/>
            </w:tcBorders>
          </w:tcPr>
          <w:p w:rsidR="00F22CBD" w:rsidRPr="00871E9F" w:rsidRDefault="00F22CBD" w:rsidP="00CE493B">
            <w:pPr>
              <w:pStyle w:val="31"/>
              <w:ind w:firstLine="0"/>
              <w:jc w:val="center"/>
              <w:rPr>
                <w:rFonts w:ascii="Kyrghyz Times" w:hAnsi="Kyrghyz Times"/>
                <w:b/>
                <w:sz w:val="20"/>
              </w:rPr>
            </w:pPr>
            <w:r w:rsidRPr="00871E9F">
              <w:rPr>
                <w:rFonts w:ascii="Kyrghyz Times" w:hAnsi="Kyrghyz Times"/>
                <w:b/>
                <w:sz w:val="20"/>
              </w:rPr>
              <w:t>2024</w:t>
            </w:r>
          </w:p>
        </w:tc>
        <w:tc>
          <w:tcPr>
            <w:tcW w:w="3366" w:type="dxa"/>
            <w:gridSpan w:val="2"/>
            <w:tcBorders>
              <w:top w:val="double" w:sz="4" w:space="0" w:color="auto"/>
              <w:left w:val="double" w:sz="4" w:space="0" w:color="auto"/>
              <w:bottom w:val="single" w:sz="4" w:space="0" w:color="auto"/>
              <w:right w:val="double" w:sz="4" w:space="0" w:color="auto"/>
            </w:tcBorders>
          </w:tcPr>
          <w:p w:rsidR="00F22CBD" w:rsidRPr="00871E9F" w:rsidRDefault="00F22CBD" w:rsidP="00CE493B">
            <w:pPr>
              <w:pStyle w:val="31"/>
              <w:ind w:firstLine="0"/>
              <w:jc w:val="center"/>
              <w:rPr>
                <w:rFonts w:ascii="Kyrghyz Times" w:hAnsi="Kyrghyz Times"/>
                <w:b/>
                <w:sz w:val="20"/>
              </w:rPr>
            </w:pPr>
            <w:r w:rsidRPr="00871E9F">
              <w:rPr>
                <w:rFonts w:ascii="Kyrghyz Times" w:hAnsi="Kyrghyz Times"/>
                <w:b/>
                <w:sz w:val="20"/>
              </w:rPr>
              <w:t>2025</w:t>
            </w:r>
          </w:p>
        </w:tc>
      </w:tr>
      <w:tr w:rsidR="00F22CBD" w:rsidRPr="00871E9F" w:rsidTr="00CE493B">
        <w:trPr>
          <w:trHeight w:val="254"/>
          <w:tblHeader/>
        </w:trPr>
        <w:tc>
          <w:tcPr>
            <w:tcW w:w="4820" w:type="dxa"/>
            <w:vMerge/>
            <w:tcBorders>
              <w:left w:val="double" w:sz="4" w:space="0" w:color="auto"/>
              <w:bottom w:val="double" w:sz="4" w:space="0" w:color="auto"/>
            </w:tcBorders>
            <w:vAlign w:val="center"/>
          </w:tcPr>
          <w:p w:rsidR="00F22CBD" w:rsidRPr="00871E9F" w:rsidRDefault="00F22CBD" w:rsidP="00CE493B">
            <w:pPr>
              <w:pStyle w:val="5"/>
              <w:spacing w:line="240" w:lineRule="auto"/>
              <w:jc w:val="center"/>
              <w:rPr>
                <w:rFonts w:ascii="Kyrghyz Times" w:hAnsi="Kyrghyz Times"/>
                <w:sz w:val="20"/>
                <w:szCs w:val="20"/>
              </w:rPr>
            </w:pPr>
          </w:p>
        </w:tc>
        <w:tc>
          <w:tcPr>
            <w:tcW w:w="20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31"/>
              <w:tabs>
                <w:tab w:val="left" w:pos="1512"/>
              </w:tabs>
              <w:ind w:firstLine="0"/>
              <w:jc w:val="center"/>
              <w:rPr>
                <w:rFonts w:ascii="Kyrghyz Times" w:hAnsi="Kyrghyz Times"/>
                <w:b/>
                <w:sz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166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szCs w:val="20"/>
              </w:rPr>
              <w:t>январь-</w:t>
            </w:r>
            <w:r w:rsidRPr="00871E9F">
              <w:rPr>
                <w:rFonts w:ascii="Kyrghyz Times" w:hAnsi="Kyrghyz Times"/>
                <w:b/>
                <w:sz w:val="20"/>
                <w:szCs w:val="20"/>
                <w:lang w:val="ky-KG"/>
              </w:rPr>
              <w:t>август</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r>
      <w:tr w:rsidR="00F22CBD" w:rsidRPr="00871E9F" w:rsidTr="00CE493B">
        <w:trPr>
          <w:cantSplit/>
          <w:trHeight w:val="49"/>
        </w:trPr>
        <w:tc>
          <w:tcPr>
            <w:tcW w:w="4820" w:type="dxa"/>
            <w:tcBorders>
              <w:top w:val="double" w:sz="4" w:space="0" w:color="auto"/>
            </w:tcBorders>
            <w:vAlign w:val="bottom"/>
          </w:tcPr>
          <w:p w:rsidR="00F22CBD" w:rsidRPr="00871E9F" w:rsidRDefault="00F22CBD" w:rsidP="00CE493B">
            <w:pPr>
              <w:spacing w:before="120"/>
              <w:ind w:left="-57" w:right="-113"/>
              <w:rPr>
                <w:rFonts w:ascii="Kyrghyz Times" w:hAnsi="Kyrghyz Times"/>
                <w:b/>
                <w:bCs/>
                <w:i/>
                <w:iCs/>
                <w:sz w:val="20"/>
                <w:szCs w:val="20"/>
              </w:rPr>
            </w:pPr>
            <w:r w:rsidRPr="00871E9F">
              <w:rPr>
                <w:rFonts w:ascii="Kyrghyz Times" w:hAnsi="Kyrghyz Times"/>
                <w:b/>
                <w:bCs/>
                <w:iCs/>
                <w:sz w:val="20"/>
                <w:szCs w:val="20"/>
                <w:lang w:val="ky-KG"/>
              </w:rPr>
              <w:t xml:space="preserve">   </w:t>
            </w:r>
            <w:r w:rsidRPr="00871E9F">
              <w:rPr>
                <w:rFonts w:ascii="Kyrghyz Times" w:hAnsi="Kyrghyz Times"/>
                <w:b/>
                <w:bCs/>
                <w:iCs/>
                <w:sz w:val="20"/>
                <w:szCs w:val="20"/>
              </w:rPr>
              <w:t>Всего</w:t>
            </w:r>
          </w:p>
        </w:tc>
        <w:tc>
          <w:tcPr>
            <w:tcW w:w="2020" w:type="dxa"/>
            <w:tcBorders>
              <w:top w:val="double" w:sz="4" w:space="0" w:color="auto"/>
              <w:left w:val="nil"/>
            </w:tcBorders>
            <w:vAlign w:val="bottom"/>
          </w:tcPr>
          <w:p w:rsidR="00F22CBD" w:rsidRPr="00871E9F" w:rsidRDefault="00F22CBD" w:rsidP="00CE493B">
            <w:pPr>
              <w:tabs>
                <w:tab w:val="left" w:pos="637"/>
                <w:tab w:val="left" w:pos="1460"/>
                <w:tab w:val="left" w:pos="1910"/>
              </w:tabs>
              <w:spacing w:before="120"/>
              <w:ind w:left="-57" w:right="528"/>
              <w:jc w:val="right"/>
              <w:rPr>
                <w:rFonts w:ascii="Kyrghyz Times" w:hAnsi="Kyrghyz Times"/>
                <w:b/>
                <w:iCs/>
                <w:sz w:val="20"/>
                <w:lang w:val="ky-KG"/>
              </w:rPr>
            </w:pPr>
            <w:r w:rsidRPr="00871E9F">
              <w:rPr>
                <w:rFonts w:ascii="Kyrghyz Times" w:hAnsi="Kyrghyz Times"/>
                <w:b/>
                <w:iCs/>
                <w:sz w:val="20"/>
                <w:lang w:val="ky-KG"/>
              </w:rPr>
              <w:t>111,9</w:t>
            </w:r>
          </w:p>
        </w:tc>
        <w:tc>
          <w:tcPr>
            <w:tcW w:w="1665" w:type="dxa"/>
            <w:tcBorders>
              <w:top w:val="double" w:sz="4" w:space="0" w:color="auto"/>
            </w:tcBorders>
            <w:vAlign w:val="bottom"/>
          </w:tcPr>
          <w:p w:rsidR="00F22CBD" w:rsidRPr="00871E9F" w:rsidRDefault="00F22CBD" w:rsidP="00CE493B">
            <w:pPr>
              <w:tabs>
                <w:tab w:val="left" w:pos="1064"/>
                <w:tab w:val="left" w:pos="1460"/>
              </w:tabs>
              <w:spacing w:before="120"/>
              <w:ind w:left="-57" w:right="528"/>
              <w:jc w:val="right"/>
              <w:rPr>
                <w:rFonts w:ascii="Kyrghyz Times" w:hAnsi="Kyrghyz Times"/>
                <w:b/>
                <w:iCs/>
                <w:sz w:val="20"/>
                <w:szCs w:val="20"/>
                <w:lang w:val="ky-KG"/>
              </w:rPr>
            </w:pPr>
            <w:r w:rsidRPr="00871E9F">
              <w:rPr>
                <w:rFonts w:ascii="Kyrghyz Times" w:hAnsi="Kyrghyz Times"/>
                <w:b/>
                <w:iCs/>
                <w:sz w:val="20"/>
                <w:szCs w:val="20"/>
                <w:lang w:val="ky-KG"/>
              </w:rPr>
              <w:t>110,9</w:t>
            </w:r>
          </w:p>
        </w:tc>
        <w:tc>
          <w:tcPr>
            <w:tcW w:w="1701" w:type="dxa"/>
            <w:tcBorders>
              <w:top w:val="double" w:sz="4" w:space="0" w:color="auto"/>
            </w:tcBorders>
            <w:vAlign w:val="bottom"/>
          </w:tcPr>
          <w:p w:rsidR="00F22CBD" w:rsidRPr="00871E9F" w:rsidRDefault="00F22CBD" w:rsidP="00CE493B">
            <w:pPr>
              <w:tabs>
                <w:tab w:val="left" w:pos="1064"/>
                <w:tab w:val="left" w:pos="1460"/>
              </w:tabs>
              <w:spacing w:before="120"/>
              <w:ind w:left="-57" w:right="528"/>
              <w:jc w:val="right"/>
              <w:rPr>
                <w:rFonts w:ascii="Kyrghyz Times" w:hAnsi="Kyrghyz Times"/>
                <w:b/>
                <w:iCs/>
                <w:sz w:val="20"/>
                <w:szCs w:val="20"/>
                <w:lang w:val="ky-KG"/>
              </w:rPr>
            </w:pPr>
            <w:r w:rsidRPr="00871E9F">
              <w:rPr>
                <w:rFonts w:ascii="Kyrghyz Times" w:hAnsi="Kyrghyz Times"/>
                <w:b/>
                <w:iCs/>
                <w:sz w:val="20"/>
                <w:szCs w:val="20"/>
                <w:lang w:val="ky-KG"/>
              </w:rPr>
              <w:t>112,0</w:t>
            </w:r>
          </w:p>
        </w:tc>
      </w:tr>
      <w:tr w:rsidR="00F22CBD" w:rsidRPr="00871E9F" w:rsidTr="00CE493B">
        <w:trPr>
          <w:cantSplit/>
          <w:trHeight w:val="49"/>
        </w:trPr>
        <w:tc>
          <w:tcPr>
            <w:tcW w:w="4820" w:type="dxa"/>
            <w:vAlign w:val="bottom"/>
          </w:tcPr>
          <w:p w:rsidR="00F22CBD" w:rsidRPr="00871E9F" w:rsidRDefault="00F22CBD" w:rsidP="00CE493B">
            <w:pPr>
              <w:ind w:left="-57" w:right="-113"/>
              <w:rPr>
                <w:rFonts w:ascii="Kyrghyz Times" w:hAnsi="Kyrghyz Times"/>
                <w:bCs/>
                <w:iCs/>
                <w:sz w:val="20"/>
                <w:szCs w:val="20"/>
              </w:rPr>
            </w:pPr>
            <w:r w:rsidRPr="00871E9F">
              <w:rPr>
                <w:rFonts w:ascii="Kyrghyz Times" w:hAnsi="Kyrghyz Times"/>
                <w:b/>
                <w:bCs/>
                <w:iCs/>
                <w:sz w:val="20"/>
                <w:szCs w:val="20"/>
              </w:rPr>
              <w:t xml:space="preserve"> </w:t>
            </w:r>
            <w:r w:rsidRPr="00871E9F">
              <w:rPr>
                <w:rFonts w:ascii="Kyrghyz Times" w:hAnsi="Kyrghyz Times"/>
                <w:b/>
                <w:bCs/>
                <w:iCs/>
                <w:sz w:val="20"/>
                <w:szCs w:val="20"/>
                <w:lang w:val="ky-KG"/>
              </w:rPr>
              <w:t xml:space="preserve"> </w:t>
            </w:r>
            <w:r w:rsidRPr="00871E9F">
              <w:rPr>
                <w:rFonts w:ascii="Kyrghyz Times" w:hAnsi="Kyrghyz Times"/>
                <w:b/>
                <w:bCs/>
                <w:iCs/>
                <w:sz w:val="20"/>
                <w:szCs w:val="20"/>
              </w:rPr>
              <w:t xml:space="preserve"> </w:t>
            </w:r>
            <w:r w:rsidRPr="00871E9F">
              <w:rPr>
                <w:rFonts w:ascii="Kyrghyz Times" w:hAnsi="Kyrghyz Times"/>
                <w:bCs/>
                <w:iCs/>
                <w:sz w:val="20"/>
                <w:szCs w:val="20"/>
              </w:rPr>
              <w:t>из них:</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b/>
                <w:bCs/>
                <w:iCs/>
                <w:sz w:val="20"/>
              </w:rPr>
            </w:pP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b/>
                <w:bCs/>
                <w:iCs/>
                <w:sz w:val="20"/>
                <w:szCs w:val="20"/>
                <w:lang w:val="ky-KG"/>
              </w:rPr>
            </w:pP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b/>
                <w:bCs/>
                <w:iCs/>
                <w:sz w:val="20"/>
                <w:szCs w:val="20"/>
                <w:lang w:val="ky-KG"/>
              </w:rPr>
            </w:pPr>
          </w:p>
        </w:tc>
      </w:tr>
      <w:tr w:rsidR="00F22CBD" w:rsidRPr="00871E9F" w:rsidTr="00CE493B">
        <w:trPr>
          <w:cantSplit/>
          <w:trHeight w:val="287"/>
        </w:trPr>
        <w:tc>
          <w:tcPr>
            <w:tcW w:w="4820" w:type="dxa"/>
            <w:vAlign w:val="bottom"/>
          </w:tcPr>
          <w:p w:rsidR="00F22CBD" w:rsidRPr="00871E9F" w:rsidRDefault="00F22CBD" w:rsidP="00CE493B">
            <w:pPr>
              <w:ind w:left="-57" w:right="-113" w:firstLine="129"/>
              <w:rPr>
                <w:rFonts w:ascii="Kyrghyz Times" w:hAnsi="Kyrghyz Times"/>
                <w:b/>
                <w:sz w:val="20"/>
                <w:szCs w:val="20"/>
              </w:rPr>
            </w:pPr>
            <w:r w:rsidRPr="00871E9F">
              <w:rPr>
                <w:rFonts w:ascii="Kyrghyz Times" w:hAnsi="Kyrghyz Times"/>
                <w:b/>
                <w:sz w:val="20"/>
                <w:szCs w:val="20"/>
              </w:rPr>
              <w:t>Добыча полезных ископаемых</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b/>
                <w:sz w:val="20"/>
                <w:lang w:val="ky-KG"/>
              </w:rPr>
            </w:pPr>
            <w:r w:rsidRPr="00871E9F">
              <w:rPr>
                <w:rFonts w:ascii="Kyrghyz Times" w:hAnsi="Kyrghyz Times"/>
                <w:b/>
                <w:sz w:val="20"/>
                <w:lang w:val="ky-KG"/>
              </w:rPr>
              <w:t>87,1</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b/>
                <w:bCs/>
                <w:iCs/>
                <w:sz w:val="20"/>
                <w:szCs w:val="20"/>
                <w:lang w:val="ky-KG"/>
              </w:rPr>
            </w:pPr>
            <w:r w:rsidRPr="00871E9F">
              <w:rPr>
                <w:rFonts w:ascii="Kyrghyz Times" w:hAnsi="Kyrghyz Times"/>
                <w:b/>
                <w:bCs/>
                <w:iCs/>
                <w:sz w:val="20"/>
                <w:szCs w:val="20"/>
                <w:lang w:val="ky-KG"/>
              </w:rPr>
              <w:t>95,1</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b/>
                <w:bCs/>
                <w:iCs/>
                <w:sz w:val="20"/>
                <w:szCs w:val="20"/>
                <w:lang w:val="ky-KG"/>
              </w:rPr>
            </w:pPr>
            <w:r w:rsidRPr="00871E9F">
              <w:rPr>
                <w:rFonts w:ascii="Kyrghyz Times" w:hAnsi="Kyrghyz Times"/>
                <w:b/>
                <w:bCs/>
                <w:iCs/>
                <w:sz w:val="20"/>
                <w:szCs w:val="20"/>
                <w:lang w:val="ky-KG"/>
              </w:rPr>
              <w:t>97,1</w:t>
            </w:r>
          </w:p>
        </w:tc>
      </w:tr>
      <w:tr w:rsidR="00F22CBD" w:rsidRPr="00871E9F" w:rsidTr="00CE493B">
        <w:trPr>
          <w:cantSplit/>
          <w:trHeight w:val="205"/>
        </w:trPr>
        <w:tc>
          <w:tcPr>
            <w:tcW w:w="4820" w:type="dxa"/>
            <w:vAlign w:val="bottom"/>
          </w:tcPr>
          <w:p w:rsidR="00F22CBD" w:rsidRPr="00871E9F" w:rsidRDefault="00F22CBD" w:rsidP="00CE493B">
            <w:pPr>
              <w:ind w:left="-57" w:right="-113" w:firstLine="129"/>
              <w:rPr>
                <w:rFonts w:ascii="Kyrghyz Times" w:hAnsi="Kyrghyz Times"/>
                <w:b/>
                <w:sz w:val="20"/>
                <w:szCs w:val="20"/>
              </w:rPr>
            </w:pPr>
            <w:r w:rsidRPr="00871E9F">
              <w:rPr>
                <w:rFonts w:ascii="Kyrghyz Times" w:hAnsi="Kyrghyz Times"/>
                <w:b/>
                <w:sz w:val="20"/>
                <w:szCs w:val="20"/>
              </w:rPr>
              <w:t>Обрабатывающие производства</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b/>
                <w:sz w:val="20"/>
                <w:lang w:val="ky-KG"/>
              </w:rPr>
            </w:pPr>
            <w:r w:rsidRPr="00871E9F">
              <w:rPr>
                <w:rFonts w:ascii="Kyrghyz Times" w:hAnsi="Kyrghyz Times"/>
                <w:b/>
                <w:sz w:val="20"/>
                <w:lang w:val="ky-KG"/>
              </w:rPr>
              <w:t>115,5</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b/>
                <w:sz w:val="20"/>
                <w:szCs w:val="20"/>
                <w:lang w:val="ky-KG"/>
              </w:rPr>
            </w:pPr>
            <w:r w:rsidRPr="00871E9F">
              <w:rPr>
                <w:rFonts w:ascii="Kyrghyz Times" w:hAnsi="Kyrghyz Times"/>
                <w:b/>
                <w:bCs/>
                <w:iCs/>
                <w:sz w:val="20"/>
                <w:szCs w:val="20"/>
                <w:lang w:val="ky-KG"/>
              </w:rPr>
              <w:t>113,3</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b/>
                <w:bCs/>
                <w:iCs/>
                <w:sz w:val="20"/>
                <w:szCs w:val="20"/>
                <w:lang w:val="ky-KG"/>
              </w:rPr>
            </w:pPr>
            <w:r w:rsidRPr="00871E9F">
              <w:rPr>
                <w:rFonts w:ascii="Kyrghyz Times" w:hAnsi="Kyrghyz Times"/>
                <w:b/>
                <w:bCs/>
                <w:iCs/>
                <w:sz w:val="20"/>
                <w:szCs w:val="20"/>
                <w:lang w:val="ky-KG"/>
              </w:rPr>
              <w:t>113,6</w:t>
            </w:r>
          </w:p>
        </w:tc>
      </w:tr>
      <w:tr w:rsidR="00F22CBD" w:rsidRPr="00871E9F" w:rsidTr="00CE493B">
        <w:trPr>
          <w:cantSplit/>
          <w:trHeight w:val="275"/>
        </w:trPr>
        <w:tc>
          <w:tcPr>
            <w:tcW w:w="4820" w:type="dxa"/>
            <w:vAlign w:val="bottom"/>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Производство пищевых продуктов</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116,6</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144,7</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144,7</w:t>
            </w:r>
          </w:p>
        </w:tc>
      </w:tr>
      <w:tr w:rsidR="00F22CBD" w:rsidRPr="00871E9F" w:rsidTr="00CE493B">
        <w:trPr>
          <w:cantSplit/>
          <w:trHeight w:val="562"/>
        </w:trPr>
        <w:tc>
          <w:tcPr>
            <w:tcW w:w="4820" w:type="dxa"/>
            <w:vAlign w:val="bottom"/>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Текстильное производство, производство</w:t>
            </w:r>
          </w:p>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одежды и обуви</w:t>
            </w:r>
          </w:p>
        </w:tc>
        <w:tc>
          <w:tcPr>
            <w:tcW w:w="2020" w:type="dxa"/>
            <w:vAlign w:val="bottom"/>
          </w:tcPr>
          <w:p w:rsidR="00F22CBD" w:rsidRPr="00871E9F" w:rsidRDefault="00F22CBD" w:rsidP="00CE493B">
            <w:pPr>
              <w:tabs>
                <w:tab w:val="left" w:pos="637"/>
                <w:tab w:val="left" w:pos="830"/>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112,1</w:t>
            </w:r>
          </w:p>
        </w:tc>
        <w:tc>
          <w:tcPr>
            <w:tcW w:w="1665" w:type="dxa"/>
            <w:vAlign w:val="bottom"/>
          </w:tcPr>
          <w:p w:rsidR="00F22CBD" w:rsidRPr="00871E9F" w:rsidRDefault="00F22CBD" w:rsidP="00CE493B">
            <w:pPr>
              <w:tabs>
                <w:tab w:val="left" w:pos="830"/>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84,3</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85,6</w:t>
            </w:r>
          </w:p>
        </w:tc>
      </w:tr>
      <w:tr w:rsidR="00F22CBD" w:rsidRPr="00871E9F" w:rsidTr="00CE493B">
        <w:trPr>
          <w:cantSplit/>
          <w:trHeight w:val="315"/>
        </w:trPr>
        <w:tc>
          <w:tcPr>
            <w:tcW w:w="4820" w:type="dxa"/>
            <w:vAlign w:val="bottom"/>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Производство деревянных и бумажных изделий </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113,0</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104,6</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104,8</w:t>
            </w:r>
          </w:p>
        </w:tc>
      </w:tr>
      <w:tr w:rsidR="00F22CBD" w:rsidRPr="00871E9F" w:rsidTr="00CE493B">
        <w:trPr>
          <w:cantSplit/>
          <w:trHeight w:val="315"/>
        </w:trPr>
        <w:tc>
          <w:tcPr>
            <w:tcW w:w="4820" w:type="dxa"/>
            <w:vAlign w:val="bottom"/>
          </w:tcPr>
          <w:p w:rsidR="00F22CBD" w:rsidRPr="00871E9F" w:rsidRDefault="00F22CBD" w:rsidP="00CE493B">
            <w:pPr>
              <w:ind w:left="214" w:right="-113" w:hanging="214"/>
              <w:rPr>
                <w:rFonts w:ascii="Kyrghyz Times" w:hAnsi="Kyrghyz Times"/>
                <w:sz w:val="20"/>
                <w:szCs w:val="20"/>
              </w:rPr>
            </w:pPr>
            <w:r w:rsidRPr="00871E9F">
              <w:rPr>
                <w:rFonts w:ascii="Kyrghyz Times" w:hAnsi="Kyrghyz Times"/>
                <w:sz w:val="20"/>
                <w:szCs w:val="20"/>
              </w:rPr>
              <w:t xml:space="preserve"> Производство кокса и очищенных нефтепродуктов</w:t>
            </w:r>
          </w:p>
        </w:tc>
        <w:tc>
          <w:tcPr>
            <w:tcW w:w="2020" w:type="dxa"/>
            <w:vAlign w:val="bottom"/>
          </w:tcPr>
          <w:p w:rsidR="00F22CBD" w:rsidRPr="00871E9F" w:rsidRDefault="00F22CBD" w:rsidP="00CE493B">
            <w:pPr>
              <w:tabs>
                <w:tab w:val="left" w:pos="637"/>
                <w:tab w:val="left" w:pos="1370"/>
                <w:tab w:val="left" w:pos="1460"/>
                <w:tab w:val="left" w:pos="1910"/>
              </w:tabs>
              <w:spacing w:line="320" w:lineRule="exact"/>
              <w:ind w:left="-57" w:right="528"/>
              <w:jc w:val="right"/>
              <w:rPr>
                <w:rFonts w:ascii="Kyrghyz Times" w:hAnsi="Kyrghyz Times"/>
                <w:sz w:val="20"/>
              </w:rPr>
            </w:pPr>
            <w:r w:rsidRPr="00871E9F">
              <w:rPr>
                <w:rFonts w:ascii="Kyrghyz Times" w:hAnsi="Kyrghyz Times"/>
                <w:sz w:val="20"/>
                <w:szCs w:val="20"/>
              </w:rPr>
              <w:t xml:space="preserve">в </w:t>
            </w:r>
            <w:r w:rsidRPr="00871E9F">
              <w:rPr>
                <w:rFonts w:ascii="Kyrghyz Times" w:hAnsi="Kyrghyz Times"/>
                <w:sz w:val="20"/>
                <w:szCs w:val="20"/>
                <w:lang w:val="ky-KG"/>
              </w:rPr>
              <w:t>8,0</w:t>
            </w:r>
            <w:r w:rsidRPr="00871E9F">
              <w:rPr>
                <w:rFonts w:ascii="Kyrghyz Times" w:hAnsi="Kyrghyz Times"/>
                <w:sz w:val="20"/>
                <w:szCs w:val="20"/>
              </w:rPr>
              <w:t xml:space="preserve"> раза</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100,7</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93,8</w:t>
            </w:r>
          </w:p>
        </w:tc>
      </w:tr>
      <w:tr w:rsidR="00F22CBD" w:rsidRPr="00871E9F" w:rsidTr="00CE493B">
        <w:trPr>
          <w:cantSplit/>
          <w:trHeight w:val="315"/>
        </w:trPr>
        <w:tc>
          <w:tcPr>
            <w:tcW w:w="4820" w:type="dxa"/>
            <w:vAlign w:val="bottom"/>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Производство химической продукции</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137,8</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105,9</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96,8</w:t>
            </w:r>
          </w:p>
        </w:tc>
      </w:tr>
      <w:tr w:rsidR="00F22CBD" w:rsidRPr="00871E9F" w:rsidTr="00CE493B">
        <w:trPr>
          <w:cantSplit/>
          <w:trHeight w:val="315"/>
        </w:trPr>
        <w:tc>
          <w:tcPr>
            <w:tcW w:w="4820" w:type="dxa"/>
            <w:vAlign w:val="bottom"/>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Производство фармацевтической продукции</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bCs/>
                <w:sz w:val="20"/>
                <w:lang w:val="ky-KG"/>
              </w:rPr>
            </w:pPr>
            <w:r w:rsidRPr="00871E9F">
              <w:rPr>
                <w:rFonts w:ascii="Kyrghyz Times" w:hAnsi="Kyrghyz Times"/>
                <w:bCs/>
                <w:sz w:val="20"/>
                <w:lang w:val="ky-KG"/>
              </w:rPr>
              <w:t>109,8</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147,8</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1,5</w:t>
            </w:r>
            <w:r w:rsidRPr="00871E9F">
              <w:rPr>
                <w:rFonts w:ascii="Kyrghyz Times" w:hAnsi="Kyrghyz Times"/>
                <w:sz w:val="20"/>
                <w:szCs w:val="20"/>
              </w:rPr>
              <w:t xml:space="preserve"> раза</w:t>
            </w:r>
          </w:p>
        </w:tc>
      </w:tr>
      <w:tr w:rsidR="00F22CBD" w:rsidRPr="00871E9F" w:rsidTr="00CE493B">
        <w:trPr>
          <w:cantSplit/>
          <w:trHeight w:val="551"/>
        </w:trPr>
        <w:tc>
          <w:tcPr>
            <w:tcW w:w="4820" w:type="dxa"/>
            <w:vAlign w:val="bottom"/>
          </w:tcPr>
          <w:p w:rsidR="00F22CBD" w:rsidRPr="00871E9F" w:rsidRDefault="00F22CBD" w:rsidP="00CE493B">
            <w:pPr>
              <w:ind w:left="214" w:right="-113" w:hanging="214"/>
              <w:rPr>
                <w:rFonts w:ascii="Kyrghyz Times" w:hAnsi="Kyrghyz Times"/>
                <w:sz w:val="20"/>
                <w:szCs w:val="20"/>
              </w:rPr>
            </w:pPr>
            <w:r w:rsidRPr="00871E9F">
              <w:rPr>
                <w:rFonts w:ascii="Kyrghyz Times" w:hAnsi="Kyrghyz Times"/>
                <w:sz w:val="20"/>
                <w:szCs w:val="20"/>
              </w:rPr>
              <w:lastRenderedPageBreak/>
              <w:t xml:space="preserve"> Производство резиновых и пластмассовых        изделий, прочих неметаллических минеральных продуктов</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92,7</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148,9</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1,5</w:t>
            </w:r>
            <w:r w:rsidRPr="00871E9F">
              <w:rPr>
                <w:rFonts w:ascii="Kyrghyz Times" w:hAnsi="Kyrghyz Times"/>
                <w:sz w:val="20"/>
                <w:szCs w:val="20"/>
              </w:rPr>
              <w:t xml:space="preserve"> раза</w:t>
            </w:r>
          </w:p>
        </w:tc>
      </w:tr>
      <w:tr w:rsidR="00F22CBD" w:rsidRPr="00871E9F" w:rsidTr="00CE493B">
        <w:trPr>
          <w:cantSplit/>
          <w:trHeight w:val="562"/>
        </w:trPr>
        <w:tc>
          <w:tcPr>
            <w:tcW w:w="4820" w:type="dxa"/>
            <w:vAlign w:val="bottom"/>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Производство основных металлов и готовых </w:t>
            </w:r>
          </w:p>
          <w:p w:rsidR="00F22CBD" w:rsidRPr="00871E9F" w:rsidRDefault="00F22CBD" w:rsidP="00CE493B">
            <w:pPr>
              <w:ind w:left="-57" w:right="-113" w:firstLine="129"/>
              <w:rPr>
                <w:rFonts w:ascii="Kyrghyz Times" w:hAnsi="Kyrghyz Times"/>
                <w:sz w:val="20"/>
                <w:szCs w:val="20"/>
              </w:rPr>
            </w:pPr>
            <w:r w:rsidRPr="00871E9F">
              <w:rPr>
                <w:rFonts w:ascii="Kyrghyz Times" w:hAnsi="Kyrghyz Times"/>
                <w:sz w:val="20"/>
                <w:szCs w:val="20"/>
              </w:rPr>
              <w:t xml:space="preserve">   </w:t>
            </w:r>
            <w:r w:rsidRPr="00871E9F">
              <w:rPr>
                <w:rFonts w:ascii="Kyrghyz Times" w:hAnsi="Kyrghyz Times"/>
                <w:sz w:val="20"/>
                <w:szCs w:val="20"/>
                <w:lang w:val="ky-KG"/>
              </w:rPr>
              <w:t>м</w:t>
            </w:r>
            <w:r w:rsidRPr="00871E9F">
              <w:rPr>
                <w:rFonts w:ascii="Kyrghyz Times" w:hAnsi="Kyrghyz Times"/>
                <w:sz w:val="20"/>
                <w:szCs w:val="20"/>
              </w:rPr>
              <w:t>еталлических изделий</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99,7</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86,0</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86,0</w:t>
            </w:r>
          </w:p>
        </w:tc>
      </w:tr>
      <w:tr w:rsidR="00F22CBD" w:rsidRPr="00871E9F" w:rsidTr="00CE493B">
        <w:trPr>
          <w:cantSplit/>
          <w:trHeight w:val="275"/>
        </w:trPr>
        <w:tc>
          <w:tcPr>
            <w:tcW w:w="4820" w:type="dxa"/>
            <w:vAlign w:val="bottom"/>
          </w:tcPr>
          <w:p w:rsidR="00F22CBD" w:rsidRPr="00871E9F" w:rsidRDefault="00F22CBD" w:rsidP="00CE493B">
            <w:pPr>
              <w:ind w:left="-57" w:right="-113" w:firstLine="129"/>
              <w:rPr>
                <w:rFonts w:ascii="Kyrghyz Times" w:hAnsi="Kyrghyz Times"/>
                <w:sz w:val="20"/>
                <w:szCs w:val="20"/>
              </w:rPr>
            </w:pPr>
            <w:r w:rsidRPr="00871E9F">
              <w:rPr>
                <w:rFonts w:ascii="Kyrghyz Times" w:hAnsi="Kyrghyz Times"/>
                <w:sz w:val="20"/>
                <w:szCs w:val="20"/>
              </w:rPr>
              <w:t>Производство электрического оборудования</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94,1</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1,6</w:t>
            </w:r>
            <w:r w:rsidRPr="00871E9F">
              <w:rPr>
                <w:rFonts w:ascii="Kyrghyz Times" w:hAnsi="Kyrghyz Times"/>
                <w:sz w:val="20"/>
                <w:szCs w:val="20"/>
              </w:rPr>
              <w:t xml:space="preserve"> раза</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1,6</w:t>
            </w:r>
            <w:r w:rsidRPr="00871E9F">
              <w:rPr>
                <w:rFonts w:ascii="Kyrghyz Times" w:hAnsi="Kyrghyz Times"/>
                <w:sz w:val="20"/>
                <w:szCs w:val="20"/>
              </w:rPr>
              <w:t xml:space="preserve"> раза</w:t>
            </w:r>
          </w:p>
        </w:tc>
      </w:tr>
      <w:tr w:rsidR="00F22CBD" w:rsidRPr="00871E9F" w:rsidTr="00CE493B">
        <w:trPr>
          <w:cantSplit/>
          <w:trHeight w:val="275"/>
        </w:trPr>
        <w:tc>
          <w:tcPr>
            <w:tcW w:w="4820" w:type="dxa"/>
            <w:vAlign w:val="bottom"/>
          </w:tcPr>
          <w:p w:rsidR="00F22CBD" w:rsidRPr="00871E9F" w:rsidRDefault="00F22CBD" w:rsidP="00CE493B">
            <w:pPr>
              <w:ind w:left="-57" w:right="-113" w:firstLine="129"/>
              <w:rPr>
                <w:rFonts w:ascii="Kyrghyz Times" w:hAnsi="Kyrghyz Times"/>
                <w:sz w:val="20"/>
                <w:szCs w:val="20"/>
                <w:lang w:val="ky-KG"/>
              </w:rPr>
            </w:pPr>
            <w:r w:rsidRPr="00871E9F">
              <w:rPr>
                <w:rFonts w:ascii="Kyrghyz Times" w:hAnsi="Kyrghyz Times"/>
                <w:sz w:val="20"/>
                <w:szCs w:val="20"/>
              </w:rPr>
              <w:t xml:space="preserve">Производство </w:t>
            </w:r>
            <w:r w:rsidRPr="00871E9F">
              <w:rPr>
                <w:rFonts w:ascii="Kyrghyz Times" w:hAnsi="Kyrghyz Times"/>
                <w:sz w:val="20"/>
                <w:szCs w:val="20"/>
                <w:lang w:val="ky-KG"/>
              </w:rPr>
              <w:t>транспортных средств</w:t>
            </w:r>
          </w:p>
        </w:tc>
        <w:tc>
          <w:tcPr>
            <w:tcW w:w="2020" w:type="dxa"/>
            <w:vAlign w:val="bottom"/>
          </w:tcPr>
          <w:p w:rsidR="00F22CBD" w:rsidRPr="00871E9F" w:rsidRDefault="00F22CBD" w:rsidP="00CE493B">
            <w:pPr>
              <w:tabs>
                <w:tab w:val="left" w:pos="637"/>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24,5</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7,1</w:t>
            </w:r>
            <w:r w:rsidRPr="00871E9F">
              <w:rPr>
                <w:rFonts w:ascii="Kyrghyz Times" w:hAnsi="Kyrghyz Times"/>
                <w:sz w:val="20"/>
                <w:szCs w:val="20"/>
              </w:rPr>
              <w:t xml:space="preserve"> раза</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7,5</w:t>
            </w:r>
            <w:r w:rsidRPr="00871E9F">
              <w:rPr>
                <w:rFonts w:ascii="Kyrghyz Times" w:hAnsi="Kyrghyz Times"/>
                <w:sz w:val="20"/>
                <w:szCs w:val="20"/>
              </w:rPr>
              <w:t xml:space="preserve"> раза</w:t>
            </w:r>
          </w:p>
        </w:tc>
      </w:tr>
      <w:tr w:rsidR="00F22CBD" w:rsidRPr="00871E9F" w:rsidTr="00CE493B">
        <w:trPr>
          <w:cantSplit/>
          <w:trHeight w:val="287"/>
        </w:trPr>
        <w:tc>
          <w:tcPr>
            <w:tcW w:w="4820" w:type="dxa"/>
            <w:vAlign w:val="bottom"/>
          </w:tcPr>
          <w:p w:rsidR="00F22CBD" w:rsidRPr="00871E9F" w:rsidRDefault="00F22CBD" w:rsidP="00CE493B">
            <w:pPr>
              <w:ind w:right="-113" w:firstLine="72"/>
              <w:rPr>
                <w:rFonts w:ascii="Kyrghyz Times" w:hAnsi="Kyrghyz Times"/>
                <w:sz w:val="20"/>
                <w:szCs w:val="20"/>
              </w:rPr>
            </w:pPr>
            <w:r w:rsidRPr="00871E9F">
              <w:rPr>
                <w:rFonts w:ascii="Kyrghyz Times" w:hAnsi="Kyrghyz Times"/>
                <w:sz w:val="20"/>
                <w:szCs w:val="20"/>
              </w:rPr>
              <w:t>Производство машин и оборудования</w:t>
            </w:r>
          </w:p>
        </w:tc>
        <w:tc>
          <w:tcPr>
            <w:tcW w:w="2020" w:type="dxa"/>
            <w:vAlign w:val="bottom"/>
          </w:tcPr>
          <w:p w:rsidR="00F22CBD" w:rsidRPr="00871E9F" w:rsidRDefault="00F22CBD" w:rsidP="00CE493B">
            <w:pPr>
              <w:tabs>
                <w:tab w:val="left" w:pos="637"/>
                <w:tab w:val="left" w:pos="980"/>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39,5</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5,8</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6,6</w:t>
            </w:r>
          </w:p>
        </w:tc>
      </w:tr>
      <w:tr w:rsidR="00F22CBD" w:rsidRPr="00871E9F" w:rsidTr="00CE493B">
        <w:trPr>
          <w:cantSplit/>
          <w:trHeight w:val="462"/>
        </w:trPr>
        <w:tc>
          <w:tcPr>
            <w:tcW w:w="4820" w:type="dxa"/>
            <w:vAlign w:val="bottom"/>
          </w:tcPr>
          <w:p w:rsidR="00F22CBD" w:rsidRPr="00871E9F" w:rsidRDefault="00F22CBD" w:rsidP="00CE493B">
            <w:pPr>
              <w:ind w:right="-113" w:firstLine="72"/>
              <w:rPr>
                <w:rFonts w:ascii="Kyrghyz Times" w:hAnsi="Kyrghyz Times"/>
                <w:sz w:val="20"/>
                <w:szCs w:val="20"/>
              </w:rPr>
            </w:pPr>
            <w:r w:rsidRPr="00871E9F">
              <w:rPr>
                <w:rFonts w:ascii="Kyrghyz Times" w:hAnsi="Kyrghyz Times"/>
                <w:sz w:val="20"/>
                <w:szCs w:val="20"/>
              </w:rPr>
              <w:t xml:space="preserve">Прочие производства, ремонт и установка </w:t>
            </w:r>
          </w:p>
          <w:p w:rsidR="00F22CBD" w:rsidRPr="00871E9F" w:rsidRDefault="00F22CBD" w:rsidP="00CE493B">
            <w:pPr>
              <w:ind w:left="-57" w:right="-113"/>
              <w:rPr>
                <w:rFonts w:ascii="Kyrghyz Times" w:hAnsi="Kyrghyz Times"/>
                <w:sz w:val="20"/>
                <w:szCs w:val="20"/>
              </w:rPr>
            </w:pPr>
            <w:r w:rsidRPr="00871E9F">
              <w:rPr>
                <w:rFonts w:ascii="Kyrghyz Times" w:hAnsi="Kyrghyz Times"/>
                <w:sz w:val="20"/>
                <w:szCs w:val="20"/>
              </w:rPr>
              <w:t xml:space="preserve">      машин и оборудования</w:t>
            </w:r>
          </w:p>
        </w:tc>
        <w:tc>
          <w:tcPr>
            <w:tcW w:w="2020" w:type="dxa"/>
            <w:vAlign w:val="bottom"/>
          </w:tcPr>
          <w:p w:rsidR="00F22CBD" w:rsidRPr="00871E9F" w:rsidRDefault="00F22CBD" w:rsidP="00CE493B">
            <w:pPr>
              <w:tabs>
                <w:tab w:val="left" w:pos="779"/>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2,5</w:t>
            </w:r>
            <w:r w:rsidRPr="00871E9F">
              <w:rPr>
                <w:rFonts w:ascii="Kyrghyz Times" w:hAnsi="Kyrghyz Times"/>
                <w:sz w:val="20"/>
                <w:szCs w:val="20"/>
              </w:rPr>
              <w:t xml:space="preserve"> раза</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121,2</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1,5</w:t>
            </w:r>
            <w:r w:rsidRPr="00871E9F">
              <w:rPr>
                <w:rFonts w:ascii="Kyrghyz Times" w:hAnsi="Kyrghyz Times"/>
                <w:sz w:val="20"/>
                <w:szCs w:val="20"/>
              </w:rPr>
              <w:t xml:space="preserve"> раза</w:t>
            </w:r>
          </w:p>
        </w:tc>
      </w:tr>
      <w:tr w:rsidR="00F22CBD" w:rsidRPr="00871E9F" w:rsidTr="00CE493B">
        <w:trPr>
          <w:cantSplit/>
          <w:trHeight w:val="462"/>
        </w:trPr>
        <w:tc>
          <w:tcPr>
            <w:tcW w:w="4820" w:type="dxa"/>
          </w:tcPr>
          <w:p w:rsidR="00F22CBD" w:rsidRPr="00871E9F" w:rsidRDefault="00F22CBD" w:rsidP="00CE493B">
            <w:pPr>
              <w:ind w:right="-113" w:firstLine="72"/>
              <w:rPr>
                <w:rFonts w:ascii="Kyrghyz Times" w:hAnsi="Kyrghyz Times"/>
                <w:b/>
                <w:sz w:val="20"/>
                <w:szCs w:val="20"/>
              </w:rPr>
            </w:pPr>
            <w:r w:rsidRPr="00871E9F">
              <w:rPr>
                <w:rFonts w:ascii="Kyrghyz Times" w:hAnsi="Kyrghyz Times"/>
                <w:b/>
                <w:sz w:val="20"/>
                <w:szCs w:val="20"/>
              </w:rPr>
              <w:t xml:space="preserve">Обеспечение электроэнергией, газом, паром и    </w:t>
            </w:r>
          </w:p>
          <w:p w:rsidR="00F22CBD" w:rsidRPr="00871E9F" w:rsidRDefault="00F22CBD" w:rsidP="00CE493B">
            <w:pPr>
              <w:ind w:right="-113"/>
              <w:rPr>
                <w:rFonts w:ascii="Kyrghyz Times" w:hAnsi="Kyrghyz Times"/>
                <w:b/>
                <w:sz w:val="20"/>
                <w:szCs w:val="20"/>
              </w:rPr>
            </w:pPr>
            <w:r w:rsidRPr="00871E9F">
              <w:rPr>
                <w:rFonts w:ascii="Kyrghyz Times" w:hAnsi="Kyrghyz Times"/>
                <w:b/>
                <w:sz w:val="20"/>
                <w:szCs w:val="20"/>
              </w:rPr>
              <w:t xml:space="preserve">     </w:t>
            </w:r>
            <w:r w:rsidRPr="00871E9F">
              <w:rPr>
                <w:rFonts w:ascii="Kyrghyz Times" w:hAnsi="Kyrghyz Times"/>
                <w:b/>
                <w:sz w:val="20"/>
                <w:szCs w:val="20"/>
                <w:lang w:val="ky-KG"/>
              </w:rPr>
              <w:t>к</w:t>
            </w:r>
            <w:r w:rsidRPr="00871E9F">
              <w:rPr>
                <w:rFonts w:ascii="Kyrghyz Times" w:hAnsi="Kyrghyz Times"/>
                <w:b/>
                <w:sz w:val="20"/>
                <w:szCs w:val="20"/>
              </w:rPr>
              <w:t xml:space="preserve">ондиционированным воздухом </w:t>
            </w:r>
          </w:p>
        </w:tc>
        <w:tc>
          <w:tcPr>
            <w:tcW w:w="2020" w:type="dxa"/>
            <w:vAlign w:val="bottom"/>
          </w:tcPr>
          <w:p w:rsidR="00F22CBD" w:rsidRPr="00871E9F" w:rsidRDefault="00F22CBD" w:rsidP="00CE493B">
            <w:pPr>
              <w:tabs>
                <w:tab w:val="left" w:pos="779"/>
                <w:tab w:val="left" w:pos="1460"/>
                <w:tab w:val="left" w:pos="1910"/>
              </w:tabs>
              <w:spacing w:line="320" w:lineRule="exact"/>
              <w:ind w:left="-57" w:right="528"/>
              <w:jc w:val="right"/>
              <w:rPr>
                <w:rFonts w:ascii="Kyrghyz Times" w:hAnsi="Kyrghyz Times"/>
                <w:b/>
                <w:sz w:val="20"/>
                <w:lang w:val="ky-KG"/>
              </w:rPr>
            </w:pPr>
            <w:r w:rsidRPr="00871E9F">
              <w:rPr>
                <w:rFonts w:ascii="Kyrghyz Times" w:hAnsi="Kyrghyz Times"/>
                <w:b/>
                <w:sz w:val="20"/>
                <w:lang w:val="ky-KG"/>
              </w:rPr>
              <w:t>108,6</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b/>
                <w:sz w:val="20"/>
                <w:szCs w:val="20"/>
                <w:lang w:val="ky-KG"/>
              </w:rPr>
            </w:pPr>
            <w:r w:rsidRPr="00871E9F">
              <w:rPr>
                <w:rFonts w:ascii="Kyrghyz Times" w:hAnsi="Kyrghyz Times"/>
                <w:b/>
                <w:sz w:val="20"/>
                <w:szCs w:val="20"/>
                <w:lang w:val="ky-KG"/>
              </w:rPr>
              <w:t>96,8</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b/>
                <w:sz w:val="20"/>
                <w:szCs w:val="20"/>
                <w:lang w:val="ky-KG"/>
              </w:rPr>
            </w:pPr>
            <w:r w:rsidRPr="00871E9F">
              <w:rPr>
                <w:rFonts w:ascii="Kyrghyz Times" w:hAnsi="Kyrghyz Times"/>
                <w:b/>
                <w:sz w:val="20"/>
                <w:szCs w:val="20"/>
                <w:lang w:val="ky-KG"/>
              </w:rPr>
              <w:t>104,2</w:t>
            </w:r>
          </w:p>
        </w:tc>
      </w:tr>
      <w:tr w:rsidR="00F22CBD" w:rsidRPr="00871E9F" w:rsidTr="00CE493B">
        <w:trPr>
          <w:cantSplit/>
          <w:trHeight w:val="462"/>
        </w:trPr>
        <w:tc>
          <w:tcPr>
            <w:tcW w:w="4820" w:type="dxa"/>
          </w:tcPr>
          <w:p w:rsidR="00F22CBD" w:rsidRPr="00871E9F" w:rsidRDefault="00F22CBD" w:rsidP="00CE493B">
            <w:pPr>
              <w:ind w:right="-113" w:firstLine="142"/>
              <w:rPr>
                <w:rFonts w:ascii="Kyrghyz Times" w:hAnsi="Kyrghyz Times"/>
                <w:sz w:val="20"/>
                <w:szCs w:val="20"/>
              </w:rPr>
            </w:pPr>
            <w:r w:rsidRPr="00871E9F">
              <w:rPr>
                <w:rFonts w:ascii="Kyrghyz Times" w:hAnsi="Kyrghyz Times"/>
                <w:sz w:val="20"/>
                <w:szCs w:val="20"/>
              </w:rPr>
              <w:t>Производство электроэнергии, ее передача и</w:t>
            </w:r>
          </w:p>
          <w:p w:rsidR="00F22CBD" w:rsidRPr="00871E9F" w:rsidRDefault="00F22CBD" w:rsidP="00CE493B">
            <w:pPr>
              <w:ind w:right="-113" w:firstLine="283"/>
              <w:rPr>
                <w:rFonts w:ascii="Kyrghyz Times" w:hAnsi="Kyrghyz Times"/>
                <w:sz w:val="20"/>
                <w:szCs w:val="20"/>
              </w:rPr>
            </w:pPr>
            <w:r w:rsidRPr="00871E9F">
              <w:rPr>
                <w:rFonts w:ascii="Kyrghyz Times" w:hAnsi="Kyrghyz Times"/>
                <w:sz w:val="20"/>
                <w:szCs w:val="20"/>
                <w:lang w:val="ky-KG"/>
              </w:rPr>
              <w:t>р</w:t>
            </w:r>
            <w:r w:rsidRPr="00871E9F">
              <w:rPr>
                <w:rFonts w:ascii="Kyrghyz Times" w:hAnsi="Kyrghyz Times"/>
                <w:sz w:val="20"/>
                <w:szCs w:val="20"/>
              </w:rPr>
              <w:t>аспределение</w:t>
            </w:r>
          </w:p>
        </w:tc>
        <w:tc>
          <w:tcPr>
            <w:tcW w:w="2020" w:type="dxa"/>
            <w:vAlign w:val="bottom"/>
          </w:tcPr>
          <w:p w:rsidR="00F22CBD" w:rsidRPr="00871E9F" w:rsidRDefault="00F22CBD" w:rsidP="00CE493B">
            <w:pPr>
              <w:tabs>
                <w:tab w:val="left" w:pos="779"/>
                <w:tab w:val="left" w:pos="1460"/>
                <w:tab w:val="left" w:pos="1910"/>
              </w:tabs>
              <w:spacing w:line="320" w:lineRule="exact"/>
              <w:ind w:left="-57" w:right="528"/>
              <w:jc w:val="right"/>
              <w:rPr>
                <w:rFonts w:ascii="Kyrghyz Times" w:hAnsi="Kyrghyz Times"/>
                <w:sz w:val="20"/>
                <w:lang w:val="ky-KG"/>
              </w:rPr>
            </w:pPr>
            <w:r w:rsidRPr="00871E9F">
              <w:rPr>
                <w:rFonts w:ascii="Kyrghyz Times" w:hAnsi="Kyrghyz Times"/>
                <w:sz w:val="20"/>
                <w:lang w:val="ky-KG"/>
              </w:rPr>
              <w:t>118,9</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94,0</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102,1</w:t>
            </w:r>
          </w:p>
        </w:tc>
      </w:tr>
      <w:tr w:rsidR="00F22CBD" w:rsidRPr="00871E9F" w:rsidTr="00CE493B">
        <w:trPr>
          <w:cantSplit/>
          <w:trHeight w:val="462"/>
        </w:trPr>
        <w:tc>
          <w:tcPr>
            <w:tcW w:w="4820" w:type="dxa"/>
          </w:tcPr>
          <w:p w:rsidR="00F22CBD" w:rsidRPr="00871E9F" w:rsidRDefault="00F22CBD" w:rsidP="00CE493B">
            <w:pPr>
              <w:ind w:left="214" w:right="-113" w:hanging="142"/>
              <w:rPr>
                <w:rFonts w:ascii="Kyrghyz Times" w:hAnsi="Kyrghyz Times"/>
                <w:sz w:val="20"/>
                <w:szCs w:val="20"/>
              </w:rPr>
            </w:pPr>
            <w:r w:rsidRPr="00871E9F">
              <w:rPr>
                <w:rFonts w:ascii="Kyrghyz Times" w:hAnsi="Kyrghyz Times"/>
                <w:sz w:val="20"/>
                <w:szCs w:val="20"/>
              </w:rPr>
              <w:t xml:space="preserve">Производство газа, распределение   газообразного   </w:t>
            </w:r>
          </w:p>
          <w:p w:rsidR="00F22CBD" w:rsidRPr="00871E9F" w:rsidRDefault="00F22CBD" w:rsidP="00CE493B">
            <w:pPr>
              <w:ind w:right="-113" w:firstLine="283"/>
              <w:rPr>
                <w:rFonts w:ascii="Kyrghyz Times" w:hAnsi="Kyrghyz Times"/>
                <w:sz w:val="20"/>
                <w:szCs w:val="20"/>
              </w:rPr>
            </w:pPr>
            <w:r w:rsidRPr="00871E9F">
              <w:rPr>
                <w:rFonts w:ascii="Kyrghyz Times" w:hAnsi="Kyrghyz Times"/>
                <w:sz w:val="20"/>
                <w:szCs w:val="20"/>
              </w:rPr>
              <w:t>топлива через системы газоснабжения</w:t>
            </w:r>
          </w:p>
        </w:tc>
        <w:tc>
          <w:tcPr>
            <w:tcW w:w="2020" w:type="dxa"/>
            <w:vAlign w:val="bottom"/>
          </w:tcPr>
          <w:p w:rsidR="00F22CBD" w:rsidRPr="00871E9F" w:rsidRDefault="00F22CBD" w:rsidP="00CE493B">
            <w:pPr>
              <w:tabs>
                <w:tab w:val="left" w:pos="779"/>
                <w:tab w:val="left" w:pos="920"/>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99,2</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133,3</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135,0</w:t>
            </w:r>
          </w:p>
        </w:tc>
      </w:tr>
      <w:tr w:rsidR="00F22CBD" w:rsidRPr="00871E9F" w:rsidTr="00CE493B">
        <w:trPr>
          <w:cantSplit/>
          <w:trHeight w:val="462"/>
        </w:trPr>
        <w:tc>
          <w:tcPr>
            <w:tcW w:w="4820" w:type="dxa"/>
          </w:tcPr>
          <w:p w:rsidR="00F22CBD" w:rsidRPr="00871E9F" w:rsidRDefault="00F22CBD" w:rsidP="00CE493B">
            <w:pPr>
              <w:ind w:right="-113"/>
              <w:rPr>
                <w:rFonts w:ascii="Kyrghyz Times" w:hAnsi="Kyrghyz Times"/>
                <w:sz w:val="20"/>
                <w:szCs w:val="20"/>
              </w:rPr>
            </w:pPr>
            <w:r w:rsidRPr="00871E9F">
              <w:rPr>
                <w:rFonts w:ascii="Kyrghyz Times" w:hAnsi="Kyrghyz Times"/>
                <w:sz w:val="20"/>
                <w:szCs w:val="20"/>
              </w:rPr>
              <w:t xml:space="preserve"> Обеспечение (снабжение) паром и </w:t>
            </w:r>
          </w:p>
          <w:p w:rsidR="00F22CBD" w:rsidRPr="00871E9F" w:rsidRDefault="00F22CBD" w:rsidP="00CE493B">
            <w:pPr>
              <w:ind w:right="-113" w:firstLine="283"/>
              <w:rPr>
                <w:rFonts w:ascii="Kyrghyz Times" w:hAnsi="Kyrghyz Times"/>
                <w:sz w:val="20"/>
                <w:szCs w:val="20"/>
              </w:rPr>
            </w:pPr>
            <w:r w:rsidRPr="00871E9F">
              <w:rPr>
                <w:rFonts w:ascii="Kyrghyz Times" w:hAnsi="Kyrghyz Times"/>
                <w:sz w:val="20"/>
                <w:szCs w:val="20"/>
              </w:rPr>
              <w:t>кондиционированным воздухом</w:t>
            </w:r>
          </w:p>
        </w:tc>
        <w:tc>
          <w:tcPr>
            <w:tcW w:w="2020" w:type="dxa"/>
            <w:vAlign w:val="bottom"/>
          </w:tcPr>
          <w:p w:rsidR="00F22CBD" w:rsidRPr="00871E9F" w:rsidRDefault="00F22CBD" w:rsidP="00CE493B">
            <w:pPr>
              <w:tabs>
                <w:tab w:val="left" w:pos="779"/>
                <w:tab w:val="left" w:pos="920"/>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115,4</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79,8</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78,5</w:t>
            </w:r>
          </w:p>
        </w:tc>
      </w:tr>
      <w:tr w:rsidR="00F22CBD" w:rsidRPr="00871E9F" w:rsidTr="00CE493B">
        <w:trPr>
          <w:cantSplit/>
          <w:trHeight w:val="562"/>
        </w:trPr>
        <w:tc>
          <w:tcPr>
            <w:tcW w:w="4820" w:type="dxa"/>
          </w:tcPr>
          <w:p w:rsidR="00F22CBD" w:rsidRPr="00871E9F" w:rsidRDefault="00F22CBD" w:rsidP="00CE493B">
            <w:pPr>
              <w:pStyle w:val="a7"/>
              <w:tabs>
                <w:tab w:val="clear" w:pos="4677"/>
                <w:tab w:val="clear" w:pos="9355"/>
              </w:tabs>
              <w:ind w:right="-113" w:firstLine="72"/>
              <w:rPr>
                <w:rFonts w:ascii="Kyrghyz Times" w:hAnsi="Kyrghyz Times"/>
                <w:b/>
                <w:sz w:val="20"/>
              </w:rPr>
            </w:pPr>
            <w:r w:rsidRPr="00871E9F">
              <w:rPr>
                <w:rFonts w:ascii="Kyrghyz Times" w:hAnsi="Kyrghyz Times"/>
                <w:b/>
                <w:sz w:val="20"/>
              </w:rPr>
              <w:t xml:space="preserve">Водоснабжение, очистка, обработка отходов и </w:t>
            </w:r>
          </w:p>
          <w:p w:rsidR="00F22CBD" w:rsidRPr="00871E9F" w:rsidRDefault="00F22CBD" w:rsidP="00CE493B">
            <w:pPr>
              <w:pStyle w:val="a7"/>
              <w:tabs>
                <w:tab w:val="clear" w:pos="4677"/>
                <w:tab w:val="clear" w:pos="9355"/>
              </w:tabs>
              <w:ind w:right="-113"/>
              <w:rPr>
                <w:rFonts w:ascii="Kyrghyz Times" w:hAnsi="Kyrghyz Times"/>
                <w:b/>
                <w:sz w:val="20"/>
              </w:rPr>
            </w:pPr>
            <w:r w:rsidRPr="00871E9F">
              <w:rPr>
                <w:rFonts w:ascii="Kyrghyz Times" w:hAnsi="Kyrghyz Times"/>
                <w:b/>
                <w:sz w:val="20"/>
              </w:rPr>
              <w:t xml:space="preserve">   </w:t>
            </w:r>
            <w:r w:rsidRPr="00871E9F">
              <w:rPr>
                <w:rFonts w:ascii="Kyrghyz Times" w:hAnsi="Kyrghyz Times"/>
                <w:b/>
                <w:sz w:val="20"/>
                <w:lang w:val="ky-KG"/>
              </w:rPr>
              <w:t>п</w:t>
            </w:r>
            <w:r w:rsidRPr="00871E9F">
              <w:rPr>
                <w:rFonts w:ascii="Kyrghyz Times" w:hAnsi="Kyrghyz Times"/>
                <w:b/>
                <w:sz w:val="20"/>
              </w:rPr>
              <w:t>олучение вторичного сырья</w:t>
            </w:r>
          </w:p>
        </w:tc>
        <w:tc>
          <w:tcPr>
            <w:tcW w:w="2020" w:type="dxa"/>
            <w:vAlign w:val="bottom"/>
          </w:tcPr>
          <w:p w:rsidR="00F22CBD" w:rsidRPr="00871E9F" w:rsidRDefault="00F22CBD" w:rsidP="00CE493B">
            <w:pPr>
              <w:tabs>
                <w:tab w:val="left" w:pos="779"/>
                <w:tab w:val="left" w:pos="920"/>
                <w:tab w:val="left" w:pos="1460"/>
              </w:tabs>
              <w:ind w:left="-57" w:right="528"/>
              <w:jc w:val="right"/>
              <w:rPr>
                <w:rFonts w:ascii="Kyrghyz Times" w:hAnsi="Kyrghyz Times"/>
                <w:b/>
                <w:sz w:val="20"/>
                <w:szCs w:val="20"/>
                <w:lang w:val="ky-KG"/>
              </w:rPr>
            </w:pPr>
            <w:r w:rsidRPr="00871E9F">
              <w:rPr>
                <w:rFonts w:ascii="Kyrghyz Times" w:hAnsi="Kyrghyz Times"/>
                <w:b/>
                <w:sz w:val="20"/>
                <w:szCs w:val="20"/>
                <w:lang w:val="ky-KG"/>
              </w:rPr>
              <w:t>107,4</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b/>
                <w:bCs/>
                <w:sz w:val="20"/>
                <w:szCs w:val="20"/>
                <w:lang w:val="ky-KG"/>
              </w:rPr>
            </w:pPr>
            <w:r w:rsidRPr="00871E9F">
              <w:rPr>
                <w:rFonts w:ascii="Kyrghyz Times" w:hAnsi="Kyrghyz Times"/>
                <w:b/>
                <w:bCs/>
                <w:sz w:val="20"/>
                <w:szCs w:val="20"/>
                <w:lang w:val="ky-KG"/>
              </w:rPr>
              <w:t>156,2</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b/>
                <w:bCs/>
                <w:sz w:val="20"/>
                <w:szCs w:val="20"/>
                <w:lang w:val="ky-KG"/>
              </w:rPr>
            </w:pPr>
            <w:r w:rsidRPr="00871E9F">
              <w:rPr>
                <w:rFonts w:ascii="Kyrghyz Times" w:hAnsi="Kyrghyz Times"/>
                <w:b/>
                <w:bCs/>
                <w:sz w:val="20"/>
                <w:szCs w:val="20"/>
                <w:lang w:val="ky-KG"/>
              </w:rPr>
              <w:t>152,0</w:t>
            </w:r>
          </w:p>
        </w:tc>
      </w:tr>
      <w:tr w:rsidR="00F22CBD" w:rsidRPr="00871E9F" w:rsidTr="00CE493B">
        <w:trPr>
          <w:cantSplit/>
          <w:trHeight w:val="551"/>
        </w:trPr>
        <w:tc>
          <w:tcPr>
            <w:tcW w:w="4820" w:type="dxa"/>
          </w:tcPr>
          <w:p w:rsidR="00F22CBD" w:rsidRPr="00871E9F" w:rsidRDefault="00F22CBD" w:rsidP="00CE493B">
            <w:pPr>
              <w:pStyle w:val="a7"/>
              <w:tabs>
                <w:tab w:val="clear" w:pos="4677"/>
                <w:tab w:val="clear" w:pos="9355"/>
              </w:tabs>
              <w:ind w:right="-113"/>
              <w:rPr>
                <w:rFonts w:ascii="Kyrghyz Times" w:hAnsi="Kyrghyz Times"/>
                <w:sz w:val="20"/>
              </w:rPr>
            </w:pPr>
            <w:r w:rsidRPr="00871E9F">
              <w:rPr>
                <w:rFonts w:ascii="Kyrghyz Times" w:hAnsi="Kyrghyz Times"/>
                <w:sz w:val="20"/>
              </w:rPr>
              <w:t xml:space="preserve">  Сбор, обработка и распределение воды </w:t>
            </w:r>
          </w:p>
          <w:p w:rsidR="00F22CBD" w:rsidRPr="00871E9F" w:rsidRDefault="00F22CBD" w:rsidP="00CE493B">
            <w:pPr>
              <w:pStyle w:val="a7"/>
              <w:tabs>
                <w:tab w:val="clear" w:pos="4677"/>
                <w:tab w:val="clear" w:pos="9355"/>
              </w:tabs>
              <w:ind w:right="-113"/>
              <w:rPr>
                <w:rFonts w:ascii="Kyrghyz Times" w:hAnsi="Kyrghyz Times"/>
                <w:sz w:val="20"/>
              </w:rPr>
            </w:pPr>
            <w:r w:rsidRPr="00871E9F">
              <w:rPr>
                <w:rFonts w:ascii="Kyrghyz Times" w:hAnsi="Kyrghyz Times"/>
                <w:sz w:val="20"/>
              </w:rPr>
              <w:t xml:space="preserve">    (водоснабжение)</w:t>
            </w:r>
          </w:p>
        </w:tc>
        <w:tc>
          <w:tcPr>
            <w:tcW w:w="2020" w:type="dxa"/>
            <w:vAlign w:val="bottom"/>
          </w:tcPr>
          <w:p w:rsidR="00F22CBD" w:rsidRPr="00871E9F" w:rsidRDefault="00F22CBD" w:rsidP="00CE493B">
            <w:pPr>
              <w:tabs>
                <w:tab w:val="left" w:pos="779"/>
                <w:tab w:val="left" w:pos="920"/>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100,7</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147,2</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146,8</w:t>
            </w:r>
          </w:p>
        </w:tc>
      </w:tr>
      <w:tr w:rsidR="00F22CBD" w:rsidRPr="00871E9F" w:rsidTr="00CE493B">
        <w:trPr>
          <w:cantSplit/>
          <w:trHeight w:val="287"/>
        </w:trPr>
        <w:tc>
          <w:tcPr>
            <w:tcW w:w="4820" w:type="dxa"/>
          </w:tcPr>
          <w:p w:rsidR="00F22CBD" w:rsidRPr="00871E9F" w:rsidRDefault="00F22CBD" w:rsidP="00CE493B">
            <w:pPr>
              <w:pStyle w:val="a7"/>
              <w:tabs>
                <w:tab w:val="clear" w:pos="4677"/>
                <w:tab w:val="clear" w:pos="9355"/>
              </w:tabs>
              <w:ind w:right="-113"/>
              <w:rPr>
                <w:rFonts w:ascii="Kyrghyz Times" w:hAnsi="Kyrghyz Times"/>
                <w:sz w:val="20"/>
              </w:rPr>
            </w:pPr>
            <w:r w:rsidRPr="00871E9F">
              <w:rPr>
                <w:rFonts w:ascii="Kyrghyz Times" w:hAnsi="Kyrghyz Times"/>
                <w:sz w:val="20"/>
              </w:rPr>
              <w:t xml:space="preserve">  Сбор и обработка сточных вод</w:t>
            </w:r>
          </w:p>
        </w:tc>
        <w:tc>
          <w:tcPr>
            <w:tcW w:w="2020" w:type="dxa"/>
            <w:vAlign w:val="bottom"/>
          </w:tcPr>
          <w:p w:rsidR="00F22CBD" w:rsidRPr="00871E9F" w:rsidRDefault="00F22CBD" w:rsidP="00CE493B">
            <w:pPr>
              <w:tabs>
                <w:tab w:val="left" w:pos="779"/>
                <w:tab w:val="left" w:pos="920"/>
                <w:tab w:val="left" w:pos="1460"/>
              </w:tabs>
              <w:ind w:left="-57" w:right="528"/>
              <w:jc w:val="right"/>
              <w:rPr>
                <w:rFonts w:ascii="Kyrghyz Times" w:hAnsi="Kyrghyz Times"/>
                <w:sz w:val="20"/>
                <w:szCs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1,7</w:t>
            </w:r>
            <w:r w:rsidRPr="00871E9F">
              <w:rPr>
                <w:rFonts w:ascii="Kyrghyz Times" w:hAnsi="Kyrghyz Times"/>
                <w:sz w:val="20"/>
                <w:szCs w:val="20"/>
              </w:rPr>
              <w:t xml:space="preserve"> раза</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115,5</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116,5</w:t>
            </w:r>
          </w:p>
        </w:tc>
      </w:tr>
      <w:tr w:rsidR="00F22CBD" w:rsidRPr="00871E9F" w:rsidTr="00CE493B">
        <w:trPr>
          <w:cantSplit/>
          <w:trHeight w:val="362"/>
        </w:trPr>
        <w:tc>
          <w:tcPr>
            <w:tcW w:w="4820" w:type="dxa"/>
          </w:tcPr>
          <w:p w:rsidR="00F22CBD" w:rsidRPr="00871E9F" w:rsidRDefault="00F22CBD" w:rsidP="00CE493B">
            <w:pPr>
              <w:pStyle w:val="a7"/>
              <w:tabs>
                <w:tab w:val="clear" w:pos="4677"/>
                <w:tab w:val="clear" w:pos="9355"/>
              </w:tabs>
              <w:ind w:left="356" w:right="-113" w:hanging="356"/>
              <w:rPr>
                <w:rFonts w:ascii="Kyrghyz Times" w:hAnsi="Kyrghyz Times"/>
                <w:sz w:val="20"/>
              </w:rPr>
            </w:pPr>
            <w:r w:rsidRPr="00871E9F">
              <w:rPr>
                <w:rFonts w:ascii="Kyrghyz Times" w:hAnsi="Kyrghyz Times"/>
                <w:sz w:val="20"/>
              </w:rPr>
              <w:t xml:space="preserve">  Сбор, обработка и уничтожение отходов, получение вторичного сырья</w:t>
            </w:r>
          </w:p>
        </w:tc>
        <w:tc>
          <w:tcPr>
            <w:tcW w:w="2020" w:type="dxa"/>
            <w:vAlign w:val="bottom"/>
          </w:tcPr>
          <w:p w:rsidR="00F22CBD" w:rsidRPr="00871E9F" w:rsidRDefault="00F22CBD" w:rsidP="00CE493B">
            <w:pPr>
              <w:tabs>
                <w:tab w:val="left" w:pos="779"/>
                <w:tab w:val="left" w:pos="920"/>
                <w:tab w:val="left" w:pos="1460"/>
              </w:tabs>
              <w:ind w:left="-57" w:right="528"/>
              <w:jc w:val="right"/>
              <w:rPr>
                <w:rFonts w:ascii="Kyrghyz Times" w:hAnsi="Kyrghyz Times"/>
                <w:sz w:val="20"/>
                <w:szCs w:val="20"/>
                <w:lang w:val="ky-KG"/>
              </w:rPr>
            </w:pPr>
            <w:r w:rsidRPr="00871E9F">
              <w:rPr>
                <w:rFonts w:ascii="Kyrghyz Times" w:hAnsi="Kyrghyz Times"/>
                <w:sz w:val="20"/>
                <w:szCs w:val="20"/>
                <w:lang w:val="ky-KG"/>
              </w:rPr>
              <w:t>115,2</w:t>
            </w:r>
          </w:p>
        </w:tc>
        <w:tc>
          <w:tcPr>
            <w:tcW w:w="1665"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rPr>
            </w:pPr>
            <w:r w:rsidRPr="00871E9F">
              <w:rPr>
                <w:rFonts w:ascii="Kyrghyz Times" w:hAnsi="Kyrghyz Times"/>
                <w:sz w:val="20"/>
                <w:szCs w:val="20"/>
              </w:rPr>
              <w:t xml:space="preserve">в </w:t>
            </w:r>
            <w:r w:rsidRPr="00871E9F">
              <w:rPr>
                <w:rFonts w:ascii="Kyrghyz Times" w:hAnsi="Kyrghyz Times"/>
                <w:sz w:val="20"/>
                <w:szCs w:val="20"/>
                <w:lang w:val="ky-KG"/>
              </w:rPr>
              <w:t>1,7</w:t>
            </w:r>
            <w:r w:rsidRPr="00871E9F">
              <w:rPr>
                <w:rFonts w:ascii="Kyrghyz Times" w:hAnsi="Kyrghyz Times"/>
                <w:sz w:val="20"/>
                <w:szCs w:val="20"/>
              </w:rPr>
              <w:t xml:space="preserve"> раза</w:t>
            </w:r>
          </w:p>
        </w:tc>
        <w:tc>
          <w:tcPr>
            <w:tcW w:w="1701" w:type="dxa"/>
            <w:vAlign w:val="bottom"/>
          </w:tcPr>
          <w:p w:rsidR="00F22CBD" w:rsidRPr="00871E9F" w:rsidRDefault="00F22CBD" w:rsidP="00CE493B">
            <w:pPr>
              <w:tabs>
                <w:tab w:val="left" w:pos="1064"/>
                <w:tab w:val="left" w:pos="1460"/>
              </w:tabs>
              <w:ind w:left="-57" w:right="528"/>
              <w:jc w:val="right"/>
              <w:rPr>
                <w:rFonts w:ascii="Kyrghyz Times" w:hAnsi="Kyrghyz Times"/>
                <w:sz w:val="20"/>
                <w:szCs w:val="20"/>
              </w:rPr>
            </w:pPr>
            <w:r w:rsidRPr="00871E9F">
              <w:rPr>
                <w:rFonts w:ascii="Kyrghyz Times" w:hAnsi="Kyrghyz Times"/>
                <w:sz w:val="20"/>
                <w:szCs w:val="20"/>
              </w:rPr>
              <w:t xml:space="preserve">в </w:t>
            </w:r>
            <w:r w:rsidRPr="00871E9F">
              <w:rPr>
                <w:rFonts w:ascii="Kyrghyz Times" w:hAnsi="Kyrghyz Times"/>
                <w:sz w:val="20"/>
                <w:szCs w:val="20"/>
                <w:lang w:val="ky-KG"/>
              </w:rPr>
              <w:t>1,6</w:t>
            </w:r>
            <w:r w:rsidRPr="00871E9F">
              <w:rPr>
                <w:rFonts w:ascii="Kyrghyz Times" w:hAnsi="Kyrghyz Times"/>
                <w:sz w:val="20"/>
                <w:szCs w:val="20"/>
              </w:rPr>
              <w:t xml:space="preserve"> раза</w:t>
            </w:r>
          </w:p>
        </w:tc>
      </w:tr>
    </w:tbl>
    <w:p w:rsidR="00F22CBD" w:rsidRPr="00871E9F" w:rsidRDefault="00F22CBD" w:rsidP="00F22CBD">
      <w:pPr>
        <w:pStyle w:val="31"/>
        <w:spacing w:line="300" w:lineRule="exact"/>
        <w:ind w:right="-283" w:firstLine="425"/>
        <w:rPr>
          <w:rFonts w:ascii="Kyrghyz Times" w:hAnsi="Kyrghyz Times"/>
          <w:szCs w:val="22"/>
          <w:lang w:val="ky-KG"/>
        </w:rPr>
      </w:pPr>
    </w:p>
    <w:p w:rsidR="00F22CBD" w:rsidRPr="00871E9F" w:rsidRDefault="00F22CBD" w:rsidP="00F22CBD">
      <w:pPr>
        <w:pStyle w:val="31"/>
        <w:spacing w:line="300" w:lineRule="exact"/>
        <w:ind w:right="-283" w:firstLine="425"/>
        <w:rPr>
          <w:rFonts w:ascii="Kyrghyz Times" w:hAnsi="Kyrghyz Times"/>
          <w:szCs w:val="22"/>
        </w:rPr>
      </w:pPr>
      <w:r w:rsidRPr="00871E9F">
        <w:rPr>
          <w:rFonts w:ascii="Kyrghyz Times" w:hAnsi="Kyrghyz Times"/>
          <w:szCs w:val="22"/>
        </w:rPr>
        <w:t>В общем объеме промышленного производства доля обрабатывающих производств в январе-сентябр</w:t>
      </w:r>
      <w:r w:rsidRPr="00871E9F">
        <w:rPr>
          <w:rFonts w:ascii="Kyrghyz Times" w:hAnsi="Kyrghyz Times"/>
          <w:szCs w:val="22"/>
          <w:lang w:val="ky-KG"/>
        </w:rPr>
        <w:t>е</w:t>
      </w:r>
      <w:r w:rsidRPr="00871E9F">
        <w:rPr>
          <w:rFonts w:ascii="Kyrghyz Times" w:hAnsi="Kyrghyz Times"/>
          <w:szCs w:val="22"/>
        </w:rPr>
        <w:t xml:space="preserve"> 2025г. составила 8</w:t>
      </w:r>
      <w:r w:rsidRPr="00871E9F">
        <w:rPr>
          <w:rFonts w:ascii="Kyrghyz Times" w:hAnsi="Kyrghyz Times"/>
          <w:szCs w:val="22"/>
          <w:lang w:val="ky-KG"/>
        </w:rPr>
        <w:t>6,9</w:t>
      </w:r>
      <w:r w:rsidRPr="00871E9F">
        <w:rPr>
          <w:rFonts w:ascii="Kyrghyz Times" w:hAnsi="Kyrghyz Times"/>
          <w:szCs w:val="22"/>
        </w:rPr>
        <w:t xml:space="preserve"> процента, добычи полезных ископаемых – 8,</w:t>
      </w:r>
      <w:r w:rsidRPr="00871E9F">
        <w:rPr>
          <w:rFonts w:ascii="Kyrghyz Times" w:hAnsi="Kyrghyz Times"/>
          <w:szCs w:val="22"/>
          <w:lang w:val="ky-KG"/>
        </w:rPr>
        <w:t>7</w:t>
      </w:r>
      <w:r w:rsidRPr="00871E9F">
        <w:rPr>
          <w:rFonts w:ascii="Kyrghyz Times" w:hAnsi="Kyrghyz Times"/>
          <w:szCs w:val="22"/>
        </w:rPr>
        <w:t>, обеспечения электроэнергией, газом, паром и кондиционированным воздухом – 4,</w:t>
      </w:r>
      <w:r w:rsidRPr="00871E9F">
        <w:rPr>
          <w:rFonts w:ascii="Kyrghyz Times" w:hAnsi="Kyrghyz Times"/>
          <w:szCs w:val="22"/>
          <w:lang w:val="ky-KG"/>
        </w:rPr>
        <w:t>1</w:t>
      </w:r>
      <w:r w:rsidRPr="00871E9F">
        <w:rPr>
          <w:rFonts w:ascii="Kyrghyz Times" w:hAnsi="Kyrghyz Times"/>
          <w:szCs w:val="22"/>
        </w:rPr>
        <w:t>, водоснабжения, очистки, обработки отходов и получения вторичного сырья – 0,</w:t>
      </w:r>
      <w:r w:rsidRPr="00871E9F">
        <w:rPr>
          <w:rFonts w:ascii="Kyrghyz Times" w:hAnsi="Kyrghyz Times"/>
          <w:szCs w:val="22"/>
          <w:lang w:val="ky-KG"/>
        </w:rPr>
        <w:t>3</w:t>
      </w:r>
      <w:r w:rsidRPr="00871E9F">
        <w:rPr>
          <w:rFonts w:ascii="Kyrghyz Times" w:hAnsi="Kyrghyz Times"/>
          <w:szCs w:val="22"/>
        </w:rPr>
        <w:t xml:space="preserve"> процента.</w:t>
      </w:r>
    </w:p>
    <w:p w:rsidR="00F22CBD" w:rsidRPr="00871E9F" w:rsidRDefault="00F22CBD" w:rsidP="00F22CBD">
      <w:pPr>
        <w:pStyle w:val="31"/>
        <w:spacing w:line="300" w:lineRule="exact"/>
        <w:ind w:right="-283" w:firstLine="425"/>
        <w:rPr>
          <w:rFonts w:ascii="Kyrghyz Times" w:hAnsi="Kyrghyz Times"/>
          <w:szCs w:val="22"/>
        </w:rPr>
      </w:pPr>
      <w:r w:rsidRPr="00871E9F">
        <w:rPr>
          <w:rFonts w:ascii="Kyrghyz Times" w:hAnsi="Kyrghyz Times"/>
          <w:szCs w:val="22"/>
        </w:rPr>
        <w:t>Продукция добычи полезных ископаемых в январе-</w:t>
      </w:r>
      <w:r w:rsidRPr="00871E9F">
        <w:rPr>
          <w:rFonts w:ascii="Kyrghyz Times" w:hAnsi="Kyrghyz Times"/>
          <w:szCs w:val="22"/>
          <w:lang w:val="ky-KG"/>
        </w:rPr>
        <w:t>августе</w:t>
      </w:r>
      <w:r w:rsidRPr="00871E9F">
        <w:rPr>
          <w:rFonts w:ascii="Kyrghyz Times" w:hAnsi="Kyrghyz Times"/>
          <w:szCs w:val="22"/>
        </w:rPr>
        <w:t xml:space="preserve"> 2025г. составила </w:t>
      </w:r>
      <w:r w:rsidRPr="00871E9F">
        <w:rPr>
          <w:rFonts w:ascii="Kyrghyz Times" w:hAnsi="Kyrghyz Times"/>
          <w:szCs w:val="22"/>
          <w:lang w:val="ky-KG"/>
        </w:rPr>
        <w:t>19729,0</w:t>
      </w:r>
      <w:r w:rsidRPr="00871E9F">
        <w:rPr>
          <w:rFonts w:ascii="Kyrghyz Times" w:hAnsi="Kyrghyz Times"/>
          <w:sz w:val="20"/>
          <w:lang w:val="ky-KG"/>
        </w:rPr>
        <w:t xml:space="preserve"> </w:t>
      </w:r>
      <w:r w:rsidRPr="00871E9F">
        <w:rPr>
          <w:rFonts w:ascii="Kyrghyz Times" w:hAnsi="Kyrghyz Times"/>
          <w:szCs w:val="22"/>
        </w:rPr>
        <w:t>млн. сомов, индекс физического объема к январю-</w:t>
      </w:r>
      <w:r w:rsidRPr="00871E9F">
        <w:rPr>
          <w:rFonts w:ascii="Kyrghyz Times" w:hAnsi="Kyrghyz Times"/>
          <w:szCs w:val="22"/>
          <w:lang w:val="ky-KG"/>
        </w:rPr>
        <w:t>сентябрю</w:t>
      </w:r>
      <w:r w:rsidRPr="00871E9F">
        <w:rPr>
          <w:rFonts w:ascii="Kyrghyz Times" w:hAnsi="Kyrghyz Times"/>
          <w:szCs w:val="22"/>
        </w:rPr>
        <w:t xml:space="preserve"> 2024г. – </w:t>
      </w:r>
      <w:r w:rsidRPr="00871E9F">
        <w:rPr>
          <w:rFonts w:ascii="Kyrghyz Times" w:hAnsi="Kyrghyz Times"/>
          <w:szCs w:val="22"/>
          <w:lang w:val="ky-KG"/>
        </w:rPr>
        <w:t>97,1</w:t>
      </w:r>
      <w:r w:rsidRPr="00871E9F">
        <w:rPr>
          <w:rFonts w:ascii="Kyrghyz Times" w:hAnsi="Kyrghyz Times"/>
          <w:szCs w:val="22"/>
        </w:rPr>
        <w:t xml:space="preserve"> процента. В отчетном периоде увеличились объемы производства прочих полезных ископаемых – </w:t>
      </w:r>
      <w:r w:rsidRPr="00871E9F">
        <w:rPr>
          <w:rFonts w:ascii="Kyrghyz Times" w:hAnsi="Kyrghyz Times"/>
          <w:szCs w:val="22"/>
          <w:lang w:val="ky-KG"/>
        </w:rPr>
        <w:t>в 1,6 раза</w:t>
      </w:r>
      <w:r w:rsidRPr="00871E9F">
        <w:rPr>
          <w:rFonts w:ascii="Kyrghyz Times" w:hAnsi="Kyrghyz Times"/>
          <w:szCs w:val="22"/>
        </w:rPr>
        <w:t xml:space="preserve">. </w:t>
      </w:r>
      <w:r w:rsidRPr="00871E9F">
        <w:rPr>
          <w:rFonts w:ascii="Kyrghyz Times" w:hAnsi="Kyrghyz Times"/>
          <w:b/>
          <w:szCs w:val="22"/>
        </w:rPr>
        <w:t xml:space="preserve"> </w:t>
      </w:r>
    </w:p>
    <w:p w:rsidR="00F22CBD" w:rsidRPr="00871E9F" w:rsidRDefault="00F22CBD" w:rsidP="00F22CBD">
      <w:pPr>
        <w:pStyle w:val="31"/>
        <w:spacing w:before="80" w:after="40"/>
        <w:ind w:firstLine="0"/>
        <w:rPr>
          <w:rFonts w:ascii="Kyrghyz Times" w:hAnsi="Kyrghyz Times"/>
          <w:b/>
          <w:szCs w:val="22"/>
        </w:rPr>
      </w:pPr>
      <w:r w:rsidRPr="00871E9F">
        <w:rPr>
          <w:rFonts w:ascii="Kyrghyz Times" w:hAnsi="Kyrghyz Times"/>
          <w:b/>
          <w:szCs w:val="22"/>
        </w:rPr>
        <w:t xml:space="preserve">Таблица 4. Производство основных видов полезных ископаемых </w:t>
      </w:r>
    </w:p>
    <w:p w:rsidR="00F22CBD" w:rsidRPr="00871E9F" w:rsidRDefault="00F22CBD" w:rsidP="00F22CBD">
      <w:pPr>
        <w:pStyle w:val="31"/>
        <w:spacing w:before="40"/>
        <w:ind w:firstLine="0"/>
        <w:rPr>
          <w:rFonts w:ascii="Kyrghyz Times" w:hAnsi="Kyrghyz Times"/>
          <w:i/>
          <w:sz w:val="20"/>
          <w:lang w:val="ky-KG"/>
        </w:rPr>
      </w:pPr>
      <w:r w:rsidRPr="00871E9F">
        <w:rPr>
          <w:rFonts w:ascii="Kyrghyz Times" w:hAnsi="Kyrghyz Times"/>
          <w:i/>
          <w:sz w:val="20"/>
        </w:rPr>
        <w:t xml:space="preserve">                в январе-</w:t>
      </w:r>
      <w:r w:rsidRPr="00871E9F">
        <w:rPr>
          <w:rFonts w:ascii="Kyrghyz Times" w:hAnsi="Kyrghyz Times"/>
          <w:i/>
          <w:sz w:val="20"/>
          <w:lang w:val="ky-KG"/>
        </w:rPr>
        <w:t>сентябре</w:t>
      </w:r>
    </w:p>
    <w:tbl>
      <w:tblPr>
        <w:tblpPr w:leftFromText="181" w:rightFromText="181" w:vertAnchor="text" w:tblpX="40"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276"/>
        <w:gridCol w:w="1418"/>
        <w:gridCol w:w="1559"/>
        <w:gridCol w:w="1559"/>
      </w:tblGrid>
      <w:tr w:rsidR="00F22CBD" w:rsidRPr="00871E9F" w:rsidTr="00CE493B">
        <w:trPr>
          <w:cantSplit/>
          <w:trHeight w:val="20"/>
          <w:tblHeader/>
        </w:trPr>
        <w:tc>
          <w:tcPr>
            <w:tcW w:w="4644"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clear" w:pos="4677"/>
                <w:tab w:val="clear" w:pos="9355"/>
              </w:tabs>
              <w:rPr>
                <w:rFonts w:ascii="Kyrghyz Times" w:hAnsi="Kyrghyz Times"/>
                <w:b/>
                <w:bCs/>
                <w:sz w:val="20"/>
              </w:rPr>
            </w:pPr>
            <w:r w:rsidRPr="00871E9F">
              <w:rPr>
                <w:rFonts w:ascii="Kyrghyz Times" w:hAnsi="Kyrghyz Times"/>
                <w:b/>
                <w:bCs/>
                <w:sz w:val="20"/>
              </w:rPr>
              <w:t xml:space="preserve">     Наименование продукции</w:t>
            </w:r>
          </w:p>
        </w:tc>
        <w:tc>
          <w:tcPr>
            <w:tcW w:w="2694"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3118"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right="-113"/>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20"/>
          <w:tblHeader/>
        </w:trPr>
        <w:tc>
          <w:tcPr>
            <w:tcW w:w="4644" w:type="dxa"/>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clear" w:pos="4677"/>
                <w:tab w:val="clear" w:pos="9355"/>
              </w:tabs>
              <w:jc w:val="center"/>
              <w:rPr>
                <w:rFonts w:ascii="Kyrghyz Times" w:hAnsi="Kyrghyz Times"/>
                <w:b/>
                <w:bCs/>
                <w:sz w:val="20"/>
              </w:rPr>
            </w:pPr>
          </w:p>
        </w:tc>
        <w:tc>
          <w:tcPr>
            <w:tcW w:w="12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113"/>
              <w:jc w:val="center"/>
              <w:rPr>
                <w:rFonts w:ascii="Kyrghyz Times" w:hAnsi="Kyrghyz Times"/>
                <w:b/>
                <w:bCs/>
                <w:sz w:val="20"/>
              </w:rPr>
            </w:pPr>
            <w:r w:rsidRPr="00871E9F">
              <w:rPr>
                <w:rFonts w:ascii="Kyrghyz Times" w:hAnsi="Kyrghyz Times"/>
                <w:b/>
                <w:bCs/>
                <w:sz w:val="20"/>
              </w:rPr>
              <w:t xml:space="preserve"> 2024</w:t>
            </w:r>
          </w:p>
        </w:tc>
        <w:tc>
          <w:tcPr>
            <w:tcW w:w="1418"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113"/>
              <w:jc w:val="center"/>
              <w:rPr>
                <w:rFonts w:ascii="Kyrghyz Times" w:hAnsi="Kyrghyz Times"/>
                <w:b/>
                <w:bCs/>
                <w:sz w:val="20"/>
              </w:rPr>
            </w:pPr>
            <w:r w:rsidRPr="00871E9F">
              <w:rPr>
                <w:rFonts w:ascii="Kyrghyz Times" w:hAnsi="Kyrghyz Times"/>
                <w:b/>
                <w:bCs/>
                <w:sz w:val="20"/>
              </w:rPr>
              <w:t xml:space="preserve"> 2025</w:t>
            </w:r>
          </w:p>
        </w:tc>
        <w:tc>
          <w:tcPr>
            <w:tcW w:w="155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113"/>
              <w:jc w:val="center"/>
              <w:rPr>
                <w:rFonts w:ascii="Kyrghyz Times" w:hAnsi="Kyrghyz Times"/>
                <w:b/>
                <w:bCs/>
                <w:sz w:val="20"/>
              </w:rPr>
            </w:pPr>
            <w:r w:rsidRPr="00871E9F">
              <w:rPr>
                <w:rFonts w:ascii="Kyrghyz Times" w:hAnsi="Kyrghyz Times"/>
                <w:b/>
                <w:bCs/>
                <w:sz w:val="20"/>
              </w:rPr>
              <w:t xml:space="preserve"> 2024</w:t>
            </w:r>
          </w:p>
        </w:tc>
        <w:tc>
          <w:tcPr>
            <w:tcW w:w="155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113"/>
              <w:jc w:val="center"/>
              <w:rPr>
                <w:rFonts w:ascii="Kyrghyz Times" w:hAnsi="Kyrghyz Times"/>
                <w:b/>
                <w:bCs/>
                <w:sz w:val="20"/>
              </w:rPr>
            </w:pPr>
            <w:r w:rsidRPr="00871E9F">
              <w:rPr>
                <w:rFonts w:ascii="Kyrghyz Times" w:hAnsi="Kyrghyz Times"/>
                <w:b/>
                <w:bCs/>
                <w:sz w:val="20"/>
              </w:rPr>
              <w:t xml:space="preserve"> 2025</w:t>
            </w:r>
          </w:p>
        </w:tc>
      </w:tr>
      <w:tr w:rsidR="00F22CBD" w:rsidRPr="00871E9F" w:rsidTr="00CE493B">
        <w:trPr>
          <w:cantSplit/>
          <w:trHeight w:val="340"/>
        </w:trPr>
        <w:tc>
          <w:tcPr>
            <w:tcW w:w="4644" w:type="dxa"/>
            <w:tcBorders>
              <w:top w:val="nil"/>
              <w:left w:val="nil"/>
              <w:bottom w:val="nil"/>
              <w:right w:val="nil"/>
            </w:tcBorders>
            <w:vAlign w:val="bottom"/>
          </w:tcPr>
          <w:p w:rsidR="00F22CBD" w:rsidRPr="00871E9F" w:rsidRDefault="00F22CBD" w:rsidP="00CE493B">
            <w:pPr>
              <w:keepLines/>
              <w:spacing w:line="260" w:lineRule="exact"/>
              <w:rPr>
                <w:rFonts w:ascii="Kyrghyz Times" w:hAnsi="Kyrghyz Times"/>
                <w:sz w:val="20"/>
              </w:rPr>
            </w:pPr>
            <w:r w:rsidRPr="00871E9F">
              <w:rPr>
                <w:rFonts w:ascii="Kyrghyz Times" w:hAnsi="Kyrghyz Times"/>
                <w:sz w:val="20"/>
              </w:rPr>
              <w:t xml:space="preserve">  Пески природные, тонн</w:t>
            </w:r>
          </w:p>
        </w:tc>
        <w:tc>
          <w:tcPr>
            <w:tcW w:w="1276" w:type="dxa"/>
            <w:tcBorders>
              <w:top w:val="nil"/>
              <w:left w:val="nil"/>
              <w:bottom w:val="nil"/>
              <w:right w:val="nil"/>
            </w:tcBorders>
            <w:vAlign w:val="bottom"/>
          </w:tcPr>
          <w:p w:rsidR="00F22CBD" w:rsidRPr="00871E9F" w:rsidRDefault="00F22CBD" w:rsidP="00CE493B">
            <w:pPr>
              <w:keepLines/>
              <w:tabs>
                <w:tab w:val="left" w:pos="528"/>
              </w:tabs>
              <w:spacing w:line="260" w:lineRule="exact"/>
              <w:ind w:right="244"/>
              <w:jc w:val="right"/>
              <w:rPr>
                <w:rFonts w:ascii="Kyrghyz Times" w:hAnsi="Kyrghyz Times"/>
                <w:sz w:val="20"/>
                <w:lang w:val="ky-KG"/>
              </w:rPr>
            </w:pPr>
            <w:r w:rsidRPr="00871E9F">
              <w:rPr>
                <w:rFonts w:ascii="Kyrghyz Times" w:hAnsi="Kyrghyz Times"/>
                <w:sz w:val="20"/>
                <w:lang w:val="ky-KG"/>
              </w:rPr>
              <w:t>408449,2</w:t>
            </w:r>
          </w:p>
        </w:tc>
        <w:tc>
          <w:tcPr>
            <w:tcW w:w="1418" w:type="dxa"/>
            <w:tcBorders>
              <w:top w:val="nil"/>
              <w:left w:val="nil"/>
              <w:bottom w:val="nil"/>
              <w:right w:val="nil"/>
            </w:tcBorders>
            <w:vAlign w:val="bottom"/>
          </w:tcPr>
          <w:p w:rsidR="00F22CBD" w:rsidRPr="00871E9F" w:rsidRDefault="00F22CBD" w:rsidP="00CE493B">
            <w:pPr>
              <w:keepLines/>
              <w:spacing w:line="260" w:lineRule="exact"/>
              <w:ind w:right="231"/>
              <w:jc w:val="right"/>
              <w:rPr>
                <w:rFonts w:ascii="Kyrghyz Times" w:hAnsi="Kyrghyz Times"/>
                <w:sz w:val="20"/>
                <w:lang w:val="ky-KG"/>
              </w:rPr>
            </w:pPr>
            <w:r w:rsidRPr="00871E9F">
              <w:rPr>
                <w:rFonts w:ascii="Kyrghyz Times" w:hAnsi="Kyrghyz Times"/>
                <w:sz w:val="20"/>
                <w:lang w:val="ky-KG"/>
              </w:rPr>
              <w:t>429579,4</w:t>
            </w:r>
          </w:p>
        </w:tc>
        <w:tc>
          <w:tcPr>
            <w:tcW w:w="1559" w:type="dxa"/>
            <w:tcBorders>
              <w:top w:val="nil"/>
              <w:left w:val="nil"/>
              <w:bottom w:val="nil"/>
              <w:right w:val="nil"/>
            </w:tcBorders>
            <w:vAlign w:val="bottom"/>
          </w:tcPr>
          <w:p w:rsidR="00F22CBD" w:rsidRPr="00871E9F" w:rsidRDefault="00F22CBD" w:rsidP="00CE493B">
            <w:pPr>
              <w:keepLines/>
              <w:tabs>
                <w:tab w:val="left" w:pos="1692"/>
              </w:tabs>
              <w:spacing w:line="260" w:lineRule="exact"/>
              <w:ind w:right="157"/>
              <w:rPr>
                <w:rFonts w:ascii="Kyrghyz Times" w:hAnsi="Kyrghyz Times"/>
                <w:sz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2,5</w:t>
            </w:r>
            <w:r>
              <w:rPr>
                <w:rFonts w:ascii="Kyrghyz Times" w:hAnsi="Kyrghyz Times"/>
                <w:sz w:val="20"/>
                <w:szCs w:val="20"/>
              </w:rPr>
              <w:t xml:space="preserve"> </w:t>
            </w:r>
            <w:r w:rsidRPr="00871E9F">
              <w:rPr>
                <w:rFonts w:ascii="Kyrghyz Times" w:hAnsi="Kyrghyz Times"/>
                <w:sz w:val="20"/>
                <w:szCs w:val="20"/>
              </w:rPr>
              <w:t>раза</w:t>
            </w:r>
          </w:p>
        </w:tc>
        <w:tc>
          <w:tcPr>
            <w:tcW w:w="1559" w:type="dxa"/>
            <w:tcBorders>
              <w:top w:val="nil"/>
              <w:left w:val="nil"/>
              <w:bottom w:val="nil"/>
              <w:right w:val="nil"/>
            </w:tcBorders>
            <w:vAlign w:val="bottom"/>
          </w:tcPr>
          <w:p w:rsidR="00F22CBD" w:rsidRPr="00871E9F" w:rsidRDefault="00F22CBD" w:rsidP="00CE493B">
            <w:pPr>
              <w:keepLines/>
              <w:tabs>
                <w:tab w:val="left" w:pos="680"/>
                <w:tab w:val="left" w:pos="1692"/>
              </w:tabs>
              <w:spacing w:line="260" w:lineRule="exact"/>
              <w:ind w:right="444"/>
              <w:jc w:val="right"/>
              <w:rPr>
                <w:rFonts w:ascii="Kyrghyz Times" w:hAnsi="Kyrghyz Times"/>
                <w:sz w:val="20"/>
                <w:lang w:val="ky-KG"/>
              </w:rPr>
            </w:pPr>
            <w:r w:rsidRPr="00871E9F">
              <w:rPr>
                <w:rFonts w:ascii="Kyrghyz Times" w:hAnsi="Kyrghyz Times"/>
                <w:sz w:val="20"/>
                <w:lang w:val="ky-KG"/>
              </w:rPr>
              <w:t>105,2</w:t>
            </w:r>
          </w:p>
        </w:tc>
      </w:tr>
      <w:tr w:rsidR="00F22CBD" w:rsidRPr="00871E9F" w:rsidTr="00CE493B">
        <w:trPr>
          <w:cantSplit/>
          <w:trHeight w:val="340"/>
        </w:trPr>
        <w:tc>
          <w:tcPr>
            <w:tcW w:w="4644" w:type="dxa"/>
            <w:tcBorders>
              <w:top w:val="nil"/>
              <w:left w:val="nil"/>
              <w:bottom w:val="nil"/>
              <w:right w:val="nil"/>
            </w:tcBorders>
            <w:vAlign w:val="bottom"/>
          </w:tcPr>
          <w:p w:rsidR="00F22CBD" w:rsidRPr="00871E9F" w:rsidRDefault="00F22CBD" w:rsidP="00CE493B">
            <w:pPr>
              <w:keepLines/>
              <w:spacing w:line="260" w:lineRule="exact"/>
              <w:rPr>
                <w:rFonts w:ascii="Kyrghyz Times" w:hAnsi="Kyrghyz Times"/>
                <w:sz w:val="20"/>
              </w:rPr>
            </w:pPr>
            <w:r w:rsidRPr="00871E9F">
              <w:rPr>
                <w:rFonts w:ascii="Kyrghyz Times" w:hAnsi="Kyrghyz Times"/>
                <w:sz w:val="20"/>
              </w:rPr>
              <w:t xml:space="preserve">  Гранулы, крошка и порошок из камня, тонн</w:t>
            </w:r>
          </w:p>
        </w:tc>
        <w:tc>
          <w:tcPr>
            <w:tcW w:w="1276" w:type="dxa"/>
            <w:tcBorders>
              <w:top w:val="nil"/>
              <w:left w:val="nil"/>
              <w:bottom w:val="nil"/>
              <w:right w:val="nil"/>
            </w:tcBorders>
            <w:vAlign w:val="bottom"/>
          </w:tcPr>
          <w:p w:rsidR="00F22CBD" w:rsidRPr="00871E9F" w:rsidRDefault="00F22CBD" w:rsidP="00CE493B">
            <w:pPr>
              <w:keepLines/>
              <w:tabs>
                <w:tab w:val="left" w:pos="528"/>
              </w:tabs>
              <w:spacing w:line="260" w:lineRule="exact"/>
              <w:ind w:right="244"/>
              <w:jc w:val="right"/>
              <w:rPr>
                <w:rFonts w:ascii="Kyrghyz Times" w:hAnsi="Kyrghyz Times"/>
                <w:sz w:val="20"/>
                <w:lang w:val="ky-KG"/>
              </w:rPr>
            </w:pPr>
            <w:r w:rsidRPr="00871E9F">
              <w:rPr>
                <w:rFonts w:ascii="Kyrghyz Times" w:hAnsi="Kyrghyz Times"/>
                <w:sz w:val="20"/>
                <w:lang w:val="ky-KG"/>
              </w:rPr>
              <w:t>594024,4</w:t>
            </w:r>
          </w:p>
        </w:tc>
        <w:tc>
          <w:tcPr>
            <w:tcW w:w="1418" w:type="dxa"/>
            <w:tcBorders>
              <w:top w:val="nil"/>
              <w:left w:val="nil"/>
              <w:bottom w:val="nil"/>
              <w:right w:val="nil"/>
            </w:tcBorders>
            <w:vAlign w:val="bottom"/>
          </w:tcPr>
          <w:p w:rsidR="00F22CBD" w:rsidRPr="00871E9F" w:rsidRDefault="00F22CBD" w:rsidP="00CE493B">
            <w:pPr>
              <w:keepLines/>
              <w:spacing w:line="260" w:lineRule="exact"/>
              <w:ind w:right="231"/>
              <w:jc w:val="right"/>
              <w:rPr>
                <w:rFonts w:ascii="Kyrghyz Times" w:hAnsi="Kyrghyz Times"/>
                <w:sz w:val="20"/>
                <w:lang w:val="ky-KG"/>
              </w:rPr>
            </w:pPr>
            <w:r w:rsidRPr="00871E9F">
              <w:rPr>
                <w:rFonts w:ascii="Kyrghyz Times" w:hAnsi="Kyrghyz Times"/>
                <w:sz w:val="20"/>
                <w:lang w:val="ky-KG"/>
              </w:rPr>
              <w:t>1247276,5</w:t>
            </w:r>
          </w:p>
        </w:tc>
        <w:tc>
          <w:tcPr>
            <w:tcW w:w="1559" w:type="dxa"/>
            <w:tcBorders>
              <w:top w:val="nil"/>
              <w:left w:val="nil"/>
              <w:bottom w:val="nil"/>
              <w:right w:val="nil"/>
            </w:tcBorders>
            <w:vAlign w:val="bottom"/>
          </w:tcPr>
          <w:p w:rsidR="00F22CBD" w:rsidRPr="00871E9F" w:rsidRDefault="00F22CBD" w:rsidP="00CE493B">
            <w:pPr>
              <w:keepLines/>
              <w:tabs>
                <w:tab w:val="left" w:pos="478"/>
                <w:tab w:val="left" w:pos="601"/>
                <w:tab w:val="left" w:pos="1692"/>
              </w:tabs>
              <w:spacing w:line="260" w:lineRule="exact"/>
              <w:ind w:right="444"/>
              <w:jc w:val="right"/>
              <w:rPr>
                <w:rFonts w:ascii="Kyrghyz Times" w:hAnsi="Kyrghyz Times"/>
                <w:sz w:val="20"/>
                <w:lang w:val="ky-KG"/>
              </w:rPr>
            </w:pPr>
            <w:r w:rsidRPr="00871E9F">
              <w:rPr>
                <w:rFonts w:ascii="Kyrghyz Times" w:hAnsi="Kyrghyz Times"/>
                <w:sz w:val="20"/>
                <w:lang w:val="ky-KG"/>
              </w:rPr>
              <w:t>108,6</w:t>
            </w:r>
          </w:p>
        </w:tc>
        <w:tc>
          <w:tcPr>
            <w:tcW w:w="1559" w:type="dxa"/>
            <w:tcBorders>
              <w:top w:val="nil"/>
              <w:left w:val="nil"/>
              <w:bottom w:val="nil"/>
              <w:right w:val="nil"/>
            </w:tcBorders>
            <w:vAlign w:val="bottom"/>
          </w:tcPr>
          <w:p w:rsidR="00F22CBD" w:rsidRPr="00871E9F" w:rsidRDefault="00F22CBD" w:rsidP="00CE493B">
            <w:pPr>
              <w:keepLines/>
              <w:tabs>
                <w:tab w:val="left" w:pos="1692"/>
              </w:tabs>
              <w:spacing w:line="260" w:lineRule="exact"/>
              <w:ind w:right="298"/>
              <w:rPr>
                <w:rFonts w:ascii="Kyrghyz Times" w:hAnsi="Kyrghyz Times"/>
                <w:sz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2,1</w:t>
            </w:r>
            <w:r>
              <w:rPr>
                <w:rFonts w:ascii="Kyrghyz Times" w:hAnsi="Kyrghyz Times"/>
                <w:sz w:val="20"/>
                <w:szCs w:val="20"/>
              </w:rPr>
              <w:t xml:space="preserve"> </w:t>
            </w:r>
            <w:r w:rsidRPr="00871E9F">
              <w:rPr>
                <w:rFonts w:ascii="Kyrghyz Times" w:hAnsi="Kyrghyz Times"/>
                <w:sz w:val="20"/>
                <w:szCs w:val="20"/>
              </w:rPr>
              <w:t>раза</w:t>
            </w:r>
          </w:p>
        </w:tc>
      </w:tr>
      <w:tr w:rsidR="00F22CBD" w:rsidRPr="00871E9F" w:rsidTr="00CE493B">
        <w:trPr>
          <w:cantSplit/>
          <w:trHeight w:val="340"/>
        </w:trPr>
        <w:tc>
          <w:tcPr>
            <w:tcW w:w="4644" w:type="dxa"/>
            <w:tcBorders>
              <w:top w:val="nil"/>
              <w:left w:val="nil"/>
              <w:bottom w:val="nil"/>
              <w:right w:val="nil"/>
            </w:tcBorders>
            <w:vAlign w:val="bottom"/>
          </w:tcPr>
          <w:p w:rsidR="00F22CBD" w:rsidRPr="00871E9F" w:rsidRDefault="00F22CBD" w:rsidP="00CE493B">
            <w:pPr>
              <w:keepLines/>
              <w:rPr>
                <w:rFonts w:ascii="Kyrghyz Times" w:hAnsi="Kyrghyz Times"/>
                <w:sz w:val="20"/>
              </w:rPr>
            </w:pPr>
            <w:r w:rsidRPr="00871E9F">
              <w:rPr>
                <w:rFonts w:ascii="Kyrghyz Times" w:hAnsi="Kyrghyz Times"/>
                <w:sz w:val="20"/>
                <w:lang w:val="en-US"/>
              </w:rPr>
              <w:t xml:space="preserve">  </w:t>
            </w:r>
            <w:r w:rsidRPr="00871E9F">
              <w:rPr>
                <w:rFonts w:ascii="Kyrghyz Times" w:hAnsi="Kyrghyz Times"/>
                <w:sz w:val="20"/>
              </w:rPr>
              <w:t>Гранит и песчаник, тонн</w:t>
            </w:r>
          </w:p>
        </w:tc>
        <w:tc>
          <w:tcPr>
            <w:tcW w:w="1276" w:type="dxa"/>
            <w:tcBorders>
              <w:top w:val="nil"/>
              <w:left w:val="nil"/>
              <w:bottom w:val="nil"/>
              <w:right w:val="nil"/>
            </w:tcBorders>
            <w:vAlign w:val="bottom"/>
          </w:tcPr>
          <w:p w:rsidR="00F22CBD" w:rsidRPr="00871E9F" w:rsidRDefault="00F22CBD" w:rsidP="00CE493B">
            <w:pPr>
              <w:keepLines/>
              <w:tabs>
                <w:tab w:val="left" w:pos="528"/>
              </w:tabs>
              <w:ind w:right="244"/>
              <w:jc w:val="right"/>
              <w:rPr>
                <w:rFonts w:ascii="Kyrghyz Times" w:hAnsi="Kyrghyz Times"/>
                <w:sz w:val="20"/>
                <w:lang w:val="ky-KG"/>
              </w:rPr>
            </w:pPr>
            <w:r w:rsidRPr="00871E9F">
              <w:rPr>
                <w:rFonts w:ascii="Kyrghyz Times" w:hAnsi="Kyrghyz Times"/>
                <w:sz w:val="20"/>
                <w:lang w:val="ky-KG"/>
              </w:rPr>
              <w:t>64,4</w:t>
            </w:r>
          </w:p>
        </w:tc>
        <w:tc>
          <w:tcPr>
            <w:tcW w:w="1418" w:type="dxa"/>
            <w:tcBorders>
              <w:top w:val="nil"/>
              <w:left w:val="nil"/>
              <w:bottom w:val="nil"/>
              <w:right w:val="nil"/>
            </w:tcBorders>
            <w:vAlign w:val="bottom"/>
          </w:tcPr>
          <w:p w:rsidR="00F22CBD" w:rsidRPr="00871E9F" w:rsidRDefault="00F22CBD" w:rsidP="00CE493B">
            <w:pPr>
              <w:keepLines/>
              <w:ind w:right="231"/>
              <w:jc w:val="right"/>
              <w:rPr>
                <w:rFonts w:ascii="Kyrghyz Times" w:hAnsi="Kyrghyz Times"/>
                <w:sz w:val="20"/>
                <w:lang w:val="ky-KG"/>
              </w:rPr>
            </w:pPr>
            <w:r w:rsidRPr="00871E9F">
              <w:rPr>
                <w:rFonts w:ascii="Kyrghyz Times" w:hAnsi="Kyrghyz Times"/>
                <w:sz w:val="20"/>
                <w:lang w:val="ky-KG"/>
              </w:rPr>
              <w:t>545,1</w:t>
            </w:r>
          </w:p>
        </w:tc>
        <w:tc>
          <w:tcPr>
            <w:tcW w:w="1559" w:type="dxa"/>
            <w:tcBorders>
              <w:top w:val="nil"/>
              <w:left w:val="nil"/>
              <w:bottom w:val="nil"/>
              <w:right w:val="nil"/>
            </w:tcBorders>
            <w:vAlign w:val="bottom"/>
          </w:tcPr>
          <w:p w:rsidR="00F22CBD" w:rsidRPr="00871E9F" w:rsidRDefault="00F22CBD" w:rsidP="00CE493B">
            <w:pPr>
              <w:keepLines/>
              <w:tabs>
                <w:tab w:val="left" w:pos="601"/>
                <w:tab w:val="left" w:pos="1692"/>
              </w:tabs>
              <w:spacing w:line="260" w:lineRule="exact"/>
              <w:ind w:right="444"/>
              <w:jc w:val="right"/>
              <w:rPr>
                <w:rFonts w:ascii="Kyrghyz Times" w:hAnsi="Kyrghyz Times"/>
                <w:sz w:val="20"/>
                <w:lang w:val="ky-KG"/>
              </w:rPr>
            </w:pPr>
            <w:r w:rsidRPr="00871E9F">
              <w:rPr>
                <w:rFonts w:ascii="Kyrghyz Times" w:hAnsi="Kyrghyz Times"/>
                <w:sz w:val="20"/>
                <w:lang w:val="ky-KG"/>
              </w:rPr>
              <w:t>96,0</w:t>
            </w:r>
          </w:p>
        </w:tc>
        <w:tc>
          <w:tcPr>
            <w:tcW w:w="1559" w:type="dxa"/>
            <w:tcBorders>
              <w:top w:val="nil"/>
              <w:left w:val="nil"/>
              <w:bottom w:val="nil"/>
              <w:right w:val="nil"/>
            </w:tcBorders>
            <w:vAlign w:val="bottom"/>
          </w:tcPr>
          <w:p w:rsidR="00F22CBD" w:rsidRPr="00871E9F" w:rsidRDefault="00F22CBD" w:rsidP="00CE493B">
            <w:pPr>
              <w:keepLines/>
              <w:tabs>
                <w:tab w:val="left" w:pos="1692"/>
              </w:tabs>
              <w:ind w:right="298"/>
              <w:rPr>
                <w:rFonts w:ascii="Kyrghyz Times" w:hAnsi="Kyrghyz Times"/>
                <w:sz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8,5</w:t>
            </w:r>
            <w:r>
              <w:rPr>
                <w:rFonts w:ascii="Kyrghyz Times" w:hAnsi="Kyrghyz Times"/>
                <w:sz w:val="20"/>
                <w:szCs w:val="20"/>
              </w:rPr>
              <w:t xml:space="preserve"> </w:t>
            </w:r>
            <w:r w:rsidRPr="00871E9F">
              <w:rPr>
                <w:rFonts w:ascii="Kyrghyz Times" w:hAnsi="Kyrghyz Times"/>
                <w:sz w:val="20"/>
                <w:szCs w:val="20"/>
              </w:rPr>
              <w:t>раза</w:t>
            </w:r>
          </w:p>
        </w:tc>
      </w:tr>
    </w:tbl>
    <w:p w:rsidR="00F22CBD" w:rsidRPr="00871E9F" w:rsidRDefault="00F22CBD" w:rsidP="00F22CBD">
      <w:pPr>
        <w:pStyle w:val="31"/>
        <w:spacing w:before="120"/>
        <w:ind w:right="-283"/>
        <w:rPr>
          <w:rFonts w:ascii="Kyrghyz Times" w:hAnsi="Kyrghyz Times"/>
          <w:szCs w:val="22"/>
          <w:lang w:val="ky-KG"/>
        </w:rPr>
      </w:pPr>
      <w:r w:rsidRPr="00871E9F">
        <w:rPr>
          <w:rFonts w:ascii="Kyrghyz Times" w:hAnsi="Kyrghyz Times"/>
          <w:szCs w:val="22"/>
        </w:rPr>
        <w:t xml:space="preserve">Объем обрабатывающего производства в отчетном периоде составил </w:t>
      </w:r>
      <w:r w:rsidRPr="00871E9F">
        <w:rPr>
          <w:rFonts w:ascii="Kyrghyz Times" w:hAnsi="Kyrghyz Times"/>
          <w:szCs w:val="22"/>
          <w:lang w:val="ky-KG"/>
        </w:rPr>
        <w:t xml:space="preserve">196416,9 </w:t>
      </w:r>
      <w:r w:rsidRPr="00871E9F">
        <w:rPr>
          <w:rFonts w:ascii="Kyrghyz Times" w:hAnsi="Kyrghyz Times"/>
          <w:szCs w:val="22"/>
        </w:rPr>
        <w:t xml:space="preserve">млн. сомов, </w:t>
      </w:r>
      <w:r w:rsidRPr="00871E9F">
        <w:rPr>
          <w:rFonts w:ascii="Kyrghyz Times" w:hAnsi="Kyrghyz Times"/>
          <w:szCs w:val="22"/>
          <w:lang w:val="ky-KG"/>
        </w:rPr>
        <w:t xml:space="preserve">индекс физического объема в данном виде деятельности – 113,6 процента. </w:t>
      </w:r>
    </w:p>
    <w:p w:rsidR="00F22CBD" w:rsidRPr="00871E9F" w:rsidRDefault="00F22CBD" w:rsidP="00F22CBD">
      <w:pPr>
        <w:pStyle w:val="31"/>
        <w:spacing w:line="310" w:lineRule="exact"/>
        <w:ind w:right="-285"/>
        <w:rPr>
          <w:rFonts w:ascii="Kyrghyz Times" w:hAnsi="Kyrghyz Times"/>
        </w:rPr>
      </w:pPr>
      <w:r w:rsidRPr="00871E9F">
        <w:rPr>
          <w:rFonts w:ascii="Kyrghyz Times" w:hAnsi="Kyrghyz Times"/>
          <w:szCs w:val="22"/>
          <w:lang w:val="ky-KG"/>
        </w:rPr>
        <w:t>Объем производства</w:t>
      </w:r>
      <w:r w:rsidRPr="00871E9F">
        <w:rPr>
          <w:rFonts w:ascii="Kyrghyz Times" w:hAnsi="Kyrghyz Times"/>
          <w:szCs w:val="22"/>
        </w:rPr>
        <w:t xml:space="preserve"> основных металлов и готовых металлических изделий </w:t>
      </w:r>
      <w:r w:rsidRPr="00871E9F">
        <w:rPr>
          <w:rFonts w:ascii="Kyrghyz Times" w:hAnsi="Kyrghyz Times"/>
          <w:szCs w:val="22"/>
          <w:lang w:val="ky-KG"/>
        </w:rPr>
        <w:t xml:space="preserve">в </w:t>
      </w:r>
      <w:r w:rsidRPr="00871E9F">
        <w:rPr>
          <w:rFonts w:ascii="Kyrghyz Times" w:hAnsi="Kyrghyz Times"/>
          <w:szCs w:val="22"/>
        </w:rPr>
        <w:t>январе-</w:t>
      </w:r>
      <w:r w:rsidRPr="00871E9F">
        <w:rPr>
          <w:rFonts w:ascii="Kyrghyz Times" w:hAnsi="Kyrghyz Times"/>
          <w:szCs w:val="22"/>
          <w:lang w:val="ky-KG"/>
        </w:rPr>
        <w:t>сентябре</w:t>
      </w:r>
      <w:r w:rsidRPr="00871E9F">
        <w:rPr>
          <w:rFonts w:ascii="Kyrghyz Times" w:hAnsi="Kyrghyz Times"/>
          <w:szCs w:val="22"/>
        </w:rPr>
        <w:t xml:space="preserve"> </w:t>
      </w:r>
      <w:r w:rsidRPr="00871E9F">
        <w:rPr>
          <w:rFonts w:ascii="Kyrghyz Times" w:hAnsi="Kyrghyz Times"/>
          <w:szCs w:val="22"/>
          <w:lang w:val="ky-KG"/>
        </w:rPr>
        <w:t>2025г. составил</w:t>
      </w:r>
      <w:r w:rsidRPr="00871E9F">
        <w:rPr>
          <w:rFonts w:ascii="Kyrghyz Times" w:hAnsi="Kyrghyz Times"/>
          <w:szCs w:val="22"/>
        </w:rPr>
        <w:t xml:space="preserve"> </w:t>
      </w:r>
      <w:r w:rsidRPr="00871E9F">
        <w:rPr>
          <w:rFonts w:ascii="Kyrghyz Times" w:hAnsi="Kyrghyz Times"/>
          <w:szCs w:val="22"/>
          <w:lang w:val="ky-KG"/>
        </w:rPr>
        <w:t>123382,1</w:t>
      </w:r>
      <w:r w:rsidRPr="00871E9F">
        <w:rPr>
          <w:rFonts w:ascii="Kyrghyz Times" w:hAnsi="Kyrghyz Times"/>
          <w:szCs w:val="22"/>
        </w:rPr>
        <w:t xml:space="preserve"> млн. сомов,</w:t>
      </w:r>
      <w:r w:rsidRPr="00871E9F">
        <w:rPr>
          <w:rFonts w:ascii="Kyrghyz Times" w:hAnsi="Kyrghyz Times"/>
          <w:szCs w:val="22"/>
          <w:lang w:val="ky-KG"/>
        </w:rPr>
        <w:t xml:space="preserve"> </w:t>
      </w:r>
      <w:r w:rsidRPr="00871E9F">
        <w:rPr>
          <w:rFonts w:ascii="Kyrghyz Times" w:hAnsi="Kyrghyz Times"/>
        </w:rPr>
        <w:t xml:space="preserve">или </w:t>
      </w:r>
      <w:r w:rsidRPr="00871E9F">
        <w:rPr>
          <w:rFonts w:ascii="Kyrghyz Times" w:hAnsi="Kyrghyz Times"/>
          <w:lang w:val="ky-KG"/>
        </w:rPr>
        <w:t xml:space="preserve">86,9 </w:t>
      </w:r>
      <w:r w:rsidRPr="00871E9F">
        <w:rPr>
          <w:rFonts w:ascii="Kyrghyz Times" w:hAnsi="Kyrghyz Times"/>
        </w:rPr>
        <w:t xml:space="preserve">процента к соответствующему периоду прошлого года. </w:t>
      </w:r>
      <w:r w:rsidRPr="00871E9F">
        <w:rPr>
          <w:rFonts w:ascii="Kyrghyz Times" w:hAnsi="Kyrghyz Times"/>
          <w:szCs w:val="22"/>
        </w:rPr>
        <w:t xml:space="preserve"> </w:t>
      </w:r>
      <w:r w:rsidRPr="00871E9F">
        <w:rPr>
          <w:rFonts w:ascii="Kyrghyz Times" w:hAnsi="Kyrghyz Times"/>
        </w:rPr>
        <w:t>Индекс физического объема производства основных металлов</w:t>
      </w:r>
      <w:r w:rsidRPr="00871E9F">
        <w:rPr>
          <w:rFonts w:ascii="Kyrghyz Times" w:hAnsi="Kyrghyz Times"/>
          <w:lang w:val="ky-KG"/>
        </w:rPr>
        <w:t xml:space="preserve"> и готовых </w:t>
      </w:r>
      <w:r w:rsidRPr="00871E9F">
        <w:rPr>
          <w:rFonts w:ascii="Kyrghyz Times" w:hAnsi="Kyrghyz Times"/>
          <w:lang w:val="ky-KG"/>
        </w:rPr>
        <w:lastRenderedPageBreak/>
        <w:t xml:space="preserve">металлических изделий </w:t>
      </w:r>
      <w:r w:rsidRPr="00871E9F">
        <w:rPr>
          <w:rFonts w:ascii="Kyrghyz Times" w:hAnsi="Kyrghyz Times"/>
        </w:rPr>
        <w:t xml:space="preserve">уменьшился на </w:t>
      </w:r>
      <w:r w:rsidRPr="00871E9F">
        <w:rPr>
          <w:rFonts w:ascii="Kyrghyz Times" w:hAnsi="Kyrghyz Times"/>
          <w:lang w:val="ky-KG"/>
        </w:rPr>
        <w:t>13,1</w:t>
      </w:r>
      <w:r w:rsidRPr="00871E9F">
        <w:rPr>
          <w:rFonts w:ascii="Kyrghyz Times" w:hAnsi="Kyrghyz Times"/>
        </w:rPr>
        <w:t xml:space="preserve"> процента</w:t>
      </w:r>
      <w:r w:rsidRPr="00871E9F">
        <w:rPr>
          <w:rFonts w:ascii="Kyrghyz Times" w:hAnsi="Kyrghyz Times"/>
          <w:szCs w:val="22"/>
          <w:lang w:val="ky-KG"/>
        </w:rPr>
        <w:t xml:space="preserve">, за счет спада </w:t>
      </w:r>
      <w:r w:rsidRPr="00871E9F">
        <w:rPr>
          <w:rFonts w:ascii="Kyrghyz Times" w:hAnsi="Kyrghyz Times"/>
        </w:rPr>
        <w:t>производства цветных металлов – на</w:t>
      </w:r>
      <w:r w:rsidRPr="00871E9F">
        <w:rPr>
          <w:rFonts w:ascii="Kyrghyz Times" w:hAnsi="Kyrghyz Times"/>
          <w:lang w:val="ky-KG"/>
        </w:rPr>
        <w:t xml:space="preserve"> 12,7 процента. </w:t>
      </w:r>
      <w:r w:rsidRPr="00871E9F">
        <w:rPr>
          <w:rFonts w:ascii="Kyrghyz Times" w:hAnsi="Kyrghyz Times"/>
        </w:rPr>
        <w:t xml:space="preserve">Индекс производства готовых металлических изделий составил – </w:t>
      </w:r>
      <w:r w:rsidRPr="00871E9F">
        <w:rPr>
          <w:rFonts w:ascii="Kyrghyz Times" w:hAnsi="Kyrghyz Times"/>
          <w:lang w:val="ky-KG"/>
        </w:rPr>
        <w:t xml:space="preserve">56,7 </w:t>
      </w:r>
      <w:r w:rsidRPr="00871E9F">
        <w:rPr>
          <w:rFonts w:ascii="Kyrghyz Times" w:hAnsi="Kyrghyz Times"/>
        </w:rPr>
        <w:t>процента.</w:t>
      </w:r>
    </w:p>
    <w:p w:rsidR="00F22CBD" w:rsidRPr="00871E9F" w:rsidRDefault="00F22CBD" w:rsidP="00F22CBD">
      <w:pPr>
        <w:pStyle w:val="31"/>
        <w:spacing w:line="310" w:lineRule="exact"/>
        <w:ind w:right="142" w:firstLine="0"/>
        <w:rPr>
          <w:rFonts w:ascii="Kyrghyz Times" w:hAnsi="Kyrghyz Times"/>
          <w:b/>
          <w:szCs w:val="22"/>
        </w:rPr>
      </w:pPr>
      <w:r w:rsidRPr="00871E9F">
        <w:rPr>
          <w:rFonts w:ascii="Kyrghyz Times" w:hAnsi="Kyrghyz Times"/>
          <w:b/>
          <w:szCs w:val="22"/>
        </w:rPr>
        <w:t>Таблица 5. Выпуск основных металлов и готовых металлических изделий</w:t>
      </w:r>
    </w:p>
    <w:p w:rsidR="00F22CBD" w:rsidRPr="00871E9F" w:rsidRDefault="00F22CBD" w:rsidP="00F22CBD">
      <w:pPr>
        <w:pStyle w:val="31"/>
        <w:spacing w:after="120" w:line="310" w:lineRule="exact"/>
        <w:ind w:firstLine="0"/>
        <w:rPr>
          <w:rFonts w:ascii="Kyrghyz Times" w:hAnsi="Kyrghyz Times"/>
          <w:i/>
          <w:sz w:val="20"/>
          <w:lang w:val="ky-KG"/>
        </w:rPr>
      </w:pPr>
      <w:r w:rsidRPr="00871E9F">
        <w:rPr>
          <w:rFonts w:ascii="Kyrghyz Times" w:hAnsi="Kyrghyz Times"/>
          <w:b/>
          <w:szCs w:val="22"/>
        </w:rPr>
        <w:t xml:space="preserve">               </w:t>
      </w:r>
      <w:r w:rsidRPr="00871E9F">
        <w:rPr>
          <w:rFonts w:ascii="Kyrghyz Times" w:hAnsi="Kyrghyz Times"/>
          <w:i/>
          <w:sz w:val="20"/>
        </w:rPr>
        <w:t>в январе-</w:t>
      </w:r>
      <w:r w:rsidRPr="00871E9F">
        <w:rPr>
          <w:rFonts w:ascii="Kyrghyz Times" w:hAnsi="Kyrghyz Times"/>
          <w:i/>
          <w:sz w:val="20"/>
          <w:lang w:val="ky-KG"/>
        </w:rPr>
        <w:t>сентябре</w:t>
      </w:r>
    </w:p>
    <w:tbl>
      <w:tblPr>
        <w:tblpPr w:leftFromText="181" w:rightFromText="181" w:vertAnchor="text" w:tblpX="115"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418"/>
        <w:gridCol w:w="1275"/>
        <w:gridCol w:w="1276"/>
        <w:gridCol w:w="1418"/>
      </w:tblGrid>
      <w:tr w:rsidR="00F22CBD" w:rsidRPr="00871E9F" w:rsidTr="00CE493B">
        <w:trPr>
          <w:cantSplit/>
          <w:trHeight w:val="20"/>
        </w:trPr>
        <w:tc>
          <w:tcPr>
            <w:tcW w:w="4644"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rPr>
                <w:rFonts w:ascii="Kyrghyz Times" w:hAnsi="Kyrghyz Times"/>
                <w:b/>
                <w:bCs/>
                <w:sz w:val="20"/>
              </w:rPr>
            </w:pPr>
            <w:r w:rsidRPr="00871E9F">
              <w:rPr>
                <w:rFonts w:ascii="Kyrghyz Times" w:hAnsi="Kyrghyz Times"/>
                <w:b/>
                <w:bCs/>
                <w:sz w:val="20"/>
              </w:rPr>
              <w:t xml:space="preserve">     Наименование продукции</w:t>
            </w:r>
          </w:p>
        </w:tc>
        <w:tc>
          <w:tcPr>
            <w:tcW w:w="2693"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2694"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right="-113"/>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20"/>
        </w:trPr>
        <w:tc>
          <w:tcPr>
            <w:tcW w:w="4644" w:type="dxa"/>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jc w:val="center"/>
              <w:rPr>
                <w:rFonts w:ascii="Kyrghyz Times" w:hAnsi="Kyrghyz Times"/>
                <w:b/>
                <w:bCs/>
                <w:sz w:val="20"/>
              </w:rPr>
            </w:pPr>
          </w:p>
        </w:tc>
        <w:tc>
          <w:tcPr>
            <w:tcW w:w="1418"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48"/>
              <w:jc w:val="right"/>
              <w:rPr>
                <w:rFonts w:ascii="Kyrghyz Times" w:hAnsi="Kyrghyz Times"/>
                <w:b/>
                <w:bCs/>
                <w:sz w:val="20"/>
              </w:rPr>
            </w:pPr>
            <w:r w:rsidRPr="00871E9F">
              <w:rPr>
                <w:rFonts w:ascii="Kyrghyz Times" w:hAnsi="Kyrghyz Times"/>
                <w:b/>
                <w:bCs/>
                <w:sz w:val="20"/>
              </w:rPr>
              <w:t>2024</w:t>
            </w:r>
          </w:p>
        </w:tc>
        <w:tc>
          <w:tcPr>
            <w:tcW w:w="127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48"/>
              <w:jc w:val="right"/>
              <w:rPr>
                <w:rFonts w:ascii="Kyrghyz Times" w:hAnsi="Kyrghyz Times"/>
                <w:b/>
                <w:bCs/>
                <w:sz w:val="20"/>
              </w:rPr>
            </w:pPr>
            <w:r w:rsidRPr="00871E9F">
              <w:rPr>
                <w:rFonts w:ascii="Kyrghyz Times" w:hAnsi="Kyrghyz Times"/>
                <w:b/>
                <w:bCs/>
                <w:sz w:val="20"/>
              </w:rPr>
              <w:t>2025</w:t>
            </w:r>
          </w:p>
        </w:tc>
        <w:tc>
          <w:tcPr>
            <w:tcW w:w="12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7"/>
              <w:jc w:val="right"/>
              <w:rPr>
                <w:rFonts w:ascii="Kyrghyz Times" w:hAnsi="Kyrghyz Times"/>
                <w:b/>
                <w:bCs/>
                <w:sz w:val="20"/>
              </w:rPr>
            </w:pPr>
            <w:r w:rsidRPr="00871E9F">
              <w:rPr>
                <w:rFonts w:ascii="Kyrghyz Times" w:hAnsi="Kyrghyz Times"/>
                <w:b/>
                <w:bCs/>
                <w:sz w:val="20"/>
              </w:rPr>
              <w:t>2024</w:t>
            </w:r>
          </w:p>
        </w:tc>
        <w:tc>
          <w:tcPr>
            <w:tcW w:w="1418"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178"/>
              <w:jc w:val="center"/>
              <w:rPr>
                <w:rFonts w:ascii="Kyrghyz Times" w:hAnsi="Kyrghyz Times"/>
                <w:b/>
                <w:bCs/>
                <w:sz w:val="20"/>
              </w:rPr>
            </w:pPr>
            <w:r w:rsidRPr="00871E9F">
              <w:rPr>
                <w:rFonts w:ascii="Kyrghyz Times" w:hAnsi="Kyrghyz Times"/>
                <w:b/>
                <w:bCs/>
                <w:sz w:val="20"/>
                <w:lang w:val="ky-KG"/>
              </w:rPr>
              <w:t xml:space="preserve">         20</w:t>
            </w:r>
            <w:r w:rsidRPr="00871E9F">
              <w:rPr>
                <w:rFonts w:ascii="Kyrghyz Times" w:hAnsi="Kyrghyz Times"/>
                <w:b/>
                <w:bCs/>
                <w:sz w:val="20"/>
              </w:rPr>
              <w:t>25</w:t>
            </w:r>
          </w:p>
        </w:tc>
      </w:tr>
      <w:tr w:rsidR="00F22CBD" w:rsidRPr="00871E9F" w:rsidTr="00CE493B">
        <w:trPr>
          <w:cantSplit/>
          <w:trHeight w:val="20"/>
        </w:trPr>
        <w:tc>
          <w:tcPr>
            <w:tcW w:w="4644" w:type="dxa"/>
            <w:tcBorders>
              <w:top w:val="nil"/>
              <w:left w:val="nil"/>
              <w:bottom w:val="nil"/>
              <w:right w:val="nil"/>
            </w:tcBorders>
          </w:tcPr>
          <w:p w:rsidR="00F22CBD" w:rsidRPr="00871E9F" w:rsidRDefault="00F22CBD" w:rsidP="00CE493B">
            <w:pPr>
              <w:ind w:left="142" w:hanging="142"/>
              <w:rPr>
                <w:rFonts w:ascii="Kyrghyz Times" w:hAnsi="Kyrghyz Times"/>
                <w:sz w:val="20"/>
              </w:rPr>
            </w:pPr>
            <w:r w:rsidRPr="00871E9F">
              <w:rPr>
                <w:rFonts w:ascii="Kyrghyz Times" w:hAnsi="Kyrghyz Times"/>
                <w:sz w:val="20"/>
              </w:rPr>
              <w:t>Изделия прочие из черных металлов, тонн</w:t>
            </w:r>
          </w:p>
        </w:tc>
        <w:tc>
          <w:tcPr>
            <w:tcW w:w="1418" w:type="dxa"/>
            <w:tcBorders>
              <w:top w:val="nil"/>
              <w:left w:val="nil"/>
              <w:bottom w:val="nil"/>
              <w:right w:val="nil"/>
            </w:tcBorders>
            <w:vAlign w:val="bottom"/>
          </w:tcPr>
          <w:p w:rsidR="00F22CBD" w:rsidRPr="00871E9F" w:rsidRDefault="00F22CBD" w:rsidP="00CE493B">
            <w:pPr>
              <w:tabs>
                <w:tab w:val="left" w:pos="600"/>
                <w:tab w:val="left" w:pos="709"/>
                <w:tab w:val="left" w:pos="741"/>
              </w:tabs>
              <w:ind w:right="178" w:hanging="109"/>
              <w:jc w:val="center"/>
              <w:rPr>
                <w:rFonts w:ascii="Kyrghyz Times" w:hAnsi="Kyrghyz Times"/>
                <w:sz w:val="20"/>
                <w:lang w:val="ky-KG"/>
              </w:rPr>
            </w:pPr>
            <w:r w:rsidRPr="00871E9F">
              <w:rPr>
                <w:rFonts w:ascii="Kyrghyz Times" w:hAnsi="Kyrghyz Times"/>
                <w:sz w:val="20"/>
                <w:lang w:val="ky-KG"/>
              </w:rPr>
              <w:t>111772,4</w:t>
            </w:r>
          </w:p>
        </w:tc>
        <w:tc>
          <w:tcPr>
            <w:tcW w:w="1275" w:type="dxa"/>
            <w:tcBorders>
              <w:top w:val="nil"/>
              <w:left w:val="nil"/>
              <w:bottom w:val="nil"/>
              <w:right w:val="nil"/>
            </w:tcBorders>
            <w:vAlign w:val="bottom"/>
          </w:tcPr>
          <w:p w:rsidR="00F22CBD" w:rsidRPr="00871E9F" w:rsidRDefault="00F22CBD" w:rsidP="00CE493B">
            <w:pPr>
              <w:tabs>
                <w:tab w:val="left" w:pos="1"/>
                <w:tab w:val="left" w:pos="604"/>
                <w:tab w:val="left" w:pos="1583"/>
              </w:tabs>
              <w:ind w:right="34"/>
              <w:rPr>
                <w:rFonts w:ascii="Kyrghyz Times" w:hAnsi="Kyrghyz Times"/>
                <w:sz w:val="20"/>
                <w:lang w:val="ky-KG"/>
              </w:rPr>
            </w:pPr>
            <w:r w:rsidRPr="00871E9F">
              <w:rPr>
                <w:rFonts w:ascii="Kyrghyz Times" w:hAnsi="Kyrghyz Times"/>
                <w:sz w:val="20"/>
                <w:lang w:val="ky-KG"/>
              </w:rPr>
              <w:t xml:space="preserve"> 59896,5</w:t>
            </w:r>
          </w:p>
        </w:tc>
        <w:tc>
          <w:tcPr>
            <w:tcW w:w="1276" w:type="dxa"/>
            <w:tcBorders>
              <w:top w:val="nil"/>
              <w:left w:val="nil"/>
              <w:bottom w:val="nil"/>
              <w:right w:val="nil"/>
            </w:tcBorders>
            <w:vAlign w:val="bottom"/>
          </w:tcPr>
          <w:p w:rsidR="00F22CBD" w:rsidRPr="00871E9F" w:rsidRDefault="00F22CBD" w:rsidP="00CE493B">
            <w:pPr>
              <w:tabs>
                <w:tab w:val="left" w:pos="742"/>
                <w:tab w:val="left" w:pos="1583"/>
              </w:tabs>
              <w:ind w:right="314"/>
              <w:jc w:val="right"/>
              <w:rPr>
                <w:rFonts w:ascii="Kyrghyz Times" w:hAnsi="Kyrghyz Times"/>
                <w:sz w:val="20"/>
                <w:lang w:val="ky-KG"/>
              </w:rPr>
            </w:pPr>
            <w:r w:rsidRPr="00871E9F">
              <w:rPr>
                <w:rFonts w:ascii="Kyrghyz Times" w:hAnsi="Kyrghyz Times"/>
                <w:sz w:val="20"/>
                <w:szCs w:val="20"/>
              </w:rPr>
              <w:t>142,3</w:t>
            </w:r>
          </w:p>
        </w:tc>
        <w:tc>
          <w:tcPr>
            <w:tcW w:w="1418" w:type="dxa"/>
            <w:tcBorders>
              <w:top w:val="nil"/>
              <w:left w:val="nil"/>
              <w:bottom w:val="nil"/>
              <w:right w:val="nil"/>
            </w:tcBorders>
            <w:vAlign w:val="bottom"/>
          </w:tcPr>
          <w:p w:rsidR="00F22CBD" w:rsidRPr="00871E9F" w:rsidRDefault="00F22CBD" w:rsidP="00CE493B">
            <w:pPr>
              <w:tabs>
                <w:tab w:val="left" w:pos="1583"/>
              </w:tabs>
              <w:ind w:right="157"/>
              <w:jc w:val="center"/>
              <w:rPr>
                <w:rFonts w:ascii="Kyrghyz Times" w:hAnsi="Kyrghyz Times"/>
                <w:sz w:val="20"/>
                <w:lang w:val="ky-KG"/>
              </w:rPr>
            </w:pPr>
            <w:r w:rsidRPr="00871E9F">
              <w:rPr>
                <w:rFonts w:ascii="Kyrghyz Times" w:hAnsi="Kyrghyz Times"/>
                <w:sz w:val="20"/>
                <w:lang w:val="ky-KG"/>
              </w:rPr>
              <w:t xml:space="preserve">      53,6</w:t>
            </w:r>
          </w:p>
        </w:tc>
      </w:tr>
      <w:tr w:rsidR="00F22CBD" w:rsidRPr="00871E9F" w:rsidTr="00CE493B">
        <w:trPr>
          <w:cantSplit/>
          <w:trHeight w:val="20"/>
        </w:trPr>
        <w:tc>
          <w:tcPr>
            <w:tcW w:w="4644" w:type="dxa"/>
            <w:tcBorders>
              <w:top w:val="nil"/>
              <w:left w:val="nil"/>
              <w:bottom w:val="nil"/>
              <w:right w:val="nil"/>
            </w:tcBorders>
          </w:tcPr>
          <w:p w:rsidR="00F22CBD" w:rsidRPr="00871E9F" w:rsidRDefault="00F22CBD" w:rsidP="00CE493B">
            <w:pPr>
              <w:ind w:left="142" w:hanging="142"/>
              <w:rPr>
                <w:rFonts w:ascii="Kyrghyz Times" w:hAnsi="Kyrghyz Times"/>
                <w:sz w:val="20"/>
              </w:rPr>
            </w:pPr>
            <w:r w:rsidRPr="00871E9F">
              <w:rPr>
                <w:rFonts w:ascii="Kyrghyz Times" w:hAnsi="Kyrghyz Times"/>
                <w:sz w:val="20"/>
              </w:rPr>
              <w:t>Литье чугунное, тонн</w:t>
            </w:r>
          </w:p>
        </w:tc>
        <w:tc>
          <w:tcPr>
            <w:tcW w:w="1418" w:type="dxa"/>
            <w:tcBorders>
              <w:top w:val="nil"/>
              <w:left w:val="nil"/>
              <w:bottom w:val="nil"/>
              <w:right w:val="nil"/>
            </w:tcBorders>
            <w:vAlign w:val="bottom"/>
          </w:tcPr>
          <w:p w:rsidR="00F22CBD" w:rsidRPr="00871E9F" w:rsidRDefault="00F22CBD" w:rsidP="00CE493B">
            <w:pPr>
              <w:tabs>
                <w:tab w:val="left" w:pos="600"/>
                <w:tab w:val="left" w:pos="709"/>
                <w:tab w:val="left" w:pos="741"/>
              </w:tabs>
              <w:ind w:right="-245" w:hanging="109"/>
              <w:jc w:val="center"/>
              <w:rPr>
                <w:rFonts w:ascii="Kyrghyz Times" w:hAnsi="Kyrghyz Times"/>
                <w:sz w:val="20"/>
                <w:lang w:val="ky-KG"/>
              </w:rPr>
            </w:pPr>
            <w:r w:rsidRPr="00871E9F">
              <w:rPr>
                <w:rFonts w:ascii="Kyrghyz Times" w:hAnsi="Kyrghyz Times"/>
                <w:sz w:val="20"/>
                <w:lang w:val="ky-KG"/>
              </w:rPr>
              <w:t>18,8</w:t>
            </w:r>
          </w:p>
        </w:tc>
        <w:tc>
          <w:tcPr>
            <w:tcW w:w="1275" w:type="dxa"/>
            <w:tcBorders>
              <w:top w:val="nil"/>
              <w:left w:val="nil"/>
              <w:bottom w:val="nil"/>
              <w:right w:val="nil"/>
            </w:tcBorders>
            <w:vAlign w:val="bottom"/>
          </w:tcPr>
          <w:p w:rsidR="00F22CBD" w:rsidRPr="00871E9F" w:rsidRDefault="00F22CBD" w:rsidP="00CE493B">
            <w:pPr>
              <w:tabs>
                <w:tab w:val="left" w:pos="1"/>
                <w:tab w:val="left" w:pos="602"/>
                <w:tab w:val="left" w:pos="1583"/>
              </w:tabs>
              <w:ind w:right="34"/>
              <w:jc w:val="center"/>
              <w:rPr>
                <w:rFonts w:ascii="Kyrghyz Times" w:hAnsi="Kyrghyz Times"/>
                <w:sz w:val="20"/>
                <w:lang w:val="ky-KG"/>
              </w:rPr>
            </w:pPr>
            <w:r w:rsidRPr="00871E9F">
              <w:rPr>
                <w:rFonts w:ascii="Kyrghyz Times" w:hAnsi="Kyrghyz Times"/>
                <w:sz w:val="20"/>
                <w:lang w:val="ky-KG"/>
              </w:rPr>
              <w:t>97,8</w:t>
            </w:r>
          </w:p>
        </w:tc>
        <w:tc>
          <w:tcPr>
            <w:tcW w:w="1276" w:type="dxa"/>
            <w:tcBorders>
              <w:top w:val="nil"/>
              <w:left w:val="nil"/>
              <w:bottom w:val="nil"/>
              <w:right w:val="nil"/>
            </w:tcBorders>
            <w:vAlign w:val="bottom"/>
          </w:tcPr>
          <w:p w:rsidR="00F22CBD" w:rsidRPr="00871E9F" w:rsidRDefault="00F22CBD" w:rsidP="00CE493B">
            <w:pPr>
              <w:tabs>
                <w:tab w:val="left" w:pos="742"/>
                <w:tab w:val="left" w:pos="1583"/>
              </w:tabs>
              <w:ind w:right="314"/>
              <w:jc w:val="right"/>
              <w:rPr>
                <w:rFonts w:ascii="Kyrghyz Times" w:hAnsi="Kyrghyz Times"/>
                <w:sz w:val="20"/>
                <w:lang w:val="ky-KG"/>
              </w:rPr>
            </w:pPr>
            <w:r w:rsidRPr="00871E9F">
              <w:rPr>
                <w:rFonts w:ascii="Kyrghyz Times" w:hAnsi="Kyrghyz Times"/>
                <w:sz w:val="20"/>
                <w:lang w:val="ky-KG"/>
              </w:rPr>
              <w:t>93,7</w:t>
            </w:r>
          </w:p>
        </w:tc>
        <w:tc>
          <w:tcPr>
            <w:tcW w:w="1418" w:type="dxa"/>
            <w:tcBorders>
              <w:top w:val="nil"/>
              <w:left w:val="nil"/>
              <w:bottom w:val="nil"/>
              <w:right w:val="nil"/>
            </w:tcBorders>
            <w:vAlign w:val="bottom"/>
          </w:tcPr>
          <w:p w:rsidR="00F22CBD" w:rsidRPr="00871E9F" w:rsidRDefault="00F22CBD" w:rsidP="00CE493B">
            <w:pPr>
              <w:tabs>
                <w:tab w:val="left" w:pos="1583"/>
              </w:tabs>
              <w:ind w:right="-977"/>
              <w:rPr>
                <w:rFonts w:ascii="Kyrghyz Times" w:hAnsi="Kyrghyz Times"/>
                <w:sz w:val="20"/>
                <w:lang w:val="ky-KG"/>
              </w:rPr>
            </w:pPr>
            <w:r w:rsidRPr="00871E9F">
              <w:rPr>
                <w:rFonts w:ascii="Kyrghyz Times" w:hAnsi="Kyrghyz Times"/>
                <w:sz w:val="20"/>
                <w:szCs w:val="20"/>
              </w:rPr>
              <w:t xml:space="preserve">в </w:t>
            </w:r>
            <w:r w:rsidRPr="00871E9F">
              <w:rPr>
                <w:rFonts w:ascii="Kyrghyz Times" w:hAnsi="Kyrghyz Times"/>
                <w:sz w:val="20"/>
                <w:szCs w:val="20"/>
                <w:lang w:val="ky-KG"/>
              </w:rPr>
              <w:t>5,2</w:t>
            </w:r>
            <w:r>
              <w:rPr>
                <w:rFonts w:ascii="Kyrghyz Times" w:hAnsi="Kyrghyz Times"/>
                <w:sz w:val="20"/>
                <w:szCs w:val="20"/>
              </w:rPr>
              <w:t xml:space="preserve"> </w:t>
            </w:r>
            <w:r w:rsidRPr="00871E9F">
              <w:rPr>
                <w:rFonts w:ascii="Kyrghyz Times" w:hAnsi="Kyrghyz Times"/>
                <w:sz w:val="20"/>
                <w:szCs w:val="20"/>
              </w:rPr>
              <w:t>раза</w:t>
            </w:r>
          </w:p>
        </w:tc>
      </w:tr>
      <w:tr w:rsidR="00F22CBD" w:rsidRPr="00871E9F" w:rsidTr="00CE493B">
        <w:trPr>
          <w:cantSplit/>
          <w:trHeight w:val="20"/>
        </w:trPr>
        <w:tc>
          <w:tcPr>
            <w:tcW w:w="4644" w:type="dxa"/>
            <w:tcBorders>
              <w:top w:val="nil"/>
              <w:left w:val="nil"/>
              <w:bottom w:val="nil"/>
              <w:right w:val="nil"/>
            </w:tcBorders>
          </w:tcPr>
          <w:p w:rsidR="00F22CBD" w:rsidRPr="00871E9F" w:rsidRDefault="00F22CBD" w:rsidP="00CE493B">
            <w:pPr>
              <w:ind w:left="142" w:hanging="142"/>
              <w:rPr>
                <w:rFonts w:ascii="Kyrghyz Times" w:hAnsi="Kyrghyz Times"/>
                <w:sz w:val="20"/>
              </w:rPr>
            </w:pPr>
            <w:r w:rsidRPr="00871E9F">
              <w:rPr>
                <w:rFonts w:ascii="Kyrghyz Times" w:hAnsi="Kyrghyz Times"/>
                <w:sz w:val="20"/>
              </w:rPr>
              <w:t>Панели кровельные, тонн</w:t>
            </w:r>
          </w:p>
        </w:tc>
        <w:tc>
          <w:tcPr>
            <w:tcW w:w="1418" w:type="dxa"/>
            <w:tcBorders>
              <w:top w:val="nil"/>
              <w:left w:val="nil"/>
              <w:bottom w:val="nil"/>
              <w:right w:val="nil"/>
            </w:tcBorders>
            <w:vAlign w:val="bottom"/>
          </w:tcPr>
          <w:p w:rsidR="00F22CBD" w:rsidRPr="00871E9F" w:rsidRDefault="00F22CBD" w:rsidP="00CE493B">
            <w:pPr>
              <w:tabs>
                <w:tab w:val="left" w:pos="600"/>
                <w:tab w:val="left" w:pos="709"/>
                <w:tab w:val="left" w:pos="741"/>
              </w:tabs>
              <w:ind w:right="-103" w:hanging="109"/>
              <w:jc w:val="center"/>
              <w:rPr>
                <w:rFonts w:ascii="Kyrghyz Times" w:hAnsi="Kyrghyz Times"/>
                <w:sz w:val="20"/>
                <w:lang w:val="ky-KG"/>
              </w:rPr>
            </w:pPr>
            <w:r>
              <w:rPr>
                <w:rFonts w:ascii="Kyrghyz Times" w:hAnsi="Kyrghyz Times"/>
                <w:sz w:val="20"/>
                <w:lang w:val="ky-KG"/>
              </w:rPr>
              <w:t xml:space="preserve"> </w:t>
            </w:r>
            <w:r w:rsidRPr="00871E9F">
              <w:rPr>
                <w:rFonts w:ascii="Kyrghyz Times" w:hAnsi="Kyrghyz Times"/>
                <w:sz w:val="20"/>
                <w:lang w:val="ky-KG"/>
              </w:rPr>
              <w:t>411,6</w:t>
            </w:r>
          </w:p>
        </w:tc>
        <w:tc>
          <w:tcPr>
            <w:tcW w:w="1275" w:type="dxa"/>
            <w:tcBorders>
              <w:top w:val="nil"/>
              <w:left w:val="nil"/>
              <w:bottom w:val="nil"/>
              <w:right w:val="nil"/>
            </w:tcBorders>
            <w:vAlign w:val="bottom"/>
          </w:tcPr>
          <w:p w:rsidR="00F22CBD" w:rsidRPr="00871E9F" w:rsidRDefault="00F22CBD" w:rsidP="00CE493B">
            <w:pPr>
              <w:tabs>
                <w:tab w:val="left" w:pos="1"/>
                <w:tab w:val="left" w:pos="602"/>
                <w:tab w:val="left" w:pos="1583"/>
              </w:tabs>
              <w:ind w:right="176"/>
              <w:jc w:val="center"/>
              <w:rPr>
                <w:rFonts w:ascii="Kyrghyz Times" w:hAnsi="Kyrghyz Times"/>
                <w:sz w:val="20"/>
                <w:lang w:val="ky-KG"/>
              </w:rPr>
            </w:pPr>
            <w:r>
              <w:rPr>
                <w:rFonts w:ascii="Kyrghyz Times" w:hAnsi="Kyrghyz Times"/>
                <w:sz w:val="20"/>
                <w:lang w:val="ky-KG"/>
              </w:rPr>
              <w:t xml:space="preserve"> </w:t>
            </w:r>
            <w:r w:rsidRPr="00871E9F">
              <w:rPr>
                <w:rFonts w:ascii="Kyrghyz Times" w:hAnsi="Kyrghyz Times"/>
                <w:sz w:val="20"/>
                <w:lang w:val="ky-KG"/>
              </w:rPr>
              <w:t>221,5</w:t>
            </w:r>
          </w:p>
        </w:tc>
        <w:tc>
          <w:tcPr>
            <w:tcW w:w="1276" w:type="dxa"/>
            <w:tcBorders>
              <w:top w:val="nil"/>
              <w:left w:val="nil"/>
              <w:bottom w:val="nil"/>
              <w:right w:val="nil"/>
            </w:tcBorders>
            <w:vAlign w:val="bottom"/>
          </w:tcPr>
          <w:p w:rsidR="00F22CBD" w:rsidRPr="00871E9F" w:rsidRDefault="00F22CBD" w:rsidP="00CE493B">
            <w:pPr>
              <w:tabs>
                <w:tab w:val="left" w:pos="742"/>
                <w:tab w:val="left" w:pos="1583"/>
              </w:tabs>
              <w:ind w:right="314"/>
              <w:jc w:val="right"/>
              <w:rPr>
                <w:rFonts w:ascii="Kyrghyz Times" w:hAnsi="Kyrghyz Times"/>
                <w:sz w:val="20"/>
                <w:lang w:val="ky-KG"/>
              </w:rPr>
            </w:pPr>
            <w:r w:rsidRPr="00871E9F">
              <w:rPr>
                <w:rFonts w:ascii="Kyrghyz Times" w:hAnsi="Kyrghyz Times"/>
                <w:sz w:val="20"/>
                <w:lang w:val="ky-KG"/>
              </w:rPr>
              <w:t>125,1</w:t>
            </w:r>
          </w:p>
        </w:tc>
        <w:tc>
          <w:tcPr>
            <w:tcW w:w="1418" w:type="dxa"/>
            <w:tcBorders>
              <w:top w:val="nil"/>
              <w:left w:val="nil"/>
              <w:bottom w:val="nil"/>
              <w:right w:val="nil"/>
            </w:tcBorders>
            <w:vAlign w:val="bottom"/>
          </w:tcPr>
          <w:p w:rsidR="00F22CBD" w:rsidRPr="00871E9F" w:rsidRDefault="00F22CBD" w:rsidP="00CE493B">
            <w:pPr>
              <w:tabs>
                <w:tab w:val="left" w:pos="1583"/>
              </w:tabs>
              <w:ind w:left="36" w:right="15"/>
              <w:rPr>
                <w:rFonts w:ascii="Kyrghyz Times" w:hAnsi="Kyrghyz Times"/>
                <w:sz w:val="20"/>
                <w:szCs w:val="20"/>
                <w:lang w:val="ky-KG"/>
              </w:rPr>
            </w:pPr>
            <w:r w:rsidRPr="00871E9F">
              <w:rPr>
                <w:rFonts w:ascii="Kyrghyz Times" w:hAnsi="Kyrghyz Times"/>
                <w:sz w:val="20"/>
                <w:szCs w:val="20"/>
                <w:lang w:val="ky-KG"/>
              </w:rPr>
              <w:t xml:space="preserve"> </w:t>
            </w:r>
            <w:r>
              <w:rPr>
                <w:rFonts w:ascii="Kyrghyz Times" w:hAnsi="Kyrghyz Times"/>
                <w:sz w:val="20"/>
                <w:szCs w:val="20"/>
                <w:lang w:val="ky-KG"/>
              </w:rPr>
              <w:t xml:space="preserve"> </w:t>
            </w:r>
            <w:r w:rsidRPr="00871E9F">
              <w:rPr>
                <w:rFonts w:ascii="Kyrghyz Times" w:hAnsi="Kyrghyz Times"/>
                <w:sz w:val="20"/>
                <w:szCs w:val="20"/>
                <w:lang w:val="ky-KG"/>
              </w:rPr>
              <w:t xml:space="preserve">     53,8</w:t>
            </w:r>
          </w:p>
        </w:tc>
      </w:tr>
    </w:tbl>
    <w:p w:rsidR="00F22CBD" w:rsidRPr="00871E9F" w:rsidRDefault="00F22CBD" w:rsidP="00F22CBD">
      <w:pPr>
        <w:pStyle w:val="31"/>
        <w:ind w:firstLine="710"/>
        <w:rPr>
          <w:rFonts w:ascii="Kyrghyz Times" w:hAnsi="Kyrghyz Times"/>
          <w:szCs w:val="22"/>
          <w:lang w:val="ky-KG"/>
        </w:rPr>
      </w:pPr>
    </w:p>
    <w:p w:rsidR="00F22CBD" w:rsidRPr="00871E9F" w:rsidRDefault="00F22CBD" w:rsidP="00F22CBD">
      <w:pPr>
        <w:pStyle w:val="31"/>
        <w:ind w:firstLine="710"/>
        <w:rPr>
          <w:rFonts w:ascii="Kyrghyz Times" w:hAnsi="Kyrghyz Times"/>
          <w:b/>
          <w:szCs w:val="22"/>
        </w:rPr>
      </w:pPr>
      <w:r w:rsidRPr="00871E9F">
        <w:rPr>
          <w:rFonts w:ascii="Kyrghyz Times" w:hAnsi="Kyrghyz Times"/>
          <w:szCs w:val="22"/>
        </w:rPr>
        <w:t>Индекс физического объема по производству пищевых продуктов, включая напитки, в январе-</w:t>
      </w:r>
      <w:r w:rsidRPr="00871E9F">
        <w:rPr>
          <w:rFonts w:ascii="Kyrghyz Times" w:hAnsi="Kyrghyz Times"/>
          <w:szCs w:val="22"/>
          <w:lang w:val="ky-KG"/>
        </w:rPr>
        <w:t>сентябре</w:t>
      </w:r>
      <w:r w:rsidRPr="00871E9F">
        <w:rPr>
          <w:rFonts w:ascii="Kyrghyz Times" w:hAnsi="Kyrghyz Times"/>
          <w:szCs w:val="22"/>
        </w:rPr>
        <w:t xml:space="preserve"> 2025г. по сравнению с январе</w:t>
      </w:r>
      <w:r w:rsidRPr="00871E9F">
        <w:rPr>
          <w:rFonts w:ascii="Kyrghyz Times" w:hAnsi="Kyrghyz Times"/>
          <w:szCs w:val="22"/>
          <w:lang w:val="ky-KG"/>
        </w:rPr>
        <w:t>м</w:t>
      </w:r>
      <w:r w:rsidRPr="00871E9F">
        <w:rPr>
          <w:rFonts w:ascii="Kyrghyz Times" w:hAnsi="Kyrghyz Times"/>
          <w:szCs w:val="22"/>
        </w:rPr>
        <w:t>-</w:t>
      </w:r>
      <w:r w:rsidRPr="00871E9F">
        <w:rPr>
          <w:rFonts w:ascii="Kyrghyz Times" w:hAnsi="Kyrghyz Times"/>
          <w:szCs w:val="22"/>
          <w:lang w:val="ky-KG"/>
        </w:rPr>
        <w:t>сентябрем</w:t>
      </w:r>
      <w:r w:rsidRPr="00871E9F">
        <w:rPr>
          <w:rFonts w:ascii="Kyrghyz Times" w:hAnsi="Kyrghyz Times"/>
          <w:szCs w:val="22"/>
        </w:rPr>
        <w:t xml:space="preserve"> 2024г. составил </w:t>
      </w:r>
      <w:r w:rsidRPr="00871E9F">
        <w:rPr>
          <w:rFonts w:ascii="Kyrghyz Times" w:hAnsi="Kyrghyz Times"/>
          <w:szCs w:val="22"/>
          <w:lang w:val="ky-KG"/>
        </w:rPr>
        <w:t>144,7</w:t>
      </w:r>
      <w:r w:rsidRPr="00871E9F">
        <w:rPr>
          <w:rFonts w:ascii="Kyrghyz Times" w:hAnsi="Kyrghyz Times"/>
          <w:szCs w:val="22"/>
        </w:rPr>
        <w:t xml:space="preserve"> процента за счет увеличения объемов производства в таких видах экономической деятельности, как: переработка и консервирование фруктов и овощей – </w:t>
      </w:r>
      <w:r w:rsidRPr="00871E9F">
        <w:rPr>
          <w:rFonts w:ascii="Kyrghyz Times" w:hAnsi="Kyrghyz Times"/>
          <w:szCs w:val="22"/>
          <w:lang w:val="ky-KG"/>
        </w:rPr>
        <w:t xml:space="preserve">в 2,0 раза, производство </w:t>
      </w:r>
      <w:r w:rsidRPr="00871E9F">
        <w:rPr>
          <w:rFonts w:ascii="Kyrghyz Times" w:hAnsi="Kyrghyz Times"/>
          <w:szCs w:val="22"/>
        </w:rPr>
        <w:t xml:space="preserve">прочих пищевых продуктов – </w:t>
      </w:r>
      <w:r w:rsidRPr="00871E9F">
        <w:rPr>
          <w:rFonts w:ascii="Kyrghyz Times" w:hAnsi="Kyrghyz Times"/>
          <w:szCs w:val="22"/>
          <w:lang w:val="ky-KG"/>
        </w:rPr>
        <w:t xml:space="preserve">в 1,7 раза, </w:t>
      </w:r>
      <w:r w:rsidRPr="00871E9F">
        <w:rPr>
          <w:rFonts w:ascii="Kyrghyz Times" w:hAnsi="Kyrghyz Times"/>
          <w:szCs w:val="22"/>
        </w:rPr>
        <w:t xml:space="preserve">производство </w:t>
      </w:r>
      <w:r w:rsidRPr="00871E9F">
        <w:rPr>
          <w:rFonts w:ascii="Kyrghyz Times" w:hAnsi="Kyrghyz Times"/>
          <w:szCs w:val="22"/>
          <w:lang w:val="ky-KG"/>
        </w:rPr>
        <w:t>макаронных изделий</w:t>
      </w:r>
      <w:r w:rsidRPr="00871E9F">
        <w:rPr>
          <w:rFonts w:ascii="Kyrghyz Times" w:hAnsi="Kyrghyz Times"/>
          <w:szCs w:val="22"/>
        </w:rPr>
        <w:t xml:space="preserve"> – в 1,</w:t>
      </w:r>
      <w:r w:rsidRPr="00871E9F">
        <w:rPr>
          <w:rFonts w:ascii="Kyrghyz Times" w:hAnsi="Kyrghyz Times"/>
          <w:szCs w:val="22"/>
          <w:lang w:val="ky-KG"/>
        </w:rPr>
        <w:t xml:space="preserve">6 </w:t>
      </w:r>
      <w:r w:rsidRPr="00871E9F">
        <w:rPr>
          <w:rFonts w:ascii="Kyrghyz Times" w:hAnsi="Kyrghyz Times"/>
          <w:szCs w:val="22"/>
        </w:rPr>
        <w:t>раза,</w:t>
      </w:r>
      <w:r w:rsidRPr="00871E9F">
        <w:rPr>
          <w:rFonts w:ascii="Kyrghyz Times" w:hAnsi="Kyrghyz Times"/>
          <w:szCs w:val="22"/>
          <w:lang w:val="ky-KG"/>
        </w:rPr>
        <w:t xml:space="preserve"> </w:t>
      </w:r>
      <w:r w:rsidRPr="00871E9F">
        <w:rPr>
          <w:rFonts w:ascii="Kyrghyz Times" w:hAnsi="Kyrghyz Times"/>
          <w:szCs w:val="22"/>
        </w:rPr>
        <w:t xml:space="preserve">хлебобулочных изделий и выпечки – на </w:t>
      </w:r>
      <w:r w:rsidRPr="00871E9F">
        <w:rPr>
          <w:rFonts w:ascii="Kyrghyz Times" w:hAnsi="Kyrghyz Times"/>
          <w:szCs w:val="22"/>
          <w:lang w:val="ky-KG"/>
        </w:rPr>
        <w:t>11,0 процента, производство молочных продуктов – на 3,6 процента  и.т.д.</w:t>
      </w:r>
    </w:p>
    <w:p w:rsidR="00F22CBD" w:rsidRPr="00871E9F" w:rsidRDefault="00F22CBD" w:rsidP="00F22CBD">
      <w:pPr>
        <w:pStyle w:val="31"/>
        <w:spacing w:before="80" w:line="310" w:lineRule="exact"/>
        <w:ind w:firstLine="0"/>
        <w:rPr>
          <w:rFonts w:ascii="Kyrghyz Times" w:hAnsi="Kyrghyz Times"/>
          <w:b/>
          <w:szCs w:val="22"/>
        </w:rPr>
      </w:pPr>
      <w:r w:rsidRPr="00871E9F">
        <w:rPr>
          <w:rFonts w:ascii="Kyrghyz Times" w:hAnsi="Kyrghyz Times"/>
          <w:b/>
          <w:szCs w:val="22"/>
        </w:rPr>
        <w:t>Таблица 6. Производство основных видов пищевых продуктов</w:t>
      </w:r>
    </w:p>
    <w:p w:rsidR="00F22CBD" w:rsidRPr="00871E9F" w:rsidRDefault="00F22CBD" w:rsidP="00F22CBD">
      <w:pPr>
        <w:pStyle w:val="31"/>
        <w:spacing w:line="310" w:lineRule="exact"/>
        <w:rPr>
          <w:rFonts w:ascii="Kyrghyz Times" w:hAnsi="Kyrghyz Times"/>
          <w:i/>
          <w:sz w:val="20"/>
          <w:lang w:val="ky-KG"/>
        </w:rPr>
      </w:pPr>
      <w:r w:rsidRPr="00871E9F">
        <w:rPr>
          <w:rFonts w:ascii="Kyrghyz Times" w:hAnsi="Kyrghyz Times"/>
          <w:b/>
          <w:szCs w:val="22"/>
        </w:rPr>
        <w:t xml:space="preserve">     </w:t>
      </w:r>
      <w:r w:rsidRPr="00871E9F">
        <w:rPr>
          <w:rFonts w:ascii="Kyrghyz Times" w:hAnsi="Kyrghyz Times"/>
          <w:i/>
          <w:sz w:val="20"/>
        </w:rPr>
        <w:t>в январе-</w:t>
      </w:r>
      <w:r w:rsidRPr="00871E9F">
        <w:rPr>
          <w:rFonts w:ascii="Kyrghyz Times" w:hAnsi="Kyrghyz Times"/>
          <w:i/>
          <w:sz w:val="20"/>
          <w:lang w:val="ky-KG"/>
        </w:rPr>
        <w:t>сентябре</w:t>
      </w:r>
    </w:p>
    <w:tbl>
      <w:tblPr>
        <w:tblpPr w:leftFromText="181" w:rightFromText="181" w:vertAnchor="text" w:tblpX="149"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7"/>
        <w:gridCol w:w="1365"/>
        <w:gridCol w:w="1156"/>
        <w:gridCol w:w="1300"/>
        <w:gridCol w:w="1643"/>
      </w:tblGrid>
      <w:tr w:rsidR="00F22CBD" w:rsidRPr="00871E9F" w:rsidTr="00CE493B">
        <w:trPr>
          <w:cantSplit/>
          <w:trHeight w:val="20"/>
          <w:tblHeader/>
        </w:trPr>
        <w:tc>
          <w:tcPr>
            <w:tcW w:w="4567"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rPr>
                <w:rFonts w:ascii="Kyrghyz Times" w:hAnsi="Kyrghyz Times"/>
                <w:b/>
                <w:bCs/>
                <w:sz w:val="20"/>
              </w:rPr>
            </w:pPr>
            <w:r w:rsidRPr="00871E9F">
              <w:rPr>
                <w:rFonts w:ascii="Kyrghyz Times" w:hAnsi="Kyrghyz Times"/>
                <w:b/>
                <w:bCs/>
                <w:sz w:val="20"/>
              </w:rPr>
              <w:t xml:space="preserve">     Наименование продукции</w:t>
            </w:r>
          </w:p>
        </w:tc>
        <w:tc>
          <w:tcPr>
            <w:tcW w:w="2521"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2943"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right="-113"/>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20"/>
          <w:tblHeader/>
        </w:trPr>
        <w:tc>
          <w:tcPr>
            <w:tcW w:w="4567" w:type="dxa"/>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jc w:val="center"/>
              <w:rPr>
                <w:rFonts w:ascii="Kyrghyz Times" w:hAnsi="Kyrghyz Times"/>
                <w:b/>
                <w:bCs/>
                <w:sz w:val="20"/>
              </w:rPr>
            </w:pPr>
          </w:p>
        </w:tc>
        <w:tc>
          <w:tcPr>
            <w:tcW w:w="136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6"/>
              <w:jc w:val="right"/>
              <w:rPr>
                <w:rFonts w:ascii="Kyrghyz Times" w:hAnsi="Kyrghyz Times"/>
                <w:b/>
                <w:bCs/>
                <w:sz w:val="20"/>
              </w:rPr>
            </w:pPr>
            <w:r w:rsidRPr="00871E9F">
              <w:rPr>
                <w:rFonts w:ascii="Kyrghyz Times" w:hAnsi="Kyrghyz Times"/>
                <w:b/>
                <w:bCs/>
                <w:sz w:val="20"/>
              </w:rPr>
              <w:t>2024</w:t>
            </w:r>
          </w:p>
        </w:tc>
        <w:tc>
          <w:tcPr>
            <w:tcW w:w="115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212"/>
              <w:jc w:val="right"/>
              <w:rPr>
                <w:rFonts w:ascii="Kyrghyz Times" w:hAnsi="Kyrghyz Times"/>
                <w:b/>
                <w:bCs/>
                <w:sz w:val="20"/>
              </w:rPr>
            </w:pPr>
            <w:r w:rsidRPr="00871E9F">
              <w:rPr>
                <w:rFonts w:ascii="Kyrghyz Times" w:hAnsi="Kyrghyz Times"/>
                <w:b/>
                <w:bCs/>
                <w:sz w:val="20"/>
              </w:rPr>
              <w:t>2025</w:t>
            </w:r>
          </w:p>
        </w:tc>
        <w:tc>
          <w:tcPr>
            <w:tcW w:w="130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left" w:pos="430"/>
              </w:tabs>
              <w:spacing w:before="40"/>
              <w:ind w:left="-113" w:right="233"/>
              <w:jc w:val="right"/>
              <w:rPr>
                <w:rFonts w:ascii="Kyrghyz Times" w:hAnsi="Kyrghyz Times"/>
                <w:b/>
                <w:bCs/>
                <w:sz w:val="20"/>
              </w:rPr>
            </w:pPr>
            <w:r w:rsidRPr="00871E9F">
              <w:rPr>
                <w:rFonts w:ascii="Kyrghyz Times" w:hAnsi="Kyrghyz Times"/>
                <w:b/>
                <w:bCs/>
                <w:sz w:val="20"/>
                <w:lang w:val="ky-KG"/>
              </w:rPr>
              <w:t xml:space="preserve">   </w:t>
            </w:r>
            <w:r w:rsidRPr="00871E9F">
              <w:rPr>
                <w:rFonts w:ascii="Kyrghyz Times" w:hAnsi="Kyrghyz Times"/>
                <w:b/>
                <w:bCs/>
                <w:sz w:val="20"/>
              </w:rPr>
              <w:t>2024</w:t>
            </w:r>
          </w:p>
        </w:tc>
        <w:tc>
          <w:tcPr>
            <w:tcW w:w="16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465"/>
              <w:jc w:val="right"/>
              <w:rPr>
                <w:rFonts w:ascii="Kyrghyz Times" w:hAnsi="Kyrghyz Times"/>
                <w:b/>
                <w:bCs/>
                <w:sz w:val="20"/>
              </w:rPr>
            </w:pPr>
            <w:r w:rsidRPr="00871E9F">
              <w:rPr>
                <w:rFonts w:ascii="Kyrghyz Times" w:hAnsi="Kyrghyz Times"/>
                <w:b/>
                <w:bCs/>
                <w:sz w:val="20"/>
              </w:rPr>
              <w:t>2025</w:t>
            </w:r>
          </w:p>
        </w:tc>
      </w:tr>
      <w:tr w:rsidR="00F22CBD" w:rsidRPr="00871E9F" w:rsidTr="00CE493B">
        <w:trPr>
          <w:cantSplit/>
          <w:trHeight w:val="269"/>
        </w:trPr>
        <w:tc>
          <w:tcPr>
            <w:tcW w:w="4567" w:type="dxa"/>
            <w:tcBorders>
              <w:top w:val="nil"/>
              <w:left w:val="nil"/>
              <w:bottom w:val="nil"/>
              <w:right w:val="nil"/>
            </w:tcBorders>
            <w:vAlign w:val="bottom"/>
          </w:tcPr>
          <w:p w:rsidR="00F22CBD" w:rsidRPr="00871E9F" w:rsidRDefault="00F22CBD" w:rsidP="00CE493B">
            <w:pPr>
              <w:spacing w:line="260" w:lineRule="exact"/>
              <w:rPr>
                <w:rFonts w:ascii="Kyrghyz Times" w:hAnsi="Kyrghyz Times"/>
                <w:sz w:val="20"/>
              </w:rPr>
            </w:pPr>
            <w:r w:rsidRPr="00871E9F">
              <w:rPr>
                <w:rFonts w:ascii="Kyrghyz Times" w:hAnsi="Kyrghyz Times"/>
                <w:sz w:val="20"/>
              </w:rPr>
              <w:t>Мясо,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spacing w:line="260" w:lineRule="exact"/>
              <w:ind w:left="-4608" w:right="316" w:firstLine="4608"/>
              <w:jc w:val="right"/>
              <w:rPr>
                <w:rFonts w:ascii="Kyrghyz Times" w:hAnsi="Kyrghyz Times"/>
                <w:sz w:val="20"/>
                <w:lang w:val="ky-KG"/>
              </w:rPr>
            </w:pPr>
            <w:r w:rsidRPr="00871E9F">
              <w:rPr>
                <w:rFonts w:ascii="Kyrghyz Times" w:hAnsi="Kyrghyz Times"/>
                <w:sz w:val="20"/>
                <w:lang w:val="ky-KG"/>
              </w:rPr>
              <w:t>3557,1</w:t>
            </w:r>
          </w:p>
        </w:tc>
        <w:tc>
          <w:tcPr>
            <w:tcW w:w="1156" w:type="dxa"/>
            <w:tcBorders>
              <w:top w:val="nil"/>
              <w:left w:val="nil"/>
              <w:bottom w:val="nil"/>
              <w:right w:val="nil"/>
            </w:tcBorders>
            <w:vAlign w:val="bottom"/>
          </w:tcPr>
          <w:p w:rsidR="00F22CBD" w:rsidRPr="00871E9F" w:rsidRDefault="00F22CBD" w:rsidP="00CE493B">
            <w:pPr>
              <w:tabs>
                <w:tab w:val="left" w:pos="1512"/>
              </w:tabs>
              <w:spacing w:line="260" w:lineRule="exact"/>
              <w:ind w:left="-4608" w:right="212" w:firstLine="4590"/>
              <w:jc w:val="right"/>
              <w:rPr>
                <w:rFonts w:ascii="Kyrghyz Times" w:hAnsi="Kyrghyz Times"/>
                <w:sz w:val="20"/>
                <w:lang w:val="ky-KG"/>
              </w:rPr>
            </w:pPr>
            <w:r w:rsidRPr="00871E9F">
              <w:rPr>
                <w:rFonts w:ascii="Kyrghyz Times" w:hAnsi="Kyrghyz Times"/>
                <w:sz w:val="20"/>
                <w:lang w:val="ky-KG"/>
              </w:rPr>
              <w:t>3429,9</w:t>
            </w:r>
          </w:p>
        </w:tc>
        <w:tc>
          <w:tcPr>
            <w:tcW w:w="1300" w:type="dxa"/>
            <w:tcBorders>
              <w:top w:val="nil"/>
              <w:left w:val="nil"/>
              <w:bottom w:val="nil"/>
              <w:right w:val="nil"/>
            </w:tcBorders>
            <w:vAlign w:val="bottom"/>
          </w:tcPr>
          <w:p w:rsidR="00F22CBD" w:rsidRPr="00871E9F" w:rsidRDefault="00F22CBD" w:rsidP="00CE493B">
            <w:pPr>
              <w:tabs>
                <w:tab w:val="left" w:pos="573"/>
              </w:tabs>
              <w:spacing w:line="260" w:lineRule="exact"/>
              <w:ind w:right="239"/>
              <w:jc w:val="right"/>
              <w:rPr>
                <w:rFonts w:ascii="Kyrghyz Times" w:hAnsi="Kyrghyz Times"/>
                <w:sz w:val="20"/>
                <w:lang w:val="ky-KG"/>
              </w:rPr>
            </w:pPr>
            <w:r w:rsidRPr="00871E9F">
              <w:rPr>
                <w:rFonts w:ascii="Kyrghyz Times" w:hAnsi="Kyrghyz Times"/>
                <w:sz w:val="20"/>
                <w:lang w:val="ky-KG"/>
              </w:rPr>
              <w:t>121,2</w:t>
            </w:r>
          </w:p>
        </w:tc>
        <w:tc>
          <w:tcPr>
            <w:tcW w:w="1643" w:type="dxa"/>
            <w:tcBorders>
              <w:top w:val="nil"/>
              <w:left w:val="nil"/>
              <w:bottom w:val="nil"/>
              <w:right w:val="nil"/>
            </w:tcBorders>
            <w:vAlign w:val="bottom"/>
          </w:tcPr>
          <w:p w:rsidR="00F22CBD" w:rsidRPr="00871E9F" w:rsidRDefault="00F22CBD" w:rsidP="00CE493B">
            <w:pPr>
              <w:spacing w:line="260" w:lineRule="exact"/>
              <w:ind w:right="465"/>
              <w:jc w:val="right"/>
              <w:rPr>
                <w:rFonts w:ascii="Kyrghyz Times" w:hAnsi="Kyrghyz Times"/>
                <w:sz w:val="20"/>
                <w:lang w:val="ky-KG"/>
              </w:rPr>
            </w:pPr>
            <w:r w:rsidRPr="00871E9F">
              <w:rPr>
                <w:rFonts w:ascii="Kyrghyz Times" w:hAnsi="Kyrghyz Times"/>
                <w:sz w:val="20"/>
                <w:lang w:val="ky-KG"/>
              </w:rPr>
              <w:t>96,4</w:t>
            </w:r>
          </w:p>
        </w:tc>
      </w:tr>
      <w:tr w:rsidR="00F22CBD" w:rsidRPr="00871E9F" w:rsidTr="00CE493B">
        <w:trPr>
          <w:cantSplit/>
          <w:trHeight w:val="269"/>
        </w:trPr>
        <w:tc>
          <w:tcPr>
            <w:tcW w:w="4567" w:type="dxa"/>
            <w:tcBorders>
              <w:top w:val="nil"/>
              <w:left w:val="nil"/>
              <w:bottom w:val="nil"/>
              <w:right w:val="nil"/>
            </w:tcBorders>
            <w:vAlign w:val="bottom"/>
          </w:tcPr>
          <w:p w:rsidR="00F22CBD" w:rsidRPr="00871E9F" w:rsidRDefault="00F22CBD" w:rsidP="00CE493B">
            <w:pPr>
              <w:spacing w:line="260" w:lineRule="exact"/>
              <w:rPr>
                <w:rFonts w:ascii="Kyrghyz Times" w:hAnsi="Kyrghyz Times"/>
                <w:sz w:val="20"/>
              </w:rPr>
            </w:pPr>
            <w:r w:rsidRPr="00871E9F">
              <w:rPr>
                <w:rFonts w:ascii="Kyrghyz Times" w:hAnsi="Kyrghyz Times"/>
                <w:sz w:val="20"/>
              </w:rPr>
              <w:t>Изделия колбасные,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spacing w:line="260" w:lineRule="exact"/>
              <w:ind w:right="316"/>
              <w:jc w:val="right"/>
              <w:rPr>
                <w:rFonts w:ascii="Kyrghyz Times" w:hAnsi="Kyrghyz Times"/>
                <w:sz w:val="20"/>
                <w:lang w:val="ky-KG"/>
              </w:rPr>
            </w:pPr>
            <w:r w:rsidRPr="00871E9F">
              <w:rPr>
                <w:rFonts w:ascii="Kyrghyz Times" w:hAnsi="Kyrghyz Times"/>
                <w:sz w:val="20"/>
                <w:lang w:val="ky-KG"/>
              </w:rPr>
              <w:t>14676,2</w:t>
            </w:r>
          </w:p>
        </w:tc>
        <w:tc>
          <w:tcPr>
            <w:tcW w:w="1156" w:type="dxa"/>
            <w:tcBorders>
              <w:top w:val="nil"/>
              <w:left w:val="nil"/>
              <w:bottom w:val="nil"/>
              <w:right w:val="nil"/>
            </w:tcBorders>
            <w:vAlign w:val="bottom"/>
          </w:tcPr>
          <w:p w:rsidR="00F22CBD" w:rsidRPr="00871E9F" w:rsidRDefault="00F22CBD" w:rsidP="00CE493B">
            <w:pPr>
              <w:tabs>
                <w:tab w:val="left" w:pos="1512"/>
              </w:tabs>
              <w:spacing w:line="260" w:lineRule="exact"/>
              <w:ind w:right="212"/>
              <w:jc w:val="right"/>
              <w:rPr>
                <w:rFonts w:ascii="Kyrghyz Times" w:hAnsi="Kyrghyz Times"/>
                <w:sz w:val="20"/>
                <w:lang w:val="ky-KG"/>
              </w:rPr>
            </w:pPr>
            <w:r w:rsidRPr="00871E9F">
              <w:rPr>
                <w:rFonts w:ascii="Kyrghyz Times" w:hAnsi="Kyrghyz Times"/>
                <w:sz w:val="20"/>
                <w:lang w:val="ky-KG"/>
              </w:rPr>
              <w:t>15675,7</w:t>
            </w:r>
          </w:p>
        </w:tc>
        <w:tc>
          <w:tcPr>
            <w:tcW w:w="1300" w:type="dxa"/>
            <w:tcBorders>
              <w:top w:val="nil"/>
              <w:left w:val="nil"/>
              <w:bottom w:val="nil"/>
              <w:right w:val="nil"/>
            </w:tcBorders>
            <w:vAlign w:val="bottom"/>
          </w:tcPr>
          <w:p w:rsidR="00F22CBD" w:rsidRPr="00871E9F" w:rsidRDefault="00F22CBD" w:rsidP="00CE493B">
            <w:pPr>
              <w:spacing w:line="260" w:lineRule="exact"/>
              <w:ind w:right="239"/>
              <w:jc w:val="right"/>
              <w:rPr>
                <w:rFonts w:ascii="Kyrghyz Times" w:hAnsi="Kyrghyz Times"/>
                <w:sz w:val="20"/>
                <w:lang w:val="ky-KG"/>
              </w:rPr>
            </w:pPr>
            <w:r w:rsidRPr="00871E9F">
              <w:rPr>
                <w:rFonts w:ascii="Kyrghyz Times" w:hAnsi="Kyrghyz Times"/>
                <w:sz w:val="20"/>
                <w:lang w:val="ky-KG"/>
              </w:rPr>
              <w:t>в 1,5 раза</w:t>
            </w:r>
          </w:p>
        </w:tc>
        <w:tc>
          <w:tcPr>
            <w:tcW w:w="1643" w:type="dxa"/>
            <w:tcBorders>
              <w:top w:val="nil"/>
              <w:left w:val="nil"/>
              <w:bottom w:val="nil"/>
              <w:right w:val="nil"/>
            </w:tcBorders>
            <w:vAlign w:val="bottom"/>
          </w:tcPr>
          <w:p w:rsidR="00F22CBD" w:rsidRPr="00871E9F" w:rsidRDefault="00F22CBD" w:rsidP="00CE493B">
            <w:pPr>
              <w:spacing w:line="260" w:lineRule="exact"/>
              <w:ind w:right="465"/>
              <w:jc w:val="right"/>
              <w:rPr>
                <w:rFonts w:ascii="Kyrghyz Times" w:hAnsi="Kyrghyz Times"/>
                <w:sz w:val="20"/>
                <w:lang w:val="ky-KG"/>
              </w:rPr>
            </w:pPr>
            <w:r w:rsidRPr="00871E9F">
              <w:rPr>
                <w:rFonts w:ascii="Kyrghyz Times" w:hAnsi="Kyrghyz Times"/>
                <w:sz w:val="20"/>
                <w:lang w:val="ky-KG"/>
              </w:rPr>
              <w:t>106,8</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spacing w:line="260" w:lineRule="exact"/>
              <w:rPr>
                <w:rFonts w:ascii="Kyrghyz Times" w:hAnsi="Kyrghyz Times"/>
                <w:sz w:val="20"/>
                <w:lang w:val="ky-KG"/>
              </w:rPr>
            </w:pPr>
            <w:r w:rsidRPr="00871E9F">
              <w:rPr>
                <w:rFonts w:ascii="Kyrghyz Times" w:hAnsi="Kyrghyz Times"/>
                <w:sz w:val="20"/>
              </w:rPr>
              <w:t>Масло сливочное,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152"/>
                <w:tab w:val="left" w:pos="1512"/>
              </w:tabs>
              <w:spacing w:line="260" w:lineRule="exact"/>
              <w:ind w:right="316"/>
              <w:jc w:val="right"/>
              <w:rPr>
                <w:rFonts w:ascii="Kyrghyz Times" w:hAnsi="Kyrghyz Times"/>
                <w:sz w:val="20"/>
                <w:lang w:val="ky-KG"/>
              </w:rPr>
            </w:pPr>
            <w:r w:rsidRPr="00871E9F">
              <w:rPr>
                <w:rFonts w:ascii="Kyrghyz Times" w:hAnsi="Kyrghyz Times"/>
                <w:sz w:val="20"/>
                <w:lang w:val="ky-KG"/>
              </w:rPr>
              <w:t>2979,9</w:t>
            </w:r>
          </w:p>
        </w:tc>
        <w:tc>
          <w:tcPr>
            <w:tcW w:w="1156" w:type="dxa"/>
            <w:tcBorders>
              <w:top w:val="nil"/>
              <w:left w:val="nil"/>
              <w:bottom w:val="nil"/>
              <w:right w:val="nil"/>
            </w:tcBorders>
            <w:vAlign w:val="bottom"/>
          </w:tcPr>
          <w:p w:rsidR="00F22CBD" w:rsidRPr="00871E9F" w:rsidRDefault="00F22CBD" w:rsidP="00CE493B">
            <w:pPr>
              <w:tabs>
                <w:tab w:val="left" w:pos="1512"/>
              </w:tabs>
              <w:spacing w:line="260" w:lineRule="exact"/>
              <w:ind w:right="212"/>
              <w:jc w:val="right"/>
              <w:rPr>
                <w:rFonts w:ascii="Kyrghyz Times" w:hAnsi="Kyrghyz Times"/>
                <w:sz w:val="20"/>
                <w:lang w:val="ky-KG"/>
              </w:rPr>
            </w:pPr>
            <w:r w:rsidRPr="00871E9F">
              <w:rPr>
                <w:rFonts w:ascii="Kyrghyz Times" w:hAnsi="Kyrghyz Times"/>
                <w:sz w:val="20"/>
                <w:lang w:val="ky-KG"/>
              </w:rPr>
              <w:t>2971,2</w:t>
            </w:r>
          </w:p>
        </w:tc>
        <w:tc>
          <w:tcPr>
            <w:tcW w:w="1300" w:type="dxa"/>
            <w:tcBorders>
              <w:top w:val="nil"/>
              <w:left w:val="nil"/>
              <w:bottom w:val="nil"/>
              <w:right w:val="nil"/>
            </w:tcBorders>
            <w:vAlign w:val="bottom"/>
          </w:tcPr>
          <w:p w:rsidR="00F22CBD" w:rsidRPr="00871E9F" w:rsidRDefault="00F22CBD" w:rsidP="00CE493B">
            <w:pPr>
              <w:spacing w:line="260" w:lineRule="exact"/>
              <w:ind w:right="239"/>
              <w:jc w:val="right"/>
              <w:rPr>
                <w:rFonts w:ascii="Kyrghyz Times" w:hAnsi="Kyrghyz Times"/>
                <w:sz w:val="20"/>
                <w:lang w:val="ky-KG"/>
              </w:rPr>
            </w:pPr>
            <w:r w:rsidRPr="00871E9F">
              <w:rPr>
                <w:rFonts w:ascii="Kyrghyz Times" w:hAnsi="Kyrghyz Times"/>
                <w:sz w:val="20"/>
                <w:lang w:val="ky-KG"/>
              </w:rPr>
              <w:t>131,1</w:t>
            </w:r>
          </w:p>
        </w:tc>
        <w:tc>
          <w:tcPr>
            <w:tcW w:w="1643" w:type="dxa"/>
            <w:tcBorders>
              <w:top w:val="nil"/>
              <w:left w:val="nil"/>
              <w:bottom w:val="nil"/>
              <w:right w:val="nil"/>
            </w:tcBorders>
            <w:vAlign w:val="bottom"/>
          </w:tcPr>
          <w:p w:rsidR="00F22CBD" w:rsidRPr="00871E9F" w:rsidRDefault="00F22CBD" w:rsidP="00CE493B">
            <w:pPr>
              <w:tabs>
                <w:tab w:val="left" w:pos="1037"/>
              </w:tabs>
              <w:spacing w:line="260" w:lineRule="exact"/>
              <w:ind w:right="465"/>
              <w:jc w:val="right"/>
              <w:rPr>
                <w:rFonts w:ascii="Kyrghyz Times" w:hAnsi="Kyrghyz Times"/>
                <w:sz w:val="20"/>
                <w:lang w:val="ky-KG"/>
              </w:rPr>
            </w:pPr>
            <w:r w:rsidRPr="00871E9F">
              <w:rPr>
                <w:rFonts w:ascii="Kyrghyz Times" w:hAnsi="Kyrghyz Times"/>
                <w:sz w:val="20"/>
                <w:lang w:val="ky-KG"/>
              </w:rPr>
              <w:t>99,7</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spacing w:line="260" w:lineRule="exact"/>
              <w:rPr>
                <w:rFonts w:ascii="Kyrghyz Times" w:hAnsi="Kyrghyz Times"/>
                <w:sz w:val="20"/>
              </w:rPr>
            </w:pPr>
            <w:r w:rsidRPr="00871E9F">
              <w:rPr>
                <w:rFonts w:ascii="Kyrghyz Times" w:hAnsi="Kyrghyz Times"/>
                <w:sz w:val="20"/>
              </w:rPr>
              <w:t>Мука,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152"/>
                <w:tab w:val="left" w:pos="1512"/>
              </w:tabs>
              <w:spacing w:line="260" w:lineRule="exact"/>
              <w:ind w:right="316"/>
              <w:jc w:val="right"/>
              <w:rPr>
                <w:rFonts w:ascii="Kyrghyz Times" w:hAnsi="Kyrghyz Times"/>
                <w:sz w:val="20"/>
                <w:lang w:val="ky-KG"/>
              </w:rPr>
            </w:pPr>
            <w:r w:rsidRPr="00871E9F">
              <w:rPr>
                <w:rFonts w:ascii="Kyrghyz Times" w:hAnsi="Kyrghyz Times"/>
                <w:sz w:val="20"/>
                <w:lang w:val="ky-KG"/>
              </w:rPr>
              <w:t>74014,7</w:t>
            </w:r>
          </w:p>
        </w:tc>
        <w:tc>
          <w:tcPr>
            <w:tcW w:w="1156" w:type="dxa"/>
            <w:tcBorders>
              <w:top w:val="nil"/>
              <w:left w:val="nil"/>
              <w:bottom w:val="nil"/>
              <w:right w:val="nil"/>
            </w:tcBorders>
            <w:vAlign w:val="bottom"/>
          </w:tcPr>
          <w:p w:rsidR="00F22CBD" w:rsidRPr="00871E9F" w:rsidRDefault="00F22CBD" w:rsidP="00CE493B">
            <w:pPr>
              <w:tabs>
                <w:tab w:val="left" w:pos="1512"/>
              </w:tabs>
              <w:spacing w:line="260" w:lineRule="exact"/>
              <w:ind w:right="212"/>
              <w:jc w:val="right"/>
              <w:rPr>
                <w:rFonts w:ascii="Kyrghyz Times" w:hAnsi="Kyrghyz Times"/>
                <w:sz w:val="20"/>
                <w:lang w:val="ky-KG"/>
              </w:rPr>
            </w:pPr>
            <w:r w:rsidRPr="00871E9F">
              <w:rPr>
                <w:rFonts w:ascii="Kyrghyz Times" w:hAnsi="Kyrghyz Times"/>
                <w:sz w:val="20"/>
                <w:lang w:val="ky-KG"/>
              </w:rPr>
              <w:t>75326,1</w:t>
            </w:r>
          </w:p>
        </w:tc>
        <w:tc>
          <w:tcPr>
            <w:tcW w:w="1300" w:type="dxa"/>
            <w:tcBorders>
              <w:top w:val="nil"/>
              <w:left w:val="nil"/>
              <w:bottom w:val="nil"/>
              <w:right w:val="nil"/>
            </w:tcBorders>
            <w:vAlign w:val="bottom"/>
          </w:tcPr>
          <w:p w:rsidR="00F22CBD" w:rsidRPr="00871E9F" w:rsidRDefault="00F22CBD" w:rsidP="00CE493B">
            <w:pPr>
              <w:spacing w:line="260" w:lineRule="exact"/>
              <w:ind w:right="239"/>
              <w:jc w:val="right"/>
              <w:rPr>
                <w:rFonts w:ascii="Kyrghyz Times" w:hAnsi="Kyrghyz Times"/>
                <w:sz w:val="20"/>
                <w:lang w:val="ky-KG"/>
              </w:rPr>
            </w:pPr>
            <w:r w:rsidRPr="00871E9F">
              <w:rPr>
                <w:rFonts w:ascii="Kyrghyz Times" w:hAnsi="Kyrghyz Times"/>
                <w:sz w:val="20"/>
                <w:lang w:val="ky-KG"/>
              </w:rPr>
              <w:t>107,1</w:t>
            </w:r>
          </w:p>
        </w:tc>
        <w:tc>
          <w:tcPr>
            <w:tcW w:w="1643" w:type="dxa"/>
            <w:tcBorders>
              <w:top w:val="nil"/>
              <w:left w:val="nil"/>
              <w:bottom w:val="nil"/>
              <w:right w:val="nil"/>
            </w:tcBorders>
            <w:vAlign w:val="bottom"/>
          </w:tcPr>
          <w:p w:rsidR="00F22CBD" w:rsidRPr="00871E9F" w:rsidRDefault="00F22CBD" w:rsidP="00CE493B">
            <w:pPr>
              <w:tabs>
                <w:tab w:val="left" w:pos="1037"/>
              </w:tabs>
              <w:spacing w:line="260" w:lineRule="exact"/>
              <w:ind w:right="465"/>
              <w:jc w:val="right"/>
              <w:rPr>
                <w:rFonts w:ascii="Kyrghyz Times" w:hAnsi="Kyrghyz Times"/>
                <w:sz w:val="20"/>
                <w:lang w:val="ky-KG"/>
              </w:rPr>
            </w:pPr>
            <w:r w:rsidRPr="00871E9F">
              <w:rPr>
                <w:rFonts w:ascii="Kyrghyz Times" w:hAnsi="Kyrghyz Times"/>
                <w:sz w:val="20"/>
                <w:lang w:val="ky-KG"/>
              </w:rPr>
              <w:t>101,8</w:t>
            </w:r>
          </w:p>
        </w:tc>
      </w:tr>
      <w:tr w:rsidR="00F22CBD" w:rsidRPr="00871E9F" w:rsidTr="00CE493B">
        <w:trPr>
          <w:cantSplit/>
          <w:trHeight w:val="226"/>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Хлеб свежий,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152"/>
              </w:tabs>
              <w:ind w:left="612" w:right="316" w:hanging="1800"/>
              <w:jc w:val="right"/>
              <w:rPr>
                <w:rFonts w:ascii="Kyrghyz Times" w:hAnsi="Kyrghyz Times"/>
                <w:sz w:val="20"/>
                <w:lang w:val="ky-KG"/>
              </w:rPr>
            </w:pPr>
            <w:r w:rsidRPr="00871E9F">
              <w:rPr>
                <w:rFonts w:ascii="Kyrghyz Times" w:hAnsi="Kyrghyz Times"/>
                <w:sz w:val="20"/>
                <w:lang w:val="ky-KG"/>
              </w:rPr>
              <w:t>22759,7</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23569,6</w:t>
            </w:r>
          </w:p>
        </w:tc>
        <w:tc>
          <w:tcPr>
            <w:tcW w:w="1300" w:type="dxa"/>
            <w:tcBorders>
              <w:top w:val="nil"/>
              <w:left w:val="nil"/>
              <w:bottom w:val="nil"/>
              <w:right w:val="nil"/>
            </w:tcBorders>
            <w:vAlign w:val="bottom"/>
          </w:tcPr>
          <w:p w:rsidR="00F22CBD" w:rsidRPr="00871E9F" w:rsidRDefault="00F22CBD" w:rsidP="00CE493B">
            <w:pPr>
              <w:ind w:right="239"/>
              <w:jc w:val="right"/>
              <w:rPr>
                <w:rFonts w:ascii="Kyrghyz Times" w:hAnsi="Kyrghyz Times"/>
                <w:sz w:val="20"/>
                <w:lang w:val="ky-KG"/>
              </w:rPr>
            </w:pPr>
            <w:r w:rsidRPr="00871E9F">
              <w:rPr>
                <w:rFonts w:ascii="Kyrghyz Times" w:hAnsi="Kyrghyz Times"/>
                <w:sz w:val="20"/>
                <w:lang w:val="ky-KG"/>
              </w:rPr>
              <w:t>106,8</w:t>
            </w:r>
          </w:p>
        </w:tc>
        <w:tc>
          <w:tcPr>
            <w:tcW w:w="1643" w:type="dxa"/>
            <w:tcBorders>
              <w:top w:val="nil"/>
              <w:left w:val="nil"/>
              <w:bottom w:val="nil"/>
              <w:right w:val="nil"/>
            </w:tcBorders>
            <w:vAlign w:val="bottom"/>
          </w:tcPr>
          <w:p w:rsidR="00F22CBD" w:rsidRPr="00871E9F" w:rsidRDefault="00F22CBD" w:rsidP="00CE493B">
            <w:pPr>
              <w:ind w:right="465"/>
              <w:jc w:val="right"/>
              <w:rPr>
                <w:rFonts w:ascii="Kyrghyz Times" w:hAnsi="Kyrghyz Times"/>
                <w:sz w:val="20"/>
                <w:lang w:val="ky-KG"/>
              </w:rPr>
            </w:pPr>
            <w:r w:rsidRPr="00871E9F">
              <w:rPr>
                <w:rFonts w:ascii="Kyrghyz Times" w:hAnsi="Kyrghyz Times"/>
                <w:sz w:val="20"/>
                <w:lang w:val="ky-KG"/>
              </w:rPr>
              <w:t>103,6</w:t>
            </w:r>
          </w:p>
        </w:tc>
      </w:tr>
      <w:tr w:rsidR="00F22CBD" w:rsidRPr="00871E9F" w:rsidTr="00CE493B">
        <w:trPr>
          <w:cantSplit/>
          <w:trHeight w:val="226"/>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Сахар,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152"/>
              </w:tabs>
              <w:ind w:left="612" w:right="316" w:hanging="1800"/>
              <w:jc w:val="right"/>
              <w:rPr>
                <w:rFonts w:ascii="Kyrghyz Times" w:hAnsi="Kyrghyz Times"/>
                <w:sz w:val="20"/>
                <w:lang w:val="ky-KG"/>
              </w:rPr>
            </w:pPr>
            <w:r w:rsidRPr="00871E9F">
              <w:rPr>
                <w:rFonts w:ascii="Kyrghyz Times" w:hAnsi="Kyrghyz Times"/>
                <w:sz w:val="20"/>
                <w:lang w:val="ky-KG"/>
              </w:rPr>
              <w:t>7043,3</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35175,0</w:t>
            </w:r>
          </w:p>
        </w:tc>
        <w:tc>
          <w:tcPr>
            <w:tcW w:w="1300" w:type="dxa"/>
            <w:tcBorders>
              <w:top w:val="nil"/>
              <w:left w:val="nil"/>
              <w:bottom w:val="nil"/>
              <w:right w:val="nil"/>
            </w:tcBorders>
            <w:vAlign w:val="bottom"/>
          </w:tcPr>
          <w:p w:rsidR="00F22CBD" w:rsidRPr="00871E9F" w:rsidRDefault="00F22CBD" w:rsidP="00CE493B">
            <w:pPr>
              <w:ind w:right="239"/>
              <w:jc w:val="right"/>
              <w:rPr>
                <w:rFonts w:ascii="Kyrghyz Times" w:hAnsi="Kyrghyz Times"/>
                <w:sz w:val="20"/>
                <w:lang w:val="ky-KG"/>
              </w:rPr>
            </w:pPr>
            <w:r w:rsidRPr="00871E9F">
              <w:rPr>
                <w:rFonts w:ascii="Kyrghyz Times" w:hAnsi="Kyrghyz Times"/>
                <w:sz w:val="20"/>
                <w:lang w:val="ky-KG"/>
              </w:rPr>
              <w:t>в 1,6 раза</w:t>
            </w:r>
          </w:p>
        </w:tc>
        <w:tc>
          <w:tcPr>
            <w:tcW w:w="1643" w:type="dxa"/>
            <w:tcBorders>
              <w:top w:val="nil"/>
              <w:left w:val="nil"/>
              <w:bottom w:val="nil"/>
              <w:right w:val="nil"/>
            </w:tcBorders>
            <w:vAlign w:val="bottom"/>
          </w:tcPr>
          <w:p w:rsidR="00F22CBD" w:rsidRPr="00871E9F" w:rsidRDefault="00F22CBD" w:rsidP="00CE493B">
            <w:pPr>
              <w:ind w:right="465"/>
              <w:jc w:val="right"/>
              <w:rPr>
                <w:rFonts w:ascii="Kyrghyz Times" w:hAnsi="Kyrghyz Times"/>
                <w:sz w:val="20"/>
                <w:lang w:val="ky-KG"/>
              </w:rPr>
            </w:pPr>
            <w:r w:rsidRPr="00871E9F">
              <w:rPr>
                <w:rFonts w:ascii="Kyrghyz Times" w:hAnsi="Kyrghyz Times"/>
                <w:sz w:val="20"/>
                <w:lang w:val="ky-KG"/>
              </w:rPr>
              <w:t>в 5,0 раза</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ind w:left="142" w:hanging="142"/>
              <w:rPr>
                <w:rFonts w:ascii="Kyrghyz Times" w:hAnsi="Kyrghyz Times"/>
                <w:sz w:val="20"/>
              </w:rPr>
            </w:pPr>
            <w:r w:rsidRPr="00871E9F">
              <w:rPr>
                <w:rFonts w:ascii="Kyrghyz Times" w:hAnsi="Kyrghyz Times"/>
                <w:sz w:val="20"/>
              </w:rPr>
              <w:t>Изделия кондитерские из шоколада и сахара,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ind w:right="316"/>
              <w:jc w:val="right"/>
              <w:rPr>
                <w:rFonts w:ascii="Kyrghyz Times" w:hAnsi="Kyrghyz Times"/>
                <w:sz w:val="20"/>
                <w:lang w:val="ky-KG"/>
              </w:rPr>
            </w:pPr>
            <w:r w:rsidRPr="00871E9F">
              <w:rPr>
                <w:rFonts w:ascii="Kyrghyz Times" w:hAnsi="Kyrghyz Times"/>
                <w:sz w:val="20"/>
                <w:lang w:val="ky-KG"/>
              </w:rPr>
              <w:t>1058,9</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1124,8</w:t>
            </w:r>
          </w:p>
        </w:tc>
        <w:tc>
          <w:tcPr>
            <w:tcW w:w="1300" w:type="dxa"/>
            <w:tcBorders>
              <w:top w:val="nil"/>
              <w:left w:val="nil"/>
              <w:bottom w:val="nil"/>
              <w:right w:val="nil"/>
            </w:tcBorders>
            <w:vAlign w:val="bottom"/>
          </w:tcPr>
          <w:p w:rsidR="00F22CBD" w:rsidRPr="00871E9F" w:rsidRDefault="00F22CBD" w:rsidP="00CE493B">
            <w:pPr>
              <w:ind w:right="239"/>
              <w:jc w:val="right"/>
              <w:rPr>
                <w:rFonts w:ascii="Kyrghyz Times" w:hAnsi="Kyrghyz Times"/>
                <w:sz w:val="20"/>
                <w:lang w:val="ky-KG"/>
              </w:rPr>
            </w:pPr>
            <w:r w:rsidRPr="00871E9F">
              <w:rPr>
                <w:rFonts w:ascii="Kyrghyz Times" w:hAnsi="Kyrghyz Times"/>
                <w:sz w:val="20"/>
                <w:lang w:val="ky-KG"/>
              </w:rPr>
              <w:t>91,6</w:t>
            </w:r>
          </w:p>
        </w:tc>
        <w:tc>
          <w:tcPr>
            <w:tcW w:w="1643" w:type="dxa"/>
            <w:tcBorders>
              <w:top w:val="nil"/>
              <w:left w:val="nil"/>
              <w:bottom w:val="nil"/>
              <w:right w:val="nil"/>
            </w:tcBorders>
            <w:vAlign w:val="bottom"/>
          </w:tcPr>
          <w:p w:rsidR="00F22CBD" w:rsidRPr="00871E9F" w:rsidRDefault="00F22CBD" w:rsidP="00CE493B">
            <w:pPr>
              <w:ind w:right="465"/>
              <w:jc w:val="right"/>
              <w:rPr>
                <w:rFonts w:ascii="Kyrghyz Times" w:hAnsi="Kyrghyz Times"/>
                <w:sz w:val="20"/>
                <w:lang w:val="ky-KG"/>
              </w:rPr>
            </w:pPr>
            <w:r w:rsidRPr="00871E9F">
              <w:rPr>
                <w:rFonts w:ascii="Kyrghyz Times" w:hAnsi="Kyrghyz Times"/>
                <w:sz w:val="20"/>
                <w:lang w:val="ky-KG"/>
              </w:rPr>
              <w:t>106,2</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Изделия макаронные без начинки, тонн</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ind w:right="316"/>
              <w:jc w:val="right"/>
              <w:rPr>
                <w:rFonts w:ascii="Kyrghyz Times" w:hAnsi="Kyrghyz Times"/>
                <w:sz w:val="20"/>
                <w:lang w:val="ky-KG"/>
              </w:rPr>
            </w:pPr>
            <w:r w:rsidRPr="00871E9F">
              <w:rPr>
                <w:rFonts w:ascii="Kyrghyz Times" w:hAnsi="Kyrghyz Times"/>
                <w:sz w:val="20"/>
                <w:lang w:val="ky-KG"/>
              </w:rPr>
              <w:t>11649,3</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17532,1</w:t>
            </w:r>
          </w:p>
        </w:tc>
        <w:tc>
          <w:tcPr>
            <w:tcW w:w="1300" w:type="dxa"/>
            <w:tcBorders>
              <w:top w:val="nil"/>
              <w:left w:val="nil"/>
              <w:bottom w:val="nil"/>
              <w:right w:val="nil"/>
            </w:tcBorders>
            <w:vAlign w:val="bottom"/>
          </w:tcPr>
          <w:p w:rsidR="00F22CBD" w:rsidRPr="00871E9F" w:rsidRDefault="00F22CBD" w:rsidP="00CE493B">
            <w:pPr>
              <w:ind w:left="-108" w:right="239"/>
              <w:jc w:val="right"/>
              <w:rPr>
                <w:rFonts w:ascii="Kyrghyz Times" w:hAnsi="Kyrghyz Times"/>
                <w:sz w:val="20"/>
                <w:lang w:val="ky-KG"/>
              </w:rPr>
            </w:pPr>
            <w:r w:rsidRPr="00871E9F">
              <w:rPr>
                <w:rFonts w:ascii="Kyrghyz Times" w:hAnsi="Kyrghyz Times"/>
                <w:sz w:val="20"/>
                <w:lang w:val="ky-KG"/>
              </w:rPr>
              <w:t>103,2</w:t>
            </w:r>
          </w:p>
        </w:tc>
        <w:tc>
          <w:tcPr>
            <w:tcW w:w="1643" w:type="dxa"/>
            <w:tcBorders>
              <w:top w:val="nil"/>
              <w:left w:val="nil"/>
              <w:bottom w:val="nil"/>
              <w:right w:val="nil"/>
            </w:tcBorders>
            <w:vAlign w:val="bottom"/>
          </w:tcPr>
          <w:p w:rsidR="00F22CBD" w:rsidRPr="00871E9F" w:rsidRDefault="00F22CBD" w:rsidP="00CE493B">
            <w:pPr>
              <w:tabs>
                <w:tab w:val="left" w:pos="663"/>
              </w:tabs>
              <w:ind w:right="465"/>
              <w:jc w:val="right"/>
              <w:rPr>
                <w:rFonts w:ascii="Kyrghyz Times" w:hAnsi="Kyrghyz Times"/>
                <w:sz w:val="20"/>
                <w:lang w:val="ky-KG"/>
              </w:rPr>
            </w:pPr>
            <w:r w:rsidRPr="00871E9F">
              <w:rPr>
                <w:rFonts w:ascii="Kyrghyz Times" w:hAnsi="Kyrghyz Times"/>
                <w:sz w:val="20"/>
                <w:lang w:val="ky-KG"/>
              </w:rPr>
              <w:t>в 1,5 раза</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Спирт этиловый, тыс. литров</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ind w:right="316"/>
              <w:jc w:val="right"/>
              <w:rPr>
                <w:rFonts w:ascii="Kyrghyz Times" w:hAnsi="Kyrghyz Times"/>
                <w:sz w:val="20"/>
                <w:lang w:val="ky-KG"/>
              </w:rPr>
            </w:pPr>
            <w:r w:rsidRPr="00871E9F">
              <w:rPr>
                <w:rFonts w:ascii="Kyrghyz Times" w:hAnsi="Kyrghyz Times"/>
                <w:sz w:val="20"/>
                <w:lang w:val="ky-KG"/>
              </w:rPr>
              <w:t>8082,3</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8824,3</w:t>
            </w:r>
          </w:p>
        </w:tc>
        <w:tc>
          <w:tcPr>
            <w:tcW w:w="1300" w:type="dxa"/>
            <w:tcBorders>
              <w:top w:val="nil"/>
              <w:left w:val="nil"/>
              <w:bottom w:val="nil"/>
              <w:right w:val="nil"/>
            </w:tcBorders>
            <w:vAlign w:val="bottom"/>
          </w:tcPr>
          <w:p w:rsidR="00F22CBD" w:rsidRPr="00871E9F" w:rsidRDefault="00F22CBD" w:rsidP="00CE493B">
            <w:pPr>
              <w:ind w:left="-108" w:right="239"/>
              <w:jc w:val="right"/>
              <w:rPr>
                <w:rFonts w:ascii="Kyrghyz Times" w:hAnsi="Kyrghyz Times"/>
                <w:sz w:val="20"/>
                <w:lang w:val="ky-KG"/>
              </w:rPr>
            </w:pPr>
            <w:r w:rsidRPr="00871E9F">
              <w:rPr>
                <w:rFonts w:ascii="Kyrghyz Times" w:hAnsi="Kyrghyz Times"/>
                <w:sz w:val="20"/>
                <w:lang w:val="ky-KG"/>
              </w:rPr>
              <w:t>101,8</w:t>
            </w:r>
          </w:p>
        </w:tc>
        <w:tc>
          <w:tcPr>
            <w:tcW w:w="1643" w:type="dxa"/>
            <w:tcBorders>
              <w:top w:val="nil"/>
              <w:left w:val="nil"/>
              <w:bottom w:val="nil"/>
              <w:right w:val="nil"/>
            </w:tcBorders>
            <w:vAlign w:val="bottom"/>
          </w:tcPr>
          <w:p w:rsidR="00F22CBD" w:rsidRPr="00871E9F" w:rsidRDefault="00F22CBD" w:rsidP="00CE493B">
            <w:pPr>
              <w:ind w:right="465"/>
              <w:jc w:val="right"/>
              <w:rPr>
                <w:rFonts w:ascii="Kyrghyz Times" w:hAnsi="Kyrghyz Times"/>
                <w:sz w:val="20"/>
                <w:lang w:val="ky-KG"/>
              </w:rPr>
            </w:pPr>
            <w:r w:rsidRPr="00871E9F">
              <w:rPr>
                <w:rFonts w:ascii="Kyrghyz Times" w:hAnsi="Kyrghyz Times"/>
                <w:sz w:val="20"/>
                <w:lang w:val="ky-KG"/>
              </w:rPr>
              <w:t>109,2</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 xml:space="preserve">Напитки безалкогольные, тыс. литров </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ind w:right="316"/>
              <w:jc w:val="right"/>
              <w:rPr>
                <w:rFonts w:ascii="Kyrghyz Times" w:hAnsi="Kyrghyz Times"/>
                <w:sz w:val="20"/>
                <w:lang w:val="ky-KG"/>
              </w:rPr>
            </w:pPr>
            <w:r w:rsidRPr="00871E9F">
              <w:rPr>
                <w:rFonts w:ascii="Kyrghyz Times" w:hAnsi="Kyrghyz Times"/>
                <w:sz w:val="20"/>
                <w:lang w:val="ky-KG"/>
              </w:rPr>
              <w:t>36654,6</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88019,4</w:t>
            </w:r>
          </w:p>
        </w:tc>
        <w:tc>
          <w:tcPr>
            <w:tcW w:w="1300" w:type="dxa"/>
            <w:tcBorders>
              <w:top w:val="nil"/>
              <w:left w:val="nil"/>
              <w:bottom w:val="nil"/>
              <w:right w:val="nil"/>
            </w:tcBorders>
            <w:vAlign w:val="bottom"/>
          </w:tcPr>
          <w:p w:rsidR="00F22CBD" w:rsidRPr="00871E9F" w:rsidRDefault="00F22CBD" w:rsidP="00CE493B">
            <w:pPr>
              <w:ind w:right="239"/>
              <w:jc w:val="right"/>
              <w:rPr>
                <w:rFonts w:ascii="Kyrghyz Times" w:hAnsi="Kyrghyz Times"/>
                <w:sz w:val="20"/>
                <w:lang w:val="ky-KG"/>
              </w:rPr>
            </w:pPr>
            <w:r w:rsidRPr="00871E9F">
              <w:rPr>
                <w:rFonts w:ascii="Kyrghyz Times" w:hAnsi="Kyrghyz Times"/>
                <w:sz w:val="20"/>
                <w:lang w:val="ky-KG"/>
              </w:rPr>
              <w:t>127,5</w:t>
            </w:r>
          </w:p>
        </w:tc>
        <w:tc>
          <w:tcPr>
            <w:tcW w:w="1643" w:type="dxa"/>
            <w:tcBorders>
              <w:top w:val="nil"/>
              <w:left w:val="nil"/>
              <w:bottom w:val="nil"/>
              <w:right w:val="nil"/>
            </w:tcBorders>
            <w:vAlign w:val="bottom"/>
          </w:tcPr>
          <w:p w:rsidR="00F22CBD" w:rsidRPr="00871E9F" w:rsidRDefault="00F22CBD" w:rsidP="00CE493B">
            <w:pPr>
              <w:ind w:left="-126" w:right="465"/>
              <w:jc w:val="right"/>
              <w:rPr>
                <w:rFonts w:ascii="Kyrghyz Times" w:hAnsi="Kyrghyz Times"/>
                <w:sz w:val="20"/>
                <w:lang w:val="ky-KG"/>
              </w:rPr>
            </w:pPr>
            <w:r w:rsidRPr="00871E9F">
              <w:rPr>
                <w:rFonts w:ascii="Kyrghyz Times" w:hAnsi="Kyrghyz Times"/>
                <w:sz w:val="20"/>
                <w:lang w:val="ky-KG"/>
              </w:rPr>
              <w:t>в 2,4 раза</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Вода минеральная, тыс.литров</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512"/>
              </w:tabs>
              <w:ind w:right="316"/>
              <w:jc w:val="right"/>
              <w:rPr>
                <w:rFonts w:ascii="Kyrghyz Times" w:hAnsi="Kyrghyz Times"/>
                <w:sz w:val="20"/>
                <w:lang w:val="ky-KG"/>
              </w:rPr>
            </w:pPr>
            <w:r w:rsidRPr="00871E9F">
              <w:rPr>
                <w:rFonts w:ascii="Kyrghyz Times" w:hAnsi="Kyrghyz Times"/>
                <w:sz w:val="20"/>
                <w:lang w:val="ky-KG"/>
              </w:rPr>
              <w:t>2317,2</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4448,7</w:t>
            </w:r>
          </w:p>
        </w:tc>
        <w:tc>
          <w:tcPr>
            <w:tcW w:w="1300" w:type="dxa"/>
            <w:tcBorders>
              <w:top w:val="nil"/>
              <w:left w:val="nil"/>
              <w:bottom w:val="nil"/>
              <w:right w:val="nil"/>
            </w:tcBorders>
            <w:vAlign w:val="bottom"/>
          </w:tcPr>
          <w:p w:rsidR="00F22CBD" w:rsidRPr="00871E9F" w:rsidRDefault="00F22CBD" w:rsidP="00CE493B">
            <w:pPr>
              <w:ind w:right="239"/>
              <w:jc w:val="right"/>
              <w:rPr>
                <w:rFonts w:ascii="Kyrghyz Times" w:hAnsi="Kyrghyz Times"/>
                <w:sz w:val="20"/>
                <w:lang w:val="ky-KG"/>
              </w:rPr>
            </w:pPr>
            <w:r w:rsidRPr="00871E9F">
              <w:rPr>
                <w:rFonts w:ascii="Kyrghyz Times" w:hAnsi="Kyrghyz Times"/>
                <w:sz w:val="20"/>
                <w:lang w:val="ky-KG"/>
              </w:rPr>
              <w:t>95,0</w:t>
            </w:r>
          </w:p>
        </w:tc>
        <w:tc>
          <w:tcPr>
            <w:tcW w:w="1643" w:type="dxa"/>
            <w:tcBorders>
              <w:top w:val="nil"/>
              <w:left w:val="nil"/>
              <w:bottom w:val="nil"/>
              <w:right w:val="nil"/>
            </w:tcBorders>
            <w:vAlign w:val="bottom"/>
          </w:tcPr>
          <w:p w:rsidR="00F22CBD" w:rsidRPr="00871E9F" w:rsidRDefault="00F22CBD" w:rsidP="00CE493B">
            <w:pPr>
              <w:ind w:left="-126" w:right="465"/>
              <w:jc w:val="right"/>
              <w:rPr>
                <w:rFonts w:ascii="Kyrghyz Times" w:hAnsi="Kyrghyz Times"/>
                <w:sz w:val="20"/>
                <w:lang w:val="ky-KG"/>
              </w:rPr>
            </w:pPr>
            <w:r w:rsidRPr="00871E9F">
              <w:rPr>
                <w:rFonts w:ascii="Kyrghyz Times" w:hAnsi="Kyrghyz Times"/>
                <w:sz w:val="20"/>
                <w:lang w:val="ky-KG"/>
              </w:rPr>
              <w:t>в 1,9 раза</w:t>
            </w:r>
          </w:p>
        </w:tc>
      </w:tr>
      <w:tr w:rsidR="00F22CBD" w:rsidRPr="00871E9F" w:rsidTr="00CE493B">
        <w:trPr>
          <w:cantSplit/>
          <w:trHeight w:val="20"/>
        </w:trPr>
        <w:tc>
          <w:tcPr>
            <w:tcW w:w="4567" w:type="dxa"/>
            <w:tcBorders>
              <w:top w:val="nil"/>
              <w:left w:val="nil"/>
              <w:bottom w:val="nil"/>
              <w:right w:val="nil"/>
            </w:tcBorders>
            <w:vAlign w:val="bottom"/>
          </w:tcPr>
          <w:p w:rsidR="00F22CBD" w:rsidRPr="00871E9F" w:rsidRDefault="00F22CBD" w:rsidP="00CE493B">
            <w:pPr>
              <w:rPr>
                <w:rFonts w:ascii="Kyrghyz Times" w:hAnsi="Kyrghyz Times"/>
                <w:sz w:val="20"/>
              </w:rPr>
            </w:pPr>
            <w:r w:rsidRPr="00871E9F">
              <w:rPr>
                <w:rFonts w:ascii="Kyrghyz Times" w:hAnsi="Kyrghyz Times"/>
                <w:sz w:val="20"/>
              </w:rPr>
              <w:t>Водка, тыс. литров</w:t>
            </w:r>
          </w:p>
        </w:tc>
        <w:tc>
          <w:tcPr>
            <w:tcW w:w="1365" w:type="dxa"/>
            <w:tcBorders>
              <w:top w:val="nil"/>
              <w:left w:val="nil"/>
              <w:bottom w:val="nil"/>
              <w:right w:val="nil"/>
            </w:tcBorders>
            <w:vAlign w:val="bottom"/>
          </w:tcPr>
          <w:p w:rsidR="00F22CBD" w:rsidRPr="00871E9F" w:rsidRDefault="00F22CBD" w:rsidP="00CE493B">
            <w:pPr>
              <w:tabs>
                <w:tab w:val="left" w:pos="212"/>
                <w:tab w:val="left" w:pos="354"/>
                <w:tab w:val="left" w:pos="1152"/>
                <w:tab w:val="left" w:pos="1512"/>
              </w:tabs>
              <w:ind w:right="316"/>
              <w:jc w:val="right"/>
              <w:rPr>
                <w:rFonts w:ascii="Kyrghyz Times" w:hAnsi="Kyrghyz Times"/>
                <w:sz w:val="20"/>
                <w:lang w:val="ky-KG"/>
              </w:rPr>
            </w:pPr>
            <w:r w:rsidRPr="00871E9F">
              <w:rPr>
                <w:rFonts w:ascii="Kyrghyz Times" w:hAnsi="Kyrghyz Times"/>
                <w:sz w:val="20"/>
                <w:lang w:val="ky-KG"/>
              </w:rPr>
              <w:t>2286,5</w:t>
            </w:r>
          </w:p>
        </w:tc>
        <w:tc>
          <w:tcPr>
            <w:tcW w:w="1156" w:type="dxa"/>
            <w:tcBorders>
              <w:top w:val="nil"/>
              <w:left w:val="nil"/>
              <w:bottom w:val="nil"/>
              <w:right w:val="nil"/>
            </w:tcBorders>
            <w:vAlign w:val="bottom"/>
          </w:tcPr>
          <w:p w:rsidR="00F22CBD" w:rsidRPr="00871E9F" w:rsidRDefault="00F22CBD" w:rsidP="00CE493B">
            <w:pPr>
              <w:ind w:right="212"/>
              <w:jc w:val="right"/>
              <w:rPr>
                <w:rFonts w:ascii="Kyrghyz Times" w:hAnsi="Kyrghyz Times"/>
                <w:sz w:val="20"/>
                <w:lang w:val="ky-KG"/>
              </w:rPr>
            </w:pPr>
            <w:r w:rsidRPr="00871E9F">
              <w:rPr>
                <w:rFonts w:ascii="Kyrghyz Times" w:hAnsi="Kyrghyz Times"/>
                <w:sz w:val="20"/>
                <w:lang w:val="ky-KG"/>
              </w:rPr>
              <w:t>4805,5</w:t>
            </w:r>
          </w:p>
        </w:tc>
        <w:tc>
          <w:tcPr>
            <w:tcW w:w="1300" w:type="dxa"/>
            <w:tcBorders>
              <w:top w:val="nil"/>
              <w:left w:val="nil"/>
              <w:bottom w:val="nil"/>
              <w:right w:val="nil"/>
            </w:tcBorders>
            <w:vAlign w:val="bottom"/>
          </w:tcPr>
          <w:p w:rsidR="00F22CBD" w:rsidRPr="00871E9F" w:rsidRDefault="00F22CBD" w:rsidP="00CE493B">
            <w:pPr>
              <w:ind w:left="-108" w:right="239"/>
              <w:jc w:val="right"/>
              <w:rPr>
                <w:rFonts w:ascii="Kyrghyz Times" w:hAnsi="Kyrghyz Times"/>
                <w:sz w:val="20"/>
                <w:lang w:val="ky-KG"/>
              </w:rPr>
            </w:pPr>
            <w:r w:rsidRPr="00871E9F">
              <w:rPr>
                <w:rFonts w:ascii="Kyrghyz Times" w:hAnsi="Kyrghyz Times"/>
                <w:sz w:val="20"/>
                <w:lang w:val="ky-KG"/>
              </w:rPr>
              <w:t>111,7</w:t>
            </w:r>
          </w:p>
        </w:tc>
        <w:tc>
          <w:tcPr>
            <w:tcW w:w="1643" w:type="dxa"/>
            <w:tcBorders>
              <w:top w:val="nil"/>
              <w:left w:val="nil"/>
              <w:bottom w:val="nil"/>
              <w:right w:val="nil"/>
            </w:tcBorders>
            <w:vAlign w:val="bottom"/>
          </w:tcPr>
          <w:p w:rsidR="00F22CBD" w:rsidRPr="00871E9F" w:rsidRDefault="00F22CBD" w:rsidP="00CE493B">
            <w:pPr>
              <w:ind w:right="465"/>
              <w:jc w:val="right"/>
              <w:rPr>
                <w:rFonts w:ascii="Kyrghyz Times" w:hAnsi="Kyrghyz Times"/>
                <w:sz w:val="20"/>
                <w:lang w:val="ky-KG"/>
              </w:rPr>
            </w:pPr>
            <w:r w:rsidRPr="00871E9F">
              <w:rPr>
                <w:rFonts w:ascii="Kyrghyz Times" w:hAnsi="Kyrghyz Times"/>
                <w:sz w:val="20"/>
                <w:lang w:val="ky-KG"/>
              </w:rPr>
              <w:t>в 2,1 раза</w:t>
            </w:r>
          </w:p>
        </w:tc>
      </w:tr>
    </w:tbl>
    <w:p w:rsidR="00F22CBD" w:rsidRPr="00871E9F" w:rsidRDefault="00F22CBD" w:rsidP="00F22CBD">
      <w:pPr>
        <w:pStyle w:val="31"/>
        <w:spacing w:line="310" w:lineRule="exact"/>
        <w:rPr>
          <w:rFonts w:ascii="Kyrghyz Times" w:hAnsi="Kyrghyz Times"/>
          <w:szCs w:val="22"/>
          <w:lang w:val="ky-KG"/>
        </w:rPr>
      </w:pPr>
      <w:r w:rsidRPr="00871E9F">
        <w:rPr>
          <w:rFonts w:ascii="Kyrghyz Times" w:hAnsi="Kyrghyz Times"/>
          <w:szCs w:val="22"/>
        </w:rPr>
        <w:t xml:space="preserve">Объем текстильного производства, производства одежды и обуви составил </w:t>
      </w:r>
      <w:r w:rsidRPr="00871E9F">
        <w:rPr>
          <w:rFonts w:ascii="Kyrghyz Times" w:hAnsi="Kyrghyz Times"/>
          <w:szCs w:val="22"/>
          <w:lang w:val="ky-KG"/>
        </w:rPr>
        <w:t xml:space="preserve">5175,6 </w:t>
      </w:r>
      <w:r w:rsidRPr="00871E9F">
        <w:rPr>
          <w:rFonts w:ascii="Kyrghyz Times" w:hAnsi="Kyrghyz Times"/>
          <w:szCs w:val="22"/>
        </w:rPr>
        <w:t xml:space="preserve">млн. сомов, индекс физического объема – </w:t>
      </w:r>
      <w:r w:rsidRPr="00871E9F">
        <w:rPr>
          <w:rFonts w:ascii="Kyrghyz Times" w:hAnsi="Kyrghyz Times"/>
          <w:szCs w:val="22"/>
          <w:lang w:val="ky-KG"/>
        </w:rPr>
        <w:t xml:space="preserve">85,6 процента. В отчетном периоде увеличились объемы </w:t>
      </w:r>
      <w:r w:rsidRPr="00871E9F">
        <w:rPr>
          <w:rFonts w:ascii="Kyrghyz Times" w:hAnsi="Kyrghyz Times"/>
          <w:szCs w:val="22"/>
        </w:rPr>
        <w:t xml:space="preserve">производства </w:t>
      </w:r>
      <w:r w:rsidRPr="00871E9F">
        <w:rPr>
          <w:rFonts w:ascii="Kyrghyz Times" w:hAnsi="Kyrghyz Times"/>
          <w:szCs w:val="22"/>
          <w:lang w:val="ky-KG"/>
        </w:rPr>
        <w:t xml:space="preserve">обуви </w:t>
      </w:r>
      <w:r w:rsidRPr="00871E9F">
        <w:rPr>
          <w:rFonts w:ascii="Kyrghyz Times" w:hAnsi="Kyrghyz Times"/>
          <w:szCs w:val="22"/>
        </w:rPr>
        <w:t xml:space="preserve">– </w:t>
      </w:r>
      <w:r w:rsidRPr="00871E9F">
        <w:rPr>
          <w:rFonts w:ascii="Kyrghyz Times" w:hAnsi="Kyrghyz Times"/>
          <w:szCs w:val="22"/>
          <w:lang w:val="ky-KG"/>
        </w:rPr>
        <w:t>в</w:t>
      </w:r>
      <w:r w:rsidRPr="00871E9F">
        <w:rPr>
          <w:rFonts w:ascii="Kyrghyz Times" w:hAnsi="Kyrghyz Times"/>
          <w:szCs w:val="22"/>
        </w:rPr>
        <w:t xml:space="preserve"> </w:t>
      </w:r>
      <w:r w:rsidRPr="00871E9F">
        <w:rPr>
          <w:rFonts w:ascii="Kyrghyz Times" w:hAnsi="Kyrghyz Times"/>
          <w:szCs w:val="22"/>
          <w:lang w:val="ky-KG"/>
        </w:rPr>
        <w:t>4,0 раза,</w:t>
      </w:r>
      <w:r w:rsidRPr="00871E9F">
        <w:rPr>
          <w:rFonts w:ascii="Kyrghyz Times" w:hAnsi="Kyrghyz Times"/>
          <w:szCs w:val="22"/>
        </w:rPr>
        <w:t xml:space="preserve"> производства кожи, изделий из кожи и обуви – на 43,9 процента</w:t>
      </w:r>
      <w:r w:rsidRPr="00871E9F">
        <w:rPr>
          <w:rFonts w:ascii="Kyrghyz Times" w:hAnsi="Kyrghyz Times"/>
          <w:szCs w:val="22"/>
          <w:lang w:val="ky-KG"/>
        </w:rPr>
        <w:t xml:space="preserve">. </w:t>
      </w:r>
      <w:r w:rsidRPr="00871E9F">
        <w:rPr>
          <w:rFonts w:ascii="Kyrghyz Times" w:hAnsi="Kyrghyz Times"/>
          <w:szCs w:val="22"/>
        </w:rPr>
        <w:t>Индекс физического объема  производства</w:t>
      </w:r>
      <w:r w:rsidRPr="00871E9F">
        <w:rPr>
          <w:rFonts w:ascii="Kyrghyz Times" w:hAnsi="Kyrghyz Times"/>
          <w:szCs w:val="22"/>
          <w:lang w:val="ky-KG"/>
        </w:rPr>
        <w:t xml:space="preserve"> одежды уменьшился – на  18,2 </w:t>
      </w:r>
      <w:r w:rsidRPr="00871E9F">
        <w:rPr>
          <w:rFonts w:ascii="Kyrghyz Times" w:hAnsi="Kyrghyz Times"/>
          <w:szCs w:val="22"/>
        </w:rPr>
        <w:t xml:space="preserve"> процента.  </w:t>
      </w:r>
    </w:p>
    <w:p w:rsidR="00F22CBD" w:rsidRPr="00871E9F" w:rsidRDefault="00F22CBD" w:rsidP="00F22CBD">
      <w:pPr>
        <w:pStyle w:val="31"/>
        <w:spacing w:line="310" w:lineRule="exact"/>
        <w:ind w:firstLine="0"/>
        <w:rPr>
          <w:rFonts w:ascii="Kyrghyz Times" w:hAnsi="Kyrghyz Times"/>
          <w:b/>
          <w:bCs/>
          <w:iCs/>
          <w:szCs w:val="22"/>
        </w:rPr>
      </w:pPr>
    </w:p>
    <w:p w:rsidR="00F22CBD" w:rsidRDefault="00F22CBD" w:rsidP="00F22CBD">
      <w:pPr>
        <w:pStyle w:val="31"/>
        <w:spacing w:line="310" w:lineRule="exact"/>
        <w:ind w:firstLine="0"/>
        <w:rPr>
          <w:rFonts w:ascii="Kyrghyz Times" w:hAnsi="Kyrghyz Times"/>
          <w:b/>
          <w:bCs/>
          <w:iCs/>
          <w:szCs w:val="22"/>
        </w:rPr>
      </w:pPr>
    </w:p>
    <w:p w:rsidR="00F22CBD" w:rsidRDefault="00F22CBD" w:rsidP="00F22CBD">
      <w:pPr>
        <w:pStyle w:val="31"/>
        <w:spacing w:line="310" w:lineRule="exact"/>
        <w:ind w:firstLine="0"/>
        <w:rPr>
          <w:rFonts w:ascii="Kyrghyz Times" w:hAnsi="Kyrghyz Times"/>
          <w:b/>
          <w:bCs/>
          <w:iCs/>
          <w:szCs w:val="22"/>
        </w:rPr>
      </w:pPr>
    </w:p>
    <w:p w:rsidR="00F22CBD" w:rsidRDefault="00F22CBD" w:rsidP="00F22CBD">
      <w:pPr>
        <w:pStyle w:val="31"/>
        <w:spacing w:line="310" w:lineRule="exact"/>
        <w:ind w:firstLine="0"/>
        <w:rPr>
          <w:rFonts w:ascii="Kyrghyz Times" w:hAnsi="Kyrghyz Times"/>
          <w:b/>
          <w:bCs/>
          <w:iCs/>
          <w:szCs w:val="22"/>
        </w:rPr>
      </w:pPr>
    </w:p>
    <w:p w:rsidR="00F22CBD" w:rsidRDefault="00F22CBD" w:rsidP="00F22CBD">
      <w:pPr>
        <w:pStyle w:val="31"/>
        <w:spacing w:line="310" w:lineRule="exact"/>
        <w:ind w:firstLine="0"/>
        <w:rPr>
          <w:rFonts w:ascii="Kyrghyz Times" w:hAnsi="Kyrghyz Times"/>
          <w:b/>
          <w:bCs/>
          <w:iCs/>
          <w:szCs w:val="22"/>
        </w:rPr>
      </w:pPr>
    </w:p>
    <w:p w:rsidR="00F22CBD" w:rsidRPr="00871E9F" w:rsidRDefault="00F22CBD" w:rsidP="00F22CBD">
      <w:pPr>
        <w:pStyle w:val="31"/>
        <w:spacing w:line="310" w:lineRule="exact"/>
        <w:ind w:firstLine="0"/>
        <w:rPr>
          <w:rFonts w:ascii="Kyrghyz Times" w:hAnsi="Kyrghyz Times"/>
          <w:b/>
          <w:bCs/>
          <w:iCs/>
          <w:szCs w:val="22"/>
        </w:rPr>
      </w:pPr>
    </w:p>
    <w:p w:rsidR="00F22CBD" w:rsidRPr="00871E9F" w:rsidRDefault="00F22CBD" w:rsidP="00F22CBD">
      <w:pPr>
        <w:pStyle w:val="31"/>
        <w:spacing w:line="310" w:lineRule="exact"/>
        <w:ind w:firstLine="0"/>
        <w:rPr>
          <w:rFonts w:ascii="Kyrghyz Times" w:hAnsi="Kyrghyz Times"/>
          <w:b/>
          <w:bCs/>
          <w:iCs/>
          <w:szCs w:val="22"/>
        </w:rPr>
      </w:pPr>
    </w:p>
    <w:p w:rsidR="00F22CBD" w:rsidRPr="00871E9F" w:rsidRDefault="00F22CBD" w:rsidP="00F22CBD">
      <w:pPr>
        <w:pStyle w:val="31"/>
        <w:spacing w:line="310" w:lineRule="exact"/>
        <w:ind w:firstLine="0"/>
        <w:rPr>
          <w:rFonts w:ascii="Kyrghyz Times" w:hAnsi="Kyrghyz Times"/>
          <w:b/>
          <w:bCs/>
          <w:iCs/>
          <w:szCs w:val="22"/>
        </w:rPr>
      </w:pPr>
      <w:r w:rsidRPr="00871E9F">
        <w:rPr>
          <w:rFonts w:ascii="Kyrghyz Times" w:hAnsi="Kyrghyz Times"/>
          <w:b/>
          <w:bCs/>
          <w:iCs/>
          <w:szCs w:val="22"/>
        </w:rPr>
        <w:lastRenderedPageBreak/>
        <w:t>Таблица 7. Выпуск основных видов текстильного производства, производства одежды и обуви</w:t>
      </w:r>
    </w:p>
    <w:p w:rsidR="00F22CBD" w:rsidRPr="00871E9F" w:rsidRDefault="00F22CBD" w:rsidP="00F22CBD">
      <w:pPr>
        <w:pStyle w:val="31"/>
        <w:tabs>
          <w:tab w:val="left" w:pos="993"/>
        </w:tabs>
        <w:spacing w:line="310" w:lineRule="exact"/>
        <w:ind w:left="1620" w:hanging="1620"/>
        <w:rPr>
          <w:rFonts w:ascii="Kyrghyz Times" w:hAnsi="Kyrghyz Times"/>
          <w:i/>
          <w:sz w:val="20"/>
          <w:lang w:val="ky-KG"/>
        </w:rPr>
      </w:pPr>
      <w:r w:rsidRPr="00871E9F">
        <w:rPr>
          <w:rFonts w:ascii="Kyrghyz Times" w:hAnsi="Kyrghyz Times"/>
          <w:b/>
          <w:bCs/>
          <w:iCs/>
          <w:sz w:val="20"/>
        </w:rPr>
        <w:t xml:space="preserve">                </w:t>
      </w:r>
      <w:r w:rsidRPr="00871E9F">
        <w:rPr>
          <w:rFonts w:ascii="Kyrghyz Times" w:hAnsi="Kyrghyz Times"/>
          <w:bCs/>
          <w:i/>
          <w:iCs/>
          <w:sz w:val="20"/>
        </w:rPr>
        <w:t>в январе-</w:t>
      </w:r>
      <w:r w:rsidRPr="00871E9F">
        <w:rPr>
          <w:rFonts w:ascii="Kyrghyz Times" w:hAnsi="Kyrghyz Times"/>
          <w:bCs/>
          <w:i/>
          <w:iCs/>
          <w:sz w:val="20"/>
          <w:lang w:val="ky-KG"/>
        </w:rPr>
        <w:t>сентябре</w:t>
      </w:r>
    </w:p>
    <w:tbl>
      <w:tblPr>
        <w:tblpPr w:leftFromText="181" w:rightFromText="181" w:vertAnchor="text" w:tblpX="108"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5"/>
        <w:gridCol w:w="1275"/>
        <w:gridCol w:w="1276"/>
        <w:gridCol w:w="1453"/>
        <w:gridCol w:w="1632"/>
      </w:tblGrid>
      <w:tr w:rsidR="00F22CBD" w:rsidRPr="00871E9F" w:rsidTr="00CE493B">
        <w:trPr>
          <w:cantSplit/>
          <w:trHeight w:val="20"/>
          <w:tblHeader/>
        </w:trPr>
        <w:tc>
          <w:tcPr>
            <w:tcW w:w="4395"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rPr>
                <w:rFonts w:ascii="Kyrghyz Times" w:hAnsi="Kyrghyz Times"/>
                <w:b/>
                <w:bCs/>
                <w:sz w:val="20"/>
              </w:rPr>
            </w:pPr>
            <w:r w:rsidRPr="00871E9F">
              <w:rPr>
                <w:rFonts w:ascii="Kyrghyz Times" w:hAnsi="Kyrghyz Times"/>
                <w:b/>
                <w:bCs/>
                <w:sz w:val="20"/>
              </w:rPr>
              <w:t xml:space="preserve">     Наименование продукции</w:t>
            </w:r>
          </w:p>
        </w:tc>
        <w:tc>
          <w:tcPr>
            <w:tcW w:w="2551"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3085"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right="-113"/>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50"/>
          <w:tblHeader/>
        </w:trPr>
        <w:tc>
          <w:tcPr>
            <w:tcW w:w="4395" w:type="dxa"/>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jc w:val="center"/>
              <w:rPr>
                <w:rFonts w:ascii="Kyrghyz Times" w:hAnsi="Kyrghyz Times"/>
                <w:b/>
                <w:bCs/>
                <w:sz w:val="20"/>
              </w:rPr>
            </w:pPr>
          </w:p>
        </w:tc>
        <w:tc>
          <w:tcPr>
            <w:tcW w:w="127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234"/>
              <w:jc w:val="right"/>
              <w:rPr>
                <w:rFonts w:ascii="Kyrghyz Times" w:hAnsi="Kyrghyz Times"/>
                <w:b/>
                <w:bCs/>
                <w:sz w:val="20"/>
              </w:rPr>
            </w:pPr>
            <w:r w:rsidRPr="00871E9F">
              <w:rPr>
                <w:rFonts w:ascii="Kyrghyz Times" w:hAnsi="Kyrghyz Times"/>
                <w:b/>
                <w:bCs/>
                <w:sz w:val="20"/>
              </w:rPr>
              <w:t>2024</w:t>
            </w:r>
          </w:p>
        </w:tc>
        <w:tc>
          <w:tcPr>
            <w:tcW w:w="12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53"/>
              <w:jc w:val="right"/>
              <w:rPr>
                <w:rFonts w:ascii="Kyrghyz Times" w:hAnsi="Kyrghyz Times"/>
                <w:b/>
                <w:bCs/>
                <w:sz w:val="20"/>
              </w:rPr>
            </w:pPr>
            <w:r w:rsidRPr="00871E9F">
              <w:rPr>
                <w:rFonts w:ascii="Kyrghyz Times" w:hAnsi="Kyrghyz Times"/>
                <w:b/>
                <w:bCs/>
                <w:sz w:val="20"/>
              </w:rPr>
              <w:t>2025</w:t>
            </w:r>
          </w:p>
        </w:tc>
        <w:tc>
          <w:tcPr>
            <w:tcW w:w="145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443"/>
              <w:jc w:val="right"/>
              <w:rPr>
                <w:rFonts w:ascii="Kyrghyz Times" w:hAnsi="Kyrghyz Times"/>
                <w:b/>
                <w:bCs/>
                <w:sz w:val="20"/>
              </w:rPr>
            </w:pPr>
            <w:r w:rsidRPr="00871E9F">
              <w:rPr>
                <w:rFonts w:ascii="Kyrghyz Times" w:hAnsi="Kyrghyz Times"/>
                <w:b/>
                <w:bCs/>
                <w:sz w:val="20"/>
              </w:rPr>
              <w:t>2024</w:t>
            </w:r>
          </w:p>
        </w:tc>
        <w:tc>
          <w:tcPr>
            <w:tcW w:w="1632"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432"/>
              <w:jc w:val="right"/>
              <w:rPr>
                <w:rFonts w:ascii="Kyrghyz Times" w:hAnsi="Kyrghyz Times"/>
                <w:b/>
                <w:bCs/>
                <w:sz w:val="20"/>
              </w:rPr>
            </w:pPr>
            <w:r w:rsidRPr="00871E9F">
              <w:rPr>
                <w:rFonts w:ascii="Kyrghyz Times" w:hAnsi="Kyrghyz Times"/>
                <w:b/>
                <w:bCs/>
                <w:sz w:val="20"/>
              </w:rPr>
              <w:t>2025</w:t>
            </w:r>
          </w:p>
        </w:tc>
      </w:tr>
      <w:tr w:rsidR="00F22CBD" w:rsidRPr="00871E9F" w:rsidTr="00CE493B">
        <w:trPr>
          <w:cantSplit/>
          <w:trHeight w:val="269"/>
        </w:trPr>
        <w:tc>
          <w:tcPr>
            <w:tcW w:w="4395" w:type="dxa"/>
            <w:tcBorders>
              <w:top w:val="nil"/>
              <w:left w:val="nil"/>
              <w:bottom w:val="nil"/>
              <w:right w:val="nil"/>
            </w:tcBorders>
          </w:tcPr>
          <w:p w:rsidR="00F22CBD" w:rsidRPr="00871E9F" w:rsidRDefault="00F22CBD" w:rsidP="00CE493B">
            <w:pPr>
              <w:ind w:left="-142" w:right="71" w:firstLine="142"/>
              <w:rPr>
                <w:rFonts w:ascii="Kyrghyz Times" w:hAnsi="Kyrghyz Times"/>
                <w:sz w:val="20"/>
              </w:rPr>
            </w:pPr>
            <w:r w:rsidRPr="00871E9F">
              <w:rPr>
                <w:rFonts w:ascii="Kyrghyz Times" w:hAnsi="Kyrghyz Times"/>
                <w:sz w:val="20"/>
              </w:rPr>
              <w:t xml:space="preserve"> Войлок, тонн</w:t>
            </w:r>
          </w:p>
        </w:tc>
        <w:tc>
          <w:tcPr>
            <w:tcW w:w="1275" w:type="dxa"/>
            <w:tcBorders>
              <w:top w:val="nil"/>
              <w:left w:val="nil"/>
              <w:bottom w:val="nil"/>
              <w:right w:val="nil"/>
            </w:tcBorders>
            <w:vAlign w:val="bottom"/>
          </w:tcPr>
          <w:p w:rsidR="00F22CBD" w:rsidRPr="00871E9F" w:rsidRDefault="00F22CBD" w:rsidP="00CE493B">
            <w:pPr>
              <w:tabs>
                <w:tab w:val="left" w:pos="283"/>
                <w:tab w:val="left" w:pos="17752"/>
              </w:tabs>
              <w:ind w:right="234"/>
              <w:jc w:val="right"/>
              <w:rPr>
                <w:rFonts w:ascii="Kyrghyz Times" w:hAnsi="Kyrghyz Times"/>
                <w:sz w:val="20"/>
                <w:lang w:val="ky-KG"/>
              </w:rPr>
            </w:pPr>
            <w:r w:rsidRPr="00871E9F">
              <w:rPr>
                <w:rFonts w:ascii="Kyrghyz Times" w:hAnsi="Kyrghyz Times"/>
                <w:sz w:val="20"/>
                <w:lang w:val="ky-KG"/>
              </w:rPr>
              <w:t>61,6</w:t>
            </w:r>
          </w:p>
        </w:tc>
        <w:tc>
          <w:tcPr>
            <w:tcW w:w="1276" w:type="dxa"/>
            <w:tcBorders>
              <w:top w:val="nil"/>
              <w:left w:val="nil"/>
              <w:bottom w:val="nil"/>
              <w:right w:val="nil"/>
            </w:tcBorders>
            <w:vAlign w:val="bottom"/>
          </w:tcPr>
          <w:p w:rsidR="00F22CBD" w:rsidRPr="00871E9F" w:rsidRDefault="00F22CBD" w:rsidP="00CE493B">
            <w:pPr>
              <w:ind w:left="-472" w:right="353" w:hanging="360"/>
              <w:jc w:val="right"/>
              <w:rPr>
                <w:rFonts w:ascii="Kyrghyz Times" w:hAnsi="Kyrghyz Times"/>
                <w:sz w:val="20"/>
                <w:lang w:val="ky-KG"/>
              </w:rPr>
            </w:pPr>
            <w:r w:rsidRPr="00871E9F">
              <w:rPr>
                <w:rFonts w:ascii="Kyrghyz Times" w:hAnsi="Kyrghyz Times"/>
                <w:sz w:val="20"/>
                <w:lang w:val="ky-KG"/>
              </w:rPr>
              <w:t>59,9</w:t>
            </w:r>
          </w:p>
        </w:tc>
        <w:tc>
          <w:tcPr>
            <w:tcW w:w="1453" w:type="dxa"/>
            <w:tcBorders>
              <w:top w:val="nil"/>
              <w:left w:val="nil"/>
              <w:bottom w:val="nil"/>
              <w:right w:val="nil"/>
            </w:tcBorders>
            <w:vAlign w:val="bottom"/>
          </w:tcPr>
          <w:p w:rsidR="00F22CBD" w:rsidRPr="00871E9F" w:rsidRDefault="00F22CBD" w:rsidP="00CE493B">
            <w:pPr>
              <w:tabs>
                <w:tab w:val="left" w:pos="563"/>
              </w:tabs>
              <w:ind w:left="-472" w:right="443" w:hanging="360"/>
              <w:jc w:val="right"/>
              <w:rPr>
                <w:rFonts w:ascii="Kyrghyz Times" w:hAnsi="Kyrghyz Times"/>
                <w:sz w:val="20"/>
                <w:lang w:val="ky-KG"/>
              </w:rPr>
            </w:pPr>
            <w:r w:rsidRPr="00871E9F">
              <w:rPr>
                <w:rFonts w:ascii="Kyrghyz Times" w:hAnsi="Kyrghyz Times"/>
                <w:sz w:val="20"/>
                <w:lang w:val="ky-KG"/>
              </w:rPr>
              <w:t>60,6</w:t>
            </w:r>
          </w:p>
        </w:tc>
        <w:tc>
          <w:tcPr>
            <w:tcW w:w="1632" w:type="dxa"/>
            <w:tcBorders>
              <w:top w:val="nil"/>
              <w:left w:val="nil"/>
              <w:bottom w:val="nil"/>
              <w:right w:val="nil"/>
            </w:tcBorders>
            <w:vAlign w:val="bottom"/>
          </w:tcPr>
          <w:p w:rsidR="00F22CBD" w:rsidRPr="00871E9F" w:rsidRDefault="00F22CBD" w:rsidP="00CE493B">
            <w:pPr>
              <w:ind w:left="-472" w:right="432" w:hanging="360"/>
              <w:jc w:val="right"/>
              <w:rPr>
                <w:rFonts w:ascii="Kyrghyz Times" w:hAnsi="Kyrghyz Times"/>
                <w:sz w:val="20"/>
                <w:lang w:val="ky-KG"/>
              </w:rPr>
            </w:pPr>
            <w:r w:rsidRPr="00871E9F">
              <w:rPr>
                <w:rFonts w:ascii="Kyrghyz Times" w:hAnsi="Kyrghyz Times"/>
                <w:sz w:val="20"/>
                <w:lang w:val="ky-KG"/>
              </w:rPr>
              <w:t>97,2</w:t>
            </w:r>
          </w:p>
        </w:tc>
      </w:tr>
      <w:tr w:rsidR="00F22CBD" w:rsidRPr="00871E9F" w:rsidTr="00CE493B">
        <w:trPr>
          <w:cantSplit/>
          <w:trHeight w:val="20"/>
        </w:trPr>
        <w:tc>
          <w:tcPr>
            <w:tcW w:w="4395" w:type="dxa"/>
            <w:tcBorders>
              <w:top w:val="nil"/>
              <w:left w:val="nil"/>
              <w:bottom w:val="nil"/>
              <w:right w:val="nil"/>
            </w:tcBorders>
          </w:tcPr>
          <w:p w:rsidR="00F22CBD" w:rsidRPr="00871E9F" w:rsidRDefault="00F22CBD" w:rsidP="00CE493B">
            <w:pPr>
              <w:ind w:left="-142" w:right="71" w:firstLine="142"/>
              <w:rPr>
                <w:rFonts w:ascii="Kyrghyz Times" w:hAnsi="Kyrghyz Times"/>
                <w:sz w:val="20"/>
              </w:rPr>
            </w:pPr>
            <w:r w:rsidRPr="00871E9F">
              <w:rPr>
                <w:rFonts w:ascii="Kyrghyz Times" w:hAnsi="Kyrghyz Times"/>
                <w:sz w:val="20"/>
              </w:rPr>
              <w:t xml:space="preserve"> Одежда мужская, тыс. штук</w:t>
            </w:r>
          </w:p>
        </w:tc>
        <w:tc>
          <w:tcPr>
            <w:tcW w:w="1275" w:type="dxa"/>
            <w:tcBorders>
              <w:top w:val="nil"/>
              <w:left w:val="nil"/>
              <w:bottom w:val="nil"/>
              <w:right w:val="nil"/>
            </w:tcBorders>
            <w:vAlign w:val="bottom"/>
          </w:tcPr>
          <w:p w:rsidR="00F22CBD" w:rsidRPr="00871E9F" w:rsidRDefault="00F22CBD" w:rsidP="00CE493B">
            <w:pPr>
              <w:tabs>
                <w:tab w:val="left" w:pos="283"/>
                <w:tab w:val="left" w:pos="17752"/>
              </w:tabs>
              <w:ind w:right="234"/>
              <w:jc w:val="right"/>
              <w:rPr>
                <w:rFonts w:ascii="Kyrghyz Times" w:hAnsi="Kyrghyz Times"/>
                <w:sz w:val="20"/>
                <w:lang w:val="ky-KG"/>
              </w:rPr>
            </w:pPr>
            <w:r w:rsidRPr="00871E9F">
              <w:rPr>
                <w:rFonts w:ascii="Kyrghyz Times" w:hAnsi="Kyrghyz Times"/>
                <w:sz w:val="20"/>
                <w:lang w:val="ky-KG"/>
              </w:rPr>
              <w:t>888,1</w:t>
            </w:r>
          </w:p>
        </w:tc>
        <w:tc>
          <w:tcPr>
            <w:tcW w:w="1276" w:type="dxa"/>
            <w:tcBorders>
              <w:top w:val="nil"/>
              <w:left w:val="nil"/>
              <w:bottom w:val="nil"/>
              <w:right w:val="nil"/>
            </w:tcBorders>
            <w:vAlign w:val="bottom"/>
          </w:tcPr>
          <w:p w:rsidR="00F22CBD" w:rsidRPr="00871E9F" w:rsidRDefault="00F22CBD" w:rsidP="00CE493B">
            <w:pPr>
              <w:ind w:left="-288" w:firstLine="180"/>
              <w:jc w:val="center"/>
              <w:rPr>
                <w:rFonts w:ascii="Kyrghyz Times" w:hAnsi="Kyrghyz Times"/>
                <w:sz w:val="20"/>
                <w:lang w:val="ky-KG"/>
              </w:rPr>
            </w:pPr>
            <w:r w:rsidRPr="00871E9F">
              <w:rPr>
                <w:rFonts w:ascii="Kyrghyz Times" w:hAnsi="Kyrghyz Times"/>
                <w:sz w:val="20"/>
                <w:lang w:val="ky-KG"/>
              </w:rPr>
              <w:t>1008,8</w:t>
            </w:r>
          </w:p>
        </w:tc>
        <w:tc>
          <w:tcPr>
            <w:tcW w:w="1453" w:type="dxa"/>
            <w:tcBorders>
              <w:top w:val="nil"/>
              <w:left w:val="nil"/>
              <w:bottom w:val="nil"/>
              <w:right w:val="nil"/>
            </w:tcBorders>
            <w:vAlign w:val="bottom"/>
          </w:tcPr>
          <w:p w:rsidR="00F22CBD" w:rsidRPr="00871E9F" w:rsidRDefault="00F22CBD" w:rsidP="00CE493B">
            <w:pPr>
              <w:tabs>
                <w:tab w:val="left" w:pos="563"/>
              </w:tabs>
              <w:ind w:left="-288" w:right="443" w:firstLine="180"/>
              <w:jc w:val="right"/>
              <w:rPr>
                <w:rFonts w:ascii="Kyrghyz Times" w:hAnsi="Kyrghyz Times"/>
                <w:sz w:val="20"/>
                <w:lang w:val="ky-KG"/>
              </w:rPr>
            </w:pPr>
            <w:r w:rsidRPr="00871E9F">
              <w:rPr>
                <w:rFonts w:ascii="Kyrghyz Times" w:hAnsi="Kyrghyz Times"/>
                <w:sz w:val="20"/>
                <w:lang w:val="ky-KG"/>
              </w:rPr>
              <w:t>102,6</w:t>
            </w:r>
          </w:p>
        </w:tc>
        <w:tc>
          <w:tcPr>
            <w:tcW w:w="1632" w:type="dxa"/>
            <w:tcBorders>
              <w:top w:val="nil"/>
              <w:left w:val="nil"/>
              <w:bottom w:val="nil"/>
              <w:right w:val="nil"/>
            </w:tcBorders>
            <w:vAlign w:val="bottom"/>
          </w:tcPr>
          <w:p w:rsidR="00F22CBD" w:rsidRPr="00871E9F" w:rsidRDefault="00F22CBD" w:rsidP="00CE493B">
            <w:pPr>
              <w:ind w:left="-288" w:right="432" w:firstLine="180"/>
              <w:jc w:val="right"/>
              <w:rPr>
                <w:rFonts w:ascii="Kyrghyz Times" w:hAnsi="Kyrghyz Times"/>
                <w:sz w:val="20"/>
                <w:lang w:val="ky-KG"/>
              </w:rPr>
            </w:pPr>
            <w:r w:rsidRPr="00871E9F">
              <w:rPr>
                <w:rFonts w:ascii="Kyrghyz Times" w:hAnsi="Kyrghyz Times"/>
                <w:sz w:val="20"/>
                <w:lang w:val="ky-KG"/>
              </w:rPr>
              <w:t>113,6</w:t>
            </w:r>
          </w:p>
        </w:tc>
      </w:tr>
      <w:tr w:rsidR="00F22CBD" w:rsidRPr="00871E9F" w:rsidTr="00CE493B">
        <w:trPr>
          <w:cantSplit/>
          <w:trHeight w:val="20"/>
        </w:trPr>
        <w:tc>
          <w:tcPr>
            <w:tcW w:w="4395" w:type="dxa"/>
            <w:tcBorders>
              <w:top w:val="nil"/>
              <w:left w:val="nil"/>
              <w:bottom w:val="nil"/>
              <w:right w:val="nil"/>
            </w:tcBorders>
          </w:tcPr>
          <w:p w:rsidR="00F22CBD" w:rsidRPr="00871E9F" w:rsidRDefault="00F22CBD" w:rsidP="00CE493B">
            <w:pPr>
              <w:ind w:left="-142" w:right="71" w:firstLine="142"/>
              <w:rPr>
                <w:rFonts w:ascii="Kyrghyz Times" w:hAnsi="Kyrghyz Times"/>
                <w:sz w:val="20"/>
              </w:rPr>
            </w:pPr>
            <w:r w:rsidRPr="00871E9F">
              <w:rPr>
                <w:rFonts w:ascii="Kyrghyz Times" w:hAnsi="Kyrghyz Times"/>
                <w:sz w:val="20"/>
              </w:rPr>
              <w:t xml:space="preserve"> Одежда женская, тыс. штук</w:t>
            </w:r>
          </w:p>
        </w:tc>
        <w:tc>
          <w:tcPr>
            <w:tcW w:w="1275" w:type="dxa"/>
            <w:tcBorders>
              <w:top w:val="nil"/>
              <w:left w:val="nil"/>
              <w:bottom w:val="nil"/>
              <w:right w:val="nil"/>
            </w:tcBorders>
            <w:vAlign w:val="bottom"/>
          </w:tcPr>
          <w:p w:rsidR="00F22CBD" w:rsidRPr="00871E9F" w:rsidRDefault="00F22CBD" w:rsidP="00CE493B">
            <w:pPr>
              <w:tabs>
                <w:tab w:val="left" w:pos="283"/>
                <w:tab w:val="left" w:pos="17752"/>
              </w:tabs>
              <w:ind w:right="234"/>
              <w:jc w:val="right"/>
              <w:rPr>
                <w:rFonts w:ascii="Kyrghyz Times" w:hAnsi="Kyrghyz Times"/>
                <w:sz w:val="20"/>
                <w:lang w:val="ky-KG"/>
              </w:rPr>
            </w:pPr>
            <w:r w:rsidRPr="00871E9F">
              <w:rPr>
                <w:rFonts w:ascii="Kyrghyz Times" w:hAnsi="Kyrghyz Times"/>
                <w:sz w:val="20"/>
                <w:lang w:val="ky-KG"/>
              </w:rPr>
              <w:t>4447,6</w:t>
            </w:r>
          </w:p>
        </w:tc>
        <w:tc>
          <w:tcPr>
            <w:tcW w:w="1276" w:type="dxa"/>
            <w:tcBorders>
              <w:top w:val="nil"/>
              <w:left w:val="nil"/>
              <w:bottom w:val="nil"/>
              <w:right w:val="nil"/>
            </w:tcBorders>
            <w:vAlign w:val="bottom"/>
          </w:tcPr>
          <w:p w:rsidR="00F22CBD" w:rsidRPr="00871E9F" w:rsidRDefault="00F22CBD" w:rsidP="00CE493B">
            <w:pPr>
              <w:ind w:left="-288" w:right="353" w:firstLine="180"/>
              <w:jc w:val="right"/>
              <w:rPr>
                <w:rFonts w:ascii="Kyrghyz Times" w:hAnsi="Kyrghyz Times"/>
                <w:sz w:val="20"/>
                <w:lang w:val="ky-KG"/>
              </w:rPr>
            </w:pPr>
            <w:r w:rsidRPr="00871E9F">
              <w:rPr>
                <w:rFonts w:ascii="Kyrghyz Times" w:hAnsi="Kyrghyz Times"/>
                <w:sz w:val="20"/>
                <w:lang w:val="ky-KG"/>
              </w:rPr>
              <w:t>4940,9</w:t>
            </w:r>
          </w:p>
        </w:tc>
        <w:tc>
          <w:tcPr>
            <w:tcW w:w="1453" w:type="dxa"/>
            <w:tcBorders>
              <w:top w:val="nil"/>
              <w:left w:val="nil"/>
              <w:bottom w:val="nil"/>
              <w:right w:val="nil"/>
            </w:tcBorders>
            <w:vAlign w:val="bottom"/>
          </w:tcPr>
          <w:p w:rsidR="00F22CBD" w:rsidRPr="00871E9F" w:rsidRDefault="00F22CBD" w:rsidP="00CE493B">
            <w:pPr>
              <w:tabs>
                <w:tab w:val="left" w:pos="563"/>
              </w:tabs>
              <w:ind w:left="-288" w:right="443" w:firstLine="180"/>
              <w:jc w:val="right"/>
              <w:rPr>
                <w:rFonts w:ascii="Kyrghyz Times" w:hAnsi="Kyrghyz Times"/>
                <w:sz w:val="20"/>
                <w:lang w:val="ky-KG"/>
              </w:rPr>
            </w:pPr>
            <w:r w:rsidRPr="00871E9F">
              <w:rPr>
                <w:rFonts w:ascii="Kyrghyz Times" w:hAnsi="Kyrghyz Times"/>
                <w:sz w:val="20"/>
                <w:lang w:val="ky-KG"/>
              </w:rPr>
              <w:t>125,0</w:t>
            </w:r>
          </w:p>
        </w:tc>
        <w:tc>
          <w:tcPr>
            <w:tcW w:w="1632" w:type="dxa"/>
            <w:tcBorders>
              <w:top w:val="nil"/>
              <w:left w:val="nil"/>
              <w:bottom w:val="nil"/>
              <w:right w:val="nil"/>
            </w:tcBorders>
            <w:vAlign w:val="bottom"/>
          </w:tcPr>
          <w:p w:rsidR="00F22CBD" w:rsidRPr="00871E9F" w:rsidRDefault="00F22CBD" w:rsidP="00CE493B">
            <w:pPr>
              <w:ind w:left="-288" w:right="432" w:firstLine="180"/>
              <w:jc w:val="right"/>
              <w:rPr>
                <w:rFonts w:ascii="Kyrghyz Times" w:hAnsi="Kyrghyz Times"/>
                <w:sz w:val="20"/>
                <w:lang w:val="ky-KG"/>
              </w:rPr>
            </w:pPr>
            <w:r w:rsidRPr="00871E9F">
              <w:rPr>
                <w:rFonts w:ascii="Kyrghyz Times" w:hAnsi="Kyrghyz Times"/>
                <w:sz w:val="20"/>
                <w:lang w:val="ky-KG"/>
              </w:rPr>
              <w:t>111,1</w:t>
            </w:r>
          </w:p>
        </w:tc>
      </w:tr>
      <w:tr w:rsidR="00F22CBD" w:rsidRPr="00871E9F" w:rsidTr="00CE493B">
        <w:trPr>
          <w:cantSplit/>
          <w:trHeight w:val="20"/>
        </w:trPr>
        <w:tc>
          <w:tcPr>
            <w:tcW w:w="4395" w:type="dxa"/>
            <w:tcBorders>
              <w:top w:val="nil"/>
              <w:left w:val="nil"/>
              <w:bottom w:val="nil"/>
              <w:right w:val="nil"/>
            </w:tcBorders>
          </w:tcPr>
          <w:p w:rsidR="00F22CBD" w:rsidRPr="00871E9F" w:rsidRDefault="00F22CBD" w:rsidP="00CE493B">
            <w:pPr>
              <w:ind w:left="-142" w:right="71" w:firstLine="142"/>
              <w:rPr>
                <w:rFonts w:ascii="Kyrghyz Times" w:hAnsi="Kyrghyz Times"/>
                <w:sz w:val="20"/>
              </w:rPr>
            </w:pPr>
            <w:r w:rsidRPr="00871E9F">
              <w:rPr>
                <w:rFonts w:ascii="Kyrghyz Times" w:hAnsi="Kyrghyz Times"/>
                <w:sz w:val="20"/>
                <w:lang w:val="ky-KG"/>
              </w:rPr>
              <w:t xml:space="preserve"> </w:t>
            </w:r>
            <w:r w:rsidRPr="00871E9F">
              <w:rPr>
                <w:rFonts w:ascii="Kyrghyz Times" w:hAnsi="Kyrghyz Times"/>
                <w:sz w:val="20"/>
              </w:rPr>
              <w:t>Обувь, тыс. пар</w:t>
            </w:r>
          </w:p>
        </w:tc>
        <w:tc>
          <w:tcPr>
            <w:tcW w:w="1275" w:type="dxa"/>
            <w:tcBorders>
              <w:top w:val="nil"/>
              <w:left w:val="nil"/>
              <w:bottom w:val="nil"/>
              <w:right w:val="nil"/>
            </w:tcBorders>
            <w:vAlign w:val="bottom"/>
          </w:tcPr>
          <w:p w:rsidR="00F22CBD" w:rsidRPr="00871E9F" w:rsidRDefault="00F22CBD" w:rsidP="00CE493B">
            <w:pPr>
              <w:tabs>
                <w:tab w:val="left" w:pos="283"/>
                <w:tab w:val="left" w:pos="17752"/>
              </w:tabs>
              <w:ind w:right="234"/>
              <w:jc w:val="right"/>
              <w:rPr>
                <w:rFonts w:ascii="Kyrghyz Times" w:hAnsi="Kyrghyz Times"/>
                <w:sz w:val="20"/>
                <w:lang w:val="ky-KG"/>
              </w:rPr>
            </w:pPr>
            <w:r w:rsidRPr="00871E9F">
              <w:rPr>
                <w:rFonts w:ascii="Kyrghyz Times" w:hAnsi="Kyrghyz Times"/>
                <w:sz w:val="20"/>
                <w:lang w:val="ky-KG"/>
              </w:rPr>
              <w:t>170,6</w:t>
            </w:r>
          </w:p>
        </w:tc>
        <w:tc>
          <w:tcPr>
            <w:tcW w:w="1276" w:type="dxa"/>
            <w:tcBorders>
              <w:top w:val="nil"/>
              <w:left w:val="nil"/>
              <w:bottom w:val="nil"/>
              <w:right w:val="nil"/>
            </w:tcBorders>
            <w:vAlign w:val="bottom"/>
          </w:tcPr>
          <w:p w:rsidR="00F22CBD" w:rsidRPr="00871E9F" w:rsidRDefault="00F22CBD" w:rsidP="00CE493B">
            <w:pPr>
              <w:ind w:left="-288" w:right="353" w:firstLine="180"/>
              <w:jc w:val="right"/>
              <w:rPr>
                <w:rFonts w:ascii="Kyrghyz Times" w:hAnsi="Kyrghyz Times"/>
                <w:sz w:val="20"/>
                <w:lang w:val="ky-KG"/>
              </w:rPr>
            </w:pPr>
            <w:r w:rsidRPr="00871E9F">
              <w:rPr>
                <w:rFonts w:ascii="Kyrghyz Times" w:hAnsi="Kyrghyz Times"/>
                <w:sz w:val="20"/>
                <w:lang w:val="ky-KG"/>
              </w:rPr>
              <w:t>610,5</w:t>
            </w:r>
          </w:p>
        </w:tc>
        <w:tc>
          <w:tcPr>
            <w:tcW w:w="1453" w:type="dxa"/>
            <w:tcBorders>
              <w:top w:val="nil"/>
              <w:left w:val="nil"/>
              <w:bottom w:val="nil"/>
              <w:right w:val="nil"/>
            </w:tcBorders>
            <w:vAlign w:val="bottom"/>
          </w:tcPr>
          <w:p w:rsidR="00F22CBD" w:rsidRPr="00871E9F" w:rsidRDefault="00F22CBD" w:rsidP="00CE493B">
            <w:pPr>
              <w:tabs>
                <w:tab w:val="left" w:pos="563"/>
              </w:tabs>
              <w:ind w:left="-288" w:right="443" w:firstLine="5"/>
              <w:jc w:val="right"/>
              <w:rPr>
                <w:rFonts w:ascii="Kyrghyz Times" w:hAnsi="Kyrghyz Times"/>
                <w:sz w:val="20"/>
                <w:lang w:val="ky-KG"/>
              </w:rPr>
            </w:pPr>
            <w:r w:rsidRPr="00871E9F">
              <w:rPr>
                <w:rFonts w:ascii="Kyrghyz Times" w:hAnsi="Kyrghyz Times"/>
                <w:sz w:val="20"/>
                <w:lang w:val="ky-KG"/>
              </w:rPr>
              <w:t>88,6</w:t>
            </w:r>
          </w:p>
        </w:tc>
        <w:tc>
          <w:tcPr>
            <w:tcW w:w="1632" w:type="dxa"/>
            <w:tcBorders>
              <w:top w:val="nil"/>
              <w:left w:val="nil"/>
              <w:bottom w:val="nil"/>
              <w:right w:val="nil"/>
            </w:tcBorders>
            <w:vAlign w:val="bottom"/>
          </w:tcPr>
          <w:p w:rsidR="00F22CBD" w:rsidRPr="00871E9F" w:rsidRDefault="00F22CBD" w:rsidP="00CE493B">
            <w:pPr>
              <w:ind w:left="-288" w:right="432" w:firstLine="180"/>
              <w:jc w:val="right"/>
              <w:rPr>
                <w:rFonts w:ascii="Kyrghyz Times" w:hAnsi="Kyrghyz Times"/>
                <w:sz w:val="20"/>
                <w:lang w:val="ky-KG"/>
              </w:rPr>
            </w:pPr>
            <w:r w:rsidRPr="00871E9F">
              <w:rPr>
                <w:rFonts w:ascii="Kyrghyz Times" w:hAnsi="Kyrghyz Times"/>
                <w:sz w:val="20"/>
                <w:lang w:val="ky-KG"/>
              </w:rPr>
              <w:t>в 3,6 раза</w:t>
            </w:r>
          </w:p>
        </w:tc>
      </w:tr>
    </w:tbl>
    <w:p w:rsidR="00F22CBD" w:rsidRPr="00871E9F" w:rsidRDefault="00F22CBD" w:rsidP="00F22CBD">
      <w:pPr>
        <w:pStyle w:val="31"/>
        <w:spacing w:before="120" w:line="300" w:lineRule="exact"/>
        <w:ind w:left="142" w:right="-144" w:firstLine="425"/>
        <w:rPr>
          <w:rFonts w:ascii="Kyrghyz Times" w:hAnsi="Kyrghyz Times"/>
          <w:b/>
          <w:lang w:val="ky-KG"/>
        </w:rPr>
      </w:pPr>
      <w:r w:rsidRPr="00871E9F">
        <w:rPr>
          <w:rFonts w:ascii="Kyrghyz Times" w:hAnsi="Kyrghyz Times"/>
          <w:lang w:val="ky-KG"/>
        </w:rPr>
        <w:t xml:space="preserve"> </w:t>
      </w:r>
      <w:r w:rsidRPr="00871E9F">
        <w:rPr>
          <w:rFonts w:ascii="Kyrghyz Times" w:hAnsi="Kyrghyz Times"/>
        </w:rPr>
        <w:t xml:space="preserve">Объем производства резиновых и пластмассовых изделий, прочих неметаллических минеральных продуктов в отчетном периоде составил </w:t>
      </w:r>
      <w:r w:rsidRPr="00871E9F">
        <w:rPr>
          <w:rFonts w:ascii="Kyrghyz Times" w:hAnsi="Kyrghyz Times"/>
          <w:lang w:val="ky-KG"/>
        </w:rPr>
        <w:t>24057,6</w:t>
      </w:r>
      <w:r w:rsidRPr="00871E9F">
        <w:rPr>
          <w:rFonts w:ascii="Kyrghyz Times" w:hAnsi="Kyrghyz Times"/>
        </w:rPr>
        <w:t xml:space="preserve"> млн. сомов, индекс физического объема – </w:t>
      </w:r>
      <w:r w:rsidRPr="00871E9F">
        <w:rPr>
          <w:rFonts w:ascii="Kyrghyz Times" w:hAnsi="Kyrghyz Times"/>
          <w:lang w:val="ky-KG"/>
        </w:rPr>
        <w:t>153,6</w:t>
      </w:r>
      <w:r w:rsidRPr="00871E9F">
        <w:rPr>
          <w:rFonts w:ascii="Kyrghyz Times" w:hAnsi="Kyrghyz Times"/>
        </w:rPr>
        <w:t xml:space="preserve"> процента. В отчетном периоде </w:t>
      </w:r>
      <w:r w:rsidRPr="00871E9F">
        <w:rPr>
          <w:rFonts w:ascii="Kyrghyz Times" w:hAnsi="Kyrghyz Times"/>
          <w:lang w:val="ky-KG"/>
        </w:rPr>
        <w:t>п</w:t>
      </w:r>
      <w:r w:rsidRPr="00871E9F">
        <w:rPr>
          <w:rFonts w:ascii="Kyrghyz Times" w:hAnsi="Kyrghyz Times"/>
        </w:rPr>
        <w:t>роизводство прочих неметаллических минеральных продуктов увеличилось  – в 1,6 раза</w:t>
      </w:r>
      <w:r w:rsidRPr="00871E9F">
        <w:rPr>
          <w:rFonts w:ascii="Kyrghyz Times" w:hAnsi="Kyrghyz Times"/>
          <w:lang w:val="ky-KG"/>
        </w:rPr>
        <w:t>, выпуск резиновых и пластмассовых изделий – на 29,3 процента.</w:t>
      </w:r>
    </w:p>
    <w:p w:rsidR="00F22CBD" w:rsidRPr="00871E9F" w:rsidRDefault="00F22CBD" w:rsidP="00F22CBD">
      <w:pPr>
        <w:tabs>
          <w:tab w:val="left" w:pos="1134"/>
        </w:tabs>
        <w:spacing w:before="80"/>
        <w:ind w:left="142"/>
        <w:jc w:val="both"/>
        <w:rPr>
          <w:rFonts w:ascii="Kyrghyz Times" w:hAnsi="Kyrghyz Times"/>
          <w:b/>
          <w:sz w:val="22"/>
          <w:szCs w:val="22"/>
        </w:rPr>
      </w:pPr>
      <w:r w:rsidRPr="00871E9F">
        <w:rPr>
          <w:rFonts w:ascii="Kyrghyz Times" w:hAnsi="Kyrghyz Times"/>
          <w:b/>
          <w:sz w:val="22"/>
          <w:szCs w:val="22"/>
        </w:rPr>
        <w:t xml:space="preserve">Таблица 8. Производство резиновых и пластмассовых изделий, прочих неметаллических </w:t>
      </w:r>
      <w:r>
        <w:rPr>
          <w:rFonts w:ascii="Kyrghyz Times" w:hAnsi="Kyrghyz Times"/>
          <w:b/>
          <w:sz w:val="22"/>
          <w:szCs w:val="22"/>
        </w:rPr>
        <w:t xml:space="preserve"> </w:t>
      </w:r>
      <w:r w:rsidRPr="00871E9F">
        <w:rPr>
          <w:rFonts w:ascii="Kyrghyz Times" w:hAnsi="Kyrghyz Times"/>
          <w:b/>
          <w:sz w:val="22"/>
          <w:szCs w:val="22"/>
        </w:rPr>
        <w:t xml:space="preserve">минеральных продуктов </w:t>
      </w:r>
    </w:p>
    <w:p w:rsidR="00F22CBD" w:rsidRPr="00871E9F" w:rsidRDefault="00F22CBD" w:rsidP="00F22CBD">
      <w:pPr>
        <w:ind w:left="1259" w:hanging="266"/>
        <w:rPr>
          <w:rFonts w:ascii="Kyrghyz Times" w:hAnsi="Kyrghyz Times"/>
          <w:i/>
          <w:sz w:val="20"/>
          <w:szCs w:val="20"/>
          <w:lang w:val="ky-KG"/>
        </w:rPr>
      </w:pPr>
      <w:r w:rsidRPr="00871E9F">
        <w:rPr>
          <w:rFonts w:ascii="Kyrghyz Times" w:hAnsi="Kyrghyz Times"/>
          <w:bCs/>
          <w:i/>
          <w:iCs/>
          <w:sz w:val="20"/>
        </w:rPr>
        <w:t>в январе-</w:t>
      </w:r>
      <w:r w:rsidRPr="00871E9F">
        <w:rPr>
          <w:rFonts w:ascii="Kyrghyz Times" w:hAnsi="Kyrghyz Times"/>
          <w:bCs/>
          <w:i/>
          <w:iCs/>
          <w:sz w:val="20"/>
          <w:lang w:val="ky-KG"/>
        </w:rPr>
        <w:t>сентябре</w:t>
      </w:r>
    </w:p>
    <w:tbl>
      <w:tblPr>
        <w:tblpPr w:leftFromText="181" w:rightFromText="181" w:vertAnchor="text" w:tblpX="216"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5"/>
        <w:gridCol w:w="1526"/>
        <w:gridCol w:w="1415"/>
        <w:gridCol w:w="1386"/>
        <w:gridCol w:w="1559"/>
      </w:tblGrid>
      <w:tr w:rsidR="00F22CBD" w:rsidRPr="00871E9F" w:rsidTr="00CE493B">
        <w:trPr>
          <w:cantSplit/>
          <w:trHeight w:val="20"/>
          <w:tblHeader/>
        </w:trPr>
        <w:tc>
          <w:tcPr>
            <w:tcW w:w="4145"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left" w:pos="708"/>
              </w:tabs>
              <w:rPr>
                <w:rFonts w:ascii="Kyrghyz Times" w:hAnsi="Kyrghyz Times"/>
                <w:b/>
                <w:bCs/>
                <w:sz w:val="20"/>
              </w:rPr>
            </w:pPr>
            <w:r w:rsidRPr="00871E9F">
              <w:rPr>
                <w:rFonts w:ascii="Kyrghyz Times" w:hAnsi="Kyrghyz Times"/>
                <w:b/>
                <w:bCs/>
                <w:sz w:val="20"/>
              </w:rPr>
              <w:t xml:space="preserve">     Наименование продукции</w:t>
            </w:r>
          </w:p>
        </w:tc>
        <w:tc>
          <w:tcPr>
            <w:tcW w:w="2941"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2945"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right="31"/>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20"/>
          <w:tblHeader/>
        </w:trPr>
        <w:tc>
          <w:tcPr>
            <w:tcW w:w="4145" w:type="dxa"/>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rPr>
                <w:rFonts w:ascii="Kyrghyz Times" w:hAnsi="Kyrghyz Times"/>
                <w:b/>
                <w:bCs/>
                <w:sz w:val="20"/>
                <w:szCs w:val="20"/>
              </w:rPr>
            </w:pPr>
          </w:p>
        </w:tc>
        <w:tc>
          <w:tcPr>
            <w:tcW w:w="152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8"/>
              <w:jc w:val="right"/>
              <w:rPr>
                <w:rFonts w:ascii="Kyrghyz Times" w:hAnsi="Kyrghyz Times"/>
                <w:b/>
                <w:bCs/>
                <w:sz w:val="20"/>
              </w:rPr>
            </w:pPr>
            <w:r w:rsidRPr="00871E9F">
              <w:rPr>
                <w:rFonts w:ascii="Kyrghyz Times" w:hAnsi="Kyrghyz Times"/>
                <w:b/>
                <w:bCs/>
                <w:sz w:val="20"/>
              </w:rPr>
              <w:t>2024</w:t>
            </w:r>
          </w:p>
        </w:tc>
        <w:tc>
          <w:tcPr>
            <w:tcW w:w="141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8"/>
              <w:jc w:val="right"/>
              <w:rPr>
                <w:rFonts w:ascii="Kyrghyz Times" w:hAnsi="Kyrghyz Times"/>
                <w:b/>
                <w:bCs/>
                <w:sz w:val="20"/>
              </w:rPr>
            </w:pPr>
            <w:r w:rsidRPr="00871E9F">
              <w:rPr>
                <w:rFonts w:ascii="Kyrghyz Times" w:hAnsi="Kyrghyz Times"/>
                <w:b/>
                <w:bCs/>
                <w:sz w:val="20"/>
              </w:rPr>
              <w:t xml:space="preserve">  2025</w:t>
            </w:r>
          </w:p>
        </w:tc>
        <w:tc>
          <w:tcPr>
            <w:tcW w:w="138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8"/>
              <w:jc w:val="right"/>
              <w:rPr>
                <w:rFonts w:ascii="Kyrghyz Times" w:hAnsi="Kyrghyz Times"/>
                <w:b/>
                <w:bCs/>
                <w:sz w:val="20"/>
              </w:rPr>
            </w:pPr>
            <w:r w:rsidRPr="00871E9F">
              <w:rPr>
                <w:rFonts w:ascii="Kyrghyz Times" w:hAnsi="Kyrghyz Times"/>
                <w:b/>
                <w:bCs/>
                <w:sz w:val="20"/>
              </w:rPr>
              <w:t xml:space="preserve">  2024</w:t>
            </w:r>
          </w:p>
        </w:tc>
        <w:tc>
          <w:tcPr>
            <w:tcW w:w="155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20"/>
              <w:jc w:val="right"/>
              <w:rPr>
                <w:rFonts w:ascii="Kyrghyz Times" w:hAnsi="Kyrghyz Times"/>
                <w:b/>
                <w:bCs/>
                <w:sz w:val="20"/>
              </w:rPr>
            </w:pPr>
            <w:r w:rsidRPr="00871E9F">
              <w:rPr>
                <w:rFonts w:ascii="Kyrghyz Times" w:hAnsi="Kyrghyz Times"/>
                <w:b/>
                <w:bCs/>
                <w:sz w:val="20"/>
              </w:rPr>
              <w:t xml:space="preserve">  2025</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 xml:space="preserve">  Емкости для напитков и пищевых </w:t>
            </w:r>
          </w:p>
          <w:p w:rsidR="00F22CBD" w:rsidRPr="00871E9F" w:rsidRDefault="00F22CBD" w:rsidP="00CE493B">
            <w:pPr>
              <w:ind w:right="213"/>
              <w:rPr>
                <w:rFonts w:ascii="Kyrghyz Times" w:hAnsi="Kyrghyz Times"/>
                <w:sz w:val="20"/>
              </w:rPr>
            </w:pPr>
            <w:r w:rsidRPr="00871E9F">
              <w:rPr>
                <w:rFonts w:ascii="Kyrghyz Times" w:hAnsi="Kyrghyz Times"/>
                <w:sz w:val="20"/>
              </w:rPr>
              <w:t xml:space="preserve">    </w:t>
            </w:r>
            <w:r w:rsidRPr="00871E9F">
              <w:rPr>
                <w:rFonts w:ascii="Kyrghyz Times" w:hAnsi="Kyrghyz Times"/>
                <w:sz w:val="20"/>
                <w:lang w:val="ky-KG"/>
              </w:rPr>
              <w:t xml:space="preserve">  </w:t>
            </w:r>
            <w:r w:rsidRPr="00871E9F">
              <w:rPr>
                <w:rFonts w:ascii="Kyrghyz Times" w:hAnsi="Kyrghyz Times"/>
                <w:sz w:val="20"/>
              </w:rPr>
              <w:t xml:space="preserve">продуктов из стекла, тыс. штук </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34395,0</w:t>
            </w:r>
          </w:p>
        </w:tc>
        <w:tc>
          <w:tcPr>
            <w:tcW w:w="1415"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40468,5</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115,6</w:t>
            </w:r>
          </w:p>
        </w:tc>
        <w:tc>
          <w:tcPr>
            <w:tcW w:w="1559" w:type="dxa"/>
            <w:tcBorders>
              <w:top w:val="nil"/>
              <w:left w:val="nil"/>
              <w:bottom w:val="nil"/>
              <w:right w:val="nil"/>
            </w:tcBorders>
            <w:vAlign w:val="bottom"/>
          </w:tcPr>
          <w:p w:rsidR="00F22CBD" w:rsidRPr="00871E9F" w:rsidRDefault="00F22CBD" w:rsidP="00CE493B">
            <w:pPr>
              <w:tabs>
                <w:tab w:val="left" w:pos="291"/>
              </w:tabs>
              <w:ind w:right="320"/>
              <w:jc w:val="right"/>
              <w:rPr>
                <w:rFonts w:ascii="Kyrghyz Times" w:hAnsi="Kyrghyz Times"/>
                <w:sz w:val="20"/>
                <w:lang w:val="ky-KG"/>
              </w:rPr>
            </w:pPr>
            <w:r w:rsidRPr="00871E9F">
              <w:rPr>
                <w:rFonts w:ascii="Kyrghyz Times" w:hAnsi="Kyrghyz Times"/>
                <w:sz w:val="20"/>
                <w:lang w:val="ky-KG"/>
              </w:rPr>
              <w:t>117,7</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 xml:space="preserve">  Кирпич строительный, тыс. штук</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33311,1</w:t>
            </w:r>
          </w:p>
        </w:tc>
        <w:tc>
          <w:tcPr>
            <w:tcW w:w="1415" w:type="dxa"/>
            <w:tcBorders>
              <w:top w:val="nil"/>
              <w:left w:val="nil"/>
              <w:bottom w:val="nil"/>
              <w:right w:val="nil"/>
            </w:tcBorders>
            <w:vAlign w:val="bottom"/>
          </w:tcPr>
          <w:p w:rsidR="00F22CBD" w:rsidRPr="00871E9F" w:rsidRDefault="00F22CBD" w:rsidP="00CE493B">
            <w:pPr>
              <w:tabs>
                <w:tab w:val="left" w:pos="1208"/>
              </w:tabs>
              <w:ind w:right="318"/>
              <w:jc w:val="right"/>
              <w:rPr>
                <w:rFonts w:ascii="Kyrghyz Times" w:hAnsi="Kyrghyz Times"/>
                <w:sz w:val="20"/>
                <w:lang w:val="ky-KG"/>
              </w:rPr>
            </w:pPr>
            <w:r w:rsidRPr="00871E9F">
              <w:rPr>
                <w:rFonts w:ascii="Kyrghyz Times" w:hAnsi="Kyrghyz Times"/>
                <w:sz w:val="20"/>
                <w:lang w:val="ky-KG"/>
              </w:rPr>
              <w:t>36166,1</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в 1,5 раза</w:t>
            </w:r>
          </w:p>
        </w:tc>
        <w:tc>
          <w:tcPr>
            <w:tcW w:w="1559" w:type="dxa"/>
            <w:tcBorders>
              <w:top w:val="nil"/>
              <w:left w:val="nil"/>
              <w:bottom w:val="nil"/>
              <w:right w:val="nil"/>
            </w:tcBorders>
            <w:vAlign w:val="bottom"/>
          </w:tcPr>
          <w:p w:rsidR="00F22CBD" w:rsidRPr="00871E9F" w:rsidRDefault="00F22CBD" w:rsidP="00CE493B">
            <w:pPr>
              <w:tabs>
                <w:tab w:val="left" w:pos="291"/>
                <w:tab w:val="left" w:pos="573"/>
                <w:tab w:val="left" w:pos="684"/>
              </w:tabs>
              <w:ind w:right="320"/>
              <w:jc w:val="right"/>
              <w:rPr>
                <w:rFonts w:ascii="Kyrghyz Times" w:hAnsi="Kyrghyz Times"/>
                <w:sz w:val="20"/>
                <w:lang w:val="ky-KG"/>
              </w:rPr>
            </w:pPr>
            <w:r w:rsidRPr="00871E9F">
              <w:rPr>
                <w:rFonts w:ascii="Kyrghyz Times" w:hAnsi="Kyrghyz Times"/>
                <w:sz w:val="20"/>
                <w:lang w:val="ky-KG"/>
              </w:rPr>
              <w:t>108,6</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 xml:space="preserve">  Стекло листовое, тыс.кв. метров</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16367,6</w:t>
            </w:r>
          </w:p>
        </w:tc>
        <w:tc>
          <w:tcPr>
            <w:tcW w:w="1415"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17020,2</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103,4</w:t>
            </w:r>
          </w:p>
        </w:tc>
        <w:tc>
          <w:tcPr>
            <w:tcW w:w="1559" w:type="dxa"/>
            <w:tcBorders>
              <w:top w:val="nil"/>
              <w:left w:val="nil"/>
              <w:bottom w:val="nil"/>
              <w:right w:val="nil"/>
            </w:tcBorders>
            <w:vAlign w:val="bottom"/>
          </w:tcPr>
          <w:p w:rsidR="00F22CBD" w:rsidRPr="00871E9F" w:rsidRDefault="00F22CBD" w:rsidP="00CE493B">
            <w:pPr>
              <w:tabs>
                <w:tab w:val="left" w:pos="291"/>
                <w:tab w:val="left" w:pos="573"/>
                <w:tab w:val="left" w:pos="684"/>
                <w:tab w:val="left" w:pos="1152"/>
              </w:tabs>
              <w:ind w:right="320" w:hanging="72"/>
              <w:jc w:val="right"/>
              <w:rPr>
                <w:rFonts w:ascii="Kyrghyz Times" w:hAnsi="Kyrghyz Times"/>
                <w:sz w:val="20"/>
                <w:lang w:val="ky-KG"/>
              </w:rPr>
            </w:pPr>
            <w:r w:rsidRPr="00871E9F">
              <w:rPr>
                <w:rFonts w:ascii="Kyrghyz Times" w:hAnsi="Kyrghyz Times"/>
                <w:sz w:val="20"/>
                <w:lang w:val="ky-KG"/>
              </w:rPr>
              <w:t>104,0</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 xml:space="preserve">  Шифер, тонн</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38691,5</w:t>
            </w:r>
          </w:p>
        </w:tc>
        <w:tc>
          <w:tcPr>
            <w:tcW w:w="1415"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43697,6</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84,1</w:t>
            </w:r>
          </w:p>
        </w:tc>
        <w:tc>
          <w:tcPr>
            <w:tcW w:w="1559" w:type="dxa"/>
            <w:tcBorders>
              <w:top w:val="nil"/>
              <w:left w:val="nil"/>
              <w:bottom w:val="nil"/>
              <w:right w:val="nil"/>
            </w:tcBorders>
            <w:vAlign w:val="bottom"/>
          </w:tcPr>
          <w:p w:rsidR="00F22CBD" w:rsidRPr="00871E9F" w:rsidRDefault="00F22CBD" w:rsidP="00CE493B">
            <w:pPr>
              <w:tabs>
                <w:tab w:val="left" w:pos="291"/>
                <w:tab w:val="left" w:pos="573"/>
                <w:tab w:val="left" w:pos="684"/>
                <w:tab w:val="left" w:pos="1152"/>
              </w:tabs>
              <w:ind w:left="-135" w:right="320"/>
              <w:jc w:val="right"/>
              <w:rPr>
                <w:rFonts w:ascii="Kyrghyz Times" w:hAnsi="Kyrghyz Times"/>
                <w:sz w:val="20"/>
                <w:lang w:val="ky-KG"/>
              </w:rPr>
            </w:pPr>
            <w:r w:rsidRPr="00871E9F">
              <w:rPr>
                <w:rFonts w:ascii="Kyrghyz Times" w:hAnsi="Kyrghyz Times"/>
                <w:sz w:val="20"/>
                <w:lang w:val="ky-KG"/>
              </w:rPr>
              <w:t>112,9</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 xml:space="preserve">  Цемент, тыс. тонн</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829,3</w:t>
            </w:r>
          </w:p>
        </w:tc>
        <w:tc>
          <w:tcPr>
            <w:tcW w:w="1415"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1579,2</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102,9</w:t>
            </w:r>
          </w:p>
        </w:tc>
        <w:tc>
          <w:tcPr>
            <w:tcW w:w="1559" w:type="dxa"/>
            <w:tcBorders>
              <w:top w:val="nil"/>
              <w:left w:val="nil"/>
              <w:bottom w:val="nil"/>
              <w:right w:val="nil"/>
            </w:tcBorders>
            <w:vAlign w:val="bottom"/>
          </w:tcPr>
          <w:p w:rsidR="00F22CBD" w:rsidRPr="00871E9F" w:rsidRDefault="00F22CBD" w:rsidP="00CE493B">
            <w:pPr>
              <w:tabs>
                <w:tab w:val="left" w:pos="291"/>
                <w:tab w:val="left" w:pos="573"/>
                <w:tab w:val="left" w:pos="684"/>
                <w:tab w:val="left" w:pos="1152"/>
              </w:tabs>
              <w:ind w:right="320"/>
              <w:jc w:val="right"/>
              <w:rPr>
                <w:rFonts w:ascii="Kyrghyz Times" w:hAnsi="Kyrghyz Times"/>
                <w:sz w:val="20"/>
                <w:lang w:val="ky-KG"/>
              </w:rPr>
            </w:pPr>
            <w:r w:rsidRPr="00871E9F">
              <w:rPr>
                <w:rFonts w:ascii="Kyrghyz Times" w:hAnsi="Kyrghyz Times"/>
                <w:sz w:val="20"/>
                <w:lang w:val="ky-KG"/>
              </w:rPr>
              <w:t>в 1,9 раза</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ind w:left="284" w:hanging="284"/>
              <w:rPr>
                <w:rFonts w:ascii="Kyrghyz Times" w:hAnsi="Kyrghyz Times"/>
                <w:sz w:val="20"/>
              </w:rPr>
            </w:pPr>
            <w:r w:rsidRPr="00871E9F">
              <w:rPr>
                <w:rFonts w:ascii="Kyrghyz Times" w:hAnsi="Kyrghyz Times"/>
                <w:sz w:val="20"/>
              </w:rPr>
              <w:t xml:space="preserve">  Двери, окна, рамы, жалюзи, аналогичные изделия и их части из пластмасс, кв. метров</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15187,3</w:t>
            </w:r>
          </w:p>
        </w:tc>
        <w:tc>
          <w:tcPr>
            <w:tcW w:w="1415"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17583,0</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98,7</w:t>
            </w:r>
          </w:p>
        </w:tc>
        <w:tc>
          <w:tcPr>
            <w:tcW w:w="1559" w:type="dxa"/>
            <w:tcBorders>
              <w:top w:val="nil"/>
              <w:left w:val="nil"/>
              <w:bottom w:val="nil"/>
              <w:right w:val="nil"/>
            </w:tcBorders>
            <w:vAlign w:val="bottom"/>
          </w:tcPr>
          <w:p w:rsidR="00F22CBD" w:rsidRPr="00871E9F" w:rsidRDefault="00F22CBD" w:rsidP="00CE493B">
            <w:pPr>
              <w:tabs>
                <w:tab w:val="left" w:pos="291"/>
              </w:tabs>
              <w:ind w:right="320"/>
              <w:jc w:val="right"/>
              <w:rPr>
                <w:rFonts w:ascii="Kyrghyz Times" w:hAnsi="Kyrghyz Times"/>
                <w:sz w:val="20"/>
                <w:lang w:val="ky-KG"/>
              </w:rPr>
            </w:pPr>
            <w:r w:rsidRPr="00871E9F">
              <w:rPr>
                <w:rFonts w:ascii="Kyrghyz Times" w:hAnsi="Kyrghyz Times"/>
                <w:sz w:val="20"/>
                <w:lang w:val="ky-KG"/>
              </w:rPr>
              <w:t>115,8</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ind w:left="284" w:hanging="284"/>
              <w:rPr>
                <w:rFonts w:ascii="Kyrghyz Times" w:hAnsi="Kyrghyz Times"/>
                <w:sz w:val="20"/>
              </w:rPr>
            </w:pPr>
            <w:r w:rsidRPr="00871E9F">
              <w:rPr>
                <w:rFonts w:ascii="Kyrghyz Times" w:hAnsi="Kyrghyz Times"/>
                <w:sz w:val="20"/>
              </w:rPr>
              <w:t xml:space="preserve">  Трубы, трубки, шланги и их фитинги, тонн</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4643,6</w:t>
            </w:r>
          </w:p>
        </w:tc>
        <w:tc>
          <w:tcPr>
            <w:tcW w:w="1415"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6884,4</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101,4</w:t>
            </w:r>
          </w:p>
        </w:tc>
        <w:tc>
          <w:tcPr>
            <w:tcW w:w="1559" w:type="dxa"/>
            <w:tcBorders>
              <w:top w:val="nil"/>
              <w:left w:val="nil"/>
              <w:bottom w:val="nil"/>
              <w:right w:val="nil"/>
            </w:tcBorders>
            <w:vAlign w:val="bottom"/>
          </w:tcPr>
          <w:p w:rsidR="00F22CBD" w:rsidRPr="00871E9F" w:rsidRDefault="00F22CBD" w:rsidP="00CE493B">
            <w:pPr>
              <w:tabs>
                <w:tab w:val="left" w:pos="291"/>
                <w:tab w:val="left" w:pos="684"/>
                <w:tab w:val="left" w:pos="991"/>
                <w:tab w:val="left" w:pos="1152"/>
              </w:tabs>
              <w:ind w:right="320"/>
              <w:jc w:val="right"/>
              <w:rPr>
                <w:rFonts w:ascii="Kyrghyz Times" w:hAnsi="Kyrghyz Times"/>
                <w:sz w:val="20"/>
                <w:lang w:val="ky-KG"/>
              </w:rPr>
            </w:pPr>
            <w:r w:rsidRPr="00871E9F">
              <w:rPr>
                <w:rFonts w:ascii="Kyrghyz Times" w:hAnsi="Kyrghyz Times"/>
                <w:sz w:val="20"/>
                <w:lang w:val="ky-KG"/>
              </w:rPr>
              <w:t>148,3</w:t>
            </w:r>
          </w:p>
        </w:tc>
      </w:tr>
      <w:tr w:rsidR="00F22CBD" w:rsidRPr="00871E9F" w:rsidTr="00CE493B">
        <w:trPr>
          <w:cantSplit/>
          <w:trHeight w:val="20"/>
        </w:trPr>
        <w:tc>
          <w:tcPr>
            <w:tcW w:w="4145" w:type="dxa"/>
            <w:tcBorders>
              <w:top w:val="nil"/>
              <w:left w:val="nil"/>
              <w:bottom w:val="nil"/>
              <w:right w:val="nil"/>
            </w:tcBorders>
          </w:tcPr>
          <w:p w:rsidR="00F22CBD" w:rsidRPr="00871E9F" w:rsidRDefault="00F22CBD" w:rsidP="00CE493B">
            <w:pPr>
              <w:ind w:left="284" w:hanging="284"/>
              <w:rPr>
                <w:rFonts w:ascii="Kyrghyz Times" w:hAnsi="Kyrghyz Times"/>
                <w:sz w:val="20"/>
              </w:rPr>
            </w:pPr>
            <w:r w:rsidRPr="00871E9F">
              <w:rPr>
                <w:rFonts w:ascii="Kyrghyz Times" w:hAnsi="Kyrghyz Times"/>
                <w:sz w:val="20"/>
              </w:rPr>
              <w:t xml:space="preserve">  Предметы домашнего обихода, туалетные принадлежности  из прочих пластмасс, килограмм</w:t>
            </w:r>
          </w:p>
        </w:tc>
        <w:tc>
          <w:tcPr>
            <w:tcW w:w="1526" w:type="dxa"/>
            <w:tcBorders>
              <w:top w:val="nil"/>
              <w:left w:val="nil"/>
              <w:bottom w:val="nil"/>
              <w:right w:val="nil"/>
            </w:tcBorders>
            <w:vAlign w:val="bottom"/>
          </w:tcPr>
          <w:p w:rsidR="00F22CBD" w:rsidRPr="00871E9F" w:rsidRDefault="00F22CBD" w:rsidP="00CE493B">
            <w:pPr>
              <w:tabs>
                <w:tab w:val="left" w:pos="459"/>
                <w:tab w:val="left" w:pos="1623"/>
              </w:tabs>
              <w:ind w:right="318"/>
              <w:jc w:val="right"/>
              <w:rPr>
                <w:rFonts w:ascii="Kyrghyz Times" w:hAnsi="Kyrghyz Times"/>
                <w:sz w:val="20"/>
                <w:lang w:val="ky-KG"/>
              </w:rPr>
            </w:pPr>
            <w:r w:rsidRPr="00871E9F">
              <w:rPr>
                <w:rFonts w:ascii="Kyrghyz Times" w:hAnsi="Kyrghyz Times"/>
                <w:sz w:val="20"/>
                <w:lang w:val="ky-KG"/>
              </w:rPr>
              <w:t>4290613,2</w:t>
            </w:r>
          </w:p>
        </w:tc>
        <w:tc>
          <w:tcPr>
            <w:tcW w:w="1415" w:type="dxa"/>
            <w:tcBorders>
              <w:top w:val="nil"/>
              <w:left w:val="nil"/>
              <w:bottom w:val="nil"/>
              <w:right w:val="nil"/>
            </w:tcBorders>
            <w:vAlign w:val="bottom"/>
          </w:tcPr>
          <w:p w:rsidR="00F22CBD" w:rsidRPr="00871E9F" w:rsidRDefault="00F22CBD" w:rsidP="00CE493B">
            <w:pPr>
              <w:ind w:right="66"/>
              <w:rPr>
                <w:rFonts w:ascii="Kyrghyz Times" w:hAnsi="Kyrghyz Times"/>
                <w:sz w:val="20"/>
                <w:lang w:val="ky-KG"/>
              </w:rPr>
            </w:pPr>
            <w:r w:rsidRPr="00871E9F">
              <w:rPr>
                <w:rFonts w:ascii="Kyrghyz Times" w:hAnsi="Kyrghyz Times"/>
                <w:sz w:val="20"/>
                <w:lang w:val="ky-KG"/>
              </w:rPr>
              <w:t>5604341,2</w:t>
            </w:r>
          </w:p>
        </w:tc>
        <w:tc>
          <w:tcPr>
            <w:tcW w:w="1386" w:type="dxa"/>
            <w:tcBorders>
              <w:top w:val="nil"/>
              <w:left w:val="nil"/>
              <w:bottom w:val="nil"/>
              <w:right w:val="nil"/>
            </w:tcBorders>
            <w:vAlign w:val="bottom"/>
          </w:tcPr>
          <w:p w:rsidR="00F22CBD" w:rsidRPr="00871E9F" w:rsidRDefault="00F22CBD" w:rsidP="00CE493B">
            <w:pPr>
              <w:ind w:right="318"/>
              <w:jc w:val="right"/>
              <w:rPr>
                <w:rFonts w:ascii="Kyrghyz Times" w:hAnsi="Kyrghyz Times"/>
                <w:sz w:val="20"/>
                <w:lang w:val="ky-KG"/>
              </w:rPr>
            </w:pPr>
            <w:r w:rsidRPr="00871E9F">
              <w:rPr>
                <w:rFonts w:ascii="Kyrghyz Times" w:hAnsi="Kyrghyz Times"/>
                <w:sz w:val="20"/>
                <w:lang w:val="ky-KG"/>
              </w:rPr>
              <w:t>в 2,2 раза</w:t>
            </w:r>
          </w:p>
        </w:tc>
        <w:tc>
          <w:tcPr>
            <w:tcW w:w="1559" w:type="dxa"/>
            <w:tcBorders>
              <w:top w:val="nil"/>
              <w:left w:val="nil"/>
              <w:bottom w:val="nil"/>
              <w:right w:val="nil"/>
            </w:tcBorders>
            <w:vAlign w:val="bottom"/>
          </w:tcPr>
          <w:p w:rsidR="00F22CBD" w:rsidRPr="00871E9F" w:rsidRDefault="00F22CBD" w:rsidP="00CE493B">
            <w:pPr>
              <w:tabs>
                <w:tab w:val="left" w:pos="291"/>
                <w:tab w:val="left" w:pos="573"/>
                <w:tab w:val="left" w:pos="1152"/>
              </w:tabs>
              <w:ind w:right="320"/>
              <w:jc w:val="right"/>
              <w:rPr>
                <w:rFonts w:ascii="Kyrghyz Times" w:hAnsi="Kyrghyz Times"/>
                <w:sz w:val="20"/>
                <w:lang w:val="ky-KG"/>
              </w:rPr>
            </w:pPr>
            <w:r w:rsidRPr="00871E9F">
              <w:rPr>
                <w:rFonts w:ascii="Kyrghyz Times" w:hAnsi="Kyrghyz Times"/>
                <w:sz w:val="20"/>
                <w:lang w:val="ky-KG"/>
              </w:rPr>
              <w:t>130,6</w:t>
            </w:r>
          </w:p>
        </w:tc>
      </w:tr>
    </w:tbl>
    <w:p w:rsidR="00F22CBD" w:rsidRPr="00871E9F" w:rsidRDefault="00F22CBD" w:rsidP="00F22CBD">
      <w:pPr>
        <w:pStyle w:val="31"/>
        <w:spacing w:before="120" w:line="310" w:lineRule="exact"/>
        <w:ind w:left="284" w:right="-144" w:firstLine="425"/>
        <w:rPr>
          <w:rFonts w:ascii="Kyrghyz Times" w:hAnsi="Kyrghyz Times"/>
          <w:b/>
          <w:szCs w:val="22"/>
        </w:rPr>
      </w:pPr>
      <w:r w:rsidRPr="00871E9F">
        <w:rPr>
          <w:rFonts w:ascii="Kyrghyz Times" w:hAnsi="Kyrghyz Times"/>
          <w:szCs w:val="22"/>
          <w:lang w:val="ky-KG"/>
        </w:rPr>
        <w:t xml:space="preserve"> </w:t>
      </w:r>
      <w:r w:rsidRPr="00871E9F">
        <w:rPr>
          <w:rFonts w:ascii="Kyrghyz Times" w:hAnsi="Kyrghyz Times"/>
          <w:szCs w:val="22"/>
        </w:rPr>
        <w:t>Объем производства нефтепродуктов в январе</w:t>
      </w:r>
      <w:r w:rsidRPr="00871E9F">
        <w:rPr>
          <w:rFonts w:ascii="Kyrghyz Times" w:hAnsi="Kyrghyz Times"/>
          <w:szCs w:val="22"/>
          <w:lang w:val="ky-KG"/>
        </w:rPr>
        <w:t>-сентябре</w:t>
      </w:r>
      <w:r w:rsidRPr="00871E9F">
        <w:rPr>
          <w:rFonts w:ascii="Kyrghyz Times" w:hAnsi="Kyrghyz Times"/>
          <w:szCs w:val="22"/>
        </w:rPr>
        <w:t xml:space="preserve"> 202</w:t>
      </w:r>
      <w:r w:rsidRPr="00871E9F">
        <w:rPr>
          <w:rFonts w:ascii="Kyrghyz Times" w:hAnsi="Kyrghyz Times"/>
          <w:szCs w:val="22"/>
          <w:lang w:val="ky-KG"/>
        </w:rPr>
        <w:t>5</w:t>
      </w:r>
      <w:r w:rsidRPr="00871E9F">
        <w:rPr>
          <w:rFonts w:ascii="Kyrghyz Times" w:hAnsi="Kyrghyz Times"/>
          <w:szCs w:val="22"/>
        </w:rPr>
        <w:t xml:space="preserve">г. составил </w:t>
      </w:r>
      <w:r w:rsidRPr="00871E9F">
        <w:rPr>
          <w:rFonts w:ascii="Kyrghyz Times" w:hAnsi="Kyrghyz Times"/>
          <w:szCs w:val="22"/>
          <w:lang w:val="ky-KG"/>
        </w:rPr>
        <w:t xml:space="preserve">4621,6 </w:t>
      </w:r>
      <w:r w:rsidRPr="00871E9F">
        <w:rPr>
          <w:rFonts w:ascii="Kyrghyz Times" w:hAnsi="Kyrghyz Times"/>
          <w:szCs w:val="22"/>
        </w:rPr>
        <w:t xml:space="preserve">млн. сомов, индекс физического объема </w:t>
      </w:r>
      <w:r w:rsidRPr="00871E9F">
        <w:rPr>
          <w:rFonts w:ascii="Kyrghyz Times" w:hAnsi="Kyrghyz Times"/>
          <w:szCs w:val="22"/>
          <w:lang w:val="ky-KG"/>
        </w:rPr>
        <w:t>– 93,8 процента</w:t>
      </w:r>
      <w:r w:rsidRPr="00871E9F">
        <w:rPr>
          <w:rFonts w:ascii="Kyrghyz Times" w:hAnsi="Kyrghyz Times"/>
          <w:szCs w:val="22"/>
        </w:rPr>
        <w:t xml:space="preserve">. </w:t>
      </w:r>
    </w:p>
    <w:p w:rsidR="00F22CBD" w:rsidRPr="00871E9F" w:rsidRDefault="00F22CBD" w:rsidP="00F22CBD">
      <w:pPr>
        <w:pStyle w:val="31"/>
        <w:spacing w:line="310" w:lineRule="exact"/>
        <w:ind w:firstLine="284"/>
        <w:rPr>
          <w:rFonts w:ascii="Kyrghyz Times" w:hAnsi="Kyrghyz Times"/>
          <w:b/>
          <w:szCs w:val="22"/>
        </w:rPr>
      </w:pPr>
      <w:r w:rsidRPr="00871E9F">
        <w:rPr>
          <w:rFonts w:ascii="Kyrghyz Times" w:hAnsi="Kyrghyz Times"/>
          <w:b/>
          <w:szCs w:val="22"/>
        </w:rPr>
        <w:t>Таблица 9. Выпуск основных видов нефтепродуктов</w:t>
      </w:r>
    </w:p>
    <w:p w:rsidR="00F22CBD" w:rsidRPr="00871E9F" w:rsidRDefault="00F22CBD" w:rsidP="00F22CBD">
      <w:pPr>
        <w:pStyle w:val="31"/>
        <w:spacing w:line="310" w:lineRule="exact"/>
        <w:ind w:firstLine="0"/>
        <w:rPr>
          <w:rFonts w:ascii="Kyrghyz Times" w:hAnsi="Kyrghyz Times"/>
          <w:i/>
          <w:sz w:val="20"/>
          <w:lang w:val="ky-KG"/>
        </w:rPr>
      </w:pPr>
      <w:r w:rsidRPr="00871E9F">
        <w:rPr>
          <w:rFonts w:ascii="Kyrghyz Times" w:hAnsi="Kyrghyz Times"/>
          <w:b/>
          <w:szCs w:val="22"/>
        </w:rPr>
        <w:t xml:space="preserve">             </w:t>
      </w:r>
      <w:r w:rsidRPr="00871E9F">
        <w:rPr>
          <w:rFonts w:ascii="Kyrghyz Times" w:hAnsi="Kyrghyz Times"/>
          <w:bCs/>
          <w:i/>
          <w:iCs/>
          <w:sz w:val="20"/>
        </w:rPr>
        <w:t>в январе-</w:t>
      </w:r>
      <w:r w:rsidRPr="00871E9F">
        <w:rPr>
          <w:rFonts w:ascii="Kyrghyz Times" w:hAnsi="Kyrghyz Times"/>
          <w:bCs/>
          <w:i/>
          <w:iCs/>
          <w:sz w:val="20"/>
          <w:lang w:val="ky-KG"/>
        </w:rPr>
        <w:t>сентябре</w:t>
      </w:r>
    </w:p>
    <w:tbl>
      <w:tblPr>
        <w:tblpPr w:leftFromText="181" w:rightFromText="181" w:vertAnchor="text" w:horzAnchor="margin" w:tblpX="216" w:tblpY="1"/>
        <w:tblOverlap w:val="neve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
        <w:gridCol w:w="3827"/>
        <w:gridCol w:w="1559"/>
        <w:gridCol w:w="1370"/>
        <w:gridCol w:w="1680"/>
        <w:gridCol w:w="1453"/>
      </w:tblGrid>
      <w:tr w:rsidR="00F22CBD" w:rsidRPr="00871E9F" w:rsidTr="00CE493B">
        <w:trPr>
          <w:cantSplit/>
          <w:trHeight w:val="20"/>
          <w:tblHeader/>
        </w:trPr>
        <w:tc>
          <w:tcPr>
            <w:tcW w:w="4003" w:type="dxa"/>
            <w:gridSpan w:val="2"/>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rPr>
                <w:rFonts w:ascii="Kyrghyz Times" w:hAnsi="Kyrghyz Times"/>
                <w:b/>
                <w:bCs/>
                <w:sz w:val="20"/>
              </w:rPr>
            </w:pPr>
            <w:r w:rsidRPr="00871E9F">
              <w:rPr>
                <w:rFonts w:ascii="Kyrghyz Times" w:hAnsi="Kyrghyz Times"/>
                <w:b/>
                <w:bCs/>
                <w:sz w:val="20"/>
              </w:rPr>
              <w:t xml:space="preserve">     Наименование продукции</w:t>
            </w:r>
          </w:p>
        </w:tc>
        <w:tc>
          <w:tcPr>
            <w:tcW w:w="2929"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3133"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right="-113"/>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20"/>
          <w:tblHeader/>
        </w:trPr>
        <w:tc>
          <w:tcPr>
            <w:tcW w:w="4003" w:type="dxa"/>
            <w:gridSpan w:val="2"/>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bCs/>
                <w:sz w:val="20"/>
              </w:rPr>
            </w:pPr>
          </w:p>
        </w:tc>
        <w:tc>
          <w:tcPr>
            <w:tcW w:w="155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0"/>
              <w:jc w:val="right"/>
              <w:rPr>
                <w:rFonts w:ascii="Kyrghyz Times" w:hAnsi="Kyrghyz Times"/>
                <w:b/>
                <w:bCs/>
                <w:sz w:val="20"/>
              </w:rPr>
            </w:pPr>
            <w:r w:rsidRPr="00871E9F">
              <w:rPr>
                <w:rFonts w:ascii="Kyrghyz Times" w:hAnsi="Kyrghyz Times"/>
                <w:b/>
                <w:bCs/>
                <w:sz w:val="20"/>
              </w:rPr>
              <w:t>2024</w:t>
            </w:r>
          </w:p>
        </w:tc>
        <w:tc>
          <w:tcPr>
            <w:tcW w:w="137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0"/>
              <w:jc w:val="right"/>
              <w:rPr>
                <w:rFonts w:ascii="Kyrghyz Times" w:hAnsi="Kyrghyz Times"/>
                <w:b/>
                <w:bCs/>
                <w:sz w:val="20"/>
              </w:rPr>
            </w:pPr>
            <w:r w:rsidRPr="00871E9F">
              <w:rPr>
                <w:rFonts w:ascii="Kyrghyz Times" w:hAnsi="Kyrghyz Times"/>
                <w:b/>
                <w:bCs/>
                <w:sz w:val="20"/>
              </w:rPr>
              <w:t xml:space="preserve"> 2025</w:t>
            </w:r>
          </w:p>
        </w:tc>
        <w:tc>
          <w:tcPr>
            <w:tcW w:w="168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0"/>
              <w:jc w:val="right"/>
              <w:rPr>
                <w:rFonts w:ascii="Kyrghyz Times" w:hAnsi="Kyrghyz Times"/>
                <w:b/>
                <w:bCs/>
                <w:sz w:val="20"/>
              </w:rPr>
            </w:pPr>
            <w:r w:rsidRPr="00871E9F">
              <w:rPr>
                <w:rFonts w:ascii="Kyrghyz Times" w:hAnsi="Kyrghyz Times"/>
                <w:b/>
                <w:bCs/>
                <w:sz w:val="20"/>
              </w:rPr>
              <w:t xml:space="preserve">            2024</w:t>
            </w:r>
          </w:p>
        </w:tc>
        <w:tc>
          <w:tcPr>
            <w:tcW w:w="145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310"/>
              <w:jc w:val="right"/>
              <w:rPr>
                <w:rFonts w:ascii="Kyrghyz Times" w:hAnsi="Kyrghyz Times"/>
                <w:b/>
                <w:bCs/>
                <w:sz w:val="20"/>
              </w:rPr>
            </w:pPr>
            <w:r w:rsidRPr="00871E9F">
              <w:rPr>
                <w:rFonts w:ascii="Kyrghyz Times" w:hAnsi="Kyrghyz Times"/>
                <w:b/>
                <w:bCs/>
                <w:sz w:val="20"/>
              </w:rPr>
              <w:t xml:space="preserve"> 2025</w:t>
            </w:r>
          </w:p>
        </w:tc>
      </w:tr>
      <w:tr w:rsidR="00F22CBD" w:rsidRPr="00871E9F" w:rsidTr="00CE493B">
        <w:trPr>
          <w:gridBefore w:val="1"/>
          <w:wBefore w:w="176" w:type="dxa"/>
          <w:cantSplit/>
          <w:trHeight w:val="20"/>
        </w:trPr>
        <w:tc>
          <w:tcPr>
            <w:tcW w:w="3827"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Топливо моторное (бензин), тонн</w:t>
            </w:r>
          </w:p>
        </w:tc>
        <w:tc>
          <w:tcPr>
            <w:tcW w:w="1559" w:type="dxa"/>
            <w:tcBorders>
              <w:top w:val="nil"/>
              <w:left w:val="nil"/>
              <w:bottom w:val="nil"/>
              <w:right w:val="nil"/>
            </w:tcBorders>
            <w:vAlign w:val="bottom"/>
          </w:tcPr>
          <w:p w:rsidR="00F22CBD" w:rsidRPr="00871E9F" w:rsidRDefault="00F22CBD" w:rsidP="00CE493B">
            <w:pPr>
              <w:ind w:right="310"/>
              <w:jc w:val="right"/>
              <w:rPr>
                <w:rFonts w:ascii="Kyrghyz Times" w:hAnsi="Kyrghyz Times"/>
                <w:sz w:val="20"/>
                <w:lang w:val="ky-KG"/>
              </w:rPr>
            </w:pPr>
            <w:r w:rsidRPr="00871E9F">
              <w:rPr>
                <w:rFonts w:ascii="Kyrghyz Times" w:hAnsi="Kyrghyz Times"/>
                <w:sz w:val="20"/>
                <w:lang w:val="ky-KG"/>
              </w:rPr>
              <w:t>81306,0</w:t>
            </w:r>
          </w:p>
        </w:tc>
        <w:tc>
          <w:tcPr>
            <w:tcW w:w="1370" w:type="dxa"/>
            <w:tcBorders>
              <w:top w:val="nil"/>
              <w:left w:val="nil"/>
              <w:bottom w:val="nil"/>
              <w:right w:val="nil"/>
            </w:tcBorders>
            <w:vAlign w:val="bottom"/>
          </w:tcPr>
          <w:p w:rsidR="00F22CBD" w:rsidRPr="00871E9F" w:rsidRDefault="00F22CBD" w:rsidP="00CE493B">
            <w:pPr>
              <w:ind w:right="310"/>
              <w:jc w:val="right"/>
              <w:rPr>
                <w:rFonts w:ascii="Kyrghyz Times" w:hAnsi="Kyrghyz Times"/>
                <w:sz w:val="20"/>
                <w:lang w:val="ky-KG"/>
              </w:rPr>
            </w:pPr>
            <w:r w:rsidRPr="00871E9F">
              <w:rPr>
                <w:rFonts w:ascii="Kyrghyz Times" w:hAnsi="Kyrghyz Times"/>
                <w:sz w:val="20"/>
                <w:lang w:val="ky-KG"/>
              </w:rPr>
              <w:t>81909,7</w:t>
            </w:r>
          </w:p>
        </w:tc>
        <w:tc>
          <w:tcPr>
            <w:tcW w:w="1680" w:type="dxa"/>
            <w:tcBorders>
              <w:top w:val="nil"/>
              <w:left w:val="nil"/>
              <w:bottom w:val="nil"/>
              <w:right w:val="nil"/>
            </w:tcBorders>
            <w:vAlign w:val="bottom"/>
          </w:tcPr>
          <w:p w:rsidR="00F22CBD" w:rsidRPr="00871E9F" w:rsidRDefault="00F22CBD" w:rsidP="00CE493B">
            <w:pPr>
              <w:ind w:right="310"/>
              <w:jc w:val="right"/>
              <w:rPr>
                <w:rFonts w:ascii="Kyrghyz Times" w:hAnsi="Kyrghyz Times"/>
                <w:sz w:val="20"/>
                <w:lang w:val="ky-KG"/>
              </w:rPr>
            </w:pPr>
            <w:r w:rsidRPr="00871E9F">
              <w:rPr>
                <w:rFonts w:ascii="Kyrghyz Times" w:hAnsi="Kyrghyz Times"/>
                <w:sz w:val="20"/>
                <w:lang w:val="ky-KG"/>
              </w:rPr>
              <w:t>0,0</w:t>
            </w:r>
          </w:p>
        </w:tc>
        <w:tc>
          <w:tcPr>
            <w:tcW w:w="1453" w:type="dxa"/>
            <w:tcBorders>
              <w:top w:val="nil"/>
              <w:left w:val="nil"/>
              <w:bottom w:val="nil"/>
              <w:right w:val="nil"/>
            </w:tcBorders>
            <w:vAlign w:val="bottom"/>
          </w:tcPr>
          <w:p w:rsidR="00F22CBD" w:rsidRPr="00871E9F" w:rsidRDefault="00F22CBD" w:rsidP="00CE493B">
            <w:pPr>
              <w:ind w:right="310"/>
              <w:jc w:val="right"/>
              <w:rPr>
                <w:rFonts w:ascii="Kyrghyz Times" w:hAnsi="Kyrghyz Times"/>
                <w:sz w:val="20"/>
                <w:lang w:val="ky-KG"/>
              </w:rPr>
            </w:pPr>
            <w:r w:rsidRPr="00871E9F">
              <w:rPr>
                <w:rFonts w:ascii="Kyrghyz Times" w:hAnsi="Kyrghyz Times"/>
                <w:sz w:val="20"/>
                <w:lang w:val="ky-KG"/>
              </w:rPr>
              <w:t>100,7</w:t>
            </w:r>
          </w:p>
        </w:tc>
      </w:tr>
      <w:tr w:rsidR="00F22CBD" w:rsidRPr="00871E9F" w:rsidTr="00CE493B">
        <w:trPr>
          <w:gridBefore w:val="1"/>
          <w:wBefore w:w="176" w:type="dxa"/>
          <w:cantSplit/>
          <w:trHeight w:val="20"/>
        </w:trPr>
        <w:tc>
          <w:tcPr>
            <w:tcW w:w="3827" w:type="dxa"/>
            <w:tcBorders>
              <w:top w:val="nil"/>
              <w:left w:val="nil"/>
              <w:bottom w:val="nil"/>
              <w:right w:val="nil"/>
            </w:tcBorders>
          </w:tcPr>
          <w:p w:rsidR="00F22CBD" w:rsidRPr="00871E9F" w:rsidRDefault="00F22CBD" w:rsidP="00CE493B">
            <w:pPr>
              <w:rPr>
                <w:rFonts w:ascii="Kyrghyz Times" w:hAnsi="Kyrghyz Times"/>
                <w:sz w:val="20"/>
              </w:rPr>
            </w:pPr>
            <w:r w:rsidRPr="00871E9F">
              <w:rPr>
                <w:rFonts w:ascii="Kyrghyz Times" w:hAnsi="Kyrghyz Times"/>
                <w:sz w:val="20"/>
              </w:rPr>
              <w:t>Топливо нефтяное жидкое (мазут), тонн</w:t>
            </w:r>
          </w:p>
        </w:tc>
        <w:tc>
          <w:tcPr>
            <w:tcW w:w="1559" w:type="dxa"/>
            <w:tcBorders>
              <w:top w:val="nil"/>
              <w:left w:val="nil"/>
              <w:bottom w:val="nil"/>
              <w:right w:val="nil"/>
            </w:tcBorders>
            <w:vAlign w:val="bottom"/>
          </w:tcPr>
          <w:p w:rsidR="00F22CBD" w:rsidRPr="00871E9F" w:rsidRDefault="00F22CBD" w:rsidP="00CE493B">
            <w:pPr>
              <w:ind w:right="310"/>
              <w:jc w:val="right"/>
              <w:rPr>
                <w:rFonts w:ascii="Kyrghyz Times" w:hAnsi="Kyrghyz Times"/>
                <w:sz w:val="20"/>
                <w:lang w:val="ky-KG"/>
              </w:rPr>
            </w:pPr>
            <w:r w:rsidRPr="00871E9F">
              <w:rPr>
                <w:rFonts w:ascii="Kyrghyz Times" w:hAnsi="Kyrghyz Times"/>
                <w:sz w:val="20"/>
                <w:lang w:val="ky-KG"/>
              </w:rPr>
              <w:t>11579,9</w:t>
            </w:r>
          </w:p>
        </w:tc>
        <w:tc>
          <w:tcPr>
            <w:tcW w:w="1370" w:type="dxa"/>
            <w:tcBorders>
              <w:top w:val="nil"/>
              <w:left w:val="nil"/>
              <w:bottom w:val="nil"/>
              <w:right w:val="nil"/>
            </w:tcBorders>
            <w:vAlign w:val="bottom"/>
          </w:tcPr>
          <w:p w:rsidR="00F22CBD" w:rsidRPr="00871E9F" w:rsidRDefault="00F22CBD" w:rsidP="00CE493B">
            <w:pPr>
              <w:tabs>
                <w:tab w:val="left" w:pos="1583"/>
              </w:tabs>
              <w:ind w:right="310"/>
              <w:jc w:val="right"/>
              <w:rPr>
                <w:rFonts w:ascii="Kyrghyz Times" w:hAnsi="Kyrghyz Times"/>
                <w:sz w:val="20"/>
                <w:lang w:val="ky-KG"/>
              </w:rPr>
            </w:pPr>
            <w:r w:rsidRPr="00871E9F">
              <w:rPr>
                <w:rFonts w:ascii="Kyrghyz Times" w:hAnsi="Kyrghyz Times"/>
                <w:sz w:val="20"/>
                <w:lang w:val="ky-KG"/>
              </w:rPr>
              <w:t>12651,5</w:t>
            </w:r>
          </w:p>
        </w:tc>
        <w:tc>
          <w:tcPr>
            <w:tcW w:w="1680" w:type="dxa"/>
            <w:tcBorders>
              <w:top w:val="nil"/>
              <w:left w:val="nil"/>
              <w:bottom w:val="nil"/>
              <w:right w:val="nil"/>
            </w:tcBorders>
            <w:vAlign w:val="bottom"/>
          </w:tcPr>
          <w:p w:rsidR="00F22CBD" w:rsidRPr="00871E9F" w:rsidRDefault="00F22CBD" w:rsidP="00CE493B">
            <w:pPr>
              <w:tabs>
                <w:tab w:val="left" w:pos="1583"/>
              </w:tabs>
              <w:ind w:right="310"/>
              <w:jc w:val="right"/>
              <w:rPr>
                <w:rFonts w:ascii="Kyrghyz Times" w:hAnsi="Kyrghyz Times"/>
                <w:sz w:val="20"/>
                <w:lang w:val="ky-KG"/>
              </w:rPr>
            </w:pPr>
            <w:r w:rsidRPr="00871E9F">
              <w:rPr>
                <w:rFonts w:ascii="Kyrghyz Times" w:hAnsi="Kyrghyz Times"/>
                <w:sz w:val="20"/>
                <w:lang w:val="ky-KG"/>
              </w:rPr>
              <w:t>0,0</w:t>
            </w:r>
          </w:p>
        </w:tc>
        <w:tc>
          <w:tcPr>
            <w:tcW w:w="1453" w:type="dxa"/>
            <w:tcBorders>
              <w:top w:val="nil"/>
              <w:left w:val="nil"/>
              <w:bottom w:val="nil"/>
              <w:right w:val="nil"/>
            </w:tcBorders>
            <w:vAlign w:val="bottom"/>
          </w:tcPr>
          <w:p w:rsidR="00F22CBD" w:rsidRPr="00871E9F" w:rsidRDefault="00F22CBD" w:rsidP="00CE493B">
            <w:pPr>
              <w:tabs>
                <w:tab w:val="left" w:pos="1583"/>
              </w:tabs>
              <w:ind w:left="-133" w:right="310"/>
              <w:jc w:val="right"/>
              <w:rPr>
                <w:rFonts w:ascii="Kyrghyz Times" w:hAnsi="Kyrghyz Times"/>
                <w:sz w:val="20"/>
                <w:lang w:val="ky-KG"/>
              </w:rPr>
            </w:pPr>
            <w:r w:rsidRPr="00871E9F">
              <w:rPr>
                <w:rFonts w:ascii="Kyrghyz Times" w:hAnsi="Kyrghyz Times"/>
                <w:sz w:val="20"/>
                <w:lang w:val="ky-KG"/>
              </w:rPr>
              <w:t>109,3</w:t>
            </w:r>
          </w:p>
        </w:tc>
      </w:tr>
      <w:tr w:rsidR="00F22CBD" w:rsidRPr="00871E9F" w:rsidTr="00CE493B">
        <w:trPr>
          <w:gridBefore w:val="1"/>
          <w:wBefore w:w="176" w:type="dxa"/>
          <w:cantSplit/>
          <w:trHeight w:val="20"/>
        </w:trPr>
        <w:tc>
          <w:tcPr>
            <w:tcW w:w="3827" w:type="dxa"/>
            <w:tcBorders>
              <w:top w:val="nil"/>
              <w:left w:val="nil"/>
              <w:bottom w:val="nil"/>
              <w:right w:val="nil"/>
            </w:tcBorders>
          </w:tcPr>
          <w:p w:rsidR="00F22CBD" w:rsidRPr="00871E9F" w:rsidRDefault="00F22CBD" w:rsidP="00CE493B">
            <w:pPr>
              <w:rPr>
                <w:rFonts w:ascii="Kyrghyz Times" w:hAnsi="Kyrghyz Times"/>
                <w:sz w:val="20"/>
                <w:lang w:val="ky-KG"/>
              </w:rPr>
            </w:pPr>
            <w:r w:rsidRPr="00871E9F">
              <w:rPr>
                <w:rFonts w:ascii="Kyrghyz Times" w:hAnsi="Kyrghyz Times"/>
                <w:sz w:val="20"/>
                <w:lang w:val="ky-KG"/>
              </w:rPr>
              <w:t>Газойли (топливо дезельное), тонн</w:t>
            </w:r>
          </w:p>
        </w:tc>
        <w:tc>
          <w:tcPr>
            <w:tcW w:w="1559" w:type="dxa"/>
            <w:tcBorders>
              <w:top w:val="nil"/>
              <w:left w:val="nil"/>
              <w:bottom w:val="nil"/>
              <w:right w:val="nil"/>
            </w:tcBorders>
            <w:vAlign w:val="bottom"/>
          </w:tcPr>
          <w:p w:rsidR="00F22CBD" w:rsidRPr="00871E9F" w:rsidRDefault="00F22CBD" w:rsidP="00CE493B">
            <w:pPr>
              <w:ind w:right="310"/>
              <w:jc w:val="right"/>
              <w:rPr>
                <w:rFonts w:ascii="Kyrghyz Times" w:hAnsi="Kyrghyz Times"/>
                <w:sz w:val="20"/>
                <w:lang w:val="ky-KG"/>
              </w:rPr>
            </w:pPr>
            <w:r w:rsidRPr="00871E9F">
              <w:rPr>
                <w:rFonts w:ascii="Kyrghyz Times" w:hAnsi="Kyrghyz Times"/>
                <w:sz w:val="20"/>
                <w:lang w:val="ky-KG"/>
              </w:rPr>
              <w:t>38608,3</w:t>
            </w:r>
          </w:p>
        </w:tc>
        <w:tc>
          <w:tcPr>
            <w:tcW w:w="1370" w:type="dxa"/>
            <w:tcBorders>
              <w:top w:val="nil"/>
              <w:left w:val="nil"/>
              <w:bottom w:val="nil"/>
              <w:right w:val="nil"/>
            </w:tcBorders>
            <w:vAlign w:val="bottom"/>
          </w:tcPr>
          <w:p w:rsidR="00F22CBD" w:rsidRPr="00871E9F" w:rsidRDefault="00F22CBD" w:rsidP="00CE493B">
            <w:pPr>
              <w:tabs>
                <w:tab w:val="left" w:pos="1583"/>
              </w:tabs>
              <w:ind w:right="310"/>
              <w:jc w:val="right"/>
              <w:rPr>
                <w:rFonts w:ascii="Kyrghyz Times" w:hAnsi="Kyrghyz Times"/>
                <w:sz w:val="20"/>
                <w:lang w:val="ky-KG"/>
              </w:rPr>
            </w:pPr>
            <w:r w:rsidRPr="00871E9F">
              <w:rPr>
                <w:rFonts w:ascii="Kyrghyz Times" w:hAnsi="Kyrghyz Times"/>
                <w:sz w:val="20"/>
                <w:lang w:val="ky-KG"/>
              </w:rPr>
              <w:t>30254,0</w:t>
            </w:r>
          </w:p>
        </w:tc>
        <w:tc>
          <w:tcPr>
            <w:tcW w:w="1680" w:type="dxa"/>
            <w:tcBorders>
              <w:top w:val="nil"/>
              <w:left w:val="nil"/>
              <w:bottom w:val="nil"/>
              <w:right w:val="nil"/>
            </w:tcBorders>
            <w:vAlign w:val="bottom"/>
          </w:tcPr>
          <w:p w:rsidR="00F22CBD" w:rsidRPr="00871E9F" w:rsidRDefault="00F22CBD" w:rsidP="00CE493B">
            <w:pPr>
              <w:tabs>
                <w:tab w:val="left" w:pos="1583"/>
              </w:tabs>
              <w:ind w:right="310"/>
              <w:jc w:val="right"/>
              <w:rPr>
                <w:rFonts w:ascii="Kyrghyz Times" w:hAnsi="Kyrghyz Times"/>
                <w:sz w:val="20"/>
                <w:lang w:val="ky-KG"/>
              </w:rPr>
            </w:pPr>
            <w:r w:rsidRPr="00871E9F">
              <w:rPr>
                <w:rFonts w:ascii="Kyrghyz Times" w:hAnsi="Kyrghyz Times"/>
                <w:sz w:val="20"/>
                <w:lang w:val="ky-KG"/>
              </w:rPr>
              <w:t>0,0</w:t>
            </w:r>
          </w:p>
        </w:tc>
        <w:tc>
          <w:tcPr>
            <w:tcW w:w="1453" w:type="dxa"/>
            <w:tcBorders>
              <w:top w:val="nil"/>
              <w:left w:val="nil"/>
              <w:bottom w:val="nil"/>
              <w:right w:val="nil"/>
            </w:tcBorders>
            <w:vAlign w:val="bottom"/>
          </w:tcPr>
          <w:p w:rsidR="00F22CBD" w:rsidRPr="00871E9F" w:rsidRDefault="00F22CBD" w:rsidP="00CE493B">
            <w:pPr>
              <w:tabs>
                <w:tab w:val="left" w:pos="1583"/>
              </w:tabs>
              <w:ind w:left="-133" w:right="310"/>
              <w:jc w:val="right"/>
              <w:rPr>
                <w:rFonts w:ascii="Kyrghyz Times" w:hAnsi="Kyrghyz Times"/>
                <w:sz w:val="20"/>
                <w:lang w:val="ky-KG"/>
              </w:rPr>
            </w:pPr>
            <w:r w:rsidRPr="00871E9F">
              <w:rPr>
                <w:rFonts w:ascii="Kyrghyz Times" w:hAnsi="Kyrghyz Times"/>
                <w:sz w:val="20"/>
                <w:lang w:val="ky-KG"/>
              </w:rPr>
              <w:t>78,4</w:t>
            </w:r>
          </w:p>
        </w:tc>
      </w:tr>
    </w:tbl>
    <w:p w:rsidR="00F22CBD" w:rsidRPr="00871E9F" w:rsidRDefault="00F22CBD" w:rsidP="00F22CBD">
      <w:pPr>
        <w:pStyle w:val="31"/>
        <w:spacing w:line="300" w:lineRule="exact"/>
        <w:ind w:left="284" w:right="-285" w:firstLine="142"/>
        <w:rPr>
          <w:rFonts w:ascii="Kyrghyz Times" w:hAnsi="Kyrghyz Times"/>
          <w:szCs w:val="22"/>
          <w:lang w:val="ky-KG"/>
        </w:rPr>
      </w:pPr>
      <w:r w:rsidRPr="00871E9F">
        <w:rPr>
          <w:rFonts w:ascii="Kyrghyz Times" w:hAnsi="Kyrghyz Times"/>
        </w:rPr>
        <w:t xml:space="preserve">    </w:t>
      </w:r>
      <w:r w:rsidRPr="00871E9F">
        <w:rPr>
          <w:rFonts w:ascii="Kyrghyz Times" w:hAnsi="Kyrghyz Times"/>
          <w:lang w:val="ky-KG"/>
        </w:rPr>
        <w:t xml:space="preserve">   </w:t>
      </w:r>
      <w:r w:rsidRPr="00871E9F">
        <w:rPr>
          <w:rFonts w:ascii="Kyrghyz Times" w:hAnsi="Kyrghyz Times"/>
          <w:szCs w:val="22"/>
        </w:rPr>
        <w:t>Объем обеспечения электроэнергией, газом, паром и кондиционированным воздухом в январе-</w:t>
      </w:r>
      <w:r w:rsidRPr="00871E9F">
        <w:rPr>
          <w:rFonts w:ascii="Kyrghyz Times" w:hAnsi="Kyrghyz Times"/>
          <w:szCs w:val="22"/>
          <w:lang w:val="ky-KG"/>
        </w:rPr>
        <w:t>сентябре</w:t>
      </w:r>
      <w:r w:rsidRPr="00871E9F">
        <w:rPr>
          <w:rFonts w:ascii="Kyrghyz Times" w:hAnsi="Kyrghyz Times"/>
          <w:szCs w:val="22"/>
        </w:rPr>
        <w:t xml:space="preserve"> 202</w:t>
      </w:r>
      <w:r w:rsidRPr="00871E9F">
        <w:rPr>
          <w:rFonts w:ascii="Kyrghyz Times" w:hAnsi="Kyrghyz Times"/>
          <w:szCs w:val="22"/>
          <w:lang w:val="ky-KG"/>
        </w:rPr>
        <w:t>5</w:t>
      </w:r>
      <w:r w:rsidRPr="00871E9F">
        <w:rPr>
          <w:rFonts w:ascii="Kyrghyz Times" w:hAnsi="Kyrghyz Times"/>
          <w:szCs w:val="22"/>
        </w:rPr>
        <w:t xml:space="preserve">г. составил </w:t>
      </w:r>
      <w:r w:rsidRPr="00871E9F">
        <w:rPr>
          <w:rFonts w:ascii="Kyrghyz Times" w:hAnsi="Kyrghyz Times"/>
          <w:szCs w:val="22"/>
          <w:lang w:val="ky-KG"/>
        </w:rPr>
        <w:t xml:space="preserve">9262,6 </w:t>
      </w:r>
      <w:r w:rsidRPr="00871E9F">
        <w:rPr>
          <w:rFonts w:ascii="Kyrghyz Times" w:hAnsi="Kyrghyz Times"/>
          <w:szCs w:val="22"/>
        </w:rPr>
        <w:t xml:space="preserve">млн. сомов, индекс физического объема – </w:t>
      </w:r>
      <w:r w:rsidRPr="00871E9F">
        <w:rPr>
          <w:rFonts w:ascii="Kyrghyz Times" w:hAnsi="Kyrghyz Times"/>
          <w:szCs w:val="22"/>
          <w:lang w:val="ky-KG"/>
        </w:rPr>
        <w:t xml:space="preserve">104,2 </w:t>
      </w:r>
      <w:r w:rsidRPr="00871E9F">
        <w:rPr>
          <w:rFonts w:ascii="Kyrghyz Times" w:hAnsi="Kyrghyz Times"/>
          <w:szCs w:val="22"/>
          <w:lang w:val="ky-KG"/>
        </w:rPr>
        <w:lastRenderedPageBreak/>
        <w:t>пр</w:t>
      </w:r>
      <w:r w:rsidRPr="00871E9F">
        <w:rPr>
          <w:rFonts w:ascii="Kyrghyz Times" w:hAnsi="Kyrghyz Times"/>
          <w:szCs w:val="22"/>
        </w:rPr>
        <w:t>оцента.</w:t>
      </w:r>
      <w:r w:rsidRPr="00871E9F">
        <w:rPr>
          <w:rFonts w:ascii="Kyrghyz Times" w:hAnsi="Kyrghyz Times"/>
          <w:szCs w:val="22"/>
          <w:lang w:val="ky-KG"/>
        </w:rPr>
        <w:t xml:space="preserve"> </w:t>
      </w:r>
      <w:r w:rsidRPr="00871E9F">
        <w:rPr>
          <w:rFonts w:ascii="Kyrghyz Times" w:hAnsi="Kyrghyz Times"/>
          <w:szCs w:val="22"/>
        </w:rPr>
        <w:t xml:space="preserve">В отчетном периоде увеличились </w:t>
      </w:r>
      <w:r w:rsidRPr="00871E9F">
        <w:rPr>
          <w:rFonts w:ascii="Kyrghyz Times" w:hAnsi="Kyrghyz Times"/>
          <w:szCs w:val="22"/>
          <w:lang w:val="ky-KG"/>
        </w:rPr>
        <w:t>объемы производства</w:t>
      </w:r>
      <w:r w:rsidRPr="00871E9F">
        <w:rPr>
          <w:rFonts w:ascii="Kyrghyz Times" w:hAnsi="Kyrghyz Times"/>
          <w:szCs w:val="22"/>
        </w:rPr>
        <w:t xml:space="preserve"> газа, распределения газообразного топлива</w:t>
      </w:r>
      <w:r w:rsidRPr="00871E9F">
        <w:rPr>
          <w:rFonts w:ascii="Kyrghyz Times" w:hAnsi="Kyrghyz Times"/>
          <w:szCs w:val="22"/>
          <w:lang w:val="ky-KG"/>
        </w:rPr>
        <w:t xml:space="preserve"> – на</w:t>
      </w:r>
      <w:r w:rsidRPr="00871E9F">
        <w:rPr>
          <w:rFonts w:ascii="Kyrghyz Times" w:hAnsi="Kyrghyz Times"/>
          <w:szCs w:val="22"/>
        </w:rPr>
        <w:t xml:space="preserve"> </w:t>
      </w:r>
      <w:r w:rsidRPr="00871E9F">
        <w:rPr>
          <w:rFonts w:ascii="Kyrghyz Times" w:hAnsi="Kyrghyz Times"/>
          <w:szCs w:val="22"/>
          <w:lang w:val="ky-KG"/>
        </w:rPr>
        <w:t xml:space="preserve">35,0 </w:t>
      </w:r>
      <w:r w:rsidRPr="00871E9F">
        <w:rPr>
          <w:rFonts w:ascii="Kyrghyz Times" w:hAnsi="Kyrghyz Times"/>
          <w:szCs w:val="22"/>
        </w:rPr>
        <w:t>процента,</w:t>
      </w:r>
      <w:r w:rsidRPr="00871E9F">
        <w:rPr>
          <w:rFonts w:ascii="Kyrghyz Times" w:hAnsi="Kyrghyz Times"/>
          <w:szCs w:val="22"/>
          <w:lang w:val="ky-KG"/>
        </w:rPr>
        <w:t xml:space="preserve"> </w:t>
      </w:r>
      <w:r w:rsidRPr="00871E9F">
        <w:rPr>
          <w:rFonts w:ascii="Kyrghyz Times" w:hAnsi="Kyrghyz Times"/>
          <w:szCs w:val="22"/>
        </w:rPr>
        <w:t>производства электроэнергии, ее передачи и распределени</w:t>
      </w:r>
      <w:r w:rsidRPr="00871E9F">
        <w:rPr>
          <w:rFonts w:ascii="Kyrghyz Times" w:hAnsi="Kyrghyz Times"/>
          <w:szCs w:val="22"/>
          <w:lang w:val="ky-KG"/>
        </w:rPr>
        <w:t>я</w:t>
      </w:r>
      <w:r w:rsidRPr="00871E9F">
        <w:rPr>
          <w:rFonts w:ascii="Kyrghyz Times" w:hAnsi="Kyrghyz Times"/>
          <w:szCs w:val="22"/>
        </w:rPr>
        <w:t xml:space="preserve"> -</w:t>
      </w:r>
      <w:r w:rsidRPr="00871E9F">
        <w:rPr>
          <w:rFonts w:ascii="Kyrghyz Times" w:hAnsi="Kyrghyz Times"/>
          <w:szCs w:val="22"/>
          <w:lang w:val="ky-KG"/>
        </w:rPr>
        <w:t xml:space="preserve"> на 2,1 процента.</w:t>
      </w:r>
    </w:p>
    <w:p w:rsidR="00F22CBD" w:rsidRPr="00871E9F" w:rsidRDefault="00F22CBD" w:rsidP="00F22CBD">
      <w:pPr>
        <w:pStyle w:val="31"/>
        <w:spacing w:line="300" w:lineRule="exact"/>
        <w:ind w:left="1560" w:hanging="1134"/>
        <w:jc w:val="left"/>
        <w:rPr>
          <w:rFonts w:ascii="Kyrghyz Times" w:hAnsi="Kyrghyz Times"/>
          <w:b/>
          <w:szCs w:val="22"/>
        </w:rPr>
      </w:pPr>
      <w:r w:rsidRPr="00871E9F">
        <w:rPr>
          <w:rFonts w:ascii="Kyrghyz Times" w:hAnsi="Kyrghyz Times"/>
          <w:b/>
          <w:szCs w:val="22"/>
        </w:rPr>
        <w:t>Таблица 10. Обеспечение, снабжение электроэнергией, газом, паром и кондиционированным воздухом</w:t>
      </w:r>
    </w:p>
    <w:p w:rsidR="00F22CBD" w:rsidRPr="00871E9F" w:rsidRDefault="00F22CBD" w:rsidP="00F22CBD">
      <w:pPr>
        <w:pStyle w:val="31"/>
        <w:spacing w:line="300" w:lineRule="exact"/>
        <w:ind w:left="1259" w:hanging="1259"/>
        <w:jc w:val="left"/>
        <w:rPr>
          <w:rFonts w:ascii="Kyrghyz Times" w:hAnsi="Kyrghyz Times"/>
          <w:i/>
          <w:sz w:val="20"/>
          <w:lang w:val="ky-KG"/>
        </w:rPr>
      </w:pPr>
      <w:r w:rsidRPr="00871E9F">
        <w:rPr>
          <w:rFonts w:ascii="Kyrghyz Times" w:hAnsi="Kyrghyz Times"/>
          <w:i/>
          <w:sz w:val="20"/>
        </w:rPr>
        <w:t xml:space="preserve">                  </w:t>
      </w:r>
      <w:r w:rsidRPr="00871E9F">
        <w:rPr>
          <w:rFonts w:ascii="Kyrghyz Times" w:hAnsi="Kyrghyz Times"/>
          <w:bCs/>
          <w:i/>
          <w:iCs/>
          <w:sz w:val="20"/>
        </w:rPr>
        <w:t>в январе-сентябре</w:t>
      </w:r>
    </w:p>
    <w:tbl>
      <w:tblPr>
        <w:tblpPr w:leftFromText="181" w:rightFromText="181" w:vertAnchor="text" w:tblpX="432" w:tblpY="1"/>
        <w:tblOverlap w:val="never"/>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73"/>
        <w:gridCol w:w="1644"/>
        <w:gridCol w:w="1644"/>
        <w:gridCol w:w="1644"/>
        <w:gridCol w:w="1752"/>
      </w:tblGrid>
      <w:tr w:rsidR="00F22CBD" w:rsidRPr="00871E9F" w:rsidTr="00CE493B">
        <w:trPr>
          <w:cantSplit/>
          <w:trHeight w:val="20"/>
        </w:trPr>
        <w:tc>
          <w:tcPr>
            <w:tcW w:w="3273"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rPr>
                <w:rFonts w:ascii="Kyrghyz Times" w:hAnsi="Kyrghyz Times"/>
                <w:b/>
                <w:bCs/>
                <w:sz w:val="20"/>
              </w:rPr>
            </w:pPr>
            <w:r w:rsidRPr="00871E9F">
              <w:rPr>
                <w:rFonts w:ascii="Kyrghyz Times" w:hAnsi="Kyrghyz Times"/>
                <w:b/>
                <w:bCs/>
                <w:sz w:val="20"/>
              </w:rPr>
              <w:t xml:space="preserve">     Наименование продукции</w:t>
            </w:r>
          </w:p>
        </w:tc>
        <w:tc>
          <w:tcPr>
            <w:tcW w:w="3288"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left="1086" w:right="-113" w:hanging="1086"/>
              <w:jc w:val="center"/>
              <w:rPr>
                <w:rFonts w:ascii="Kyrghyz Times" w:hAnsi="Kyrghyz Times"/>
                <w:b/>
                <w:bCs/>
                <w:sz w:val="20"/>
              </w:rPr>
            </w:pPr>
            <w:r w:rsidRPr="00871E9F">
              <w:rPr>
                <w:rFonts w:ascii="Kyrghyz Times" w:hAnsi="Kyrghyz Times"/>
                <w:b/>
                <w:bCs/>
                <w:sz w:val="20"/>
              </w:rPr>
              <w:t>Произведено – всего</w:t>
            </w:r>
          </w:p>
        </w:tc>
        <w:tc>
          <w:tcPr>
            <w:tcW w:w="3396"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spacing w:before="40"/>
              <w:ind w:right="-113"/>
              <w:jc w:val="center"/>
              <w:rPr>
                <w:rFonts w:ascii="Kyrghyz Times" w:hAnsi="Kyrghyz Times"/>
                <w:b/>
                <w:bCs/>
                <w:sz w:val="20"/>
              </w:rPr>
            </w:pPr>
            <w:r w:rsidRPr="00871E9F">
              <w:rPr>
                <w:rFonts w:ascii="Kyrghyz Times" w:hAnsi="Kyrghyz Times"/>
                <w:b/>
                <w:bCs/>
                <w:sz w:val="20"/>
              </w:rPr>
              <w:t>В процентах к соответствующему периоду предыдущего года</w:t>
            </w:r>
          </w:p>
        </w:tc>
      </w:tr>
      <w:tr w:rsidR="00F22CBD" w:rsidRPr="00871E9F" w:rsidTr="00CE493B">
        <w:trPr>
          <w:cantSplit/>
          <w:trHeight w:val="20"/>
        </w:trPr>
        <w:tc>
          <w:tcPr>
            <w:tcW w:w="3273" w:type="dxa"/>
            <w:vMerge/>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tabs>
                <w:tab w:val="clear" w:pos="4677"/>
                <w:tab w:val="clear" w:pos="9355"/>
              </w:tabs>
              <w:jc w:val="center"/>
              <w:rPr>
                <w:rFonts w:ascii="Kyrghyz Times" w:hAnsi="Kyrghyz Times"/>
                <w:b/>
                <w:bCs/>
                <w:sz w:val="20"/>
              </w:rPr>
            </w:pPr>
          </w:p>
        </w:tc>
        <w:tc>
          <w:tcPr>
            <w:tcW w:w="164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clear" w:pos="4677"/>
                <w:tab w:val="center" w:pos="4535"/>
              </w:tabs>
              <w:spacing w:before="40"/>
              <w:ind w:left="-113" w:right="313"/>
              <w:jc w:val="right"/>
              <w:rPr>
                <w:rFonts w:ascii="Kyrghyz Times" w:hAnsi="Kyrghyz Times"/>
                <w:b/>
                <w:bCs/>
                <w:sz w:val="20"/>
              </w:rPr>
            </w:pPr>
            <w:r w:rsidRPr="00871E9F">
              <w:rPr>
                <w:rFonts w:ascii="Kyrghyz Times" w:hAnsi="Kyrghyz Times"/>
                <w:b/>
                <w:bCs/>
                <w:sz w:val="20"/>
              </w:rPr>
              <w:t>2024</w:t>
            </w:r>
          </w:p>
        </w:tc>
        <w:tc>
          <w:tcPr>
            <w:tcW w:w="164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clear" w:pos="4677"/>
                <w:tab w:val="center" w:pos="4535"/>
              </w:tabs>
              <w:spacing w:before="40"/>
              <w:ind w:left="-113" w:right="313"/>
              <w:jc w:val="right"/>
              <w:rPr>
                <w:rFonts w:ascii="Kyrghyz Times" w:hAnsi="Kyrghyz Times"/>
                <w:b/>
                <w:bCs/>
                <w:sz w:val="20"/>
              </w:rPr>
            </w:pPr>
            <w:r w:rsidRPr="00871E9F">
              <w:rPr>
                <w:rFonts w:ascii="Kyrghyz Times" w:hAnsi="Kyrghyz Times"/>
                <w:b/>
                <w:bCs/>
                <w:sz w:val="20"/>
              </w:rPr>
              <w:t>2025</w:t>
            </w:r>
          </w:p>
        </w:tc>
        <w:tc>
          <w:tcPr>
            <w:tcW w:w="164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clear" w:pos="4677"/>
                <w:tab w:val="center" w:pos="4535"/>
              </w:tabs>
              <w:spacing w:before="40"/>
              <w:ind w:left="-113" w:right="313"/>
              <w:jc w:val="right"/>
              <w:rPr>
                <w:rFonts w:ascii="Kyrghyz Times" w:hAnsi="Kyrghyz Times"/>
                <w:b/>
                <w:bCs/>
                <w:sz w:val="20"/>
              </w:rPr>
            </w:pPr>
            <w:r w:rsidRPr="00871E9F">
              <w:rPr>
                <w:rFonts w:ascii="Kyrghyz Times" w:hAnsi="Kyrghyz Times"/>
                <w:b/>
                <w:bCs/>
                <w:sz w:val="20"/>
              </w:rPr>
              <w:t>2024</w:t>
            </w:r>
          </w:p>
        </w:tc>
        <w:tc>
          <w:tcPr>
            <w:tcW w:w="1752"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tabs>
                <w:tab w:val="clear" w:pos="4677"/>
                <w:tab w:val="center" w:pos="4535"/>
              </w:tabs>
              <w:spacing w:before="40"/>
              <w:ind w:left="-113" w:right="313"/>
              <w:jc w:val="right"/>
              <w:rPr>
                <w:rFonts w:ascii="Kyrghyz Times" w:hAnsi="Kyrghyz Times"/>
                <w:b/>
                <w:bCs/>
                <w:sz w:val="20"/>
              </w:rPr>
            </w:pPr>
            <w:r w:rsidRPr="00871E9F">
              <w:rPr>
                <w:rFonts w:ascii="Kyrghyz Times" w:hAnsi="Kyrghyz Times"/>
                <w:b/>
                <w:bCs/>
                <w:sz w:val="20"/>
              </w:rPr>
              <w:t>2025</w:t>
            </w:r>
          </w:p>
        </w:tc>
      </w:tr>
      <w:tr w:rsidR="00F22CBD" w:rsidRPr="00871E9F" w:rsidTr="00CE493B">
        <w:trPr>
          <w:cantSplit/>
          <w:trHeight w:val="20"/>
        </w:trPr>
        <w:tc>
          <w:tcPr>
            <w:tcW w:w="3273" w:type="dxa"/>
            <w:tcBorders>
              <w:top w:val="nil"/>
              <w:left w:val="nil"/>
              <w:bottom w:val="nil"/>
              <w:right w:val="nil"/>
            </w:tcBorders>
          </w:tcPr>
          <w:p w:rsidR="00F22CBD" w:rsidRPr="00871E9F" w:rsidRDefault="00F22CBD" w:rsidP="00CE493B">
            <w:pPr>
              <w:pStyle w:val="af4"/>
              <w:ind w:left="142" w:hanging="284"/>
              <w:rPr>
                <w:rFonts w:ascii="Kyrghyz Times" w:hAnsi="Kyrghyz Times"/>
                <w:iCs/>
                <w:szCs w:val="24"/>
              </w:rPr>
            </w:pPr>
            <w:r w:rsidRPr="00871E9F">
              <w:rPr>
                <w:rFonts w:ascii="Kyrghyz Times" w:hAnsi="Kyrghyz Times"/>
                <w:iCs/>
                <w:szCs w:val="24"/>
              </w:rPr>
              <w:t xml:space="preserve">  </w:t>
            </w:r>
            <w:r w:rsidRPr="00871E9F">
              <w:rPr>
                <w:rFonts w:ascii="Kyrghyz Times" w:hAnsi="Kyrghyz Times"/>
                <w:iCs/>
                <w:szCs w:val="24"/>
                <w:lang w:val="ky-KG"/>
              </w:rPr>
              <w:t xml:space="preserve"> </w:t>
            </w:r>
            <w:r w:rsidRPr="00871E9F">
              <w:rPr>
                <w:rFonts w:ascii="Kyrghyz Times" w:hAnsi="Kyrghyz Times"/>
                <w:iCs/>
                <w:szCs w:val="24"/>
              </w:rPr>
              <w:t>Электроэнергия, млн. кВт   часов</w:t>
            </w:r>
          </w:p>
        </w:tc>
        <w:tc>
          <w:tcPr>
            <w:tcW w:w="1644"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iCs/>
                <w:sz w:val="20"/>
                <w:lang w:val="ky-KG"/>
              </w:rPr>
            </w:pPr>
            <w:r w:rsidRPr="00871E9F">
              <w:rPr>
                <w:rFonts w:ascii="Kyrghyz Times" w:hAnsi="Kyrghyz Times"/>
                <w:iCs/>
                <w:sz w:val="20"/>
                <w:lang w:val="ky-KG"/>
              </w:rPr>
              <w:t>146,2</w:t>
            </w:r>
          </w:p>
        </w:tc>
        <w:tc>
          <w:tcPr>
            <w:tcW w:w="1644" w:type="dxa"/>
            <w:tcBorders>
              <w:top w:val="nil"/>
              <w:left w:val="nil"/>
              <w:bottom w:val="nil"/>
              <w:right w:val="nil"/>
            </w:tcBorders>
            <w:vAlign w:val="bottom"/>
          </w:tcPr>
          <w:p w:rsidR="00F22CBD" w:rsidRPr="00871E9F" w:rsidRDefault="00F22CBD" w:rsidP="00CE493B">
            <w:pPr>
              <w:tabs>
                <w:tab w:val="left" w:pos="578"/>
                <w:tab w:val="left" w:pos="938"/>
                <w:tab w:val="center" w:pos="4535"/>
              </w:tabs>
              <w:ind w:left="6" w:right="313" w:hanging="6"/>
              <w:jc w:val="right"/>
              <w:rPr>
                <w:rFonts w:ascii="Kyrghyz Times" w:hAnsi="Kyrghyz Times"/>
                <w:iCs/>
                <w:sz w:val="20"/>
                <w:lang w:val="ky-KG"/>
              </w:rPr>
            </w:pPr>
            <w:r w:rsidRPr="00871E9F">
              <w:rPr>
                <w:rFonts w:ascii="Kyrghyz Times" w:hAnsi="Kyrghyz Times"/>
                <w:iCs/>
                <w:sz w:val="20"/>
                <w:lang w:val="ky-KG"/>
              </w:rPr>
              <w:t>134,2</w:t>
            </w:r>
          </w:p>
        </w:tc>
        <w:tc>
          <w:tcPr>
            <w:tcW w:w="1644"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iCs/>
                <w:sz w:val="20"/>
                <w:lang w:val="ky-KG"/>
              </w:rPr>
            </w:pPr>
            <w:r w:rsidRPr="00871E9F">
              <w:rPr>
                <w:rFonts w:ascii="Kyrghyz Times" w:hAnsi="Kyrghyz Times"/>
                <w:iCs/>
                <w:sz w:val="20"/>
                <w:lang w:val="ky-KG"/>
              </w:rPr>
              <w:t>127,7</w:t>
            </w:r>
          </w:p>
        </w:tc>
        <w:tc>
          <w:tcPr>
            <w:tcW w:w="1752"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iCs/>
                <w:sz w:val="20"/>
                <w:lang w:val="ky-KG"/>
              </w:rPr>
            </w:pPr>
            <w:r w:rsidRPr="00871E9F">
              <w:rPr>
                <w:rFonts w:ascii="Kyrghyz Times" w:hAnsi="Kyrghyz Times"/>
                <w:iCs/>
                <w:sz w:val="20"/>
                <w:lang w:val="ky-KG"/>
              </w:rPr>
              <w:t>91,8</w:t>
            </w:r>
          </w:p>
        </w:tc>
      </w:tr>
      <w:tr w:rsidR="00F22CBD" w:rsidRPr="00871E9F" w:rsidTr="00CE493B">
        <w:trPr>
          <w:cantSplit/>
          <w:trHeight w:val="20"/>
        </w:trPr>
        <w:tc>
          <w:tcPr>
            <w:tcW w:w="3273" w:type="dxa"/>
            <w:tcBorders>
              <w:top w:val="nil"/>
              <w:left w:val="nil"/>
              <w:bottom w:val="nil"/>
              <w:right w:val="nil"/>
            </w:tcBorders>
          </w:tcPr>
          <w:p w:rsidR="00F22CBD" w:rsidRPr="00871E9F" w:rsidRDefault="00F22CBD" w:rsidP="00CE493B">
            <w:pPr>
              <w:rPr>
                <w:rFonts w:ascii="Kyrghyz Times" w:hAnsi="Kyrghyz Times"/>
                <w:sz w:val="20"/>
                <w:lang w:val="ky-KG"/>
              </w:rPr>
            </w:pPr>
            <w:r w:rsidRPr="00871E9F">
              <w:rPr>
                <w:rFonts w:ascii="Kyrghyz Times" w:hAnsi="Kyrghyz Times"/>
                <w:sz w:val="20"/>
                <w:lang w:val="ky-KG"/>
              </w:rPr>
              <w:t>Услуги по передаче электроэнергии, млн.сомов</w:t>
            </w:r>
          </w:p>
        </w:tc>
        <w:tc>
          <w:tcPr>
            <w:tcW w:w="1644"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sz w:val="20"/>
                <w:lang w:val="ky-KG"/>
              </w:rPr>
            </w:pPr>
            <w:r w:rsidRPr="00871E9F">
              <w:rPr>
                <w:rFonts w:ascii="Kyrghyz Times" w:hAnsi="Kyrghyz Times"/>
                <w:sz w:val="20"/>
                <w:lang w:val="ky-KG"/>
              </w:rPr>
              <w:t>286,7</w:t>
            </w:r>
          </w:p>
        </w:tc>
        <w:tc>
          <w:tcPr>
            <w:tcW w:w="1644" w:type="dxa"/>
            <w:tcBorders>
              <w:top w:val="nil"/>
              <w:left w:val="nil"/>
              <w:bottom w:val="nil"/>
              <w:right w:val="nil"/>
            </w:tcBorders>
            <w:vAlign w:val="bottom"/>
          </w:tcPr>
          <w:p w:rsidR="00F22CBD" w:rsidRPr="00871E9F" w:rsidRDefault="00F22CBD" w:rsidP="00CE493B">
            <w:pPr>
              <w:tabs>
                <w:tab w:val="left" w:pos="578"/>
                <w:tab w:val="left" w:pos="938"/>
                <w:tab w:val="center" w:pos="4535"/>
              </w:tabs>
              <w:ind w:left="6" w:right="313" w:hanging="6"/>
              <w:jc w:val="right"/>
              <w:rPr>
                <w:rFonts w:ascii="Kyrghyz Times" w:hAnsi="Kyrghyz Times"/>
                <w:sz w:val="20"/>
                <w:lang w:val="ky-KG"/>
              </w:rPr>
            </w:pPr>
            <w:r w:rsidRPr="00871E9F">
              <w:rPr>
                <w:rFonts w:ascii="Kyrghyz Times" w:hAnsi="Kyrghyz Times"/>
                <w:sz w:val="20"/>
                <w:lang w:val="ky-KG"/>
              </w:rPr>
              <w:t>223,5</w:t>
            </w:r>
          </w:p>
        </w:tc>
        <w:tc>
          <w:tcPr>
            <w:tcW w:w="1644"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sz w:val="20"/>
                <w:lang w:val="ky-KG"/>
              </w:rPr>
            </w:pPr>
            <w:r w:rsidRPr="00871E9F">
              <w:rPr>
                <w:rFonts w:ascii="Kyrghyz Times" w:hAnsi="Kyrghyz Times"/>
                <w:sz w:val="20"/>
                <w:lang w:val="ky-KG"/>
              </w:rPr>
              <w:t>141,0</w:t>
            </w:r>
          </w:p>
        </w:tc>
        <w:tc>
          <w:tcPr>
            <w:tcW w:w="1752"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sz w:val="20"/>
                <w:lang w:val="ky-KG"/>
              </w:rPr>
            </w:pPr>
            <w:r w:rsidRPr="00871E9F">
              <w:rPr>
                <w:rFonts w:ascii="Kyrghyz Times" w:hAnsi="Kyrghyz Times"/>
                <w:sz w:val="20"/>
                <w:lang w:val="ky-KG"/>
              </w:rPr>
              <w:t>77,9</w:t>
            </w:r>
          </w:p>
        </w:tc>
      </w:tr>
      <w:tr w:rsidR="00F22CBD" w:rsidRPr="00871E9F" w:rsidTr="00CE493B">
        <w:trPr>
          <w:cantSplit/>
          <w:trHeight w:val="20"/>
        </w:trPr>
        <w:tc>
          <w:tcPr>
            <w:tcW w:w="3273" w:type="dxa"/>
            <w:tcBorders>
              <w:top w:val="nil"/>
              <w:left w:val="nil"/>
              <w:bottom w:val="nil"/>
              <w:right w:val="nil"/>
            </w:tcBorders>
          </w:tcPr>
          <w:p w:rsidR="00F22CBD" w:rsidRPr="00871E9F" w:rsidRDefault="00F22CBD" w:rsidP="00CE493B">
            <w:pPr>
              <w:rPr>
                <w:rFonts w:ascii="Kyrghyz Times" w:hAnsi="Kyrghyz Times"/>
                <w:sz w:val="20"/>
                <w:lang w:val="ky-KG"/>
              </w:rPr>
            </w:pPr>
            <w:r w:rsidRPr="00871E9F">
              <w:rPr>
                <w:rFonts w:ascii="Kyrghyz Times" w:hAnsi="Kyrghyz Times"/>
                <w:sz w:val="20"/>
                <w:lang w:val="ky-KG"/>
              </w:rPr>
              <w:t>Услуги по распределению электроэнергии, млн.сомов</w:t>
            </w:r>
          </w:p>
        </w:tc>
        <w:tc>
          <w:tcPr>
            <w:tcW w:w="1644"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sz w:val="20"/>
                <w:lang w:val="ky-KG"/>
              </w:rPr>
            </w:pPr>
            <w:r w:rsidRPr="00871E9F">
              <w:rPr>
                <w:rFonts w:ascii="Kyrghyz Times" w:hAnsi="Kyrghyz Times"/>
                <w:sz w:val="20"/>
                <w:lang w:val="ky-KG"/>
              </w:rPr>
              <w:t>3001,0</w:t>
            </w:r>
          </w:p>
        </w:tc>
        <w:tc>
          <w:tcPr>
            <w:tcW w:w="1644" w:type="dxa"/>
            <w:tcBorders>
              <w:top w:val="nil"/>
              <w:left w:val="nil"/>
              <w:bottom w:val="nil"/>
              <w:right w:val="nil"/>
            </w:tcBorders>
            <w:vAlign w:val="bottom"/>
          </w:tcPr>
          <w:p w:rsidR="00F22CBD" w:rsidRPr="00871E9F" w:rsidRDefault="00F22CBD" w:rsidP="00CE493B">
            <w:pPr>
              <w:tabs>
                <w:tab w:val="left" w:pos="578"/>
                <w:tab w:val="left" w:pos="938"/>
                <w:tab w:val="center" w:pos="4535"/>
              </w:tabs>
              <w:ind w:left="6" w:right="313" w:hanging="6"/>
              <w:jc w:val="right"/>
              <w:rPr>
                <w:rFonts w:ascii="Kyrghyz Times" w:hAnsi="Kyrghyz Times"/>
                <w:sz w:val="20"/>
                <w:lang w:val="ky-KG"/>
              </w:rPr>
            </w:pPr>
            <w:r w:rsidRPr="00871E9F">
              <w:rPr>
                <w:rFonts w:ascii="Kyrghyz Times" w:hAnsi="Kyrghyz Times"/>
                <w:sz w:val="20"/>
                <w:lang w:val="ky-KG"/>
              </w:rPr>
              <w:t>3300,0</w:t>
            </w:r>
          </w:p>
        </w:tc>
        <w:tc>
          <w:tcPr>
            <w:tcW w:w="1644"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sz w:val="20"/>
                <w:lang w:val="ky-KG"/>
              </w:rPr>
            </w:pPr>
            <w:r w:rsidRPr="00871E9F">
              <w:rPr>
                <w:rFonts w:ascii="Kyrghyz Times" w:hAnsi="Kyrghyz Times"/>
                <w:sz w:val="20"/>
                <w:lang w:val="ky-KG"/>
              </w:rPr>
              <w:t>в 1,7 раза</w:t>
            </w:r>
          </w:p>
        </w:tc>
        <w:tc>
          <w:tcPr>
            <w:tcW w:w="1752" w:type="dxa"/>
            <w:tcBorders>
              <w:top w:val="nil"/>
              <w:left w:val="nil"/>
              <w:bottom w:val="nil"/>
              <w:right w:val="nil"/>
            </w:tcBorders>
            <w:vAlign w:val="bottom"/>
          </w:tcPr>
          <w:p w:rsidR="00F22CBD" w:rsidRPr="00871E9F" w:rsidRDefault="00F22CBD" w:rsidP="00CE493B">
            <w:pPr>
              <w:tabs>
                <w:tab w:val="center" w:pos="4535"/>
              </w:tabs>
              <w:ind w:left="6" w:right="313" w:hanging="6"/>
              <w:jc w:val="right"/>
              <w:rPr>
                <w:rFonts w:ascii="Kyrghyz Times" w:hAnsi="Kyrghyz Times"/>
                <w:sz w:val="20"/>
                <w:lang w:val="ky-KG"/>
              </w:rPr>
            </w:pPr>
            <w:r w:rsidRPr="00871E9F">
              <w:rPr>
                <w:rFonts w:ascii="Kyrghyz Times" w:hAnsi="Kyrghyz Times"/>
                <w:sz w:val="20"/>
                <w:lang w:val="ky-KG"/>
              </w:rPr>
              <w:t>110,0</w:t>
            </w:r>
          </w:p>
        </w:tc>
      </w:tr>
    </w:tbl>
    <w:p w:rsidR="00F22CBD" w:rsidRPr="00871E9F" w:rsidRDefault="00F22CBD" w:rsidP="00F22CBD">
      <w:pPr>
        <w:pStyle w:val="31"/>
        <w:spacing w:before="120" w:line="300" w:lineRule="exact"/>
        <w:ind w:left="284" w:right="-427" w:firstLine="0"/>
        <w:rPr>
          <w:rFonts w:ascii="Kyrghyz Times" w:hAnsi="Kyrghyz Times"/>
          <w:szCs w:val="22"/>
          <w:lang w:val="ky-KG"/>
        </w:rPr>
      </w:pPr>
      <w:r w:rsidRPr="00871E9F">
        <w:rPr>
          <w:rFonts w:ascii="Kyrghyz Times" w:hAnsi="Kyrghyz Times"/>
          <w:szCs w:val="22"/>
          <w:lang w:val="ky-KG"/>
        </w:rPr>
        <w:t xml:space="preserve">    </w:t>
      </w:r>
      <w:r w:rsidRPr="00871E9F">
        <w:rPr>
          <w:rFonts w:ascii="Kyrghyz Times" w:hAnsi="Kyrghyz Times"/>
          <w:szCs w:val="22"/>
        </w:rPr>
        <w:t>Объем водоснабжения, очистки, обработки отходов и получения вторичного сырья в январе-</w:t>
      </w:r>
      <w:r w:rsidRPr="00871E9F">
        <w:rPr>
          <w:rFonts w:ascii="Kyrghyz Times" w:hAnsi="Kyrghyz Times"/>
          <w:szCs w:val="22"/>
          <w:lang w:val="ky-KG"/>
        </w:rPr>
        <w:t>сентябре</w:t>
      </w:r>
      <w:r w:rsidRPr="00871E9F">
        <w:rPr>
          <w:rFonts w:ascii="Kyrghyz Times" w:hAnsi="Kyrghyz Times"/>
          <w:szCs w:val="22"/>
        </w:rPr>
        <w:t xml:space="preserve"> 202</w:t>
      </w:r>
      <w:r w:rsidRPr="00871E9F">
        <w:rPr>
          <w:rFonts w:ascii="Kyrghyz Times" w:hAnsi="Kyrghyz Times"/>
          <w:szCs w:val="22"/>
          <w:lang w:val="ky-KG"/>
        </w:rPr>
        <w:t>5</w:t>
      </w:r>
      <w:r w:rsidRPr="00871E9F">
        <w:rPr>
          <w:rFonts w:ascii="Kyrghyz Times" w:hAnsi="Kyrghyz Times"/>
          <w:szCs w:val="22"/>
        </w:rPr>
        <w:t xml:space="preserve">г. составил </w:t>
      </w:r>
      <w:r w:rsidRPr="00871E9F">
        <w:rPr>
          <w:rFonts w:ascii="Kyrghyz Times" w:hAnsi="Kyrghyz Times"/>
          <w:szCs w:val="22"/>
          <w:lang w:val="ky-KG"/>
        </w:rPr>
        <w:t>600,4</w:t>
      </w:r>
      <w:r w:rsidRPr="00871E9F">
        <w:rPr>
          <w:rFonts w:ascii="Kyrghyz Times" w:hAnsi="Kyrghyz Times"/>
          <w:szCs w:val="22"/>
        </w:rPr>
        <w:t xml:space="preserve"> млн. сомов, или </w:t>
      </w:r>
      <w:r w:rsidRPr="00871E9F">
        <w:rPr>
          <w:rFonts w:ascii="Kyrghyz Times" w:hAnsi="Kyrghyz Times"/>
          <w:szCs w:val="22"/>
          <w:lang w:val="ky-KG"/>
        </w:rPr>
        <w:t>152,0 проц</w:t>
      </w:r>
      <w:r w:rsidRPr="00871E9F">
        <w:rPr>
          <w:rFonts w:ascii="Kyrghyz Times" w:hAnsi="Kyrghyz Times"/>
          <w:szCs w:val="22"/>
        </w:rPr>
        <w:t xml:space="preserve">ента к соответствующему периоду прошлого года. В отчетном периоде обработка и уничтожение отходов, получение вторичного сырья </w:t>
      </w:r>
      <w:r w:rsidRPr="00871E9F">
        <w:rPr>
          <w:rFonts w:ascii="Kyrghyz Times" w:hAnsi="Kyrghyz Times"/>
          <w:szCs w:val="22"/>
          <w:lang w:val="ky-KG"/>
        </w:rPr>
        <w:t xml:space="preserve">увеличились </w:t>
      </w:r>
      <w:r w:rsidRPr="00871E9F">
        <w:rPr>
          <w:rFonts w:ascii="Kyrghyz Times" w:hAnsi="Kyrghyz Times"/>
          <w:szCs w:val="22"/>
        </w:rPr>
        <w:t xml:space="preserve">– </w:t>
      </w:r>
      <w:r w:rsidRPr="00871E9F">
        <w:rPr>
          <w:rFonts w:ascii="Kyrghyz Times" w:hAnsi="Kyrghyz Times"/>
          <w:szCs w:val="22"/>
          <w:lang w:val="ky-KG"/>
        </w:rPr>
        <w:t>в 1,6 раза</w:t>
      </w:r>
      <w:r w:rsidRPr="00871E9F">
        <w:rPr>
          <w:rFonts w:ascii="Kyrghyz Times" w:hAnsi="Kyrghyz Times"/>
          <w:szCs w:val="22"/>
        </w:rPr>
        <w:t xml:space="preserve">, обработка и распределение воды – на </w:t>
      </w:r>
      <w:r w:rsidRPr="00871E9F">
        <w:rPr>
          <w:rFonts w:ascii="Kyrghyz Times" w:hAnsi="Kyrghyz Times"/>
          <w:szCs w:val="22"/>
          <w:lang w:val="ky-KG"/>
        </w:rPr>
        <w:t>46,8</w:t>
      </w:r>
      <w:r w:rsidRPr="00871E9F">
        <w:rPr>
          <w:rFonts w:ascii="Kyrghyz Times" w:hAnsi="Kyrghyz Times"/>
          <w:szCs w:val="22"/>
        </w:rPr>
        <w:t xml:space="preserve"> процента</w:t>
      </w:r>
      <w:r w:rsidRPr="00871E9F">
        <w:rPr>
          <w:rFonts w:ascii="Kyrghyz Times" w:hAnsi="Kyrghyz Times"/>
          <w:szCs w:val="22"/>
          <w:lang w:val="ky-KG"/>
        </w:rPr>
        <w:t xml:space="preserve">, </w:t>
      </w:r>
      <w:r w:rsidRPr="00871E9F">
        <w:rPr>
          <w:rFonts w:ascii="Kyrghyz Times" w:hAnsi="Kyrghyz Times"/>
          <w:szCs w:val="22"/>
        </w:rPr>
        <w:t xml:space="preserve">сбор и обработка сточных вод – </w:t>
      </w:r>
      <w:r w:rsidRPr="00871E9F">
        <w:rPr>
          <w:rFonts w:ascii="Kyrghyz Times" w:hAnsi="Kyrghyz Times"/>
          <w:szCs w:val="22"/>
          <w:lang w:val="ky-KG"/>
        </w:rPr>
        <w:t>на 16,5 процента.</w:t>
      </w:r>
    </w:p>
    <w:p w:rsidR="00F22CBD" w:rsidRPr="00871E9F" w:rsidRDefault="00F22CBD" w:rsidP="00F22CBD">
      <w:pPr>
        <w:pStyle w:val="4"/>
        <w:spacing w:before="80" w:after="0"/>
        <w:ind w:firstLine="360"/>
        <w:rPr>
          <w:rFonts w:ascii="Kyrghyz Times" w:hAnsi="Kyrghyz Times"/>
          <w:sz w:val="22"/>
          <w:szCs w:val="22"/>
        </w:rPr>
      </w:pPr>
      <w:r w:rsidRPr="00871E9F">
        <w:rPr>
          <w:rFonts w:ascii="Kyrghyz Times" w:hAnsi="Kyrghyz Times"/>
          <w:sz w:val="22"/>
          <w:szCs w:val="22"/>
        </w:rPr>
        <w:t xml:space="preserve">Таблица 11. Объем производства промышленной продукции по территории </w:t>
      </w:r>
    </w:p>
    <w:p w:rsidR="00F22CBD" w:rsidRPr="00871E9F" w:rsidRDefault="00F22CBD" w:rsidP="00F22CBD">
      <w:pPr>
        <w:pStyle w:val="4"/>
        <w:spacing w:before="0" w:after="0"/>
        <w:rPr>
          <w:rFonts w:ascii="Kyrghyz Times" w:hAnsi="Kyrghyz Times"/>
          <w:b w:val="0"/>
          <w:i/>
          <w:sz w:val="20"/>
          <w:szCs w:val="20"/>
          <w:lang w:val="ky-KG"/>
        </w:rPr>
      </w:pPr>
      <w:r w:rsidRPr="00871E9F">
        <w:rPr>
          <w:rFonts w:ascii="Kyrghyz Times" w:hAnsi="Kyrghyz Times"/>
          <w:b w:val="0"/>
          <w:i/>
          <w:sz w:val="20"/>
          <w:szCs w:val="20"/>
        </w:rPr>
        <w:t xml:space="preserve">                    </w:t>
      </w:r>
      <w:r w:rsidRPr="00871E9F">
        <w:rPr>
          <w:rFonts w:ascii="Kyrghyz Times" w:hAnsi="Kyrghyz Times"/>
          <w:b w:val="0"/>
          <w:bCs w:val="0"/>
          <w:i/>
          <w:iCs/>
          <w:sz w:val="20"/>
        </w:rPr>
        <w:t>в январе-</w:t>
      </w:r>
      <w:r w:rsidRPr="00871E9F">
        <w:rPr>
          <w:rFonts w:ascii="Kyrghyz Times" w:hAnsi="Kyrghyz Times"/>
          <w:b w:val="0"/>
          <w:bCs w:val="0"/>
          <w:i/>
          <w:iCs/>
          <w:sz w:val="20"/>
          <w:lang w:val="ky-KG"/>
        </w:rPr>
        <w:t>сентябре</w:t>
      </w:r>
    </w:p>
    <w:p w:rsidR="00F22CBD" w:rsidRPr="00871E9F" w:rsidRDefault="00F22CBD" w:rsidP="00F22CBD">
      <w:pPr>
        <w:spacing w:after="120"/>
        <w:rPr>
          <w:rFonts w:ascii="Kyrghyz Times" w:hAnsi="Kyrghyz Times"/>
          <w:i/>
          <w:sz w:val="20"/>
          <w:szCs w:val="20"/>
        </w:rPr>
      </w:pPr>
      <w:r w:rsidRPr="00871E9F">
        <w:rPr>
          <w:rFonts w:ascii="Kyrghyz Times" w:hAnsi="Kyrghyz Times"/>
          <w:i/>
          <w:sz w:val="20"/>
          <w:szCs w:val="20"/>
        </w:rPr>
        <w:t xml:space="preserve">   </w:t>
      </w:r>
      <w:r w:rsidRPr="00871E9F">
        <w:rPr>
          <w:rFonts w:ascii="Kyrghyz Times" w:hAnsi="Kyrghyz Times"/>
          <w:i/>
          <w:sz w:val="20"/>
          <w:szCs w:val="20"/>
          <w:lang w:val="ky-KG"/>
        </w:rPr>
        <w:t xml:space="preserve">               </w:t>
      </w:r>
      <w:r w:rsidRPr="00871E9F">
        <w:rPr>
          <w:rFonts w:ascii="Kyrghyz Times" w:hAnsi="Kyrghyz Times"/>
          <w:i/>
          <w:sz w:val="20"/>
          <w:szCs w:val="20"/>
        </w:rPr>
        <w:t>(млн. сомов; в действующих ценах)</w:t>
      </w:r>
    </w:p>
    <w:tbl>
      <w:tblPr>
        <w:tblW w:w="10064" w:type="dxa"/>
        <w:tblInd w:w="392" w:type="dxa"/>
        <w:tblLayout w:type="fixed"/>
        <w:tblLook w:val="01E0" w:firstRow="1" w:lastRow="1" w:firstColumn="1" w:lastColumn="1" w:noHBand="0" w:noVBand="0"/>
      </w:tblPr>
      <w:tblGrid>
        <w:gridCol w:w="2410"/>
        <w:gridCol w:w="1842"/>
        <w:gridCol w:w="1645"/>
        <w:gridCol w:w="2010"/>
        <w:gridCol w:w="2157"/>
      </w:tblGrid>
      <w:tr w:rsidR="00F22CBD" w:rsidRPr="00871E9F" w:rsidTr="00CE493B">
        <w:trPr>
          <w:cantSplit/>
          <w:trHeight w:val="199"/>
        </w:trPr>
        <w:tc>
          <w:tcPr>
            <w:tcW w:w="2410" w:type="dxa"/>
            <w:vMerge w:val="restart"/>
            <w:tcBorders>
              <w:top w:val="double" w:sz="4" w:space="0" w:color="auto"/>
              <w:left w:val="double" w:sz="4" w:space="0" w:color="auto"/>
              <w:right w:val="double" w:sz="4" w:space="0" w:color="auto"/>
            </w:tcBorders>
            <w:vAlign w:val="center"/>
          </w:tcPr>
          <w:p w:rsidR="00F22CBD" w:rsidRPr="00871E9F" w:rsidRDefault="00F22CBD" w:rsidP="00CE493B">
            <w:pPr>
              <w:jc w:val="center"/>
              <w:rPr>
                <w:rFonts w:ascii="Kyrghyz Times" w:hAnsi="Kyrghyz Times"/>
                <w:b/>
                <w:iCs/>
                <w:sz w:val="20"/>
                <w:szCs w:val="18"/>
              </w:rPr>
            </w:pPr>
            <w:r w:rsidRPr="00871E9F">
              <w:rPr>
                <w:rFonts w:ascii="Kyrghyz Times" w:hAnsi="Kyrghyz Times"/>
                <w:b/>
                <w:iCs/>
                <w:sz w:val="20"/>
              </w:rPr>
              <w:t>Районы</w:t>
            </w:r>
          </w:p>
        </w:tc>
        <w:tc>
          <w:tcPr>
            <w:tcW w:w="3487"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iCs/>
                <w:sz w:val="20"/>
              </w:rPr>
            </w:pPr>
            <w:r w:rsidRPr="00871E9F">
              <w:rPr>
                <w:rFonts w:ascii="Kyrghyz Times" w:hAnsi="Kyrghyz Times"/>
                <w:b/>
                <w:bCs/>
                <w:sz w:val="20"/>
              </w:rPr>
              <w:t>Произведено – всего</w:t>
            </w:r>
          </w:p>
        </w:tc>
        <w:tc>
          <w:tcPr>
            <w:tcW w:w="4167"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iCs/>
                <w:sz w:val="20"/>
              </w:rPr>
            </w:pPr>
            <w:r w:rsidRPr="00871E9F">
              <w:rPr>
                <w:rFonts w:ascii="Kyrghyz Times" w:hAnsi="Kyrghyz Times"/>
                <w:b/>
                <w:bCs/>
                <w:sz w:val="20"/>
              </w:rPr>
              <w:t>Индекс физического объема в процентах к соответствующему периоду предыдущего года</w:t>
            </w:r>
          </w:p>
        </w:tc>
      </w:tr>
      <w:tr w:rsidR="00F22CBD" w:rsidRPr="00871E9F" w:rsidTr="00CE493B">
        <w:trPr>
          <w:cantSplit/>
          <w:trHeight w:val="20"/>
        </w:trPr>
        <w:tc>
          <w:tcPr>
            <w:tcW w:w="2410" w:type="dxa"/>
            <w:vMerge/>
            <w:tcBorders>
              <w:left w:val="double" w:sz="4" w:space="0" w:color="auto"/>
              <w:bottom w:val="double" w:sz="4" w:space="0" w:color="auto"/>
              <w:right w:val="double" w:sz="4" w:space="0" w:color="auto"/>
            </w:tcBorders>
            <w:vAlign w:val="center"/>
          </w:tcPr>
          <w:p w:rsidR="00F22CBD" w:rsidRPr="00871E9F" w:rsidRDefault="00F22CBD" w:rsidP="00CE493B">
            <w:pPr>
              <w:rPr>
                <w:rFonts w:ascii="Kyrghyz Times" w:hAnsi="Kyrghyz Times"/>
                <w:b/>
                <w:iCs/>
                <w:sz w:val="20"/>
              </w:rPr>
            </w:pPr>
          </w:p>
        </w:tc>
        <w:tc>
          <w:tcPr>
            <w:tcW w:w="1842"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597"/>
              <w:jc w:val="right"/>
              <w:rPr>
                <w:rFonts w:ascii="Kyrghyz Times" w:hAnsi="Kyrghyz Times"/>
                <w:b/>
                <w:bCs/>
                <w:sz w:val="20"/>
              </w:rPr>
            </w:pPr>
            <w:r w:rsidRPr="00871E9F">
              <w:rPr>
                <w:rFonts w:ascii="Kyrghyz Times" w:hAnsi="Kyrghyz Times"/>
                <w:b/>
                <w:bCs/>
                <w:sz w:val="20"/>
              </w:rPr>
              <w:t>2024</w:t>
            </w:r>
          </w:p>
        </w:tc>
        <w:tc>
          <w:tcPr>
            <w:tcW w:w="164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597"/>
              <w:jc w:val="right"/>
              <w:rPr>
                <w:rFonts w:ascii="Kyrghyz Times" w:hAnsi="Kyrghyz Times"/>
                <w:b/>
                <w:bCs/>
                <w:sz w:val="20"/>
              </w:rPr>
            </w:pPr>
            <w:r w:rsidRPr="00871E9F">
              <w:rPr>
                <w:rFonts w:ascii="Kyrghyz Times" w:hAnsi="Kyrghyz Times"/>
                <w:b/>
                <w:bCs/>
                <w:sz w:val="20"/>
              </w:rPr>
              <w:t>2025</w:t>
            </w:r>
          </w:p>
        </w:tc>
        <w:tc>
          <w:tcPr>
            <w:tcW w:w="201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597"/>
              <w:jc w:val="right"/>
              <w:rPr>
                <w:rFonts w:ascii="Kyrghyz Times" w:hAnsi="Kyrghyz Times"/>
                <w:b/>
                <w:bCs/>
                <w:sz w:val="20"/>
              </w:rPr>
            </w:pPr>
            <w:r w:rsidRPr="00871E9F">
              <w:rPr>
                <w:rFonts w:ascii="Kyrghyz Times" w:hAnsi="Kyrghyz Times"/>
                <w:b/>
                <w:bCs/>
                <w:sz w:val="20"/>
              </w:rPr>
              <w:t>2024</w:t>
            </w:r>
          </w:p>
        </w:tc>
        <w:tc>
          <w:tcPr>
            <w:tcW w:w="2157"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7"/>
              <w:keepLines/>
              <w:spacing w:before="40"/>
              <w:ind w:left="-113" w:right="597"/>
              <w:jc w:val="right"/>
              <w:rPr>
                <w:rFonts w:ascii="Kyrghyz Times" w:hAnsi="Kyrghyz Times"/>
                <w:b/>
                <w:bCs/>
                <w:sz w:val="20"/>
              </w:rPr>
            </w:pPr>
            <w:r w:rsidRPr="00871E9F">
              <w:rPr>
                <w:rFonts w:ascii="Kyrghyz Times" w:hAnsi="Kyrghyz Times"/>
                <w:b/>
                <w:bCs/>
                <w:sz w:val="20"/>
              </w:rPr>
              <w:t>2025</w:t>
            </w:r>
          </w:p>
        </w:tc>
      </w:tr>
      <w:tr w:rsidR="00F22CBD" w:rsidRPr="00871E9F" w:rsidTr="00CE493B">
        <w:trPr>
          <w:trHeight w:val="350"/>
        </w:trPr>
        <w:tc>
          <w:tcPr>
            <w:tcW w:w="2410" w:type="dxa"/>
            <w:vAlign w:val="bottom"/>
          </w:tcPr>
          <w:p w:rsidR="00F22CBD" w:rsidRPr="00871E9F" w:rsidRDefault="00F22CBD" w:rsidP="00CE493B">
            <w:pPr>
              <w:spacing w:before="120"/>
              <w:rPr>
                <w:rFonts w:ascii="Kyrghyz Times" w:hAnsi="Kyrghyz Times"/>
                <w:b/>
                <w:sz w:val="20"/>
              </w:rPr>
            </w:pPr>
            <w:r w:rsidRPr="00871E9F">
              <w:rPr>
                <w:rFonts w:ascii="Kyrghyz Times" w:hAnsi="Kyrghyz Times"/>
                <w:b/>
                <w:sz w:val="20"/>
              </w:rPr>
              <w:t xml:space="preserve">Чуйская область </w:t>
            </w:r>
          </w:p>
        </w:tc>
        <w:tc>
          <w:tcPr>
            <w:tcW w:w="1842" w:type="dxa"/>
            <w:vAlign w:val="bottom"/>
          </w:tcPr>
          <w:p w:rsidR="00F22CBD" w:rsidRPr="00871E9F" w:rsidRDefault="00F22CBD" w:rsidP="00CE493B">
            <w:pPr>
              <w:ind w:right="597"/>
              <w:jc w:val="right"/>
              <w:rPr>
                <w:rFonts w:ascii="Kyrghyz Times" w:hAnsi="Kyrghyz Times"/>
                <w:b/>
                <w:bCs/>
                <w:sz w:val="20"/>
                <w:szCs w:val="20"/>
                <w:lang w:val="ky-KG"/>
              </w:rPr>
            </w:pPr>
            <w:r w:rsidRPr="00871E9F">
              <w:rPr>
                <w:rFonts w:ascii="Kyrghyz Times" w:hAnsi="Kyrghyz Times"/>
                <w:b/>
                <w:bCs/>
                <w:sz w:val="20"/>
                <w:szCs w:val="20"/>
                <w:lang w:val="ky-KG"/>
              </w:rPr>
              <w:t>170447,9</w:t>
            </w:r>
          </w:p>
        </w:tc>
        <w:tc>
          <w:tcPr>
            <w:tcW w:w="1645" w:type="dxa"/>
            <w:vAlign w:val="bottom"/>
          </w:tcPr>
          <w:p w:rsidR="00F22CBD" w:rsidRPr="00871E9F" w:rsidRDefault="00F22CBD" w:rsidP="00CE493B">
            <w:pPr>
              <w:ind w:right="597"/>
              <w:jc w:val="right"/>
              <w:rPr>
                <w:rFonts w:ascii="Kyrghyz Times" w:hAnsi="Kyrghyz Times"/>
                <w:b/>
                <w:bCs/>
                <w:sz w:val="20"/>
                <w:szCs w:val="20"/>
                <w:lang w:val="ky-KG"/>
              </w:rPr>
            </w:pPr>
            <w:r w:rsidRPr="00871E9F">
              <w:rPr>
                <w:rFonts w:ascii="Kyrghyz Times" w:hAnsi="Kyrghyz Times"/>
                <w:b/>
                <w:bCs/>
                <w:sz w:val="20"/>
                <w:szCs w:val="20"/>
                <w:lang w:val="ky-KG"/>
              </w:rPr>
              <w:t>226008,9</w:t>
            </w:r>
          </w:p>
        </w:tc>
        <w:tc>
          <w:tcPr>
            <w:tcW w:w="2010" w:type="dxa"/>
            <w:vAlign w:val="bottom"/>
          </w:tcPr>
          <w:p w:rsidR="00F22CBD" w:rsidRPr="00871E9F" w:rsidRDefault="00F22CBD" w:rsidP="00CE493B">
            <w:pPr>
              <w:ind w:right="597"/>
              <w:jc w:val="right"/>
              <w:rPr>
                <w:rFonts w:ascii="Kyrghyz Times" w:hAnsi="Kyrghyz Times"/>
                <w:b/>
                <w:bCs/>
                <w:sz w:val="20"/>
                <w:szCs w:val="20"/>
                <w:lang w:val="ky-KG"/>
              </w:rPr>
            </w:pPr>
            <w:r w:rsidRPr="00871E9F">
              <w:rPr>
                <w:rFonts w:ascii="Kyrghyz Times" w:hAnsi="Kyrghyz Times"/>
                <w:b/>
                <w:bCs/>
                <w:sz w:val="20"/>
                <w:szCs w:val="20"/>
                <w:lang w:val="ky-KG"/>
              </w:rPr>
              <w:t>111,9*</w:t>
            </w:r>
          </w:p>
        </w:tc>
        <w:tc>
          <w:tcPr>
            <w:tcW w:w="2157" w:type="dxa"/>
            <w:vAlign w:val="bottom"/>
          </w:tcPr>
          <w:p w:rsidR="00F22CBD" w:rsidRPr="00871E9F" w:rsidRDefault="00F22CBD" w:rsidP="00CE493B">
            <w:pPr>
              <w:ind w:right="597"/>
              <w:jc w:val="right"/>
              <w:rPr>
                <w:rFonts w:ascii="Kyrghyz Times" w:hAnsi="Kyrghyz Times"/>
                <w:b/>
                <w:bCs/>
                <w:sz w:val="20"/>
                <w:szCs w:val="20"/>
                <w:lang w:val="ky-KG"/>
              </w:rPr>
            </w:pPr>
            <w:r w:rsidRPr="00871E9F">
              <w:rPr>
                <w:rFonts w:ascii="Kyrghyz Times" w:hAnsi="Kyrghyz Times"/>
                <w:b/>
                <w:bCs/>
                <w:sz w:val="20"/>
                <w:szCs w:val="20"/>
                <w:lang w:val="ky-KG"/>
              </w:rPr>
              <w:t>112,0*</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 xml:space="preserve">Аламудунский </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10164,2</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12815,7</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109,8**</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116,1**</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 xml:space="preserve">Жайылский </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5571,7</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4781,7</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108,9**</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131,8**</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Кеминский</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17278,3</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25081,4</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88,2**</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97,9**</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 xml:space="preserve">Московский </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5824,9</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8694,3</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144,1**</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123,8**</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Панфиловский</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4127,4</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3029,8</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160,1**</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101,0**</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Сокулукский</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9829,4</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12272,3</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98,8**</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116,2**</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Чуйский</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853,7</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1018,9</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105,1**</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100,1**</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Ысык-Атинский</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9941,7</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17497,2</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100,3**</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170,2**</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г. Токмок</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6426,7</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5781,7</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103,3**</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100,2**</w:t>
            </w:r>
          </w:p>
        </w:tc>
      </w:tr>
      <w:tr w:rsidR="00F22CBD" w:rsidRPr="00871E9F" w:rsidTr="00CE493B">
        <w:trPr>
          <w:trHeight w:val="20"/>
        </w:trPr>
        <w:tc>
          <w:tcPr>
            <w:tcW w:w="2410" w:type="dxa"/>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г. Кант</w:t>
            </w:r>
          </w:p>
        </w:tc>
        <w:tc>
          <w:tcPr>
            <w:tcW w:w="1842"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14827,8</w:t>
            </w:r>
          </w:p>
        </w:tc>
        <w:tc>
          <w:tcPr>
            <w:tcW w:w="1645"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15888,5</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118,8**</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96,8**</w:t>
            </w:r>
          </w:p>
        </w:tc>
      </w:tr>
      <w:tr w:rsidR="00F22CBD" w:rsidRPr="00871E9F" w:rsidTr="00CE493B">
        <w:trPr>
          <w:trHeight w:val="20"/>
        </w:trPr>
        <w:tc>
          <w:tcPr>
            <w:tcW w:w="2410" w:type="dxa"/>
            <w:tcBorders>
              <w:bottom w:val="nil"/>
            </w:tcBorders>
            <w:vAlign w:val="bottom"/>
          </w:tcPr>
          <w:p w:rsidR="00F22CBD" w:rsidRPr="00871E9F" w:rsidRDefault="00F22CBD" w:rsidP="00CE493B">
            <w:pPr>
              <w:ind w:left="170"/>
              <w:rPr>
                <w:rFonts w:ascii="Kyrghyz Times" w:hAnsi="Kyrghyz Times"/>
                <w:iCs/>
                <w:sz w:val="20"/>
              </w:rPr>
            </w:pPr>
            <w:r w:rsidRPr="00871E9F">
              <w:rPr>
                <w:rFonts w:ascii="Kyrghyz Times" w:hAnsi="Kyrghyz Times"/>
                <w:iCs/>
                <w:sz w:val="20"/>
              </w:rPr>
              <w:t>г. Кара-Балта</w:t>
            </w:r>
          </w:p>
        </w:tc>
        <w:tc>
          <w:tcPr>
            <w:tcW w:w="1842" w:type="dxa"/>
            <w:tcBorders>
              <w:bottom w:val="nil"/>
            </w:tcBorders>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85602,1</w:t>
            </w:r>
          </w:p>
        </w:tc>
        <w:tc>
          <w:tcPr>
            <w:tcW w:w="1645" w:type="dxa"/>
            <w:tcBorders>
              <w:bottom w:val="nil"/>
            </w:tcBorders>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119147,4</w:t>
            </w:r>
          </w:p>
        </w:tc>
        <w:tc>
          <w:tcPr>
            <w:tcW w:w="2010"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92,5**</w:t>
            </w:r>
          </w:p>
        </w:tc>
        <w:tc>
          <w:tcPr>
            <w:tcW w:w="2157" w:type="dxa"/>
            <w:vAlign w:val="bottom"/>
          </w:tcPr>
          <w:p w:rsidR="00F22CBD" w:rsidRPr="00871E9F" w:rsidRDefault="00F22CBD" w:rsidP="00CE493B">
            <w:pPr>
              <w:ind w:right="597"/>
              <w:jc w:val="right"/>
              <w:rPr>
                <w:rFonts w:ascii="Kyrghyz Times" w:hAnsi="Kyrghyz Times"/>
                <w:sz w:val="20"/>
                <w:szCs w:val="20"/>
                <w:lang w:val="ky-KG"/>
              </w:rPr>
            </w:pPr>
            <w:r w:rsidRPr="00871E9F">
              <w:rPr>
                <w:rFonts w:ascii="Kyrghyz Times" w:hAnsi="Kyrghyz Times"/>
                <w:sz w:val="20"/>
                <w:szCs w:val="20"/>
                <w:lang w:val="ky-KG"/>
              </w:rPr>
              <w:t>86,3**</w:t>
            </w:r>
          </w:p>
        </w:tc>
      </w:tr>
    </w:tbl>
    <w:p w:rsidR="00F22CBD" w:rsidRPr="00871E9F" w:rsidRDefault="00F22CBD" w:rsidP="00F22CBD">
      <w:pPr>
        <w:ind w:firstLine="709"/>
        <w:jc w:val="both"/>
        <w:rPr>
          <w:rFonts w:ascii="Kyrghyz Times" w:hAnsi="Kyrghyz Times"/>
          <w:sz w:val="22"/>
          <w:szCs w:val="22"/>
          <w:lang w:val="ky-KG"/>
        </w:rPr>
      </w:pPr>
    </w:p>
    <w:p w:rsidR="00F22CBD" w:rsidRPr="00871E9F" w:rsidRDefault="00F22CBD" w:rsidP="00F22CBD">
      <w:pPr>
        <w:pStyle w:val="4"/>
        <w:spacing w:before="120"/>
        <w:ind w:left="567" w:right="-2" w:hanging="283"/>
        <w:rPr>
          <w:rFonts w:ascii="Kyrghyz Times" w:hAnsi="Kyrghyz Times"/>
          <w:b w:val="0"/>
          <w:i/>
          <w:sz w:val="20"/>
          <w:szCs w:val="20"/>
        </w:rPr>
      </w:pPr>
      <w:r w:rsidRPr="00871E9F">
        <w:rPr>
          <w:rFonts w:ascii="Kyrghyz Times" w:hAnsi="Kyrghyz Times"/>
          <w:b w:val="0"/>
          <w:sz w:val="20"/>
        </w:rPr>
        <w:t xml:space="preserve">*   </w:t>
      </w:r>
      <w:r w:rsidRPr="00871E9F">
        <w:rPr>
          <w:rFonts w:ascii="Kyrghyz Times" w:hAnsi="Kyrghyz Times"/>
          <w:b w:val="0"/>
          <w:i/>
          <w:sz w:val="20"/>
          <w:szCs w:val="20"/>
          <w:lang w:val="ky-KG"/>
        </w:rPr>
        <w:t xml:space="preserve"> </w:t>
      </w:r>
      <w:r w:rsidRPr="00871E9F">
        <w:rPr>
          <w:rFonts w:ascii="Kyrghyz Times" w:hAnsi="Kyrghyz Times"/>
          <w:b w:val="0"/>
          <w:i/>
          <w:sz w:val="20"/>
          <w:szCs w:val="20"/>
        </w:rPr>
        <w:t>Расчет индекса физического объем</w:t>
      </w:r>
      <w:r w:rsidRPr="00871E9F">
        <w:rPr>
          <w:rFonts w:ascii="Kyrghyz Times" w:hAnsi="Kyrghyz Times"/>
          <w:b w:val="0"/>
          <w:i/>
          <w:sz w:val="20"/>
          <w:szCs w:val="20"/>
          <w:lang w:val="ky-KG"/>
        </w:rPr>
        <w:t xml:space="preserve">а </w:t>
      </w:r>
      <w:r w:rsidRPr="00871E9F">
        <w:rPr>
          <w:rFonts w:ascii="Kyrghyz Times" w:hAnsi="Kyrghyz Times"/>
          <w:b w:val="0"/>
          <w:i/>
          <w:sz w:val="20"/>
          <w:szCs w:val="20"/>
        </w:rPr>
        <w:t>произведен по международной методике с применением взвешиванияна ВДС</w:t>
      </w:r>
    </w:p>
    <w:p w:rsidR="00F22CBD" w:rsidRPr="00871E9F" w:rsidRDefault="00F22CBD" w:rsidP="00F22CBD">
      <w:pPr>
        <w:ind w:left="567" w:right="-2" w:hanging="283"/>
        <w:jc w:val="both"/>
        <w:rPr>
          <w:rFonts w:ascii="Kyrghyz Times" w:hAnsi="Kyrghyz Times"/>
          <w:sz w:val="22"/>
          <w:szCs w:val="22"/>
        </w:rPr>
      </w:pPr>
      <w:r w:rsidRPr="00871E9F">
        <w:rPr>
          <w:rFonts w:ascii="Kyrghyz Times" w:hAnsi="Kyrghyz Times"/>
          <w:iCs/>
          <w:sz w:val="20"/>
        </w:rPr>
        <w:t xml:space="preserve">** </w:t>
      </w:r>
      <w:r w:rsidRPr="00871E9F">
        <w:rPr>
          <w:rFonts w:ascii="Kyrghyz Times" w:hAnsi="Kyrghyz Times"/>
          <w:i/>
          <w:sz w:val="20"/>
          <w:szCs w:val="20"/>
        </w:rPr>
        <w:t>Расчет индекса физического объем</w:t>
      </w:r>
      <w:r w:rsidRPr="00871E9F">
        <w:rPr>
          <w:rFonts w:ascii="Kyrghyz Times" w:hAnsi="Kyrghyz Times"/>
          <w:i/>
          <w:sz w:val="20"/>
          <w:szCs w:val="20"/>
          <w:lang w:val="ky-KG"/>
        </w:rPr>
        <w:t xml:space="preserve">а </w:t>
      </w:r>
      <w:r w:rsidRPr="00871E9F">
        <w:rPr>
          <w:rFonts w:ascii="Kyrghyz Times" w:hAnsi="Kyrghyz Times"/>
          <w:i/>
          <w:sz w:val="20"/>
          <w:szCs w:val="20"/>
        </w:rPr>
        <w:t>произведен по упрощенной международной методике без применения   взвешивания на ВДС</w:t>
      </w:r>
    </w:p>
    <w:p w:rsidR="00F22CBD" w:rsidRPr="00871E9F" w:rsidRDefault="00F22CBD" w:rsidP="00F22CBD">
      <w:pPr>
        <w:rPr>
          <w:rFonts w:ascii="Kyrghyz Times" w:hAnsi="Kyrghyz Times"/>
        </w:rPr>
      </w:pPr>
    </w:p>
    <w:p w:rsidR="00F22CBD" w:rsidRPr="00871E9F" w:rsidRDefault="00F22CBD" w:rsidP="00F22CBD">
      <w:pPr>
        <w:rPr>
          <w:rFonts w:ascii="Kyrghyz Times" w:hAnsi="Kyrghyz Times"/>
        </w:rPr>
      </w:pPr>
    </w:p>
    <w:p w:rsidR="00F22CBD" w:rsidRPr="00871E9F" w:rsidRDefault="00F22CBD" w:rsidP="00F22CBD">
      <w:pPr>
        <w:pStyle w:val="3"/>
        <w:spacing w:before="120" w:after="240"/>
        <w:ind w:firstLine="709"/>
        <w:rPr>
          <w:rFonts w:ascii="Kyrghyz Times" w:hAnsi="Kyrghyz Times" w:cs="Times New Roman"/>
          <w:i/>
          <w:iCs/>
          <w:sz w:val="24"/>
          <w:szCs w:val="24"/>
          <w:u w:val="single"/>
        </w:rPr>
      </w:pPr>
      <w:r w:rsidRPr="00871E9F">
        <w:rPr>
          <w:rFonts w:ascii="Kyrghyz Times" w:hAnsi="Kyrghyz Times" w:cs="Times New Roman"/>
          <w:i/>
          <w:iCs/>
          <w:sz w:val="24"/>
          <w:szCs w:val="24"/>
          <w:u w:val="single"/>
        </w:rPr>
        <w:t xml:space="preserve">Сельское хозяйство </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Валово</w:t>
      </w:r>
      <w:r w:rsidRPr="00871E9F">
        <w:rPr>
          <w:rFonts w:ascii="Kyrghyz Times" w:hAnsi="Kyrghyz Times"/>
          <w:sz w:val="22"/>
          <w:szCs w:val="22"/>
          <w:lang w:val="ky-KG"/>
        </w:rPr>
        <w:t>й</w:t>
      </w:r>
      <w:r w:rsidRPr="00871E9F">
        <w:rPr>
          <w:rFonts w:ascii="Kyrghyz Times" w:hAnsi="Kyrghyz Times"/>
          <w:sz w:val="22"/>
          <w:szCs w:val="22"/>
        </w:rPr>
        <w:t xml:space="preserve"> </w:t>
      </w:r>
      <w:r w:rsidRPr="00871E9F">
        <w:rPr>
          <w:rFonts w:ascii="Kyrghyz Times" w:hAnsi="Kyrghyz Times"/>
          <w:sz w:val="22"/>
          <w:szCs w:val="22"/>
          <w:lang w:val="ky-KG"/>
        </w:rPr>
        <w:t>выпуск</w:t>
      </w:r>
      <w:r w:rsidRPr="00871E9F">
        <w:rPr>
          <w:rFonts w:ascii="Kyrghyz Times" w:hAnsi="Kyrghyz Times"/>
          <w:sz w:val="22"/>
          <w:szCs w:val="22"/>
        </w:rPr>
        <w:t xml:space="preserve"> продукции сельского хозяйства </w:t>
      </w:r>
      <w:r w:rsidRPr="00871E9F">
        <w:rPr>
          <w:rFonts w:ascii="Kyrghyz Times" w:hAnsi="Kyrghyz Times"/>
          <w:sz w:val="22"/>
          <w:szCs w:val="22"/>
          <w:lang w:val="ky-KG"/>
        </w:rPr>
        <w:t>в</w:t>
      </w:r>
      <w:r w:rsidRPr="00871E9F">
        <w:rPr>
          <w:rFonts w:ascii="Kyrghyz Times" w:hAnsi="Kyrghyz Times"/>
          <w:sz w:val="22"/>
          <w:szCs w:val="22"/>
        </w:rPr>
        <w:t xml:space="preserve"> январе-сентябре 2025г. </w:t>
      </w:r>
      <w:r w:rsidRPr="00871E9F">
        <w:rPr>
          <w:rFonts w:ascii="Kyrghyz Times" w:hAnsi="Kyrghyz Times"/>
          <w:sz w:val="22"/>
          <w:szCs w:val="22"/>
          <w:lang w:val="ky-KG"/>
        </w:rPr>
        <w:t>сложился в размере</w:t>
      </w:r>
      <w:r w:rsidRPr="00871E9F">
        <w:rPr>
          <w:rFonts w:ascii="Kyrghyz Times" w:hAnsi="Kyrghyz Times"/>
          <w:sz w:val="22"/>
          <w:szCs w:val="22"/>
        </w:rPr>
        <w:t xml:space="preserve"> 82833,6 млн. сомов, </w:t>
      </w:r>
      <w:r w:rsidRPr="00871E9F">
        <w:rPr>
          <w:rFonts w:ascii="Kyrghyz Times" w:hAnsi="Kyrghyz Times"/>
          <w:sz w:val="22"/>
          <w:szCs w:val="22"/>
          <w:lang w:val="ky-KG"/>
        </w:rPr>
        <w:t>при этом индекс физического объема составил</w:t>
      </w:r>
      <w:r w:rsidRPr="00871E9F">
        <w:rPr>
          <w:rFonts w:ascii="Kyrghyz Times" w:hAnsi="Kyrghyz Times"/>
          <w:sz w:val="22"/>
          <w:szCs w:val="22"/>
        </w:rPr>
        <w:t xml:space="preserve"> 95,3 процента</w:t>
      </w:r>
      <w:r w:rsidRPr="00871E9F">
        <w:rPr>
          <w:rFonts w:ascii="Kyrghyz Times" w:hAnsi="Kyrghyz Times"/>
          <w:sz w:val="22"/>
          <w:szCs w:val="22"/>
          <w:lang w:val="ky-KG"/>
        </w:rPr>
        <w:t xml:space="preserve">. </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lastRenderedPageBreak/>
        <w:t xml:space="preserve">Из общего объема сельскохозяйственного производства доля продукции животноводства составила 42,9 процента, растениеводства </w:t>
      </w:r>
      <w:r w:rsidRPr="00871E9F">
        <w:rPr>
          <w:rFonts w:ascii="Kyrghyz Times" w:hAnsi="Kyrghyz Times"/>
          <w:sz w:val="22"/>
          <w:szCs w:val="22"/>
          <w:lang w:val="ky-KG"/>
        </w:rPr>
        <w:t>–</w:t>
      </w:r>
      <w:r w:rsidRPr="00871E9F">
        <w:rPr>
          <w:rFonts w:ascii="Kyrghyz Times" w:hAnsi="Kyrghyz Times"/>
          <w:sz w:val="22"/>
          <w:szCs w:val="22"/>
        </w:rPr>
        <w:t xml:space="preserve"> 50,6</w:t>
      </w:r>
      <w:r w:rsidRPr="00871E9F">
        <w:rPr>
          <w:rFonts w:ascii="Kyrghyz Times" w:hAnsi="Kyrghyz Times"/>
          <w:sz w:val="22"/>
          <w:szCs w:val="22"/>
          <w:lang w:val="ky-KG"/>
        </w:rPr>
        <w:t>, лесного хозяйства и рыболовства –</w:t>
      </w:r>
      <w:r w:rsidRPr="00871E9F">
        <w:rPr>
          <w:rFonts w:ascii="Kyrghyz Times" w:hAnsi="Kyrghyz Times"/>
          <w:sz w:val="22"/>
          <w:szCs w:val="22"/>
        </w:rPr>
        <w:t xml:space="preserve"> </w:t>
      </w:r>
      <w:r w:rsidRPr="00871E9F">
        <w:rPr>
          <w:rFonts w:ascii="Kyrghyz Times" w:hAnsi="Kyrghyz Times"/>
          <w:sz w:val="22"/>
          <w:szCs w:val="22"/>
          <w:lang w:val="ky-KG"/>
        </w:rPr>
        <w:t>3,5</w:t>
      </w:r>
      <w:r w:rsidRPr="00871E9F">
        <w:rPr>
          <w:rFonts w:ascii="Kyrghyz Times" w:hAnsi="Kyrghyz Times"/>
          <w:sz w:val="22"/>
          <w:szCs w:val="22"/>
        </w:rPr>
        <w:t xml:space="preserve"> и услуги </w:t>
      </w:r>
      <w:r w:rsidRPr="00871E9F">
        <w:rPr>
          <w:rFonts w:ascii="Kyrghyz Times" w:hAnsi="Kyrghyz Times"/>
          <w:sz w:val="22"/>
          <w:szCs w:val="22"/>
          <w:lang w:val="ky-KG"/>
        </w:rPr>
        <w:t>–</w:t>
      </w:r>
      <w:r w:rsidRPr="00871E9F">
        <w:rPr>
          <w:rFonts w:ascii="Kyrghyz Times" w:hAnsi="Kyrghyz Times"/>
          <w:sz w:val="22"/>
          <w:szCs w:val="22"/>
        </w:rPr>
        <w:t xml:space="preserve"> 3,0</w:t>
      </w:r>
      <w:r w:rsidRPr="00871E9F">
        <w:rPr>
          <w:rFonts w:ascii="Kyrghyz Times" w:hAnsi="Kyrghyz Times"/>
          <w:sz w:val="22"/>
          <w:szCs w:val="22"/>
          <w:lang w:val="ky-KG"/>
        </w:rPr>
        <w:t xml:space="preserve"> </w:t>
      </w:r>
      <w:r w:rsidRPr="00871E9F">
        <w:rPr>
          <w:rFonts w:ascii="Kyrghyz Times" w:hAnsi="Kyrghyz Times"/>
          <w:sz w:val="22"/>
          <w:szCs w:val="22"/>
        </w:rPr>
        <w:t>процента. На долю крестьянских (фермерских) хозяйств и личных подсобных хозяйств населения в общем объеме продукции пришлось 89,3</w:t>
      </w:r>
      <w:r w:rsidRPr="00871E9F">
        <w:rPr>
          <w:rFonts w:ascii="Kyrghyz Times" w:hAnsi="Kyrghyz Times"/>
          <w:sz w:val="22"/>
          <w:szCs w:val="22"/>
          <w:lang w:val="ky-KG"/>
        </w:rPr>
        <w:t xml:space="preserve"> </w:t>
      </w:r>
      <w:r w:rsidRPr="00871E9F">
        <w:rPr>
          <w:rFonts w:ascii="Kyrghyz Times" w:hAnsi="Kyrghyz Times"/>
          <w:sz w:val="22"/>
          <w:szCs w:val="22"/>
        </w:rPr>
        <w:t>процента.</w:t>
      </w:r>
    </w:p>
    <w:p w:rsidR="00F22CBD" w:rsidRPr="00871E9F" w:rsidRDefault="00F22CBD" w:rsidP="00F22CBD">
      <w:pPr>
        <w:pStyle w:val="aa"/>
        <w:spacing w:after="0"/>
        <w:ind w:firstLine="284"/>
        <w:rPr>
          <w:rFonts w:ascii="Kyrghyz Times" w:hAnsi="Kyrghyz Times"/>
          <w:b/>
          <w:sz w:val="22"/>
          <w:szCs w:val="22"/>
        </w:rPr>
      </w:pPr>
    </w:p>
    <w:p w:rsidR="00F22CBD" w:rsidRPr="00871E9F" w:rsidRDefault="00F22CBD" w:rsidP="00F22CBD">
      <w:pPr>
        <w:pStyle w:val="aa"/>
        <w:spacing w:after="0"/>
        <w:ind w:firstLine="284"/>
        <w:rPr>
          <w:rFonts w:ascii="Kyrghyz Times" w:hAnsi="Kyrghyz Times"/>
          <w:b/>
          <w:sz w:val="22"/>
          <w:szCs w:val="22"/>
        </w:rPr>
      </w:pPr>
      <w:r w:rsidRPr="00871E9F">
        <w:rPr>
          <w:rFonts w:ascii="Kyrghyz Times" w:hAnsi="Kyrghyz Times"/>
          <w:b/>
          <w:sz w:val="22"/>
          <w:szCs w:val="22"/>
        </w:rPr>
        <w:t xml:space="preserve">Удельный вес областей в валовом выпуске продукции сельского хозяйства </w:t>
      </w:r>
    </w:p>
    <w:p w:rsidR="00F22CBD" w:rsidRPr="00871E9F" w:rsidRDefault="00F22CBD" w:rsidP="00F22CBD">
      <w:pPr>
        <w:pStyle w:val="aa"/>
        <w:spacing w:after="60"/>
        <w:ind w:firstLine="426"/>
        <w:rPr>
          <w:rFonts w:ascii="Kyrghyz Times" w:hAnsi="Kyrghyz Times"/>
          <w:b/>
          <w:sz w:val="22"/>
          <w:szCs w:val="22"/>
        </w:rPr>
      </w:pPr>
      <w:r w:rsidRPr="00871E9F">
        <w:rPr>
          <w:rFonts w:ascii="Kyrghyz Times" w:hAnsi="Kyrghyz Times"/>
          <w:b/>
          <w:sz w:val="22"/>
          <w:szCs w:val="22"/>
        </w:rPr>
        <w:t>по территории республики</w:t>
      </w:r>
    </w:p>
    <w:p w:rsidR="00F22CBD" w:rsidRPr="00871E9F" w:rsidRDefault="00F22CBD" w:rsidP="00F22CBD">
      <w:pPr>
        <w:pStyle w:val="aa"/>
        <w:spacing w:after="0"/>
        <w:ind w:firstLine="426"/>
        <w:rPr>
          <w:rFonts w:ascii="Kyrghyz Times" w:hAnsi="Kyrghyz Times"/>
          <w:i/>
          <w:sz w:val="22"/>
          <w:szCs w:val="22"/>
        </w:rPr>
      </w:pPr>
      <w:r w:rsidRPr="00871E9F">
        <w:rPr>
          <w:rFonts w:ascii="Kyrghyz Times" w:hAnsi="Kyrghyz Times"/>
          <w:i/>
          <w:sz w:val="20"/>
          <w:szCs w:val="20"/>
        </w:rPr>
        <w:t>в январе-сентябре 2025г</w:t>
      </w:r>
      <w:r w:rsidRPr="00871E9F">
        <w:rPr>
          <w:rFonts w:ascii="Kyrghyz Times" w:hAnsi="Kyrghyz Times"/>
          <w:i/>
          <w:sz w:val="22"/>
          <w:szCs w:val="22"/>
        </w:rPr>
        <w:t>.</w:t>
      </w:r>
    </w:p>
    <w:p w:rsidR="00F22CBD" w:rsidRPr="00871E9F" w:rsidRDefault="00F22CBD" w:rsidP="00F22CBD">
      <w:pPr>
        <w:pStyle w:val="aa"/>
        <w:spacing w:after="0"/>
        <w:rPr>
          <w:rFonts w:ascii="Kyrghyz Times" w:hAnsi="Kyrghyz Times"/>
          <w:i/>
          <w:sz w:val="22"/>
          <w:szCs w:val="22"/>
          <w:lang w:val="ky-KG"/>
        </w:rPr>
      </w:pPr>
      <w:r w:rsidRPr="00871E9F">
        <w:rPr>
          <w:rFonts w:ascii="Kyrghyz Times" w:hAnsi="Kyrghyz Times"/>
        </w:rPr>
        <w:object w:dxaOrig="9765" w:dyaOrig="3645">
          <v:shape id="_x0000_i1026" type="#_x0000_t75" style="width:488.25pt;height:182.25pt" o:ole="">
            <v:imagedata r:id="rId22" o:title=""/>
          </v:shape>
          <o:OLEObject Type="Embed" ProgID="MSGraph.Chart.8" ShapeID="_x0000_i1026" DrawAspect="Content" ObjectID="_1823087055" r:id="rId23">
            <o:FieldCodes>\s</o:FieldCodes>
          </o:OLEObject>
        </w:object>
      </w:r>
    </w:p>
    <w:tbl>
      <w:tblPr>
        <w:tblpPr w:leftFromText="180" w:rightFromText="180" w:vertAnchor="text" w:horzAnchor="margin" w:tblpXSpec="center" w:tblpY="67"/>
        <w:tblW w:w="0" w:type="auto"/>
        <w:tblLayout w:type="fixed"/>
        <w:tblLook w:val="01E0" w:firstRow="1" w:lastRow="1" w:firstColumn="1" w:lastColumn="1" w:noHBand="0" w:noVBand="0"/>
      </w:tblPr>
      <w:tblGrid>
        <w:gridCol w:w="4847"/>
        <w:gridCol w:w="4006"/>
      </w:tblGrid>
      <w:tr w:rsidR="00F22CBD" w:rsidRPr="00871E9F" w:rsidTr="00CE493B">
        <w:trPr>
          <w:trHeight w:val="204"/>
        </w:trPr>
        <w:tc>
          <w:tcPr>
            <w:tcW w:w="4847" w:type="dxa"/>
          </w:tcPr>
          <w:p w:rsidR="00F22CBD" w:rsidRPr="00871E9F" w:rsidRDefault="00F22CBD" w:rsidP="00B55569">
            <w:pPr>
              <w:numPr>
                <w:ilvl w:val="0"/>
                <w:numId w:val="9"/>
              </w:numPr>
              <w:spacing w:line="200" w:lineRule="exact"/>
              <w:rPr>
                <w:rFonts w:ascii="Kyrghyz Times" w:hAnsi="Kyrghyz Times"/>
                <w:sz w:val="20"/>
                <w:szCs w:val="20"/>
              </w:rPr>
            </w:pPr>
            <w:r w:rsidRPr="00871E9F">
              <w:rPr>
                <w:rFonts w:ascii="Kyrghyz Times" w:hAnsi="Kyrghyz Times"/>
                <w:sz w:val="20"/>
                <w:szCs w:val="20"/>
              </w:rPr>
              <w:t>Баткенская область</w:t>
            </w:r>
          </w:p>
          <w:p w:rsidR="00F22CBD" w:rsidRPr="00871E9F" w:rsidRDefault="00F22CBD" w:rsidP="00B55569">
            <w:pPr>
              <w:numPr>
                <w:ilvl w:val="0"/>
                <w:numId w:val="9"/>
              </w:numPr>
              <w:spacing w:line="200" w:lineRule="exact"/>
              <w:rPr>
                <w:rFonts w:ascii="Kyrghyz Times" w:hAnsi="Kyrghyz Times"/>
                <w:sz w:val="20"/>
                <w:szCs w:val="20"/>
              </w:rPr>
            </w:pPr>
            <w:r w:rsidRPr="00871E9F">
              <w:rPr>
                <w:rFonts w:ascii="Kyrghyz Times" w:hAnsi="Kyrghyz Times"/>
                <w:sz w:val="20"/>
                <w:szCs w:val="20"/>
              </w:rPr>
              <w:t>Джалал-Абадская область</w:t>
            </w:r>
          </w:p>
          <w:p w:rsidR="00F22CBD" w:rsidRPr="00871E9F" w:rsidRDefault="00F22CBD" w:rsidP="00B55569">
            <w:pPr>
              <w:numPr>
                <w:ilvl w:val="0"/>
                <w:numId w:val="9"/>
              </w:numPr>
              <w:spacing w:line="200" w:lineRule="exact"/>
              <w:rPr>
                <w:rFonts w:ascii="Kyrghyz Times" w:hAnsi="Kyrghyz Times"/>
                <w:sz w:val="20"/>
                <w:szCs w:val="20"/>
              </w:rPr>
            </w:pPr>
            <w:r w:rsidRPr="00871E9F">
              <w:rPr>
                <w:rFonts w:ascii="Kyrghyz Times" w:hAnsi="Kyrghyz Times"/>
                <w:sz w:val="20"/>
                <w:szCs w:val="20"/>
              </w:rPr>
              <w:t>Иссык-Кульская область</w:t>
            </w:r>
          </w:p>
          <w:p w:rsidR="00F22CBD" w:rsidRPr="00871E9F" w:rsidRDefault="00F22CBD" w:rsidP="00B55569">
            <w:pPr>
              <w:numPr>
                <w:ilvl w:val="0"/>
                <w:numId w:val="9"/>
              </w:numPr>
              <w:spacing w:line="200" w:lineRule="exact"/>
              <w:rPr>
                <w:rFonts w:ascii="Kyrghyz Times" w:hAnsi="Kyrghyz Times"/>
                <w:sz w:val="20"/>
                <w:szCs w:val="20"/>
              </w:rPr>
            </w:pPr>
            <w:r w:rsidRPr="00871E9F">
              <w:rPr>
                <w:rFonts w:ascii="Kyrghyz Times" w:hAnsi="Kyrghyz Times"/>
                <w:sz w:val="20"/>
                <w:szCs w:val="20"/>
              </w:rPr>
              <w:t>Нарынская область</w:t>
            </w:r>
          </w:p>
        </w:tc>
        <w:tc>
          <w:tcPr>
            <w:tcW w:w="4006" w:type="dxa"/>
          </w:tcPr>
          <w:p w:rsidR="00F22CBD" w:rsidRPr="00871E9F" w:rsidRDefault="00F22CBD" w:rsidP="00B55569">
            <w:pPr>
              <w:numPr>
                <w:ilvl w:val="0"/>
                <w:numId w:val="9"/>
              </w:numPr>
              <w:spacing w:line="200" w:lineRule="exact"/>
              <w:ind w:left="714" w:hanging="357"/>
              <w:rPr>
                <w:rFonts w:ascii="Kyrghyz Times" w:hAnsi="Kyrghyz Times"/>
                <w:sz w:val="20"/>
                <w:szCs w:val="20"/>
              </w:rPr>
            </w:pPr>
            <w:r w:rsidRPr="00871E9F">
              <w:rPr>
                <w:rFonts w:ascii="Kyrghyz Times" w:hAnsi="Kyrghyz Times"/>
                <w:sz w:val="20"/>
                <w:szCs w:val="20"/>
              </w:rPr>
              <w:t>Ошская область</w:t>
            </w:r>
          </w:p>
          <w:p w:rsidR="00F22CBD" w:rsidRPr="00871E9F" w:rsidRDefault="00F22CBD" w:rsidP="00B55569">
            <w:pPr>
              <w:numPr>
                <w:ilvl w:val="0"/>
                <w:numId w:val="9"/>
              </w:numPr>
              <w:spacing w:line="200" w:lineRule="exact"/>
              <w:ind w:left="714" w:hanging="357"/>
              <w:rPr>
                <w:rFonts w:ascii="Kyrghyz Times" w:hAnsi="Kyrghyz Times"/>
                <w:sz w:val="20"/>
                <w:szCs w:val="20"/>
              </w:rPr>
            </w:pPr>
            <w:r w:rsidRPr="00871E9F">
              <w:rPr>
                <w:rFonts w:ascii="Kyrghyz Times" w:hAnsi="Kyrghyz Times"/>
                <w:sz w:val="20"/>
                <w:szCs w:val="20"/>
              </w:rPr>
              <w:t>Таласская область</w:t>
            </w:r>
          </w:p>
          <w:p w:rsidR="00F22CBD" w:rsidRPr="00871E9F" w:rsidRDefault="00F22CBD" w:rsidP="00B55569">
            <w:pPr>
              <w:numPr>
                <w:ilvl w:val="0"/>
                <w:numId w:val="9"/>
              </w:numPr>
              <w:spacing w:line="200" w:lineRule="exact"/>
              <w:ind w:left="714" w:hanging="357"/>
              <w:rPr>
                <w:rFonts w:ascii="Kyrghyz Times" w:hAnsi="Kyrghyz Times"/>
                <w:sz w:val="20"/>
                <w:szCs w:val="20"/>
              </w:rPr>
            </w:pPr>
            <w:r w:rsidRPr="00871E9F">
              <w:rPr>
                <w:rFonts w:ascii="Kyrghyz Times" w:hAnsi="Kyrghyz Times"/>
                <w:sz w:val="20"/>
                <w:szCs w:val="20"/>
              </w:rPr>
              <w:t>Чуйская область</w:t>
            </w:r>
          </w:p>
          <w:p w:rsidR="00F22CBD" w:rsidRPr="00871E9F" w:rsidRDefault="00F22CBD" w:rsidP="00B55569">
            <w:pPr>
              <w:numPr>
                <w:ilvl w:val="0"/>
                <w:numId w:val="9"/>
              </w:numPr>
              <w:spacing w:line="200" w:lineRule="exact"/>
              <w:ind w:left="714" w:hanging="357"/>
              <w:rPr>
                <w:rFonts w:ascii="Kyrghyz Times" w:hAnsi="Kyrghyz Times"/>
                <w:sz w:val="20"/>
                <w:szCs w:val="20"/>
              </w:rPr>
            </w:pPr>
            <w:r w:rsidRPr="00871E9F">
              <w:rPr>
                <w:rFonts w:ascii="Kyrghyz Times" w:hAnsi="Kyrghyz Times"/>
                <w:sz w:val="20"/>
                <w:szCs w:val="20"/>
              </w:rPr>
              <w:t>г. Бишкек</w:t>
            </w:r>
          </w:p>
          <w:p w:rsidR="00F22CBD" w:rsidRPr="00871E9F" w:rsidRDefault="00F22CBD" w:rsidP="00B55569">
            <w:pPr>
              <w:numPr>
                <w:ilvl w:val="0"/>
                <w:numId w:val="9"/>
              </w:numPr>
              <w:spacing w:line="200" w:lineRule="exact"/>
              <w:ind w:left="714" w:hanging="357"/>
              <w:rPr>
                <w:rFonts w:ascii="Kyrghyz Times" w:hAnsi="Kyrghyz Times"/>
                <w:sz w:val="20"/>
                <w:szCs w:val="20"/>
              </w:rPr>
            </w:pPr>
            <w:r w:rsidRPr="00871E9F">
              <w:rPr>
                <w:rFonts w:ascii="Kyrghyz Times" w:hAnsi="Kyrghyz Times"/>
                <w:sz w:val="20"/>
                <w:szCs w:val="20"/>
              </w:rPr>
              <w:t>г. Ош</w:t>
            </w:r>
          </w:p>
        </w:tc>
      </w:tr>
    </w:tbl>
    <w:p w:rsidR="00F22CBD" w:rsidRPr="00871E9F" w:rsidRDefault="00F22CBD" w:rsidP="00F22CBD">
      <w:pPr>
        <w:pStyle w:val="aa"/>
        <w:spacing w:after="0"/>
        <w:ind w:firstLine="709"/>
        <w:jc w:val="both"/>
        <w:rPr>
          <w:rFonts w:ascii="Kyrghyz Times" w:hAnsi="Kyrghyz Times" w:cs="Arial"/>
          <w:sz w:val="22"/>
          <w:szCs w:val="22"/>
        </w:rPr>
      </w:pPr>
    </w:p>
    <w:p w:rsidR="00F22CBD" w:rsidRPr="00871E9F" w:rsidRDefault="00F22CBD" w:rsidP="00F22CBD">
      <w:pPr>
        <w:pStyle w:val="aa"/>
        <w:spacing w:after="0"/>
        <w:ind w:firstLine="709"/>
        <w:jc w:val="both"/>
        <w:rPr>
          <w:rFonts w:ascii="Kyrghyz Times" w:hAnsi="Kyrghyz Times" w:cs="Arial"/>
          <w:sz w:val="22"/>
          <w:szCs w:val="22"/>
        </w:rPr>
      </w:pPr>
    </w:p>
    <w:p w:rsidR="00F22CBD" w:rsidRPr="00871E9F" w:rsidRDefault="00F22CBD" w:rsidP="00F22CBD">
      <w:pPr>
        <w:pStyle w:val="aa"/>
        <w:spacing w:after="0" w:line="300" w:lineRule="exact"/>
        <w:ind w:firstLine="709"/>
        <w:jc w:val="both"/>
        <w:rPr>
          <w:rFonts w:ascii="Kyrghyz Times" w:hAnsi="Kyrghyz Times"/>
          <w:sz w:val="22"/>
        </w:rPr>
      </w:pPr>
      <w:r w:rsidRPr="00871E9F">
        <w:rPr>
          <w:rFonts w:ascii="Kyrghyz Times" w:hAnsi="Kyrghyz Times"/>
          <w:sz w:val="22"/>
          <w:szCs w:val="22"/>
        </w:rPr>
        <w:t xml:space="preserve">В хозяйствах области продолжается уборка сельскохозяйственных культур. </w:t>
      </w:r>
      <w:r w:rsidRPr="00871E9F">
        <w:rPr>
          <w:rFonts w:ascii="Kyrghyz Times" w:hAnsi="Kyrghyz Times"/>
          <w:sz w:val="22"/>
        </w:rPr>
        <w:t>На начало октября зерновых культур убрано с площади 233,8 тыс. гектаров, или на 0,8 процента меньше, чем на эту же дату прошлого года, что составляет 88,6 процента от уборочной площади зерновых культур (90,7 процента в прошлом году). Пшеницы убрали 112,1 тыс. гектаров, или 107,6 процента к прошлому году, ячменя – 107,8 тыс. гектаров, что на 10,2 процента ниже прошлого года, прочих зерновых культур – 0,6 тыс. гектаров, что на 44,9 процента меньше прошлого года. Кукурузы на зерно убрали 13,3 тыс. гектаров (37,2 процента от уборочной площади), или 129,3 процента к соответствующему периоду прошлого года.</w:t>
      </w:r>
    </w:p>
    <w:p w:rsidR="00F22CBD" w:rsidRPr="005E27BB" w:rsidRDefault="00F22CBD" w:rsidP="00F22CBD">
      <w:pPr>
        <w:pStyle w:val="aa"/>
        <w:spacing w:after="0" w:line="300" w:lineRule="exact"/>
        <w:ind w:firstLine="709"/>
        <w:jc w:val="both"/>
        <w:rPr>
          <w:rFonts w:ascii="Kyrghyz Times" w:hAnsi="Kyrghyz Times"/>
          <w:sz w:val="22"/>
        </w:rPr>
      </w:pPr>
      <w:r w:rsidRPr="00871E9F">
        <w:rPr>
          <w:rFonts w:ascii="Kyrghyz Times" w:hAnsi="Kyrghyz Times"/>
          <w:sz w:val="22"/>
        </w:rPr>
        <w:t>Зерна намолотили 423,4 тыс. тонн, или на 45,7 процента меньше аналогичного периода прошлого года, с урожайностью 18,1 центнера с гектара, что на 15,0 центнера меньше прошлогоднего уровня. Снижение урожайности по сравнению с прошлым годом произошло за счет уменьшения средней урожайности сельскохозяйственных культур. На хозяйства Сокулукского района приходится 27,0 процента от всего намолоченного зерна, Ысык-Атинского – 17,8 и 16,7 процента - на хозяйства Московского района.</w:t>
      </w:r>
    </w:p>
    <w:p w:rsidR="00F22CBD" w:rsidRPr="00871E9F" w:rsidRDefault="00F22CBD" w:rsidP="00F22CBD">
      <w:pPr>
        <w:pStyle w:val="aa"/>
        <w:spacing w:before="120" w:after="0" w:line="300" w:lineRule="exact"/>
        <w:jc w:val="both"/>
        <w:rPr>
          <w:rFonts w:ascii="Kyrghyz Times" w:hAnsi="Kyrghyz Times" w:cs="Arial"/>
          <w:sz w:val="22"/>
          <w:szCs w:val="22"/>
        </w:rPr>
      </w:pPr>
      <w:r w:rsidRPr="00871E9F">
        <w:rPr>
          <w:rFonts w:ascii="Kyrghyz Times" w:hAnsi="Kyrghyz Times" w:cs="Arial"/>
          <w:b/>
          <w:sz w:val="22"/>
          <w:szCs w:val="22"/>
        </w:rPr>
        <w:t xml:space="preserve">Таблица </w:t>
      </w:r>
      <w:r>
        <w:rPr>
          <w:rFonts w:ascii="Kyrghyz Times" w:hAnsi="Kyrghyz Times" w:cs="Arial"/>
          <w:b/>
          <w:sz w:val="22"/>
          <w:szCs w:val="22"/>
        </w:rPr>
        <w:t>12</w:t>
      </w:r>
      <w:r w:rsidRPr="00871E9F">
        <w:rPr>
          <w:rFonts w:ascii="Kyrghyz Times" w:hAnsi="Kyrghyz Times" w:cs="Arial"/>
          <w:b/>
          <w:sz w:val="22"/>
          <w:szCs w:val="22"/>
        </w:rPr>
        <w:t>. Производство зерна по территории</w:t>
      </w:r>
    </w:p>
    <w:p w:rsidR="00F22CBD" w:rsidRPr="00871E9F" w:rsidRDefault="00F22CBD" w:rsidP="00F22CBD">
      <w:pPr>
        <w:pStyle w:val="aa"/>
        <w:spacing w:before="60" w:after="0" w:line="300" w:lineRule="exact"/>
        <w:jc w:val="both"/>
        <w:rPr>
          <w:rFonts w:ascii="Kyrghyz Times" w:hAnsi="Kyrghyz Times" w:cs="Arial"/>
          <w:sz w:val="20"/>
          <w:szCs w:val="20"/>
        </w:rPr>
      </w:pPr>
      <w:r w:rsidRPr="00871E9F">
        <w:rPr>
          <w:rFonts w:ascii="Kyrghyz Times" w:hAnsi="Kyrghyz Times" w:cs="Arial"/>
          <w:bCs/>
          <w:i/>
          <w:sz w:val="20"/>
          <w:szCs w:val="20"/>
        </w:rPr>
        <w:t xml:space="preserve"> на</w:t>
      </w:r>
      <w:r w:rsidRPr="00871E9F">
        <w:rPr>
          <w:rFonts w:ascii="Kyrghyz Times" w:hAnsi="Kyrghyz Times" w:cs="Arial"/>
          <w:i/>
          <w:sz w:val="20"/>
          <w:szCs w:val="20"/>
        </w:rPr>
        <w:t xml:space="preserve"> 1 октября 2025г</w:t>
      </w:r>
      <w:r w:rsidRPr="00871E9F">
        <w:rPr>
          <w:rFonts w:ascii="Kyrghyz Times" w:hAnsi="Kyrghyz Times" w:cs="Arial"/>
          <w:sz w:val="20"/>
          <w:szCs w:val="20"/>
        </w:rPr>
        <w:t xml:space="preserve">.                                            </w:t>
      </w:r>
    </w:p>
    <w:tbl>
      <w:tblPr>
        <w:tblW w:w="10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1"/>
        <w:gridCol w:w="1620"/>
        <w:gridCol w:w="1620"/>
        <w:gridCol w:w="1620"/>
        <w:gridCol w:w="1620"/>
        <w:gridCol w:w="1620"/>
      </w:tblGrid>
      <w:tr w:rsidR="00F22CBD" w:rsidRPr="00871E9F" w:rsidTr="00CE493B">
        <w:trPr>
          <w:trHeight w:val="513"/>
          <w:tblHeader/>
          <w:jc w:val="center"/>
        </w:trPr>
        <w:tc>
          <w:tcPr>
            <w:tcW w:w="2081" w:type="dxa"/>
            <w:vMerge w:val="restart"/>
            <w:tcBorders>
              <w:top w:val="double" w:sz="4" w:space="0" w:color="auto"/>
              <w:left w:val="double" w:sz="4" w:space="0" w:color="auto"/>
              <w:right w:val="double" w:sz="4" w:space="0" w:color="auto"/>
            </w:tcBorders>
            <w:vAlign w:val="center"/>
          </w:tcPr>
          <w:p w:rsidR="00F22CBD" w:rsidRPr="00871E9F" w:rsidRDefault="00F22CBD" w:rsidP="00CE493B">
            <w:pPr>
              <w:pStyle w:val="aa"/>
              <w:jc w:val="center"/>
              <w:rPr>
                <w:rFonts w:ascii="Kyrghyz Times" w:hAnsi="Kyrghyz Times" w:cs="Arial"/>
                <w:b/>
                <w:sz w:val="20"/>
                <w:szCs w:val="20"/>
              </w:rPr>
            </w:pPr>
            <w:r w:rsidRPr="00871E9F">
              <w:rPr>
                <w:rFonts w:ascii="Kyrghyz Times" w:hAnsi="Kyrghyz Times" w:cs="Arial"/>
                <w:b/>
                <w:sz w:val="20"/>
                <w:szCs w:val="20"/>
              </w:rPr>
              <w:t>Районы</w:t>
            </w:r>
          </w:p>
        </w:tc>
        <w:tc>
          <w:tcPr>
            <w:tcW w:w="3240" w:type="dxa"/>
            <w:gridSpan w:val="2"/>
            <w:tcBorders>
              <w:top w:val="double" w:sz="4" w:space="0" w:color="auto"/>
              <w:left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Валовой сбор </w:t>
            </w:r>
          </w:p>
          <w:p w:rsidR="00F22CBD" w:rsidRPr="00871E9F" w:rsidRDefault="00F22CBD" w:rsidP="00CE493B">
            <w:pPr>
              <w:pStyle w:val="aa"/>
              <w:spacing w:after="0"/>
              <w:jc w:val="center"/>
              <w:rPr>
                <w:rFonts w:ascii="Kyrghyz Times" w:hAnsi="Kyrghyz Times" w:cs="Arial"/>
                <w:sz w:val="20"/>
                <w:szCs w:val="20"/>
              </w:rPr>
            </w:pPr>
            <w:r w:rsidRPr="00871E9F">
              <w:rPr>
                <w:rFonts w:ascii="Kyrghyz Times" w:hAnsi="Kyrghyz Times" w:cs="Arial"/>
                <w:sz w:val="20"/>
                <w:szCs w:val="20"/>
              </w:rPr>
              <w:t xml:space="preserve">(в первоначально </w:t>
            </w:r>
          </w:p>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sz w:val="20"/>
                <w:szCs w:val="20"/>
              </w:rPr>
              <w:t>оприходованном весе),</w:t>
            </w:r>
            <w:r w:rsidRPr="00871E9F">
              <w:rPr>
                <w:rFonts w:ascii="Kyrghyz Times" w:hAnsi="Kyrghyz Times" w:cs="Arial"/>
                <w:b/>
                <w:sz w:val="20"/>
                <w:szCs w:val="20"/>
              </w:rPr>
              <w:t xml:space="preserve"> тонн</w:t>
            </w:r>
          </w:p>
        </w:tc>
        <w:tc>
          <w:tcPr>
            <w:tcW w:w="1620" w:type="dxa"/>
            <w:vMerge w:val="restart"/>
            <w:tcBorders>
              <w:top w:val="double" w:sz="4" w:space="0" w:color="auto"/>
              <w:left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2025</w:t>
            </w:r>
          </w:p>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в процентах к </w:t>
            </w:r>
          </w:p>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2024</w:t>
            </w:r>
          </w:p>
          <w:p w:rsidR="00F22CBD" w:rsidRPr="00871E9F" w:rsidRDefault="00F22CBD" w:rsidP="00CE493B">
            <w:pPr>
              <w:pStyle w:val="aa"/>
              <w:spacing w:after="0"/>
              <w:jc w:val="center"/>
              <w:rPr>
                <w:rFonts w:ascii="Kyrghyz Times" w:hAnsi="Kyrghyz Times" w:cs="Arial"/>
                <w:b/>
                <w:sz w:val="20"/>
                <w:szCs w:val="20"/>
              </w:rPr>
            </w:pPr>
          </w:p>
        </w:tc>
        <w:tc>
          <w:tcPr>
            <w:tcW w:w="324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Намолочено с </w:t>
            </w:r>
            <w:smartTag w:uri="urn:schemas-microsoft-com:office:smarttags" w:element="metricconverter">
              <w:smartTagPr>
                <w:attr w:name="ProductID" w:val="1 га"/>
              </w:smartTagPr>
              <w:r w:rsidRPr="00871E9F">
                <w:rPr>
                  <w:rFonts w:ascii="Kyrghyz Times" w:hAnsi="Kyrghyz Times" w:cs="Arial"/>
                  <w:b/>
                  <w:sz w:val="20"/>
                  <w:szCs w:val="20"/>
                </w:rPr>
                <w:t>1 га</w:t>
              </w:r>
            </w:smartTag>
            <w:r w:rsidRPr="00871E9F">
              <w:rPr>
                <w:rFonts w:ascii="Kyrghyz Times" w:hAnsi="Kyrghyz Times" w:cs="Arial"/>
                <w:b/>
                <w:sz w:val="20"/>
                <w:szCs w:val="20"/>
              </w:rPr>
              <w:t>,</w:t>
            </w:r>
          </w:p>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 центнеров</w:t>
            </w:r>
          </w:p>
        </w:tc>
      </w:tr>
      <w:tr w:rsidR="00F22CBD" w:rsidRPr="00871E9F" w:rsidTr="00CE493B">
        <w:trPr>
          <w:trHeight w:val="20"/>
          <w:tblHeader/>
          <w:jc w:val="center"/>
        </w:trPr>
        <w:tc>
          <w:tcPr>
            <w:tcW w:w="2081" w:type="dxa"/>
            <w:vMerge/>
            <w:tcBorders>
              <w:left w:val="double" w:sz="4" w:space="0" w:color="auto"/>
              <w:bottom w:val="double" w:sz="4" w:space="0" w:color="auto"/>
              <w:right w:val="double" w:sz="4" w:space="0" w:color="auto"/>
            </w:tcBorders>
          </w:tcPr>
          <w:p w:rsidR="00F22CBD" w:rsidRPr="00871E9F" w:rsidRDefault="00F22CBD" w:rsidP="00CE493B">
            <w:pPr>
              <w:pStyle w:val="aa"/>
              <w:spacing w:after="0" w:line="300" w:lineRule="exact"/>
              <w:jc w:val="both"/>
              <w:rPr>
                <w:rFonts w:ascii="Kyrghyz Times" w:hAnsi="Kyrghyz Times" w:cs="Arial"/>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2025</w:t>
            </w:r>
          </w:p>
        </w:tc>
        <w:tc>
          <w:tcPr>
            <w:tcW w:w="1620" w:type="dxa"/>
            <w:vMerge/>
            <w:tcBorders>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2025</w:t>
            </w:r>
          </w:p>
        </w:tc>
      </w:tr>
      <w:tr w:rsidR="00F22CBD" w:rsidRPr="00871E9F" w:rsidTr="00CE493B">
        <w:trPr>
          <w:trHeight w:val="20"/>
          <w:jc w:val="center"/>
        </w:trPr>
        <w:tc>
          <w:tcPr>
            <w:tcW w:w="2081"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jc w:val="both"/>
              <w:rPr>
                <w:rFonts w:ascii="Kyrghyz Times" w:hAnsi="Kyrghyz Times" w:cs="Arial"/>
                <w:b/>
                <w:sz w:val="20"/>
                <w:szCs w:val="20"/>
              </w:rPr>
            </w:pPr>
            <w:r w:rsidRPr="00871E9F">
              <w:rPr>
                <w:rFonts w:ascii="Kyrghyz Times" w:hAnsi="Kyrghyz Times" w:cs="Arial"/>
                <w:b/>
                <w:sz w:val="20"/>
                <w:szCs w:val="20"/>
              </w:rPr>
              <w:t xml:space="preserve">Чуйская область </w:t>
            </w:r>
          </w:p>
        </w:tc>
        <w:tc>
          <w:tcPr>
            <w:tcW w:w="1620" w:type="dxa"/>
            <w:tcBorders>
              <w:top w:val="nil"/>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779117</w:t>
            </w:r>
          </w:p>
        </w:tc>
        <w:tc>
          <w:tcPr>
            <w:tcW w:w="1620" w:type="dxa"/>
            <w:tcBorders>
              <w:top w:val="nil"/>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423448</w:t>
            </w:r>
          </w:p>
        </w:tc>
        <w:tc>
          <w:tcPr>
            <w:tcW w:w="1620"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54,3</w:t>
            </w:r>
          </w:p>
        </w:tc>
        <w:tc>
          <w:tcPr>
            <w:tcW w:w="1620"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33,1</w:t>
            </w:r>
          </w:p>
        </w:tc>
        <w:tc>
          <w:tcPr>
            <w:tcW w:w="1620"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18,1</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Аламудунский </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44650</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 xml:space="preserve"> 25238</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56,5</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37,3</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23</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lastRenderedPageBreak/>
              <w:t xml:space="preserve">   Жайылский </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166138</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56094</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33,8</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29,9</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11,9</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Кеминский </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30976</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16459</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53,1</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30,9</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16,6</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Московский </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116019</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70575</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60,8</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33,5</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19,3</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107424</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34007</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31,7</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29,7</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9,1</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Сокулукский </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183469</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114314</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62,3</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34,6</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20,7</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Ысык-Атинский </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97136</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75274</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77,5</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39,7</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29,9</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Чуйский </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28162</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27672</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98,3</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33,7</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26,6</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г.Кант </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5143</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3815</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74,2</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34,9</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26,6</w:t>
            </w:r>
          </w:p>
        </w:tc>
      </w:tr>
    </w:tbl>
    <w:p w:rsidR="00F22CBD" w:rsidRPr="00871E9F" w:rsidRDefault="00F22CBD" w:rsidP="00F22CBD">
      <w:pPr>
        <w:pStyle w:val="aa"/>
        <w:spacing w:after="0" w:line="300" w:lineRule="exact"/>
        <w:ind w:firstLine="709"/>
        <w:jc w:val="both"/>
        <w:rPr>
          <w:rFonts w:ascii="Kyrghyz Times" w:hAnsi="Kyrghyz Times"/>
          <w:sz w:val="22"/>
        </w:rPr>
      </w:pPr>
    </w:p>
    <w:p w:rsidR="00F22CBD" w:rsidRPr="005E27BB" w:rsidRDefault="00F22CBD" w:rsidP="00F22CBD">
      <w:pPr>
        <w:pStyle w:val="aa"/>
        <w:spacing w:after="0" w:line="300" w:lineRule="exact"/>
        <w:ind w:firstLine="709"/>
        <w:jc w:val="both"/>
        <w:rPr>
          <w:rFonts w:ascii="Kyrghyz Times" w:hAnsi="Kyrghyz Times"/>
          <w:sz w:val="22"/>
          <w:lang w:val="ky-KG"/>
        </w:rPr>
      </w:pPr>
      <w:r w:rsidRPr="00871E9F">
        <w:rPr>
          <w:rFonts w:ascii="Kyrghyz Times" w:hAnsi="Kyrghyz Times"/>
          <w:sz w:val="22"/>
        </w:rPr>
        <w:t xml:space="preserve">Пшеницы намолотили 180,3 тыс. тонн, или на 48,2 процента меньше уровня прошлого года с урожайностью 16,1 центнера с гектара, ячменя – 147,8 тыс. тонн (на 58,0 процента меньше) с урожайностью 13,7 центнера с гектара. Уменьшение урожайности пшеницы произошло на 17,3 и ячменя на 15,6 центнера с гектара. Самая высокая урожайность зерновых наблюдается в </w:t>
      </w:r>
      <w:r w:rsidRPr="00871E9F">
        <w:rPr>
          <w:rFonts w:ascii="Kyrghyz Times" w:hAnsi="Kyrghyz Times"/>
          <w:sz w:val="22"/>
          <w:lang w:val="ky-KG"/>
        </w:rPr>
        <w:t>Чуйском</w:t>
      </w:r>
      <w:r w:rsidRPr="00871E9F">
        <w:rPr>
          <w:rFonts w:ascii="Kyrghyz Times" w:hAnsi="Kyrghyz Times"/>
          <w:sz w:val="22"/>
        </w:rPr>
        <w:t xml:space="preserve"> (пшеница – </w:t>
      </w:r>
      <w:r w:rsidRPr="00871E9F">
        <w:rPr>
          <w:rFonts w:ascii="Kyrghyz Times" w:hAnsi="Kyrghyz Times"/>
          <w:sz w:val="22"/>
          <w:lang w:val="ky-KG"/>
        </w:rPr>
        <w:t>25,9,</w:t>
      </w:r>
      <w:r w:rsidRPr="00871E9F">
        <w:rPr>
          <w:rFonts w:ascii="Kyrghyz Times" w:hAnsi="Kyrghyz Times"/>
          <w:sz w:val="22"/>
        </w:rPr>
        <w:t xml:space="preserve"> ячмень – </w:t>
      </w:r>
      <w:r w:rsidRPr="00871E9F">
        <w:rPr>
          <w:rFonts w:ascii="Kyrghyz Times" w:hAnsi="Kyrghyz Times"/>
          <w:sz w:val="22"/>
          <w:lang w:val="ky-KG"/>
        </w:rPr>
        <w:t>24,0</w:t>
      </w:r>
      <w:r w:rsidRPr="00871E9F">
        <w:rPr>
          <w:rFonts w:ascii="Kyrghyz Times" w:hAnsi="Kyrghyz Times"/>
          <w:sz w:val="22"/>
        </w:rPr>
        <w:t xml:space="preserve"> центнера с гектара)</w:t>
      </w:r>
      <w:r w:rsidRPr="00871E9F">
        <w:rPr>
          <w:rFonts w:ascii="Kyrghyz Times" w:hAnsi="Kyrghyz Times"/>
          <w:sz w:val="22"/>
          <w:lang w:val="ky-KG"/>
        </w:rPr>
        <w:t>, Ысык-Атинском</w:t>
      </w:r>
      <w:r w:rsidRPr="00871E9F">
        <w:rPr>
          <w:rFonts w:ascii="Kyrghyz Times" w:hAnsi="Kyrghyz Times"/>
          <w:sz w:val="22"/>
        </w:rPr>
        <w:t xml:space="preserve"> (пшеница – </w:t>
      </w:r>
      <w:r w:rsidRPr="00871E9F">
        <w:rPr>
          <w:rFonts w:ascii="Kyrghyz Times" w:hAnsi="Kyrghyz Times"/>
          <w:sz w:val="22"/>
          <w:lang w:val="ky-KG"/>
        </w:rPr>
        <w:t>25,2</w:t>
      </w:r>
      <w:r w:rsidRPr="00871E9F">
        <w:rPr>
          <w:rFonts w:ascii="Kyrghyz Times" w:hAnsi="Kyrghyz Times"/>
          <w:sz w:val="22"/>
        </w:rPr>
        <w:t xml:space="preserve">, ячмень – </w:t>
      </w:r>
      <w:r w:rsidRPr="00871E9F">
        <w:rPr>
          <w:rFonts w:ascii="Kyrghyz Times" w:hAnsi="Kyrghyz Times"/>
          <w:sz w:val="22"/>
          <w:lang w:val="ky-KG"/>
        </w:rPr>
        <w:t xml:space="preserve">20,2), Сокулукском (пшеница – 20,6, ячменя – 14,7), </w:t>
      </w:r>
      <w:r w:rsidRPr="00871E9F">
        <w:rPr>
          <w:rFonts w:ascii="Kyrghyz Times" w:hAnsi="Kyrghyz Times"/>
          <w:sz w:val="22"/>
        </w:rPr>
        <w:t>Аламудун</w:t>
      </w:r>
      <w:r w:rsidRPr="00871E9F">
        <w:rPr>
          <w:rFonts w:ascii="Kyrghyz Times" w:hAnsi="Kyrghyz Times"/>
          <w:sz w:val="22"/>
          <w:lang w:val="ky-KG"/>
        </w:rPr>
        <w:t>ском</w:t>
      </w:r>
      <w:r w:rsidRPr="00871E9F">
        <w:rPr>
          <w:rFonts w:ascii="Kyrghyz Times" w:hAnsi="Kyrghyz Times"/>
          <w:sz w:val="22"/>
        </w:rPr>
        <w:t xml:space="preserve"> (пшеница – </w:t>
      </w:r>
      <w:r w:rsidRPr="00871E9F">
        <w:rPr>
          <w:rFonts w:ascii="Kyrghyz Times" w:hAnsi="Kyrghyz Times"/>
          <w:sz w:val="22"/>
          <w:lang w:val="ky-KG"/>
        </w:rPr>
        <w:t>19,9</w:t>
      </w:r>
      <w:r w:rsidRPr="00871E9F">
        <w:rPr>
          <w:rFonts w:ascii="Kyrghyz Times" w:hAnsi="Kyrghyz Times"/>
          <w:sz w:val="22"/>
        </w:rPr>
        <w:t xml:space="preserve">, ячмень – </w:t>
      </w:r>
      <w:r w:rsidRPr="00871E9F">
        <w:rPr>
          <w:rFonts w:ascii="Kyrghyz Times" w:hAnsi="Kyrghyz Times"/>
          <w:sz w:val="22"/>
          <w:lang w:val="ky-KG"/>
        </w:rPr>
        <w:t>13,6</w:t>
      </w:r>
      <w:r w:rsidRPr="00871E9F">
        <w:rPr>
          <w:rFonts w:ascii="Kyrghyz Times" w:hAnsi="Kyrghyz Times"/>
          <w:sz w:val="22"/>
        </w:rPr>
        <w:t xml:space="preserve"> центнера с гектара) районах и г. </w:t>
      </w:r>
      <w:r w:rsidRPr="00871E9F">
        <w:rPr>
          <w:rFonts w:ascii="Kyrghyz Times" w:hAnsi="Kyrghyz Times"/>
          <w:sz w:val="22"/>
          <w:lang w:val="ky-KG"/>
        </w:rPr>
        <w:t>Кант (пшеница – 25,0, ячменя – 26,6).</w:t>
      </w:r>
    </w:p>
    <w:p w:rsidR="00F22CBD" w:rsidRPr="00871E9F" w:rsidRDefault="00F22CBD" w:rsidP="00F22CBD">
      <w:pPr>
        <w:pStyle w:val="aa"/>
        <w:spacing w:before="120" w:after="0" w:line="300" w:lineRule="exact"/>
        <w:jc w:val="both"/>
        <w:rPr>
          <w:rFonts w:ascii="Kyrghyz Times" w:hAnsi="Kyrghyz Times" w:cs="Arial"/>
          <w:sz w:val="22"/>
          <w:szCs w:val="22"/>
        </w:rPr>
      </w:pPr>
      <w:r w:rsidRPr="00871E9F">
        <w:rPr>
          <w:rFonts w:ascii="Kyrghyz Times" w:hAnsi="Kyrghyz Times" w:cs="Arial"/>
          <w:b/>
          <w:sz w:val="22"/>
          <w:szCs w:val="22"/>
        </w:rPr>
        <w:t xml:space="preserve">Таблица </w:t>
      </w:r>
      <w:r>
        <w:rPr>
          <w:rFonts w:ascii="Kyrghyz Times" w:hAnsi="Kyrghyz Times" w:cs="Arial"/>
          <w:b/>
          <w:sz w:val="22"/>
          <w:szCs w:val="22"/>
        </w:rPr>
        <w:t>13</w:t>
      </w:r>
      <w:r w:rsidRPr="00871E9F">
        <w:rPr>
          <w:rFonts w:ascii="Kyrghyz Times" w:hAnsi="Kyrghyz Times" w:cs="Arial"/>
          <w:b/>
          <w:sz w:val="22"/>
          <w:szCs w:val="22"/>
        </w:rPr>
        <w:t>. Производство пшеницы по территории</w:t>
      </w:r>
    </w:p>
    <w:p w:rsidR="00F22CBD" w:rsidRPr="00871E9F" w:rsidRDefault="00F22CBD" w:rsidP="00F22CBD">
      <w:pPr>
        <w:pStyle w:val="aa"/>
        <w:spacing w:before="60" w:after="0" w:line="300" w:lineRule="exact"/>
        <w:jc w:val="both"/>
        <w:rPr>
          <w:rFonts w:ascii="Kyrghyz Times" w:hAnsi="Kyrghyz Times" w:cs="Arial"/>
          <w:sz w:val="22"/>
          <w:szCs w:val="22"/>
        </w:rPr>
      </w:pPr>
      <w:r w:rsidRPr="00871E9F">
        <w:rPr>
          <w:rFonts w:ascii="Kyrghyz Times" w:hAnsi="Kyrghyz Times" w:cs="Arial"/>
          <w:bCs/>
          <w:i/>
          <w:sz w:val="20"/>
          <w:szCs w:val="20"/>
        </w:rPr>
        <w:t xml:space="preserve"> на</w:t>
      </w:r>
      <w:r w:rsidRPr="00871E9F">
        <w:rPr>
          <w:rFonts w:ascii="Kyrghyz Times" w:hAnsi="Kyrghyz Times" w:cs="Arial"/>
          <w:i/>
          <w:sz w:val="20"/>
          <w:szCs w:val="20"/>
        </w:rPr>
        <w:t xml:space="preserve"> 1 октября 2025г</w:t>
      </w:r>
      <w:r w:rsidRPr="00871E9F">
        <w:rPr>
          <w:rFonts w:ascii="Kyrghyz Times" w:hAnsi="Kyrghyz Times" w:cs="Arial"/>
          <w:sz w:val="20"/>
          <w:szCs w:val="20"/>
        </w:rPr>
        <w:t xml:space="preserve">.                                                                 </w:t>
      </w:r>
    </w:p>
    <w:tbl>
      <w:tblPr>
        <w:tblW w:w="10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1"/>
        <w:gridCol w:w="1620"/>
        <w:gridCol w:w="1620"/>
        <w:gridCol w:w="1620"/>
        <w:gridCol w:w="1620"/>
        <w:gridCol w:w="1620"/>
      </w:tblGrid>
      <w:tr w:rsidR="00F22CBD" w:rsidRPr="00871E9F" w:rsidTr="00CE493B">
        <w:trPr>
          <w:trHeight w:val="513"/>
          <w:jc w:val="center"/>
        </w:trPr>
        <w:tc>
          <w:tcPr>
            <w:tcW w:w="2081" w:type="dxa"/>
            <w:vMerge w:val="restart"/>
            <w:tcBorders>
              <w:top w:val="double" w:sz="4" w:space="0" w:color="auto"/>
              <w:left w:val="double" w:sz="4" w:space="0" w:color="auto"/>
              <w:right w:val="double" w:sz="4" w:space="0" w:color="auto"/>
            </w:tcBorders>
            <w:vAlign w:val="center"/>
          </w:tcPr>
          <w:p w:rsidR="00F22CBD" w:rsidRPr="00871E9F" w:rsidRDefault="00F22CBD" w:rsidP="00CE493B">
            <w:pPr>
              <w:pStyle w:val="aa"/>
              <w:jc w:val="center"/>
              <w:rPr>
                <w:rFonts w:ascii="Kyrghyz Times" w:hAnsi="Kyrghyz Times" w:cs="Arial"/>
                <w:b/>
                <w:sz w:val="20"/>
                <w:szCs w:val="20"/>
              </w:rPr>
            </w:pPr>
            <w:r w:rsidRPr="00871E9F">
              <w:rPr>
                <w:rFonts w:ascii="Kyrghyz Times" w:hAnsi="Kyrghyz Times" w:cs="Arial"/>
                <w:b/>
                <w:sz w:val="20"/>
                <w:szCs w:val="20"/>
              </w:rPr>
              <w:t>Районы</w:t>
            </w:r>
          </w:p>
        </w:tc>
        <w:tc>
          <w:tcPr>
            <w:tcW w:w="3240" w:type="dxa"/>
            <w:gridSpan w:val="2"/>
            <w:tcBorders>
              <w:top w:val="double" w:sz="4" w:space="0" w:color="auto"/>
              <w:left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Валовой сбор </w:t>
            </w:r>
          </w:p>
          <w:p w:rsidR="00F22CBD" w:rsidRPr="00871E9F" w:rsidRDefault="00F22CBD" w:rsidP="00CE493B">
            <w:pPr>
              <w:pStyle w:val="aa"/>
              <w:spacing w:after="0"/>
              <w:jc w:val="center"/>
              <w:rPr>
                <w:rFonts w:ascii="Kyrghyz Times" w:hAnsi="Kyrghyz Times" w:cs="Arial"/>
                <w:sz w:val="20"/>
                <w:szCs w:val="20"/>
              </w:rPr>
            </w:pPr>
            <w:r w:rsidRPr="00871E9F">
              <w:rPr>
                <w:rFonts w:ascii="Kyrghyz Times" w:hAnsi="Kyrghyz Times" w:cs="Arial"/>
                <w:sz w:val="20"/>
                <w:szCs w:val="20"/>
              </w:rPr>
              <w:t xml:space="preserve">(в первоначально </w:t>
            </w:r>
          </w:p>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sz w:val="20"/>
                <w:szCs w:val="20"/>
              </w:rPr>
              <w:t>оприходованном весе),</w:t>
            </w:r>
            <w:r w:rsidRPr="00871E9F">
              <w:rPr>
                <w:rFonts w:ascii="Kyrghyz Times" w:hAnsi="Kyrghyz Times" w:cs="Arial"/>
                <w:b/>
                <w:sz w:val="20"/>
                <w:szCs w:val="20"/>
              </w:rPr>
              <w:t xml:space="preserve"> тонн</w:t>
            </w:r>
          </w:p>
        </w:tc>
        <w:tc>
          <w:tcPr>
            <w:tcW w:w="1620" w:type="dxa"/>
            <w:vMerge w:val="restart"/>
            <w:tcBorders>
              <w:top w:val="double" w:sz="4" w:space="0" w:color="auto"/>
              <w:left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2025</w:t>
            </w:r>
          </w:p>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в процентах к </w:t>
            </w:r>
          </w:p>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2024</w:t>
            </w:r>
          </w:p>
          <w:p w:rsidR="00F22CBD" w:rsidRPr="00871E9F" w:rsidRDefault="00F22CBD" w:rsidP="00CE493B">
            <w:pPr>
              <w:pStyle w:val="aa"/>
              <w:spacing w:after="0"/>
              <w:jc w:val="center"/>
              <w:rPr>
                <w:rFonts w:ascii="Kyrghyz Times" w:hAnsi="Kyrghyz Times" w:cs="Arial"/>
                <w:b/>
                <w:sz w:val="20"/>
                <w:szCs w:val="20"/>
              </w:rPr>
            </w:pPr>
          </w:p>
        </w:tc>
        <w:tc>
          <w:tcPr>
            <w:tcW w:w="324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Намолочено с </w:t>
            </w:r>
            <w:smartTag w:uri="urn:schemas-microsoft-com:office:smarttags" w:element="metricconverter">
              <w:smartTagPr>
                <w:attr w:name="ProductID" w:val="1 га"/>
              </w:smartTagPr>
              <w:r w:rsidRPr="00871E9F">
                <w:rPr>
                  <w:rFonts w:ascii="Kyrghyz Times" w:hAnsi="Kyrghyz Times" w:cs="Arial"/>
                  <w:b/>
                  <w:sz w:val="20"/>
                  <w:szCs w:val="20"/>
                </w:rPr>
                <w:t>1 га</w:t>
              </w:r>
            </w:smartTag>
            <w:r w:rsidRPr="00871E9F">
              <w:rPr>
                <w:rFonts w:ascii="Kyrghyz Times" w:hAnsi="Kyrghyz Times" w:cs="Arial"/>
                <w:b/>
                <w:sz w:val="20"/>
                <w:szCs w:val="20"/>
              </w:rPr>
              <w:t>,</w:t>
            </w:r>
          </w:p>
          <w:p w:rsidR="00F22CBD" w:rsidRPr="00871E9F" w:rsidRDefault="00F22CBD" w:rsidP="00CE493B">
            <w:pPr>
              <w:pStyle w:val="aa"/>
              <w:spacing w:after="0"/>
              <w:jc w:val="center"/>
              <w:rPr>
                <w:rFonts w:ascii="Kyrghyz Times" w:hAnsi="Kyrghyz Times" w:cs="Arial"/>
                <w:b/>
                <w:sz w:val="20"/>
                <w:szCs w:val="20"/>
              </w:rPr>
            </w:pPr>
            <w:r w:rsidRPr="00871E9F">
              <w:rPr>
                <w:rFonts w:ascii="Kyrghyz Times" w:hAnsi="Kyrghyz Times" w:cs="Arial"/>
                <w:b/>
                <w:sz w:val="20"/>
                <w:szCs w:val="20"/>
              </w:rPr>
              <w:t xml:space="preserve"> центнеров</w:t>
            </w:r>
          </w:p>
        </w:tc>
      </w:tr>
      <w:tr w:rsidR="00F22CBD" w:rsidRPr="00871E9F" w:rsidTr="00CE493B">
        <w:trPr>
          <w:trHeight w:val="20"/>
          <w:jc w:val="center"/>
        </w:trPr>
        <w:tc>
          <w:tcPr>
            <w:tcW w:w="2081" w:type="dxa"/>
            <w:vMerge/>
            <w:tcBorders>
              <w:left w:val="double" w:sz="4" w:space="0" w:color="auto"/>
              <w:bottom w:val="double" w:sz="4" w:space="0" w:color="auto"/>
              <w:right w:val="double" w:sz="4" w:space="0" w:color="auto"/>
            </w:tcBorders>
          </w:tcPr>
          <w:p w:rsidR="00F22CBD" w:rsidRPr="00871E9F" w:rsidRDefault="00F22CBD" w:rsidP="00CE493B">
            <w:pPr>
              <w:pStyle w:val="aa"/>
              <w:spacing w:after="0" w:line="300" w:lineRule="exact"/>
              <w:jc w:val="both"/>
              <w:rPr>
                <w:rFonts w:ascii="Kyrghyz Times" w:hAnsi="Kyrghyz Times" w:cs="Arial"/>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2025</w:t>
            </w:r>
          </w:p>
        </w:tc>
        <w:tc>
          <w:tcPr>
            <w:tcW w:w="1620" w:type="dxa"/>
            <w:vMerge/>
            <w:tcBorders>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cs="Arial"/>
                <w:b/>
                <w:sz w:val="20"/>
                <w:szCs w:val="20"/>
                <w:lang w:val="en-US"/>
              </w:rPr>
            </w:pPr>
            <w:r w:rsidRPr="00871E9F">
              <w:rPr>
                <w:rFonts w:ascii="Kyrghyz Times" w:hAnsi="Kyrghyz Times" w:cs="Arial"/>
                <w:b/>
                <w:sz w:val="20"/>
                <w:szCs w:val="20"/>
              </w:rPr>
              <w:t>2025</w:t>
            </w:r>
          </w:p>
        </w:tc>
      </w:tr>
      <w:tr w:rsidR="00F22CBD" w:rsidRPr="00871E9F" w:rsidTr="00CE493B">
        <w:trPr>
          <w:trHeight w:val="20"/>
          <w:jc w:val="center"/>
        </w:trPr>
        <w:tc>
          <w:tcPr>
            <w:tcW w:w="2081"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jc w:val="both"/>
              <w:rPr>
                <w:rFonts w:ascii="Kyrghyz Times" w:hAnsi="Kyrghyz Times" w:cs="Arial"/>
                <w:b/>
                <w:sz w:val="20"/>
                <w:szCs w:val="20"/>
              </w:rPr>
            </w:pPr>
            <w:r w:rsidRPr="00871E9F">
              <w:rPr>
                <w:rFonts w:ascii="Kyrghyz Times" w:hAnsi="Kyrghyz Times" w:cs="Arial"/>
                <w:b/>
                <w:sz w:val="20"/>
                <w:szCs w:val="20"/>
              </w:rPr>
              <w:t xml:space="preserve">Чуйская область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b/>
                <w:sz w:val="20"/>
                <w:szCs w:val="20"/>
                <w:lang w:val="ky-KG"/>
              </w:rPr>
            </w:pPr>
            <w:r w:rsidRPr="00871E9F">
              <w:rPr>
                <w:rFonts w:ascii="Kyrghyz Times" w:hAnsi="Kyrghyz Times"/>
                <w:b/>
                <w:sz w:val="20"/>
                <w:szCs w:val="20"/>
                <w:lang w:val="ky-KG"/>
              </w:rPr>
              <w:t>348233</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b/>
                <w:sz w:val="20"/>
                <w:szCs w:val="20"/>
                <w:lang w:val="ky-KG"/>
              </w:rPr>
            </w:pPr>
            <w:r w:rsidRPr="00871E9F">
              <w:rPr>
                <w:rFonts w:ascii="Kyrghyz Times" w:hAnsi="Kyrghyz Times"/>
                <w:b/>
                <w:sz w:val="20"/>
                <w:szCs w:val="20"/>
                <w:lang w:val="ky-KG"/>
              </w:rPr>
              <w:t>180335</w:t>
            </w:r>
          </w:p>
        </w:tc>
        <w:tc>
          <w:tcPr>
            <w:tcW w:w="1620" w:type="dxa"/>
            <w:tcBorders>
              <w:top w:val="double" w:sz="4" w:space="0" w:color="auto"/>
              <w:left w:val="nil"/>
              <w:bottom w:val="nil"/>
              <w:right w:val="nil"/>
            </w:tcBorders>
            <w:vAlign w:val="bottom"/>
          </w:tcPr>
          <w:p w:rsidR="00F22CBD" w:rsidRPr="00871E9F" w:rsidRDefault="00F22CBD" w:rsidP="00CE493B">
            <w:pPr>
              <w:pStyle w:val="aa"/>
              <w:spacing w:after="0"/>
              <w:ind w:right="182"/>
              <w:jc w:val="right"/>
              <w:rPr>
                <w:rFonts w:ascii="Kyrghyz Times" w:hAnsi="Kyrghyz Times"/>
                <w:b/>
                <w:sz w:val="20"/>
                <w:szCs w:val="20"/>
                <w:lang w:val="ky-KG"/>
              </w:rPr>
            </w:pPr>
            <w:r w:rsidRPr="00871E9F">
              <w:rPr>
                <w:rFonts w:ascii="Kyrghyz Times" w:hAnsi="Kyrghyz Times"/>
                <w:b/>
                <w:sz w:val="20"/>
                <w:szCs w:val="20"/>
                <w:lang w:val="ky-KG"/>
              </w:rPr>
              <w:t>51,8</w:t>
            </w:r>
          </w:p>
        </w:tc>
        <w:tc>
          <w:tcPr>
            <w:tcW w:w="1620"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33,4</w:t>
            </w:r>
          </w:p>
        </w:tc>
        <w:tc>
          <w:tcPr>
            <w:tcW w:w="1620" w:type="dxa"/>
            <w:tcBorders>
              <w:top w:val="double" w:sz="4" w:space="0" w:color="auto"/>
              <w:left w:val="nil"/>
              <w:bottom w:val="nil"/>
              <w:right w:val="nil"/>
            </w:tcBorders>
            <w:vAlign w:val="bottom"/>
          </w:tcPr>
          <w:p w:rsidR="00F22CBD" w:rsidRPr="00871E9F" w:rsidRDefault="00F22CBD" w:rsidP="00CE493B">
            <w:pPr>
              <w:pStyle w:val="aa"/>
              <w:spacing w:before="120" w:after="0" w:line="320" w:lineRule="exact"/>
              <w:ind w:right="454"/>
              <w:jc w:val="right"/>
              <w:rPr>
                <w:rFonts w:ascii="Kyrghyz Times" w:hAnsi="Kyrghyz Times" w:cs="Arial"/>
                <w:b/>
                <w:sz w:val="20"/>
                <w:szCs w:val="20"/>
              </w:rPr>
            </w:pPr>
            <w:r w:rsidRPr="00871E9F">
              <w:rPr>
                <w:rFonts w:ascii="Kyrghyz Times" w:hAnsi="Kyrghyz Times" w:cs="Arial"/>
                <w:b/>
                <w:sz w:val="20"/>
                <w:szCs w:val="20"/>
              </w:rPr>
              <w:t>16,1</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Аламудунский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7094</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4415</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62,2</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28,5</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19,9</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Жайылский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65434</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31653</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48,4</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32,1</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11,3</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Кеминский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4931</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2083</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42,2</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30,4</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15,0</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Московский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60373</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30711</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50,9</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33,2</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16,2</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58013</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13733</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23,7</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32,5</w:t>
            </w:r>
          </w:p>
        </w:tc>
        <w:tc>
          <w:tcPr>
            <w:tcW w:w="1620" w:type="dxa"/>
            <w:tcBorders>
              <w:top w:val="nil"/>
              <w:left w:val="nil"/>
              <w:bottom w:val="nil"/>
              <w:right w:val="nil"/>
            </w:tcBorders>
            <w:vAlign w:val="bottom"/>
          </w:tcPr>
          <w:p w:rsidR="00F22CBD" w:rsidRPr="00871E9F" w:rsidRDefault="00F22CBD" w:rsidP="00CE493B">
            <w:pPr>
              <w:pStyle w:val="aa"/>
              <w:spacing w:after="0" w:line="320" w:lineRule="exact"/>
              <w:ind w:right="454"/>
              <w:jc w:val="right"/>
              <w:rPr>
                <w:rFonts w:ascii="Kyrghyz Times" w:hAnsi="Kyrghyz Times" w:cs="Arial"/>
                <w:sz w:val="20"/>
                <w:szCs w:val="20"/>
              </w:rPr>
            </w:pPr>
            <w:r w:rsidRPr="00871E9F">
              <w:rPr>
                <w:rFonts w:ascii="Kyrghyz Times" w:hAnsi="Kyrghyz Times" w:cs="Arial"/>
                <w:sz w:val="20"/>
                <w:szCs w:val="20"/>
              </w:rPr>
              <w:t>8,1</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Сокулукский </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112764</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67066</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59,5</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34,7</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20,6</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Ысык-Атинский</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29025</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22200</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76,5</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36,2</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25,2</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Чуйский</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7654</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6099</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79,7</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34,4</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25,9</w:t>
            </w:r>
          </w:p>
        </w:tc>
      </w:tr>
      <w:tr w:rsidR="00F22CBD" w:rsidRPr="00871E9F" w:rsidTr="00CE493B">
        <w:trPr>
          <w:trHeight w:val="20"/>
          <w:jc w:val="center"/>
        </w:trPr>
        <w:tc>
          <w:tcPr>
            <w:tcW w:w="2081" w:type="dxa"/>
            <w:tcBorders>
              <w:top w:val="nil"/>
              <w:left w:val="nil"/>
              <w:bottom w:val="nil"/>
              <w:right w:val="nil"/>
            </w:tcBorders>
            <w:vAlign w:val="bottom"/>
          </w:tcPr>
          <w:p w:rsidR="00F22CBD" w:rsidRPr="00871E9F" w:rsidRDefault="00F22CBD" w:rsidP="00CE493B">
            <w:pPr>
              <w:pStyle w:val="aa"/>
              <w:spacing w:after="0" w:line="320" w:lineRule="exact"/>
              <w:jc w:val="both"/>
              <w:rPr>
                <w:rFonts w:ascii="Kyrghyz Times" w:hAnsi="Kyrghyz Times" w:cs="Arial"/>
                <w:sz w:val="20"/>
                <w:szCs w:val="20"/>
              </w:rPr>
            </w:pPr>
            <w:r w:rsidRPr="00871E9F">
              <w:rPr>
                <w:rFonts w:ascii="Kyrghyz Times" w:hAnsi="Kyrghyz Times" w:cs="Arial"/>
                <w:sz w:val="20"/>
                <w:szCs w:val="20"/>
              </w:rPr>
              <w:t xml:space="preserve">   г. Кант</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2945</w:t>
            </w:r>
          </w:p>
        </w:tc>
        <w:tc>
          <w:tcPr>
            <w:tcW w:w="1620" w:type="dxa"/>
            <w:tcBorders>
              <w:top w:val="nil"/>
              <w:left w:val="nil"/>
              <w:bottom w:val="nil"/>
              <w:right w:val="nil"/>
            </w:tcBorders>
            <w:vAlign w:val="bottom"/>
          </w:tcPr>
          <w:p w:rsidR="00F22CBD" w:rsidRPr="00871E9F" w:rsidRDefault="00F22CBD" w:rsidP="00CE493B">
            <w:pPr>
              <w:pStyle w:val="aa"/>
              <w:spacing w:after="0" w:line="300" w:lineRule="exact"/>
              <w:ind w:right="405"/>
              <w:jc w:val="right"/>
              <w:rPr>
                <w:rFonts w:ascii="Kyrghyz Times" w:hAnsi="Kyrghyz Times"/>
                <w:sz w:val="20"/>
                <w:szCs w:val="20"/>
                <w:lang w:val="ky-KG"/>
              </w:rPr>
            </w:pPr>
            <w:r w:rsidRPr="00871E9F">
              <w:rPr>
                <w:rFonts w:ascii="Kyrghyz Times" w:hAnsi="Kyrghyz Times"/>
                <w:sz w:val="20"/>
                <w:szCs w:val="20"/>
                <w:lang w:val="ky-KG"/>
              </w:rPr>
              <w:t>2375</w:t>
            </w:r>
          </w:p>
        </w:tc>
        <w:tc>
          <w:tcPr>
            <w:tcW w:w="1620" w:type="dxa"/>
            <w:tcBorders>
              <w:top w:val="nil"/>
              <w:left w:val="nil"/>
              <w:bottom w:val="nil"/>
              <w:right w:val="nil"/>
            </w:tcBorders>
            <w:vAlign w:val="bottom"/>
          </w:tcPr>
          <w:p w:rsidR="00F22CBD" w:rsidRPr="00871E9F" w:rsidRDefault="00F22CBD" w:rsidP="00CE493B">
            <w:pPr>
              <w:pStyle w:val="aa"/>
              <w:spacing w:after="0"/>
              <w:ind w:right="182"/>
              <w:jc w:val="right"/>
              <w:rPr>
                <w:rFonts w:ascii="Kyrghyz Times" w:hAnsi="Kyrghyz Times"/>
                <w:sz w:val="20"/>
                <w:szCs w:val="20"/>
                <w:lang w:val="ky-KG"/>
              </w:rPr>
            </w:pPr>
            <w:r w:rsidRPr="00871E9F">
              <w:rPr>
                <w:rFonts w:ascii="Kyrghyz Times" w:hAnsi="Kyrghyz Times"/>
                <w:sz w:val="20"/>
                <w:szCs w:val="20"/>
                <w:lang w:val="ky-KG"/>
              </w:rPr>
              <w:t>80,6</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31,0</w:t>
            </w:r>
          </w:p>
        </w:tc>
        <w:tc>
          <w:tcPr>
            <w:tcW w:w="1620" w:type="dxa"/>
            <w:tcBorders>
              <w:top w:val="nil"/>
              <w:left w:val="nil"/>
              <w:bottom w:val="nil"/>
              <w:right w:val="nil"/>
            </w:tcBorders>
            <w:vAlign w:val="bottom"/>
          </w:tcPr>
          <w:p w:rsidR="00F22CBD" w:rsidRPr="00871E9F" w:rsidRDefault="00F22CBD" w:rsidP="00CE493B">
            <w:pPr>
              <w:pStyle w:val="a3"/>
              <w:spacing w:line="320" w:lineRule="exact"/>
              <w:ind w:right="454"/>
              <w:jc w:val="right"/>
              <w:rPr>
                <w:rFonts w:ascii="Kyrghyz Times" w:hAnsi="Kyrghyz Times" w:cs="Arial"/>
                <w:sz w:val="20"/>
                <w:szCs w:val="20"/>
              </w:rPr>
            </w:pPr>
            <w:r w:rsidRPr="00871E9F">
              <w:rPr>
                <w:rFonts w:ascii="Kyrghyz Times" w:hAnsi="Kyrghyz Times" w:cs="Arial"/>
                <w:sz w:val="20"/>
                <w:szCs w:val="20"/>
              </w:rPr>
              <w:t>25,0</w:t>
            </w:r>
          </w:p>
        </w:tc>
      </w:tr>
    </w:tbl>
    <w:p w:rsidR="00F22CBD" w:rsidRPr="00871E9F" w:rsidRDefault="00F22CBD" w:rsidP="00F22CBD">
      <w:pPr>
        <w:pStyle w:val="aa"/>
        <w:spacing w:after="0" w:line="300" w:lineRule="exact"/>
        <w:ind w:firstLine="709"/>
        <w:jc w:val="both"/>
        <w:rPr>
          <w:rFonts w:ascii="Kyrghyz Times" w:hAnsi="Kyrghyz Times"/>
          <w:sz w:val="22"/>
        </w:rPr>
      </w:pPr>
    </w:p>
    <w:p w:rsidR="00F22CBD" w:rsidRPr="00871E9F" w:rsidRDefault="00F22CBD" w:rsidP="00F22CBD">
      <w:pPr>
        <w:pStyle w:val="aa"/>
        <w:spacing w:before="120" w:after="0" w:line="300" w:lineRule="exact"/>
        <w:ind w:firstLine="709"/>
        <w:jc w:val="both"/>
        <w:rPr>
          <w:rFonts w:ascii="Kyrghyz Times" w:hAnsi="Kyrghyz Times"/>
          <w:sz w:val="22"/>
        </w:rPr>
      </w:pPr>
      <w:r w:rsidRPr="00871E9F">
        <w:rPr>
          <w:rFonts w:ascii="Kyrghyz Times" w:hAnsi="Kyrghyz Times"/>
          <w:sz w:val="22"/>
        </w:rPr>
        <w:t>Зернобобовых культур убрано 489 гектаров с урожайностью 20,0 центнера с гектара, намолочено 1,0 тыс. тонн. На хозяйства Жайылского района приходится 51,2 процента от всего собранного урожая и 18,6 процента - на Аламудунский район.</w:t>
      </w:r>
    </w:p>
    <w:p w:rsidR="00F22CBD" w:rsidRPr="00871E9F" w:rsidRDefault="00F22CBD" w:rsidP="00F22CBD">
      <w:pPr>
        <w:pStyle w:val="aa"/>
        <w:spacing w:after="0" w:line="300" w:lineRule="exact"/>
        <w:ind w:firstLine="709"/>
        <w:jc w:val="both"/>
        <w:rPr>
          <w:rFonts w:ascii="Kyrghyz Times" w:hAnsi="Kyrghyz Times"/>
          <w:sz w:val="22"/>
        </w:rPr>
      </w:pPr>
      <w:r w:rsidRPr="00871E9F">
        <w:rPr>
          <w:rFonts w:ascii="Kyrghyz Times" w:hAnsi="Kyrghyz Times"/>
          <w:sz w:val="22"/>
        </w:rPr>
        <w:t>Масличных культур убрано с площади 4,9 тыс. гектаров, намолочено 4,5 тыс. тонн, что на 30,4 процента меньше уровня прошлого года. На Московский район приходится 40,0 процента (1,8 тыс. тонн) от всего намолота масличных культур, Сокулукский - 26,2 процента (1,2 тыс. тонн) и 18,9 процента – на Жайылский район (0,8 тыс. тонн).</w:t>
      </w:r>
    </w:p>
    <w:p w:rsidR="00F22CBD" w:rsidRPr="00871E9F" w:rsidRDefault="00F22CBD" w:rsidP="00F22CBD">
      <w:pPr>
        <w:pStyle w:val="aa"/>
        <w:spacing w:after="0" w:line="300" w:lineRule="exact"/>
        <w:ind w:firstLine="709"/>
        <w:jc w:val="both"/>
        <w:rPr>
          <w:rFonts w:ascii="Kyrghyz Times" w:hAnsi="Kyrghyz Times"/>
          <w:sz w:val="22"/>
        </w:rPr>
      </w:pPr>
      <w:r w:rsidRPr="00871E9F">
        <w:rPr>
          <w:rFonts w:ascii="Kyrghyz Times" w:hAnsi="Kyrghyz Times"/>
          <w:sz w:val="22"/>
        </w:rPr>
        <w:lastRenderedPageBreak/>
        <w:t>Началась уборка сахарной свеклы (фабричной), на текущую дату убрано 91 гектар. Накопано 4,4 тыс. тонн, с урожайностью 483,1 центнера с гектара.</w:t>
      </w:r>
    </w:p>
    <w:p w:rsidR="00F22CBD" w:rsidRPr="00871E9F" w:rsidRDefault="00F22CBD" w:rsidP="00F22CBD">
      <w:pPr>
        <w:pStyle w:val="aa"/>
        <w:spacing w:after="0" w:line="300" w:lineRule="exact"/>
        <w:ind w:firstLine="709"/>
        <w:jc w:val="both"/>
        <w:rPr>
          <w:rFonts w:ascii="Kyrghyz Times" w:hAnsi="Kyrghyz Times"/>
          <w:sz w:val="22"/>
          <w:lang w:val="ky-KG"/>
        </w:rPr>
      </w:pPr>
      <w:r w:rsidRPr="00871E9F">
        <w:rPr>
          <w:rFonts w:ascii="Kyrghyz Times" w:hAnsi="Kyrghyz Times"/>
          <w:sz w:val="22"/>
        </w:rPr>
        <w:t xml:space="preserve">Картофеля накопали 145,2 тыс. тонн, что на 4,2 процента меньше уровня прошлого года с площади 8,0 тыс. гектаров с урожайностью 181,2 центнера с гектара (в прошлом году – 180,1). На хозяйства Сокулукского района приходится 24,1 процента от всего накопанного картофеля, Ысык-Атинского - 22,7 процента и 13,6 процента - на хозяйства Московского района. </w:t>
      </w:r>
    </w:p>
    <w:p w:rsidR="00F22CBD" w:rsidRPr="00871E9F" w:rsidRDefault="00F22CBD" w:rsidP="00F22CBD">
      <w:pPr>
        <w:pStyle w:val="aa"/>
        <w:spacing w:after="0" w:line="300" w:lineRule="exact"/>
        <w:ind w:firstLine="709"/>
        <w:jc w:val="both"/>
        <w:rPr>
          <w:rFonts w:ascii="Kyrghyz Times" w:hAnsi="Kyrghyz Times"/>
          <w:sz w:val="22"/>
          <w:lang w:val="ky-KG"/>
        </w:rPr>
      </w:pPr>
    </w:p>
    <w:p w:rsidR="00F22CBD" w:rsidRPr="00871E9F" w:rsidRDefault="00F22CBD" w:rsidP="00F22CBD">
      <w:pPr>
        <w:pStyle w:val="aa"/>
        <w:spacing w:after="0" w:line="300" w:lineRule="exact"/>
        <w:ind w:firstLine="709"/>
        <w:jc w:val="both"/>
        <w:rPr>
          <w:rFonts w:ascii="Kyrghyz Times" w:hAnsi="Kyrghyz Times"/>
          <w:sz w:val="22"/>
        </w:rPr>
      </w:pPr>
      <w:r w:rsidRPr="00871E9F">
        <w:rPr>
          <w:rFonts w:ascii="Kyrghyz Times" w:hAnsi="Kyrghyz Times"/>
          <w:sz w:val="22"/>
        </w:rPr>
        <w:t xml:space="preserve">Овощей собрали 340,0 тыс. тонн, или на 9,1 процента больше прошлого года, в том числе 528 тонн овощей - с защищенного грунта (в 2024г. – 467 тонн). На хозяйства Ысык-Атинского района приходится 24,5 процента от всего валового сбора собранных овощей, Сокулукского – 20,5 процента и 19,6 процента - на хозяйства Московского района. </w:t>
      </w:r>
    </w:p>
    <w:p w:rsidR="00F22CBD" w:rsidRPr="00871E9F" w:rsidRDefault="00F22CBD" w:rsidP="00F22CBD">
      <w:pPr>
        <w:pStyle w:val="aa"/>
        <w:spacing w:after="0" w:line="300" w:lineRule="exact"/>
        <w:ind w:firstLine="709"/>
        <w:jc w:val="both"/>
        <w:rPr>
          <w:rFonts w:ascii="Kyrghyz Times" w:hAnsi="Kyrghyz Times"/>
          <w:sz w:val="22"/>
        </w:rPr>
      </w:pPr>
      <w:r w:rsidRPr="00871E9F">
        <w:rPr>
          <w:rFonts w:ascii="Kyrghyz Times" w:hAnsi="Kyrghyz Times"/>
          <w:sz w:val="22"/>
        </w:rPr>
        <w:t>Урожай бахчевых культур составил 85,9 тыс. тонн, что меньше прошлогоднего уровня на 20,3 процента. Урожайность определилась в размере 260,5 центнера с гектара, что на 6,3 центнера больше прошлого года.</w:t>
      </w:r>
    </w:p>
    <w:p w:rsidR="00F22CBD" w:rsidRPr="00871E9F" w:rsidRDefault="00F22CBD" w:rsidP="00F22CBD">
      <w:pPr>
        <w:pStyle w:val="aa"/>
        <w:spacing w:after="0" w:line="290" w:lineRule="exact"/>
        <w:ind w:firstLine="709"/>
        <w:jc w:val="both"/>
        <w:rPr>
          <w:rFonts w:ascii="Kyrghyz Times" w:hAnsi="Kyrghyz Times" w:cs="Arial"/>
          <w:sz w:val="22"/>
          <w:szCs w:val="22"/>
        </w:rPr>
      </w:pPr>
      <w:r w:rsidRPr="00871E9F">
        <w:rPr>
          <w:rFonts w:ascii="Kyrghyz Times" w:hAnsi="Kyrghyz Times" w:cs="Arial"/>
          <w:sz w:val="22"/>
          <w:szCs w:val="22"/>
        </w:rPr>
        <w:t>Плодово-ягодных культур собрали 22,7 тыс. тонн, или на 3,6 процента меньше прошлого года, винограда – 0,9 тыс. тонн.</w:t>
      </w:r>
    </w:p>
    <w:p w:rsidR="00F22CBD" w:rsidRPr="00871E9F" w:rsidRDefault="00F22CBD" w:rsidP="00F22CBD">
      <w:pPr>
        <w:pStyle w:val="aa"/>
        <w:spacing w:after="0" w:line="290" w:lineRule="exact"/>
        <w:ind w:firstLine="709"/>
        <w:jc w:val="both"/>
        <w:rPr>
          <w:rFonts w:ascii="Kyrghyz Times" w:hAnsi="Kyrghyz Times" w:cs="Arial"/>
          <w:sz w:val="22"/>
          <w:szCs w:val="22"/>
          <w:lang w:val="ky-KG"/>
        </w:rPr>
      </w:pPr>
      <w:r w:rsidRPr="00871E9F">
        <w:rPr>
          <w:rFonts w:ascii="Kyrghyz Times" w:hAnsi="Kyrghyz Times" w:cs="Arial"/>
          <w:sz w:val="22"/>
          <w:szCs w:val="22"/>
        </w:rPr>
        <w:t>На 1 октября 2025</w:t>
      </w:r>
      <w:r w:rsidRPr="00871E9F">
        <w:rPr>
          <w:rFonts w:ascii="Kyrghyz Times" w:hAnsi="Kyrghyz Times" w:cs="Arial"/>
          <w:sz w:val="22"/>
          <w:szCs w:val="22"/>
          <w:lang w:val="ky-KG"/>
        </w:rPr>
        <w:t xml:space="preserve">г. </w:t>
      </w:r>
      <w:r w:rsidRPr="00871E9F">
        <w:rPr>
          <w:rFonts w:ascii="Kyrghyz Times" w:hAnsi="Kyrghyz Times" w:cs="Arial"/>
          <w:sz w:val="22"/>
          <w:szCs w:val="22"/>
        </w:rPr>
        <w:t xml:space="preserve"> вспахано почвы под посев озимых культур 13,2 тыс. гектаров, что составило 127,7 процента к прошлому году. Озимых культур посеяно 150 гектаров,</w:t>
      </w:r>
      <w:r w:rsidRPr="00871E9F">
        <w:rPr>
          <w:rFonts w:ascii="Kyrghyz Times" w:hAnsi="Kyrghyz Times" w:cs="Arial"/>
          <w:sz w:val="22"/>
          <w:szCs w:val="22"/>
          <w:lang w:val="ky-KG"/>
        </w:rPr>
        <w:t xml:space="preserve"> или на 61,3 процента меньше уровня прошлого года</w:t>
      </w:r>
      <w:r w:rsidRPr="00871E9F">
        <w:rPr>
          <w:rFonts w:ascii="Kyrghyz Times" w:hAnsi="Kyrghyz Times" w:cs="Arial"/>
          <w:sz w:val="22"/>
          <w:szCs w:val="22"/>
        </w:rPr>
        <w:t>.</w:t>
      </w:r>
    </w:p>
    <w:p w:rsidR="00F22CBD" w:rsidRPr="00871E9F" w:rsidRDefault="00F22CBD" w:rsidP="00F22CBD">
      <w:pPr>
        <w:pStyle w:val="aa"/>
        <w:spacing w:after="0" w:line="290" w:lineRule="exact"/>
        <w:ind w:firstLine="709"/>
        <w:jc w:val="both"/>
        <w:rPr>
          <w:rFonts w:ascii="Kyrghyz Times" w:hAnsi="Kyrghyz Times"/>
          <w:sz w:val="22"/>
          <w:szCs w:val="22"/>
        </w:rPr>
      </w:pPr>
      <w:r w:rsidRPr="00871E9F">
        <w:rPr>
          <w:rFonts w:ascii="Kyrghyz Times" w:hAnsi="Kyrghyz Times"/>
          <w:sz w:val="22"/>
          <w:szCs w:val="22"/>
        </w:rPr>
        <w:t>Удельный вес Чуйской области в производстве зерна в общем объеме Республики составил 27,4 процента, пшеницы – 35,2, ячменя – 33,0 процента. Урожайность зерновых культур снизилась по сравнению со среднереспубликанским уровнем на 9,1 центнера и составила 18,1 центнера с гектара, пшеницы - на 4,7 центнера (16,1), ячменя - на 5,1 центнера (13,7 центнера с гектара).</w:t>
      </w:r>
    </w:p>
    <w:p w:rsidR="00F22CBD" w:rsidRPr="00871E9F" w:rsidRDefault="00F22CBD" w:rsidP="00F22CBD">
      <w:pPr>
        <w:pStyle w:val="aa"/>
        <w:spacing w:after="0"/>
        <w:ind w:firstLine="709"/>
        <w:jc w:val="both"/>
        <w:rPr>
          <w:rFonts w:ascii="Kyrghyz Times" w:hAnsi="Kyrghyz Times" w:cs="Arial"/>
          <w:sz w:val="22"/>
          <w:szCs w:val="22"/>
        </w:rPr>
      </w:pPr>
    </w:p>
    <w:p w:rsidR="00F22CBD" w:rsidRPr="00871E9F" w:rsidRDefault="00F22CBD" w:rsidP="00F22CBD">
      <w:pPr>
        <w:pStyle w:val="aa"/>
        <w:spacing w:after="0" w:line="300" w:lineRule="exact"/>
        <w:ind w:firstLine="708"/>
        <w:jc w:val="both"/>
        <w:rPr>
          <w:rFonts w:ascii="Kyrghyz Times" w:hAnsi="Kyrghyz Times"/>
          <w:iCs/>
          <w:sz w:val="22"/>
          <w:szCs w:val="22"/>
        </w:rPr>
      </w:pPr>
      <w:r w:rsidRPr="00871E9F">
        <w:rPr>
          <w:rFonts w:ascii="Kyrghyz Times" w:hAnsi="Kyrghyz Times"/>
          <w:bCs/>
          <w:sz w:val="22"/>
          <w:szCs w:val="22"/>
        </w:rPr>
        <w:t xml:space="preserve">В январе-сентябре 2025г. </w:t>
      </w:r>
      <w:r w:rsidRPr="00871E9F">
        <w:rPr>
          <w:rFonts w:ascii="Kyrghyz Times" w:hAnsi="Kyrghyz Times"/>
          <w:iCs/>
          <w:sz w:val="22"/>
          <w:szCs w:val="22"/>
        </w:rPr>
        <w:t>производство мяса в живой массе составило 102,4 процента по отношению к январю-сентябрю прошлого года, молока – 105,5, яиц – 121,9 и шерсти 103,7 процента.</w:t>
      </w:r>
    </w:p>
    <w:p w:rsidR="00F22CBD" w:rsidRPr="00871E9F" w:rsidRDefault="00F22CBD" w:rsidP="00F22CBD">
      <w:pPr>
        <w:pStyle w:val="aa"/>
        <w:spacing w:after="0" w:line="300" w:lineRule="exact"/>
        <w:ind w:firstLine="709"/>
        <w:jc w:val="both"/>
        <w:rPr>
          <w:rFonts w:ascii="Kyrghyz Times" w:hAnsi="Kyrghyz Times"/>
          <w:iCs/>
          <w:sz w:val="22"/>
          <w:szCs w:val="22"/>
        </w:rPr>
      </w:pPr>
    </w:p>
    <w:p w:rsidR="00F22CBD" w:rsidRPr="00871E9F" w:rsidRDefault="00F22CBD" w:rsidP="00F22CBD">
      <w:pPr>
        <w:pStyle w:val="aa"/>
        <w:spacing w:after="60" w:line="290" w:lineRule="exact"/>
        <w:rPr>
          <w:rFonts w:ascii="Kyrghyz Times" w:hAnsi="Kyrghyz Times"/>
          <w:b/>
          <w:sz w:val="22"/>
          <w:szCs w:val="22"/>
        </w:rPr>
      </w:pPr>
      <w:r w:rsidRPr="00871E9F">
        <w:rPr>
          <w:rFonts w:ascii="Kyrghyz Times" w:hAnsi="Kyrghyz Times"/>
          <w:b/>
          <w:sz w:val="22"/>
          <w:szCs w:val="22"/>
        </w:rPr>
        <w:t>Таблица 1</w:t>
      </w:r>
      <w:r>
        <w:rPr>
          <w:rFonts w:ascii="Kyrghyz Times" w:hAnsi="Kyrghyz Times"/>
          <w:b/>
          <w:sz w:val="22"/>
          <w:szCs w:val="22"/>
        </w:rPr>
        <w:t>4</w:t>
      </w:r>
      <w:r w:rsidRPr="00871E9F">
        <w:rPr>
          <w:rFonts w:ascii="Kyrghyz Times" w:hAnsi="Kyrghyz Times"/>
          <w:b/>
          <w:sz w:val="22"/>
          <w:szCs w:val="22"/>
        </w:rPr>
        <w:t xml:space="preserve">. Производство основных продуктов животноводства по территории  </w:t>
      </w:r>
    </w:p>
    <w:p w:rsidR="00F22CBD" w:rsidRPr="00871E9F" w:rsidRDefault="00F22CBD" w:rsidP="00F22CBD">
      <w:pPr>
        <w:pStyle w:val="aa"/>
        <w:spacing w:after="0"/>
        <w:ind w:firstLine="426"/>
        <w:rPr>
          <w:rFonts w:ascii="Kyrghyz Times" w:hAnsi="Kyrghyz Times"/>
          <w:i/>
          <w:sz w:val="20"/>
          <w:szCs w:val="20"/>
          <w:lang w:val="en-US"/>
        </w:rPr>
      </w:pPr>
      <w:r w:rsidRPr="00871E9F">
        <w:rPr>
          <w:rFonts w:ascii="Kyrghyz Times" w:hAnsi="Kyrghyz Times"/>
          <w:i/>
          <w:sz w:val="20"/>
          <w:szCs w:val="20"/>
        </w:rPr>
        <w:t xml:space="preserve">                в январе-сентябре 20</w:t>
      </w:r>
      <w:r w:rsidRPr="00871E9F">
        <w:rPr>
          <w:rFonts w:ascii="Kyrghyz Times" w:hAnsi="Kyrghyz Times"/>
          <w:i/>
          <w:sz w:val="20"/>
          <w:szCs w:val="20"/>
          <w:lang w:val="ky-KG"/>
        </w:rPr>
        <w:t>25</w:t>
      </w:r>
      <w:r w:rsidRPr="00871E9F">
        <w:rPr>
          <w:rFonts w:ascii="Kyrghyz Times" w:hAnsi="Kyrghyz Times"/>
          <w:i/>
          <w:sz w:val="20"/>
          <w:szCs w:val="20"/>
        </w:rPr>
        <w:t>г.</w:t>
      </w:r>
    </w:p>
    <w:p w:rsidR="00F22CBD" w:rsidRPr="00871E9F" w:rsidRDefault="00F22CBD" w:rsidP="00F22CBD">
      <w:pPr>
        <w:pStyle w:val="aa"/>
        <w:spacing w:after="0"/>
        <w:ind w:firstLine="426"/>
        <w:rPr>
          <w:rFonts w:ascii="Kyrghyz Times" w:hAnsi="Kyrghyz Times"/>
          <w:i/>
          <w:sz w:val="20"/>
          <w:szCs w:val="20"/>
          <w:lang w:val="en-US"/>
        </w:rPr>
      </w:pPr>
    </w:p>
    <w:tbl>
      <w:tblPr>
        <w:tblW w:w="11951" w:type="dxa"/>
        <w:tblLayout w:type="fixed"/>
        <w:tblLook w:val="01E0" w:firstRow="1" w:lastRow="1" w:firstColumn="1" w:lastColumn="1" w:noHBand="0" w:noVBand="0"/>
      </w:tblPr>
      <w:tblGrid>
        <w:gridCol w:w="2943"/>
        <w:gridCol w:w="1544"/>
        <w:gridCol w:w="16"/>
        <w:gridCol w:w="1774"/>
        <w:gridCol w:w="68"/>
        <w:gridCol w:w="1701"/>
        <w:gridCol w:w="21"/>
        <w:gridCol w:w="1964"/>
        <w:gridCol w:w="960"/>
        <w:gridCol w:w="960"/>
      </w:tblGrid>
      <w:tr w:rsidR="00F22CBD" w:rsidRPr="00871E9F" w:rsidTr="00CE493B">
        <w:trPr>
          <w:gridAfter w:val="2"/>
          <w:wAfter w:w="1920" w:type="dxa"/>
          <w:trHeight w:val="20"/>
          <w:tblHeader/>
        </w:trPr>
        <w:tc>
          <w:tcPr>
            <w:tcW w:w="29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before="20" w:after="0"/>
              <w:jc w:val="center"/>
              <w:rPr>
                <w:rFonts w:ascii="Kyrghyz Times" w:hAnsi="Kyrghyz Times"/>
                <w:b/>
                <w:sz w:val="20"/>
                <w:szCs w:val="20"/>
              </w:rPr>
            </w:pPr>
            <w:r w:rsidRPr="00871E9F">
              <w:rPr>
                <w:rFonts w:ascii="Kyrghyz Times" w:hAnsi="Kyrghyz Times"/>
                <w:b/>
                <w:sz w:val="20"/>
                <w:szCs w:val="20"/>
              </w:rPr>
              <w:t>Районы</w:t>
            </w:r>
          </w:p>
        </w:tc>
        <w:tc>
          <w:tcPr>
            <w:tcW w:w="154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b/>
                <w:sz w:val="20"/>
                <w:szCs w:val="20"/>
              </w:rPr>
            </w:pPr>
            <w:r w:rsidRPr="00871E9F">
              <w:rPr>
                <w:rFonts w:ascii="Kyrghyz Times" w:hAnsi="Kyrghyz Times"/>
                <w:b/>
                <w:sz w:val="20"/>
                <w:szCs w:val="20"/>
              </w:rPr>
              <w:t xml:space="preserve">Скот и птица </w:t>
            </w:r>
          </w:p>
          <w:p w:rsidR="00F22CBD" w:rsidRPr="00871E9F" w:rsidRDefault="00F22CBD" w:rsidP="00CE493B">
            <w:pPr>
              <w:pStyle w:val="aa"/>
              <w:spacing w:after="0"/>
              <w:jc w:val="center"/>
              <w:rPr>
                <w:rFonts w:ascii="Kyrghyz Times" w:hAnsi="Kyrghyz Times"/>
                <w:b/>
                <w:sz w:val="20"/>
                <w:szCs w:val="20"/>
              </w:rPr>
            </w:pPr>
            <w:r w:rsidRPr="00871E9F">
              <w:rPr>
                <w:rFonts w:ascii="Kyrghyz Times" w:hAnsi="Kyrghyz Times"/>
                <w:b/>
                <w:sz w:val="20"/>
                <w:szCs w:val="20"/>
              </w:rPr>
              <w:t>на убой</w:t>
            </w:r>
          </w:p>
          <w:p w:rsidR="00F22CBD" w:rsidRPr="00871E9F" w:rsidRDefault="00F22CBD" w:rsidP="00CE493B">
            <w:pPr>
              <w:pStyle w:val="aa"/>
              <w:spacing w:after="0"/>
              <w:jc w:val="center"/>
              <w:rPr>
                <w:rFonts w:ascii="Kyrghyz Times" w:hAnsi="Kyrghyz Times"/>
                <w:bCs/>
                <w:sz w:val="20"/>
                <w:szCs w:val="20"/>
              </w:rPr>
            </w:pPr>
            <w:r w:rsidRPr="00871E9F">
              <w:rPr>
                <w:rFonts w:ascii="Kyrghyz Times" w:hAnsi="Kyrghyz Times"/>
                <w:bCs/>
                <w:sz w:val="20"/>
                <w:szCs w:val="20"/>
              </w:rPr>
              <w:t>(в живом весе)</w:t>
            </w:r>
          </w:p>
        </w:tc>
        <w:tc>
          <w:tcPr>
            <w:tcW w:w="179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before="120" w:after="0"/>
              <w:jc w:val="center"/>
              <w:rPr>
                <w:rFonts w:ascii="Kyrghyz Times" w:hAnsi="Kyrghyz Times"/>
                <w:b/>
                <w:sz w:val="20"/>
                <w:szCs w:val="20"/>
              </w:rPr>
            </w:pPr>
            <w:r w:rsidRPr="00871E9F">
              <w:rPr>
                <w:rFonts w:ascii="Kyrghyz Times" w:hAnsi="Kyrghyz Times"/>
                <w:b/>
                <w:sz w:val="20"/>
                <w:szCs w:val="20"/>
              </w:rPr>
              <w:t>Молоко</w:t>
            </w:r>
          </w:p>
          <w:p w:rsidR="00F22CBD" w:rsidRPr="00871E9F" w:rsidRDefault="00F22CBD" w:rsidP="00CE493B">
            <w:pPr>
              <w:pStyle w:val="aa"/>
              <w:spacing w:after="0"/>
              <w:jc w:val="center"/>
              <w:rPr>
                <w:rFonts w:ascii="Kyrghyz Times" w:hAnsi="Kyrghyz Times"/>
                <w:bCs/>
                <w:sz w:val="20"/>
                <w:szCs w:val="20"/>
              </w:rPr>
            </w:pPr>
            <w:r w:rsidRPr="00871E9F">
              <w:rPr>
                <w:rFonts w:ascii="Kyrghyz Times" w:hAnsi="Kyrghyz Times"/>
                <w:bCs/>
                <w:sz w:val="20"/>
                <w:szCs w:val="20"/>
              </w:rPr>
              <w:t>(сырое)</w:t>
            </w:r>
          </w:p>
        </w:tc>
        <w:tc>
          <w:tcPr>
            <w:tcW w:w="1790" w:type="dxa"/>
            <w:gridSpan w:val="3"/>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before="120" w:after="0"/>
              <w:jc w:val="center"/>
              <w:rPr>
                <w:rFonts w:ascii="Kyrghyz Times" w:hAnsi="Kyrghyz Times"/>
                <w:b/>
                <w:sz w:val="20"/>
                <w:szCs w:val="20"/>
              </w:rPr>
            </w:pPr>
            <w:r w:rsidRPr="00871E9F">
              <w:rPr>
                <w:rFonts w:ascii="Kyrghyz Times" w:hAnsi="Kyrghyz Times"/>
                <w:b/>
                <w:sz w:val="20"/>
                <w:szCs w:val="20"/>
              </w:rPr>
              <w:t>Яйца,</w:t>
            </w:r>
          </w:p>
          <w:p w:rsidR="00F22CBD" w:rsidRPr="00871E9F" w:rsidRDefault="00F22CBD" w:rsidP="00CE493B">
            <w:pPr>
              <w:pStyle w:val="aa"/>
              <w:spacing w:after="0"/>
              <w:jc w:val="center"/>
              <w:rPr>
                <w:rFonts w:ascii="Kyrghyz Times" w:hAnsi="Kyrghyz Times"/>
                <w:bCs/>
                <w:sz w:val="20"/>
                <w:szCs w:val="20"/>
              </w:rPr>
            </w:pPr>
            <w:r w:rsidRPr="00871E9F">
              <w:rPr>
                <w:rFonts w:ascii="Kyrghyz Times" w:hAnsi="Kyrghyz Times"/>
                <w:bCs/>
                <w:sz w:val="20"/>
                <w:szCs w:val="20"/>
              </w:rPr>
              <w:t>тыс. штук</w:t>
            </w:r>
          </w:p>
        </w:tc>
        <w:tc>
          <w:tcPr>
            <w:tcW w:w="196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aa"/>
              <w:spacing w:after="0"/>
              <w:jc w:val="center"/>
              <w:rPr>
                <w:rFonts w:ascii="Kyrghyz Times" w:hAnsi="Kyrghyz Times"/>
                <w:b/>
                <w:bCs/>
                <w:sz w:val="20"/>
                <w:szCs w:val="20"/>
              </w:rPr>
            </w:pPr>
            <w:r w:rsidRPr="00871E9F">
              <w:rPr>
                <w:rFonts w:ascii="Kyrghyz Times" w:hAnsi="Kyrghyz Times"/>
                <w:b/>
                <w:bCs/>
                <w:sz w:val="20"/>
                <w:szCs w:val="20"/>
              </w:rPr>
              <w:t>Шерсть</w:t>
            </w:r>
          </w:p>
          <w:p w:rsidR="00F22CBD" w:rsidRPr="00871E9F" w:rsidRDefault="00F22CBD" w:rsidP="00CE493B">
            <w:pPr>
              <w:pStyle w:val="aa"/>
              <w:spacing w:after="0"/>
              <w:jc w:val="center"/>
              <w:rPr>
                <w:rFonts w:ascii="Kyrghyz Times" w:hAnsi="Kyrghyz Times"/>
                <w:bCs/>
                <w:sz w:val="20"/>
                <w:szCs w:val="20"/>
              </w:rPr>
            </w:pPr>
            <w:r w:rsidRPr="00871E9F">
              <w:rPr>
                <w:rFonts w:ascii="Kyrghyz Times" w:hAnsi="Kyrghyz Times"/>
                <w:bCs/>
                <w:sz w:val="20"/>
                <w:szCs w:val="20"/>
              </w:rPr>
              <w:t>(в физическом весе)</w:t>
            </w:r>
          </w:p>
        </w:tc>
      </w:tr>
      <w:tr w:rsidR="00F22CBD" w:rsidRPr="00871E9F" w:rsidTr="00CE493B">
        <w:trPr>
          <w:gridAfter w:val="2"/>
          <w:wAfter w:w="1920" w:type="dxa"/>
          <w:trHeight w:val="229"/>
        </w:trPr>
        <w:tc>
          <w:tcPr>
            <w:tcW w:w="2943" w:type="dxa"/>
            <w:tcBorders>
              <w:top w:val="double" w:sz="4" w:space="0" w:color="auto"/>
            </w:tcBorders>
          </w:tcPr>
          <w:p w:rsidR="00F22CBD" w:rsidRPr="00871E9F" w:rsidRDefault="00F22CBD" w:rsidP="00CE493B">
            <w:pPr>
              <w:pStyle w:val="aa"/>
              <w:spacing w:after="0" w:line="290" w:lineRule="exact"/>
              <w:rPr>
                <w:rFonts w:ascii="Kyrghyz Times" w:hAnsi="Kyrghyz Times"/>
                <w:b/>
                <w:bCs/>
                <w:sz w:val="20"/>
                <w:szCs w:val="20"/>
              </w:rPr>
            </w:pPr>
          </w:p>
        </w:tc>
        <w:tc>
          <w:tcPr>
            <w:tcW w:w="7088" w:type="dxa"/>
            <w:gridSpan w:val="7"/>
            <w:tcBorders>
              <w:top w:val="double" w:sz="4" w:space="0" w:color="auto"/>
            </w:tcBorders>
          </w:tcPr>
          <w:p w:rsidR="00F22CBD" w:rsidRPr="00871E9F" w:rsidRDefault="00F22CBD" w:rsidP="00CE493B">
            <w:pPr>
              <w:pStyle w:val="aa"/>
              <w:spacing w:after="0" w:line="290" w:lineRule="exact"/>
              <w:jc w:val="center"/>
              <w:rPr>
                <w:rFonts w:ascii="Kyrghyz Times" w:hAnsi="Kyrghyz Times"/>
                <w:b/>
                <w:bCs/>
                <w:sz w:val="18"/>
                <w:szCs w:val="18"/>
              </w:rPr>
            </w:pPr>
            <w:r w:rsidRPr="00871E9F">
              <w:rPr>
                <w:rFonts w:ascii="Kyrghyz Times" w:hAnsi="Kyrghyz Times"/>
                <w:b/>
                <w:bCs/>
                <w:i/>
                <w:sz w:val="18"/>
                <w:szCs w:val="18"/>
              </w:rPr>
              <w:t>Тонн</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rPr>
                <w:rFonts w:ascii="Kyrghyz Times" w:hAnsi="Kyrghyz Times"/>
                <w:bCs/>
                <w:sz w:val="20"/>
                <w:szCs w:val="20"/>
              </w:rPr>
            </w:pPr>
            <w:r w:rsidRPr="00871E9F">
              <w:rPr>
                <w:rFonts w:ascii="Kyrghyz Times" w:hAnsi="Kyrghyz Times"/>
                <w:b/>
                <w:bCs/>
                <w:sz w:val="20"/>
                <w:szCs w:val="20"/>
              </w:rPr>
              <w:t>Чуйская область</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71471,8</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372741,3</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384137,6</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1949,5</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Аламудунский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5793,8</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32621,4</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31818,5</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158,0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Жайылский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7379,5</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48889,9</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32642,1</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288,8</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Кеминский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4024,4</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35090,6</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5964,4</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283,4</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Московский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9658,8</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46832,2</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60525,0</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172,6</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Панфиловский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4205,0</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21388,1</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5544,0</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190,8</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Сокулукский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18286,3</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76471,6</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122656,0</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337,0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Ысык-Атинский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13323,8</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63051,9</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110193,1</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269,0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Чуйский</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6323,4</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40504,1</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8864,7</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196,1</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г.Токмок</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596,9</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3099,6</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3566,6</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21,3</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г. Кант</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530,0</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1660,0</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1488,2</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8,0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г. Кара-Балта</w:t>
            </w:r>
          </w:p>
        </w:tc>
        <w:tc>
          <w:tcPr>
            <w:tcW w:w="154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1349,9</w:t>
            </w:r>
          </w:p>
        </w:tc>
        <w:tc>
          <w:tcPr>
            <w:tcW w:w="1858" w:type="dxa"/>
            <w:gridSpan w:val="3"/>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3131,9</w:t>
            </w:r>
          </w:p>
        </w:tc>
        <w:tc>
          <w:tcPr>
            <w:tcW w:w="172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875,0</w:t>
            </w:r>
          </w:p>
        </w:tc>
        <w:tc>
          <w:tcPr>
            <w:tcW w:w="1964"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24,5</w:t>
            </w:r>
          </w:p>
        </w:tc>
      </w:tr>
      <w:tr w:rsidR="00F22CBD" w:rsidRPr="00871E9F" w:rsidTr="00CE493B">
        <w:trPr>
          <w:trHeight w:val="284"/>
        </w:trPr>
        <w:tc>
          <w:tcPr>
            <w:tcW w:w="2943" w:type="dxa"/>
          </w:tcPr>
          <w:p w:rsidR="00F22CBD" w:rsidRPr="00871E9F" w:rsidRDefault="00F22CBD" w:rsidP="00CE493B">
            <w:pPr>
              <w:pStyle w:val="aa"/>
              <w:spacing w:after="0" w:line="240" w:lineRule="exact"/>
              <w:rPr>
                <w:rFonts w:ascii="Kyrghyz Times" w:hAnsi="Kyrghyz Times"/>
                <w:bCs/>
                <w:sz w:val="20"/>
                <w:szCs w:val="20"/>
              </w:rPr>
            </w:pPr>
          </w:p>
          <w:p w:rsidR="00F22CBD" w:rsidRPr="00871E9F" w:rsidRDefault="00F22CBD" w:rsidP="00CE493B">
            <w:pPr>
              <w:pStyle w:val="aa"/>
              <w:spacing w:after="0" w:line="240" w:lineRule="exact"/>
              <w:rPr>
                <w:rFonts w:ascii="Kyrghyz Times" w:hAnsi="Kyrghyz Times"/>
                <w:bCs/>
                <w:sz w:val="20"/>
                <w:szCs w:val="20"/>
              </w:rPr>
            </w:pPr>
          </w:p>
        </w:tc>
        <w:tc>
          <w:tcPr>
            <w:tcW w:w="7088" w:type="dxa"/>
            <w:gridSpan w:val="7"/>
          </w:tcPr>
          <w:p w:rsidR="00F22CBD" w:rsidRDefault="00F22CBD" w:rsidP="00CE493B">
            <w:pPr>
              <w:pStyle w:val="aa"/>
              <w:spacing w:before="60" w:after="60" w:line="240" w:lineRule="exact"/>
              <w:ind w:right="454"/>
              <w:jc w:val="center"/>
              <w:rPr>
                <w:rFonts w:ascii="Kyrghyz Times" w:hAnsi="Kyrghyz Times"/>
                <w:b/>
                <w:bCs/>
                <w:i/>
                <w:sz w:val="18"/>
                <w:szCs w:val="18"/>
              </w:rPr>
            </w:pPr>
          </w:p>
          <w:p w:rsidR="00F22CBD" w:rsidRPr="00871E9F" w:rsidRDefault="00F22CBD" w:rsidP="00CE493B">
            <w:pPr>
              <w:pStyle w:val="aa"/>
              <w:spacing w:before="60" w:after="60" w:line="240" w:lineRule="exact"/>
              <w:ind w:right="454"/>
              <w:jc w:val="center"/>
              <w:rPr>
                <w:rFonts w:ascii="Kyrghyz Times" w:hAnsi="Kyrghyz Times"/>
                <w:b/>
                <w:bCs/>
                <w:i/>
                <w:sz w:val="18"/>
                <w:szCs w:val="18"/>
              </w:rPr>
            </w:pPr>
          </w:p>
          <w:p w:rsidR="00F22CBD" w:rsidRPr="00871E9F" w:rsidRDefault="00F22CBD" w:rsidP="00CE493B">
            <w:pPr>
              <w:pStyle w:val="aa"/>
              <w:spacing w:before="60" w:after="60" w:line="240" w:lineRule="exact"/>
              <w:ind w:right="454"/>
              <w:rPr>
                <w:rFonts w:ascii="Kyrghyz Times" w:hAnsi="Kyrghyz Times"/>
                <w:bCs/>
                <w:sz w:val="18"/>
                <w:szCs w:val="18"/>
              </w:rPr>
            </w:pPr>
            <w:r w:rsidRPr="00871E9F">
              <w:rPr>
                <w:rFonts w:ascii="Kyrghyz Times" w:hAnsi="Kyrghyz Times"/>
                <w:b/>
                <w:bCs/>
                <w:i/>
                <w:sz w:val="18"/>
                <w:szCs w:val="18"/>
              </w:rPr>
              <w:lastRenderedPageBreak/>
              <w:t>В процентах к соответствующему периоду прошлого года</w:t>
            </w:r>
          </w:p>
        </w:tc>
        <w:tc>
          <w:tcPr>
            <w:tcW w:w="960" w:type="dxa"/>
          </w:tcPr>
          <w:p w:rsidR="00F22CBD" w:rsidRPr="00871E9F" w:rsidRDefault="00F22CBD" w:rsidP="00CE493B">
            <w:pPr>
              <w:rPr>
                <w:rFonts w:ascii="Kyrghyz Times" w:hAnsi="Kyrghyz Times"/>
                <w:sz w:val="20"/>
                <w:szCs w:val="20"/>
              </w:rPr>
            </w:pPr>
          </w:p>
        </w:tc>
        <w:tc>
          <w:tcPr>
            <w:tcW w:w="960" w:type="dxa"/>
            <w:tcBorders>
              <w:top w:val="nil"/>
              <w:left w:val="nil"/>
              <w:bottom w:val="nil"/>
              <w:right w:val="nil"/>
            </w:tcBorders>
            <w:vAlign w:val="bottom"/>
          </w:tcPr>
          <w:p w:rsidR="00F22CBD" w:rsidRPr="00871E9F" w:rsidRDefault="00F22CBD" w:rsidP="00CE493B">
            <w:pPr>
              <w:rPr>
                <w:rFonts w:ascii="Kyrghyz Times" w:hAnsi="Kyrghyz Times"/>
                <w:sz w:val="20"/>
                <w:szCs w:val="20"/>
              </w:rPr>
            </w:pPr>
            <w:r w:rsidRPr="00871E9F">
              <w:rPr>
                <w:rFonts w:ascii="Kyrghyz Times" w:hAnsi="Kyrghyz Times" w:cs="Calibri"/>
                <w:color w:val="000000"/>
                <w:sz w:val="22"/>
                <w:szCs w:val="22"/>
              </w:rPr>
              <w:t>864,0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rPr>
                <w:rFonts w:ascii="Kyrghyz Times" w:hAnsi="Kyrghyz Times"/>
                <w:bCs/>
                <w:sz w:val="20"/>
                <w:szCs w:val="20"/>
              </w:rPr>
            </w:pPr>
            <w:r w:rsidRPr="00871E9F">
              <w:rPr>
                <w:rFonts w:ascii="Kyrghyz Times" w:hAnsi="Kyrghyz Times"/>
                <w:b/>
                <w:bCs/>
                <w:sz w:val="20"/>
                <w:szCs w:val="20"/>
              </w:rPr>
              <w:t>Чуйская область</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102,4</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105,5</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121,9</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b/>
                <w:bCs/>
                <w:sz w:val="20"/>
                <w:szCs w:val="20"/>
                <w:lang w:val="ky-KG"/>
              </w:rPr>
            </w:pPr>
            <w:r w:rsidRPr="00871E9F">
              <w:rPr>
                <w:rFonts w:ascii="Kyrghyz Times" w:hAnsi="Kyrghyz Times" w:cs="Calibri"/>
                <w:b/>
                <w:bCs/>
                <w:color w:val="000000"/>
                <w:sz w:val="20"/>
                <w:szCs w:val="20"/>
              </w:rPr>
              <w:t>103,7</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Аламудунский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102,2</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100,8</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154,5</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100,0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Жайылский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102,9</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109,6</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233,5</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103,1</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Кеминский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105,0</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102,0</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117,0</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102,0</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Московский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101,6</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103,8</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134,4</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104,2</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Панфиловский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101,8</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100,3</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102,1</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104,9</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Сокулукский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104,6</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103,4</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105,9</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102,4</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sz w:val="20"/>
                <w:szCs w:val="20"/>
              </w:rPr>
            </w:pPr>
            <w:r w:rsidRPr="00871E9F">
              <w:rPr>
                <w:rFonts w:ascii="Kyrghyz Times" w:hAnsi="Kyrghyz Times"/>
                <w:bCs/>
                <w:sz w:val="20"/>
                <w:szCs w:val="20"/>
              </w:rPr>
              <w:t>Ысык-Атинский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101,3</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104,6</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115,4</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104,1</w:t>
            </w:r>
          </w:p>
        </w:tc>
      </w:tr>
      <w:tr w:rsidR="00F22CBD" w:rsidRPr="00871E9F" w:rsidTr="00CE493B">
        <w:trPr>
          <w:gridAfter w:val="2"/>
          <w:wAfter w:w="1920" w:type="dxa"/>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Чуйский</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129,7</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122,0</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109,1</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113,8</w:t>
            </w:r>
          </w:p>
        </w:tc>
      </w:tr>
      <w:tr w:rsidR="00F22CBD" w:rsidRPr="00871E9F" w:rsidTr="00CE493B">
        <w:trPr>
          <w:gridAfter w:val="2"/>
          <w:wAfter w:w="1920" w:type="dxa"/>
          <w:trHeight w:val="80"/>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г.</w:t>
            </w:r>
            <w:r w:rsidRPr="00871E9F">
              <w:rPr>
                <w:rFonts w:ascii="Kyrghyz Times" w:hAnsi="Kyrghyz Times"/>
                <w:bCs/>
                <w:sz w:val="20"/>
                <w:szCs w:val="20"/>
                <w:lang w:val="ky-KG"/>
              </w:rPr>
              <w:t xml:space="preserve"> </w:t>
            </w:r>
            <w:r w:rsidRPr="00871E9F">
              <w:rPr>
                <w:rFonts w:ascii="Kyrghyz Times" w:hAnsi="Kyrghyz Times"/>
                <w:bCs/>
                <w:sz w:val="20"/>
                <w:szCs w:val="20"/>
              </w:rPr>
              <w:t>Токмок</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101,5</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86,5</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105,3</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113,9</w:t>
            </w:r>
          </w:p>
        </w:tc>
      </w:tr>
      <w:tr w:rsidR="00F22CBD" w:rsidRPr="00871E9F" w:rsidTr="00CE493B">
        <w:trPr>
          <w:gridAfter w:val="2"/>
          <w:wAfter w:w="1920" w:type="dxa"/>
          <w:trHeight w:val="80"/>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г. Кант</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104,7</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101,8</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102,6</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54,8</w:t>
            </w:r>
          </w:p>
        </w:tc>
      </w:tr>
      <w:tr w:rsidR="00F22CBD" w:rsidRPr="00871E9F" w:rsidTr="00CE493B">
        <w:trPr>
          <w:gridAfter w:val="2"/>
          <w:wAfter w:w="1920" w:type="dxa"/>
          <w:trHeight w:val="80"/>
        </w:trPr>
        <w:tc>
          <w:tcPr>
            <w:tcW w:w="2943" w:type="dxa"/>
          </w:tcPr>
          <w:p w:rsidR="00F22CBD" w:rsidRPr="00871E9F" w:rsidRDefault="00F22CBD" w:rsidP="00CE493B">
            <w:pPr>
              <w:pStyle w:val="aa"/>
              <w:spacing w:after="0" w:line="240" w:lineRule="exact"/>
              <w:ind w:left="170"/>
              <w:rPr>
                <w:rFonts w:ascii="Kyrghyz Times" w:hAnsi="Kyrghyz Times"/>
                <w:bCs/>
                <w:sz w:val="20"/>
                <w:szCs w:val="20"/>
              </w:rPr>
            </w:pPr>
            <w:r w:rsidRPr="00871E9F">
              <w:rPr>
                <w:rFonts w:ascii="Kyrghyz Times" w:hAnsi="Kyrghyz Times"/>
                <w:bCs/>
                <w:sz w:val="20"/>
                <w:szCs w:val="20"/>
              </w:rPr>
              <w:t>г. Кара-Балта</w:t>
            </w:r>
          </w:p>
        </w:tc>
        <w:tc>
          <w:tcPr>
            <w:tcW w:w="1560"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47,2</w:t>
            </w:r>
          </w:p>
        </w:tc>
        <w:tc>
          <w:tcPr>
            <w:tcW w:w="1842"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102,9</w:t>
            </w:r>
          </w:p>
        </w:tc>
        <w:tc>
          <w:tcPr>
            <w:tcW w:w="1701" w:type="dxa"/>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101,3</w:t>
            </w:r>
          </w:p>
        </w:tc>
        <w:tc>
          <w:tcPr>
            <w:tcW w:w="1985" w:type="dxa"/>
            <w:gridSpan w:val="2"/>
            <w:tcBorders>
              <w:top w:val="nil"/>
              <w:left w:val="nil"/>
              <w:bottom w:val="nil"/>
              <w:right w:val="nil"/>
            </w:tcBorders>
            <w:vAlign w:val="bottom"/>
          </w:tcPr>
          <w:p w:rsidR="00F22CBD" w:rsidRPr="00871E9F" w:rsidRDefault="00F22CBD" w:rsidP="00CE493B">
            <w:pPr>
              <w:jc w:val="right"/>
              <w:rPr>
                <w:rFonts w:ascii="Kyrghyz Times" w:hAnsi="Kyrghyz Times"/>
                <w:sz w:val="20"/>
                <w:szCs w:val="20"/>
                <w:lang w:val="ky-KG"/>
              </w:rPr>
            </w:pPr>
            <w:r w:rsidRPr="00871E9F">
              <w:rPr>
                <w:rFonts w:ascii="Kyrghyz Times" w:hAnsi="Kyrghyz Times" w:cs="Calibri"/>
                <w:color w:val="000000"/>
                <w:sz w:val="20"/>
                <w:szCs w:val="20"/>
              </w:rPr>
              <w:t>102,1</w:t>
            </w:r>
          </w:p>
        </w:tc>
      </w:tr>
    </w:tbl>
    <w:p w:rsidR="00F22CBD" w:rsidRPr="00871E9F" w:rsidRDefault="00F22CBD" w:rsidP="00F22CBD">
      <w:pPr>
        <w:pStyle w:val="aa"/>
        <w:spacing w:after="0" w:line="300" w:lineRule="exact"/>
        <w:ind w:firstLine="709"/>
        <w:jc w:val="both"/>
        <w:rPr>
          <w:rFonts w:ascii="Kyrghyz Times" w:hAnsi="Kyrghyz Times"/>
          <w:sz w:val="20"/>
          <w:szCs w:val="20"/>
          <w:lang w:val="ky-KG"/>
        </w:rPr>
      </w:pP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Наибольший удельный вес в производстве скота и птицы на убой (в живом весе)</w:t>
      </w:r>
      <w:r w:rsidRPr="00871E9F">
        <w:rPr>
          <w:rFonts w:ascii="Kyrghyz Times" w:hAnsi="Kyrghyz Times"/>
          <w:sz w:val="22"/>
          <w:szCs w:val="22"/>
          <w:lang w:val="ky-KG"/>
        </w:rPr>
        <w:t xml:space="preserve"> </w:t>
      </w:r>
      <w:r w:rsidRPr="00871E9F">
        <w:rPr>
          <w:rFonts w:ascii="Kyrghyz Times" w:hAnsi="Kyrghyz Times"/>
          <w:sz w:val="22"/>
          <w:szCs w:val="22"/>
        </w:rPr>
        <w:t xml:space="preserve">приходится на хозяйства Сокулукского </w:t>
      </w:r>
      <w:r w:rsidRPr="00871E9F">
        <w:rPr>
          <w:rFonts w:ascii="Kyrghyz Times" w:hAnsi="Kyrghyz Times"/>
          <w:sz w:val="22"/>
          <w:szCs w:val="22"/>
          <w:lang w:val="ky-KG"/>
        </w:rPr>
        <w:t>–</w:t>
      </w:r>
      <w:r w:rsidRPr="00871E9F">
        <w:rPr>
          <w:rFonts w:ascii="Kyrghyz Times" w:hAnsi="Kyrghyz Times"/>
          <w:sz w:val="22"/>
          <w:szCs w:val="22"/>
        </w:rPr>
        <w:t xml:space="preserve"> 25,6 процента, Ысык-Атинского – </w:t>
      </w:r>
      <w:r w:rsidRPr="00871E9F">
        <w:rPr>
          <w:rFonts w:ascii="Kyrghyz Times" w:hAnsi="Kyrghyz Times"/>
          <w:sz w:val="22"/>
          <w:szCs w:val="22"/>
          <w:lang w:val="ky-KG"/>
        </w:rPr>
        <w:t>18,6</w:t>
      </w:r>
      <w:r w:rsidRPr="00871E9F">
        <w:rPr>
          <w:rFonts w:ascii="Kyrghyz Times" w:hAnsi="Kyrghyz Times"/>
          <w:sz w:val="22"/>
          <w:szCs w:val="22"/>
        </w:rPr>
        <w:t xml:space="preserve">, Московского – </w:t>
      </w:r>
      <w:r w:rsidRPr="00871E9F">
        <w:rPr>
          <w:rFonts w:ascii="Kyrghyz Times" w:hAnsi="Kyrghyz Times"/>
          <w:sz w:val="22"/>
          <w:szCs w:val="22"/>
          <w:lang w:val="ky-KG"/>
        </w:rPr>
        <w:t xml:space="preserve">13,5, </w:t>
      </w:r>
      <w:r w:rsidRPr="00871E9F">
        <w:rPr>
          <w:rFonts w:ascii="Kyrghyz Times" w:hAnsi="Kyrghyz Times"/>
          <w:sz w:val="22"/>
          <w:szCs w:val="22"/>
        </w:rPr>
        <w:t xml:space="preserve">Жайылского – 10,3 и Чуйского – 8,8 процента районов. От всего произведенного мяса </w:t>
      </w:r>
      <w:r w:rsidRPr="00871E9F">
        <w:rPr>
          <w:rFonts w:ascii="Kyrghyz Times" w:hAnsi="Kyrghyz Times"/>
          <w:sz w:val="22"/>
          <w:szCs w:val="22"/>
          <w:lang w:val="ky-KG"/>
        </w:rPr>
        <w:t>57,8</w:t>
      </w:r>
      <w:r w:rsidRPr="00871E9F">
        <w:rPr>
          <w:rFonts w:ascii="Kyrghyz Times" w:hAnsi="Kyrghyz Times"/>
          <w:sz w:val="22"/>
          <w:szCs w:val="22"/>
        </w:rPr>
        <w:t xml:space="preserve"> процента приходится на крестьянские (фермерские), 40,0 </w:t>
      </w:r>
      <w:r w:rsidRPr="00871E9F">
        <w:rPr>
          <w:rFonts w:ascii="Kyrghyz Times" w:hAnsi="Kyrghyz Times"/>
          <w:sz w:val="22"/>
          <w:szCs w:val="22"/>
          <w:lang w:val="ky-KG"/>
        </w:rPr>
        <w:t>-</w:t>
      </w:r>
      <w:r w:rsidRPr="00871E9F">
        <w:rPr>
          <w:rFonts w:ascii="Kyrghyz Times" w:hAnsi="Kyrghyz Times"/>
          <w:sz w:val="22"/>
          <w:szCs w:val="22"/>
        </w:rPr>
        <w:t xml:space="preserve"> на личные хозяйства населения, 2,2 процента - на хозяйства общественного сектора.</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В целом по области в январе-сентябре 2025г. молока произведено на 5,5</w:t>
      </w:r>
      <w:r w:rsidRPr="00871E9F">
        <w:rPr>
          <w:rFonts w:ascii="Kyrghyz Times" w:hAnsi="Kyrghyz Times"/>
          <w:sz w:val="22"/>
          <w:szCs w:val="22"/>
          <w:lang w:val="ky-KG"/>
        </w:rPr>
        <w:t xml:space="preserve"> процента</w:t>
      </w:r>
      <w:r w:rsidRPr="00871E9F">
        <w:rPr>
          <w:rFonts w:ascii="Kyrghyz Times" w:hAnsi="Kyrghyz Times"/>
          <w:sz w:val="22"/>
          <w:szCs w:val="22"/>
        </w:rPr>
        <w:t xml:space="preserve"> больше, чем в январе - сентябре</w:t>
      </w:r>
      <w:r w:rsidRPr="00871E9F">
        <w:rPr>
          <w:rFonts w:ascii="Kyrghyz Times" w:hAnsi="Kyrghyz Times"/>
          <w:sz w:val="22"/>
          <w:szCs w:val="22"/>
          <w:lang w:val="ky-KG"/>
        </w:rPr>
        <w:t xml:space="preserve"> </w:t>
      </w:r>
      <w:r w:rsidRPr="00871E9F">
        <w:rPr>
          <w:rFonts w:ascii="Kyrghyz Times" w:hAnsi="Kyrghyz Times"/>
          <w:sz w:val="22"/>
          <w:szCs w:val="22"/>
        </w:rPr>
        <w:t>2024г., чему способствовало увеличение поголовья коров (на 1,5 процента).</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Наибольший удельный вес в производстве молока занимают хозяйства Сокулукского – 20,5 процента, Ысык-Атинского – 16,9, Жайылского – 13,1, Московского – 12,6 и Чуйского – 10,9</w:t>
      </w:r>
      <w:r w:rsidRPr="00871E9F">
        <w:rPr>
          <w:rFonts w:ascii="Kyrghyz Times" w:hAnsi="Kyrghyz Times"/>
          <w:sz w:val="22"/>
          <w:szCs w:val="22"/>
          <w:lang w:val="ky-KG"/>
        </w:rPr>
        <w:t xml:space="preserve"> </w:t>
      </w:r>
      <w:r w:rsidRPr="00871E9F">
        <w:rPr>
          <w:rFonts w:ascii="Kyrghyz Times" w:hAnsi="Kyrghyz Times"/>
          <w:sz w:val="22"/>
          <w:szCs w:val="22"/>
        </w:rPr>
        <w:t>процента районов.</w:t>
      </w:r>
    </w:p>
    <w:p w:rsidR="00F22CBD" w:rsidRPr="00871E9F" w:rsidRDefault="00F22CBD" w:rsidP="00F22CBD">
      <w:pPr>
        <w:pStyle w:val="aa"/>
        <w:spacing w:after="0" w:line="300" w:lineRule="exact"/>
        <w:ind w:firstLine="709"/>
        <w:jc w:val="both"/>
        <w:rPr>
          <w:rFonts w:ascii="Kyrghyz Times" w:hAnsi="Kyrghyz Times"/>
          <w:sz w:val="22"/>
          <w:szCs w:val="22"/>
          <w:lang w:val="ky-KG"/>
        </w:rPr>
      </w:pPr>
      <w:r w:rsidRPr="00871E9F">
        <w:rPr>
          <w:rFonts w:ascii="Kyrghyz Times" w:hAnsi="Kyrghyz Times"/>
          <w:sz w:val="22"/>
          <w:szCs w:val="22"/>
        </w:rPr>
        <w:t xml:space="preserve">Крестьянскими (фермерскими) хозяйствами произведено – 57,2 процента молока от всего объема, личными хозяйствами населения </w:t>
      </w:r>
      <w:r w:rsidRPr="00871E9F">
        <w:rPr>
          <w:rFonts w:ascii="Kyrghyz Times" w:hAnsi="Kyrghyz Times"/>
          <w:sz w:val="22"/>
          <w:szCs w:val="22"/>
          <w:lang w:val="ky-KG"/>
        </w:rPr>
        <w:t>–</w:t>
      </w:r>
      <w:r w:rsidRPr="00871E9F">
        <w:rPr>
          <w:rFonts w:ascii="Kyrghyz Times" w:hAnsi="Kyrghyz Times"/>
          <w:sz w:val="22"/>
          <w:szCs w:val="22"/>
        </w:rPr>
        <w:t xml:space="preserve"> 41,0, хозяйствами общественного сектора – 1,8 процента.</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 xml:space="preserve">Средний надой молока от одной коровы по области составил </w:t>
      </w:r>
      <w:r w:rsidRPr="00871E9F">
        <w:rPr>
          <w:rFonts w:ascii="Kyrghyz Times" w:hAnsi="Kyrghyz Times"/>
          <w:sz w:val="22"/>
          <w:szCs w:val="22"/>
          <w:lang w:val="ky-KG"/>
        </w:rPr>
        <w:t>2444,7</w:t>
      </w:r>
      <w:r w:rsidRPr="00871E9F">
        <w:rPr>
          <w:rFonts w:ascii="Kyrghyz Times" w:hAnsi="Kyrghyz Times"/>
          <w:sz w:val="22"/>
          <w:szCs w:val="22"/>
        </w:rPr>
        <w:t xml:space="preserve"> килограмма. </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В январе – сентябре 2025г. яиц произведено на 21,9 процента больше, чем в январе – сентябре прошлого года, чему способствовало увеличение поголовья кур-несушек (на 19,0 процента). На коллективный сектор приходится 52,5 процента произведенных яиц, личными подсобными хозяйствами граждан произведено – 21,5 и 26,0 процента - крестьянскими (фермерскими) хозяйствами.</w:t>
      </w:r>
    </w:p>
    <w:p w:rsidR="00F22CBD" w:rsidRPr="00871E9F" w:rsidRDefault="00F22CBD" w:rsidP="00F22CBD">
      <w:pPr>
        <w:pStyle w:val="aa"/>
        <w:spacing w:after="0" w:line="300" w:lineRule="exact"/>
        <w:ind w:firstLine="567"/>
        <w:jc w:val="both"/>
        <w:rPr>
          <w:rFonts w:ascii="Kyrghyz Times" w:hAnsi="Kyrghyz Times"/>
          <w:sz w:val="22"/>
          <w:szCs w:val="22"/>
        </w:rPr>
      </w:pPr>
      <w:r w:rsidRPr="00871E9F">
        <w:rPr>
          <w:rFonts w:ascii="Kyrghyz Times" w:hAnsi="Kyrghyz Times"/>
          <w:sz w:val="22"/>
          <w:szCs w:val="22"/>
        </w:rPr>
        <w:t>Наибольший удельный вес в производстве яиц в области приходится на хозяйства Сокулукского – 31,9 процента, Ысык-Атинского – 28,7 и</w:t>
      </w:r>
      <w:r w:rsidRPr="00871E9F">
        <w:rPr>
          <w:rFonts w:ascii="Kyrghyz Times" w:hAnsi="Kyrghyz Times"/>
          <w:sz w:val="22"/>
          <w:szCs w:val="22"/>
          <w:lang w:val="ky-KG"/>
        </w:rPr>
        <w:t xml:space="preserve"> </w:t>
      </w:r>
      <w:r w:rsidRPr="00871E9F">
        <w:rPr>
          <w:rFonts w:ascii="Kyrghyz Times" w:hAnsi="Kyrghyz Times"/>
          <w:sz w:val="22"/>
          <w:szCs w:val="22"/>
        </w:rPr>
        <w:t>Московского – 15,8 процента районов.</w:t>
      </w:r>
    </w:p>
    <w:p w:rsidR="00F22CBD" w:rsidRPr="00871E9F" w:rsidRDefault="00F22CBD" w:rsidP="00F22CBD">
      <w:pPr>
        <w:pStyle w:val="aa"/>
        <w:spacing w:after="0" w:line="300" w:lineRule="exact"/>
        <w:ind w:right="-285" w:firstLine="567"/>
        <w:jc w:val="both"/>
        <w:rPr>
          <w:rFonts w:ascii="Kyrghyz Times" w:hAnsi="Kyrghyz Times"/>
          <w:sz w:val="22"/>
          <w:szCs w:val="22"/>
        </w:rPr>
      </w:pPr>
      <w:r w:rsidRPr="00871E9F">
        <w:rPr>
          <w:rFonts w:ascii="Kyrghyz Times" w:hAnsi="Kyrghyz Times"/>
          <w:sz w:val="22"/>
          <w:szCs w:val="22"/>
        </w:rPr>
        <w:t>Средняя яйценоскость от одной курицы-несуш</w:t>
      </w:r>
      <w:r w:rsidRPr="00871E9F">
        <w:rPr>
          <w:rFonts w:ascii="Kyrghyz Times" w:hAnsi="Kyrghyz Times"/>
          <w:sz w:val="22"/>
          <w:szCs w:val="22"/>
          <w:lang w:val="ky-KG"/>
        </w:rPr>
        <w:t>ки</w:t>
      </w:r>
      <w:r w:rsidRPr="00871E9F">
        <w:rPr>
          <w:rFonts w:ascii="Kyrghyz Times" w:hAnsi="Kyrghyz Times"/>
          <w:sz w:val="22"/>
          <w:szCs w:val="22"/>
        </w:rPr>
        <w:t xml:space="preserve"> составила </w:t>
      </w:r>
      <w:r w:rsidRPr="00871E9F">
        <w:rPr>
          <w:rFonts w:ascii="Kyrghyz Times" w:hAnsi="Kyrghyz Times"/>
          <w:sz w:val="22"/>
          <w:szCs w:val="22"/>
          <w:lang w:val="ky-KG"/>
        </w:rPr>
        <w:t>189</w:t>
      </w:r>
      <w:r w:rsidRPr="00871E9F">
        <w:rPr>
          <w:rFonts w:ascii="Kyrghyz Times" w:hAnsi="Kyrghyz Times"/>
          <w:sz w:val="22"/>
          <w:szCs w:val="22"/>
        </w:rPr>
        <w:t xml:space="preserve"> я</w:t>
      </w:r>
      <w:r w:rsidRPr="00871E9F">
        <w:rPr>
          <w:rFonts w:ascii="Kyrghyz Times" w:hAnsi="Kyrghyz Times"/>
          <w:sz w:val="22"/>
          <w:szCs w:val="22"/>
          <w:lang w:val="ky-KG"/>
        </w:rPr>
        <w:t>иц</w:t>
      </w:r>
      <w:r w:rsidRPr="00871E9F">
        <w:rPr>
          <w:rFonts w:ascii="Kyrghyz Times" w:hAnsi="Kyrghyz Times"/>
          <w:sz w:val="22"/>
          <w:szCs w:val="22"/>
        </w:rPr>
        <w:t xml:space="preserve">. </w:t>
      </w:r>
    </w:p>
    <w:p w:rsidR="00F22CBD" w:rsidRPr="00871E9F" w:rsidRDefault="00F22CBD" w:rsidP="00F22CBD">
      <w:pPr>
        <w:pStyle w:val="aa"/>
        <w:spacing w:after="0" w:line="300" w:lineRule="exact"/>
        <w:ind w:firstLine="567"/>
        <w:jc w:val="both"/>
        <w:rPr>
          <w:rFonts w:ascii="Kyrghyz Times" w:hAnsi="Kyrghyz Times"/>
          <w:b/>
          <w:sz w:val="22"/>
          <w:szCs w:val="22"/>
          <w:lang w:val="ky-KG"/>
        </w:rPr>
      </w:pPr>
      <w:r w:rsidRPr="00871E9F">
        <w:rPr>
          <w:rFonts w:ascii="Kyrghyz Times" w:hAnsi="Kyrghyz Times" w:cs="Arial"/>
          <w:sz w:val="22"/>
          <w:szCs w:val="22"/>
        </w:rPr>
        <w:t>В целом по области в</w:t>
      </w:r>
      <w:r w:rsidRPr="00871E9F">
        <w:rPr>
          <w:rFonts w:ascii="Kyrghyz Times" w:hAnsi="Kyrghyz Times"/>
          <w:sz w:val="22"/>
          <w:szCs w:val="22"/>
        </w:rPr>
        <w:t xml:space="preserve"> январе – сентябре 2025г. </w:t>
      </w:r>
      <w:r w:rsidRPr="00871E9F">
        <w:rPr>
          <w:rFonts w:ascii="Kyrghyz Times" w:hAnsi="Kyrghyz Times" w:cs="Arial"/>
          <w:sz w:val="22"/>
          <w:szCs w:val="22"/>
        </w:rPr>
        <w:t xml:space="preserve">шерсти произведено на 3,7 процента больше, чем </w:t>
      </w:r>
      <w:r w:rsidRPr="00871E9F">
        <w:rPr>
          <w:rFonts w:ascii="Kyrghyz Times" w:hAnsi="Kyrghyz Times"/>
          <w:sz w:val="22"/>
          <w:szCs w:val="22"/>
        </w:rPr>
        <w:t>в январе – сентябре прошлого года</w:t>
      </w:r>
      <w:r w:rsidRPr="00871E9F">
        <w:rPr>
          <w:rFonts w:ascii="Kyrghyz Times" w:hAnsi="Kyrghyz Times" w:cs="Arial"/>
          <w:sz w:val="22"/>
          <w:szCs w:val="22"/>
        </w:rPr>
        <w:t>. При этом средний настриг шерсти от одной овцы составил 3,3 килограмма, что выше уровня прошлого года на 0,</w:t>
      </w:r>
      <w:r w:rsidRPr="00871E9F">
        <w:rPr>
          <w:rFonts w:ascii="Kyrghyz Times" w:hAnsi="Kyrghyz Times" w:cs="Arial"/>
          <w:sz w:val="22"/>
          <w:szCs w:val="22"/>
          <w:lang w:val="ky-KG"/>
        </w:rPr>
        <w:t>1</w:t>
      </w:r>
      <w:r w:rsidRPr="00871E9F">
        <w:rPr>
          <w:rFonts w:ascii="Kyrghyz Times" w:hAnsi="Kyrghyz Times" w:cs="Arial"/>
          <w:sz w:val="22"/>
          <w:szCs w:val="22"/>
        </w:rPr>
        <w:t xml:space="preserve"> килограмма.</w:t>
      </w:r>
    </w:p>
    <w:p w:rsidR="00F22CBD" w:rsidRPr="00871E9F" w:rsidRDefault="00F22CBD" w:rsidP="00F22CBD">
      <w:pPr>
        <w:pStyle w:val="aa"/>
        <w:spacing w:after="0" w:line="300" w:lineRule="exact"/>
        <w:ind w:firstLine="567"/>
        <w:jc w:val="both"/>
        <w:rPr>
          <w:rFonts w:ascii="Kyrghyz Times" w:hAnsi="Kyrghyz Times"/>
          <w:b/>
          <w:sz w:val="22"/>
          <w:szCs w:val="22"/>
          <w:lang w:val="ky-KG"/>
        </w:rPr>
      </w:pPr>
    </w:p>
    <w:p w:rsidR="00F22CBD" w:rsidRDefault="00F22CBD" w:rsidP="00F22CBD">
      <w:pPr>
        <w:pStyle w:val="aa"/>
        <w:spacing w:after="60"/>
        <w:rPr>
          <w:rFonts w:ascii="Kyrghyz Times" w:hAnsi="Kyrghyz Times"/>
          <w:b/>
          <w:sz w:val="22"/>
          <w:szCs w:val="22"/>
        </w:rPr>
      </w:pPr>
    </w:p>
    <w:p w:rsidR="00F22CBD" w:rsidRDefault="00F22CBD" w:rsidP="00F22CBD">
      <w:pPr>
        <w:pStyle w:val="aa"/>
        <w:spacing w:after="60"/>
        <w:rPr>
          <w:rFonts w:ascii="Kyrghyz Times" w:hAnsi="Kyrghyz Times"/>
          <w:b/>
          <w:sz w:val="22"/>
          <w:szCs w:val="22"/>
        </w:rPr>
      </w:pPr>
    </w:p>
    <w:p w:rsidR="00F22CBD" w:rsidRDefault="00F22CBD" w:rsidP="00F22CBD">
      <w:pPr>
        <w:pStyle w:val="aa"/>
        <w:spacing w:after="60"/>
        <w:rPr>
          <w:rFonts w:ascii="Kyrghyz Times" w:hAnsi="Kyrghyz Times"/>
          <w:b/>
          <w:sz w:val="22"/>
          <w:szCs w:val="22"/>
        </w:rPr>
      </w:pPr>
    </w:p>
    <w:p w:rsidR="00F22CBD" w:rsidRDefault="00F22CBD" w:rsidP="00F22CBD">
      <w:pPr>
        <w:pStyle w:val="aa"/>
        <w:spacing w:after="60"/>
        <w:rPr>
          <w:rFonts w:ascii="Kyrghyz Times" w:hAnsi="Kyrghyz Times"/>
          <w:b/>
          <w:sz w:val="22"/>
          <w:szCs w:val="22"/>
        </w:rPr>
      </w:pPr>
    </w:p>
    <w:p w:rsidR="00F22CBD" w:rsidRDefault="00F22CBD" w:rsidP="00F22CBD">
      <w:pPr>
        <w:pStyle w:val="aa"/>
        <w:spacing w:after="60"/>
        <w:rPr>
          <w:rFonts w:ascii="Kyrghyz Times" w:hAnsi="Kyrghyz Times"/>
          <w:b/>
          <w:sz w:val="22"/>
          <w:szCs w:val="22"/>
        </w:rPr>
      </w:pPr>
    </w:p>
    <w:p w:rsidR="00F22CBD" w:rsidRPr="00871E9F" w:rsidRDefault="00F22CBD" w:rsidP="00F22CBD">
      <w:pPr>
        <w:pStyle w:val="aa"/>
        <w:spacing w:after="60"/>
        <w:rPr>
          <w:rFonts w:ascii="Kyrghyz Times" w:hAnsi="Kyrghyz Times"/>
          <w:b/>
          <w:sz w:val="22"/>
          <w:szCs w:val="22"/>
        </w:rPr>
      </w:pPr>
      <w:r w:rsidRPr="00871E9F">
        <w:rPr>
          <w:rFonts w:ascii="Kyrghyz Times" w:hAnsi="Kyrghyz Times"/>
          <w:b/>
          <w:sz w:val="22"/>
          <w:szCs w:val="22"/>
        </w:rPr>
        <w:lastRenderedPageBreak/>
        <w:t xml:space="preserve">Продуктивность скота и домашней птицы по территории  </w:t>
      </w:r>
    </w:p>
    <w:p w:rsidR="00F22CBD" w:rsidRPr="00871E9F" w:rsidRDefault="00F22CBD" w:rsidP="00F22CBD">
      <w:pPr>
        <w:pStyle w:val="aa"/>
        <w:spacing w:after="0"/>
        <w:rPr>
          <w:rFonts w:ascii="Kyrghyz Times" w:hAnsi="Kyrghyz Times"/>
          <w:i/>
          <w:sz w:val="20"/>
          <w:szCs w:val="20"/>
        </w:rPr>
      </w:pPr>
      <w:r w:rsidRPr="00871E9F">
        <w:rPr>
          <w:rFonts w:ascii="Kyrghyz Times" w:hAnsi="Kyrghyz Times"/>
          <w:i/>
          <w:sz w:val="20"/>
          <w:szCs w:val="20"/>
        </w:rPr>
        <w:t xml:space="preserve"> в январе-сентябре 20</w:t>
      </w:r>
      <w:r w:rsidRPr="00871E9F">
        <w:rPr>
          <w:rFonts w:ascii="Kyrghyz Times" w:hAnsi="Kyrghyz Times"/>
          <w:i/>
          <w:sz w:val="20"/>
          <w:szCs w:val="20"/>
          <w:lang w:val="ky-KG"/>
        </w:rPr>
        <w:t>25</w:t>
      </w:r>
      <w:r w:rsidRPr="00871E9F">
        <w:rPr>
          <w:rFonts w:ascii="Kyrghyz Times" w:hAnsi="Kyrghyz Times"/>
          <w:i/>
          <w:sz w:val="20"/>
          <w:szCs w:val="20"/>
        </w:rPr>
        <w:t>г.</w:t>
      </w:r>
    </w:p>
    <w:p w:rsidR="00F22CBD" w:rsidRPr="00871E9F" w:rsidRDefault="00F22CBD" w:rsidP="00F22CBD">
      <w:pPr>
        <w:pStyle w:val="aa"/>
        <w:spacing w:after="60"/>
        <w:rPr>
          <w:rFonts w:ascii="Kyrghyz Times" w:hAnsi="Kyrghyz Times"/>
          <w:sz w:val="22"/>
          <w:szCs w:val="22"/>
        </w:rPr>
      </w:pPr>
      <w:r w:rsidRPr="00871E9F">
        <w:rPr>
          <w:rFonts w:ascii="Kyrghyz Times" w:hAnsi="Kyrghyz Times"/>
          <w:b/>
          <w:bCs/>
          <w:noProof/>
          <w:sz w:val="22"/>
          <w:szCs w:val="22"/>
        </w:rPr>
        <w:drawing>
          <wp:inline distT="0" distB="0" distL="0" distR="0" wp14:anchorId="32A7E6F3" wp14:editId="6E53D51D">
            <wp:extent cx="6324600" cy="1800225"/>
            <wp:effectExtent l="0" t="0" r="0" b="0"/>
            <wp:docPr id="3" name="Объект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bl>
      <w:tblPr>
        <w:tblW w:w="0" w:type="auto"/>
        <w:tblLayout w:type="fixed"/>
        <w:tblLook w:val="01E0" w:firstRow="1" w:lastRow="1" w:firstColumn="1" w:lastColumn="1" w:noHBand="0" w:noVBand="0"/>
      </w:tblPr>
      <w:tblGrid>
        <w:gridCol w:w="5575"/>
        <w:gridCol w:w="4073"/>
      </w:tblGrid>
      <w:tr w:rsidR="00F22CBD" w:rsidRPr="00871E9F" w:rsidTr="00CE493B">
        <w:tc>
          <w:tcPr>
            <w:tcW w:w="5575" w:type="dxa"/>
          </w:tcPr>
          <w:p w:rsidR="00F22CBD" w:rsidRPr="00871E9F" w:rsidRDefault="00F22CBD" w:rsidP="00B55569">
            <w:pPr>
              <w:numPr>
                <w:ilvl w:val="0"/>
                <w:numId w:val="10"/>
              </w:numPr>
              <w:spacing w:line="240" w:lineRule="exact"/>
              <w:rPr>
                <w:rFonts w:ascii="Kyrghyz Times" w:hAnsi="Kyrghyz Times"/>
                <w:sz w:val="20"/>
                <w:szCs w:val="20"/>
              </w:rPr>
            </w:pPr>
            <w:r w:rsidRPr="00871E9F">
              <w:rPr>
                <w:rFonts w:ascii="Kyrghyz Times" w:hAnsi="Kyrghyz Times"/>
                <w:sz w:val="20"/>
                <w:szCs w:val="20"/>
              </w:rPr>
              <w:t>Чуйская область</w:t>
            </w:r>
          </w:p>
          <w:p w:rsidR="00F22CBD" w:rsidRPr="00871E9F" w:rsidRDefault="00F22CBD" w:rsidP="00B55569">
            <w:pPr>
              <w:numPr>
                <w:ilvl w:val="0"/>
                <w:numId w:val="10"/>
              </w:numPr>
              <w:spacing w:line="240" w:lineRule="exact"/>
              <w:rPr>
                <w:rFonts w:ascii="Kyrghyz Times" w:hAnsi="Kyrghyz Times"/>
                <w:sz w:val="20"/>
                <w:szCs w:val="20"/>
              </w:rPr>
            </w:pPr>
            <w:r w:rsidRPr="00871E9F">
              <w:rPr>
                <w:rFonts w:ascii="Kyrghyz Times" w:hAnsi="Kyrghyz Times"/>
                <w:sz w:val="20"/>
                <w:szCs w:val="20"/>
              </w:rPr>
              <w:t>Аламудунский район</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Жайылский район</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Кеминский район</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Московский район</w:t>
            </w:r>
          </w:p>
          <w:p w:rsidR="00F22CBD" w:rsidRPr="00871E9F" w:rsidRDefault="00F22CBD" w:rsidP="00B55569">
            <w:pPr>
              <w:numPr>
                <w:ilvl w:val="0"/>
                <w:numId w:val="10"/>
              </w:numPr>
              <w:spacing w:line="240" w:lineRule="exact"/>
              <w:rPr>
                <w:rFonts w:ascii="Kyrghyz Times" w:hAnsi="Kyrghyz Times"/>
                <w:sz w:val="20"/>
                <w:szCs w:val="20"/>
              </w:rPr>
            </w:pPr>
            <w:r w:rsidRPr="00871E9F">
              <w:rPr>
                <w:rFonts w:ascii="Kyrghyz Times" w:hAnsi="Kyrghyz Times"/>
                <w:sz w:val="20"/>
                <w:szCs w:val="20"/>
              </w:rPr>
              <w:t>Панфиловский район</w:t>
            </w:r>
          </w:p>
        </w:tc>
        <w:tc>
          <w:tcPr>
            <w:tcW w:w="4073" w:type="dxa"/>
          </w:tcPr>
          <w:p w:rsidR="00F22CBD" w:rsidRPr="00871E9F" w:rsidRDefault="00F22CBD" w:rsidP="00B55569">
            <w:pPr>
              <w:numPr>
                <w:ilvl w:val="0"/>
                <w:numId w:val="10"/>
              </w:numPr>
              <w:spacing w:line="240" w:lineRule="exact"/>
              <w:rPr>
                <w:rFonts w:ascii="Kyrghyz Times" w:hAnsi="Kyrghyz Times"/>
                <w:sz w:val="20"/>
                <w:szCs w:val="20"/>
              </w:rPr>
            </w:pPr>
            <w:r w:rsidRPr="00871E9F">
              <w:rPr>
                <w:rFonts w:ascii="Kyrghyz Times" w:hAnsi="Kyrghyz Times"/>
                <w:sz w:val="20"/>
                <w:szCs w:val="20"/>
              </w:rPr>
              <w:t>Сокулукский район</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 xml:space="preserve">Ысык-Атинский район </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Чуйский район</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г. Токмок</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г. Кант</w:t>
            </w:r>
          </w:p>
          <w:p w:rsidR="00F22CBD" w:rsidRPr="00871E9F" w:rsidRDefault="00F22CBD" w:rsidP="00B55569">
            <w:pPr>
              <w:numPr>
                <w:ilvl w:val="0"/>
                <w:numId w:val="10"/>
              </w:numPr>
              <w:spacing w:line="240" w:lineRule="exact"/>
              <w:ind w:left="714" w:hanging="357"/>
              <w:rPr>
                <w:rFonts w:ascii="Kyrghyz Times" w:hAnsi="Kyrghyz Times"/>
                <w:sz w:val="20"/>
                <w:szCs w:val="20"/>
              </w:rPr>
            </w:pPr>
            <w:r w:rsidRPr="00871E9F">
              <w:rPr>
                <w:rFonts w:ascii="Kyrghyz Times" w:hAnsi="Kyrghyz Times"/>
                <w:sz w:val="20"/>
                <w:szCs w:val="20"/>
              </w:rPr>
              <w:t>г. Кара-Балта</w:t>
            </w:r>
          </w:p>
        </w:tc>
      </w:tr>
    </w:tbl>
    <w:p w:rsidR="00F22CBD" w:rsidRPr="00871E9F" w:rsidRDefault="00F22CBD" w:rsidP="00F22CBD">
      <w:pPr>
        <w:pStyle w:val="aa"/>
        <w:spacing w:before="120" w:after="0" w:line="300" w:lineRule="exact"/>
        <w:ind w:firstLine="567"/>
        <w:jc w:val="both"/>
        <w:rPr>
          <w:rFonts w:ascii="Kyrghyz Times" w:hAnsi="Kyrghyz Times"/>
          <w:b/>
          <w:sz w:val="22"/>
          <w:szCs w:val="22"/>
        </w:rPr>
      </w:pPr>
      <w:r w:rsidRPr="00871E9F">
        <w:rPr>
          <w:rFonts w:ascii="Kyrghyz Times" w:hAnsi="Kyrghyz Times"/>
          <w:sz w:val="22"/>
          <w:szCs w:val="22"/>
        </w:rPr>
        <w:t xml:space="preserve">Удельный вес Чуйской области в производстве продукции животноводства в общем объеме республики составил: по производству мяса (в живой массе) </w:t>
      </w:r>
      <w:r w:rsidRPr="00871E9F">
        <w:rPr>
          <w:rFonts w:ascii="Kyrghyz Times" w:hAnsi="Kyrghyz Times"/>
          <w:sz w:val="22"/>
          <w:szCs w:val="22"/>
          <w:lang w:val="ky-KG"/>
        </w:rPr>
        <w:t>–</w:t>
      </w:r>
      <w:r w:rsidRPr="00871E9F">
        <w:rPr>
          <w:rFonts w:ascii="Kyrghyz Times" w:hAnsi="Kyrghyz Times"/>
          <w:sz w:val="22"/>
          <w:szCs w:val="22"/>
        </w:rPr>
        <w:t xml:space="preserve"> </w:t>
      </w:r>
      <w:r w:rsidRPr="00871E9F">
        <w:rPr>
          <w:rFonts w:ascii="Kyrghyz Times" w:hAnsi="Kyrghyz Times"/>
          <w:sz w:val="22"/>
          <w:szCs w:val="22"/>
          <w:lang w:val="ky-KG"/>
        </w:rPr>
        <w:t>21,9</w:t>
      </w:r>
      <w:r w:rsidRPr="00871E9F">
        <w:rPr>
          <w:rFonts w:ascii="Kyrghyz Times" w:hAnsi="Kyrghyz Times"/>
          <w:sz w:val="22"/>
          <w:szCs w:val="22"/>
        </w:rPr>
        <w:t xml:space="preserve"> процента, молока </w:t>
      </w:r>
      <w:r w:rsidRPr="00871E9F">
        <w:rPr>
          <w:rFonts w:ascii="Kyrghyz Times" w:hAnsi="Kyrghyz Times"/>
          <w:sz w:val="22"/>
          <w:szCs w:val="22"/>
          <w:lang w:val="ky-KG"/>
        </w:rPr>
        <w:t>–</w:t>
      </w:r>
      <w:r w:rsidRPr="00871E9F">
        <w:rPr>
          <w:rFonts w:ascii="Kyrghyz Times" w:hAnsi="Kyrghyz Times"/>
          <w:sz w:val="22"/>
          <w:szCs w:val="22"/>
        </w:rPr>
        <w:t xml:space="preserve"> 25,5, яиц </w:t>
      </w:r>
      <w:r w:rsidRPr="00871E9F">
        <w:rPr>
          <w:rFonts w:ascii="Kyrghyz Times" w:hAnsi="Kyrghyz Times"/>
          <w:sz w:val="22"/>
          <w:szCs w:val="22"/>
          <w:lang w:val="ky-KG"/>
        </w:rPr>
        <w:t>–</w:t>
      </w:r>
      <w:r w:rsidRPr="00871E9F">
        <w:rPr>
          <w:rFonts w:ascii="Kyrghyz Times" w:hAnsi="Kyrghyz Times"/>
          <w:sz w:val="22"/>
          <w:szCs w:val="22"/>
        </w:rPr>
        <w:t xml:space="preserve"> </w:t>
      </w:r>
      <w:r w:rsidRPr="00871E9F">
        <w:rPr>
          <w:rFonts w:ascii="Kyrghyz Times" w:hAnsi="Kyrghyz Times"/>
          <w:sz w:val="22"/>
          <w:szCs w:val="22"/>
          <w:lang w:val="ky-KG"/>
        </w:rPr>
        <w:t>58,6</w:t>
      </w:r>
      <w:r w:rsidRPr="00871E9F">
        <w:rPr>
          <w:rFonts w:ascii="Kyrghyz Times" w:hAnsi="Kyrghyz Times"/>
          <w:sz w:val="22"/>
          <w:szCs w:val="22"/>
        </w:rPr>
        <w:t xml:space="preserve"> и шерсти – 14,</w:t>
      </w:r>
      <w:r w:rsidRPr="00871E9F">
        <w:rPr>
          <w:rFonts w:ascii="Kyrghyz Times" w:hAnsi="Kyrghyz Times"/>
          <w:sz w:val="22"/>
          <w:szCs w:val="22"/>
          <w:lang w:val="ky-KG"/>
        </w:rPr>
        <w:t>6</w:t>
      </w:r>
      <w:r w:rsidRPr="00871E9F">
        <w:rPr>
          <w:rFonts w:ascii="Kyrghyz Times" w:hAnsi="Kyrghyz Times"/>
          <w:sz w:val="22"/>
          <w:szCs w:val="22"/>
        </w:rPr>
        <w:t xml:space="preserve"> процента. Хозяйства Чуйской области добились высоких средних надоев молока (</w:t>
      </w:r>
      <w:r w:rsidRPr="00871E9F">
        <w:rPr>
          <w:rFonts w:ascii="Kyrghyz Times" w:hAnsi="Kyrghyz Times"/>
          <w:sz w:val="22"/>
          <w:szCs w:val="22"/>
          <w:lang w:val="ky-KG"/>
        </w:rPr>
        <w:t>2444,7</w:t>
      </w:r>
      <w:r w:rsidRPr="00871E9F">
        <w:rPr>
          <w:rFonts w:ascii="Kyrghyz Times" w:hAnsi="Kyrghyz Times"/>
          <w:sz w:val="22"/>
          <w:szCs w:val="22"/>
        </w:rPr>
        <w:t xml:space="preserve"> килограмма), превысив среднереспубликанский уровень на </w:t>
      </w:r>
      <w:r w:rsidRPr="00871E9F">
        <w:rPr>
          <w:rFonts w:ascii="Kyrghyz Times" w:hAnsi="Kyrghyz Times"/>
          <w:sz w:val="22"/>
          <w:szCs w:val="22"/>
          <w:lang w:val="ky-KG"/>
        </w:rPr>
        <w:t>816,6</w:t>
      </w:r>
      <w:r w:rsidRPr="00871E9F">
        <w:rPr>
          <w:rFonts w:ascii="Kyrghyz Times" w:hAnsi="Kyrghyz Times"/>
          <w:sz w:val="22"/>
          <w:szCs w:val="22"/>
        </w:rPr>
        <w:t xml:space="preserve"> килограмма. Средняя яйценоскость области (189 яиц) также превышает среднереспубликанский показатель на </w:t>
      </w:r>
      <w:r w:rsidRPr="00871E9F">
        <w:rPr>
          <w:rFonts w:ascii="Kyrghyz Times" w:hAnsi="Kyrghyz Times"/>
          <w:sz w:val="22"/>
          <w:szCs w:val="22"/>
          <w:lang w:val="ky-KG"/>
        </w:rPr>
        <w:t>34</w:t>
      </w:r>
      <w:r w:rsidRPr="00871E9F">
        <w:rPr>
          <w:rFonts w:ascii="Kyrghyz Times" w:hAnsi="Kyrghyz Times"/>
          <w:sz w:val="22"/>
          <w:szCs w:val="22"/>
        </w:rPr>
        <w:t xml:space="preserve"> яйца. </w:t>
      </w:r>
    </w:p>
    <w:p w:rsidR="00F22CBD" w:rsidRPr="00871E9F" w:rsidRDefault="00F22CBD" w:rsidP="00F22CBD">
      <w:pPr>
        <w:pStyle w:val="aa"/>
        <w:spacing w:before="120" w:after="0"/>
        <w:rPr>
          <w:rFonts w:ascii="Kyrghyz Times" w:hAnsi="Kyrghyz Times"/>
          <w:b/>
          <w:sz w:val="22"/>
          <w:szCs w:val="22"/>
        </w:rPr>
      </w:pPr>
    </w:p>
    <w:p w:rsidR="00F22CBD" w:rsidRPr="00871E9F" w:rsidRDefault="00F22CBD" w:rsidP="00F22CBD">
      <w:pPr>
        <w:pStyle w:val="aa"/>
        <w:spacing w:before="120" w:after="0"/>
        <w:rPr>
          <w:rFonts w:ascii="Kyrghyz Times" w:hAnsi="Kyrghyz Times"/>
          <w:b/>
          <w:sz w:val="22"/>
          <w:szCs w:val="22"/>
        </w:rPr>
      </w:pPr>
      <w:r w:rsidRPr="00871E9F">
        <w:rPr>
          <w:rFonts w:ascii="Kyrghyz Times" w:hAnsi="Kyrghyz Times"/>
          <w:b/>
          <w:sz w:val="22"/>
          <w:szCs w:val="22"/>
        </w:rPr>
        <w:t>Таблица 1</w:t>
      </w:r>
      <w:r>
        <w:rPr>
          <w:rFonts w:ascii="Kyrghyz Times" w:hAnsi="Kyrghyz Times"/>
          <w:b/>
          <w:sz w:val="22"/>
          <w:szCs w:val="22"/>
        </w:rPr>
        <w:t>5</w:t>
      </w:r>
      <w:r w:rsidRPr="00871E9F">
        <w:rPr>
          <w:rFonts w:ascii="Kyrghyz Times" w:hAnsi="Kyrghyz Times"/>
          <w:b/>
          <w:sz w:val="22"/>
          <w:szCs w:val="22"/>
        </w:rPr>
        <w:t>. Средний надой молока по территории республики</w:t>
      </w:r>
    </w:p>
    <w:p w:rsidR="00F22CBD" w:rsidRPr="00871E9F" w:rsidRDefault="00F22CBD" w:rsidP="00F22CBD">
      <w:pPr>
        <w:pStyle w:val="aa"/>
        <w:spacing w:before="120" w:after="0"/>
        <w:ind w:left="-340" w:firstLine="709"/>
        <w:rPr>
          <w:rFonts w:ascii="Kyrghyz Times" w:hAnsi="Kyrghyz Times"/>
          <w:i/>
          <w:sz w:val="20"/>
          <w:szCs w:val="20"/>
        </w:rPr>
      </w:pPr>
      <w:r w:rsidRPr="00871E9F">
        <w:rPr>
          <w:rFonts w:ascii="Kyrghyz Times" w:hAnsi="Kyrghyz Times"/>
          <w:i/>
          <w:sz w:val="20"/>
          <w:szCs w:val="20"/>
        </w:rPr>
        <w:t>в январе-</w:t>
      </w:r>
      <w:r w:rsidRPr="00871E9F">
        <w:rPr>
          <w:rFonts w:ascii="Kyrghyz Times" w:hAnsi="Kyrghyz Times"/>
          <w:i/>
          <w:sz w:val="20"/>
          <w:szCs w:val="20"/>
          <w:lang w:val="ky-KG"/>
        </w:rPr>
        <w:t>сентябре</w:t>
      </w:r>
      <w:r w:rsidRPr="00871E9F">
        <w:rPr>
          <w:rFonts w:ascii="Kyrghyz Times" w:hAnsi="Kyrghyz Times"/>
          <w:i/>
          <w:sz w:val="20"/>
          <w:szCs w:val="20"/>
        </w:rPr>
        <w:t xml:space="preserve"> 20</w:t>
      </w:r>
      <w:r w:rsidRPr="00871E9F">
        <w:rPr>
          <w:rFonts w:ascii="Kyrghyz Times" w:hAnsi="Kyrghyz Times"/>
          <w:i/>
          <w:sz w:val="20"/>
          <w:szCs w:val="20"/>
          <w:lang w:val="ky-KG"/>
        </w:rPr>
        <w:t>25</w:t>
      </w:r>
      <w:r w:rsidRPr="00871E9F">
        <w:rPr>
          <w:rFonts w:ascii="Kyrghyz Times" w:hAnsi="Kyrghyz Times"/>
          <w:i/>
          <w:sz w:val="20"/>
          <w:szCs w:val="20"/>
        </w:rPr>
        <w:t>г</w:t>
      </w:r>
    </w:p>
    <w:p w:rsidR="00F22CBD" w:rsidRPr="00871E9F" w:rsidRDefault="00F22CBD" w:rsidP="00F22CBD">
      <w:pPr>
        <w:pStyle w:val="4"/>
        <w:keepNext w:val="0"/>
        <w:spacing w:before="0"/>
        <w:rPr>
          <w:rFonts w:ascii="Kyrghyz Times" w:hAnsi="Kyrghyz Times"/>
          <w:i/>
          <w:sz w:val="22"/>
        </w:rPr>
      </w:pPr>
      <w:r w:rsidRPr="00871E9F">
        <w:rPr>
          <w:rFonts w:ascii="Kyrghyz Times" w:hAnsi="Kyrghyz Times"/>
          <w:i/>
          <w:noProof/>
          <w:sz w:val="22"/>
        </w:rPr>
        <w:drawing>
          <wp:inline distT="0" distB="0" distL="0" distR="0" wp14:anchorId="2123AC67" wp14:editId="7099B06D">
            <wp:extent cx="6334125" cy="1619250"/>
            <wp:effectExtent l="0" t="0" r="0" b="0"/>
            <wp:docPr id="24" name="Объект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bl>
      <w:tblPr>
        <w:tblW w:w="0" w:type="auto"/>
        <w:tblInd w:w="648" w:type="dxa"/>
        <w:tblLayout w:type="fixed"/>
        <w:tblLook w:val="01E0" w:firstRow="1" w:lastRow="1" w:firstColumn="1" w:lastColumn="1" w:noHBand="0" w:noVBand="0"/>
      </w:tblPr>
      <w:tblGrid>
        <w:gridCol w:w="4927"/>
        <w:gridCol w:w="4073"/>
      </w:tblGrid>
      <w:tr w:rsidR="00F22CBD" w:rsidRPr="00871E9F" w:rsidTr="00CE493B">
        <w:tc>
          <w:tcPr>
            <w:tcW w:w="4927" w:type="dxa"/>
          </w:tcPr>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Кыргызская Республика</w:t>
            </w:r>
          </w:p>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Баткенская область</w:t>
            </w:r>
          </w:p>
          <w:p w:rsidR="00F22CBD" w:rsidRPr="00871E9F" w:rsidRDefault="00F22CBD" w:rsidP="00B55569">
            <w:pPr>
              <w:numPr>
                <w:ilvl w:val="0"/>
                <w:numId w:val="7"/>
              </w:numPr>
              <w:spacing w:line="240" w:lineRule="exact"/>
              <w:ind w:left="714" w:hanging="357"/>
              <w:rPr>
                <w:rFonts w:ascii="Kyrghyz Times" w:hAnsi="Kyrghyz Times"/>
                <w:sz w:val="22"/>
              </w:rPr>
            </w:pPr>
            <w:r w:rsidRPr="00871E9F">
              <w:rPr>
                <w:rFonts w:ascii="Kyrghyz Times" w:hAnsi="Kyrghyz Times"/>
                <w:sz w:val="18"/>
              </w:rPr>
              <w:t>Джалал-Абадская область</w:t>
            </w:r>
          </w:p>
          <w:p w:rsidR="00F22CBD" w:rsidRPr="00871E9F" w:rsidRDefault="00F22CBD" w:rsidP="00B55569">
            <w:pPr>
              <w:numPr>
                <w:ilvl w:val="0"/>
                <w:numId w:val="7"/>
              </w:numPr>
              <w:spacing w:line="240" w:lineRule="exact"/>
              <w:ind w:left="714" w:hanging="357"/>
              <w:rPr>
                <w:rFonts w:ascii="Kyrghyz Times" w:hAnsi="Kyrghyz Times"/>
                <w:sz w:val="22"/>
              </w:rPr>
            </w:pPr>
            <w:r w:rsidRPr="00871E9F">
              <w:rPr>
                <w:rFonts w:ascii="Kyrghyz Times" w:hAnsi="Kyrghyz Times"/>
                <w:sz w:val="18"/>
              </w:rPr>
              <w:t>Иссык-Кульская область</w:t>
            </w:r>
          </w:p>
          <w:p w:rsidR="00F22CBD" w:rsidRPr="00871E9F" w:rsidRDefault="00F22CBD" w:rsidP="00B55569">
            <w:pPr>
              <w:numPr>
                <w:ilvl w:val="0"/>
                <w:numId w:val="7"/>
              </w:numPr>
              <w:spacing w:line="240" w:lineRule="exact"/>
              <w:ind w:left="714" w:hanging="357"/>
              <w:rPr>
                <w:rFonts w:ascii="Kyrghyz Times" w:hAnsi="Kyrghyz Times"/>
                <w:sz w:val="22"/>
              </w:rPr>
            </w:pPr>
            <w:r w:rsidRPr="00871E9F">
              <w:rPr>
                <w:rFonts w:ascii="Kyrghyz Times" w:hAnsi="Kyrghyz Times"/>
                <w:sz w:val="18"/>
              </w:rPr>
              <w:t>Нарынская область</w:t>
            </w:r>
          </w:p>
        </w:tc>
        <w:tc>
          <w:tcPr>
            <w:tcW w:w="4073" w:type="dxa"/>
          </w:tcPr>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Ошская область</w:t>
            </w:r>
          </w:p>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Таласская область</w:t>
            </w:r>
          </w:p>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 xml:space="preserve">Чуйская область </w:t>
            </w:r>
          </w:p>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г. Бишкек</w:t>
            </w:r>
          </w:p>
          <w:p w:rsidR="00F22CBD" w:rsidRPr="00871E9F" w:rsidRDefault="00F22CBD" w:rsidP="00B55569">
            <w:pPr>
              <w:numPr>
                <w:ilvl w:val="0"/>
                <w:numId w:val="7"/>
              </w:numPr>
              <w:spacing w:line="240" w:lineRule="exact"/>
              <w:ind w:left="714" w:hanging="357"/>
              <w:rPr>
                <w:rFonts w:ascii="Kyrghyz Times" w:hAnsi="Kyrghyz Times"/>
                <w:sz w:val="18"/>
              </w:rPr>
            </w:pPr>
            <w:r w:rsidRPr="00871E9F">
              <w:rPr>
                <w:rFonts w:ascii="Kyrghyz Times" w:hAnsi="Kyrghyz Times"/>
                <w:sz w:val="18"/>
              </w:rPr>
              <w:t>г. Ош</w:t>
            </w:r>
          </w:p>
        </w:tc>
      </w:tr>
    </w:tbl>
    <w:p w:rsidR="00F22CBD" w:rsidRPr="00871E9F" w:rsidRDefault="00F22CBD" w:rsidP="00F22CBD">
      <w:pPr>
        <w:rPr>
          <w:rFonts w:ascii="Kyrghyz Times" w:hAnsi="Kyrghyz Times"/>
        </w:rPr>
        <w:sectPr w:rsidR="00F22CBD" w:rsidRPr="00871E9F" w:rsidSect="00CE493B">
          <w:footerReference w:type="even" r:id="rId26"/>
          <w:footerReference w:type="default" r:id="rId27"/>
          <w:pgSz w:w="11906" w:h="16838"/>
          <w:pgMar w:top="1077" w:right="851" w:bottom="567" w:left="1134" w:header="709" w:footer="709" w:gutter="0"/>
          <w:cols w:space="708"/>
          <w:titlePg/>
          <w:docGrid w:linePitch="360"/>
        </w:sectPr>
      </w:pPr>
    </w:p>
    <w:p w:rsidR="00F22CBD" w:rsidRPr="00871E9F" w:rsidRDefault="00F22CBD" w:rsidP="00F22CBD">
      <w:pPr>
        <w:keepNext/>
        <w:tabs>
          <w:tab w:val="left" w:pos="240"/>
        </w:tabs>
        <w:spacing w:before="120" w:after="60"/>
        <w:outlineLvl w:val="2"/>
        <w:rPr>
          <w:rFonts w:ascii="Kyrghyz Times" w:hAnsi="Kyrghyz Times" w:cs="Kyrghyz Times"/>
          <w:b/>
          <w:bCs/>
          <w:i/>
          <w:iCs/>
          <w:u w:val="single"/>
        </w:rPr>
      </w:pPr>
      <w:r w:rsidRPr="00871E9F">
        <w:rPr>
          <w:rFonts w:ascii="Kyrghyz Times" w:hAnsi="Kyrghyz Times" w:cs="Arial"/>
          <w:b/>
          <w:bCs/>
          <w:i/>
          <w:iCs/>
          <w:sz w:val="18"/>
          <w:szCs w:val="18"/>
        </w:rPr>
        <w:lastRenderedPageBreak/>
        <w:t xml:space="preserve">            </w:t>
      </w:r>
      <w:r w:rsidRPr="00871E9F">
        <w:rPr>
          <w:rFonts w:ascii="Kyrghyz Times" w:hAnsi="Kyrghyz Times" w:cs="Kyrghyz Times"/>
          <w:b/>
          <w:bCs/>
          <w:i/>
          <w:iCs/>
          <w:u w:val="single"/>
        </w:rPr>
        <w:t>Строительство</w:t>
      </w:r>
    </w:p>
    <w:p w:rsidR="00F22CBD" w:rsidRPr="00871E9F" w:rsidRDefault="00F22CBD" w:rsidP="00F22CBD">
      <w:pPr>
        <w:spacing w:before="120" w:line="260" w:lineRule="exact"/>
        <w:ind w:firstLine="561"/>
        <w:jc w:val="both"/>
        <w:rPr>
          <w:rFonts w:ascii="Kyrghyz Times" w:hAnsi="Kyrghyz Times" w:cs="Kyrghyz Times"/>
          <w:szCs w:val="20"/>
        </w:rPr>
      </w:pPr>
      <w:r w:rsidRPr="00871E9F">
        <w:rPr>
          <w:rFonts w:ascii="Kyrghyz Times" w:hAnsi="Kyrghyz Times" w:cs="Kyrghyz Times"/>
          <w:szCs w:val="20"/>
        </w:rPr>
        <w:t xml:space="preserve">На развитие экономики и социальной сферы области в январе-сентябре 2025г. использовано </w:t>
      </w:r>
      <w:r w:rsidRPr="00871E9F">
        <w:rPr>
          <w:rFonts w:ascii="Kyrghyz Times" w:hAnsi="Kyrghyz Times" w:cs="Kyrghyz Times"/>
          <w:bCs/>
        </w:rPr>
        <w:t xml:space="preserve"> 25063,2</w:t>
      </w:r>
      <w:r w:rsidRPr="00871E9F">
        <w:rPr>
          <w:rFonts w:ascii="Kyrghyz Times" w:hAnsi="Kyrghyz Times" w:cs="Kyrghyz Times"/>
          <w:bCs/>
          <w:lang w:val="ky-KG"/>
        </w:rPr>
        <w:t xml:space="preserve"> </w:t>
      </w:r>
      <w:r w:rsidRPr="00871E9F">
        <w:rPr>
          <w:rFonts w:ascii="Kyrghyz Times" w:hAnsi="Kyrghyz Times" w:cs="Kyrghyz Times"/>
          <w:szCs w:val="20"/>
        </w:rPr>
        <w:t xml:space="preserve">млн. сомов инвестиций в основной капитал, что на </w:t>
      </w:r>
      <w:r>
        <w:rPr>
          <w:rFonts w:ascii="Kyrghyz Times" w:hAnsi="Kyrghyz Times" w:cs="Kyrghyz Times"/>
          <w:szCs w:val="20"/>
          <w:lang w:val="ky-KG"/>
        </w:rPr>
        <w:t>1</w:t>
      </w:r>
      <w:r w:rsidRPr="00871E9F">
        <w:rPr>
          <w:rFonts w:ascii="Kyrghyz Times" w:hAnsi="Kyrghyz Times" w:cs="Kyrghyz Times"/>
          <w:szCs w:val="20"/>
        </w:rPr>
        <w:t>8,2 процента больше в сопоставимых ценах, чем за соответствующий период 202</w:t>
      </w:r>
      <w:r w:rsidRPr="00871E9F">
        <w:rPr>
          <w:rFonts w:ascii="Kyrghyz Times" w:hAnsi="Kyrghyz Times" w:cs="Kyrghyz Times"/>
          <w:szCs w:val="20"/>
          <w:lang w:val="ky-KG"/>
        </w:rPr>
        <w:t>4</w:t>
      </w:r>
      <w:r w:rsidRPr="00871E9F">
        <w:rPr>
          <w:rFonts w:ascii="Kyrghyz Times" w:hAnsi="Kyrghyz Times" w:cs="Kyrghyz Times"/>
          <w:szCs w:val="20"/>
        </w:rPr>
        <w:t xml:space="preserve">г. </w:t>
      </w:r>
    </w:p>
    <w:p w:rsidR="00F22CBD" w:rsidRPr="00871E9F" w:rsidRDefault="00F22CBD" w:rsidP="00F22CBD">
      <w:pPr>
        <w:spacing w:line="260" w:lineRule="exact"/>
        <w:ind w:firstLine="561"/>
        <w:jc w:val="both"/>
        <w:outlineLvl w:val="2"/>
        <w:rPr>
          <w:rFonts w:ascii="Kyrghyz Times" w:hAnsi="Kyrghyz Times" w:cs="Kyrghyz Times"/>
        </w:rPr>
      </w:pPr>
      <w:r w:rsidRPr="00871E9F">
        <w:rPr>
          <w:rFonts w:ascii="Kyrghyz Times" w:hAnsi="Kyrghyz Times" w:cs="Kyrghyz Times"/>
        </w:rPr>
        <w:t xml:space="preserve">Основными источниками финансирования инвестиций в основной капитал являются средства республиканского и местного бюджета, которые составили – </w:t>
      </w:r>
      <w:r w:rsidRPr="00871E9F">
        <w:rPr>
          <w:rFonts w:ascii="Kyrghyz Times" w:hAnsi="Kyrghyz Times" w:cs="Kyrghyz Times"/>
          <w:lang w:val="ky-KG"/>
        </w:rPr>
        <w:t>9689,4 млн. сомов,</w:t>
      </w:r>
      <w:r w:rsidRPr="00871E9F">
        <w:rPr>
          <w:rFonts w:ascii="Kyrghyz Times" w:hAnsi="Kyrghyz Times" w:cs="Kyrghyz Times"/>
        </w:rPr>
        <w:t xml:space="preserve"> или </w:t>
      </w:r>
      <w:r w:rsidRPr="00871E9F">
        <w:rPr>
          <w:rFonts w:ascii="Kyrghyz Times" w:hAnsi="Kyrghyz Times" w:cs="Kyrghyz Times"/>
          <w:lang w:val="ky-KG"/>
        </w:rPr>
        <w:t xml:space="preserve">38,7 процента от общего объема инвестиций, </w:t>
      </w:r>
      <w:r w:rsidRPr="00871E9F">
        <w:rPr>
          <w:rFonts w:ascii="Kyrghyz Times" w:hAnsi="Kyrghyz Times" w:cs="Kyrghyz Times"/>
        </w:rPr>
        <w:t xml:space="preserve">средства предприятий – </w:t>
      </w:r>
      <w:r w:rsidRPr="00871E9F">
        <w:rPr>
          <w:rFonts w:ascii="Kyrghyz Times" w:hAnsi="Kyrghyz Times" w:cs="Kyrghyz Times"/>
          <w:lang w:val="ky-KG"/>
        </w:rPr>
        <w:t>8363,9,</w:t>
      </w:r>
      <w:r w:rsidRPr="00871E9F">
        <w:rPr>
          <w:rFonts w:ascii="Kyrghyz Times" w:hAnsi="Kyrghyz Times" w:cs="Kyrghyz Times"/>
        </w:rPr>
        <w:t xml:space="preserve"> или </w:t>
      </w:r>
      <w:r w:rsidRPr="00871E9F">
        <w:rPr>
          <w:rFonts w:ascii="Kyrghyz Times" w:hAnsi="Kyrghyz Times" w:cs="Kyrghyz Times"/>
          <w:lang w:val="ky-KG"/>
        </w:rPr>
        <w:t>33,4,</w:t>
      </w:r>
      <w:r w:rsidRPr="00871E9F">
        <w:rPr>
          <w:rFonts w:ascii="Kyrghyz Times" w:hAnsi="Kyrghyz Times" w:cs="Kyrghyz Times"/>
        </w:rPr>
        <w:t xml:space="preserve"> средства населения – </w:t>
      </w:r>
      <w:r w:rsidRPr="00871E9F">
        <w:rPr>
          <w:rFonts w:ascii="Kyrghyz Times" w:hAnsi="Kyrghyz Times" w:cs="Kyrghyz Times"/>
          <w:lang w:val="ky-KG"/>
        </w:rPr>
        <w:t>3582,2</w:t>
      </w:r>
      <w:r w:rsidRPr="00871E9F">
        <w:rPr>
          <w:rFonts w:ascii="Kyrghyz Times" w:hAnsi="Kyrghyz Times" w:cs="Kyrghyz Times"/>
        </w:rPr>
        <w:t xml:space="preserve">, или </w:t>
      </w:r>
      <w:r w:rsidRPr="00871E9F">
        <w:rPr>
          <w:rFonts w:ascii="Kyrghyz Times" w:hAnsi="Kyrghyz Times" w:cs="Kyrghyz Times"/>
          <w:lang w:val="ky-KG"/>
        </w:rPr>
        <w:t>14,3</w:t>
      </w:r>
      <w:r w:rsidRPr="00871E9F">
        <w:rPr>
          <w:rFonts w:ascii="Kyrghyz Times" w:hAnsi="Kyrghyz Times" w:cs="Kyrghyz Times"/>
        </w:rPr>
        <w:t xml:space="preserve">, прямых иностранных инвестиций – 1122,3, или 4,5, средства иностранных грантов и гуманитарной помощи – </w:t>
      </w:r>
      <w:r w:rsidRPr="00871E9F">
        <w:rPr>
          <w:rFonts w:ascii="Kyrghyz Times" w:hAnsi="Kyrghyz Times" w:cs="Kyrghyz Times"/>
          <w:lang w:val="ky-KG"/>
        </w:rPr>
        <w:t>750,0, или</w:t>
      </w:r>
      <w:r w:rsidRPr="00871E9F">
        <w:rPr>
          <w:rFonts w:ascii="Kyrghyz Times" w:hAnsi="Kyrghyz Times" w:cs="Kyrghyz Times"/>
        </w:rPr>
        <w:t xml:space="preserve"> </w:t>
      </w:r>
      <w:r w:rsidRPr="00871E9F">
        <w:rPr>
          <w:rFonts w:ascii="Kyrghyz Times" w:hAnsi="Kyrghyz Times" w:cs="Kyrghyz Times"/>
          <w:lang w:val="ky-KG"/>
        </w:rPr>
        <w:t>3,0, а также</w:t>
      </w:r>
      <w:r w:rsidRPr="00871E9F">
        <w:rPr>
          <w:rFonts w:ascii="Kyrghyz Times" w:hAnsi="Kyrghyz Times" w:cs="Kyrghyz Times"/>
        </w:rPr>
        <w:t xml:space="preserve"> </w:t>
      </w:r>
      <w:r w:rsidRPr="00871E9F">
        <w:rPr>
          <w:rFonts w:ascii="Kyrghyz Times" w:hAnsi="Kyrghyz Times" w:cs="Kyrghyz Times"/>
          <w:lang w:val="ky-KG"/>
        </w:rPr>
        <w:t xml:space="preserve">средства иностранного кредита – 515,2 млн. сомов, </w:t>
      </w:r>
      <w:r w:rsidRPr="00871E9F">
        <w:rPr>
          <w:rFonts w:ascii="Kyrghyz Times" w:hAnsi="Kyrghyz Times" w:cs="Kyrghyz Times"/>
        </w:rPr>
        <w:t xml:space="preserve">или </w:t>
      </w:r>
      <w:r w:rsidRPr="00871E9F">
        <w:rPr>
          <w:rFonts w:ascii="Kyrghyz Times" w:hAnsi="Kyrghyz Times" w:cs="Kyrghyz Times"/>
          <w:lang w:val="ky-KG"/>
        </w:rPr>
        <w:t xml:space="preserve">2,0 процента. </w:t>
      </w:r>
      <w:r w:rsidRPr="00871E9F">
        <w:rPr>
          <w:rFonts w:ascii="Kyrghyz Times" w:hAnsi="Kyrghyz Times" w:cs="Kyrghyz Times"/>
        </w:rPr>
        <w:t xml:space="preserve"> Объемы инвестиций в основной капитал в январе-</w:t>
      </w:r>
      <w:r w:rsidRPr="00871E9F">
        <w:rPr>
          <w:rFonts w:ascii="Kyrghyz Times" w:hAnsi="Kyrghyz Times" w:cs="Kyrghyz Times"/>
          <w:lang w:val="ky-KG"/>
        </w:rPr>
        <w:t xml:space="preserve">сентябре </w:t>
      </w:r>
      <w:r w:rsidRPr="00871E9F">
        <w:rPr>
          <w:rFonts w:ascii="Kyrghyz Times" w:hAnsi="Kyrghyz Times" w:cs="Kyrghyz Times"/>
        </w:rPr>
        <w:t>202</w:t>
      </w:r>
      <w:r w:rsidRPr="00871E9F">
        <w:rPr>
          <w:rFonts w:ascii="Kyrghyz Times" w:hAnsi="Kyrghyz Times" w:cs="Kyrghyz Times"/>
          <w:lang w:val="ky-KG"/>
        </w:rPr>
        <w:t>5</w:t>
      </w:r>
      <w:r w:rsidRPr="00871E9F">
        <w:rPr>
          <w:rFonts w:ascii="Kyrghyz Times" w:hAnsi="Kyrghyz Times" w:cs="Kyrghyz Times"/>
        </w:rPr>
        <w:t>г. финансировались за счет внутренних (</w:t>
      </w:r>
      <w:r w:rsidRPr="00871E9F">
        <w:rPr>
          <w:rFonts w:ascii="Kyrghyz Times" w:hAnsi="Kyrghyz Times" w:cs="Kyrghyz Times"/>
          <w:lang w:val="ky-KG"/>
        </w:rPr>
        <w:t>90,5</w:t>
      </w:r>
      <w:r w:rsidRPr="00871E9F">
        <w:rPr>
          <w:rFonts w:ascii="Kyrghyz Times" w:hAnsi="Kyrghyz Times" w:cs="Kyrghyz Times"/>
        </w:rPr>
        <w:t xml:space="preserve"> процента от всего объема инвестиций) и внешних (9,5 процента) инвестиций. </w:t>
      </w:r>
    </w:p>
    <w:p w:rsidR="00F22CBD" w:rsidRPr="00871E9F" w:rsidRDefault="00F22CBD" w:rsidP="00F22CBD">
      <w:pPr>
        <w:spacing w:line="260" w:lineRule="exact"/>
        <w:ind w:firstLine="561"/>
        <w:jc w:val="both"/>
        <w:outlineLvl w:val="2"/>
        <w:rPr>
          <w:rFonts w:ascii="Kyrghyz Times" w:hAnsi="Kyrghyz Times" w:cs="Kyrghyz Times"/>
        </w:rPr>
      </w:pPr>
    </w:p>
    <w:p w:rsidR="00F22CBD" w:rsidRPr="00871E9F" w:rsidRDefault="00F22CBD" w:rsidP="00F22CBD">
      <w:pPr>
        <w:tabs>
          <w:tab w:val="left" w:pos="5220"/>
        </w:tabs>
        <w:spacing w:before="80" w:line="260" w:lineRule="exact"/>
        <w:jc w:val="both"/>
        <w:outlineLvl w:val="2"/>
        <w:rPr>
          <w:rFonts w:ascii="Kyrghyz Times" w:hAnsi="Kyrghyz Times" w:cs="Kyrghyz Times"/>
          <w:b/>
          <w:bCs/>
        </w:rPr>
      </w:pPr>
      <w:r w:rsidRPr="00871E9F">
        <w:rPr>
          <w:rFonts w:ascii="Kyrghyz Times" w:hAnsi="Kyrghyz Times" w:cs="Kyrghyz Times"/>
          <w:b/>
          <w:bCs/>
        </w:rPr>
        <w:t>Таблица 1</w:t>
      </w:r>
      <w:r>
        <w:rPr>
          <w:rFonts w:ascii="Kyrghyz Times" w:hAnsi="Kyrghyz Times" w:cs="Kyrghyz Times"/>
          <w:b/>
          <w:bCs/>
        </w:rPr>
        <w:t>6</w:t>
      </w:r>
      <w:r w:rsidRPr="00871E9F">
        <w:rPr>
          <w:rFonts w:ascii="Kyrghyz Times" w:hAnsi="Kyrghyz Times" w:cs="Kyrghyz Times"/>
          <w:b/>
          <w:bCs/>
        </w:rPr>
        <w:t>. Инвестиции в основной капитал по источникам финансирования</w:t>
      </w:r>
    </w:p>
    <w:p w:rsidR="00F22CBD" w:rsidRPr="00871E9F" w:rsidRDefault="00F22CBD" w:rsidP="00F22CBD">
      <w:pPr>
        <w:spacing w:line="260" w:lineRule="exact"/>
        <w:ind w:firstLine="561"/>
        <w:jc w:val="both"/>
        <w:outlineLvl w:val="2"/>
        <w:rPr>
          <w:rFonts w:ascii="Kyrghyz Times" w:hAnsi="Kyrghyz Times" w:cs="Kyrghyz Times"/>
          <w:i/>
          <w:iCs/>
          <w:sz w:val="20"/>
          <w:szCs w:val="20"/>
        </w:rPr>
      </w:pPr>
      <w:r w:rsidRPr="00871E9F">
        <w:rPr>
          <w:rFonts w:ascii="Kyrghyz Times" w:hAnsi="Kyrghyz Times" w:cs="Kyrghyz Times"/>
          <w:i/>
          <w:iCs/>
          <w:sz w:val="20"/>
          <w:szCs w:val="20"/>
        </w:rPr>
        <w:t>в январе-сентябре 202</w:t>
      </w:r>
      <w:r w:rsidRPr="00871E9F">
        <w:rPr>
          <w:rFonts w:ascii="Kyrghyz Times" w:hAnsi="Kyrghyz Times" w:cs="Kyrghyz Times"/>
          <w:i/>
          <w:iCs/>
          <w:sz w:val="20"/>
          <w:szCs w:val="20"/>
          <w:lang w:val="ky-KG"/>
        </w:rPr>
        <w:t>5</w:t>
      </w:r>
      <w:r w:rsidRPr="00871E9F">
        <w:rPr>
          <w:rFonts w:ascii="Kyrghyz Times" w:hAnsi="Kyrghyz Times" w:cs="Kyrghyz Times"/>
          <w:i/>
          <w:iCs/>
          <w:sz w:val="20"/>
          <w:szCs w:val="20"/>
        </w:rPr>
        <w:t>г.</w:t>
      </w:r>
    </w:p>
    <w:p w:rsidR="00F22CBD" w:rsidRPr="00871E9F" w:rsidRDefault="00F22CBD" w:rsidP="00F22CBD">
      <w:pPr>
        <w:spacing w:line="260" w:lineRule="exact"/>
        <w:ind w:firstLine="561"/>
        <w:jc w:val="both"/>
        <w:outlineLvl w:val="2"/>
        <w:rPr>
          <w:rFonts w:ascii="Kyrghyz Times" w:hAnsi="Kyrghyz Times" w:cs="Kyrghyz Times"/>
          <w:i/>
          <w:iCs/>
          <w:sz w:val="20"/>
          <w:szCs w:val="20"/>
        </w:rPr>
      </w:pPr>
      <w:r w:rsidRPr="00871E9F">
        <w:rPr>
          <w:rFonts w:ascii="Kyrghyz Times" w:hAnsi="Kyrghyz Times" w:cs="Kyrghyz Times"/>
          <w:i/>
          <w:iCs/>
          <w:sz w:val="20"/>
          <w:szCs w:val="20"/>
        </w:rPr>
        <w:t>(в фактических ценах, млн. сомов)</w:t>
      </w:r>
    </w:p>
    <w:tbl>
      <w:tblPr>
        <w:tblW w:w="9779" w:type="dxa"/>
        <w:tblLook w:val="04A0" w:firstRow="1" w:lastRow="0" w:firstColumn="1" w:lastColumn="0" w:noHBand="0" w:noVBand="1"/>
      </w:tblPr>
      <w:tblGrid>
        <w:gridCol w:w="4797"/>
        <w:gridCol w:w="1276"/>
        <w:gridCol w:w="1275"/>
        <w:gridCol w:w="1134"/>
        <w:gridCol w:w="1297"/>
      </w:tblGrid>
      <w:tr w:rsidR="00F22CBD" w:rsidRPr="00871E9F" w:rsidTr="00CE493B">
        <w:trPr>
          <w:trHeight w:val="285"/>
          <w:tblHeader/>
        </w:trPr>
        <w:tc>
          <w:tcPr>
            <w:tcW w:w="4797" w:type="dxa"/>
            <w:vMerge w:val="restart"/>
            <w:tcBorders>
              <w:top w:val="double" w:sz="4" w:space="0" w:color="auto"/>
              <w:left w:val="double" w:sz="4" w:space="0" w:color="auto"/>
              <w:bottom w:val="double" w:sz="4" w:space="0" w:color="auto"/>
              <w:right w:val="double" w:sz="4" w:space="0" w:color="auto"/>
            </w:tcBorders>
            <w:hideMark/>
          </w:tcPr>
          <w:p w:rsidR="00F22CBD" w:rsidRPr="00871E9F" w:rsidRDefault="00F22CBD" w:rsidP="00CE493B">
            <w:pPr>
              <w:jc w:val="both"/>
              <w:rPr>
                <w:rFonts w:ascii="Kyrghyz Times" w:hAnsi="Kyrghyz Times" w:cs="Kyrghyz Times"/>
              </w:rPr>
            </w:pPr>
            <w:r w:rsidRPr="00871E9F">
              <w:rPr>
                <w:rFonts w:ascii="Kyrghyz Times" w:hAnsi="Kyrghyz Times" w:cs="Kyrghyz Times"/>
              </w:rPr>
              <w:t> </w:t>
            </w:r>
          </w:p>
        </w:tc>
        <w:tc>
          <w:tcPr>
            <w:tcW w:w="2551" w:type="dxa"/>
            <w:gridSpan w:val="2"/>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rPr>
            </w:pPr>
            <w:r w:rsidRPr="00871E9F">
              <w:rPr>
                <w:rFonts w:ascii="Kyrghyz Times" w:hAnsi="Kyrghyz Times" w:cs="Kyrghyz Times"/>
                <w:b/>
                <w:bCs/>
                <w:sz w:val="20"/>
                <w:szCs w:val="20"/>
              </w:rPr>
              <w:t>Млн. сомов</w:t>
            </w:r>
          </w:p>
        </w:tc>
        <w:tc>
          <w:tcPr>
            <w:tcW w:w="2431" w:type="dxa"/>
            <w:gridSpan w:val="2"/>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rPr>
            </w:pPr>
            <w:r w:rsidRPr="00871E9F">
              <w:rPr>
                <w:rFonts w:ascii="Kyrghyz Times" w:hAnsi="Kyrghyz Times" w:cs="Kyrghyz Times"/>
                <w:b/>
                <w:bCs/>
                <w:sz w:val="20"/>
                <w:szCs w:val="20"/>
              </w:rPr>
              <w:t>В процентах к итогу</w:t>
            </w:r>
          </w:p>
        </w:tc>
      </w:tr>
      <w:tr w:rsidR="00F22CBD" w:rsidRPr="00871E9F" w:rsidTr="00CE493B">
        <w:trPr>
          <w:trHeight w:val="285"/>
          <w:tblHeader/>
        </w:trPr>
        <w:tc>
          <w:tcPr>
            <w:tcW w:w="4797" w:type="dxa"/>
            <w:vMerge/>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rPr>
                <w:rFonts w:ascii="Kyrghyz Times" w:hAnsi="Kyrghyz Times" w:cs="Kyrghyz Times"/>
              </w:rPr>
            </w:pPr>
          </w:p>
        </w:tc>
        <w:tc>
          <w:tcPr>
            <w:tcW w:w="12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en-US"/>
              </w:rPr>
              <w:t>202</w:t>
            </w:r>
            <w:r w:rsidRPr="00871E9F">
              <w:rPr>
                <w:rFonts w:ascii="Kyrghyz Times" w:hAnsi="Kyrghyz Times" w:cs="Kyrghyz Times"/>
                <w:b/>
                <w:bCs/>
                <w:sz w:val="20"/>
                <w:szCs w:val="20"/>
                <w:lang w:val="ky-KG"/>
              </w:rPr>
              <w:t>4</w:t>
            </w:r>
          </w:p>
        </w:tc>
        <w:tc>
          <w:tcPr>
            <w:tcW w:w="127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ky-KG"/>
              </w:rPr>
              <w:t>2025</w:t>
            </w:r>
          </w:p>
        </w:tc>
        <w:tc>
          <w:tcPr>
            <w:tcW w:w="113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en-US"/>
              </w:rPr>
              <w:t>202</w:t>
            </w:r>
            <w:r w:rsidRPr="00871E9F">
              <w:rPr>
                <w:rFonts w:ascii="Kyrghyz Times" w:hAnsi="Kyrghyz Times" w:cs="Kyrghyz Times"/>
                <w:b/>
                <w:bCs/>
                <w:sz w:val="20"/>
                <w:szCs w:val="20"/>
                <w:lang w:val="ky-KG"/>
              </w:rPr>
              <w:t>4</w:t>
            </w:r>
          </w:p>
        </w:tc>
        <w:tc>
          <w:tcPr>
            <w:tcW w:w="1297"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ky-KG"/>
              </w:rPr>
              <w:t>2025</w:t>
            </w:r>
          </w:p>
        </w:tc>
      </w:tr>
      <w:tr w:rsidR="00F22CBD" w:rsidRPr="00871E9F" w:rsidTr="00CE493B">
        <w:trPr>
          <w:trHeight w:val="70"/>
        </w:trPr>
        <w:tc>
          <w:tcPr>
            <w:tcW w:w="4797" w:type="dxa"/>
            <w:tcBorders>
              <w:top w:val="double" w:sz="4" w:space="0" w:color="auto"/>
            </w:tcBorders>
            <w:vAlign w:val="bottom"/>
            <w:hideMark/>
          </w:tcPr>
          <w:p w:rsidR="00F22CBD" w:rsidRPr="00871E9F" w:rsidRDefault="00F22CBD" w:rsidP="00CE493B">
            <w:pPr>
              <w:rPr>
                <w:rFonts w:ascii="Kyrghyz Times" w:hAnsi="Kyrghyz Times" w:cs="Kyrghyz Times"/>
                <w:b/>
                <w:bCs/>
                <w:sz w:val="20"/>
                <w:szCs w:val="20"/>
              </w:rPr>
            </w:pPr>
            <w:r w:rsidRPr="00871E9F">
              <w:rPr>
                <w:rFonts w:ascii="Kyrghyz Times" w:hAnsi="Kyrghyz Times" w:cs="Kyrghyz Times"/>
                <w:b/>
                <w:bCs/>
                <w:sz w:val="20"/>
                <w:szCs w:val="20"/>
              </w:rPr>
              <w:t>Всего</w:t>
            </w:r>
          </w:p>
        </w:tc>
        <w:tc>
          <w:tcPr>
            <w:tcW w:w="1276" w:type="dxa"/>
            <w:tcBorders>
              <w:top w:val="double" w:sz="4" w:space="0" w:color="auto"/>
            </w:tcBorders>
            <w:vAlign w:val="bottom"/>
          </w:tcPr>
          <w:p w:rsidR="00F22CBD" w:rsidRPr="00871E9F" w:rsidRDefault="00F22CBD" w:rsidP="00CE493B">
            <w:pPr>
              <w:tabs>
                <w:tab w:val="left" w:pos="742"/>
              </w:tabs>
              <w:ind w:right="215"/>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19731,1</w:t>
            </w:r>
          </w:p>
        </w:tc>
        <w:tc>
          <w:tcPr>
            <w:tcW w:w="1275" w:type="dxa"/>
            <w:tcBorders>
              <w:top w:val="double" w:sz="4" w:space="0" w:color="auto"/>
            </w:tcBorders>
            <w:vAlign w:val="bottom"/>
          </w:tcPr>
          <w:p w:rsidR="00F22CBD" w:rsidRPr="00871E9F" w:rsidRDefault="00F22CBD" w:rsidP="00CE493B">
            <w:pPr>
              <w:ind w:right="256"/>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25063,2</w:t>
            </w:r>
          </w:p>
        </w:tc>
        <w:tc>
          <w:tcPr>
            <w:tcW w:w="1134" w:type="dxa"/>
            <w:tcBorders>
              <w:top w:val="double" w:sz="4" w:space="0" w:color="auto"/>
            </w:tcBorders>
            <w:vAlign w:val="bottom"/>
          </w:tcPr>
          <w:p w:rsidR="00F22CBD" w:rsidRPr="00871E9F" w:rsidRDefault="00F22CBD" w:rsidP="00CE493B">
            <w:pPr>
              <w:tabs>
                <w:tab w:val="left" w:pos="615"/>
              </w:tabs>
              <w:ind w:right="297"/>
              <w:jc w:val="right"/>
              <w:rPr>
                <w:rFonts w:ascii="Kyrghyz Times" w:hAnsi="Kyrghyz Times" w:cs="Kyrghyz Times"/>
                <w:b/>
                <w:bCs/>
                <w:sz w:val="20"/>
                <w:szCs w:val="20"/>
              </w:rPr>
            </w:pPr>
            <w:r w:rsidRPr="00871E9F">
              <w:rPr>
                <w:rFonts w:ascii="Kyrghyz Times" w:hAnsi="Kyrghyz Times" w:cs="Kyrghyz Times"/>
                <w:b/>
                <w:bCs/>
                <w:sz w:val="20"/>
                <w:szCs w:val="20"/>
              </w:rPr>
              <w:t xml:space="preserve">100                                                                                                                                                                                                                                                                                                                                                                                                                                                                                                                                                                                                                                                                                                                                                                                                                                                                                                                                                                                                                                                                                                                                                                                                                                                                                                                                                                                                                                                                                                                                                                                                                                                                                                                                                                                                                                                                                                                                                                                                                                                                                                                                                                                                                                                                                                                                                                                                                                                                                                                                                                                                                                                                                                                                                                                                                                                                                                                                                                                                                                                                                                                                                                                                                                                                                                                                                                                                                                                                                                  </w:t>
            </w:r>
          </w:p>
        </w:tc>
        <w:tc>
          <w:tcPr>
            <w:tcW w:w="1297" w:type="dxa"/>
            <w:tcBorders>
              <w:top w:val="double" w:sz="4" w:space="0" w:color="auto"/>
            </w:tcBorders>
            <w:vAlign w:val="bottom"/>
          </w:tcPr>
          <w:p w:rsidR="00F22CBD" w:rsidRPr="00871E9F" w:rsidRDefault="00F22CBD" w:rsidP="00CE493B">
            <w:pPr>
              <w:ind w:right="344"/>
              <w:jc w:val="right"/>
              <w:rPr>
                <w:rFonts w:ascii="Kyrghyz Times" w:hAnsi="Kyrghyz Times" w:cs="Kyrghyz Times"/>
                <w:b/>
                <w:bCs/>
                <w:sz w:val="20"/>
                <w:szCs w:val="20"/>
              </w:rPr>
            </w:pPr>
            <w:r w:rsidRPr="00871E9F">
              <w:rPr>
                <w:rFonts w:ascii="Kyrghyz Times" w:hAnsi="Kyrghyz Times" w:cs="Kyrghyz Times"/>
                <w:b/>
                <w:bCs/>
                <w:sz w:val="20"/>
                <w:szCs w:val="20"/>
              </w:rPr>
              <w:t>100</w:t>
            </w:r>
          </w:p>
        </w:tc>
      </w:tr>
      <w:tr w:rsidR="00F22CBD" w:rsidRPr="00871E9F" w:rsidTr="00CE493B">
        <w:trPr>
          <w:trHeight w:val="70"/>
        </w:trPr>
        <w:tc>
          <w:tcPr>
            <w:tcW w:w="4797" w:type="dxa"/>
            <w:vAlign w:val="bottom"/>
            <w:hideMark/>
          </w:tcPr>
          <w:p w:rsidR="00F22CBD" w:rsidRPr="00871E9F" w:rsidRDefault="00F22CBD" w:rsidP="00CE493B">
            <w:pPr>
              <w:jc w:val="both"/>
              <w:rPr>
                <w:rFonts w:ascii="Kyrghyz Times" w:hAnsi="Kyrghyz Times" w:cs="Kyrghyz Times"/>
                <w:b/>
                <w:bCs/>
                <w:sz w:val="20"/>
                <w:szCs w:val="20"/>
              </w:rPr>
            </w:pPr>
            <w:r w:rsidRPr="00871E9F">
              <w:rPr>
                <w:rFonts w:ascii="Kyrghyz Times" w:hAnsi="Kyrghyz Times" w:cs="Kyrghyz Times"/>
                <w:b/>
                <w:bCs/>
                <w:sz w:val="20"/>
                <w:szCs w:val="20"/>
              </w:rPr>
              <w:t xml:space="preserve"> Внутренние инвестиции</w:t>
            </w:r>
          </w:p>
        </w:tc>
        <w:tc>
          <w:tcPr>
            <w:tcW w:w="1276" w:type="dxa"/>
            <w:vAlign w:val="bottom"/>
          </w:tcPr>
          <w:p w:rsidR="00F22CBD" w:rsidRPr="00871E9F" w:rsidRDefault="00F22CBD" w:rsidP="00CE493B">
            <w:pPr>
              <w:tabs>
                <w:tab w:val="left" w:pos="742"/>
              </w:tabs>
              <w:ind w:right="215"/>
              <w:jc w:val="right"/>
              <w:rPr>
                <w:rFonts w:ascii="Kyrghyz Times" w:hAnsi="Kyrghyz Times" w:cs="Kyrghyz Times"/>
                <w:b/>
                <w:sz w:val="20"/>
                <w:szCs w:val="20"/>
                <w:lang w:val="ky-KG"/>
              </w:rPr>
            </w:pPr>
            <w:r w:rsidRPr="00871E9F">
              <w:rPr>
                <w:rFonts w:ascii="Kyrghyz Times" w:hAnsi="Kyrghyz Times" w:cs="Kyrghyz Times"/>
                <w:b/>
                <w:sz w:val="20"/>
                <w:szCs w:val="20"/>
                <w:lang w:val="ky-KG"/>
              </w:rPr>
              <w:t>17325,9</w:t>
            </w:r>
          </w:p>
        </w:tc>
        <w:tc>
          <w:tcPr>
            <w:tcW w:w="1275" w:type="dxa"/>
            <w:vAlign w:val="bottom"/>
          </w:tcPr>
          <w:p w:rsidR="00F22CBD" w:rsidRPr="00871E9F" w:rsidRDefault="00F22CBD" w:rsidP="00CE493B">
            <w:pPr>
              <w:ind w:right="256"/>
              <w:jc w:val="right"/>
              <w:rPr>
                <w:rFonts w:ascii="Kyrghyz Times" w:hAnsi="Kyrghyz Times" w:cs="Kyrghyz Times"/>
                <w:b/>
                <w:sz w:val="20"/>
                <w:szCs w:val="20"/>
                <w:lang w:val="ky-KG"/>
              </w:rPr>
            </w:pPr>
            <w:r w:rsidRPr="00871E9F">
              <w:rPr>
                <w:rFonts w:ascii="Kyrghyz Times" w:hAnsi="Kyrghyz Times" w:cs="Kyrghyz Times"/>
                <w:b/>
                <w:sz w:val="20"/>
                <w:szCs w:val="20"/>
                <w:lang w:val="ky-KG"/>
              </w:rPr>
              <w:t>22675,7</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87,8</w:t>
            </w:r>
          </w:p>
        </w:tc>
        <w:tc>
          <w:tcPr>
            <w:tcW w:w="1297" w:type="dxa"/>
            <w:vAlign w:val="bottom"/>
          </w:tcPr>
          <w:p w:rsidR="00F22CBD" w:rsidRPr="00871E9F" w:rsidRDefault="00F22CBD" w:rsidP="00CE493B">
            <w:pPr>
              <w:ind w:right="344"/>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90,5</w:t>
            </w:r>
          </w:p>
        </w:tc>
      </w:tr>
      <w:tr w:rsidR="00F22CBD" w:rsidRPr="00871E9F" w:rsidTr="00CE493B">
        <w:trPr>
          <w:trHeight w:val="70"/>
        </w:trPr>
        <w:tc>
          <w:tcPr>
            <w:tcW w:w="4797" w:type="dxa"/>
            <w:vAlign w:val="bottom"/>
            <w:hideMark/>
          </w:tcPr>
          <w:p w:rsidR="00F22CBD" w:rsidRPr="00871E9F" w:rsidRDefault="00F22CBD" w:rsidP="00CE493B">
            <w:pPr>
              <w:jc w:val="both"/>
              <w:rPr>
                <w:rFonts w:ascii="Kyrghyz Times" w:hAnsi="Kyrghyz Times" w:cs="Kyrghyz Times"/>
                <w:sz w:val="20"/>
                <w:szCs w:val="20"/>
              </w:rPr>
            </w:pPr>
            <w:r w:rsidRPr="00871E9F">
              <w:rPr>
                <w:rFonts w:ascii="Kyrghyz Times" w:hAnsi="Kyrghyz Times" w:cs="Kyrghyz Times"/>
                <w:sz w:val="20"/>
                <w:szCs w:val="20"/>
              </w:rPr>
              <w:t xml:space="preserve">   Средства предприятий</w:t>
            </w:r>
          </w:p>
        </w:tc>
        <w:tc>
          <w:tcPr>
            <w:tcW w:w="1276" w:type="dxa"/>
            <w:vAlign w:val="bottom"/>
          </w:tcPr>
          <w:p w:rsidR="00F22CBD" w:rsidRPr="00871E9F" w:rsidRDefault="00F22CBD" w:rsidP="00CE493B">
            <w:pPr>
              <w:tabs>
                <w:tab w:val="left" w:pos="742"/>
              </w:tabs>
              <w:ind w:right="215"/>
              <w:jc w:val="right"/>
              <w:rPr>
                <w:rFonts w:ascii="Kyrghyz Times" w:hAnsi="Kyrghyz Times" w:cs="Kyrghyz Times"/>
                <w:sz w:val="20"/>
                <w:szCs w:val="20"/>
                <w:lang w:val="ky-KG"/>
              </w:rPr>
            </w:pPr>
            <w:r w:rsidRPr="00871E9F">
              <w:rPr>
                <w:rFonts w:ascii="Kyrghyz Times" w:hAnsi="Kyrghyz Times" w:cs="Kyrghyz Times"/>
                <w:sz w:val="20"/>
                <w:szCs w:val="20"/>
                <w:lang w:val="ky-KG"/>
              </w:rPr>
              <w:t>7104,8</w:t>
            </w:r>
          </w:p>
        </w:tc>
        <w:tc>
          <w:tcPr>
            <w:tcW w:w="1275" w:type="dxa"/>
            <w:vAlign w:val="bottom"/>
          </w:tcPr>
          <w:p w:rsidR="00F22CBD" w:rsidRPr="00871E9F" w:rsidRDefault="00F22CBD" w:rsidP="00CE493B">
            <w:pPr>
              <w:ind w:right="256"/>
              <w:jc w:val="right"/>
              <w:rPr>
                <w:rFonts w:ascii="Kyrghyz Times" w:hAnsi="Kyrghyz Times" w:cs="Kyrghyz Times"/>
                <w:sz w:val="20"/>
                <w:szCs w:val="20"/>
                <w:lang w:val="ky-KG"/>
              </w:rPr>
            </w:pPr>
            <w:r w:rsidRPr="00871E9F">
              <w:rPr>
                <w:rFonts w:ascii="Kyrghyz Times" w:hAnsi="Kyrghyz Times" w:cs="Kyrghyz Times"/>
                <w:sz w:val="20"/>
                <w:szCs w:val="20"/>
                <w:lang w:val="ky-KG"/>
              </w:rPr>
              <w:t>8363,9</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sz w:val="20"/>
                <w:szCs w:val="20"/>
                <w:lang w:val="ky-KG"/>
              </w:rPr>
            </w:pPr>
            <w:r w:rsidRPr="00871E9F">
              <w:rPr>
                <w:rFonts w:ascii="Kyrghyz Times" w:hAnsi="Kyrghyz Times" w:cs="Kyrghyz Times"/>
                <w:sz w:val="20"/>
                <w:szCs w:val="20"/>
                <w:lang w:val="ky-KG"/>
              </w:rPr>
              <w:t>36,0</w:t>
            </w:r>
          </w:p>
        </w:tc>
        <w:tc>
          <w:tcPr>
            <w:tcW w:w="1297" w:type="dxa"/>
            <w:vAlign w:val="bottom"/>
          </w:tcPr>
          <w:p w:rsidR="00F22CBD" w:rsidRPr="00871E9F" w:rsidRDefault="00F22CBD" w:rsidP="00CE493B">
            <w:pPr>
              <w:ind w:right="344"/>
              <w:jc w:val="right"/>
              <w:rPr>
                <w:rFonts w:ascii="Kyrghyz Times" w:hAnsi="Kyrghyz Times" w:cs="Kyrghyz Times"/>
                <w:sz w:val="20"/>
                <w:szCs w:val="20"/>
                <w:lang w:val="ky-KG"/>
              </w:rPr>
            </w:pPr>
            <w:r w:rsidRPr="00871E9F">
              <w:rPr>
                <w:rFonts w:ascii="Kyrghyz Times" w:hAnsi="Kyrghyz Times" w:cs="Kyrghyz Times"/>
                <w:sz w:val="20"/>
                <w:szCs w:val="20"/>
                <w:lang w:val="ky-KG"/>
              </w:rPr>
              <w:t>33,4</w:t>
            </w:r>
          </w:p>
        </w:tc>
      </w:tr>
      <w:tr w:rsidR="00F22CBD" w:rsidRPr="00871E9F" w:rsidTr="00CE493B">
        <w:trPr>
          <w:trHeight w:val="70"/>
        </w:trPr>
        <w:tc>
          <w:tcPr>
            <w:tcW w:w="4797" w:type="dxa"/>
            <w:vAlign w:val="bottom"/>
            <w:hideMark/>
          </w:tcPr>
          <w:p w:rsidR="00F22CBD" w:rsidRPr="00871E9F" w:rsidRDefault="00F22CBD" w:rsidP="00CE493B">
            <w:pPr>
              <w:jc w:val="both"/>
              <w:rPr>
                <w:rFonts w:ascii="Kyrghyz Times" w:hAnsi="Kyrghyz Times" w:cs="Kyrghyz Times"/>
                <w:sz w:val="20"/>
                <w:szCs w:val="20"/>
              </w:rPr>
            </w:pPr>
            <w:r w:rsidRPr="00871E9F">
              <w:rPr>
                <w:rFonts w:ascii="Kyrghyz Times" w:hAnsi="Kyrghyz Times" w:cs="Kyrghyz Times"/>
                <w:sz w:val="20"/>
                <w:szCs w:val="20"/>
              </w:rPr>
              <w:t xml:space="preserve">   Средства населения</w:t>
            </w:r>
          </w:p>
        </w:tc>
        <w:tc>
          <w:tcPr>
            <w:tcW w:w="1276" w:type="dxa"/>
            <w:vAlign w:val="bottom"/>
          </w:tcPr>
          <w:p w:rsidR="00F22CBD" w:rsidRPr="00871E9F" w:rsidRDefault="00F22CBD" w:rsidP="00CE493B">
            <w:pPr>
              <w:tabs>
                <w:tab w:val="left" w:pos="742"/>
              </w:tabs>
              <w:ind w:right="215"/>
              <w:jc w:val="right"/>
              <w:rPr>
                <w:rFonts w:ascii="Kyrghyz Times" w:hAnsi="Kyrghyz Times" w:cs="Kyrghyz Times"/>
                <w:sz w:val="20"/>
                <w:szCs w:val="20"/>
              </w:rPr>
            </w:pPr>
            <w:r w:rsidRPr="00871E9F">
              <w:rPr>
                <w:rFonts w:ascii="Kyrghyz Times" w:hAnsi="Kyrghyz Times" w:cs="Kyrghyz Times"/>
                <w:sz w:val="20"/>
                <w:szCs w:val="20"/>
              </w:rPr>
              <w:t>3144,7</w:t>
            </w:r>
          </w:p>
        </w:tc>
        <w:tc>
          <w:tcPr>
            <w:tcW w:w="1275" w:type="dxa"/>
            <w:vAlign w:val="bottom"/>
          </w:tcPr>
          <w:p w:rsidR="00F22CBD" w:rsidRPr="00871E9F" w:rsidRDefault="00F22CBD" w:rsidP="00CE493B">
            <w:pPr>
              <w:ind w:right="256"/>
              <w:jc w:val="right"/>
              <w:rPr>
                <w:rFonts w:ascii="Kyrghyz Times" w:hAnsi="Kyrghyz Times" w:cs="Kyrghyz Times"/>
                <w:sz w:val="20"/>
                <w:szCs w:val="20"/>
                <w:lang w:val="ky-KG"/>
              </w:rPr>
            </w:pPr>
            <w:r w:rsidRPr="00871E9F">
              <w:rPr>
                <w:rFonts w:ascii="Kyrghyz Times" w:hAnsi="Kyrghyz Times" w:cs="Kyrghyz Times"/>
                <w:sz w:val="20"/>
                <w:szCs w:val="20"/>
                <w:lang w:val="ky-KG"/>
              </w:rPr>
              <w:t>3582,2</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sz w:val="20"/>
                <w:szCs w:val="20"/>
                <w:lang w:val="ky-KG"/>
              </w:rPr>
            </w:pPr>
            <w:r w:rsidRPr="00871E9F">
              <w:rPr>
                <w:rFonts w:ascii="Kyrghyz Times" w:hAnsi="Kyrghyz Times" w:cs="Kyrghyz Times"/>
                <w:sz w:val="20"/>
                <w:szCs w:val="20"/>
                <w:lang w:val="ky-KG"/>
              </w:rPr>
              <w:t>15,9</w:t>
            </w:r>
          </w:p>
        </w:tc>
        <w:tc>
          <w:tcPr>
            <w:tcW w:w="1297" w:type="dxa"/>
            <w:vAlign w:val="bottom"/>
          </w:tcPr>
          <w:p w:rsidR="00F22CBD" w:rsidRPr="00871E9F" w:rsidRDefault="00F22CBD" w:rsidP="00CE493B">
            <w:pPr>
              <w:ind w:right="344"/>
              <w:jc w:val="right"/>
              <w:rPr>
                <w:rFonts w:ascii="Kyrghyz Times" w:hAnsi="Kyrghyz Times" w:cs="Kyrghyz Times"/>
                <w:sz w:val="20"/>
                <w:szCs w:val="20"/>
                <w:lang w:val="ky-KG"/>
              </w:rPr>
            </w:pPr>
            <w:r w:rsidRPr="00871E9F">
              <w:rPr>
                <w:rFonts w:ascii="Kyrghyz Times" w:hAnsi="Kyrghyz Times" w:cs="Kyrghyz Times"/>
                <w:sz w:val="20"/>
                <w:szCs w:val="20"/>
                <w:lang w:val="ky-KG"/>
              </w:rPr>
              <w:t>14,3</w:t>
            </w:r>
          </w:p>
        </w:tc>
      </w:tr>
      <w:tr w:rsidR="00F22CBD" w:rsidRPr="00871E9F" w:rsidTr="00CE493B">
        <w:trPr>
          <w:trHeight w:val="70"/>
        </w:trPr>
        <w:tc>
          <w:tcPr>
            <w:tcW w:w="4797" w:type="dxa"/>
            <w:vAlign w:val="bottom"/>
            <w:hideMark/>
          </w:tcPr>
          <w:p w:rsidR="00F22CBD" w:rsidRPr="00871E9F" w:rsidRDefault="00F22CBD" w:rsidP="00CE493B">
            <w:pPr>
              <w:ind w:left="313" w:hanging="313"/>
              <w:jc w:val="both"/>
              <w:rPr>
                <w:rFonts w:ascii="Kyrghyz Times" w:hAnsi="Kyrghyz Times" w:cs="Kyrghyz Times"/>
                <w:sz w:val="20"/>
                <w:szCs w:val="20"/>
              </w:rPr>
            </w:pPr>
            <w:r w:rsidRPr="00871E9F">
              <w:rPr>
                <w:rFonts w:ascii="Kyrghyz Times" w:hAnsi="Kyrghyz Times" w:cs="Kyrghyz Times"/>
                <w:sz w:val="20"/>
                <w:szCs w:val="20"/>
              </w:rPr>
              <w:t xml:space="preserve">   Средства республиканского и местного бюджета</w:t>
            </w:r>
          </w:p>
        </w:tc>
        <w:tc>
          <w:tcPr>
            <w:tcW w:w="1276" w:type="dxa"/>
            <w:vAlign w:val="bottom"/>
          </w:tcPr>
          <w:p w:rsidR="00F22CBD" w:rsidRPr="00871E9F" w:rsidRDefault="00F22CBD" w:rsidP="00CE493B">
            <w:pPr>
              <w:tabs>
                <w:tab w:val="left" w:pos="742"/>
              </w:tabs>
              <w:ind w:right="215"/>
              <w:jc w:val="right"/>
              <w:rPr>
                <w:rFonts w:ascii="Kyrghyz Times" w:hAnsi="Kyrghyz Times" w:cs="Kyrghyz Times"/>
                <w:sz w:val="20"/>
                <w:szCs w:val="20"/>
                <w:lang w:val="ky-KG"/>
              </w:rPr>
            </w:pPr>
            <w:r w:rsidRPr="00871E9F">
              <w:rPr>
                <w:rFonts w:ascii="Kyrghyz Times" w:hAnsi="Kyrghyz Times" w:cs="Kyrghyz Times"/>
                <w:sz w:val="20"/>
                <w:szCs w:val="20"/>
                <w:lang w:val="ky-KG"/>
              </w:rPr>
              <w:t>984,6</w:t>
            </w:r>
          </w:p>
        </w:tc>
        <w:tc>
          <w:tcPr>
            <w:tcW w:w="1275" w:type="dxa"/>
            <w:vAlign w:val="bottom"/>
          </w:tcPr>
          <w:p w:rsidR="00F22CBD" w:rsidRPr="00871E9F" w:rsidRDefault="00F22CBD" w:rsidP="00CE493B">
            <w:pPr>
              <w:ind w:right="256"/>
              <w:jc w:val="right"/>
              <w:rPr>
                <w:rFonts w:ascii="Kyrghyz Times" w:hAnsi="Kyrghyz Times" w:cs="Kyrghyz Times"/>
                <w:sz w:val="20"/>
                <w:szCs w:val="20"/>
                <w:lang w:val="ky-KG"/>
              </w:rPr>
            </w:pPr>
            <w:r w:rsidRPr="00871E9F">
              <w:rPr>
                <w:rFonts w:ascii="Kyrghyz Times" w:hAnsi="Kyrghyz Times" w:cs="Kyrghyz Times"/>
                <w:sz w:val="20"/>
                <w:szCs w:val="20"/>
                <w:lang w:val="ky-KG"/>
              </w:rPr>
              <w:t>9689,4</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sz w:val="20"/>
                <w:szCs w:val="20"/>
                <w:lang w:val="ky-KG"/>
              </w:rPr>
            </w:pPr>
            <w:r w:rsidRPr="00871E9F">
              <w:rPr>
                <w:rFonts w:ascii="Kyrghyz Times" w:hAnsi="Kyrghyz Times" w:cs="Kyrghyz Times"/>
                <w:sz w:val="20"/>
                <w:szCs w:val="20"/>
                <w:lang w:val="ky-KG"/>
              </w:rPr>
              <w:t>5,0</w:t>
            </w:r>
          </w:p>
        </w:tc>
        <w:tc>
          <w:tcPr>
            <w:tcW w:w="1297" w:type="dxa"/>
            <w:vAlign w:val="bottom"/>
          </w:tcPr>
          <w:p w:rsidR="00F22CBD" w:rsidRPr="00871E9F" w:rsidRDefault="00F22CBD" w:rsidP="00CE493B">
            <w:pPr>
              <w:ind w:right="344"/>
              <w:jc w:val="right"/>
              <w:rPr>
                <w:rFonts w:ascii="Kyrghyz Times" w:hAnsi="Kyrghyz Times" w:cs="Kyrghyz Times"/>
                <w:sz w:val="20"/>
                <w:szCs w:val="20"/>
                <w:lang w:val="ky-KG"/>
              </w:rPr>
            </w:pPr>
            <w:r w:rsidRPr="00871E9F">
              <w:rPr>
                <w:rFonts w:ascii="Kyrghyz Times" w:hAnsi="Kyrghyz Times" w:cs="Kyrghyz Times"/>
                <w:sz w:val="20"/>
                <w:szCs w:val="20"/>
                <w:lang w:val="ky-KG"/>
              </w:rPr>
              <w:t>38,7</w:t>
            </w:r>
          </w:p>
        </w:tc>
      </w:tr>
      <w:tr w:rsidR="00F22CBD" w:rsidRPr="00871E9F" w:rsidTr="00CE493B">
        <w:trPr>
          <w:trHeight w:val="70"/>
        </w:trPr>
        <w:tc>
          <w:tcPr>
            <w:tcW w:w="4797" w:type="dxa"/>
            <w:vAlign w:val="bottom"/>
            <w:hideMark/>
          </w:tcPr>
          <w:p w:rsidR="00F22CBD" w:rsidRPr="00871E9F" w:rsidRDefault="00F22CBD" w:rsidP="00CE493B">
            <w:pPr>
              <w:jc w:val="both"/>
              <w:rPr>
                <w:rFonts w:ascii="Kyrghyz Times" w:hAnsi="Kyrghyz Times" w:cs="Kyrghyz Times"/>
                <w:sz w:val="20"/>
                <w:szCs w:val="20"/>
              </w:rPr>
            </w:pPr>
            <w:r w:rsidRPr="00871E9F">
              <w:rPr>
                <w:rFonts w:ascii="Kyrghyz Times" w:hAnsi="Kyrghyz Times" w:cs="Kyrghyz Times"/>
                <w:sz w:val="20"/>
                <w:szCs w:val="20"/>
              </w:rPr>
              <w:t xml:space="preserve">   Кредитов банков</w:t>
            </w:r>
          </w:p>
        </w:tc>
        <w:tc>
          <w:tcPr>
            <w:tcW w:w="1276" w:type="dxa"/>
            <w:vAlign w:val="bottom"/>
          </w:tcPr>
          <w:p w:rsidR="00F22CBD" w:rsidRPr="00871E9F" w:rsidRDefault="00F22CBD" w:rsidP="00CE493B">
            <w:pPr>
              <w:tabs>
                <w:tab w:val="left" w:pos="742"/>
              </w:tabs>
              <w:ind w:right="215"/>
              <w:jc w:val="right"/>
              <w:rPr>
                <w:rFonts w:ascii="Kyrghyz Times" w:hAnsi="Kyrghyz Times" w:cs="Kyrghyz Times"/>
                <w:sz w:val="20"/>
                <w:szCs w:val="20"/>
                <w:lang w:val="ky-KG"/>
              </w:rPr>
            </w:pPr>
            <w:r w:rsidRPr="00871E9F">
              <w:rPr>
                <w:rFonts w:ascii="Kyrghyz Times" w:hAnsi="Kyrghyz Times" w:cs="Kyrghyz Times"/>
                <w:sz w:val="20"/>
                <w:szCs w:val="20"/>
                <w:lang w:val="ky-KG"/>
              </w:rPr>
              <w:t>6091,8</w:t>
            </w:r>
          </w:p>
        </w:tc>
        <w:tc>
          <w:tcPr>
            <w:tcW w:w="1275" w:type="dxa"/>
            <w:vAlign w:val="bottom"/>
          </w:tcPr>
          <w:p w:rsidR="00F22CBD" w:rsidRPr="00871E9F" w:rsidRDefault="00F22CBD" w:rsidP="00CE493B">
            <w:pPr>
              <w:ind w:right="256"/>
              <w:jc w:val="right"/>
              <w:rPr>
                <w:rFonts w:ascii="Kyrghyz Times" w:hAnsi="Kyrghyz Times" w:cs="Kyrghyz Times"/>
                <w:sz w:val="20"/>
                <w:szCs w:val="20"/>
                <w:lang w:val="ky-KG"/>
              </w:rPr>
            </w:pPr>
            <w:r w:rsidRPr="00871E9F">
              <w:rPr>
                <w:rFonts w:ascii="Kyrghyz Times" w:hAnsi="Kyrghyz Times" w:cs="Kyrghyz Times"/>
                <w:sz w:val="20"/>
                <w:szCs w:val="20"/>
                <w:lang w:val="ky-KG"/>
              </w:rPr>
              <w:t>1040,2</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sz w:val="20"/>
                <w:szCs w:val="20"/>
                <w:lang w:val="ky-KG"/>
              </w:rPr>
            </w:pPr>
            <w:r w:rsidRPr="00871E9F">
              <w:rPr>
                <w:rFonts w:ascii="Kyrghyz Times" w:hAnsi="Kyrghyz Times" w:cs="Kyrghyz Times"/>
                <w:sz w:val="20"/>
                <w:szCs w:val="20"/>
                <w:lang w:val="ky-KG"/>
              </w:rPr>
              <w:t>30,9</w:t>
            </w:r>
          </w:p>
        </w:tc>
        <w:tc>
          <w:tcPr>
            <w:tcW w:w="1297" w:type="dxa"/>
            <w:vAlign w:val="bottom"/>
          </w:tcPr>
          <w:p w:rsidR="00F22CBD" w:rsidRPr="00871E9F" w:rsidRDefault="00F22CBD" w:rsidP="00CE493B">
            <w:pPr>
              <w:ind w:right="344"/>
              <w:jc w:val="right"/>
              <w:rPr>
                <w:rFonts w:ascii="Kyrghyz Times" w:hAnsi="Kyrghyz Times" w:cs="Kyrghyz Times"/>
                <w:sz w:val="20"/>
                <w:szCs w:val="20"/>
                <w:lang w:val="ky-KG"/>
              </w:rPr>
            </w:pPr>
            <w:r w:rsidRPr="00871E9F">
              <w:rPr>
                <w:rFonts w:ascii="Kyrghyz Times" w:hAnsi="Kyrghyz Times" w:cs="Kyrghyz Times"/>
                <w:sz w:val="20"/>
                <w:szCs w:val="20"/>
                <w:lang w:val="ky-KG"/>
              </w:rPr>
              <w:t>4,1</w:t>
            </w:r>
          </w:p>
        </w:tc>
      </w:tr>
      <w:tr w:rsidR="00F22CBD" w:rsidRPr="00871E9F" w:rsidTr="00CE493B">
        <w:trPr>
          <w:trHeight w:val="70"/>
        </w:trPr>
        <w:tc>
          <w:tcPr>
            <w:tcW w:w="4797" w:type="dxa"/>
            <w:vAlign w:val="bottom"/>
            <w:hideMark/>
          </w:tcPr>
          <w:p w:rsidR="00F22CBD" w:rsidRPr="00871E9F" w:rsidRDefault="00F22CBD" w:rsidP="00CE493B">
            <w:pPr>
              <w:rPr>
                <w:rFonts w:ascii="Kyrghyz Times" w:hAnsi="Kyrghyz Times" w:cs="Arial"/>
                <w:b/>
                <w:sz w:val="20"/>
                <w:szCs w:val="20"/>
              </w:rPr>
            </w:pPr>
            <w:r w:rsidRPr="00871E9F">
              <w:rPr>
                <w:rFonts w:ascii="Kyrghyz Times" w:hAnsi="Kyrghyz Times" w:cs="Arial"/>
                <w:b/>
                <w:sz w:val="20"/>
                <w:szCs w:val="20"/>
              </w:rPr>
              <w:t xml:space="preserve"> Внешние инвестиции</w:t>
            </w:r>
          </w:p>
        </w:tc>
        <w:tc>
          <w:tcPr>
            <w:tcW w:w="1276" w:type="dxa"/>
            <w:vAlign w:val="bottom"/>
          </w:tcPr>
          <w:p w:rsidR="00F22CBD" w:rsidRPr="00871E9F" w:rsidRDefault="00F22CBD" w:rsidP="00CE493B">
            <w:pPr>
              <w:tabs>
                <w:tab w:val="left" w:pos="742"/>
              </w:tabs>
              <w:ind w:right="215"/>
              <w:jc w:val="right"/>
              <w:rPr>
                <w:rFonts w:ascii="Kyrghyz Times" w:hAnsi="Kyrghyz Times" w:cs="Arial CYR"/>
                <w:b/>
                <w:sz w:val="20"/>
                <w:szCs w:val="20"/>
                <w:lang w:val="ky-KG"/>
              </w:rPr>
            </w:pPr>
            <w:r w:rsidRPr="00871E9F">
              <w:rPr>
                <w:rFonts w:ascii="Kyrghyz Times" w:hAnsi="Kyrghyz Times" w:cs="Arial CYR"/>
                <w:b/>
                <w:sz w:val="20"/>
                <w:szCs w:val="20"/>
                <w:lang w:val="ky-KG"/>
              </w:rPr>
              <w:t>2405,2</w:t>
            </w:r>
          </w:p>
        </w:tc>
        <w:tc>
          <w:tcPr>
            <w:tcW w:w="1275" w:type="dxa"/>
            <w:vAlign w:val="bottom"/>
          </w:tcPr>
          <w:p w:rsidR="00F22CBD" w:rsidRPr="00871E9F" w:rsidRDefault="00F22CBD" w:rsidP="00CE493B">
            <w:pPr>
              <w:ind w:right="256"/>
              <w:jc w:val="right"/>
              <w:rPr>
                <w:rFonts w:ascii="Kyrghyz Times" w:hAnsi="Kyrghyz Times" w:cs="Arial CYR"/>
                <w:b/>
                <w:sz w:val="20"/>
                <w:szCs w:val="20"/>
                <w:lang w:val="ky-KG"/>
              </w:rPr>
            </w:pPr>
            <w:r w:rsidRPr="00871E9F">
              <w:rPr>
                <w:rFonts w:ascii="Kyrghyz Times" w:hAnsi="Kyrghyz Times" w:cs="Arial CYR"/>
                <w:b/>
                <w:sz w:val="20"/>
                <w:szCs w:val="20"/>
                <w:lang w:val="ky-KG"/>
              </w:rPr>
              <w:t>2387,5</w:t>
            </w:r>
          </w:p>
        </w:tc>
        <w:tc>
          <w:tcPr>
            <w:tcW w:w="1134" w:type="dxa"/>
            <w:vAlign w:val="bottom"/>
          </w:tcPr>
          <w:p w:rsidR="00F22CBD" w:rsidRPr="00871E9F" w:rsidRDefault="00F22CBD" w:rsidP="00CE493B">
            <w:pPr>
              <w:tabs>
                <w:tab w:val="left" w:pos="615"/>
              </w:tabs>
              <w:ind w:right="297"/>
              <w:jc w:val="right"/>
              <w:rPr>
                <w:rFonts w:ascii="Kyrghyz Times" w:hAnsi="Kyrghyz Times" w:cs="Arial CYR"/>
                <w:b/>
                <w:bCs/>
                <w:sz w:val="20"/>
                <w:szCs w:val="20"/>
                <w:lang w:val="ky-KG"/>
              </w:rPr>
            </w:pPr>
            <w:r w:rsidRPr="00871E9F">
              <w:rPr>
                <w:rFonts w:ascii="Kyrghyz Times" w:hAnsi="Kyrghyz Times" w:cs="Arial CYR"/>
                <w:b/>
                <w:bCs/>
                <w:sz w:val="20"/>
                <w:szCs w:val="20"/>
                <w:lang w:val="ky-KG"/>
              </w:rPr>
              <w:t>12,2</w:t>
            </w:r>
          </w:p>
        </w:tc>
        <w:tc>
          <w:tcPr>
            <w:tcW w:w="1297" w:type="dxa"/>
            <w:vAlign w:val="bottom"/>
          </w:tcPr>
          <w:p w:rsidR="00F22CBD" w:rsidRPr="00871E9F" w:rsidRDefault="00F22CBD" w:rsidP="00CE493B">
            <w:pPr>
              <w:ind w:right="344"/>
              <w:jc w:val="right"/>
              <w:rPr>
                <w:rFonts w:ascii="Kyrghyz Times" w:hAnsi="Kyrghyz Times" w:cs="Arial CYR"/>
                <w:b/>
                <w:bCs/>
                <w:sz w:val="20"/>
                <w:szCs w:val="20"/>
                <w:lang w:val="ky-KG"/>
              </w:rPr>
            </w:pPr>
            <w:r w:rsidRPr="00871E9F">
              <w:rPr>
                <w:rFonts w:ascii="Kyrghyz Times" w:hAnsi="Kyrghyz Times" w:cs="Arial CYR"/>
                <w:b/>
                <w:bCs/>
                <w:sz w:val="20"/>
                <w:szCs w:val="20"/>
                <w:lang w:val="ky-KG"/>
              </w:rPr>
              <w:t>9,5</w:t>
            </w:r>
          </w:p>
        </w:tc>
      </w:tr>
      <w:tr w:rsidR="00F22CBD" w:rsidRPr="00871E9F" w:rsidTr="00CE493B">
        <w:trPr>
          <w:trHeight w:val="70"/>
        </w:trPr>
        <w:tc>
          <w:tcPr>
            <w:tcW w:w="4797" w:type="dxa"/>
            <w:vAlign w:val="bottom"/>
            <w:hideMark/>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Средства иностранного кредита</w:t>
            </w:r>
          </w:p>
        </w:tc>
        <w:tc>
          <w:tcPr>
            <w:tcW w:w="1276" w:type="dxa"/>
            <w:vAlign w:val="bottom"/>
          </w:tcPr>
          <w:p w:rsidR="00F22CBD" w:rsidRPr="00871E9F" w:rsidRDefault="00F22CBD" w:rsidP="00CE493B">
            <w:pPr>
              <w:tabs>
                <w:tab w:val="left" w:pos="742"/>
              </w:tabs>
              <w:ind w:right="215"/>
              <w:jc w:val="right"/>
              <w:rPr>
                <w:rFonts w:ascii="Kyrghyz Times" w:hAnsi="Kyrghyz Times" w:cs="Arial CYR"/>
                <w:sz w:val="20"/>
                <w:szCs w:val="20"/>
                <w:lang w:val="ky-KG"/>
              </w:rPr>
            </w:pPr>
            <w:r w:rsidRPr="00871E9F">
              <w:rPr>
                <w:rFonts w:ascii="Kyrghyz Times" w:hAnsi="Kyrghyz Times" w:cs="Arial CYR"/>
                <w:sz w:val="20"/>
                <w:szCs w:val="20"/>
                <w:lang w:val="ky-KG"/>
              </w:rPr>
              <w:t>566,1</w:t>
            </w:r>
          </w:p>
        </w:tc>
        <w:tc>
          <w:tcPr>
            <w:tcW w:w="1275" w:type="dxa"/>
            <w:vAlign w:val="bottom"/>
          </w:tcPr>
          <w:p w:rsidR="00F22CBD" w:rsidRPr="00871E9F" w:rsidRDefault="00F22CBD" w:rsidP="00CE493B">
            <w:pPr>
              <w:ind w:right="256"/>
              <w:jc w:val="right"/>
              <w:rPr>
                <w:rFonts w:ascii="Kyrghyz Times" w:hAnsi="Kyrghyz Times" w:cs="Arial CYR"/>
                <w:sz w:val="20"/>
                <w:szCs w:val="20"/>
                <w:lang w:val="ky-KG"/>
              </w:rPr>
            </w:pPr>
            <w:r w:rsidRPr="00871E9F">
              <w:rPr>
                <w:rFonts w:ascii="Kyrghyz Times" w:hAnsi="Kyrghyz Times" w:cs="Arial CYR"/>
                <w:sz w:val="20"/>
                <w:szCs w:val="20"/>
                <w:lang w:val="ky-KG"/>
              </w:rPr>
              <w:t>515,2</w:t>
            </w:r>
          </w:p>
        </w:tc>
        <w:tc>
          <w:tcPr>
            <w:tcW w:w="1134" w:type="dxa"/>
            <w:vAlign w:val="bottom"/>
          </w:tcPr>
          <w:p w:rsidR="00F22CBD" w:rsidRPr="00871E9F" w:rsidRDefault="00F22CBD" w:rsidP="00CE493B">
            <w:pPr>
              <w:tabs>
                <w:tab w:val="left" w:pos="615"/>
              </w:tabs>
              <w:ind w:right="297"/>
              <w:jc w:val="right"/>
              <w:rPr>
                <w:rFonts w:ascii="Kyrghyz Times" w:hAnsi="Kyrghyz Times" w:cs="Arial CYR"/>
                <w:bCs/>
                <w:sz w:val="20"/>
                <w:szCs w:val="20"/>
                <w:lang w:val="ky-KG"/>
              </w:rPr>
            </w:pPr>
            <w:r w:rsidRPr="00871E9F">
              <w:rPr>
                <w:rFonts w:ascii="Kyrghyz Times" w:hAnsi="Kyrghyz Times" w:cs="Arial CYR"/>
                <w:bCs/>
                <w:sz w:val="20"/>
                <w:szCs w:val="20"/>
                <w:lang w:val="ky-KG"/>
              </w:rPr>
              <w:t>2,9</w:t>
            </w:r>
          </w:p>
        </w:tc>
        <w:tc>
          <w:tcPr>
            <w:tcW w:w="1297" w:type="dxa"/>
            <w:vAlign w:val="bottom"/>
          </w:tcPr>
          <w:p w:rsidR="00F22CBD" w:rsidRPr="00871E9F" w:rsidRDefault="00F22CBD" w:rsidP="00CE493B">
            <w:pPr>
              <w:ind w:right="344"/>
              <w:jc w:val="right"/>
              <w:rPr>
                <w:rFonts w:ascii="Kyrghyz Times" w:hAnsi="Kyrghyz Times" w:cs="Arial CYR"/>
                <w:bCs/>
                <w:sz w:val="20"/>
                <w:szCs w:val="20"/>
                <w:lang w:val="ky-KG"/>
              </w:rPr>
            </w:pPr>
            <w:r w:rsidRPr="00871E9F">
              <w:rPr>
                <w:rFonts w:ascii="Kyrghyz Times" w:hAnsi="Kyrghyz Times" w:cs="Arial CYR"/>
                <w:bCs/>
                <w:sz w:val="20"/>
                <w:szCs w:val="20"/>
                <w:lang w:val="ky-KG"/>
              </w:rPr>
              <w:t>2,0</w:t>
            </w:r>
          </w:p>
        </w:tc>
      </w:tr>
      <w:tr w:rsidR="00F22CBD" w:rsidRPr="00871E9F" w:rsidTr="00CE493B">
        <w:trPr>
          <w:trHeight w:val="70"/>
        </w:trPr>
        <w:tc>
          <w:tcPr>
            <w:tcW w:w="4797" w:type="dxa"/>
            <w:vAlign w:val="bottom"/>
          </w:tcPr>
          <w:p w:rsidR="00F22CBD" w:rsidRPr="00871E9F" w:rsidRDefault="00F22CBD" w:rsidP="00CE493B">
            <w:pPr>
              <w:jc w:val="both"/>
              <w:rPr>
                <w:rFonts w:ascii="Kyrghyz Times" w:hAnsi="Kyrghyz Times" w:cs="Kyrghyz Times"/>
                <w:sz w:val="20"/>
                <w:szCs w:val="20"/>
              </w:rPr>
            </w:pPr>
            <w:r w:rsidRPr="00871E9F">
              <w:rPr>
                <w:rFonts w:ascii="Kyrghyz Times" w:hAnsi="Kyrghyz Times" w:cs="Kyrghyz Times"/>
                <w:sz w:val="20"/>
                <w:szCs w:val="20"/>
              </w:rPr>
              <w:t xml:space="preserve">   Иностранные гранты и гуманитарная помощь</w:t>
            </w:r>
          </w:p>
        </w:tc>
        <w:tc>
          <w:tcPr>
            <w:tcW w:w="1276" w:type="dxa"/>
            <w:vAlign w:val="bottom"/>
          </w:tcPr>
          <w:p w:rsidR="00F22CBD" w:rsidRPr="00871E9F" w:rsidRDefault="00F22CBD" w:rsidP="00CE493B">
            <w:pPr>
              <w:tabs>
                <w:tab w:val="left" w:pos="742"/>
              </w:tabs>
              <w:ind w:right="215"/>
              <w:jc w:val="right"/>
              <w:rPr>
                <w:rFonts w:ascii="Kyrghyz Times" w:hAnsi="Kyrghyz Times" w:cs="Kyrghyz Times"/>
                <w:sz w:val="20"/>
                <w:szCs w:val="20"/>
                <w:lang w:val="ky-KG"/>
              </w:rPr>
            </w:pPr>
            <w:r w:rsidRPr="00871E9F">
              <w:rPr>
                <w:rFonts w:ascii="Kyrghyz Times" w:hAnsi="Kyrghyz Times" w:cs="Kyrghyz Times"/>
                <w:sz w:val="20"/>
                <w:szCs w:val="20"/>
                <w:lang w:val="ky-KG"/>
              </w:rPr>
              <w:t>1013,8</w:t>
            </w:r>
          </w:p>
        </w:tc>
        <w:tc>
          <w:tcPr>
            <w:tcW w:w="1275" w:type="dxa"/>
            <w:vAlign w:val="bottom"/>
          </w:tcPr>
          <w:p w:rsidR="00F22CBD" w:rsidRPr="00871E9F" w:rsidRDefault="00F22CBD" w:rsidP="00CE493B">
            <w:pPr>
              <w:ind w:right="256"/>
              <w:jc w:val="right"/>
              <w:rPr>
                <w:rFonts w:ascii="Kyrghyz Times" w:hAnsi="Kyrghyz Times" w:cs="Kyrghyz Times"/>
                <w:sz w:val="20"/>
                <w:szCs w:val="20"/>
                <w:lang w:val="ky-KG"/>
              </w:rPr>
            </w:pPr>
            <w:r w:rsidRPr="00871E9F">
              <w:rPr>
                <w:rFonts w:ascii="Kyrghyz Times" w:hAnsi="Kyrghyz Times" w:cs="Kyrghyz Times"/>
                <w:sz w:val="20"/>
                <w:szCs w:val="20"/>
                <w:lang w:val="ky-KG"/>
              </w:rPr>
              <w:t>750,0</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sz w:val="20"/>
                <w:szCs w:val="20"/>
                <w:lang w:val="ky-KG"/>
              </w:rPr>
            </w:pPr>
            <w:r w:rsidRPr="00871E9F">
              <w:rPr>
                <w:rFonts w:ascii="Kyrghyz Times" w:hAnsi="Kyrghyz Times" w:cs="Kyrghyz Times"/>
                <w:sz w:val="20"/>
                <w:szCs w:val="20"/>
                <w:lang w:val="ky-KG"/>
              </w:rPr>
              <w:t>5,1</w:t>
            </w:r>
          </w:p>
        </w:tc>
        <w:tc>
          <w:tcPr>
            <w:tcW w:w="1297" w:type="dxa"/>
            <w:vAlign w:val="bottom"/>
          </w:tcPr>
          <w:p w:rsidR="00F22CBD" w:rsidRPr="00871E9F" w:rsidRDefault="00F22CBD" w:rsidP="00CE493B">
            <w:pPr>
              <w:ind w:right="344"/>
              <w:jc w:val="right"/>
              <w:rPr>
                <w:rFonts w:ascii="Kyrghyz Times" w:hAnsi="Kyrghyz Times" w:cs="Kyrghyz Times"/>
                <w:sz w:val="20"/>
                <w:szCs w:val="20"/>
                <w:lang w:val="ky-KG"/>
              </w:rPr>
            </w:pPr>
            <w:r w:rsidRPr="00871E9F">
              <w:rPr>
                <w:rFonts w:ascii="Kyrghyz Times" w:hAnsi="Kyrghyz Times" w:cs="Kyrghyz Times"/>
                <w:sz w:val="20"/>
                <w:szCs w:val="20"/>
                <w:lang w:val="ky-KG"/>
              </w:rPr>
              <w:t>3,0</w:t>
            </w:r>
          </w:p>
        </w:tc>
      </w:tr>
      <w:tr w:rsidR="00F22CBD" w:rsidRPr="00871E9F" w:rsidTr="00CE493B">
        <w:trPr>
          <w:trHeight w:val="70"/>
        </w:trPr>
        <w:tc>
          <w:tcPr>
            <w:tcW w:w="4797" w:type="dxa"/>
            <w:vAlign w:val="bottom"/>
          </w:tcPr>
          <w:p w:rsidR="00F22CBD" w:rsidRPr="00871E9F" w:rsidRDefault="00F22CBD" w:rsidP="00CE493B">
            <w:pPr>
              <w:jc w:val="both"/>
              <w:rPr>
                <w:rFonts w:ascii="Kyrghyz Times" w:hAnsi="Kyrghyz Times" w:cs="Kyrghyz Times"/>
                <w:sz w:val="20"/>
                <w:szCs w:val="20"/>
              </w:rPr>
            </w:pPr>
            <w:r w:rsidRPr="00871E9F">
              <w:rPr>
                <w:rFonts w:ascii="Kyrghyz Times" w:hAnsi="Kyrghyz Times" w:cs="Kyrghyz Times"/>
                <w:sz w:val="20"/>
                <w:szCs w:val="20"/>
              </w:rPr>
              <w:t xml:space="preserve">   Прямых иностранных инвестиций</w:t>
            </w:r>
          </w:p>
        </w:tc>
        <w:tc>
          <w:tcPr>
            <w:tcW w:w="1276" w:type="dxa"/>
            <w:vAlign w:val="bottom"/>
          </w:tcPr>
          <w:p w:rsidR="00F22CBD" w:rsidRPr="00871E9F" w:rsidRDefault="00F22CBD" w:rsidP="00CE493B">
            <w:pPr>
              <w:ind w:right="215"/>
              <w:jc w:val="right"/>
              <w:rPr>
                <w:rFonts w:ascii="Kyrghyz Times" w:hAnsi="Kyrghyz Times" w:cs="Kyrghyz Times"/>
                <w:sz w:val="20"/>
                <w:szCs w:val="20"/>
                <w:lang w:val="ky-KG"/>
              </w:rPr>
            </w:pPr>
            <w:r w:rsidRPr="00871E9F">
              <w:rPr>
                <w:rFonts w:ascii="Kyrghyz Times" w:hAnsi="Kyrghyz Times" w:cs="Kyrghyz Times"/>
                <w:sz w:val="20"/>
                <w:szCs w:val="20"/>
                <w:lang w:val="ky-KG"/>
              </w:rPr>
              <w:t>825,3</w:t>
            </w:r>
          </w:p>
        </w:tc>
        <w:tc>
          <w:tcPr>
            <w:tcW w:w="1275" w:type="dxa"/>
            <w:vAlign w:val="bottom"/>
          </w:tcPr>
          <w:p w:rsidR="00F22CBD" w:rsidRPr="00871E9F" w:rsidRDefault="00F22CBD" w:rsidP="00CE493B">
            <w:pPr>
              <w:ind w:right="256" w:hanging="108"/>
              <w:jc w:val="right"/>
              <w:rPr>
                <w:rFonts w:ascii="Kyrghyz Times" w:hAnsi="Kyrghyz Times" w:cs="Kyrghyz Times"/>
                <w:sz w:val="20"/>
                <w:szCs w:val="20"/>
                <w:lang w:val="ky-KG"/>
              </w:rPr>
            </w:pPr>
            <w:r w:rsidRPr="00871E9F">
              <w:rPr>
                <w:rFonts w:ascii="Kyrghyz Times" w:hAnsi="Kyrghyz Times" w:cs="Kyrghyz Times"/>
                <w:sz w:val="20"/>
                <w:szCs w:val="20"/>
                <w:lang w:val="ky-KG"/>
              </w:rPr>
              <w:t>1122,3</w:t>
            </w:r>
          </w:p>
        </w:tc>
        <w:tc>
          <w:tcPr>
            <w:tcW w:w="1134" w:type="dxa"/>
            <w:vAlign w:val="bottom"/>
          </w:tcPr>
          <w:p w:rsidR="00F22CBD" w:rsidRPr="00871E9F" w:rsidRDefault="00F22CBD" w:rsidP="00CE493B">
            <w:pPr>
              <w:tabs>
                <w:tab w:val="left" w:pos="615"/>
              </w:tabs>
              <w:ind w:right="297"/>
              <w:jc w:val="right"/>
              <w:rPr>
                <w:rFonts w:ascii="Kyrghyz Times" w:hAnsi="Kyrghyz Times" w:cs="Kyrghyz Times"/>
                <w:sz w:val="20"/>
                <w:szCs w:val="20"/>
                <w:lang w:val="ky-KG"/>
              </w:rPr>
            </w:pPr>
            <w:r w:rsidRPr="00871E9F">
              <w:rPr>
                <w:rFonts w:ascii="Kyrghyz Times" w:hAnsi="Kyrghyz Times" w:cs="Kyrghyz Times"/>
                <w:sz w:val="20"/>
                <w:szCs w:val="20"/>
                <w:lang w:val="ky-KG"/>
              </w:rPr>
              <w:t>4,2</w:t>
            </w:r>
          </w:p>
        </w:tc>
        <w:tc>
          <w:tcPr>
            <w:tcW w:w="1297" w:type="dxa"/>
            <w:vAlign w:val="bottom"/>
          </w:tcPr>
          <w:p w:rsidR="00F22CBD" w:rsidRPr="00871E9F" w:rsidRDefault="00F22CBD" w:rsidP="00CE493B">
            <w:pPr>
              <w:ind w:right="344"/>
              <w:jc w:val="right"/>
              <w:rPr>
                <w:rFonts w:ascii="Kyrghyz Times" w:hAnsi="Kyrghyz Times" w:cs="Kyrghyz Times"/>
                <w:sz w:val="20"/>
                <w:szCs w:val="20"/>
                <w:lang w:val="ky-KG"/>
              </w:rPr>
            </w:pPr>
            <w:r w:rsidRPr="00871E9F">
              <w:rPr>
                <w:rFonts w:ascii="Kyrghyz Times" w:hAnsi="Kyrghyz Times" w:cs="Kyrghyz Times"/>
                <w:sz w:val="20"/>
                <w:szCs w:val="20"/>
                <w:lang w:val="ky-KG"/>
              </w:rPr>
              <w:t>4,5</w:t>
            </w:r>
          </w:p>
        </w:tc>
      </w:tr>
    </w:tbl>
    <w:p w:rsidR="00F22CBD" w:rsidRPr="00871E9F" w:rsidRDefault="00F22CBD" w:rsidP="00F22CBD">
      <w:pPr>
        <w:spacing w:line="260" w:lineRule="exact"/>
        <w:jc w:val="both"/>
        <w:outlineLvl w:val="2"/>
        <w:rPr>
          <w:rFonts w:ascii="Kyrghyz Times" w:hAnsi="Kyrghyz Times" w:cs="Kyrghyz Times"/>
          <w:szCs w:val="20"/>
        </w:rPr>
      </w:pPr>
    </w:p>
    <w:p w:rsidR="00F22CBD" w:rsidRDefault="00F22CBD" w:rsidP="00F22CBD">
      <w:pPr>
        <w:spacing w:line="260" w:lineRule="exact"/>
        <w:ind w:firstLine="561"/>
        <w:jc w:val="both"/>
        <w:outlineLvl w:val="2"/>
        <w:rPr>
          <w:rFonts w:ascii="Kyrghyz Times" w:hAnsi="Kyrghyz Times" w:cs="Kyrghyz Times"/>
          <w:szCs w:val="20"/>
        </w:rPr>
      </w:pPr>
      <w:r w:rsidRPr="00871E9F">
        <w:rPr>
          <w:rFonts w:ascii="Kyrghyz Times" w:hAnsi="Kyrghyz Times" w:cs="Kyrghyz Times"/>
          <w:szCs w:val="20"/>
        </w:rPr>
        <w:t>В январе-сентябре 202</w:t>
      </w:r>
      <w:r w:rsidRPr="00871E9F">
        <w:rPr>
          <w:rFonts w:ascii="Kyrghyz Times" w:hAnsi="Kyrghyz Times" w:cs="Kyrghyz Times"/>
          <w:szCs w:val="20"/>
          <w:lang w:val="ky-KG"/>
        </w:rPr>
        <w:t>5</w:t>
      </w:r>
      <w:r w:rsidRPr="00871E9F">
        <w:rPr>
          <w:rFonts w:ascii="Kyrghyz Times" w:hAnsi="Kyrghyz Times" w:cs="Kyrghyz Times"/>
          <w:szCs w:val="20"/>
        </w:rPr>
        <w:t>г. строительными организациями всех форм собственности выполнено подрядных строительно-монтажных работ на сумму 12471,1</w:t>
      </w:r>
      <w:r w:rsidRPr="00871E9F">
        <w:rPr>
          <w:rFonts w:ascii="Kyrghyz Times" w:hAnsi="Kyrghyz Times" w:cs="Kyrghyz Times"/>
          <w:szCs w:val="20"/>
          <w:lang w:val="ky-KG"/>
        </w:rPr>
        <w:t xml:space="preserve"> </w:t>
      </w:r>
      <w:r w:rsidRPr="00871E9F">
        <w:rPr>
          <w:rFonts w:ascii="Kyrghyz Times" w:hAnsi="Kyrghyz Times" w:cs="Kyrghyz Times"/>
          <w:szCs w:val="20"/>
        </w:rPr>
        <w:t xml:space="preserve">млн. сомов, объем работ, выполненных собственными силами, составил 12394,9 млн. сомов. Капитальный и текущий ремонт объектов выполнен на сумму </w:t>
      </w:r>
      <w:r w:rsidRPr="00871E9F">
        <w:rPr>
          <w:rFonts w:ascii="Kyrghyz Times" w:hAnsi="Kyrghyz Times" w:cs="Kyrghyz Times"/>
          <w:szCs w:val="20"/>
          <w:lang w:val="ky-KG"/>
        </w:rPr>
        <w:t xml:space="preserve">7892,0 </w:t>
      </w:r>
      <w:r w:rsidRPr="00871E9F">
        <w:rPr>
          <w:rFonts w:ascii="Kyrghyz Times" w:hAnsi="Kyrghyz Times" w:cs="Kyrghyz Times"/>
          <w:szCs w:val="20"/>
        </w:rPr>
        <w:t xml:space="preserve">млн. сомов, что составляет </w:t>
      </w:r>
      <w:r w:rsidRPr="00871E9F">
        <w:rPr>
          <w:rFonts w:ascii="Kyrghyz Times" w:hAnsi="Kyrghyz Times" w:cs="Kyrghyz Times"/>
          <w:szCs w:val="20"/>
          <w:lang w:val="ky-KG"/>
        </w:rPr>
        <w:t xml:space="preserve">63,7 </w:t>
      </w:r>
      <w:r w:rsidRPr="00871E9F">
        <w:rPr>
          <w:rFonts w:ascii="Kyrghyz Times" w:hAnsi="Kyrghyz Times" w:cs="Kyrghyz Times"/>
          <w:szCs w:val="20"/>
        </w:rPr>
        <w:t>процента от общего объема.</w:t>
      </w:r>
    </w:p>
    <w:p w:rsidR="00F22CBD" w:rsidRDefault="00F22CBD" w:rsidP="00F22CBD">
      <w:pPr>
        <w:spacing w:line="260" w:lineRule="exact"/>
        <w:jc w:val="both"/>
        <w:outlineLvl w:val="2"/>
        <w:rPr>
          <w:rFonts w:ascii="Kyrghyz Times" w:hAnsi="Kyrghyz Times" w:cs="Kyrghyz Times"/>
          <w:szCs w:val="20"/>
        </w:rPr>
      </w:pPr>
    </w:p>
    <w:p w:rsidR="00F22CBD" w:rsidRPr="005E27BB" w:rsidRDefault="00F22CBD" w:rsidP="00F22CBD">
      <w:pPr>
        <w:spacing w:line="260" w:lineRule="exact"/>
        <w:jc w:val="both"/>
        <w:outlineLvl w:val="2"/>
        <w:rPr>
          <w:rFonts w:ascii="Kyrghyz Times" w:hAnsi="Kyrghyz Times" w:cs="Kyrghyz Times"/>
          <w:szCs w:val="20"/>
        </w:rPr>
      </w:pPr>
      <w:r w:rsidRPr="00871E9F">
        <w:rPr>
          <w:rFonts w:ascii="Kyrghyz Times" w:hAnsi="Kyrghyz Times" w:cs="Kyrghyz Times"/>
          <w:b/>
          <w:bCs/>
        </w:rPr>
        <w:t xml:space="preserve"> Таблиц </w:t>
      </w:r>
      <w:r>
        <w:rPr>
          <w:rFonts w:ascii="Kyrghyz Times" w:hAnsi="Kyrghyz Times" w:cs="Kyrghyz Times"/>
          <w:b/>
          <w:bCs/>
        </w:rPr>
        <w:t>17</w:t>
      </w:r>
      <w:r w:rsidRPr="00871E9F">
        <w:rPr>
          <w:rFonts w:ascii="Kyrghyz Times" w:hAnsi="Kyrghyz Times" w:cs="Kyrghyz Times"/>
          <w:b/>
          <w:bCs/>
        </w:rPr>
        <w:t>. Структура подрядных работ</w:t>
      </w:r>
    </w:p>
    <w:p w:rsidR="00F22CBD" w:rsidRPr="00871E9F" w:rsidRDefault="00F22CBD" w:rsidP="00F22CBD">
      <w:pPr>
        <w:spacing w:before="60" w:after="60"/>
        <w:ind w:firstLine="561"/>
        <w:rPr>
          <w:rFonts w:ascii="Kyrghyz Times" w:hAnsi="Kyrghyz Times" w:cs="Kyrghyz Times"/>
          <w:i/>
          <w:iCs/>
          <w:sz w:val="20"/>
          <w:szCs w:val="20"/>
        </w:rPr>
      </w:pPr>
      <w:r w:rsidRPr="00871E9F">
        <w:rPr>
          <w:rFonts w:ascii="Kyrghyz Times" w:hAnsi="Kyrghyz Times" w:cs="Kyrghyz Times"/>
          <w:i/>
          <w:iCs/>
          <w:sz w:val="20"/>
          <w:szCs w:val="20"/>
        </w:rPr>
        <w:t xml:space="preserve">            (в фактических ценах; млн. сомов) </w:t>
      </w:r>
    </w:p>
    <w:tbl>
      <w:tblPr>
        <w:tblW w:w="9697" w:type="dxa"/>
        <w:tblLayout w:type="fixed"/>
        <w:tblCellMar>
          <w:left w:w="70" w:type="dxa"/>
          <w:right w:w="70" w:type="dxa"/>
        </w:tblCellMar>
        <w:tblLook w:val="04A0" w:firstRow="1" w:lastRow="0" w:firstColumn="1" w:lastColumn="0" w:noHBand="0" w:noVBand="1"/>
      </w:tblPr>
      <w:tblGrid>
        <w:gridCol w:w="4805"/>
        <w:gridCol w:w="1092"/>
        <w:gridCol w:w="1280"/>
        <w:gridCol w:w="1260"/>
        <w:gridCol w:w="1260"/>
      </w:tblGrid>
      <w:tr w:rsidR="00F22CBD" w:rsidRPr="00871E9F" w:rsidTr="00CE493B">
        <w:trPr>
          <w:tblHeader/>
        </w:trPr>
        <w:tc>
          <w:tcPr>
            <w:tcW w:w="4805" w:type="dxa"/>
            <w:vMerge w:val="restart"/>
            <w:tcBorders>
              <w:top w:val="double" w:sz="4" w:space="0" w:color="auto"/>
              <w:left w:val="double" w:sz="4" w:space="0" w:color="auto"/>
              <w:bottom w:val="double" w:sz="4" w:space="0" w:color="auto"/>
              <w:right w:val="double" w:sz="4" w:space="0" w:color="auto"/>
            </w:tcBorders>
            <w:hideMark/>
          </w:tcPr>
          <w:p w:rsidR="00F22CBD" w:rsidRPr="00871E9F" w:rsidRDefault="00F22CBD" w:rsidP="00CE493B">
            <w:pPr>
              <w:tabs>
                <w:tab w:val="left" w:pos="1125"/>
              </w:tabs>
              <w:jc w:val="both"/>
              <w:rPr>
                <w:rFonts w:ascii="Kyrghyz Times" w:hAnsi="Kyrghyz Times" w:cs="Kyrghyz Times"/>
                <w:sz w:val="20"/>
                <w:szCs w:val="20"/>
              </w:rPr>
            </w:pPr>
            <w:r w:rsidRPr="00871E9F">
              <w:rPr>
                <w:rFonts w:ascii="Kyrghyz Times" w:hAnsi="Kyrghyz Times" w:cs="Kyrghyz Times"/>
                <w:sz w:val="20"/>
                <w:szCs w:val="20"/>
              </w:rPr>
              <w:tab/>
            </w:r>
          </w:p>
        </w:tc>
        <w:tc>
          <w:tcPr>
            <w:tcW w:w="2372" w:type="dxa"/>
            <w:gridSpan w:val="2"/>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spacing w:before="120"/>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2520" w:type="dxa"/>
            <w:gridSpan w:val="2"/>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spacing w:before="120"/>
              <w:jc w:val="center"/>
              <w:rPr>
                <w:rFonts w:ascii="Kyrghyz Times" w:hAnsi="Kyrghyz Times" w:cs="Kyrghyz Times"/>
                <w:sz w:val="20"/>
                <w:szCs w:val="20"/>
              </w:rPr>
            </w:pPr>
            <w:r w:rsidRPr="00871E9F">
              <w:rPr>
                <w:rFonts w:ascii="Kyrghyz Times" w:hAnsi="Kyrghyz Times" w:cs="Kyrghyz Times"/>
                <w:b/>
                <w:bCs/>
                <w:sz w:val="20"/>
                <w:szCs w:val="20"/>
              </w:rPr>
              <w:t>В процентах к итогу</w:t>
            </w:r>
          </w:p>
        </w:tc>
      </w:tr>
      <w:tr w:rsidR="00F22CBD" w:rsidRPr="00871E9F" w:rsidTr="00CE493B">
        <w:trPr>
          <w:tblHeader/>
        </w:trPr>
        <w:tc>
          <w:tcPr>
            <w:tcW w:w="4805" w:type="dxa"/>
            <w:vMerge/>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rPr>
                <w:rFonts w:ascii="Kyrghyz Times" w:hAnsi="Kyrghyz Times" w:cs="Kyrghyz Times"/>
                <w:sz w:val="20"/>
                <w:szCs w:val="20"/>
              </w:rPr>
            </w:pPr>
          </w:p>
        </w:tc>
        <w:tc>
          <w:tcPr>
            <w:tcW w:w="1092"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128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ky-KG"/>
              </w:rPr>
              <w:t>2025</w:t>
            </w:r>
          </w:p>
        </w:tc>
        <w:tc>
          <w:tcPr>
            <w:tcW w:w="126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126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ky-KG"/>
              </w:rPr>
              <w:t>2025</w:t>
            </w:r>
          </w:p>
        </w:tc>
      </w:tr>
      <w:tr w:rsidR="00F22CBD" w:rsidRPr="00871E9F" w:rsidTr="00CE493B">
        <w:trPr>
          <w:trHeight w:val="50"/>
        </w:trPr>
        <w:tc>
          <w:tcPr>
            <w:tcW w:w="4805" w:type="dxa"/>
            <w:tcBorders>
              <w:top w:val="double" w:sz="4" w:space="0" w:color="auto"/>
            </w:tcBorders>
            <w:hideMark/>
          </w:tcPr>
          <w:p w:rsidR="00F22CBD" w:rsidRPr="00871E9F" w:rsidRDefault="00F22CBD" w:rsidP="00CE493B">
            <w:pPr>
              <w:jc w:val="both"/>
              <w:rPr>
                <w:rFonts w:ascii="Kyrghyz Times" w:hAnsi="Kyrghyz Times" w:cs="Kyrghyz Times"/>
                <w:b/>
                <w:bCs/>
                <w:sz w:val="20"/>
                <w:szCs w:val="20"/>
              </w:rPr>
            </w:pPr>
            <w:r w:rsidRPr="00871E9F">
              <w:rPr>
                <w:rFonts w:ascii="Kyrghyz Times" w:hAnsi="Kyrghyz Times" w:cs="Kyrghyz Times"/>
                <w:b/>
                <w:bCs/>
                <w:sz w:val="20"/>
                <w:szCs w:val="20"/>
              </w:rPr>
              <w:t xml:space="preserve">   Объем подрядных работ, выполненных </w:t>
            </w:r>
          </w:p>
          <w:p w:rsidR="00F22CBD" w:rsidRPr="00871E9F" w:rsidRDefault="00F22CBD" w:rsidP="00CE493B">
            <w:pPr>
              <w:jc w:val="both"/>
              <w:rPr>
                <w:rFonts w:ascii="Kyrghyz Times" w:hAnsi="Kyrghyz Times" w:cs="Kyrghyz Times"/>
                <w:b/>
                <w:bCs/>
                <w:sz w:val="20"/>
                <w:szCs w:val="20"/>
              </w:rPr>
            </w:pPr>
            <w:r w:rsidRPr="00871E9F">
              <w:rPr>
                <w:rFonts w:ascii="Kyrghyz Times" w:hAnsi="Kyrghyz Times" w:cs="Kyrghyz Times"/>
                <w:b/>
                <w:bCs/>
                <w:sz w:val="20"/>
                <w:szCs w:val="20"/>
              </w:rPr>
              <w:t xml:space="preserve">     собственными силами, - всего</w:t>
            </w:r>
          </w:p>
        </w:tc>
        <w:tc>
          <w:tcPr>
            <w:tcW w:w="1092" w:type="dxa"/>
            <w:tcBorders>
              <w:top w:val="double" w:sz="4" w:space="0" w:color="auto"/>
            </w:tcBorders>
            <w:vAlign w:val="bottom"/>
          </w:tcPr>
          <w:p w:rsidR="00F22CBD" w:rsidRPr="00871E9F" w:rsidRDefault="00F22CBD" w:rsidP="00CE493B">
            <w:pPr>
              <w:tabs>
                <w:tab w:val="left" w:pos="213"/>
              </w:tabs>
              <w:ind w:right="172" w:hanging="70"/>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10751,9</w:t>
            </w:r>
          </w:p>
        </w:tc>
        <w:tc>
          <w:tcPr>
            <w:tcW w:w="1280" w:type="dxa"/>
            <w:tcBorders>
              <w:top w:val="double" w:sz="4" w:space="0" w:color="auto"/>
            </w:tcBorders>
            <w:vAlign w:val="bottom"/>
          </w:tcPr>
          <w:p w:rsidR="00F22CBD" w:rsidRPr="00871E9F" w:rsidRDefault="00F22CBD" w:rsidP="00CE493B">
            <w:pPr>
              <w:ind w:right="320"/>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12394,9</w:t>
            </w:r>
          </w:p>
        </w:tc>
        <w:tc>
          <w:tcPr>
            <w:tcW w:w="1260" w:type="dxa"/>
            <w:tcBorders>
              <w:top w:val="double" w:sz="4" w:space="0" w:color="auto"/>
            </w:tcBorders>
            <w:vAlign w:val="bottom"/>
          </w:tcPr>
          <w:p w:rsidR="00F22CBD" w:rsidRPr="00871E9F" w:rsidRDefault="00F22CBD" w:rsidP="00CE493B">
            <w:pPr>
              <w:tabs>
                <w:tab w:val="left" w:pos="-225"/>
              </w:tabs>
              <w:ind w:left="-225" w:right="300"/>
              <w:jc w:val="right"/>
              <w:rPr>
                <w:rFonts w:ascii="Kyrghyz Times" w:hAnsi="Kyrghyz Times" w:cs="Kyrghyz Times"/>
                <w:b/>
                <w:bCs/>
                <w:sz w:val="20"/>
                <w:szCs w:val="20"/>
              </w:rPr>
            </w:pPr>
            <w:r w:rsidRPr="00871E9F">
              <w:rPr>
                <w:rFonts w:ascii="Kyrghyz Times" w:hAnsi="Kyrghyz Times" w:cs="Kyrghyz Times"/>
                <w:b/>
                <w:bCs/>
                <w:sz w:val="20"/>
                <w:szCs w:val="20"/>
              </w:rPr>
              <w:t>100</w:t>
            </w:r>
          </w:p>
        </w:tc>
        <w:tc>
          <w:tcPr>
            <w:tcW w:w="1260" w:type="dxa"/>
            <w:tcBorders>
              <w:top w:val="double" w:sz="4" w:space="0" w:color="auto"/>
            </w:tcBorders>
            <w:vAlign w:val="bottom"/>
          </w:tcPr>
          <w:p w:rsidR="00F22CBD" w:rsidRPr="00871E9F" w:rsidRDefault="00F22CBD" w:rsidP="00CE493B">
            <w:pPr>
              <w:tabs>
                <w:tab w:val="left" w:pos="-225"/>
              </w:tabs>
              <w:ind w:left="-225" w:right="300"/>
              <w:jc w:val="right"/>
              <w:rPr>
                <w:rFonts w:ascii="Kyrghyz Times" w:hAnsi="Kyrghyz Times" w:cs="Kyrghyz Times"/>
                <w:b/>
                <w:bCs/>
                <w:sz w:val="20"/>
                <w:szCs w:val="20"/>
              </w:rPr>
            </w:pPr>
            <w:r w:rsidRPr="00871E9F">
              <w:rPr>
                <w:rFonts w:ascii="Kyrghyz Times" w:hAnsi="Kyrghyz Times" w:cs="Kyrghyz Times"/>
                <w:b/>
                <w:bCs/>
                <w:sz w:val="20"/>
                <w:szCs w:val="20"/>
              </w:rPr>
              <w:t>100</w:t>
            </w:r>
          </w:p>
        </w:tc>
      </w:tr>
      <w:tr w:rsidR="00F22CBD" w:rsidRPr="00871E9F" w:rsidTr="00CE493B">
        <w:trPr>
          <w:trHeight w:val="50"/>
        </w:trPr>
        <w:tc>
          <w:tcPr>
            <w:tcW w:w="4805" w:type="dxa"/>
            <w:hideMark/>
          </w:tcPr>
          <w:p w:rsidR="00F22CBD" w:rsidRPr="00871E9F" w:rsidRDefault="00F22CBD" w:rsidP="00CE493B">
            <w:pPr>
              <w:tabs>
                <w:tab w:val="left" w:pos="3220"/>
              </w:tabs>
              <w:jc w:val="both"/>
              <w:rPr>
                <w:rFonts w:ascii="Kyrghyz Times" w:hAnsi="Kyrghyz Times" w:cs="Kyrghyz Times"/>
                <w:sz w:val="20"/>
                <w:szCs w:val="20"/>
              </w:rPr>
            </w:pPr>
            <w:r w:rsidRPr="00871E9F">
              <w:rPr>
                <w:rFonts w:ascii="Kyrghyz Times" w:hAnsi="Kyrghyz Times" w:cs="Kyrghyz Times"/>
                <w:sz w:val="20"/>
                <w:szCs w:val="20"/>
              </w:rPr>
              <w:t xml:space="preserve">     в том числе:</w:t>
            </w:r>
          </w:p>
        </w:tc>
        <w:tc>
          <w:tcPr>
            <w:tcW w:w="1092" w:type="dxa"/>
            <w:vAlign w:val="bottom"/>
          </w:tcPr>
          <w:p w:rsidR="00F22CBD" w:rsidRPr="00871E9F" w:rsidRDefault="00F22CBD" w:rsidP="00CE493B">
            <w:pPr>
              <w:tabs>
                <w:tab w:val="left" w:pos="213"/>
              </w:tabs>
              <w:ind w:right="172"/>
              <w:jc w:val="right"/>
              <w:rPr>
                <w:rFonts w:ascii="Kyrghyz Times" w:hAnsi="Kyrghyz Times" w:cs="Kyrghyz Times"/>
                <w:sz w:val="20"/>
                <w:szCs w:val="20"/>
              </w:rPr>
            </w:pPr>
          </w:p>
        </w:tc>
        <w:tc>
          <w:tcPr>
            <w:tcW w:w="1280" w:type="dxa"/>
            <w:vAlign w:val="bottom"/>
          </w:tcPr>
          <w:p w:rsidR="00F22CBD" w:rsidRPr="00871E9F" w:rsidRDefault="00F22CBD" w:rsidP="00CE493B">
            <w:pPr>
              <w:ind w:right="320"/>
              <w:jc w:val="right"/>
              <w:rPr>
                <w:rFonts w:ascii="Kyrghyz Times" w:hAnsi="Kyrghyz Times" w:cs="Kyrghyz Times"/>
                <w:sz w:val="20"/>
                <w:szCs w:val="20"/>
              </w:rPr>
            </w:pPr>
          </w:p>
        </w:tc>
        <w:tc>
          <w:tcPr>
            <w:tcW w:w="1260" w:type="dxa"/>
            <w:vAlign w:val="bottom"/>
          </w:tcPr>
          <w:p w:rsidR="00F22CBD" w:rsidRPr="00871E9F" w:rsidRDefault="00F22CBD" w:rsidP="00CE493B">
            <w:pPr>
              <w:tabs>
                <w:tab w:val="left" w:pos="-225"/>
              </w:tabs>
              <w:ind w:right="300"/>
              <w:jc w:val="right"/>
              <w:rPr>
                <w:rFonts w:ascii="Kyrghyz Times" w:hAnsi="Kyrghyz Times" w:cs="Kyrghyz Times"/>
                <w:sz w:val="20"/>
                <w:szCs w:val="20"/>
              </w:rPr>
            </w:pPr>
          </w:p>
        </w:tc>
        <w:tc>
          <w:tcPr>
            <w:tcW w:w="1260" w:type="dxa"/>
            <w:vAlign w:val="bottom"/>
          </w:tcPr>
          <w:p w:rsidR="00F22CBD" w:rsidRPr="00871E9F" w:rsidRDefault="00F22CBD" w:rsidP="00CE493B">
            <w:pPr>
              <w:tabs>
                <w:tab w:val="left" w:pos="-225"/>
              </w:tabs>
              <w:ind w:right="300"/>
              <w:jc w:val="right"/>
              <w:rPr>
                <w:rFonts w:ascii="Kyrghyz Times" w:hAnsi="Kyrghyz Times" w:cs="Kyrghyz Times"/>
                <w:sz w:val="20"/>
                <w:szCs w:val="20"/>
              </w:rPr>
            </w:pPr>
          </w:p>
        </w:tc>
      </w:tr>
      <w:tr w:rsidR="00F22CBD" w:rsidRPr="00871E9F" w:rsidTr="00CE493B">
        <w:trPr>
          <w:trHeight w:val="50"/>
        </w:trPr>
        <w:tc>
          <w:tcPr>
            <w:tcW w:w="4805" w:type="dxa"/>
            <w:hideMark/>
          </w:tcPr>
          <w:p w:rsidR="00F22CBD" w:rsidRPr="00871E9F" w:rsidRDefault="00F22CBD" w:rsidP="00CE493B">
            <w:pPr>
              <w:ind w:left="306" w:hanging="306"/>
              <w:jc w:val="both"/>
              <w:rPr>
                <w:rFonts w:ascii="Kyrghyz Times" w:hAnsi="Kyrghyz Times" w:cs="Kyrghyz Times"/>
                <w:sz w:val="20"/>
                <w:szCs w:val="20"/>
              </w:rPr>
            </w:pPr>
            <w:r w:rsidRPr="00871E9F">
              <w:rPr>
                <w:rFonts w:ascii="Kyrghyz Times" w:hAnsi="Kyrghyz Times" w:cs="Kyrghyz Times"/>
                <w:sz w:val="20"/>
                <w:szCs w:val="20"/>
              </w:rPr>
              <w:t xml:space="preserve">   новое строительство, расширение и </w:t>
            </w:r>
          </w:p>
          <w:p w:rsidR="00F22CBD" w:rsidRPr="00871E9F" w:rsidRDefault="00F22CBD" w:rsidP="00CE493B">
            <w:pPr>
              <w:ind w:left="304" w:hanging="304"/>
              <w:jc w:val="both"/>
              <w:rPr>
                <w:rFonts w:ascii="Kyrghyz Times" w:hAnsi="Kyrghyz Times" w:cs="Kyrghyz Times"/>
                <w:sz w:val="20"/>
                <w:szCs w:val="20"/>
              </w:rPr>
            </w:pPr>
            <w:r w:rsidRPr="00871E9F">
              <w:rPr>
                <w:rFonts w:ascii="Kyrghyz Times" w:hAnsi="Kyrghyz Times" w:cs="Kyrghyz Times"/>
                <w:sz w:val="20"/>
                <w:szCs w:val="20"/>
              </w:rPr>
              <w:t xml:space="preserve">     техперевооружение</w:t>
            </w:r>
          </w:p>
        </w:tc>
        <w:tc>
          <w:tcPr>
            <w:tcW w:w="1092" w:type="dxa"/>
            <w:vAlign w:val="bottom"/>
          </w:tcPr>
          <w:p w:rsidR="00F22CBD" w:rsidRPr="00871E9F" w:rsidRDefault="00F22CBD" w:rsidP="00CE493B">
            <w:pPr>
              <w:tabs>
                <w:tab w:val="left" w:pos="213"/>
              </w:tabs>
              <w:ind w:right="172"/>
              <w:jc w:val="right"/>
              <w:rPr>
                <w:rFonts w:ascii="Kyrghyz Times" w:hAnsi="Kyrghyz Times" w:cs="Kyrghyz Times"/>
                <w:sz w:val="20"/>
                <w:szCs w:val="20"/>
                <w:lang w:val="ky-KG"/>
              </w:rPr>
            </w:pPr>
            <w:r w:rsidRPr="00871E9F">
              <w:rPr>
                <w:rFonts w:ascii="Kyrghyz Times" w:hAnsi="Kyrghyz Times" w:cs="Kyrghyz Times"/>
                <w:sz w:val="20"/>
                <w:szCs w:val="20"/>
                <w:lang w:val="ky-KG"/>
              </w:rPr>
              <w:t>4762,6</w:t>
            </w:r>
          </w:p>
        </w:tc>
        <w:tc>
          <w:tcPr>
            <w:tcW w:w="1280" w:type="dxa"/>
            <w:vAlign w:val="bottom"/>
          </w:tcPr>
          <w:p w:rsidR="00F22CBD" w:rsidRPr="00871E9F" w:rsidRDefault="00F22CBD" w:rsidP="00CE493B">
            <w:pPr>
              <w:ind w:right="320"/>
              <w:jc w:val="right"/>
              <w:rPr>
                <w:rFonts w:ascii="Kyrghyz Times" w:hAnsi="Kyrghyz Times" w:cs="Kyrghyz Times"/>
                <w:sz w:val="20"/>
                <w:szCs w:val="20"/>
                <w:lang w:val="ky-KG"/>
              </w:rPr>
            </w:pPr>
            <w:r w:rsidRPr="00871E9F">
              <w:rPr>
                <w:rFonts w:ascii="Kyrghyz Times" w:hAnsi="Kyrghyz Times" w:cs="Kyrghyz Times"/>
                <w:sz w:val="20"/>
                <w:szCs w:val="20"/>
                <w:lang w:val="ky-KG"/>
              </w:rPr>
              <w:t>4502,9</w:t>
            </w:r>
          </w:p>
        </w:tc>
        <w:tc>
          <w:tcPr>
            <w:tcW w:w="1260" w:type="dxa"/>
            <w:vAlign w:val="bottom"/>
          </w:tcPr>
          <w:p w:rsidR="00F22CBD" w:rsidRPr="00871E9F" w:rsidRDefault="00F22CBD" w:rsidP="00CE493B">
            <w:pPr>
              <w:tabs>
                <w:tab w:val="left" w:pos="-225"/>
              </w:tabs>
              <w:ind w:right="300"/>
              <w:jc w:val="right"/>
              <w:rPr>
                <w:rFonts w:ascii="Kyrghyz Times" w:hAnsi="Kyrghyz Times" w:cs="Kyrghyz Times"/>
                <w:sz w:val="20"/>
                <w:szCs w:val="20"/>
                <w:lang w:val="ky-KG"/>
              </w:rPr>
            </w:pPr>
            <w:r w:rsidRPr="00871E9F">
              <w:rPr>
                <w:rFonts w:ascii="Kyrghyz Times" w:hAnsi="Kyrghyz Times" w:cs="Kyrghyz Times"/>
                <w:sz w:val="20"/>
                <w:szCs w:val="20"/>
                <w:lang w:val="ky-KG"/>
              </w:rPr>
              <w:t>44,3</w:t>
            </w:r>
          </w:p>
        </w:tc>
        <w:tc>
          <w:tcPr>
            <w:tcW w:w="1260" w:type="dxa"/>
            <w:vAlign w:val="bottom"/>
          </w:tcPr>
          <w:p w:rsidR="00F22CBD" w:rsidRPr="00871E9F" w:rsidRDefault="00F22CBD" w:rsidP="00CE493B">
            <w:pPr>
              <w:tabs>
                <w:tab w:val="left" w:pos="-225"/>
              </w:tabs>
              <w:ind w:right="300"/>
              <w:jc w:val="right"/>
              <w:rPr>
                <w:rFonts w:ascii="Kyrghyz Times" w:hAnsi="Kyrghyz Times" w:cs="Kyrghyz Times"/>
                <w:sz w:val="20"/>
                <w:szCs w:val="20"/>
                <w:lang w:val="ky-KG"/>
              </w:rPr>
            </w:pPr>
            <w:r w:rsidRPr="00871E9F">
              <w:rPr>
                <w:rFonts w:ascii="Kyrghyz Times" w:hAnsi="Kyrghyz Times" w:cs="Kyrghyz Times"/>
                <w:sz w:val="20"/>
                <w:szCs w:val="20"/>
                <w:lang w:val="ky-KG"/>
              </w:rPr>
              <w:t>36,3</w:t>
            </w:r>
          </w:p>
        </w:tc>
      </w:tr>
      <w:tr w:rsidR="00F22CBD" w:rsidRPr="00871E9F" w:rsidTr="00CE493B">
        <w:trPr>
          <w:trHeight w:val="50"/>
        </w:trPr>
        <w:tc>
          <w:tcPr>
            <w:tcW w:w="4805" w:type="dxa"/>
            <w:hideMark/>
          </w:tcPr>
          <w:p w:rsidR="00F22CBD" w:rsidRPr="00871E9F" w:rsidRDefault="00F22CBD" w:rsidP="00CE493B">
            <w:pPr>
              <w:jc w:val="both"/>
              <w:rPr>
                <w:rFonts w:ascii="Kyrghyz Times" w:hAnsi="Kyrghyz Times" w:cs="Kyrghyz Times"/>
                <w:sz w:val="20"/>
                <w:szCs w:val="20"/>
              </w:rPr>
            </w:pPr>
            <w:r w:rsidRPr="00871E9F">
              <w:rPr>
                <w:rFonts w:ascii="Kyrghyz Times" w:hAnsi="Kyrghyz Times" w:cs="Kyrghyz Times"/>
                <w:sz w:val="20"/>
                <w:szCs w:val="20"/>
              </w:rPr>
              <w:t xml:space="preserve">   капитальный, текущий ремонт</w:t>
            </w:r>
          </w:p>
        </w:tc>
        <w:tc>
          <w:tcPr>
            <w:tcW w:w="1092" w:type="dxa"/>
            <w:vAlign w:val="bottom"/>
          </w:tcPr>
          <w:p w:rsidR="00F22CBD" w:rsidRPr="00871E9F" w:rsidRDefault="00F22CBD" w:rsidP="00CE493B">
            <w:pPr>
              <w:tabs>
                <w:tab w:val="left" w:pos="213"/>
              </w:tabs>
              <w:ind w:right="172"/>
              <w:jc w:val="right"/>
              <w:rPr>
                <w:rFonts w:ascii="Kyrghyz Times" w:hAnsi="Kyrghyz Times" w:cs="Kyrghyz Times"/>
                <w:sz w:val="20"/>
                <w:szCs w:val="20"/>
                <w:lang w:val="ky-KG"/>
              </w:rPr>
            </w:pPr>
            <w:r w:rsidRPr="00871E9F">
              <w:rPr>
                <w:rFonts w:ascii="Kyrghyz Times" w:hAnsi="Kyrghyz Times" w:cs="Kyrghyz Times"/>
                <w:sz w:val="20"/>
                <w:szCs w:val="20"/>
                <w:lang w:val="ky-KG"/>
              </w:rPr>
              <w:t>5989,3</w:t>
            </w:r>
          </w:p>
        </w:tc>
        <w:tc>
          <w:tcPr>
            <w:tcW w:w="1280" w:type="dxa"/>
            <w:vAlign w:val="bottom"/>
          </w:tcPr>
          <w:p w:rsidR="00F22CBD" w:rsidRPr="00871E9F" w:rsidRDefault="00F22CBD" w:rsidP="00CE493B">
            <w:pPr>
              <w:ind w:right="320"/>
              <w:jc w:val="right"/>
              <w:rPr>
                <w:rFonts w:ascii="Kyrghyz Times" w:hAnsi="Kyrghyz Times" w:cs="Kyrghyz Times"/>
                <w:sz w:val="20"/>
                <w:szCs w:val="20"/>
                <w:lang w:val="ky-KG"/>
              </w:rPr>
            </w:pPr>
            <w:r w:rsidRPr="00871E9F">
              <w:rPr>
                <w:rFonts w:ascii="Kyrghyz Times" w:hAnsi="Kyrghyz Times" w:cs="Kyrghyz Times"/>
                <w:sz w:val="20"/>
                <w:szCs w:val="20"/>
                <w:lang w:val="en-US"/>
              </w:rPr>
              <w:t>7892,0</w:t>
            </w:r>
          </w:p>
        </w:tc>
        <w:tc>
          <w:tcPr>
            <w:tcW w:w="1260" w:type="dxa"/>
            <w:vAlign w:val="bottom"/>
          </w:tcPr>
          <w:p w:rsidR="00F22CBD" w:rsidRPr="00871E9F" w:rsidRDefault="00F22CBD" w:rsidP="00CE493B">
            <w:pPr>
              <w:tabs>
                <w:tab w:val="left" w:pos="-225"/>
              </w:tabs>
              <w:ind w:right="300"/>
              <w:jc w:val="right"/>
              <w:rPr>
                <w:rFonts w:ascii="Kyrghyz Times" w:hAnsi="Kyrghyz Times" w:cs="Kyrghyz Times"/>
                <w:sz w:val="20"/>
                <w:szCs w:val="20"/>
              </w:rPr>
            </w:pPr>
            <w:r w:rsidRPr="00871E9F">
              <w:rPr>
                <w:rFonts w:ascii="Kyrghyz Times" w:hAnsi="Kyrghyz Times" w:cs="Kyrghyz Times"/>
                <w:sz w:val="20"/>
                <w:szCs w:val="20"/>
              </w:rPr>
              <w:t>55,7</w:t>
            </w:r>
          </w:p>
        </w:tc>
        <w:tc>
          <w:tcPr>
            <w:tcW w:w="1260" w:type="dxa"/>
            <w:vAlign w:val="bottom"/>
          </w:tcPr>
          <w:p w:rsidR="00F22CBD" w:rsidRPr="00871E9F" w:rsidRDefault="00F22CBD" w:rsidP="00CE493B">
            <w:pPr>
              <w:tabs>
                <w:tab w:val="left" w:pos="-225"/>
              </w:tabs>
              <w:ind w:right="300"/>
              <w:jc w:val="right"/>
              <w:rPr>
                <w:rFonts w:ascii="Kyrghyz Times" w:hAnsi="Kyrghyz Times" w:cs="Kyrghyz Times"/>
                <w:sz w:val="20"/>
                <w:szCs w:val="20"/>
                <w:lang w:val="ky-KG"/>
              </w:rPr>
            </w:pPr>
            <w:r w:rsidRPr="00871E9F">
              <w:rPr>
                <w:rFonts w:ascii="Kyrghyz Times" w:hAnsi="Kyrghyz Times" w:cs="Kyrghyz Times"/>
                <w:sz w:val="20"/>
                <w:szCs w:val="20"/>
                <w:lang w:val="ky-KG"/>
              </w:rPr>
              <w:t>63,7</w:t>
            </w:r>
          </w:p>
        </w:tc>
      </w:tr>
    </w:tbl>
    <w:p w:rsidR="00F22CBD" w:rsidRPr="00871E9F" w:rsidRDefault="00F22CBD" w:rsidP="00F22CBD">
      <w:pPr>
        <w:keepNext/>
        <w:spacing w:after="60" w:line="260" w:lineRule="exact"/>
        <w:ind w:firstLine="561"/>
        <w:jc w:val="both"/>
        <w:outlineLvl w:val="2"/>
        <w:rPr>
          <w:rFonts w:ascii="Kyrghyz Times" w:hAnsi="Kyrghyz Times" w:cs="Kyrghyz Times"/>
          <w:b/>
          <w:bCs/>
          <w:i/>
          <w:iCs/>
          <w:lang w:val="x-none" w:eastAsia="x-none"/>
        </w:rPr>
      </w:pPr>
    </w:p>
    <w:p w:rsidR="00F22CBD" w:rsidRPr="00871E9F" w:rsidRDefault="00F22CBD" w:rsidP="00F22CBD">
      <w:pPr>
        <w:keepNext/>
        <w:spacing w:after="60" w:line="260" w:lineRule="exact"/>
        <w:ind w:firstLine="561"/>
        <w:jc w:val="both"/>
        <w:outlineLvl w:val="2"/>
        <w:rPr>
          <w:rFonts w:ascii="Kyrghyz Times" w:hAnsi="Kyrghyz Times" w:cs="Kyrghyz Times"/>
          <w:lang w:val="x-none" w:eastAsia="x-none"/>
        </w:rPr>
      </w:pPr>
      <w:r w:rsidRPr="00871E9F">
        <w:rPr>
          <w:rFonts w:ascii="Kyrghyz Times" w:hAnsi="Kyrghyz Times" w:cs="Kyrghyz Times"/>
          <w:b/>
          <w:bCs/>
          <w:i/>
          <w:iCs/>
          <w:lang w:val="x-none" w:eastAsia="x-none"/>
        </w:rPr>
        <w:t xml:space="preserve">Жилищное строительство. </w:t>
      </w:r>
      <w:r w:rsidRPr="00871E9F">
        <w:rPr>
          <w:rFonts w:ascii="Kyrghyz Times" w:hAnsi="Kyrghyz Times" w:cs="Kyrghyz Times"/>
          <w:lang w:val="x-none" w:eastAsia="x-none"/>
        </w:rPr>
        <w:t>В январе-</w:t>
      </w:r>
      <w:r w:rsidRPr="00871E9F">
        <w:rPr>
          <w:rFonts w:ascii="Kyrghyz Times" w:hAnsi="Kyrghyz Times" w:cs="Kyrghyz Times"/>
          <w:lang w:eastAsia="x-none"/>
        </w:rPr>
        <w:t>сентябре</w:t>
      </w:r>
      <w:r w:rsidRPr="00871E9F">
        <w:rPr>
          <w:rFonts w:ascii="Kyrghyz Times" w:hAnsi="Kyrghyz Times" w:cs="Kyrghyz Times"/>
          <w:lang w:val="x-none" w:eastAsia="x-none"/>
        </w:rPr>
        <w:t xml:space="preserve"> 202</w:t>
      </w:r>
      <w:r w:rsidRPr="00871E9F">
        <w:rPr>
          <w:rFonts w:ascii="Kyrghyz Times" w:hAnsi="Kyrghyz Times" w:cs="Kyrghyz Times"/>
          <w:lang w:val="ky-KG" w:eastAsia="x-none"/>
        </w:rPr>
        <w:t>5</w:t>
      </w:r>
      <w:r w:rsidRPr="00871E9F">
        <w:rPr>
          <w:rFonts w:ascii="Kyrghyz Times" w:hAnsi="Kyrghyz Times" w:cs="Kyrghyz Times"/>
          <w:lang w:val="x-none" w:eastAsia="x-none"/>
        </w:rPr>
        <w:t xml:space="preserve">г. индивидуальными застройщиками построено и сдано в эксплуатацию </w:t>
      </w:r>
      <w:r w:rsidRPr="00871E9F">
        <w:rPr>
          <w:rFonts w:ascii="Kyrghyz Times" w:hAnsi="Kyrghyz Times" w:cs="Kyrghyz Times"/>
          <w:lang w:val="ky-KG" w:eastAsia="x-none"/>
        </w:rPr>
        <w:t>1189</w:t>
      </w:r>
      <w:r w:rsidRPr="00871E9F">
        <w:rPr>
          <w:rFonts w:ascii="Kyrghyz Times" w:hAnsi="Kyrghyz Times" w:cs="Kyrghyz Times"/>
          <w:lang w:val="x-none" w:eastAsia="x-none"/>
        </w:rPr>
        <w:t xml:space="preserve"> жилых дом</w:t>
      </w:r>
      <w:r w:rsidRPr="00871E9F">
        <w:rPr>
          <w:rFonts w:ascii="Kyrghyz Times" w:hAnsi="Kyrghyz Times" w:cs="Kyrghyz Times"/>
          <w:lang w:eastAsia="x-none"/>
        </w:rPr>
        <w:t>ов</w:t>
      </w:r>
      <w:r w:rsidRPr="00871E9F">
        <w:rPr>
          <w:rFonts w:ascii="Kyrghyz Times" w:hAnsi="Kyrghyz Times" w:cs="Kyrghyz Times"/>
          <w:lang w:val="x-none" w:eastAsia="x-none"/>
        </w:rPr>
        <w:t xml:space="preserve"> общей площадью </w:t>
      </w:r>
      <w:r w:rsidRPr="00871E9F">
        <w:rPr>
          <w:rFonts w:ascii="Kyrghyz Times" w:hAnsi="Kyrghyz Times" w:cs="Kyrghyz Times"/>
          <w:lang w:val="ky-KG" w:eastAsia="x-none"/>
        </w:rPr>
        <w:t>159,5</w:t>
      </w:r>
      <w:r w:rsidRPr="00871E9F">
        <w:rPr>
          <w:rFonts w:ascii="Kyrghyz Times" w:hAnsi="Kyrghyz Times" w:cs="Kyrghyz Times"/>
          <w:lang w:val="x-none" w:eastAsia="x-none"/>
        </w:rPr>
        <w:t xml:space="preserve"> тыс. квадратных метров, что на</w:t>
      </w:r>
      <w:r w:rsidRPr="00871E9F">
        <w:rPr>
          <w:rFonts w:ascii="Kyrghyz Times" w:hAnsi="Kyrghyz Times"/>
          <w:bCs/>
          <w:color w:val="000000"/>
          <w:lang w:val="ky-KG"/>
        </w:rPr>
        <w:t xml:space="preserve"> 52,3 процента</w:t>
      </w:r>
      <w:r w:rsidRPr="00871E9F">
        <w:rPr>
          <w:rFonts w:ascii="Kyrghyz Times" w:hAnsi="Kyrghyz Times" w:cs="Kyrghyz Times"/>
          <w:lang w:val="x-none" w:eastAsia="x-none"/>
        </w:rPr>
        <w:t xml:space="preserve"> больше по сравнению с соответствующим периодом 202</w:t>
      </w:r>
      <w:r w:rsidRPr="00871E9F">
        <w:rPr>
          <w:rFonts w:ascii="Kyrghyz Times" w:hAnsi="Kyrghyz Times" w:cs="Kyrghyz Times"/>
          <w:lang w:eastAsia="x-none"/>
        </w:rPr>
        <w:t>4</w:t>
      </w:r>
      <w:r w:rsidRPr="00871E9F">
        <w:rPr>
          <w:rFonts w:ascii="Kyrghyz Times" w:hAnsi="Kyrghyz Times" w:cs="Kyrghyz Times"/>
          <w:lang w:val="x-none" w:eastAsia="x-none"/>
        </w:rPr>
        <w:t xml:space="preserve">г., в том числе в сельской местности построено </w:t>
      </w:r>
      <w:r w:rsidRPr="00871E9F">
        <w:rPr>
          <w:rFonts w:ascii="Kyrghyz Times" w:hAnsi="Kyrghyz Times" w:cs="Kyrghyz Times"/>
          <w:lang w:eastAsia="x-none"/>
        </w:rPr>
        <w:t>1005</w:t>
      </w:r>
      <w:r w:rsidRPr="00871E9F">
        <w:rPr>
          <w:rFonts w:ascii="Kyrghyz Times" w:hAnsi="Kyrghyz Times" w:cs="Kyrghyz Times"/>
          <w:lang w:val="x-none" w:eastAsia="x-none"/>
        </w:rPr>
        <w:t xml:space="preserve"> дом</w:t>
      </w:r>
      <w:r w:rsidRPr="00871E9F">
        <w:rPr>
          <w:rFonts w:ascii="Kyrghyz Times" w:hAnsi="Kyrghyz Times" w:cs="Kyrghyz Times"/>
          <w:lang w:eastAsia="x-none"/>
        </w:rPr>
        <w:t>ов</w:t>
      </w:r>
      <w:r w:rsidRPr="00871E9F">
        <w:rPr>
          <w:rFonts w:ascii="Kyrghyz Times" w:hAnsi="Kyrghyz Times" w:cs="Kyrghyz Times"/>
          <w:lang w:val="x-none" w:eastAsia="x-none"/>
        </w:rPr>
        <w:t xml:space="preserve"> общей площадью </w:t>
      </w:r>
      <w:r w:rsidRPr="00871E9F">
        <w:rPr>
          <w:rFonts w:ascii="Kyrghyz Times" w:hAnsi="Kyrghyz Times" w:cs="Kyrghyz Times"/>
          <w:lang w:eastAsia="x-none"/>
        </w:rPr>
        <w:t>131,7</w:t>
      </w:r>
      <w:r w:rsidRPr="00871E9F">
        <w:rPr>
          <w:rFonts w:ascii="Kyrghyz Times" w:hAnsi="Kyrghyz Times" w:cs="Kyrghyz Times"/>
          <w:lang w:val="ky-KG" w:eastAsia="x-none"/>
        </w:rPr>
        <w:t xml:space="preserve"> </w:t>
      </w:r>
      <w:r w:rsidRPr="00871E9F">
        <w:rPr>
          <w:rFonts w:ascii="Kyrghyz Times" w:hAnsi="Kyrghyz Times" w:cs="Kyrghyz Times"/>
          <w:lang w:val="x-none" w:eastAsia="x-none"/>
        </w:rPr>
        <w:t xml:space="preserve">тыс. квадратных метров. На строительство </w:t>
      </w:r>
      <w:r w:rsidRPr="00871E9F">
        <w:rPr>
          <w:rFonts w:ascii="Kyrghyz Times" w:hAnsi="Kyrghyz Times" w:cs="Kyrghyz Times"/>
          <w:lang w:val="x-none" w:eastAsia="x-none"/>
        </w:rPr>
        <w:lastRenderedPageBreak/>
        <w:t>индивидуального жилья в январе-</w:t>
      </w:r>
      <w:r w:rsidRPr="00871E9F">
        <w:rPr>
          <w:rFonts w:ascii="Kyrghyz Times" w:hAnsi="Kyrghyz Times" w:cs="Kyrghyz Times"/>
          <w:lang w:eastAsia="x-none"/>
        </w:rPr>
        <w:t>сентябре</w:t>
      </w:r>
      <w:r w:rsidRPr="00871E9F">
        <w:rPr>
          <w:rFonts w:ascii="Kyrghyz Times" w:hAnsi="Kyrghyz Times" w:cs="Kyrghyz Times"/>
          <w:lang w:val="x-none" w:eastAsia="x-none"/>
        </w:rPr>
        <w:t xml:space="preserve"> 202</w:t>
      </w:r>
      <w:r w:rsidRPr="00871E9F">
        <w:rPr>
          <w:rFonts w:ascii="Kyrghyz Times" w:hAnsi="Kyrghyz Times" w:cs="Kyrghyz Times"/>
          <w:lang w:val="ky-KG" w:eastAsia="x-none"/>
        </w:rPr>
        <w:t>5</w:t>
      </w:r>
      <w:r w:rsidRPr="00871E9F">
        <w:rPr>
          <w:rFonts w:ascii="Kyrghyz Times" w:hAnsi="Kyrghyz Times" w:cs="Kyrghyz Times"/>
          <w:lang w:val="x-none" w:eastAsia="x-none"/>
        </w:rPr>
        <w:t xml:space="preserve">г. использовано </w:t>
      </w:r>
      <w:r w:rsidRPr="00871E9F">
        <w:rPr>
          <w:rFonts w:ascii="Kyrghyz Times" w:hAnsi="Kyrghyz Times" w:cs="Kyrghyz Times"/>
          <w:lang w:val="ky-KG" w:eastAsia="x-none"/>
        </w:rPr>
        <w:t>3236,3</w:t>
      </w:r>
      <w:r w:rsidRPr="00871E9F">
        <w:rPr>
          <w:rFonts w:ascii="Kyrghyz Times" w:hAnsi="Kyrghyz Times" w:cs="Kyrghyz Times"/>
          <w:lang w:val="x-none" w:eastAsia="x-none"/>
        </w:rPr>
        <w:t xml:space="preserve"> млн. сомов, что составляет в общем объеме </w:t>
      </w:r>
      <w:r w:rsidRPr="00871E9F">
        <w:rPr>
          <w:rFonts w:ascii="Kyrghyz Times" w:hAnsi="Kyrghyz Times" w:cs="Kyrghyz Times"/>
          <w:lang w:val="ky-KG" w:eastAsia="x-none"/>
        </w:rPr>
        <w:t>12,9</w:t>
      </w:r>
      <w:r w:rsidRPr="00871E9F">
        <w:rPr>
          <w:rFonts w:ascii="Kyrghyz Times" w:hAnsi="Kyrghyz Times" w:cs="Kyrghyz Times"/>
          <w:lang w:val="x-none" w:eastAsia="x-none"/>
        </w:rPr>
        <w:t xml:space="preserve"> процента. Финансирование инвестиций в жилищном строительстве осуществляется за счет средств населения.</w:t>
      </w:r>
    </w:p>
    <w:p w:rsidR="00F22CBD" w:rsidRPr="00871E9F" w:rsidRDefault="00F22CBD" w:rsidP="00F22CBD">
      <w:pPr>
        <w:rPr>
          <w:rFonts w:ascii="Kyrghyz Times" w:hAnsi="Kyrghyz Times" w:cs="Kyrghyz Times"/>
          <w:lang w:val="x-none" w:eastAsia="x-none"/>
        </w:rPr>
      </w:pPr>
    </w:p>
    <w:p w:rsidR="00F22CBD" w:rsidRPr="00871E9F" w:rsidRDefault="00F22CBD" w:rsidP="00F22CBD">
      <w:pPr>
        <w:rPr>
          <w:rFonts w:ascii="Kyrghyz Times" w:hAnsi="Kyrghyz Times" w:cs="Kyrghyz Times"/>
          <w:b/>
          <w:bCs/>
        </w:rPr>
      </w:pPr>
      <w:r w:rsidRPr="00871E9F">
        <w:rPr>
          <w:rFonts w:ascii="Kyrghyz Times" w:hAnsi="Kyrghyz Times" w:cs="Kyrghyz Times"/>
          <w:b/>
          <w:bCs/>
        </w:rPr>
        <w:t xml:space="preserve">Таблица </w:t>
      </w:r>
      <w:r>
        <w:rPr>
          <w:rFonts w:ascii="Kyrghyz Times" w:hAnsi="Kyrghyz Times" w:cs="Kyrghyz Times"/>
          <w:b/>
          <w:bCs/>
        </w:rPr>
        <w:t>18</w:t>
      </w:r>
      <w:r w:rsidRPr="00871E9F">
        <w:rPr>
          <w:rFonts w:ascii="Kyrghyz Times" w:hAnsi="Kyrghyz Times" w:cs="Kyrghyz Times"/>
          <w:b/>
          <w:bCs/>
        </w:rPr>
        <w:t xml:space="preserve">. Ввод в действие индивидуальных жилых домов по территории   </w:t>
      </w:r>
    </w:p>
    <w:p w:rsidR="00F22CBD" w:rsidRPr="00871E9F" w:rsidRDefault="00F22CBD" w:rsidP="00F22CBD">
      <w:pPr>
        <w:spacing w:before="120" w:after="120"/>
        <w:rPr>
          <w:rFonts w:ascii="Kyrghyz Times" w:hAnsi="Kyrghyz Times" w:cs="Kyrghyz Times"/>
          <w:i/>
          <w:iCs/>
          <w:sz w:val="20"/>
          <w:szCs w:val="20"/>
        </w:rPr>
      </w:pPr>
      <w:r w:rsidRPr="00871E9F">
        <w:rPr>
          <w:rFonts w:ascii="Kyrghyz Times" w:hAnsi="Kyrghyz Times" w:cs="Kyrghyz Times"/>
          <w:i/>
          <w:iCs/>
          <w:sz w:val="20"/>
          <w:szCs w:val="20"/>
        </w:rPr>
        <w:t xml:space="preserve">                  в январе-сентябре</w:t>
      </w:r>
      <w:r w:rsidRPr="00871E9F">
        <w:rPr>
          <w:rFonts w:ascii="Kyrghyz Times" w:hAnsi="Kyrghyz Times" w:cs="Kyrghyz Times"/>
          <w:i/>
          <w:iCs/>
          <w:sz w:val="20"/>
          <w:szCs w:val="20"/>
          <w:lang w:val="ky-KG"/>
        </w:rPr>
        <w:t xml:space="preserve"> </w:t>
      </w:r>
      <w:r w:rsidRPr="00871E9F">
        <w:rPr>
          <w:rFonts w:ascii="Kyrghyz Times" w:hAnsi="Kyrghyz Times" w:cs="Kyrghyz Times"/>
          <w:i/>
          <w:iCs/>
          <w:sz w:val="20"/>
          <w:szCs w:val="20"/>
        </w:rPr>
        <w:t>202</w:t>
      </w:r>
      <w:r w:rsidRPr="00871E9F">
        <w:rPr>
          <w:rFonts w:ascii="Kyrghyz Times" w:hAnsi="Kyrghyz Times" w:cs="Kyrghyz Times"/>
          <w:i/>
          <w:iCs/>
          <w:sz w:val="20"/>
          <w:szCs w:val="20"/>
          <w:lang w:val="ky-KG"/>
        </w:rPr>
        <w:t>5</w:t>
      </w:r>
      <w:r w:rsidRPr="00871E9F">
        <w:rPr>
          <w:rFonts w:ascii="Kyrghyz Times" w:hAnsi="Kyrghyz Times" w:cs="Kyrghyz Times"/>
          <w:i/>
          <w:iCs/>
          <w:sz w:val="20"/>
          <w:szCs w:val="20"/>
        </w:rPr>
        <w:t>г.</w:t>
      </w:r>
    </w:p>
    <w:tbl>
      <w:tblPr>
        <w:tblW w:w="9833" w:type="dxa"/>
        <w:tblInd w:w="-45" w:type="dxa"/>
        <w:tblLook w:val="01E0" w:firstRow="1" w:lastRow="1" w:firstColumn="1" w:lastColumn="1" w:noHBand="0" w:noVBand="0"/>
      </w:tblPr>
      <w:tblGrid>
        <w:gridCol w:w="2253"/>
        <w:gridCol w:w="897"/>
        <w:gridCol w:w="897"/>
        <w:gridCol w:w="1596"/>
        <w:gridCol w:w="1331"/>
        <w:gridCol w:w="1356"/>
        <w:gridCol w:w="1503"/>
      </w:tblGrid>
      <w:tr w:rsidR="00F22CBD" w:rsidRPr="00871E9F" w:rsidTr="00CE493B">
        <w:trPr>
          <w:tblHeader/>
        </w:trPr>
        <w:tc>
          <w:tcPr>
            <w:tcW w:w="2253"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360" w:right="1112" w:firstLine="360"/>
              <w:rPr>
                <w:rFonts w:ascii="Kyrghyz Times" w:hAnsi="Kyrghyz Times" w:cs="Kyrghyz Times"/>
                <w:b/>
                <w:bCs/>
                <w:sz w:val="20"/>
                <w:szCs w:val="20"/>
              </w:rPr>
            </w:pPr>
          </w:p>
        </w:tc>
        <w:tc>
          <w:tcPr>
            <w:tcW w:w="7580" w:type="dxa"/>
            <w:gridSpan w:val="6"/>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rPr>
            </w:pPr>
            <w:r w:rsidRPr="00871E9F">
              <w:rPr>
                <w:rFonts w:ascii="Kyrghyz Times" w:hAnsi="Kyrghyz Times" w:cs="Kyrghyz Times"/>
                <w:b/>
                <w:bCs/>
                <w:sz w:val="20"/>
                <w:szCs w:val="20"/>
              </w:rPr>
              <w:t>Введено в действие</w:t>
            </w:r>
          </w:p>
        </w:tc>
      </w:tr>
      <w:tr w:rsidR="00F22CBD" w:rsidRPr="00871E9F" w:rsidTr="00CE493B">
        <w:trPr>
          <w:tblHeader/>
        </w:trPr>
        <w:tc>
          <w:tcPr>
            <w:tcW w:w="2253" w:type="dxa"/>
            <w:vMerge/>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rPr>
                <w:rFonts w:ascii="Kyrghyz Times" w:hAnsi="Kyrghyz Times" w:cs="Kyrghyz Times"/>
                <w:b/>
                <w:bCs/>
                <w:sz w:val="20"/>
                <w:szCs w:val="20"/>
              </w:rPr>
            </w:pPr>
          </w:p>
        </w:tc>
        <w:tc>
          <w:tcPr>
            <w:tcW w:w="3390" w:type="dxa"/>
            <w:gridSpan w:val="3"/>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rPr>
            </w:pPr>
            <w:r w:rsidRPr="00871E9F">
              <w:rPr>
                <w:rFonts w:ascii="Kyrghyz Times" w:hAnsi="Kyrghyz Times" w:cs="Kyrghyz Times"/>
                <w:b/>
                <w:bCs/>
                <w:sz w:val="20"/>
                <w:szCs w:val="20"/>
              </w:rPr>
              <w:t>Количество домов</w:t>
            </w:r>
          </w:p>
        </w:tc>
        <w:tc>
          <w:tcPr>
            <w:tcW w:w="4190" w:type="dxa"/>
            <w:gridSpan w:val="3"/>
            <w:tcBorders>
              <w:top w:val="double" w:sz="4" w:space="0" w:color="auto"/>
              <w:left w:val="double" w:sz="4" w:space="0" w:color="auto"/>
              <w:bottom w:val="double" w:sz="4"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rPr>
            </w:pPr>
            <w:r w:rsidRPr="00871E9F">
              <w:rPr>
                <w:rFonts w:ascii="Kyrghyz Times" w:hAnsi="Kyrghyz Times" w:cs="Kyrghyz Times"/>
                <w:b/>
                <w:bCs/>
                <w:sz w:val="20"/>
                <w:szCs w:val="20"/>
              </w:rPr>
              <w:t>Квадратных метров полезной площади</w:t>
            </w:r>
          </w:p>
        </w:tc>
      </w:tr>
      <w:tr w:rsidR="00F22CBD" w:rsidRPr="00871E9F" w:rsidTr="00CE493B">
        <w:trPr>
          <w:tblHeader/>
        </w:trPr>
        <w:tc>
          <w:tcPr>
            <w:tcW w:w="2253" w:type="dxa"/>
            <w:vMerge/>
            <w:tcBorders>
              <w:top w:val="double" w:sz="4" w:space="0" w:color="auto"/>
              <w:left w:val="double" w:sz="4" w:space="0" w:color="auto"/>
              <w:bottom w:val="double" w:sz="2" w:space="0" w:color="auto"/>
              <w:right w:val="double" w:sz="4" w:space="0" w:color="auto"/>
            </w:tcBorders>
            <w:vAlign w:val="center"/>
            <w:hideMark/>
          </w:tcPr>
          <w:p w:rsidR="00F22CBD" w:rsidRPr="00871E9F" w:rsidRDefault="00F22CBD" w:rsidP="00CE493B">
            <w:pPr>
              <w:rPr>
                <w:rFonts w:ascii="Kyrghyz Times" w:hAnsi="Kyrghyz Times" w:cs="Kyrghyz Times"/>
                <w:b/>
                <w:bCs/>
                <w:sz w:val="20"/>
                <w:szCs w:val="20"/>
              </w:rPr>
            </w:pPr>
          </w:p>
        </w:tc>
        <w:tc>
          <w:tcPr>
            <w:tcW w:w="897" w:type="dxa"/>
            <w:tcBorders>
              <w:top w:val="double" w:sz="4" w:space="0" w:color="auto"/>
              <w:left w:val="double" w:sz="4" w:space="0" w:color="auto"/>
              <w:bottom w:val="double" w:sz="2"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897" w:type="dxa"/>
            <w:tcBorders>
              <w:top w:val="double" w:sz="4" w:space="0" w:color="auto"/>
              <w:left w:val="double" w:sz="4" w:space="0" w:color="auto"/>
              <w:bottom w:val="double" w:sz="2"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ky-KG"/>
              </w:rPr>
              <w:t>2025</w:t>
            </w:r>
          </w:p>
        </w:tc>
        <w:tc>
          <w:tcPr>
            <w:tcW w:w="1596" w:type="dxa"/>
            <w:tcBorders>
              <w:top w:val="double" w:sz="4" w:space="0" w:color="auto"/>
              <w:left w:val="double" w:sz="4" w:space="0" w:color="auto"/>
              <w:bottom w:val="double" w:sz="2"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5</w:t>
            </w:r>
            <w:r w:rsidRPr="00871E9F">
              <w:rPr>
                <w:rFonts w:ascii="Kyrghyz Times" w:hAnsi="Kyrghyz Times" w:cs="Kyrghyz Times"/>
                <w:b/>
                <w:bCs/>
                <w:sz w:val="20"/>
                <w:szCs w:val="20"/>
              </w:rPr>
              <w:t xml:space="preserve"> в процентах к 2024</w:t>
            </w:r>
          </w:p>
        </w:tc>
        <w:tc>
          <w:tcPr>
            <w:tcW w:w="1331" w:type="dxa"/>
            <w:tcBorders>
              <w:top w:val="double" w:sz="4" w:space="0" w:color="auto"/>
              <w:left w:val="double" w:sz="4" w:space="0" w:color="auto"/>
              <w:bottom w:val="double" w:sz="2"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1356" w:type="dxa"/>
            <w:tcBorders>
              <w:top w:val="double" w:sz="4" w:space="0" w:color="auto"/>
              <w:left w:val="double" w:sz="4" w:space="0" w:color="auto"/>
              <w:bottom w:val="double" w:sz="2" w:space="0" w:color="auto"/>
              <w:right w:val="double" w:sz="4" w:space="0" w:color="auto"/>
            </w:tcBorders>
            <w:vAlign w:val="center"/>
          </w:tcPr>
          <w:p w:rsidR="00F22CBD" w:rsidRPr="00871E9F" w:rsidRDefault="00F22CBD"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lang w:val="ky-KG"/>
              </w:rPr>
              <w:t>2025</w:t>
            </w:r>
          </w:p>
        </w:tc>
        <w:tc>
          <w:tcPr>
            <w:tcW w:w="1503" w:type="dxa"/>
            <w:tcBorders>
              <w:top w:val="double" w:sz="4" w:space="0" w:color="auto"/>
              <w:left w:val="double" w:sz="4" w:space="0" w:color="auto"/>
              <w:bottom w:val="double" w:sz="2" w:space="0" w:color="auto"/>
              <w:right w:val="double" w:sz="4" w:space="0" w:color="auto"/>
            </w:tcBorders>
            <w:vAlign w:val="center"/>
            <w:hideMark/>
          </w:tcPr>
          <w:p w:rsidR="00F22CBD" w:rsidRPr="00871E9F" w:rsidRDefault="00F22CBD" w:rsidP="00CE493B">
            <w:pPr>
              <w:jc w:val="center"/>
              <w:rPr>
                <w:rFonts w:ascii="Kyrghyz Times" w:hAnsi="Kyrghyz Times" w:cs="Kyrghyz Times"/>
                <w:b/>
                <w:bCs/>
                <w:sz w:val="20"/>
                <w:szCs w:val="20"/>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5</w:t>
            </w:r>
            <w:r w:rsidRPr="00871E9F">
              <w:rPr>
                <w:rFonts w:ascii="Kyrghyz Times" w:hAnsi="Kyrghyz Times" w:cs="Kyrghyz Times"/>
                <w:b/>
                <w:bCs/>
                <w:sz w:val="20"/>
                <w:szCs w:val="20"/>
              </w:rPr>
              <w:t xml:space="preserve"> в процентах к 202</w:t>
            </w:r>
            <w:r w:rsidRPr="00871E9F">
              <w:rPr>
                <w:rFonts w:ascii="Kyrghyz Times" w:hAnsi="Kyrghyz Times" w:cs="Kyrghyz Times"/>
                <w:b/>
                <w:bCs/>
                <w:sz w:val="20"/>
                <w:szCs w:val="20"/>
                <w:lang w:val="ky-KG"/>
              </w:rPr>
              <w:t>4</w:t>
            </w:r>
            <w:r w:rsidRPr="00871E9F">
              <w:rPr>
                <w:rFonts w:ascii="Kyrghyz Times" w:hAnsi="Kyrghyz Times" w:cs="Kyrghyz Times"/>
                <w:b/>
                <w:bCs/>
                <w:sz w:val="20"/>
                <w:szCs w:val="20"/>
              </w:rPr>
              <w:t xml:space="preserve"> </w:t>
            </w:r>
          </w:p>
        </w:tc>
      </w:tr>
      <w:tr w:rsidR="00F22CBD" w:rsidRPr="00871E9F" w:rsidTr="00CE493B">
        <w:tc>
          <w:tcPr>
            <w:tcW w:w="2253" w:type="dxa"/>
            <w:tcBorders>
              <w:top w:val="double" w:sz="2" w:space="0" w:color="auto"/>
            </w:tcBorders>
            <w:vAlign w:val="bottom"/>
            <w:hideMark/>
          </w:tcPr>
          <w:p w:rsidR="00F22CBD" w:rsidRPr="00871E9F" w:rsidRDefault="00F22CBD" w:rsidP="00CE493B">
            <w:pPr>
              <w:spacing w:line="280" w:lineRule="exact"/>
              <w:rPr>
                <w:rFonts w:ascii="Kyrghyz Times" w:hAnsi="Kyrghyz Times" w:cs="Kyrghyz Times"/>
                <w:b/>
                <w:bCs/>
                <w:sz w:val="20"/>
                <w:szCs w:val="20"/>
              </w:rPr>
            </w:pPr>
            <w:r w:rsidRPr="00871E9F">
              <w:rPr>
                <w:rFonts w:ascii="Kyrghyz Times" w:hAnsi="Kyrghyz Times" w:cs="Kyrghyz Times"/>
                <w:b/>
                <w:bCs/>
                <w:sz w:val="20"/>
                <w:szCs w:val="20"/>
              </w:rPr>
              <w:t>Чуйская область</w:t>
            </w:r>
          </w:p>
        </w:tc>
        <w:tc>
          <w:tcPr>
            <w:tcW w:w="897" w:type="dxa"/>
            <w:tcBorders>
              <w:top w:val="double" w:sz="2" w:space="0" w:color="auto"/>
            </w:tcBorders>
            <w:vAlign w:val="bottom"/>
          </w:tcPr>
          <w:p w:rsidR="00F22CBD" w:rsidRPr="00871E9F" w:rsidRDefault="00F22CBD" w:rsidP="00CE493B">
            <w:pPr>
              <w:spacing w:line="280" w:lineRule="exact"/>
              <w:ind w:left="-326" w:right="157"/>
              <w:jc w:val="right"/>
              <w:rPr>
                <w:rFonts w:ascii="Kyrghyz Times" w:hAnsi="Kyrghyz Times"/>
                <w:b/>
                <w:bCs/>
                <w:sz w:val="20"/>
                <w:lang w:val="ky-KG"/>
              </w:rPr>
            </w:pPr>
            <w:r w:rsidRPr="00871E9F">
              <w:rPr>
                <w:rFonts w:ascii="Kyrghyz Times" w:hAnsi="Kyrghyz Times"/>
                <w:b/>
                <w:bCs/>
                <w:sz w:val="20"/>
                <w:lang w:val="ky-KG"/>
              </w:rPr>
              <w:t>866</w:t>
            </w:r>
          </w:p>
        </w:tc>
        <w:tc>
          <w:tcPr>
            <w:tcW w:w="897" w:type="dxa"/>
            <w:tcBorders>
              <w:top w:val="double" w:sz="2" w:space="0" w:color="auto"/>
            </w:tcBorders>
            <w:vAlign w:val="bottom"/>
          </w:tcPr>
          <w:p w:rsidR="00F22CBD" w:rsidRPr="00871E9F" w:rsidRDefault="00F22CBD" w:rsidP="00CE493B">
            <w:pPr>
              <w:spacing w:line="280" w:lineRule="exact"/>
              <w:ind w:left="-326" w:right="157"/>
              <w:jc w:val="right"/>
              <w:rPr>
                <w:rFonts w:ascii="Kyrghyz Times" w:hAnsi="Kyrghyz Times"/>
                <w:b/>
                <w:bCs/>
                <w:sz w:val="20"/>
                <w:lang w:val="ky-KG"/>
              </w:rPr>
            </w:pPr>
            <w:r w:rsidRPr="00871E9F">
              <w:rPr>
                <w:rFonts w:ascii="Kyrghyz Times" w:hAnsi="Kyrghyz Times"/>
                <w:b/>
                <w:bCs/>
                <w:sz w:val="20"/>
                <w:lang w:val="ky-KG"/>
              </w:rPr>
              <w:t>1189</w:t>
            </w:r>
          </w:p>
        </w:tc>
        <w:tc>
          <w:tcPr>
            <w:tcW w:w="1596" w:type="dxa"/>
            <w:tcBorders>
              <w:top w:val="double" w:sz="2" w:space="0" w:color="auto"/>
            </w:tcBorders>
            <w:vAlign w:val="bottom"/>
          </w:tcPr>
          <w:p w:rsidR="00F22CBD" w:rsidRPr="00871E9F" w:rsidRDefault="00F22CBD" w:rsidP="00CE493B">
            <w:pPr>
              <w:spacing w:line="280" w:lineRule="exact"/>
              <w:ind w:right="260" w:hanging="156"/>
              <w:jc w:val="right"/>
              <w:rPr>
                <w:rFonts w:ascii="Kyrghyz Times" w:hAnsi="Kyrghyz Times"/>
                <w:b/>
                <w:bCs/>
                <w:color w:val="000000"/>
                <w:sz w:val="20"/>
                <w:lang w:val="ky-KG"/>
              </w:rPr>
            </w:pPr>
            <w:r w:rsidRPr="00871E9F">
              <w:rPr>
                <w:rFonts w:ascii="Kyrghyz Times" w:hAnsi="Kyrghyz Times"/>
                <w:b/>
                <w:bCs/>
                <w:color w:val="000000"/>
                <w:sz w:val="20"/>
                <w:lang w:val="ky-KG"/>
              </w:rPr>
              <w:t>137,3</w:t>
            </w:r>
          </w:p>
        </w:tc>
        <w:tc>
          <w:tcPr>
            <w:tcW w:w="1331" w:type="dxa"/>
            <w:tcBorders>
              <w:top w:val="double" w:sz="2" w:space="0" w:color="auto"/>
            </w:tcBorders>
            <w:vAlign w:val="bottom"/>
          </w:tcPr>
          <w:p w:rsidR="00F22CBD" w:rsidRPr="00871E9F" w:rsidRDefault="00F22CBD" w:rsidP="00CE493B">
            <w:pPr>
              <w:spacing w:line="280" w:lineRule="exact"/>
              <w:ind w:right="290"/>
              <w:jc w:val="right"/>
              <w:rPr>
                <w:rFonts w:ascii="Kyrghyz Times" w:hAnsi="Kyrghyz Times"/>
                <w:b/>
                <w:bCs/>
                <w:sz w:val="20"/>
                <w:lang w:val="ky-KG"/>
              </w:rPr>
            </w:pPr>
            <w:r w:rsidRPr="00871E9F">
              <w:rPr>
                <w:rFonts w:ascii="Kyrghyz Times" w:hAnsi="Kyrghyz Times"/>
                <w:b/>
                <w:bCs/>
                <w:sz w:val="20"/>
                <w:lang w:val="ky-KG"/>
              </w:rPr>
              <w:t>104704</w:t>
            </w:r>
          </w:p>
        </w:tc>
        <w:tc>
          <w:tcPr>
            <w:tcW w:w="1356" w:type="dxa"/>
            <w:tcBorders>
              <w:top w:val="double" w:sz="2" w:space="0" w:color="auto"/>
            </w:tcBorders>
            <w:vAlign w:val="bottom"/>
          </w:tcPr>
          <w:p w:rsidR="00F22CBD" w:rsidRPr="00871E9F" w:rsidRDefault="00F22CBD" w:rsidP="00CE493B">
            <w:pPr>
              <w:spacing w:line="280" w:lineRule="exact"/>
              <w:ind w:right="290"/>
              <w:jc w:val="right"/>
              <w:rPr>
                <w:rFonts w:ascii="Kyrghyz Times" w:hAnsi="Kyrghyz Times"/>
                <w:b/>
                <w:bCs/>
                <w:sz w:val="20"/>
                <w:lang w:val="ky-KG"/>
              </w:rPr>
            </w:pPr>
            <w:r w:rsidRPr="00871E9F">
              <w:rPr>
                <w:rFonts w:ascii="Kyrghyz Times" w:hAnsi="Kyrghyz Times"/>
                <w:b/>
                <w:bCs/>
                <w:sz w:val="20"/>
                <w:lang w:val="ky-KG"/>
              </w:rPr>
              <w:t>159484</w:t>
            </w:r>
          </w:p>
        </w:tc>
        <w:tc>
          <w:tcPr>
            <w:tcW w:w="1503" w:type="dxa"/>
            <w:tcBorders>
              <w:top w:val="double" w:sz="2" w:space="0" w:color="auto"/>
            </w:tcBorders>
            <w:vAlign w:val="bottom"/>
          </w:tcPr>
          <w:p w:rsidR="00F22CBD" w:rsidRPr="00871E9F" w:rsidRDefault="00F22CBD" w:rsidP="00CE493B">
            <w:pPr>
              <w:tabs>
                <w:tab w:val="left" w:pos="664"/>
              </w:tabs>
              <w:spacing w:line="280" w:lineRule="exact"/>
              <w:ind w:left="-186" w:right="197"/>
              <w:jc w:val="right"/>
              <w:rPr>
                <w:rFonts w:ascii="Kyrghyz Times" w:hAnsi="Kyrghyz Times"/>
                <w:b/>
                <w:bCs/>
                <w:color w:val="000000"/>
                <w:sz w:val="20"/>
                <w:lang w:val="ky-KG"/>
              </w:rPr>
            </w:pPr>
            <w:r w:rsidRPr="00871E9F">
              <w:rPr>
                <w:rFonts w:ascii="Kyrghyz Times" w:hAnsi="Kyrghyz Times"/>
                <w:b/>
                <w:bCs/>
                <w:color w:val="000000"/>
                <w:sz w:val="20"/>
                <w:lang w:val="ky-KG"/>
              </w:rPr>
              <w:t>в 1,5 раза</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Аламудунский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91</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96</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105,5</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15955</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16474</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103,3</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Жайылский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29</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37</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127,6</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3531</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4433</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125,6</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Кеминский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17</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37</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в 2,2 раза</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1881</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4454</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в 2,3 раза</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Московский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120</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111</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92,5</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13669</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13672</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100,0</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Панфиловский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26</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35</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134,6</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2398</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4332</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в 1,8 раза</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Сокулукский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176</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348</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в 1,9 раза</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18650</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40026</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в 2,1 раза</w:t>
            </w:r>
          </w:p>
        </w:tc>
      </w:tr>
      <w:tr w:rsidR="00F22CBD" w:rsidRPr="00871E9F" w:rsidTr="00CE493B">
        <w:tc>
          <w:tcPr>
            <w:tcW w:w="2253" w:type="dxa"/>
            <w:vAlign w:val="bottom"/>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Ысык-Атинский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254</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365</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143,7</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27689</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52864</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в 1,9 раза</w:t>
            </w:r>
          </w:p>
        </w:tc>
      </w:tr>
      <w:tr w:rsidR="00F22CBD" w:rsidRPr="00871E9F" w:rsidTr="00CE493B">
        <w:tc>
          <w:tcPr>
            <w:tcW w:w="2253" w:type="dxa"/>
            <w:vAlign w:val="bottom"/>
            <w:hideMark/>
          </w:tcPr>
          <w:p w:rsidR="00F22CBD" w:rsidRPr="00871E9F" w:rsidRDefault="00F22CBD" w:rsidP="00CE493B">
            <w:pPr>
              <w:spacing w:line="280" w:lineRule="exact"/>
              <w:ind w:left="142" w:right="40"/>
              <w:rPr>
                <w:rFonts w:ascii="Kyrghyz Times" w:hAnsi="Kyrghyz Times" w:cs="Kyrghyz Times"/>
                <w:sz w:val="20"/>
                <w:szCs w:val="20"/>
              </w:rPr>
            </w:pPr>
            <w:r w:rsidRPr="00871E9F">
              <w:rPr>
                <w:rFonts w:ascii="Kyrghyz Times" w:hAnsi="Kyrghyz Times" w:cs="Kyrghyz Times"/>
                <w:sz w:val="20"/>
                <w:szCs w:val="20"/>
              </w:rPr>
              <w:t xml:space="preserve">Чуйский </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31</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29</w:t>
            </w:r>
          </w:p>
        </w:tc>
        <w:tc>
          <w:tcPr>
            <w:tcW w:w="1596" w:type="dxa"/>
            <w:vAlign w:val="bottom"/>
          </w:tcPr>
          <w:p w:rsidR="00F22CBD" w:rsidRPr="00871E9F" w:rsidRDefault="00F22CBD" w:rsidP="00CE493B">
            <w:pPr>
              <w:spacing w:line="280" w:lineRule="exact"/>
              <w:ind w:right="260" w:hanging="156"/>
              <w:jc w:val="right"/>
              <w:rPr>
                <w:rFonts w:ascii="Kyrghyz Times" w:hAnsi="Kyrghyz Times"/>
                <w:sz w:val="20"/>
                <w:lang w:val="ky-KG"/>
              </w:rPr>
            </w:pPr>
            <w:r w:rsidRPr="00871E9F">
              <w:rPr>
                <w:rFonts w:ascii="Kyrghyz Times" w:hAnsi="Kyrghyz Times"/>
                <w:sz w:val="20"/>
                <w:lang w:val="ky-KG"/>
              </w:rPr>
              <w:t>93,5</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3378</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3976</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117,7</w:t>
            </w:r>
          </w:p>
        </w:tc>
      </w:tr>
      <w:tr w:rsidR="00F22CBD" w:rsidRPr="00871E9F" w:rsidTr="00CE493B">
        <w:trPr>
          <w:trHeight w:val="179"/>
        </w:trPr>
        <w:tc>
          <w:tcPr>
            <w:tcW w:w="2253" w:type="dxa"/>
            <w:vAlign w:val="bottom"/>
          </w:tcPr>
          <w:p w:rsidR="00F22CBD" w:rsidRPr="00871E9F" w:rsidRDefault="00F22CBD" w:rsidP="00CE493B">
            <w:pPr>
              <w:rPr>
                <w:rFonts w:ascii="Kyrghyz Times" w:hAnsi="Kyrghyz Times"/>
                <w:sz w:val="20"/>
                <w:szCs w:val="20"/>
                <w:lang w:val="ky-KG"/>
              </w:rPr>
            </w:pPr>
            <w:r w:rsidRPr="00871E9F">
              <w:rPr>
                <w:rFonts w:ascii="Kyrghyz Times" w:hAnsi="Kyrghyz Times"/>
                <w:sz w:val="20"/>
                <w:szCs w:val="20"/>
                <w:lang w:val="ky-KG"/>
              </w:rPr>
              <w:t xml:space="preserve">  г. </w:t>
            </w:r>
            <w:r w:rsidRPr="00871E9F">
              <w:rPr>
                <w:rFonts w:ascii="Kyrghyz Times" w:hAnsi="Kyrghyz Times"/>
                <w:sz w:val="20"/>
                <w:szCs w:val="20"/>
              </w:rPr>
              <w:t>Токмок</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49</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49</w:t>
            </w:r>
          </w:p>
        </w:tc>
        <w:tc>
          <w:tcPr>
            <w:tcW w:w="1596" w:type="dxa"/>
            <w:shd w:val="clear" w:color="auto" w:fill="auto"/>
            <w:vAlign w:val="bottom"/>
          </w:tcPr>
          <w:p w:rsidR="00F22CBD" w:rsidRPr="00871E9F" w:rsidRDefault="00F22CBD" w:rsidP="00CE493B">
            <w:pPr>
              <w:spacing w:line="280" w:lineRule="exact"/>
              <w:ind w:left="-326" w:right="260" w:hanging="156"/>
              <w:jc w:val="right"/>
              <w:rPr>
                <w:rFonts w:ascii="Kyrghyz Times" w:hAnsi="Kyrghyz Times"/>
                <w:sz w:val="20"/>
                <w:lang w:val="ky-KG"/>
              </w:rPr>
            </w:pPr>
            <w:r w:rsidRPr="00871E9F">
              <w:rPr>
                <w:rFonts w:ascii="Kyrghyz Times" w:hAnsi="Kyrghyz Times"/>
                <w:sz w:val="20"/>
                <w:lang w:val="ky-KG"/>
              </w:rPr>
              <w:t>100,0</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8695</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8854</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101,8</w:t>
            </w:r>
          </w:p>
        </w:tc>
      </w:tr>
      <w:tr w:rsidR="00F22CBD" w:rsidRPr="00871E9F" w:rsidTr="00CE493B">
        <w:trPr>
          <w:trHeight w:val="271"/>
        </w:trPr>
        <w:tc>
          <w:tcPr>
            <w:tcW w:w="2253" w:type="dxa"/>
            <w:vAlign w:val="bottom"/>
          </w:tcPr>
          <w:p w:rsidR="00F22CBD" w:rsidRPr="00871E9F" w:rsidRDefault="00F22CBD" w:rsidP="00CE493B">
            <w:pPr>
              <w:spacing w:line="280" w:lineRule="exact"/>
              <w:ind w:left="142" w:right="40"/>
              <w:jc w:val="both"/>
              <w:rPr>
                <w:rFonts w:ascii="Kyrghyz Times" w:hAnsi="Kyrghyz Times" w:cs="Kyrghyz Times"/>
                <w:sz w:val="20"/>
                <w:szCs w:val="20"/>
              </w:rPr>
            </w:pPr>
            <w:r w:rsidRPr="00871E9F">
              <w:rPr>
                <w:rFonts w:ascii="Kyrghyz Times" w:hAnsi="Kyrghyz Times" w:cs="Kyrghyz Times"/>
                <w:sz w:val="20"/>
                <w:szCs w:val="20"/>
              </w:rPr>
              <w:t>г.Кант</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27</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46</w:t>
            </w:r>
          </w:p>
        </w:tc>
        <w:tc>
          <w:tcPr>
            <w:tcW w:w="1596" w:type="dxa"/>
            <w:shd w:val="clear" w:color="auto" w:fill="auto"/>
            <w:vAlign w:val="bottom"/>
          </w:tcPr>
          <w:p w:rsidR="00F22CBD" w:rsidRPr="00871E9F" w:rsidRDefault="00F22CBD" w:rsidP="00CE493B">
            <w:pPr>
              <w:spacing w:line="280" w:lineRule="exact"/>
              <w:ind w:left="-326" w:right="260" w:hanging="156"/>
              <w:jc w:val="right"/>
              <w:rPr>
                <w:rFonts w:ascii="Kyrghyz Times" w:hAnsi="Kyrghyz Times"/>
                <w:sz w:val="20"/>
                <w:lang w:val="ky-KG"/>
              </w:rPr>
            </w:pPr>
            <w:r w:rsidRPr="00871E9F">
              <w:rPr>
                <w:rFonts w:ascii="Kyrghyz Times" w:hAnsi="Kyrghyz Times"/>
                <w:sz w:val="20"/>
                <w:lang w:val="ky-KG"/>
              </w:rPr>
              <w:t>в 1,7 раза</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3990</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6238</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в 1,6 раза</w:t>
            </w:r>
          </w:p>
        </w:tc>
      </w:tr>
      <w:tr w:rsidR="00F22CBD" w:rsidRPr="00871E9F" w:rsidTr="00CE493B">
        <w:trPr>
          <w:trHeight w:val="235"/>
        </w:trPr>
        <w:tc>
          <w:tcPr>
            <w:tcW w:w="2253" w:type="dxa"/>
            <w:vAlign w:val="bottom"/>
          </w:tcPr>
          <w:p w:rsidR="00F22CBD" w:rsidRPr="00871E9F" w:rsidRDefault="00F22CBD" w:rsidP="00CE493B">
            <w:pPr>
              <w:spacing w:line="280" w:lineRule="exact"/>
              <w:ind w:left="142" w:right="40"/>
              <w:jc w:val="both"/>
              <w:rPr>
                <w:rFonts w:ascii="Kyrghyz Times" w:hAnsi="Kyrghyz Times" w:cs="Kyrghyz Times"/>
                <w:sz w:val="20"/>
                <w:szCs w:val="20"/>
              </w:rPr>
            </w:pPr>
            <w:r w:rsidRPr="00871E9F">
              <w:rPr>
                <w:rFonts w:ascii="Kyrghyz Times" w:hAnsi="Kyrghyz Times" w:cs="Kyrghyz Times"/>
                <w:sz w:val="20"/>
                <w:szCs w:val="20"/>
              </w:rPr>
              <w:t>г. Кара-Балта</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46</w:t>
            </w:r>
          </w:p>
        </w:tc>
        <w:tc>
          <w:tcPr>
            <w:tcW w:w="897" w:type="dxa"/>
            <w:vAlign w:val="bottom"/>
          </w:tcPr>
          <w:p w:rsidR="00F22CBD" w:rsidRPr="00871E9F" w:rsidRDefault="00F22CBD" w:rsidP="00CE493B">
            <w:pPr>
              <w:spacing w:line="280" w:lineRule="exact"/>
              <w:ind w:left="-326" w:right="157"/>
              <w:jc w:val="right"/>
              <w:rPr>
                <w:rFonts w:ascii="Kyrghyz Times" w:hAnsi="Kyrghyz Times"/>
                <w:sz w:val="20"/>
                <w:lang w:val="ky-KG"/>
              </w:rPr>
            </w:pPr>
            <w:r w:rsidRPr="00871E9F">
              <w:rPr>
                <w:rFonts w:ascii="Kyrghyz Times" w:hAnsi="Kyrghyz Times"/>
                <w:sz w:val="20"/>
                <w:lang w:val="ky-KG"/>
              </w:rPr>
              <w:t>36</w:t>
            </w:r>
          </w:p>
        </w:tc>
        <w:tc>
          <w:tcPr>
            <w:tcW w:w="1596" w:type="dxa"/>
            <w:shd w:val="clear" w:color="auto" w:fill="auto"/>
            <w:vAlign w:val="bottom"/>
          </w:tcPr>
          <w:p w:rsidR="00F22CBD" w:rsidRPr="00871E9F" w:rsidRDefault="00F22CBD" w:rsidP="00CE493B">
            <w:pPr>
              <w:spacing w:line="280" w:lineRule="exact"/>
              <w:ind w:left="-326" w:right="260" w:hanging="156"/>
              <w:jc w:val="right"/>
              <w:rPr>
                <w:rFonts w:ascii="Kyrghyz Times" w:hAnsi="Kyrghyz Times"/>
                <w:sz w:val="20"/>
                <w:lang w:val="ky-KG"/>
              </w:rPr>
            </w:pPr>
            <w:r w:rsidRPr="00871E9F">
              <w:rPr>
                <w:rFonts w:ascii="Kyrghyz Times" w:hAnsi="Kyrghyz Times"/>
                <w:sz w:val="20"/>
                <w:lang w:val="ky-KG"/>
              </w:rPr>
              <w:t>78,3</w:t>
            </w:r>
          </w:p>
        </w:tc>
        <w:tc>
          <w:tcPr>
            <w:tcW w:w="1331"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4868</w:t>
            </w:r>
          </w:p>
        </w:tc>
        <w:tc>
          <w:tcPr>
            <w:tcW w:w="1356" w:type="dxa"/>
            <w:vAlign w:val="bottom"/>
          </w:tcPr>
          <w:p w:rsidR="00F22CBD" w:rsidRPr="00871E9F" w:rsidRDefault="00F22CBD" w:rsidP="00CE493B">
            <w:pPr>
              <w:spacing w:line="280" w:lineRule="exact"/>
              <w:ind w:right="290"/>
              <w:jc w:val="right"/>
              <w:rPr>
                <w:rFonts w:ascii="Kyrghyz Times" w:hAnsi="Kyrghyz Times"/>
                <w:sz w:val="20"/>
                <w:lang w:val="ky-KG"/>
              </w:rPr>
            </w:pPr>
            <w:r w:rsidRPr="00871E9F">
              <w:rPr>
                <w:rFonts w:ascii="Kyrghyz Times" w:hAnsi="Kyrghyz Times"/>
                <w:sz w:val="20"/>
                <w:lang w:val="ky-KG"/>
              </w:rPr>
              <w:t>4161</w:t>
            </w:r>
          </w:p>
        </w:tc>
        <w:tc>
          <w:tcPr>
            <w:tcW w:w="1503" w:type="dxa"/>
            <w:vAlign w:val="bottom"/>
          </w:tcPr>
          <w:p w:rsidR="00F22CBD" w:rsidRPr="00871E9F" w:rsidRDefault="00F22CBD" w:rsidP="00CE493B">
            <w:pPr>
              <w:spacing w:line="280" w:lineRule="exact"/>
              <w:ind w:left="-186" w:right="197"/>
              <w:jc w:val="right"/>
              <w:rPr>
                <w:rFonts w:ascii="Kyrghyz Times" w:hAnsi="Kyrghyz Times"/>
                <w:sz w:val="20"/>
                <w:lang w:val="ky-KG"/>
              </w:rPr>
            </w:pPr>
            <w:r w:rsidRPr="00871E9F">
              <w:rPr>
                <w:rFonts w:ascii="Kyrghyz Times" w:hAnsi="Kyrghyz Times"/>
                <w:sz w:val="20"/>
                <w:lang w:val="ky-KG"/>
              </w:rPr>
              <w:t>85,5</w:t>
            </w:r>
          </w:p>
        </w:tc>
      </w:tr>
    </w:tbl>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pStyle w:val="3"/>
        <w:keepNext w:val="0"/>
        <w:spacing w:before="120" w:after="240"/>
        <w:ind w:firstLine="561"/>
        <w:jc w:val="both"/>
        <w:rPr>
          <w:rFonts w:ascii="Kyrghyz Times" w:hAnsi="Kyrghyz Times" w:cs="Times New Roman"/>
          <w:i/>
          <w:iCs/>
          <w:sz w:val="24"/>
          <w:szCs w:val="24"/>
          <w:u w:val="single"/>
        </w:rPr>
      </w:pPr>
      <w:r w:rsidRPr="00871E9F">
        <w:rPr>
          <w:rFonts w:ascii="Kyrghyz Times" w:hAnsi="Kyrghyz Times" w:cs="Times New Roman"/>
          <w:i/>
          <w:iCs/>
          <w:sz w:val="24"/>
          <w:szCs w:val="24"/>
          <w:u w:val="single"/>
        </w:rPr>
        <w:t>Транспорт и связь</w:t>
      </w:r>
    </w:p>
    <w:p w:rsidR="00F22CBD" w:rsidRPr="00871E9F" w:rsidRDefault="00F22CBD" w:rsidP="00F22CBD">
      <w:pPr>
        <w:pStyle w:val="TimesNewRoman"/>
        <w:keepNext/>
        <w:tabs>
          <w:tab w:val="left" w:pos="9540"/>
        </w:tabs>
        <w:spacing w:line="300" w:lineRule="exact"/>
        <w:ind w:right="56" w:firstLine="561"/>
        <w:outlineLvl w:val="2"/>
        <w:rPr>
          <w:rFonts w:ascii="Kyrghyz Times" w:hAnsi="Kyrghyz Times"/>
          <w:szCs w:val="22"/>
          <w:lang w:val="ky-KG"/>
        </w:rPr>
      </w:pPr>
      <w:r w:rsidRPr="00871E9F">
        <w:rPr>
          <w:rFonts w:ascii="Kyrghyz Times" w:hAnsi="Kyrghyz Times"/>
          <w:szCs w:val="22"/>
        </w:rPr>
        <w:t>В январе-</w:t>
      </w:r>
      <w:r w:rsidRPr="00871E9F">
        <w:rPr>
          <w:rFonts w:ascii="Kyrghyz Times" w:hAnsi="Kyrghyz Times"/>
          <w:szCs w:val="22"/>
          <w:lang w:val="ky-KG"/>
        </w:rPr>
        <w:t>сентябре</w:t>
      </w:r>
      <w:r w:rsidRPr="00871E9F">
        <w:rPr>
          <w:rFonts w:ascii="Kyrghyz Times" w:hAnsi="Kyrghyz Times"/>
          <w:szCs w:val="22"/>
        </w:rPr>
        <w:t xml:space="preserve"> 202</w:t>
      </w:r>
      <w:r w:rsidRPr="00871E9F">
        <w:rPr>
          <w:rFonts w:ascii="Kyrghyz Times" w:hAnsi="Kyrghyz Times"/>
          <w:szCs w:val="22"/>
          <w:lang w:val="ky-KG"/>
        </w:rPr>
        <w:t>5</w:t>
      </w:r>
      <w:r w:rsidRPr="00871E9F">
        <w:rPr>
          <w:rFonts w:ascii="Kyrghyz Times" w:hAnsi="Kyrghyz Times"/>
          <w:szCs w:val="22"/>
        </w:rPr>
        <w:t xml:space="preserve">г. объем перевозок грузов автомобильным транспортом составил </w:t>
      </w:r>
      <w:r w:rsidRPr="00871E9F">
        <w:rPr>
          <w:rFonts w:ascii="Kyrghyz Times" w:hAnsi="Kyrghyz Times"/>
          <w:szCs w:val="22"/>
          <w:lang w:val="ky-KG"/>
        </w:rPr>
        <w:t xml:space="preserve">6285,7 </w:t>
      </w:r>
      <w:r w:rsidRPr="00871E9F">
        <w:rPr>
          <w:rFonts w:ascii="Kyrghyz Times" w:hAnsi="Kyrghyz Times"/>
          <w:szCs w:val="22"/>
        </w:rPr>
        <w:t xml:space="preserve">тыс. тонн, или </w:t>
      </w:r>
      <w:r w:rsidRPr="00871E9F">
        <w:rPr>
          <w:rFonts w:ascii="Kyrghyz Times" w:hAnsi="Kyrghyz Times"/>
          <w:szCs w:val="22"/>
          <w:lang w:val="ky-KG"/>
        </w:rPr>
        <w:t>108,9 процента</w:t>
      </w:r>
      <w:r w:rsidRPr="00871E9F">
        <w:rPr>
          <w:rFonts w:ascii="Kyrghyz Times" w:hAnsi="Kyrghyz Times"/>
          <w:szCs w:val="22"/>
        </w:rPr>
        <w:t xml:space="preserve"> к соответствующему периоду 202</w:t>
      </w:r>
      <w:r w:rsidRPr="00871E9F">
        <w:rPr>
          <w:rFonts w:ascii="Kyrghyz Times" w:hAnsi="Kyrghyz Times"/>
          <w:szCs w:val="22"/>
          <w:lang w:val="ky-KG"/>
        </w:rPr>
        <w:t>4</w:t>
      </w:r>
      <w:r w:rsidRPr="00871E9F">
        <w:rPr>
          <w:rFonts w:ascii="Kyrghyz Times" w:hAnsi="Kyrghyz Times"/>
          <w:szCs w:val="22"/>
        </w:rPr>
        <w:t>г.</w:t>
      </w:r>
      <w:r w:rsidRPr="00871E9F">
        <w:rPr>
          <w:rFonts w:ascii="Kyrghyz Times" w:hAnsi="Kyrghyz Times"/>
          <w:szCs w:val="22"/>
          <w:lang w:val="ky-KG"/>
        </w:rPr>
        <w:t xml:space="preserve"> </w:t>
      </w:r>
    </w:p>
    <w:p w:rsidR="00F22CBD" w:rsidRPr="00871E9F" w:rsidRDefault="00F22CBD" w:rsidP="00F22CBD">
      <w:pPr>
        <w:keepNext/>
        <w:tabs>
          <w:tab w:val="left" w:pos="9540"/>
        </w:tabs>
        <w:spacing w:line="300" w:lineRule="exact"/>
        <w:ind w:right="56" w:firstLine="561"/>
        <w:jc w:val="both"/>
        <w:outlineLvl w:val="2"/>
        <w:rPr>
          <w:rFonts w:ascii="Kyrghyz Times" w:hAnsi="Kyrghyz Times"/>
          <w:sz w:val="22"/>
          <w:szCs w:val="22"/>
        </w:rPr>
      </w:pPr>
      <w:r w:rsidRPr="00871E9F">
        <w:rPr>
          <w:rFonts w:ascii="Kyrghyz Times" w:hAnsi="Kyrghyz Times"/>
          <w:sz w:val="22"/>
          <w:szCs w:val="22"/>
        </w:rPr>
        <w:t xml:space="preserve">Удельный вес объема перевозок грузов </w:t>
      </w:r>
      <w:r w:rsidRPr="00871E9F">
        <w:rPr>
          <w:rFonts w:ascii="Kyrghyz Times" w:hAnsi="Kyrghyz Times"/>
          <w:iCs/>
          <w:sz w:val="22"/>
          <w:szCs w:val="22"/>
        </w:rPr>
        <w:t>индивидуальным транспортом</w:t>
      </w:r>
      <w:r w:rsidRPr="00871E9F">
        <w:rPr>
          <w:rFonts w:ascii="Kyrghyz Times" w:hAnsi="Kyrghyz Times"/>
          <w:sz w:val="22"/>
          <w:szCs w:val="22"/>
        </w:rPr>
        <w:t xml:space="preserve"> достиг 9</w:t>
      </w:r>
      <w:r w:rsidRPr="00871E9F">
        <w:rPr>
          <w:rFonts w:ascii="Kyrghyz Times" w:hAnsi="Kyrghyz Times"/>
          <w:sz w:val="22"/>
          <w:szCs w:val="22"/>
          <w:lang w:val="ky-KG"/>
        </w:rPr>
        <w:t>6,7 процента</w:t>
      </w:r>
      <w:r w:rsidRPr="00871E9F">
        <w:rPr>
          <w:rFonts w:ascii="Kyrghyz Times" w:hAnsi="Kyrghyz Times"/>
          <w:sz w:val="22"/>
          <w:szCs w:val="22"/>
        </w:rPr>
        <w:t xml:space="preserve"> в общем объеме перевозок области.  По сравнению с январем-</w:t>
      </w:r>
      <w:r w:rsidRPr="00871E9F">
        <w:rPr>
          <w:rFonts w:ascii="Kyrghyz Times" w:hAnsi="Kyrghyz Times"/>
          <w:sz w:val="22"/>
          <w:szCs w:val="22"/>
          <w:lang w:val="ky-KG"/>
        </w:rPr>
        <w:t>сентябрем</w:t>
      </w:r>
      <w:r w:rsidRPr="00871E9F">
        <w:rPr>
          <w:rFonts w:ascii="Kyrghyz Times" w:hAnsi="Kyrghyz Times"/>
          <w:sz w:val="22"/>
          <w:szCs w:val="22"/>
        </w:rPr>
        <w:t xml:space="preserve"> 202</w:t>
      </w:r>
      <w:r w:rsidRPr="00871E9F">
        <w:rPr>
          <w:rFonts w:ascii="Kyrghyz Times" w:hAnsi="Kyrghyz Times"/>
          <w:sz w:val="22"/>
          <w:szCs w:val="22"/>
          <w:lang w:val="ky-KG"/>
        </w:rPr>
        <w:t>4</w:t>
      </w:r>
      <w:r w:rsidRPr="00871E9F">
        <w:rPr>
          <w:rFonts w:ascii="Kyrghyz Times" w:hAnsi="Kyrghyz Times"/>
          <w:sz w:val="22"/>
          <w:szCs w:val="22"/>
        </w:rPr>
        <w:t>г. их объем</w:t>
      </w:r>
      <w:r w:rsidRPr="00871E9F">
        <w:rPr>
          <w:rFonts w:ascii="Kyrghyz Times" w:hAnsi="Kyrghyz Times"/>
          <w:sz w:val="22"/>
          <w:szCs w:val="22"/>
          <w:lang w:val="ky-KG"/>
        </w:rPr>
        <w:t xml:space="preserve"> увеличился</w:t>
      </w:r>
      <w:r w:rsidRPr="00871E9F">
        <w:rPr>
          <w:rFonts w:ascii="Kyrghyz Times" w:hAnsi="Kyrghyz Times"/>
          <w:sz w:val="22"/>
          <w:szCs w:val="22"/>
        </w:rPr>
        <w:t xml:space="preserve"> </w:t>
      </w:r>
      <w:r w:rsidRPr="00871E9F">
        <w:rPr>
          <w:rFonts w:ascii="Kyrghyz Times" w:hAnsi="Kyrghyz Times"/>
          <w:sz w:val="22"/>
          <w:szCs w:val="22"/>
          <w:lang w:val="ky-KG"/>
        </w:rPr>
        <w:t xml:space="preserve"> </w:t>
      </w:r>
      <w:r w:rsidRPr="00871E9F">
        <w:rPr>
          <w:rFonts w:ascii="Kyrghyz Times" w:hAnsi="Kyrghyz Times"/>
          <w:sz w:val="22"/>
          <w:szCs w:val="22"/>
        </w:rPr>
        <w:t xml:space="preserve">на </w:t>
      </w:r>
      <w:r w:rsidRPr="00871E9F">
        <w:rPr>
          <w:rFonts w:ascii="Kyrghyz Times" w:hAnsi="Kyrghyz Times"/>
          <w:sz w:val="22"/>
          <w:szCs w:val="22"/>
          <w:lang w:val="ky-KG"/>
        </w:rPr>
        <w:t>5,5 процента</w:t>
      </w:r>
      <w:r w:rsidRPr="00871E9F">
        <w:rPr>
          <w:rFonts w:ascii="Kyrghyz Times" w:hAnsi="Kyrghyz Times"/>
          <w:sz w:val="22"/>
          <w:szCs w:val="22"/>
        </w:rPr>
        <w:t xml:space="preserve"> и составил </w:t>
      </w:r>
      <w:r w:rsidRPr="00871E9F">
        <w:rPr>
          <w:rFonts w:ascii="Kyrghyz Times" w:hAnsi="Kyrghyz Times"/>
          <w:sz w:val="22"/>
          <w:szCs w:val="22"/>
          <w:lang w:val="ky-KG"/>
        </w:rPr>
        <w:t>6076,8</w:t>
      </w:r>
      <w:r w:rsidRPr="00871E9F">
        <w:rPr>
          <w:rFonts w:ascii="Kyrghyz Times" w:hAnsi="Kyrghyz Times"/>
          <w:sz w:val="22"/>
          <w:szCs w:val="22"/>
        </w:rPr>
        <w:t xml:space="preserve"> тыс. тонн.</w:t>
      </w:r>
    </w:p>
    <w:p w:rsidR="00F22CBD" w:rsidRPr="00871E9F" w:rsidRDefault="00F22CBD" w:rsidP="00F22CBD">
      <w:pPr>
        <w:keepNext/>
        <w:tabs>
          <w:tab w:val="left" w:pos="9540"/>
        </w:tabs>
        <w:spacing w:line="300" w:lineRule="exact"/>
        <w:ind w:right="56" w:firstLine="561"/>
        <w:jc w:val="both"/>
        <w:outlineLvl w:val="2"/>
        <w:rPr>
          <w:rFonts w:ascii="Kyrghyz Times" w:hAnsi="Kyrghyz Times"/>
          <w:sz w:val="22"/>
          <w:szCs w:val="22"/>
        </w:rPr>
      </w:pPr>
      <w:r w:rsidRPr="00871E9F">
        <w:rPr>
          <w:rFonts w:ascii="Kyrghyz Times" w:hAnsi="Kyrghyz Times"/>
          <w:iCs/>
          <w:sz w:val="22"/>
          <w:szCs w:val="22"/>
        </w:rPr>
        <w:t xml:space="preserve">Грузооборот </w:t>
      </w:r>
      <w:r w:rsidRPr="00871E9F">
        <w:rPr>
          <w:rFonts w:ascii="Kyrghyz Times" w:hAnsi="Kyrghyz Times"/>
          <w:sz w:val="22"/>
          <w:szCs w:val="22"/>
        </w:rPr>
        <w:t>в январе-</w:t>
      </w:r>
      <w:r w:rsidRPr="00871E9F">
        <w:rPr>
          <w:rFonts w:ascii="Kyrghyz Times" w:hAnsi="Kyrghyz Times"/>
          <w:sz w:val="22"/>
          <w:szCs w:val="22"/>
          <w:lang w:val="ky-KG"/>
        </w:rPr>
        <w:t xml:space="preserve">сентябре </w:t>
      </w:r>
      <w:r w:rsidRPr="00871E9F">
        <w:rPr>
          <w:rFonts w:ascii="Kyrghyz Times" w:hAnsi="Kyrghyz Times"/>
          <w:sz w:val="22"/>
          <w:szCs w:val="22"/>
        </w:rPr>
        <w:t>202</w:t>
      </w:r>
      <w:r w:rsidRPr="00871E9F">
        <w:rPr>
          <w:rFonts w:ascii="Kyrghyz Times" w:hAnsi="Kyrghyz Times"/>
          <w:sz w:val="22"/>
          <w:szCs w:val="22"/>
          <w:lang w:val="ky-KG"/>
        </w:rPr>
        <w:t>5</w:t>
      </w:r>
      <w:r w:rsidRPr="00871E9F">
        <w:rPr>
          <w:rFonts w:ascii="Kyrghyz Times" w:hAnsi="Kyrghyz Times"/>
          <w:sz w:val="22"/>
          <w:szCs w:val="22"/>
        </w:rPr>
        <w:t xml:space="preserve">г. составил </w:t>
      </w:r>
      <w:r w:rsidRPr="00871E9F">
        <w:rPr>
          <w:rFonts w:ascii="Kyrghyz Times" w:hAnsi="Kyrghyz Times"/>
          <w:sz w:val="22"/>
          <w:szCs w:val="22"/>
          <w:lang w:val="ky-KG"/>
        </w:rPr>
        <w:t>351,4</w:t>
      </w:r>
      <w:r w:rsidRPr="00871E9F">
        <w:rPr>
          <w:rFonts w:ascii="Kyrghyz Times" w:hAnsi="Kyrghyz Times"/>
          <w:sz w:val="22"/>
          <w:szCs w:val="22"/>
        </w:rPr>
        <w:t xml:space="preserve"> млн. тонно-километров, или в 2,1 раза выше января-</w:t>
      </w:r>
      <w:r w:rsidRPr="00871E9F">
        <w:rPr>
          <w:rFonts w:ascii="Kyrghyz Times" w:hAnsi="Kyrghyz Times"/>
          <w:sz w:val="22"/>
          <w:szCs w:val="22"/>
          <w:lang w:val="ky-KG"/>
        </w:rPr>
        <w:t>сентября</w:t>
      </w:r>
      <w:r w:rsidRPr="00871E9F">
        <w:rPr>
          <w:rFonts w:ascii="Kyrghyz Times" w:hAnsi="Kyrghyz Times"/>
          <w:sz w:val="22"/>
          <w:szCs w:val="22"/>
        </w:rPr>
        <w:t xml:space="preserve"> 202</w:t>
      </w:r>
      <w:r w:rsidRPr="00871E9F">
        <w:rPr>
          <w:rFonts w:ascii="Kyrghyz Times" w:hAnsi="Kyrghyz Times"/>
          <w:sz w:val="22"/>
          <w:szCs w:val="22"/>
          <w:lang w:val="ky-KG"/>
        </w:rPr>
        <w:t>4</w:t>
      </w:r>
      <w:r w:rsidRPr="00871E9F">
        <w:rPr>
          <w:rFonts w:ascii="Kyrghyz Times" w:hAnsi="Kyrghyz Times"/>
          <w:sz w:val="22"/>
          <w:szCs w:val="22"/>
        </w:rPr>
        <w:t xml:space="preserve">г. </w:t>
      </w:r>
    </w:p>
    <w:p w:rsidR="00F22CBD" w:rsidRPr="00871E9F" w:rsidRDefault="00F22CBD" w:rsidP="00F22CBD">
      <w:pPr>
        <w:keepNext/>
        <w:tabs>
          <w:tab w:val="left" w:pos="9540"/>
        </w:tabs>
        <w:spacing w:line="300" w:lineRule="exact"/>
        <w:ind w:right="56" w:firstLine="561"/>
        <w:jc w:val="both"/>
        <w:outlineLvl w:val="2"/>
        <w:rPr>
          <w:rFonts w:ascii="Kyrghyz Times" w:hAnsi="Kyrghyz Times"/>
          <w:sz w:val="22"/>
          <w:szCs w:val="22"/>
          <w:lang w:val="ky-KG"/>
        </w:rPr>
      </w:pPr>
      <w:r w:rsidRPr="00871E9F">
        <w:rPr>
          <w:rFonts w:ascii="Kyrghyz Times" w:hAnsi="Kyrghyz Times"/>
          <w:iCs/>
          <w:sz w:val="22"/>
          <w:szCs w:val="22"/>
        </w:rPr>
        <w:t>Объем перевозок</w:t>
      </w:r>
      <w:r w:rsidRPr="00871E9F">
        <w:rPr>
          <w:rFonts w:ascii="Kyrghyz Times" w:hAnsi="Kyrghyz Times"/>
          <w:sz w:val="22"/>
          <w:szCs w:val="22"/>
        </w:rPr>
        <w:t xml:space="preserve"> пассажиров автомобильным транспортом в январе-сентябре 202</w:t>
      </w:r>
      <w:r w:rsidRPr="00871E9F">
        <w:rPr>
          <w:rFonts w:ascii="Kyrghyz Times" w:hAnsi="Kyrghyz Times"/>
          <w:sz w:val="22"/>
          <w:szCs w:val="22"/>
          <w:lang w:val="ky-KG"/>
        </w:rPr>
        <w:t>5</w:t>
      </w:r>
      <w:r w:rsidRPr="00871E9F">
        <w:rPr>
          <w:rFonts w:ascii="Kyrghyz Times" w:hAnsi="Kyrghyz Times"/>
          <w:sz w:val="22"/>
          <w:szCs w:val="22"/>
        </w:rPr>
        <w:t xml:space="preserve">г. составил </w:t>
      </w:r>
      <w:r w:rsidRPr="00871E9F">
        <w:rPr>
          <w:rFonts w:ascii="Kyrghyz Times" w:hAnsi="Kyrghyz Times"/>
          <w:sz w:val="22"/>
          <w:szCs w:val="22"/>
          <w:lang w:val="ky-KG"/>
        </w:rPr>
        <w:t>81,0</w:t>
      </w:r>
      <w:r w:rsidRPr="00871E9F">
        <w:rPr>
          <w:rFonts w:ascii="Kyrghyz Times" w:hAnsi="Kyrghyz Times"/>
          <w:sz w:val="22"/>
          <w:szCs w:val="22"/>
        </w:rPr>
        <w:t xml:space="preserve"> млн. человек, или 103,5</w:t>
      </w:r>
      <w:r w:rsidRPr="00871E9F">
        <w:rPr>
          <w:rFonts w:ascii="Kyrghyz Times" w:hAnsi="Kyrghyz Times"/>
          <w:sz w:val="22"/>
          <w:szCs w:val="22"/>
          <w:lang w:val="ky-KG"/>
        </w:rPr>
        <w:t xml:space="preserve"> процента к январю-сентябрю 2024г. </w:t>
      </w:r>
    </w:p>
    <w:p w:rsidR="00F22CBD" w:rsidRPr="00871E9F" w:rsidRDefault="00F22CBD" w:rsidP="00F22CBD">
      <w:pPr>
        <w:keepNext/>
        <w:tabs>
          <w:tab w:val="left" w:pos="9540"/>
        </w:tabs>
        <w:spacing w:line="300" w:lineRule="exact"/>
        <w:ind w:right="56" w:firstLine="561"/>
        <w:jc w:val="both"/>
        <w:outlineLvl w:val="2"/>
        <w:rPr>
          <w:rFonts w:ascii="Kyrghyz Times" w:hAnsi="Kyrghyz Times"/>
          <w:sz w:val="22"/>
          <w:szCs w:val="22"/>
          <w:lang w:val="ky-KG"/>
        </w:rPr>
      </w:pPr>
      <w:r w:rsidRPr="00871E9F">
        <w:rPr>
          <w:rFonts w:ascii="Kyrghyz Times" w:hAnsi="Kyrghyz Times"/>
          <w:iCs/>
          <w:sz w:val="22"/>
          <w:szCs w:val="22"/>
        </w:rPr>
        <w:t>Пассажирооборот</w:t>
      </w:r>
      <w:r w:rsidRPr="00871E9F">
        <w:rPr>
          <w:rFonts w:ascii="Kyrghyz Times" w:hAnsi="Kyrghyz Times"/>
          <w:sz w:val="22"/>
          <w:szCs w:val="22"/>
        </w:rPr>
        <w:t xml:space="preserve"> автомобильного транспорта составил </w:t>
      </w:r>
      <w:r w:rsidRPr="00871E9F">
        <w:rPr>
          <w:rFonts w:ascii="Kyrghyz Times" w:hAnsi="Kyrghyz Times"/>
          <w:sz w:val="22"/>
          <w:szCs w:val="22"/>
          <w:lang w:val="ky-KG"/>
        </w:rPr>
        <w:t>735,1</w:t>
      </w:r>
      <w:r w:rsidRPr="00871E9F">
        <w:rPr>
          <w:rFonts w:ascii="Kyrghyz Times" w:hAnsi="Kyrghyz Times"/>
          <w:sz w:val="22"/>
          <w:szCs w:val="22"/>
        </w:rPr>
        <w:t xml:space="preserve"> млн. пассажиро-километров</w:t>
      </w:r>
      <w:r w:rsidRPr="00871E9F">
        <w:rPr>
          <w:rFonts w:ascii="Kyrghyz Times" w:hAnsi="Kyrghyz Times"/>
          <w:sz w:val="22"/>
          <w:szCs w:val="22"/>
          <w:lang w:val="ky-KG"/>
        </w:rPr>
        <w:t xml:space="preserve">, </w:t>
      </w:r>
      <w:r w:rsidRPr="00871E9F">
        <w:rPr>
          <w:rFonts w:ascii="Kyrghyz Times" w:hAnsi="Kyrghyz Times"/>
          <w:sz w:val="22"/>
          <w:szCs w:val="22"/>
        </w:rPr>
        <w:t xml:space="preserve">или </w:t>
      </w:r>
      <w:r w:rsidRPr="00871E9F">
        <w:rPr>
          <w:rFonts w:ascii="Kyrghyz Times" w:hAnsi="Kyrghyz Times"/>
          <w:sz w:val="22"/>
          <w:szCs w:val="22"/>
          <w:lang w:val="ky-KG"/>
        </w:rPr>
        <w:t>102,4</w:t>
      </w:r>
      <w:r w:rsidRPr="00871E9F">
        <w:rPr>
          <w:rFonts w:ascii="Kyrghyz Times" w:hAnsi="Kyrghyz Times"/>
          <w:sz w:val="22"/>
          <w:szCs w:val="22"/>
        </w:rPr>
        <w:t xml:space="preserve"> </w:t>
      </w:r>
      <w:r w:rsidRPr="00871E9F">
        <w:rPr>
          <w:rFonts w:ascii="Kyrghyz Times" w:hAnsi="Kyrghyz Times"/>
          <w:sz w:val="22"/>
          <w:szCs w:val="22"/>
          <w:lang w:val="ky-KG"/>
        </w:rPr>
        <w:t>процента</w:t>
      </w:r>
      <w:r w:rsidRPr="00871E9F">
        <w:rPr>
          <w:rFonts w:ascii="Kyrghyz Times" w:hAnsi="Kyrghyz Times"/>
          <w:sz w:val="22"/>
          <w:szCs w:val="22"/>
        </w:rPr>
        <w:t xml:space="preserve"> к соответствующему периоду прошлого года. </w:t>
      </w:r>
    </w:p>
    <w:p w:rsidR="00F22CBD" w:rsidRPr="00871E9F" w:rsidRDefault="00F22CBD" w:rsidP="00F22CBD">
      <w:pPr>
        <w:keepNext/>
        <w:tabs>
          <w:tab w:val="left" w:pos="9540"/>
        </w:tabs>
        <w:spacing w:line="300" w:lineRule="exact"/>
        <w:ind w:right="56" w:firstLine="561"/>
        <w:jc w:val="both"/>
        <w:outlineLvl w:val="2"/>
        <w:rPr>
          <w:rFonts w:ascii="Kyrghyz Times" w:hAnsi="Kyrghyz Times"/>
          <w:sz w:val="22"/>
          <w:szCs w:val="22"/>
        </w:rPr>
      </w:pPr>
      <w:r w:rsidRPr="00871E9F">
        <w:rPr>
          <w:rFonts w:ascii="Kyrghyz Times" w:hAnsi="Kyrghyz Times"/>
          <w:sz w:val="22"/>
          <w:szCs w:val="22"/>
        </w:rPr>
        <w:t xml:space="preserve">В общем объеме республики удельный вес автоперевозок грузов области в отчетном периоде равен </w:t>
      </w:r>
      <w:r w:rsidRPr="00871E9F">
        <w:rPr>
          <w:rFonts w:ascii="Kyrghyz Times" w:hAnsi="Kyrghyz Times"/>
          <w:sz w:val="22"/>
          <w:szCs w:val="22"/>
          <w:lang w:val="ky-KG"/>
        </w:rPr>
        <w:t>–</w:t>
      </w:r>
      <w:r w:rsidRPr="00871E9F">
        <w:rPr>
          <w:rFonts w:ascii="Kyrghyz Times" w:hAnsi="Kyrghyz Times"/>
          <w:sz w:val="22"/>
          <w:szCs w:val="22"/>
        </w:rPr>
        <w:t xml:space="preserve"> </w:t>
      </w:r>
      <w:r w:rsidRPr="00871E9F">
        <w:rPr>
          <w:rFonts w:ascii="Kyrghyz Times" w:hAnsi="Kyrghyz Times"/>
          <w:sz w:val="22"/>
          <w:szCs w:val="22"/>
          <w:lang w:val="ky-KG"/>
        </w:rPr>
        <w:t xml:space="preserve">18,1 процента, </w:t>
      </w:r>
      <w:r w:rsidRPr="00871E9F">
        <w:rPr>
          <w:rFonts w:ascii="Kyrghyz Times" w:hAnsi="Kyrghyz Times" w:cs="Arial"/>
          <w:sz w:val="22"/>
          <w:szCs w:val="22"/>
        </w:rPr>
        <w:t xml:space="preserve">пассажирооборота – </w:t>
      </w:r>
      <w:r w:rsidRPr="00871E9F">
        <w:rPr>
          <w:rFonts w:ascii="Kyrghyz Times" w:hAnsi="Kyrghyz Times" w:cs="Arial"/>
          <w:sz w:val="22"/>
          <w:szCs w:val="22"/>
          <w:lang w:val="ky-KG"/>
        </w:rPr>
        <w:t>10,8</w:t>
      </w:r>
      <w:r w:rsidRPr="00871E9F">
        <w:rPr>
          <w:rFonts w:ascii="Kyrghyz Times" w:hAnsi="Kyrghyz Times" w:cs="Arial"/>
          <w:sz w:val="22"/>
          <w:szCs w:val="22"/>
        </w:rPr>
        <w:t xml:space="preserve"> процента.</w:t>
      </w:r>
    </w:p>
    <w:p w:rsidR="00F22CBD" w:rsidRPr="00871E9F" w:rsidRDefault="00F22CBD" w:rsidP="00F22CBD">
      <w:pPr>
        <w:pStyle w:val="4"/>
        <w:keepNext w:val="0"/>
        <w:spacing w:after="0" w:line="160" w:lineRule="exact"/>
        <w:jc w:val="both"/>
        <w:rPr>
          <w:rFonts w:ascii="Kyrghyz Times" w:hAnsi="Kyrghyz Times" w:cs="Arial"/>
          <w:sz w:val="22"/>
          <w:szCs w:val="22"/>
        </w:rPr>
      </w:pPr>
      <w:r w:rsidRPr="00871E9F">
        <w:rPr>
          <w:rFonts w:ascii="Kyrghyz Times" w:hAnsi="Kyrghyz Times" w:cs="Arial"/>
          <w:sz w:val="22"/>
          <w:szCs w:val="22"/>
        </w:rPr>
        <w:t>Таблица 19.  Удельный вес областей в общем объеме перевозок грузов и пассажирооборота</w:t>
      </w:r>
    </w:p>
    <w:p w:rsidR="00F22CBD" w:rsidRPr="00871E9F" w:rsidRDefault="00F22CBD" w:rsidP="00F22CBD">
      <w:pPr>
        <w:pStyle w:val="4"/>
        <w:keepNext w:val="0"/>
        <w:spacing w:before="0" w:line="240" w:lineRule="exact"/>
        <w:ind w:left="187" w:hanging="244"/>
        <w:jc w:val="both"/>
        <w:rPr>
          <w:rFonts w:ascii="Kyrghyz Times" w:hAnsi="Kyrghyz Times" w:cs="Arial"/>
          <w:sz w:val="22"/>
          <w:szCs w:val="22"/>
        </w:rPr>
      </w:pPr>
      <w:r w:rsidRPr="00871E9F">
        <w:rPr>
          <w:rFonts w:ascii="Kyrghyz Times" w:hAnsi="Kyrghyz Times" w:cs="Arial"/>
          <w:sz w:val="22"/>
          <w:szCs w:val="22"/>
        </w:rPr>
        <w:t xml:space="preserve">      на автомобильном транспорте республики</w:t>
      </w:r>
    </w:p>
    <w:p w:rsidR="00F22CBD" w:rsidRPr="00871E9F" w:rsidRDefault="00F22CBD" w:rsidP="00F22CBD">
      <w:pPr>
        <w:spacing w:after="120"/>
        <w:jc w:val="both"/>
        <w:rPr>
          <w:rFonts w:ascii="Kyrghyz Times" w:hAnsi="Kyrghyz Times" w:cs="Arial"/>
          <w:bCs/>
          <w:i/>
          <w:sz w:val="20"/>
          <w:szCs w:val="20"/>
        </w:rPr>
      </w:pPr>
      <w:r w:rsidRPr="00871E9F">
        <w:rPr>
          <w:rFonts w:ascii="Kyrghyz Times" w:hAnsi="Kyrghyz Times" w:cs="Arial"/>
          <w:bCs/>
          <w:i/>
          <w:sz w:val="20"/>
          <w:szCs w:val="20"/>
        </w:rPr>
        <w:t xml:space="preserve">         в январе</w:t>
      </w:r>
      <w:r w:rsidRPr="00871E9F">
        <w:rPr>
          <w:rFonts w:ascii="Kyrghyz Times" w:hAnsi="Kyrghyz Times" w:cs="Arial"/>
          <w:bCs/>
          <w:i/>
          <w:sz w:val="20"/>
          <w:szCs w:val="20"/>
          <w:lang w:val="ky-KG"/>
        </w:rPr>
        <w:t>-сентябре</w:t>
      </w:r>
      <w:r w:rsidRPr="00871E9F">
        <w:rPr>
          <w:rFonts w:ascii="Kyrghyz Times" w:hAnsi="Kyrghyz Times" w:cs="Arial"/>
          <w:bCs/>
          <w:i/>
          <w:sz w:val="20"/>
          <w:szCs w:val="20"/>
        </w:rPr>
        <w:t xml:space="preserve"> 202</w:t>
      </w:r>
      <w:r w:rsidRPr="00871E9F">
        <w:rPr>
          <w:rFonts w:ascii="Kyrghyz Times" w:hAnsi="Kyrghyz Times" w:cs="Arial"/>
          <w:bCs/>
          <w:i/>
          <w:sz w:val="20"/>
          <w:szCs w:val="20"/>
          <w:lang w:val="ky-KG"/>
        </w:rPr>
        <w:t>5</w:t>
      </w:r>
      <w:r w:rsidRPr="00871E9F">
        <w:rPr>
          <w:rFonts w:ascii="Kyrghyz Times" w:hAnsi="Kyrghyz Times" w:cs="Arial"/>
          <w:bCs/>
          <w:i/>
          <w:sz w:val="20"/>
          <w:szCs w:val="20"/>
        </w:rPr>
        <w:t>г.</w:t>
      </w:r>
    </w:p>
    <w:tbl>
      <w:tblPr>
        <w:tblW w:w="9639" w:type="dxa"/>
        <w:tblInd w:w="71" w:type="dxa"/>
        <w:tblLayout w:type="fixed"/>
        <w:tblCellMar>
          <w:left w:w="71" w:type="dxa"/>
          <w:right w:w="71" w:type="dxa"/>
        </w:tblCellMar>
        <w:tblLook w:val="0000" w:firstRow="0" w:lastRow="0" w:firstColumn="0" w:lastColumn="0" w:noHBand="0" w:noVBand="0"/>
      </w:tblPr>
      <w:tblGrid>
        <w:gridCol w:w="3600"/>
        <w:gridCol w:w="3150"/>
        <w:gridCol w:w="2889"/>
      </w:tblGrid>
      <w:tr w:rsidR="00F22CBD" w:rsidRPr="00871E9F" w:rsidTr="00CE493B">
        <w:trPr>
          <w:trHeight w:val="537"/>
          <w:tblHeader/>
        </w:trPr>
        <w:tc>
          <w:tcPr>
            <w:tcW w:w="3600" w:type="dxa"/>
            <w:tcBorders>
              <w:top w:val="double" w:sz="4" w:space="0" w:color="auto"/>
              <w:left w:val="double" w:sz="4" w:space="0" w:color="auto"/>
              <w:bottom w:val="double" w:sz="4" w:space="0" w:color="auto"/>
            </w:tcBorders>
            <w:vAlign w:val="center"/>
          </w:tcPr>
          <w:p w:rsidR="00F22CBD" w:rsidRPr="00871E9F" w:rsidRDefault="00F22CBD" w:rsidP="00CE493B">
            <w:pPr>
              <w:ind w:left="-113" w:right="-113"/>
              <w:jc w:val="both"/>
              <w:rPr>
                <w:rFonts w:ascii="Kyrghyz Times" w:hAnsi="Kyrghyz Times" w:cs="Arial"/>
                <w:b/>
                <w:sz w:val="22"/>
                <w:szCs w:val="22"/>
              </w:rPr>
            </w:pPr>
          </w:p>
        </w:tc>
        <w:tc>
          <w:tcPr>
            <w:tcW w:w="31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113" w:right="-113"/>
              <w:jc w:val="center"/>
              <w:rPr>
                <w:rFonts w:ascii="Kyrghyz Times" w:hAnsi="Kyrghyz Times" w:cs="Arial"/>
                <w:b/>
                <w:sz w:val="20"/>
                <w:szCs w:val="20"/>
              </w:rPr>
            </w:pPr>
            <w:r w:rsidRPr="00871E9F">
              <w:rPr>
                <w:rFonts w:ascii="Kyrghyz Times" w:hAnsi="Kyrghyz Times" w:cs="Arial"/>
                <w:b/>
                <w:sz w:val="20"/>
                <w:szCs w:val="20"/>
              </w:rPr>
              <w:t>Объем перевозок грузов,</w:t>
            </w:r>
          </w:p>
          <w:p w:rsidR="00F22CBD" w:rsidRPr="00871E9F" w:rsidRDefault="00F22CBD" w:rsidP="00CE493B">
            <w:pPr>
              <w:ind w:left="-113" w:right="-113"/>
              <w:jc w:val="center"/>
              <w:rPr>
                <w:rFonts w:ascii="Kyrghyz Times" w:hAnsi="Kyrghyz Times" w:cs="Arial"/>
                <w:b/>
                <w:sz w:val="20"/>
                <w:szCs w:val="20"/>
              </w:rPr>
            </w:pPr>
            <w:r w:rsidRPr="00871E9F">
              <w:rPr>
                <w:rFonts w:ascii="Kyrghyz Times" w:hAnsi="Kyrghyz Times" w:cs="Arial"/>
                <w:b/>
                <w:sz w:val="20"/>
                <w:szCs w:val="20"/>
              </w:rPr>
              <w:t>в процентах к итогу</w:t>
            </w:r>
          </w:p>
        </w:tc>
        <w:tc>
          <w:tcPr>
            <w:tcW w:w="288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113" w:right="-113"/>
              <w:jc w:val="center"/>
              <w:rPr>
                <w:rFonts w:ascii="Kyrghyz Times" w:hAnsi="Kyrghyz Times" w:cs="Arial"/>
                <w:b/>
                <w:sz w:val="20"/>
                <w:szCs w:val="20"/>
              </w:rPr>
            </w:pPr>
            <w:r w:rsidRPr="00871E9F">
              <w:rPr>
                <w:rFonts w:ascii="Kyrghyz Times" w:hAnsi="Kyrghyz Times" w:cs="Arial"/>
                <w:b/>
                <w:sz w:val="20"/>
                <w:szCs w:val="20"/>
              </w:rPr>
              <w:t>Объем пассажирооборота,</w:t>
            </w:r>
          </w:p>
          <w:p w:rsidR="00F22CBD" w:rsidRPr="00871E9F" w:rsidRDefault="00F22CBD" w:rsidP="00CE493B">
            <w:pPr>
              <w:ind w:left="-113" w:right="-113"/>
              <w:jc w:val="center"/>
              <w:rPr>
                <w:rFonts w:ascii="Kyrghyz Times" w:hAnsi="Kyrghyz Times" w:cs="Arial"/>
                <w:b/>
                <w:sz w:val="20"/>
                <w:szCs w:val="20"/>
              </w:rPr>
            </w:pPr>
            <w:r w:rsidRPr="00871E9F">
              <w:rPr>
                <w:rFonts w:ascii="Kyrghyz Times" w:hAnsi="Kyrghyz Times" w:cs="Arial"/>
                <w:b/>
                <w:sz w:val="20"/>
                <w:szCs w:val="20"/>
              </w:rPr>
              <w:t>в процентах к итогу</w:t>
            </w:r>
          </w:p>
        </w:tc>
      </w:tr>
      <w:tr w:rsidR="00F22CBD" w:rsidRPr="00871E9F" w:rsidTr="00CE493B">
        <w:tc>
          <w:tcPr>
            <w:tcW w:w="3600" w:type="dxa"/>
          </w:tcPr>
          <w:p w:rsidR="00F22CBD" w:rsidRPr="00871E9F" w:rsidRDefault="00F22CBD" w:rsidP="00CE493B">
            <w:pPr>
              <w:spacing w:before="120" w:line="320" w:lineRule="exact"/>
              <w:ind w:right="-57"/>
              <w:jc w:val="both"/>
              <w:rPr>
                <w:rFonts w:ascii="Kyrghyz Times" w:hAnsi="Kyrghyz Times" w:cs="Arial"/>
                <w:b/>
                <w:sz w:val="20"/>
                <w:szCs w:val="20"/>
              </w:rPr>
            </w:pPr>
            <w:r w:rsidRPr="00871E9F">
              <w:rPr>
                <w:rFonts w:ascii="Kyrghyz Times" w:hAnsi="Kyrghyz Times" w:cs="Arial"/>
                <w:b/>
                <w:sz w:val="20"/>
                <w:szCs w:val="20"/>
              </w:rPr>
              <w:t xml:space="preserve"> Кыргызская Республика</w:t>
            </w:r>
          </w:p>
        </w:tc>
        <w:tc>
          <w:tcPr>
            <w:tcW w:w="3150" w:type="dxa"/>
            <w:vAlign w:val="bottom"/>
          </w:tcPr>
          <w:p w:rsidR="00F22CBD" w:rsidRPr="00871E9F" w:rsidRDefault="00F22CBD" w:rsidP="00CE493B">
            <w:pPr>
              <w:ind w:right="1279"/>
              <w:jc w:val="right"/>
              <w:rPr>
                <w:rFonts w:ascii="Kyrghyz Times" w:hAnsi="Kyrghyz Times" w:cs="Arial CYR"/>
                <w:b/>
                <w:sz w:val="20"/>
                <w:szCs w:val="20"/>
              </w:rPr>
            </w:pPr>
            <w:r w:rsidRPr="00871E9F">
              <w:rPr>
                <w:rFonts w:ascii="Kyrghyz Times" w:hAnsi="Kyrghyz Times" w:cs="Arial CYR"/>
                <w:b/>
                <w:sz w:val="20"/>
                <w:szCs w:val="20"/>
              </w:rPr>
              <w:t>100</w:t>
            </w:r>
          </w:p>
        </w:tc>
        <w:tc>
          <w:tcPr>
            <w:tcW w:w="2889" w:type="dxa"/>
            <w:vAlign w:val="bottom"/>
          </w:tcPr>
          <w:p w:rsidR="00F22CBD" w:rsidRPr="00871E9F" w:rsidRDefault="00F22CBD" w:rsidP="00CE493B">
            <w:pPr>
              <w:ind w:right="1009"/>
              <w:jc w:val="right"/>
              <w:rPr>
                <w:rFonts w:ascii="Kyrghyz Times" w:hAnsi="Kyrghyz Times" w:cs="Arial CYR"/>
                <w:b/>
                <w:sz w:val="20"/>
                <w:szCs w:val="20"/>
              </w:rPr>
            </w:pPr>
            <w:r w:rsidRPr="00871E9F">
              <w:rPr>
                <w:rFonts w:ascii="Kyrghyz Times" w:hAnsi="Kyrghyz Times" w:cs="Arial CYR"/>
                <w:b/>
                <w:sz w:val="20"/>
                <w:szCs w:val="20"/>
              </w:rPr>
              <w:t>100</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t xml:space="preserve">  Баткенская область</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3,0</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2,5</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t xml:space="preserve">  Джалал-Абадская область</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6,4</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8,9</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lastRenderedPageBreak/>
              <w:t xml:space="preserve">  Иссык-Кульская область</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6,0</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4,7</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t xml:space="preserve">  Нарынская область</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2,9</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8,2</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t xml:space="preserve">  Ошская область         </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6,9</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7,5</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t xml:space="preserve">  Таласская область     </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39,5</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2,2</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b/>
                <w:i/>
                <w:sz w:val="20"/>
                <w:szCs w:val="20"/>
              </w:rPr>
            </w:pPr>
            <w:r w:rsidRPr="00871E9F">
              <w:rPr>
                <w:rFonts w:ascii="Kyrghyz Times" w:hAnsi="Kyrghyz Times" w:cs="Arial"/>
                <w:b/>
                <w:i/>
                <w:sz w:val="20"/>
                <w:szCs w:val="20"/>
              </w:rPr>
              <w:t xml:space="preserve">  Чуйская область     </w:t>
            </w:r>
          </w:p>
        </w:tc>
        <w:tc>
          <w:tcPr>
            <w:tcW w:w="3150" w:type="dxa"/>
            <w:vAlign w:val="bottom"/>
          </w:tcPr>
          <w:p w:rsidR="00F22CBD" w:rsidRPr="00871E9F" w:rsidRDefault="00F22CBD" w:rsidP="00CE493B">
            <w:pPr>
              <w:ind w:right="1279"/>
              <w:jc w:val="right"/>
              <w:rPr>
                <w:rFonts w:ascii="Kyrghyz Times" w:hAnsi="Kyrghyz Times" w:cs="Arial CYR"/>
                <w:b/>
                <w:i/>
                <w:sz w:val="20"/>
                <w:szCs w:val="20"/>
                <w:lang w:val="ky-KG"/>
              </w:rPr>
            </w:pPr>
            <w:r w:rsidRPr="00871E9F">
              <w:rPr>
                <w:rFonts w:ascii="Kyrghyz Times" w:hAnsi="Kyrghyz Times" w:cs="Arial CYR"/>
                <w:b/>
                <w:i/>
                <w:sz w:val="20"/>
                <w:szCs w:val="20"/>
                <w:lang w:val="ky-KG"/>
              </w:rPr>
              <w:t>18,1</w:t>
            </w:r>
          </w:p>
        </w:tc>
        <w:tc>
          <w:tcPr>
            <w:tcW w:w="2889" w:type="dxa"/>
            <w:vAlign w:val="bottom"/>
          </w:tcPr>
          <w:p w:rsidR="00F22CBD" w:rsidRPr="00871E9F" w:rsidRDefault="00F22CBD" w:rsidP="00CE493B">
            <w:pPr>
              <w:ind w:right="1009"/>
              <w:jc w:val="right"/>
              <w:rPr>
                <w:rFonts w:ascii="Kyrghyz Times" w:hAnsi="Kyrghyz Times" w:cs="Arial CYR"/>
                <w:b/>
                <w:bCs/>
                <w:i/>
                <w:sz w:val="20"/>
                <w:szCs w:val="20"/>
                <w:lang w:val="ky-KG"/>
              </w:rPr>
            </w:pPr>
            <w:r w:rsidRPr="00871E9F">
              <w:rPr>
                <w:rFonts w:ascii="Kyrghyz Times" w:hAnsi="Kyrghyz Times" w:cs="Arial CYR"/>
                <w:b/>
                <w:bCs/>
                <w:i/>
                <w:sz w:val="20"/>
                <w:szCs w:val="20"/>
                <w:lang w:val="ky-KG"/>
              </w:rPr>
              <w:t>10,8</w:t>
            </w:r>
          </w:p>
        </w:tc>
      </w:tr>
      <w:tr w:rsidR="00F22CBD" w:rsidRPr="00871E9F" w:rsidTr="00CE493B">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b/>
                <w:i/>
                <w:sz w:val="20"/>
                <w:szCs w:val="20"/>
              </w:rPr>
              <w:t xml:space="preserve">  </w:t>
            </w:r>
            <w:r w:rsidRPr="00871E9F">
              <w:rPr>
                <w:rFonts w:ascii="Kyrghyz Times" w:hAnsi="Kyrghyz Times" w:cs="Arial"/>
                <w:sz w:val="20"/>
                <w:szCs w:val="20"/>
              </w:rPr>
              <w:t>г</w:t>
            </w:r>
            <w:r w:rsidRPr="00871E9F">
              <w:rPr>
                <w:rFonts w:ascii="Kyrghyz Times" w:hAnsi="Kyrghyz Times" w:cs="Arial"/>
                <w:b/>
                <w:i/>
                <w:sz w:val="20"/>
                <w:szCs w:val="20"/>
              </w:rPr>
              <w:t xml:space="preserve">. </w:t>
            </w:r>
            <w:r w:rsidRPr="00871E9F">
              <w:rPr>
                <w:rFonts w:ascii="Kyrghyz Times" w:hAnsi="Kyrghyz Times" w:cs="Arial"/>
                <w:sz w:val="20"/>
                <w:szCs w:val="20"/>
              </w:rPr>
              <w:t>Бишкек</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14,8</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50,8</w:t>
            </w:r>
          </w:p>
        </w:tc>
      </w:tr>
      <w:tr w:rsidR="00F22CBD" w:rsidRPr="00871E9F" w:rsidTr="00CE493B">
        <w:trPr>
          <w:trHeight w:val="71"/>
        </w:trPr>
        <w:tc>
          <w:tcPr>
            <w:tcW w:w="3600" w:type="dxa"/>
          </w:tcPr>
          <w:p w:rsidR="00F22CBD" w:rsidRPr="00871E9F" w:rsidRDefault="00F22CBD" w:rsidP="00CE493B">
            <w:pPr>
              <w:spacing w:line="320" w:lineRule="exact"/>
              <w:ind w:right="-57"/>
              <w:jc w:val="both"/>
              <w:rPr>
                <w:rFonts w:ascii="Kyrghyz Times" w:hAnsi="Kyrghyz Times" w:cs="Arial"/>
                <w:sz w:val="20"/>
                <w:szCs w:val="20"/>
              </w:rPr>
            </w:pPr>
            <w:r w:rsidRPr="00871E9F">
              <w:rPr>
                <w:rFonts w:ascii="Kyrghyz Times" w:hAnsi="Kyrghyz Times" w:cs="Arial"/>
                <w:sz w:val="20"/>
                <w:szCs w:val="20"/>
              </w:rPr>
              <w:t xml:space="preserve">  г. Ош</w:t>
            </w:r>
          </w:p>
        </w:tc>
        <w:tc>
          <w:tcPr>
            <w:tcW w:w="3150" w:type="dxa"/>
            <w:vAlign w:val="bottom"/>
          </w:tcPr>
          <w:p w:rsidR="00F22CBD" w:rsidRPr="00871E9F" w:rsidRDefault="00F22CBD" w:rsidP="00CE493B">
            <w:pPr>
              <w:ind w:right="1279"/>
              <w:jc w:val="right"/>
              <w:rPr>
                <w:rFonts w:ascii="Kyrghyz Times" w:hAnsi="Kyrghyz Times" w:cs="Arial CYR"/>
                <w:sz w:val="20"/>
                <w:szCs w:val="20"/>
                <w:lang w:val="ky-KG"/>
              </w:rPr>
            </w:pPr>
            <w:r w:rsidRPr="00871E9F">
              <w:rPr>
                <w:rFonts w:ascii="Kyrghyz Times" w:hAnsi="Kyrghyz Times" w:cs="Arial CYR"/>
                <w:sz w:val="20"/>
                <w:szCs w:val="20"/>
                <w:lang w:val="ky-KG"/>
              </w:rPr>
              <w:t>2,4</w:t>
            </w:r>
          </w:p>
        </w:tc>
        <w:tc>
          <w:tcPr>
            <w:tcW w:w="2889" w:type="dxa"/>
            <w:vAlign w:val="bottom"/>
          </w:tcPr>
          <w:p w:rsidR="00F22CBD" w:rsidRPr="00871E9F" w:rsidRDefault="00F22CBD" w:rsidP="00CE493B">
            <w:pPr>
              <w:ind w:right="1009"/>
              <w:jc w:val="right"/>
              <w:rPr>
                <w:rFonts w:ascii="Kyrghyz Times" w:hAnsi="Kyrghyz Times" w:cs="Arial CYR"/>
                <w:bCs/>
                <w:sz w:val="20"/>
                <w:szCs w:val="20"/>
                <w:lang w:val="ky-KG"/>
              </w:rPr>
            </w:pPr>
            <w:r w:rsidRPr="00871E9F">
              <w:rPr>
                <w:rFonts w:ascii="Kyrghyz Times" w:hAnsi="Kyrghyz Times" w:cs="Arial CYR"/>
                <w:bCs/>
                <w:sz w:val="20"/>
                <w:szCs w:val="20"/>
                <w:lang w:val="ky-KG"/>
              </w:rPr>
              <w:t>4,4</w:t>
            </w:r>
          </w:p>
        </w:tc>
      </w:tr>
    </w:tbl>
    <w:p w:rsidR="00F22CBD" w:rsidRPr="00871E9F" w:rsidRDefault="00F22CBD" w:rsidP="00F22CBD">
      <w:pPr>
        <w:spacing w:line="240" w:lineRule="exact"/>
        <w:ind w:left="360"/>
        <w:rPr>
          <w:rFonts w:ascii="Kyrghyz Times" w:hAnsi="Kyrghyz Times" w:cs="Arial"/>
          <w:sz w:val="20"/>
          <w:szCs w:val="20"/>
        </w:rPr>
      </w:pPr>
    </w:p>
    <w:p w:rsidR="00F22CBD" w:rsidRDefault="00F22CBD" w:rsidP="00F22CBD">
      <w:pPr>
        <w:keepNext/>
        <w:spacing w:line="300" w:lineRule="exact"/>
        <w:ind w:right="-2" w:firstLine="561"/>
        <w:jc w:val="both"/>
        <w:outlineLvl w:val="2"/>
        <w:rPr>
          <w:rFonts w:ascii="Kyrghyz Times" w:hAnsi="Kyrghyz Times"/>
          <w:sz w:val="22"/>
          <w:szCs w:val="22"/>
        </w:rPr>
      </w:pPr>
      <w:r w:rsidRPr="00871E9F">
        <w:rPr>
          <w:rFonts w:ascii="Kyrghyz Times" w:hAnsi="Kyrghyz Times"/>
          <w:bCs/>
          <w:sz w:val="32"/>
          <w:szCs w:val="20"/>
        </w:rPr>
        <w:t xml:space="preserve"> </w:t>
      </w:r>
      <w:r w:rsidRPr="001912FB">
        <w:rPr>
          <w:rFonts w:ascii="Kyrghyz Times" w:hAnsi="Kyrghyz Times"/>
          <w:b/>
          <w:i/>
        </w:rPr>
        <w:t>Дорожно-транспортные происшествия</w:t>
      </w:r>
      <w:r>
        <w:rPr>
          <w:rFonts w:ascii="Kyrghyz Times" w:hAnsi="Kyrghyz Times"/>
          <w:b/>
          <w:i/>
          <w:sz w:val="22"/>
          <w:szCs w:val="22"/>
        </w:rPr>
        <w:t>.</w:t>
      </w:r>
      <w:r>
        <w:rPr>
          <w:rFonts w:ascii="Kyrghyz Times" w:hAnsi="Kyrghyz Times"/>
          <w:sz w:val="22"/>
          <w:szCs w:val="22"/>
        </w:rPr>
        <w:t xml:space="preserve"> По данным Главного управления по обеспечению безопасности дорожного движения МВД Кыргызской Республики, в январе-</w:t>
      </w:r>
      <w:r>
        <w:rPr>
          <w:rFonts w:ascii="Kyrghyz Times" w:hAnsi="Kyrghyz Times"/>
          <w:sz w:val="22"/>
          <w:szCs w:val="22"/>
          <w:lang w:val="ky-KG"/>
        </w:rPr>
        <w:t>сентябре</w:t>
      </w:r>
      <w:r>
        <w:rPr>
          <w:rFonts w:ascii="Kyrghyz Times" w:hAnsi="Kyrghyz Times"/>
          <w:sz w:val="22"/>
          <w:szCs w:val="22"/>
        </w:rPr>
        <w:t xml:space="preserve"> 202</w:t>
      </w:r>
      <w:r>
        <w:rPr>
          <w:rFonts w:ascii="Kyrghyz Times" w:hAnsi="Kyrghyz Times"/>
          <w:sz w:val="22"/>
          <w:szCs w:val="22"/>
          <w:lang w:val="ky-KG"/>
        </w:rPr>
        <w:t>5</w:t>
      </w:r>
      <w:r>
        <w:rPr>
          <w:rFonts w:ascii="Kyrghyz Times" w:hAnsi="Kyrghyz Times"/>
          <w:sz w:val="22"/>
          <w:szCs w:val="22"/>
        </w:rPr>
        <w:t xml:space="preserve">г. на территории Чуйской области зарегистрировано </w:t>
      </w:r>
      <w:r>
        <w:rPr>
          <w:rFonts w:ascii="Kyrghyz Times" w:hAnsi="Kyrghyz Times"/>
          <w:sz w:val="22"/>
          <w:szCs w:val="22"/>
          <w:lang w:val="ky-KG"/>
        </w:rPr>
        <w:t>1134</w:t>
      </w:r>
      <w:r>
        <w:rPr>
          <w:rFonts w:ascii="Kyrghyz Times" w:hAnsi="Kyrghyz Times"/>
          <w:sz w:val="22"/>
          <w:szCs w:val="22"/>
        </w:rPr>
        <w:t xml:space="preserve"> дорожно-транспортных происшествий. По сравнению с январем-</w:t>
      </w:r>
      <w:r>
        <w:rPr>
          <w:rFonts w:ascii="Kyrghyz Times" w:hAnsi="Kyrghyz Times"/>
          <w:sz w:val="22"/>
          <w:szCs w:val="22"/>
          <w:lang w:val="ky-KG"/>
        </w:rPr>
        <w:t>сентябрем</w:t>
      </w:r>
      <w:r>
        <w:rPr>
          <w:rFonts w:ascii="Kyrghyz Times" w:hAnsi="Kyrghyz Times"/>
          <w:sz w:val="22"/>
          <w:szCs w:val="22"/>
        </w:rPr>
        <w:t xml:space="preserve"> прошлого года число таких происшествий </w:t>
      </w:r>
      <w:r>
        <w:rPr>
          <w:rFonts w:ascii="Kyrghyz Times" w:hAnsi="Kyrghyz Times"/>
          <w:sz w:val="22"/>
          <w:szCs w:val="22"/>
          <w:lang w:val="ky-KG"/>
        </w:rPr>
        <w:t xml:space="preserve">увеличилось </w:t>
      </w:r>
      <w:r w:rsidRPr="00061A71">
        <w:rPr>
          <w:rFonts w:ascii="Kyrghyz Times" w:hAnsi="Kyrghyz Times"/>
          <w:sz w:val="22"/>
          <w:szCs w:val="22"/>
        </w:rPr>
        <w:t xml:space="preserve">на </w:t>
      </w:r>
      <w:r w:rsidRPr="00061A71">
        <w:rPr>
          <w:rFonts w:ascii="Kyrghyz Times" w:hAnsi="Kyrghyz Times"/>
          <w:sz w:val="22"/>
          <w:szCs w:val="22"/>
          <w:lang w:val="ky-KG"/>
        </w:rPr>
        <w:t>1</w:t>
      </w:r>
      <w:r>
        <w:rPr>
          <w:rFonts w:ascii="Kyrghyz Times" w:hAnsi="Kyrghyz Times"/>
          <w:sz w:val="22"/>
          <w:szCs w:val="22"/>
          <w:lang w:val="ky-KG"/>
        </w:rPr>
        <w:t>6,5</w:t>
      </w:r>
      <w:r>
        <w:rPr>
          <w:rFonts w:ascii="Kyrghyz Times" w:hAnsi="Kyrghyz Times"/>
          <w:sz w:val="22"/>
          <w:szCs w:val="22"/>
        </w:rPr>
        <w:t xml:space="preserve"> процента. На дорогах международного значения совершено </w:t>
      </w:r>
      <w:r>
        <w:rPr>
          <w:rFonts w:ascii="Kyrghyz Times" w:hAnsi="Kyrghyz Times"/>
          <w:sz w:val="22"/>
          <w:szCs w:val="22"/>
          <w:lang w:val="ky-KG"/>
        </w:rPr>
        <w:t xml:space="preserve">668 </w:t>
      </w:r>
      <w:r>
        <w:rPr>
          <w:rFonts w:ascii="Kyrghyz Times" w:hAnsi="Kyrghyz Times"/>
          <w:sz w:val="22"/>
          <w:szCs w:val="22"/>
        </w:rPr>
        <w:t xml:space="preserve">происшествий, или </w:t>
      </w:r>
      <w:r>
        <w:rPr>
          <w:rFonts w:ascii="Kyrghyz Times" w:hAnsi="Kyrghyz Times"/>
          <w:sz w:val="22"/>
          <w:szCs w:val="22"/>
          <w:lang w:val="ky-KG"/>
        </w:rPr>
        <w:t xml:space="preserve">58,9 </w:t>
      </w:r>
      <w:r>
        <w:rPr>
          <w:rFonts w:ascii="Kyrghyz Times" w:hAnsi="Kyrghyz Times"/>
          <w:sz w:val="22"/>
          <w:szCs w:val="22"/>
        </w:rPr>
        <w:t xml:space="preserve">процента от общего объема зарегистрированных дорожно-транспортных происшествий, на дорогах государственного значения – </w:t>
      </w:r>
      <w:r w:rsidRPr="00061A71">
        <w:rPr>
          <w:rFonts w:ascii="Kyrghyz Times" w:hAnsi="Kyrghyz Times"/>
          <w:sz w:val="22"/>
          <w:szCs w:val="22"/>
          <w:lang w:val="ky-KG"/>
        </w:rPr>
        <w:t>121</w:t>
      </w:r>
      <w:r w:rsidRPr="00061A71">
        <w:rPr>
          <w:rFonts w:ascii="Kyrghyz Times" w:hAnsi="Kyrghyz Times"/>
          <w:sz w:val="22"/>
          <w:szCs w:val="22"/>
        </w:rPr>
        <w:t xml:space="preserve"> (</w:t>
      </w:r>
      <w:r>
        <w:rPr>
          <w:rFonts w:ascii="Kyrghyz Times" w:hAnsi="Kyrghyz Times"/>
          <w:sz w:val="22"/>
          <w:szCs w:val="22"/>
          <w:lang w:val="ky-KG"/>
        </w:rPr>
        <w:t>10,7</w:t>
      </w:r>
      <w:r w:rsidRPr="00061A71">
        <w:rPr>
          <w:rFonts w:ascii="Kyrghyz Times" w:hAnsi="Kyrghyz Times"/>
          <w:sz w:val="22"/>
          <w:szCs w:val="22"/>
        </w:rPr>
        <w:t>),</w:t>
      </w:r>
      <w:r>
        <w:rPr>
          <w:rFonts w:ascii="Kyrghyz Times" w:hAnsi="Kyrghyz Times"/>
          <w:sz w:val="22"/>
          <w:szCs w:val="22"/>
        </w:rPr>
        <w:t xml:space="preserve"> местного значения </w:t>
      </w:r>
      <w:r w:rsidRPr="00061A71">
        <w:rPr>
          <w:rFonts w:ascii="Kyrghyz Times" w:hAnsi="Kyrghyz Times"/>
          <w:sz w:val="22"/>
          <w:szCs w:val="22"/>
        </w:rPr>
        <w:t xml:space="preserve">– </w:t>
      </w:r>
      <w:r w:rsidRPr="00061A71">
        <w:rPr>
          <w:rFonts w:ascii="Kyrghyz Times" w:hAnsi="Kyrghyz Times"/>
          <w:sz w:val="22"/>
          <w:szCs w:val="22"/>
          <w:lang w:val="ky-KG"/>
        </w:rPr>
        <w:t>82</w:t>
      </w:r>
      <w:r w:rsidRPr="00061A71">
        <w:rPr>
          <w:rFonts w:ascii="Kyrghyz Times" w:hAnsi="Kyrghyz Times"/>
          <w:sz w:val="22"/>
          <w:szCs w:val="22"/>
        </w:rPr>
        <w:t xml:space="preserve"> (</w:t>
      </w:r>
      <w:r>
        <w:rPr>
          <w:rFonts w:ascii="Kyrghyz Times" w:hAnsi="Kyrghyz Times"/>
          <w:sz w:val="22"/>
          <w:szCs w:val="22"/>
          <w:lang w:val="ky-KG"/>
        </w:rPr>
        <w:t>7,2</w:t>
      </w:r>
      <w:r w:rsidRPr="00061A71">
        <w:rPr>
          <w:rFonts w:ascii="Kyrghyz Times" w:hAnsi="Kyrghyz Times"/>
          <w:sz w:val="22"/>
          <w:szCs w:val="22"/>
        </w:rPr>
        <w:t>),</w:t>
      </w:r>
      <w:r>
        <w:rPr>
          <w:rFonts w:ascii="Kyrghyz Times" w:hAnsi="Kyrghyz Times"/>
          <w:sz w:val="22"/>
          <w:szCs w:val="22"/>
        </w:rPr>
        <w:t xml:space="preserve"> на улицах городов и населенных пунктов – </w:t>
      </w:r>
      <w:r>
        <w:rPr>
          <w:rFonts w:ascii="Kyrghyz Times" w:hAnsi="Kyrghyz Times"/>
          <w:sz w:val="22"/>
          <w:szCs w:val="22"/>
          <w:lang w:val="ky-KG"/>
        </w:rPr>
        <w:t>26</w:t>
      </w:r>
      <w:r>
        <w:rPr>
          <w:rFonts w:ascii="Kyrghyz Times" w:hAnsi="Kyrghyz Times"/>
          <w:sz w:val="22"/>
          <w:szCs w:val="22"/>
        </w:rPr>
        <w:t xml:space="preserve">3 </w:t>
      </w:r>
      <w:r w:rsidRPr="00061A71">
        <w:rPr>
          <w:rFonts w:ascii="Kyrghyz Times" w:hAnsi="Kyrghyz Times"/>
          <w:sz w:val="22"/>
          <w:szCs w:val="22"/>
        </w:rPr>
        <w:t>происшествия (23,</w:t>
      </w:r>
      <w:r>
        <w:rPr>
          <w:rFonts w:ascii="Kyrghyz Times" w:hAnsi="Kyrghyz Times"/>
          <w:sz w:val="22"/>
          <w:szCs w:val="22"/>
          <w:lang w:val="ky-KG"/>
        </w:rPr>
        <w:t xml:space="preserve">2 </w:t>
      </w:r>
      <w:r w:rsidRPr="00061A71">
        <w:rPr>
          <w:rFonts w:ascii="Kyrghyz Times" w:hAnsi="Kyrghyz Times"/>
          <w:sz w:val="22"/>
          <w:szCs w:val="22"/>
        </w:rPr>
        <w:t>процента).</w:t>
      </w:r>
    </w:p>
    <w:p w:rsidR="00F22CBD" w:rsidRDefault="00F22CBD" w:rsidP="00F22CBD">
      <w:pPr>
        <w:keepNext/>
        <w:spacing w:line="300" w:lineRule="exact"/>
        <w:ind w:right="-2" w:firstLine="561"/>
        <w:jc w:val="both"/>
        <w:outlineLvl w:val="2"/>
        <w:rPr>
          <w:rFonts w:ascii="Kyrghyz Times" w:hAnsi="Kyrghyz Times"/>
          <w:sz w:val="22"/>
          <w:szCs w:val="22"/>
        </w:rPr>
      </w:pPr>
      <w:r>
        <w:rPr>
          <w:rFonts w:ascii="Kyrghyz Times" w:hAnsi="Kyrghyz Times"/>
          <w:sz w:val="22"/>
          <w:szCs w:val="22"/>
        </w:rPr>
        <w:t xml:space="preserve">В дорожно-транспортных происшествиях в отчетном периоде пострадало </w:t>
      </w:r>
      <w:r>
        <w:rPr>
          <w:rFonts w:ascii="Kyrghyz Times" w:hAnsi="Kyrghyz Times"/>
          <w:sz w:val="22"/>
          <w:szCs w:val="22"/>
          <w:lang w:val="ky-KG"/>
        </w:rPr>
        <w:t>1958</w:t>
      </w:r>
      <w:r>
        <w:rPr>
          <w:rFonts w:ascii="Kyrghyz Times" w:hAnsi="Kyrghyz Times"/>
          <w:sz w:val="22"/>
          <w:szCs w:val="22"/>
        </w:rPr>
        <w:t xml:space="preserve"> человек, что на </w:t>
      </w:r>
      <w:r>
        <w:rPr>
          <w:rFonts w:ascii="Kyrghyz Times" w:hAnsi="Kyrghyz Times"/>
          <w:sz w:val="22"/>
          <w:szCs w:val="22"/>
          <w:lang w:val="ky-KG"/>
        </w:rPr>
        <w:t>8,5</w:t>
      </w:r>
      <w:r>
        <w:rPr>
          <w:rFonts w:ascii="Kyrghyz Times" w:hAnsi="Kyrghyz Times"/>
          <w:sz w:val="22"/>
          <w:szCs w:val="22"/>
        </w:rPr>
        <w:t xml:space="preserve"> процента </w:t>
      </w:r>
      <w:r>
        <w:rPr>
          <w:rFonts w:ascii="Kyrghyz Times" w:hAnsi="Kyrghyz Times"/>
          <w:sz w:val="22"/>
          <w:szCs w:val="22"/>
          <w:lang w:val="ky-KG"/>
        </w:rPr>
        <w:t>больше</w:t>
      </w:r>
      <w:r>
        <w:rPr>
          <w:rFonts w:ascii="Kyrghyz Times" w:hAnsi="Kyrghyz Times"/>
          <w:sz w:val="22"/>
          <w:szCs w:val="22"/>
        </w:rPr>
        <w:t xml:space="preserve"> по сравнению с январем-</w:t>
      </w:r>
      <w:r>
        <w:rPr>
          <w:rFonts w:ascii="Kyrghyz Times" w:hAnsi="Kyrghyz Times"/>
          <w:sz w:val="22"/>
          <w:szCs w:val="22"/>
          <w:lang w:val="ky-KG"/>
        </w:rPr>
        <w:t>сентябрем</w:t>
      </w:r>
      <w:r>
        <w:rPr>
          <w:rFonts w:ascii="Kyrghyz Times" w:hAnsi="Kyrghyz Times"/>
          <w:sz w:val="22"/>
          <w:szCs w:val="22"/>
        </w:rPr>
        <w:t xml:space="preserve"> 202</w:t>
      </w:r>
      <w:r>
        <w:rPr>
          <w:rFonts w:ascii="Kyrghyz Times" w:hAnsi="Kyrghyz Times"/>
          <w:sz w:val="22"/>
          <w:szCs w:val="22"/>
          <w:lang w:val="ky-KG"/>
        </w:rPr>
        <w:t>4</w:t>
      </w:r>
      <w:r>
        <w:rPr>
          <w:rFonts w:ascii="Kyrghyz Times" w:hAnsi="Kyrghyz Times"/>
          <w:sz w:val="22"/>
          <w:szCs w:val="22"/>
        </w:rPr>
        <w:t>г.</w:t>
      </w:r>
      <w:r>
        <w:rPr>
          <w:rFonts w:ascii="Kyrghyz Times" w:hAnsi="Kyrghyz Times"/>
          <w:sz w:val="22"/>
          <w:szCs w:val="22"/>
          <w:lang w:val="ky-KG"/>
        </w:rPr>
        <w:t xml:space="preserve">, </w:t>
      </w:r>
      <w:r>
        <w:rPr>
          <w:rFonts w:ascii="Kyrghyz Times" w:hAnsi="Kyrghyz Times"/>
          <w:sz w:val="22"/>
          <w:szCs w:val="22"/>
        </w:rPr>
        <w:t>погибло –</w:t>
      </w:r>
      <w:r>
        <w:rPr>
          <w:rFonts w:ascii="Kyrghyz Times" w:hAnsi="Kyrghyz Times"/>
          <w:sz w:val="22"/>
          <w:szCs w:val="22"/>
          <w:lang w:val="ky-KG"/>
        </w:rPr>
        <w:t xml:space="preserve"> 167</w:t>
      </w:r>
      <w:r>
        <w:rPr>
          <w:rFonts w:ascii="Kyrghyz Times" w:hAnsi="Kyrghyz Times"/>
          <w:sz w:val="22"/>
          <w:szCs w:val="22"/>
        </w:rPr>
        <w:t xml:space="preserve"> человек, что на </w:t>
      </w:r>
      <w:r>
        <w:rPr>
          <w:rFonts w:ascii="Kyrghyz Times" w:hAnsi="Kyrghyz Times"/>
          <w:sz w:val="22"/>
          <w:szCs w:val="22"/>
          <w:lang w:val="ky-KG"/>
        </w:rPr>
        <w:t xml:space="preserve">14,4 </w:t>
      </w:r>
      <w:r>
        <w:rPr>
          <w:rFonts w:ascii="Kyrghyz Times" w:hAnsi="Kyrghyz Times"/>
          <w:sz w:val="22"/>
          <w:szCs w:val="22"/>
        </w:rPr>
        <w:t xml:space="preserve">процента </w:t>
      </w:r>
      <w:r>
        <w:rPr>
          <w:rFonts w:ascii="Kyrghyz Times" w:hAnsi="Kyrghyz Times"/>
          <w:sz w:val="22"/>
          <w:szCs w:val="22"/>
          <w:lang w:val="ky-KG"/>
        </w:rPr>
        <w:t>больше</w:t>
      </w:r>
      <w:r>
        <w:rPr>
          <w:rFonts w:ascii="Kyrghyz Times" w:hAnsi="Kyrghyz Times"/>
          <w:sz w:val="22"/>
          <w:szCs w:val="22"/>
        </w:rPr>
        <w:t xml:space="preserve"> по сравнению с соответствующим периодом прошлого года.</w:t>
      </w:r>
    </w:p>
    <w:p w:rsidR="00F22CBD" w:rsidRDefault="00F22CBD" w:rsidP="00F22CBD">
      <w:pPr>
        <w:keepNext/>
        <w:spacing w:line="300" w:lineRule="exact"/>
        <w:ind w:right="-2" w:firstLine="561"/>
        <w:jc w:val="both"/>
        <w:outlineLvl w:val="2"/>
        <w:rPr>
          <w:rFonts w:ascii="Kyrghyz Times" w:hAnsi="Kyrghyz Times"/>
          <w:sz w:val="22"/>
          <w:szCs w:val="22"/>
        </w:rPr>
      </w:pPr>
      <w:r>
        <w:rPr>
          <w:rFonts w:ascii="Kyrghyz Times" w:hAnsi="Kyrghyz Times"/>
          <w:sz w:val="22"/>
          <w:szCs w:val="22"/>
        </w:rPr>
        <w:t xml:space="preserve">Зарегистрировано </w:t>
      </w:r>
      <w:r>
        <w:rPr>
          <w:rFonts w:ascii="Kyrghyz Times" w:hAnsi="Kyrghyz Times"/>
          <w:sz w:val="22"/>
          <w:szCs w:val="22"/>
          <w:lang w:val="ky-KG"/>
        </w:rPr>
        <w:t xml:space="preserve">305 </w:t>
      </w:r>
      <w:r>
        <w:rPr>
          <w:rFonts w:ascii="Kyrghyz Times" w:hAnsi="Kyrghyz Times"/>
          <w:sz w:val="22"/>
          <w:szCs w:val="22"/>
        </w:rPr>
        <w:t>дорожно-транспортных происшестви</w:t>
      </w:r>
      <w:r>
        <w:rPr>
          <w:rFonts w:ascii="Kyrghyz Times" w:hAnsi="Kyrghyz Times"/>
          <w:sz w:val="22"/>
          <w:szCs w:val="22"/>
          <w:lang w:val="ky-KG"/>
        </w:rPr>
        <w:t>й</w:t>
      </w:r>
      <w:r>
        <w:rPr>
          <w:rFonts w:ascii="Kyrghyz Times" w:hAnsi="Kyrghyz Times"/>
          <w:sz w:val="22"/>
          <w:szCs w:val="22"/>
        </w:rPr>
        <w:t xml:space="preserve"> с участием детей, что на </w:t>
      </w:r>
      <w:r>
        <w:rPr>
          <w:rFonts w:ascii="Kyrghyz Times" w:hAnsi="Kyrghyz Times"/>
          <w:sz w:val="22"/>
          <w:szCs w:val="22"/>
          <w:lang w:val="ky-KG"/>
        </w:rPr>
        <w:t xml:space="preserve">15,5 </w:t>
      </w:r>
      <w:r>
        <w:rPr>
          <w:rFonts w:ascii="Kyrghyz Times" w:hAnsi="Kyrghyz Times"/>
          <w:sz w:val="22"/>
          <w:szCs w:val="22"/>
        </w:rPr>
        <w:t xml:space="preserve">процента </w:t>
      </w:r>
      <w:r>
        <w:rPr>
          <w:rFonts w:ascii="Kyrghyz Times" w:hAnsi="Kyrghyz Times"/>
          <w:sz w:val="22"/>
          <w:szCs w:val="22"/>
          <w:lang w:val="ky-KG"/>
        </w:rPr>
        <w:t>больше</w:t>
      </w:r>
      <w:r>
        <w:rPr>
          <w:rFonts w:ascii="Kyrghyz Times" w:hAnsi="Kyrghyz Times"/>
          <w:sz w:val="22"/>
          <w:szCs w:val="22"/>
        </w:rPr>
        <w:t xml:space="preserve"> по сравнению с январем-</w:t>
      </w:r>
      <w:r>
        <w:rPr>
          <w:rFonts w:ascii="Kyrghyz Times" w:hAnsi="Kyrghyz Times"/>
          <w:sz w:val="22"/>
          <w:szCs w:val="22"/>
          <w:lang w:val="ky-KG"/>
        </w:rPr>
        <w:t>сентябрем</w:t>
      </w:r>
      <w:r>
        <w:rPr>
          <w:rFonts w:ascii="Kyrghyz Times" w:hAnsi="Kyrghyz Times"/>
          <w:sz w:val="22"/>
          <w:szCs w:val="22"/>
        </w:rPr>
        <w:t xml:space="preserve"> 202</w:t>
      </w:r>
      <w:r>
        <w:rPr>
          <w:rFonts w:ascii="Kyrghyz Times" w:hAnsi="Kyrghyz Times"/>
          <w:sz w:val="22"/>
          <w:szCs w:val="22"/>
          <w:lang w:val="ky-KG"/>
        </w:rPr>
        <w:t>4</w:t>
      </w:r>
      <w:r>
        <w:rPr>
          <w:rFonts w:ascii="Kyrghyz Times" w:hAnsi="Kyrghyz Times"/>
          <w:sz w:val="22"/>
          <w:szCs w:val="22"/>
        </w:rPr>
        <w:t xml:space="preserve">г. В результате, погибло </w:t>
      </w:r>
      <w:r>
        <w:rPr>
          <w:rFonts w:ascii="Kyrghyz Times" w:hAnsi="Kyrghyz Times"/>
          <w:sz w:val="22"/>
          <w:szCs w:val="22"/>
          <w:lang w:val="ky-KG"/>
        </w:rPr>
        <w:t>19</w:t>
      </w:r>
      <w:r>
        <w:rPr>
          <w:rFonts w:ascii="Kyrghyz Times" w:hAnsi="Kyrghyz Times"/>
          <w:sz w:val="22"/>
          <w:szCs w:val="22"/>
        </w:rPr>
        <w:t xml:space="preserve"> детей и </w:t>
      </w:r>
      <w:r>
        <w:rPr>
          <w:rFonts w:ascii="Kyrghyz Times" w:hAnsi="Kyrghyz Times"/>
          <w:sz w:val="22"/>
          <w:szCs w:val="22"/>
          <w:lang w:val="ky-KG"/>
        </w:rPr>
        <w:t>3</w:t>
      </w:r>
      <w:r>
        <w:rPr>
          <w:rFonts w:ascii="Kyrghyz Times" w:hAnsi="Kyrghyz Times"/>
          <w:sz w:val="22"/>
          <w:szCs w:val="22"/>
        </w:rPr>
        <w:t>9</w:t>
      </w:r>
      <w:r>
        <w:rPr>
          <w:rFonts w:ascii="Kyrghyz Times" w:hAnsi="Kyrghyz Times"/>
          <w:sz w:val="22"/>
          <w:szCs w:val="22"/>
          <w:lang w:val="ky-KG"/>
        </w:rPr>
        <w:t xml:space="preserve">9 </w:t>
      </w:r>
      <w:r>
        <w:rPr>
          <w:rFonts w:ascii="Kyrghyz Times" w:hAnsi="Kyrghyz Times"/>
          <w:sz w:val="22"/>
          <w:szCs w:val="22"/>
        </w:rPr>
        <w:t xml:space="preserve"> пострадало.</w:t>
      </w:r>
    </w:p>
    <w:p w:rsidR="00F22CBD" w:rsidRDefault="00F22CBD" w:rsidP="00F22CBD">
      <w:pPr>
        <w:keepNext/>
        <w:spacing w:line="300" w:lineRule="exact"/>
        <w:ind w:right="-2" w:firstLine="561"/>
        <w:jc w:val="both"/>
        <w:outlineLvl w:val="2"/>
        <w:rPr>
          <w:rFonts w:ascii="Kyrghyz Times" w:hAnsi="Kyrghyz Times"/>
          <w:sz w:val="22"/>
          <w:szCs w:val="22"/>
          <w:lang w:val="ky-KG"/>
        </w:rPr>
      </w:pPr>
      <w:r>
        <w:rPr>
          <w:rFonts w:ascii="Kyrghyz Times" w:hAnsi="Kyrghyz Times"/>
          <w:sz w:val="22"/>
          <w:szCs w:val="22"/>
        </w:rPr>
        <w:t xml:space="preserve">С участием водителей, находящихся в состоянии алкогольного опьянения, совершено </w:t>
      </w:r>
      <w:r>
        <w:rPr>
          <w:rFonts w:ascii="Kyrghyz Times" w:hAnsi="Kyrghyz Times"/>
          <w:sz w:val="22"/>
          <w:szCs w:val="22"/>
          <w:lang w:val="ky-KG"/>
        </w:rPr>
        <w:t>77</w:t>
      </w:r>
      <w:r>
        <w:rPr>
          <w:rFonts w:ascii="Kyrghyz Times" w:hAnsi="Kyrghyz Times"/>
          <w:sz w:val="22"/>
          <w:szCs w:val="22"/>
        </w:rPr>
        <w:t xml:space="preserve"> дорожно-транспорт</w:t>
      </w:r>
      <w:r>
        <w:rPr>
          <w:rFonts w:ascii="Kyrghyz Times" w:hAnsi="Kyrghyz Times"/>
          <w:sz w:val="22"/>
          <w:szCs w:val="22"/>
          <w:lang w:val="ky-KG"/>
        </w:rPr>
        <w:t>ных</w:t>
      </w:r>
      <w:r>
        <w:rPr>
          <w:rFonts w:ascii="Kyrghyz Times" w:hAnsi="Kyrghyz Times"/>
          <w:sz w:val="22"/>
          <w:szCs w:val="22"/>
        </w:rPr>
        <w:t xml:space="preserve"> происшествий, что </w:t>
      </w:r>
      <w:r>
        <w:rPr>
          <w:rFonts w:ascii="Kyrghyz Times" w:hAnsi="Kyrghyz Times"/>
          <w:sz w:val="22"/>
          <w:szCs w:val="22"/>
          <w:lang w:val="ky-KG"/>
        </w:rPr>
        <w:t>на 11,6 процента больше</w:t>
      </w:r>
      <w:r>
        <w:rPr>
          <w:rFonts w:ascii="Kyrghyz Times" w:hAnsi="Kyrghyz Times"/>
          <w:sz w:val="22"/>
          <w:szCs w:val="22"/>
        </w:rPr>
        <w:t xml:space="preserve"> по сравнению с январем-</w:t>
      </w:r>
      <w:r>
        <w:rPr>
          <w:rFonts w:ascii="Kyrghyz Times" w:hAnsi="Kyrghyz Times"/>
          <w:sz w:val="22"/>
          <w:szCs w:val="22"/>
          <w:lang w:val="ky-KG"/>
        </w:rPr>
        <w:t>сентябрем</w:t>
      </w:r>
      <w:r>
        <w:rPr>
          <w:rFonts w:ascii="Kyrghyz Times" w:hAnsi="Kyrghyz Times"/>
          <w:sz w:val="22"/>
          <w:szCs w:val="22"/>
        </w:rPr>
        <w:t xml:space="preserve"> прошлого года.</w:t>
      </w:r>
      <w:r w:rsidRPr="0054312B">
        <w:rPr>
          <w:rFonts w:ascii="Kyrghyz Times" w:hAnsi="Kyrghyz Times"/>
          <w:sz w:val="22"/>
          <w:szCs w:val="22"/>
        </w:rPr>
        <w:t xml:space="preserve"> </w:t>
      </w:r>
      <w:r>
        <w:rPr>
          <w:rFonts w:ascii="Kyrghyz Times" w:hAnsi="Kyrghyz Times"/>
          <w:sz w:val="22"/>
          <w:szCs w:val="22"/>
        </w:rPr>
        <w:t xml:space="preserve">В дорожно-транспортных происшествиях, совершенных в состоянии алкогольного опьянения, пострадало – </w:t>
      </w:r>
      <w:r>
        <w:rPr>
          <w:rFonts w:ascii="Kyrghyz Times" w:hAnsi="Kyrghyz Times"/>
          <w:sz w:val="22"/>
          <w:szCs w:val="22"/>
          <w:lang w:val="ky-KG"/>
        </w:rPr>
        <w:t>183</w:t>
      </w:r>
      <w:r>
        <w:rPr>
          <w:rFonts w:ascii="Kyrghyz Times" w:hAnsi="Kyrghyz Times"/>
          <w:sz w:val="22"/>
          <w:szCs w:val="22"/>
        </w:rPr>
        <w:t xml:space="preserve"> человек</w:t>
      </w:r>
      <w:r>
        <w:rPr>
          <w:rFonts w:ascii="Kyrghyz Times" w:hAnsi="Kyrghyz Times"/>
          <w:sz w:val="22"/>
          <w:szCs w:val="22"/>
          <w:lang w:val="ky-KG"/>
        </w:rPr>
        <w:t>а, погибло – 15.</w:t>
      </w:r>
    </w:p>
    <w:p w:rsidR="00F22CBD" w:rsidRPr="003B5381" w:rsidRDefault="00F22CBD" w:rsidP="00F22CBD">
      <w:pPr>
        <w:keepNext/>
        <w:spacing w:line="300" w:lineRule="exact"/>
        <w:ind w:right="-2" w:firstLine="561"/>
        <w:jc w:val="both"/>
        <w:outlineLvl w:val="2"/>
        <w:rPr>
          <w:rFonts w:ascii="Kyrghyz Times" w:hAnsi="Kyrghyz Times"/>
          <w:sz w:val="22"/>
          <w:szCs w:val="22"/>
          <w:lang w:val="ky-KG"/>
        </w:rPr>
      </w:pPr>
      <w:r>
        <w:rPr>
          <w:rFonts w:ascii="Kyrghyz Times" w:hAnsi="Kyrghyz Times"/>
          <w:sz w:val="22"/>
          <w:szCs w:val="22"/>
          <w:lang w:val="ky-KG"/>
        </w:rPr>
        <w:t xml:space="preserve">По вине водителей, не имеющих прав, совершено 140 </w:t>
      </w:r>
      <w:r>
        <w:rPr>
          <w:rFonts w:ascii="Kyrghyz Times" w:hAnsi="Kyrghyz Times"/>
          <w:sz w:val="22"/>
          <w:szCs w:val="22"/>
        </w:rPr>
        <w:t>дорожно-транспортных происшестви</w:t>
      </w:r>
      <w:r>
        <w:rPr>
          <w:rFonts w:ascii="Kyrghyz Times" w:hAnsi="Kyrghyz Times"/>
          <w:sz w:val="22"/>
          <w:szCs w:val="22"/>
          <w:lang w:val="ky-KG"/>
        </w:rPr>
        <w:t xml:space="preserve">й, в результате которых погибло 28 человек, пострадало – 218. По вине скрывшихся с места происшествия водителей совершено 70 </w:t>
      </w:r>
      <w:r>
        <w:rPr>
          <w:rFonts w:ascii="Kyrghyz Times" w:hAnsi="Kyrghyz Times"/>
          <w:sz w:val="22"/>
          <w:szCs w:val="22"/>
        </w:rPr>
        <w:t>дорожно-транспортных происшестви</w:t>
      </w:r>
      <w:r>
        <w:rPr>
          <w:rFonts w:ascii="Kyrghyz Times" w:hAnsi="Kyrghyz Times"/>
          <w:sz w:val="22"/>
          <w:szCs w:val="22"/>
          <w:lang w:val="ky-KG"/>
        </w:rPr>
        <w:t xml:space="preserve">й, в ходе которых 2 человека погибли и 80 пострадали. </w:t>
      </w:r>
    </w:p>
    <w:p w:rsidR="00F22CBD" w:rsidRPr="00871E9F" w:rsidRDefault="00F22CBD" w:rsidP="00F22CBD">
      <w:pPr>
        <w:pStyle w:val="3"/>
        <w:spacing w:before="360" w:after="120" w:line="300" w:lineRule="exact"/>
        <w:rPr>
          <w:rFonts w:ascii="Kyrghyz Times" w:hAnsi="Kyrghyz Times"/>
          <w:i/>
          <w:sz w:val="24"/>
          <w:u w:val="single"/>
        </w:rPr>
      </w:pPr>
      <w:r w:rsidRPr="00871E9F">
        <w:rPr>
          <w:rFonts w:ascii="Kyrghyz Times" w:hAnsi="Kyrghyz Times"/>
          <w:bCs w:val="0"/>
          <w:sz w:val="32"/>
          <w:szCs w:val="20"/>
        </w:rPr>
        <w:t xml:space="preserve">  </w:t>
      </w:r>
      <w:r w:rsidRPr="00871E9F">
        <w:rPr>
          <w:rFonts w:ascii="Kyrghyz Times" w:hAnsi="Kyrghyz Times"/>
          <w:i/>
          <w:sz w:val="24"/>
          <w:u w:val="single"/>
        </w:rPr>
        <w:t xml:space="preserve">Рынок труда и заработная плата </w:t>
      </w:r>
    </w:p>
    <w:p w:rsidR="00F22CBD" w:rsidRPr="00871E9F" w:rsidRDefault="00F22CBD" w:rsidP="00F22CBD">
      <w:pPr>
        <w:keepNext/>
        <w:spacing w:line="280" w:lineRule="exact"/>
        <w:ind w:firstLine="561"/>
        <w:jc w:val="both"/>
        <w:outlineLvl w:val="2"/>
        <w:rPr>
          <w:rFonts w:ascii="Kyrghyz Times" w:hAnsi="Kyrghyz Times" w:cs="Arial"/>
          <w:sz w:val="22"/>
          <w:szCs w:val="22"/>
        </w:rPr>
      </w:pPr>
      <w:r w:rsidRPr="00871E9F">
        <w:rPr>
          <w:rFonts w:ascii="Kyrghyz Times" w:hAnsi="Kyrghyz Times" w:cs="Arial"/>
          <w:sz w:val="22"/>
          <w:szCs w:val="22"/>
        </w:rPr>
        <w:t xml:space="preserve">По данным  Аламудунского   районного  управления  труда, социального обеспечения  и миграции,  численность  незанятого  трудоспособного населения, состоящего на учете в органах государственной службы  занятости в поисках  работы, на 1 октября 2025г. составила   2144 человека, что на 36,0 процента  </w:t>
      </w:r>
      <w:r w:rsidRPr="00871E9F">
        <w:rPr>
          <w:rFonts w:ascii="Kyrghyz Times" w:hAnsi="Kyrghyz Times" w:cs="Arial"/>
          <w:sz w:val="22"/>
          <w:szCs w:val="22"/>
          <w:lang w:val="ky-KG"/>
        </w:rPr>
        <w:t xml:space="preserve">меньше </w:t>
      </w:r>
      <w:r w:rsidRPr="00871E9F">
        <w:rPr>
          <w:rFonts w:ascii="Kyrghyz Times" w:hAnsi="Kyrghyz Times" w:cs="Arial"/>
          <w:sz w:val="22"/>
          <w:szCs w:val="22"/>
        </w:rPr>
        <w:t>по сравнению с соответствующей  датой  прошлого года.  Из них официальный статус безработного получили 1688 человек.</w:t>
      </w:r>
    </w:p>
    <w:p w:rsidR="00F22CBD" w:rsidRPr="00871E9F" w:rsidRDefault="00F22CBD" w:rsidP="00F22CBD">
      <w:pPr>
        <w:keepNext/>
        <w:spacing w:line="280" w:lineRule="exact"/>
        <w:ind w:firstLine="561"/>
        <w:jc w:val="both"/>
        <w:outlineLvl w:val="2"/>
        <w:rPr>
          <w:rFonts w:ascii="Kyrghyz Times" w:hAnsi="Kyrghyz Times" w:cs="Arial"/>
          <w:sz w:val="22"/>
          <w:szCs w:val="22"/>
        </w:rPr>
      </w:pPr>
      <w:r w:rsidRPr="00871E9F">
        <w:rPr>
          <w:rFonts w:ascii="Kyrghyz Times" w:hAnsi="Kyrghyz Times" w:cs="Arial"/>
          <w:sz w:val="22"/>
          <w:szCs w:val="22"/>
        </w:rPr>
        <w:t xml:space="preserve">Пособие по безработице в сентябре 2025г. получили 3 человека, или 0,1  процента от числа </w:t>
      </w:r>
      <w:r w:rsidRPr="00871E9F">
        <w:rPr>
          <w:rFonts w:ascii="Kyrghyz Times" w:hAnsi="Kyrghyz Times" w:cs="Arial"/>
          <w:sz w:val="22"/>
          <w:szCs w:val="22"/>
          <w:lang w:val="ky-KG"/>
        </w:rPr>
        <w:t>официально зарегистрированных безработных.</w:t>
      </w:r>
    </w:p>
    <w:p w:rsidR="00F22CBD" w:rsidRPr="00871E9F" w:rsidRDefault="00F22CBD" w:rsidP="00F22CBD">
      <w:pPr>
        <w:keepNext/>
        <w:spacing w:line="280" w:lineRule="exact"/>
        <w:ind w:firstLine="561"/>
        <w:jc w:val="both"/>
        <w:outlineLvl w:val="2"/>
        <w:rPr>
          <w:rFonts w:ascii="Kyrghyz Times" w:hAnsi="Kyrghyz Times" w:cs="Arial"/>
          <w:sz w:val="22"/>
          <w:szCs w:val="22"/>
        </w:rPr>
      </w:pPr>
      <w:r w:rsidRPr="00871E9F">
        <w:rPr>
          <w:rFonts w:ascii="Kyrghyz Times" w:hAnsi="Kyrghyz Times" w:cs="Arial"/>
          <w:sz w:val="22"/>
          <w:szCs w:val="22"/>
        </w:rPr>
        <w:t>Уровень официальной безработицы в сентябре 2025г. составил 0,4  процента.</w:t>
      </w:r>
    </w:p>
    <w:p w:rsidR="00F22CBD" w:rsidRDefault="00F22CBD" w:rsidP="00F22CBD">
      <w:pPr>
        <w:spacing w:before="120"/>
        <w:ind w:firstLine="561"/>
        <w:outlineLvl w:val="4"/>
        <w:rPr>
          <w:rFonts w:ascii="Kyrghyz Times" w:hAnsi="Kyrghyz Times"/>
          <w:b/>
          <w:sz w:val="22"/>
          <w:szCs w:val="22"/>
        </w:rPr>
      </w:pPr>
    </w:p>
    <w:p w:rsidR="00F22CBD" w:rsidRDefault="00F22CBD" w:rsidP="00F22CBD">
      <w:pPr>
        <w:spacing w:before="120"/>
        <w:ind w:firstLine="561"/>
        <w:outlineLvl w:val="4"/>
        <w:rPr>
          <w:rFonts w:ascii="Kyrghyz Times" w:hAnsi="Kyrghyz Times"/>
          <w:b/>
          <w:sz w:val="22"/>
          <w:szCs w:val="22"/>
        </w:rPr>
      </w:pPr>
    </w:p>
    <w:p w:rsidR="00F22CBD" w:rsidRDefault="00F22CBD" w:rsidP="00F22CBD">
      <w:pPr>
        <w:spacing w:before="120"/>
        <w:ind w:firstLine="561"/>
        <w:outlineLvl w:val="4"/>
        <w:rPr>
          <w:rFonts w:ascii="Kyrghyz Times" w:hAnsi="Kyrghyz Times"/>
          <w:b/>
          <w:sz w:val="22"/>
          <w:szCs w:val="22"/>
        </w:rPr>
      </w:pPr>
    </w:p>
    <w:p w:rsidR="00F22CBD" w:rsidRPr="00871E9F" w:rsidRDefault="00F22CBD" w:rsidP="00F22CBD">
      <w:pPr>
        <w:spacing w:before="120"/>
        <w:ind w:firstLine="561"/>
        <w:outlineLvl w:val="4"/>
        <w:rPr>
          <w:rFonts w:ascii="Kyrghyz Times" w:hAnsi="Kyrghyz Times"/>
          <w:b/>
          <w:sz w:val="22"/>
          <w:szCs w:val="22"/>
        </w:rPr>
      </w:pPr>
      <w:r w:rsidRPr="00871E9F">
        <w:rPr>
          <w:rFonts w:ascii="Kyrghyz Times" w:hAnsi="Kyrghyz Times"/>
          <w:b/>
          <w:sz w:val="22"/>
          <w:szCs w:val="22"/>
        </w:rPr>
        <w:lastRenderedPageBreak/>
        <w:t xml:space="preserve">Численность безработных по территории </w:t>
      </w:r>
    </w:p>
    <w:p w:rsidR="00F22CBD" w:rsidRPr="00871E9F" w:rsidRDefault="00F22CBD" w:rsidP="00F22CBD">
      <w:pPr>
        <w:spacing w:before="20" w:after="20"/>
        <w:jc w:val="both"/>
        <w:rPr>
          <w:rFonts w:ascii="Kyrghyz Times" w:hAnsi="Kyrghyz Times" w:cs="Arial"/>
          <w:i/>
          <w:sz w:val="20"/>
          <w:szCs w:val="20"/>
          <w:lang w:val="ky-KG"/>
        </w:rPr>
      </w:pPr>
      <w:r w:rsidRPr="00871E9F">
        <w:rPr>
          <w:rFonts w:ascii="Kyrghyz Times" w:hAnsi="Kyrghyz Times" w:cs="Arial"/>
          <w:i/>
          <w:sz w:val="18"/>
          <w:szCs w:val="18"/>
        </w:rPr>
        <w:t xml:space="preserve">               </w:t>
      </w:r>
      <w:r w:rsidRPr="00871E9F">
        <w:rPr>
          <w:rFonts w:ascii="Kyrghyz Times" w:hAnsi="Kyrghyz Times" w:cs="Arial"/>
          <w:i/>
          <w:sz w:val="20"/>
          <w:szCs w:val="20"/>
        </w:rPr>
        <w:t>на 1</w:t>
      </w:r>
      <w:r w:rsidRPr="00871E9F">
        <w:rPr>
          <w:rFonts w:ascii="Kyrghyz Times" w:hAnsi="Kyrghyz Times" w:cs="Arial"/>
          <w:i/>
          <w:sz w:val="20"/>
          <w:szCs w:val="20"/>
          <w:lang w:val="ky-KG"/>
        </w:rPr>
        <w:t xml:space="preserve"> октября 2025г.</w:t>
      </w:r>
    </w:p>
    <w:p w:rsidR="00F22CBD" w:rsidRPr="00871E9F" w:rsidRDefault="00F22CBD" w:rsidP="00F22CBD">
      <w:pPr>
        <w:spacing w:before="60"/>
        <w:jc w:val="both"/>
        <w:rPr>
          <w:rFonts w:ascii="Kyrghyz Times" w:hAnsi="Kyrghyz Times"/>
          <w:i/>
          <w:sz w:val="18"/>
        </w:rPr>
      </w:pPr>
      <w:r w:rsidRPr="00871E9F">
        <w:rPr>
          <w:rFonts w:ascii="Kyrghyz Times" w:hAnsi="Kyrghyz Times"/>
          <w:i/>
          <w:sz w:val="18"/>
        </w:rPr>
        <w:t xml:space="preserve">               (тыс. человек)</w:t>
      </w:r>
    </w:p>
    <w:p w:rsidR="00F22CBD" w:rsidRPr="00871E9F" w:rsidRDefault="00F22CBD" w:rsidP="00F22CBD">
      <w:pPr>
        <w:tabs>
          <w:tab w:val="left" w:pos="6480"/>
        </w:tabs>
        <w:jc w:val="both"/>
        <w:rPr>
          <w:rFonts w:ascii="Kyrghyz Times" w:hAnsi="Kyrghyz Times"/>
          <w:sz w:val="22"/>
        </w:rPr>
      </w:pPr>
      <w:r w:rsidRPr="00871E9F">
        <w:rPr>
          <w:rFonts w:ascii="Kyrghyz Times" w:hAnsi="Kyrghyz Times"/>
          <w:noProof/>
          <w:sz w:val="22"/>
        </w:rPr>
        <w:drawing>
          <wp:inline distT="0" distB="0" distL="0" distR="0" wp14:anchorId="53122A9A" wp14:editId="7AF92A16">
            <wp:extent cx="6395727" cy="3362325"/>
            <wp:effectExtent l="19050" t="19050" r="24130" b="9525"/>
            <wp:docPr id="25" name="Объект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bl>
      <w:tblPr>
        <w:tblW w:w="0" w:type="auto"/>
        <w:tblInd w:w="648" w:type="dxa"/>
        <w:tblLayout w:type="fixed"/>
        <w:tblLook w:val="01E0" w:firstRow="1" w:lastRow="1" w:firstColumn="1" w:lastColumn="1" w:noHBand="0" w:noVBand="0"/>
      </w:tblPr>
      <w:tblGrid>
        <w:gridCol w:w="4927"/>
        <w:gridCol w:w="4073"/>
      </w:tblGrid>
      <w:tr w:rsidR="00F22CBD" w:rsidRPr="00871E9F" w:rsidTr="00CE493B">
        <w:tc>
          <w:tcPr>
            <w:tcW w:w="4927" w:type="dxa"/>
          </w:tcPr>
          <w:p w:rsidR="00F22CBD" w:rsidRPr="00871E9F" w:rsidRDefault="00F22CBD" w:rsidP="00CE493B">
            <w:pPr>
              <w:spacing w:line="220" w:lineRule="exact"/>
              <w:ind w:left="360"/>
              <w:rPr>
                <w:rFonts w:ascii="Kyrghyz Times" w:hAnsi="Kyrghyz Times"/>
                <w:sz w:val="18"/>
              </w:rPr>
            </w:pPr>
            <w:r w:rsidRPr="00871E9F">
              <w:rPr>
                <w:rFonts w:ascii="Kyrghyz Times" w:hAnsi="Kyrghyz Times"/>
                <w:sz w:val="18"/>
              </w:rPr>
              <w:t>1    Аламудунский район</w:t>
            </w:r>
          </w:p>
          <w:p w:rsidR="00F22CBD" w:rsidRPr="00871E9F" w:rsidRDefault="00F22CBD" w:rsidP="00CE493B">
            <w:pPr>
              <w:spacing w:line="220" w:lineRule="exact"/>
              <w:ind w:left="360"/>
              <w:rPr>
                <w:rFonts w:ascii="Kyrghyz Times" w:hAnsi="Kyrghyz Times"/>
                <w:sz w:val="22"/>
              </w:rPr>
            </w:pPr>
            <w:r w:rsidRPr="00871E9F">
              <w:rPr>
                <w:rFonts w:ascii="Kyrghyz Times" w:hAnsi="Kyrghyz Times"/>
                <w:sz w:val="18"/>
              </w:rPr>
              <w:t>2    Жайылский район</w:t>
            </w:r>
          </w:p>
          <w:p w:rsidR="00F22CBD" w:rsidRPr="00871E9F" w:rsidRDefault="00F22CBD" w:rsidP="00CE493B">
            <w:pPr>
              <w:spacing w:line="220" w:lineRule="exact"/>
              <w:ind w:left="360"/>
              <w:rPr>
                <w:rFonts w:ascii="Kyrghyz Times" w:hAnsi="Kyrghyz Times"/>
                <w:sz w:val="22"/>
              </w:rPr>
            </w:pPr>
            <w:r w:rsidRPr="00871E9F">
              <w:rPr>
                <w:rFonts w:ascii="Kyrghyz Times" w:hAnsi="Kyrghyz Times"/>
                <w:sz w:val="18"/>
              </w:rPr>
              <w:t>3    Кеминский район</w:t>
            </w:r>
          </w:p>
          <w:p w:rsidR="00F22CBD" w:rsidRPr="00871E9F" w:rsidRDefault="00F22CBD" w:rsidP="00CE493B">
            <w:pPr>
              <w:spacing w:line="220" w:lineRule="exact"/>
              <w:ind w:left="360"/>
              <w:rPr>
                <w:rFonts w:ascii="Kyrghyz Times" w:hAnsi="Kyrghyz Times"/>
                <w:sz w:val="22"/>
              </w:rPr>
            </w:pPr>
            <w:r w:rsidRPr="00871E9F">
              <w:rPr>
                <w:rFonts w:ascii="Kyrghyz Times" w:hAnsi="Kyrghyz Times"/>
                <w:sz w:val="18"/>
              </w:rPr>
              <w:t>4    Московский район</w:t>
            </w:r>
          </w:p>
        </w:tc>
        <w:tc>
          <w:tcPr>
            <w:tcW w:w="4073" w:type="dxa"/>
          </w:tcPr>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5     Панфиловский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6     Сокулукский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7     Чуйский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8     Ысык-Атинский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9     г. Токмок</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10   г. Кант</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11   г. Кара-Балта</w:t>
            </w:r>
          </w:p>
        </w:tc>
      </w:tr>
    </w:tbl>
    <w:p w:rsidR="00F22CBD" w:rsidRPr="00871E9F" w:rsidRDefault="00F22CBD" w:rsidP="00F22CBD">
      <w:pPr>
        <w:keepNext/>
        <w:spacing w:line="280" w:lineRule="exact"/>
        <w:ind w:firstLine="561"/>
        <w:jc w:val="both"/>
        <w:outlineLvl w:val="2"/>
        <w:rPr>
          <w:rFonts w:ascii="Kyrghyz Times" w:hAnsi="Kyrghyz Times" w:cs="Arial"/>
          <w:sz w:val="22"/>
          <w:szCs w:val="22"/>
        </w:rPr>
      </w:pPr>
      <w:r w:rsidRPr="00871E9F">
        <w:rPr>
          <w:rFonts w:ascii="Kyrghyz Times" w:hAnsi="Kyrghyz Times" w:cs="Arial"/>
          <w:sz w:val="22"/>
          <w:szCs w:val="22"/>
        </w:rPr>
        <w:t xml:space="preserve">На 1 </w:t>
      </w:r>
      <w:r w:rsidRPr="00871E9F">
        <w:rPr>
          <w:rFonts w:ascii="Kyrghyz Times" w:hAnsi="Kyrghyz Times" w:cs="Arial"/>
          <w:sz w:val="22"/>
          <w:szCs w:val="22"/>
          <w:lang w:val="ky-KG"/>
        </w:rPr>
        <w:t>октября 2</w:t>
      </w:r>
      <w:r w:rsidRPr="00871E9F">
        <w:rPr>
          <w:rFonts w:ascii="Kyrghyz Times" w:hAnsi="Kyrghyz Times" w:cs="Arial"/>
          <w:sz w:val="22"/>
          <w:szCs w:val="22"/>
        </w:rPr>
        <w:t xml:space="preserve">025г. предприятиями  предложено  </w:t>
      </w:r>
      <w:r w:rsidRPr="00871E9F">
        <w:rPr>
          <w:rFonts w:ascii="Kyrghyz Times" w:hAnsi="Kyrghyz Times" w:cs="Arial"/>
          <w:sz w:val="22"/>
          <w:szCs w:val="22"/>
          <w:lang w:val="ky-KG"/>
        </w:rPr>
        <w:t>293 с</w:t>
      </w:r>
      <w:r w:rsidRPr="00871E9F">
        <w:rPr>
          <w:rFonts w:ascii="Kyrghyz Times" w:hAnsi="Kyrghyz Times" w:cs="Arial"/>
          <w:sz w:val="22"/>
          <w:szCs w:val="22"/>
        </w:rPr>
        <w:t>вободн</w:t>
      </w:r>
      <w:r w:rsidRPr="00871E9F">
        <w:rPr>
          <w:rFonts w:ascii="Kyrghyz Times" w:hAnsi="Kyrghyz Times" w:cs="Arial"/>
          <w:sz w:val="22"/>
          <w:szCs w:val="22"/>
          <w:lang w:val="ky-KG"/>
        </w:rPr>
        <w:t xml:space="preserve">ых </w:t>
      </w:r>
      <w:r w:rsidRPr="00871E9F">
        <w:rPr>
          <w:rFonts w:ascii="Kyrghyz Times" w:hAnsi="Kyrghyz Times" w:cs="Arial"/>
          <w:sz w:val="22"/>
          <w:szCs w:val="22"/>
        </w:rPr>
        <w:t xml:space="preserve"> рабоч</w:t>
      </w:r>
      <w:r w:rsidRPr="00871E9F">
        <w:rPr>
          <w:rFonts w:ascii="Kyrghyz Times" w:hAnsi="Kyrghyz Times" w:cs="Arial"/>
          <w:sz w:val="22"/>
          <w:szCs w:val="22"/>
          <w:lang w:val="ky-KG"/>
        </w:rPr>
        <w:t xml:space="preserve">их </w:t>
      </w:r>
      <w:r w:rsidRPr="00871E9F">
        <w:rPr>
          <w:rFonts w:ascii="Kyrghyz Times" w:hAnsi="Kyrghyz Times" w:cs="Arial"/>
          <w:sz w:val="22"/>
          <w:szCs w:val="22"/>
        </w:rPr>
        <w:t>мест (ваканси</w:t>
      </w:r>
      <w:r w:rsidRPr="00871E9F">
        <w:rPr>
          <w:rFonts w:ascii="Kyrghyz Times" w:hAnsi="Kyrghyz Times" w:cs="Arial"/>
          <w:sz w:val="22"/>
          <w:szCs w:val="22"/>
          <w:lang w:val="ky-KG"/>
        </w:rPr>
        <w:t>и</w:t>
      </w:r>
      <w:r w:rsidRPr="00871E9F">
        <w:rPr>
          <w:rFonts w:ascii="Kyrghyz Times" w:hAnsi="Kyrghyz Times" w:cs="Arial"/>
          <w:sz w:val="22"/>
          <w:szCs w:val="22"/>
        </w:rPr>
        <w:t xml:space="preserve">).   Из числа безработных  профессиональную подготовку и переобучение новым и смежным профессиям проходят 124 человека. За сентябрь 2025г. на оплачиваемые общественные работы  привлечено  43 человека. </w:t>
      </w:r>
    </w:p>
    <w:p w:rsidR="00F22CBD" w:rsidRPr="00871E9F" w:rsidRDefault="00F22CBD" w:rsidP="00F22CBD">
      <w:pPr>
        <w:keepNext/>
        <w:spacing w:line="280" w:lineRule="exact"/>
        <w:ind w:firstLine="561"/>
        <w:jc w:val="both"/>
        <w:outlineLvl w:val="2"/>
        <w:rPr>
          <w:rFonts w:ascii="Kyrghyz Times" w:hAnsi="Kyrghyz Times" w:cs="Arial"/>
          <w:sz w:val="22"/>
          <w:szCs w:val="22"/>
        </w:rPr>
      </w:pPr>
    </w:p>
    <w:p w:rsidR="00F22CBD" w:rsidRPr="00871E9F" w:rsidRDefault="00F22CBD" w:rsidP="00F22CBD">
      <w:pPr>
        <w:spacing w:before="120" w:after="120" w:line="280" w:lineRule="exact"/>
        <w:ind w:firstLine="540"/>
        <w:rPr>
          <w:rFonts w:ascii="Kyrghyz Times" w:hAnsi="Kyrghyz Times"/>
          <w:b/>
          <w:u w:val="single"/>
        </w:rPr>
      </w:pPr>
      <w:r w:rsidRPr="00871E9F">
        <w:rPr>
          <w:rFonts w:ascii="Kyrghyz Times" w:hAnsi="Kyrghyz Times"/>
          <w:b/>
          <w:i/>
          <w:u w:val="single"/>
        </w:rPr>
        <w:t>Заработная плата</w:t>
      </w:r>
      <w:r w:rsidRPr="00871E9F">
        <w:rPr>
          <w:rFonts w:ascii="Kyrghyz Times" w:hAnsi="Kyrghyz Times"/>
          <w:b/>
          <w:u w:val="single"/>
        </w:rPr>
        <w:t xml:space="preserve"> </w:t>
      </w:r>
    </w:p>
    <w:p w:rsidR="00F22CBD" w:rsidRPr="00871E9F" w:rsidRDefault="00F22CBD" w:rsidP="00F22CBD">
      <w:pPr>
        <w:pStyle w:val="31"/>
        <w:spacing w:line="260" w:lineRule="exact"/>
        <w:outlineLvl w:val="2"/>
        <w:rPr>
          <w:rFonts w:ascii="Kyrghyz Times" w:hAnsi="Kyrghyz Times"/>
          <w:szCs w:val="22"/>
        </w:rPr>
      </w:pPr>
      <w:r w:rsidRPr="00871E9F">
        <w:rPr>
          <w:rFonts w:ascii="Kyrghyz Times" w:hAnsi="Kyrghyz Times"/>
        </w:rPr>
        <w:t xml:space="preserve">Среднемесячная номинальная заработная плата, начисленная работникам в январе- августе 2025г., составила  33603,8 сома  и возросла по сравнению с соответствующим периодом 2024г. на 17,2  процента. Среднемесячная  номинальная  заработная  плата, начисленная работникам  в августе 2025г., составила 34681,1  сома и возросла по сравнению с </w:t>
      </w:r>
      <w:r w:rsidRPr="00871E9F">
        <w:rPr>
          <w:rFonts w:ascii="Kyrghyz Times" w:hAnsi="Kyrghyz Times"/>
          <w:szCs w:val="22"/>
        </w:rPr>
        <w:t>соответствующим месяцем 2024г., на 22,7  процента. В  основном,  это связано с увеличением заработной  платы в таких отраслях</w:t>
      </w:r>
      <w:r w:rsidRPr="00871E9F">
        <w:rPr>
          <w:rFonts w:ascii="Kyrghyz Times" w:hAnsi="Kyrghyz Times"/>
          <w:szCs w:val="22"/>
          <w:lang w:val="ky-KG"/>
        </w:rPr>
        <w:t xml:space="preserve">, </w:t>
      </w:r>
      <w:r w:rsidRPr="00871E9F">
        <w:rPr>
          <w:rFonts w:ascii="Kyrghyz Times" w:hAnsi="Kyrghyz Times"/>
          <w:szCs w:val="22"/>
        </w:rPr>
        <w:t xml:space="preserve">как: </w:t>
      </w:r>
      <w:r w:rsidRPr="00871E9F">
        <w:rPr>
          <w:rFonts w:ascii="Kyrghyz Times" w:hAnsi="Kyrghyz Times" w:cs="Arial"/>
          <w:szCs w:val="22"/>
        </w:rPr>
        <w:t xml:space="preserve">операции с недвижимым имуществом (в 1,9 раза), </w:t>
      </w:r>
      <w:r w:rsidRPr="00871E9F">
        <w:rPr>
          <w:rFonts w:ascii="Kyrghyz Times" w:hAnsi="Kyrghyz Times"/>
          <w:szCs w:val="22"/>
        </w:rPr>
        <w:t xml:space="preserve">профессиональная, научная и техническая деятельность (на 34,9), добыча полезных ископаемых (на 33,5 процента), государственное  управление и оборона: обязательное социальное обеспечение (на 29,8), строительство (на 23,1), финансовое посредничество и страхование (на 14,9), обрабатывающие производства (на 14,0), </w:t>
      </w:r>
      <w:r w:rsidRPr="00871E9F">
        <w:rPr>
          <w:rFonts w:ascii="Kyrghyz Times" w:hAnsi="Kyrghyz Times" w:cs="Arial"/>
          <w:szCs w:val="22"/>
        </w:rPr>
        <w:t>Деятельность гостиниц и ресторанов</w:t>
      </w:r>
      <w:r w:rsidRPr="00871E9F">
        <w:rPr>
          <w:rFonts w:ascii="Kyrghyz Times" w:hAnsi="Kyrghyz Times"/>
          <w:szCs w:val="22"/>
        </w:rPr>
        <w:t xml:space="preserve"> (на 6,2 процента) и т.д. </w:t>
      </w:r>
    </w:p>
    <w:p w:rsidR="00F22CBD" w:rsidRPr="00871E9F" w:rsidRDefault="00F22CBD" w:rsidP="00F22CBD">
      <w:pPr>
        <w:pStyle w:val="31"/>
        <w:spacing w:line="260" w:lineRule="exact"/>
        <w:outlineLvl w:val="2"/>
        <w:rPr>
          <w:rFonts w:ascii="Kyrghyz Times" w:hAnsi="Kyrghyz Times"/>
          <w:szCs w:val="22"/>
        </w:rPr>
      </w:pPr>
      <w:r w:rsidRPr="00871E9F">
        <w:rPr>
          <w:rFonts w:ascii="Kyrghyz Times" w:hAnsi="Kyrghyz Times"/>
          <w:szCs w:val="22"/>
        </w:rPr>
        <w:t xml:space="preserve"> </w:t>
      </w:r>
    </w:p>
    <w:p w:rsidR="00F22CBD" w:rsidRDefault="00F22CBD" w:rsidP="00F22CBD">
      <w:pPr>
        <w:pStyle w:val="31"/>
        <w:spacing w:line="260" w:lineRule="exact"/>
        <w:ind w:firstLine="0"/>
        <w:outlineLvl w:val="2"/>
        <w:rPr>
          <w:rFonts w:ascii="Kyrghyz Times" w:hAnsi="Kyrghyz Times"/>
          <w:b/>
        </w:rPr>
      </w:pPr>
    </w:p>
    <w:p w:rsidR="00F22CBD" w:rsidRDefault="00F22CBD" w:rsidP="00F22CBD">
      <w:pPr>
        <w:pStyle w:val="31"/>
        <w:spacing w:line="260" w:lineRule="exact"/>
        <w:ind w:firstLine="0"/>
        <w:outlineLvl w:val="2"/>
        <w:rPr>
          <w:rFonts w:ascii="Kyrghyz Times" w:hAnsi="Kyrghyz Times"/>
          <w:b/>
        </w:rPr>
      </w:pPr>
    </w:p>
    <w:p w:rsidR="00F22CBD" w:rsidRDefault="00F22CBD" w:rsidP="00F22CBD">
      <w:pPr>
        <w:pStyle w:val="31"/>
        <w:spacing w:line="260" w:lineRule="exact"/>
        <w:ind w:firstLine="0"/>
        <w:outlineLvl w:val="2"/>
        <w:rPr>
          <w:rFonts w:ascii="Kyrghyz Times" w:hAnsi="Kyrghyz Times"/>
          <w:b/>
        </w:rPr>
      </w:pPr>
    </w:p>
    <w:p w:rsidR="00F22CBD" w:rsidRDefault="00F22CBD" w:rsidP="00F22CBD">
      <w:pPr>
        <w:pStyle w:val="31"/>
        <w:spacing w:line="260" w:lineRule="exact"/>
        <w:ind w:firstLine="0"/>
        <w:outlineLvl w:val="2"/>
        <w:rPr>
          <w:rFonts w:ascii="Kyrghyz Times" w:hAnsi="Kyrghyz Times"/>
          <w:b/>
        </w:rPr>
      </w:pPr>
    </w:p>
    <w:p w:rsidR="00F22CBD" w:rsidRDefault="00F22CBD" w:rsidP="00F22CBD">
      <w:pPr>
        <w:pStyle w:val="31"/>
        <w:spacing w:line="260" w:lineRule="exact"/>
        <w:ind w:firstLine="0"/>
        <w:outlineLvl w:val="2"/>
        <w:rPr>
          <w:rFonts w:ascii="Kyrghyz Times" w:hAnsi="Kyrghyz Times"/>
          <w:b/>
        </w:rPr>
      </w:pPr>
    </w:p>
    <w:p w:rsidR="00F22CBD" w:rsidRDefault="00F22CBD" w:rsidP="00F22CBD">
      <w:pPr>
        <w:pStyle w:val="31"/>
        <w:spacing w:line="260" w:lineRule="exact"/>
        <w:ind w:firstLine="0"/>
        <w:outlineLvl w:val="2"/>
        <w:rPr>
          <w:rFonts w:ascii="Kyrghyz Times" w:hAnsi="Kyrghyz Times"/>
          <w:b/>
        </w:rPr>
      </w:pPr>
    </w:p>
    <w:p w:rsidR="00F22CBD" w:rsidRPr="00871E9F" w:rsidRDefault="00F22CBD" w:rsidP="00F22CBD">
      <w:pPr>
        <w:pStyle w:val="31"/>
        <w:spacing w:line="260" w:lineRule="exact"/>
        <w:ind w:firstLine="0"/>
        <w:outlineLvl w:val="2"/>
        <w:rPr>
          <w:rFonts w:ascii="Kyrghyz Times" w:hAnsi="Kyrghyz Times"/>
          <w:b/>
        </w:rPr>
      </w:pPr>
      <w:r w:rsidRPr="00871E9F">
        <w:rPr>
          <w:rFonts w:ascii="Kyrghyz Times" w:hAnsi="Kyrghyz Times"/>
          <w:b/>
        </w:rPr>
        <w:lastRenderedPageBreak/>
        <w:t>Таблица 2</w:t>
      </w:r>
      <w:r>
        <w:rPr>
          <w:rFonts w:ascii="Kyrghyz Times" w:hAnsi="Kyrghyz Times"/>
          <w:b/>
        </w:rPr>
        <w:t>0</w:t>
      </w:r>
      <w:r w:rsidRPr="00871E9F">
        <w:rPr>
          <w:rFonts w:ascii="Kyrghyz Times" w:hAnsi="Kyrghyz Times"/>
          <w:b/>
        </w:rPr>
        <w:t>. Среднемесячная заработная плата рабочих и служащих</w:t>
      </w:r>
    </w:p>
    <w:p w:rsidR="00F22CBD" w:rsidRPr="00871E9F" w:rsidRDefault="00F22CBD" w:rsidP="00F22CBD">
      <w:pPr>
        <w:spacing w:before="60" w:after="60"/>
        <w:rPr>
          <w:rFonts w:ascii="Kyrghyz Times" w:hAnsi="Kyrghyz Times"/>
          <w:i/>
          <w:sz w:val="20"/>
        </w:rPr>
      </w:pPr>
      <w:r w:rsidRPr="00871E9F">
        <w:rPr>
          <w:rFonts w:ascii="Kyrghyz Times" w:hAnsi="Kyrghyz Times"/>
          <w:i/>
          <w:sz w:val="20"/>
        </w:rPr>
        <w:t xml:space="preserve">  в августе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4"/>
        <w:gridCol w:w="1080"/>
        <w:gridCol w:w="1080"/>
        <w:gridCol w:w="1809"/>
      </w:tblGrid>
      <w:tr w:rsidR="00F22CBD" w:rsidRPr="00871E9F" w:rsidTr="00CE493B">
        <w:trPr>
          <w:cantSplit/>
          <w:trHeight w:val="143"/>
        </w:trPr>
        <w:tc>
          <w:tcPr>
            <w:tcW w:w="5954" w:type="dxa"/>
            <w:vMerge w:val="restart"/>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spacing w:line="220" w:lineRule="exact"/>
              <w:jc w:val="center"/>
              <w:rPr>
                <w:rFonts w:ascii="Kyrghyz Times" w:hAnsi="Kyrghyz Times"/>
                <w:b/>
                <w:sz w:val="20"/>
              </w:rPr>
            </w:pPr>
            <w:r w:rsidRPr="00871E9F">
              <w:rPr>
                <w:rFonts w:ascii="Kyrghyz Times" w:hAnsi="Kyrghyz Times"/>
                <w:b/>
                <w:sz w:val="20"/>
              </w:rPr>
              <w:t xml:space="preserve">Наименование видов экономической </w:t>
            </w:r>
          </w:p>
          <w:p w:rsidR="00F22CBD" w:rsidRPr="00871E9F" w:rsidRDefault="00F22CBD" w:rsidP="00CE493B">
            <w:pPr>
              <w:spacing w:line="220" w:lineRule="exact"/>
              <w:jc w:val="center"/>
              <w:rPr>
                <w:rFonts w:ascii="Kyrghyz Times" w:hAnsi="Kyrghyz Times"/>
                <w:b/>
                <w:sz w:val="20"/>
              </w:rPr>
            </w:pPr>
            <w:r w:rsidRPr="00871E9F">
              <w:rPr>
                <w:rFonts w:ascii="Kyrghyz Times" w:hAnsi="Kyrghyz Times"/>
                <w:b/>
                <w:sz w:val="20"/>
              </w:rPr>
              <w:t>деятельности, в соответствии с ГКЭД</w:t>
            </w:r>
          </w:p>
        </w:tc>
        <w:tc>
          <w:tcPr>
            <w:tcW w:w="216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line="220" w:lineRule="exact"/>
              <w:ind w:left="-57" w:right="-57"/>
              <w:jc w:val="center"/>
              <w:rPr>
                <w:rFonts w:ascii="Kyrghyz Times" w:hAnsi="Kyrghyz Times"/>
                <w:b/>
                <w:sz w:val="20"/>
              </w:rPr>
            </w:pPr>
            <w:r w:rsidRPr="00871E9F">
              <w:rPr>
                <w:rFonts w:ascii="Kyrghyz Times" w:hAnsi="Kyrghyz Times"/>
                <w:b/>
                <w:sz w:val="20"/>
              </w:rPr>
              <w:t>Фактически, сомов</w:t>
            </w:r>
          </w:p>
        </w:tc>
        <w:tc>
          <w:tcPr>
            <w:tcW w:w="1809" w:type="dxa"/>
            <w:vMerge w:val="restart"/>
            <w:tcBorders>
              <w:top w:val="double" w:sz="4" w:space="0" w:color="auto"/>
              <w:left w:val="double" w:sz="4" w:space="0" w:color="auto"/>
              <w:bottom w:val="single" w:sz="4" w:space="0" w:color="auto"/>
              <w:right w:val="double" w:sz="4" w:space="0" w:color="auto"/>
            </w:tcBorders>
            <w:vAlign w:val="center"/>
          </w:tcPr>
          <w:p w:rsidR="00F22CBD" w:rsidRPr="00871E9F" w:rsidRDefault="00F22CBD" w:rsidP="00CE493B">
            <w:pPr>
              <w:spacing w:line="220" w:lineRule="exact"/>
              <w:jc w:val="center"/>
              <w:rPr>
                <w:rFonts w:ascii="Kyrghyz Times" w:hAnsi="Kyrghyz Times"/>
                <w:b/>
                <w:sz w:val="20"/>
              </w:rPr>
            </w:pPr>
            <w:r w:rsidRPr="00871E9F">
              <w:rPr>
                <w:rFonts w:ascii="Kyrghyz Times" w:hAnsi="Kyrghyz Times"/>
                <w:b/>
                <w:sz w:val="20"/>
              </w:rPr>
              <w:t>Темп роста, в процентах</w:t>
            </w:r>
          </w:p>
        </w:tc>
      </w:tr>
      <w:tr w:rsidR="00F22CBD" w:rsidRPr="00871E9F" w:rsidTr="00CE493B">
        <w:trPr>
          <w:cantSplit/>
          <w:trHeight w:val="589"/>
        </w:trPr>
        <w:tc>
          <w:tcPr>
            <w:tcW w:w="5954" w:type="dxa"/>
            <w:vMerge/>
            <w:tcBorders>
              <w:top w:val="sing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rPr>
            </w:pPr>
          </w:p>
        </w:tc>
        <w:tc>
          <w:tcPr>
            <w:tcW w:w="108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sz w:val="20"/>
                <w:lang w:val="ky-KG"/>
              </w:rPr>
            </w:pPr>
            <w:r w:rsidRPr="00871E9F">
              <w:rPr>
                <w:rFonts w:ascii="Kyrghyz Times" w:hAnsi="Kyrghyz Times"/>
                <w:b/>
                <w:sz w:val="20"/>
              </w:rPr>
              <w:t>2024</w:t>
            </w:r>
          </w:p>
        </w:tc>
        <w:tc>
          <w:tcPr>
            <w:tcW w:w="108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lang w:val="ky-KG"/>
              </w:rPr>
            </w:pPr>
            <w:r w:rsidRPr="00871E9F">
              <w:rPr>
                <w:rFonts w:ascii="Kyrghyz Times" w:hAnsi="Kyrghyz Times"/>
                <w:b/>
                <w:sz w:val="20"/>
              </w:rPr>
              <w:t>2025</w:t>
            </w:r>
          </w:p>
        </w:tc>
        <w:tc>
          <w:tcPr>
            <w:tcW w:w="1809" w:type="dxa"/>
            <w:vMerge/>
            <w:tcBorders>
              <w:top w:val="sing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rPr>
            </w:pP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9"/>
        </w:trPr>
        <w:tc>
          <w:tcPr>
            <w:tcW w:w="5954" w:type="dxa"/>
            <w:tcBorders>
              <w:top w:val="double" w:sz="4" w:space="0" w:color="auto"/>
            </w:tcBorders>
            <w:vAlign w:val="bottom"/>
          </w:tcPr>
          <w:p w:rsidR="00F22CBD" w:rsidRPr="00871E9F" w:rsidRDefault="00F22CBD" w:rsidP="00CE493B">
            <w:pPr>
              <w:spacing w:before="120" w:line="260" w:lineRule="exact"/>
              <w:rPr>
                <w:rFonts w:ascii="Kyrghyz Times" w:hAnsi="Kyrghyz Times" w:cs="Arial"/>
                <w:i/>
                <w:sz w:val="20"/>
              </w:rPr>
            </w:pPr>
            <w:r w:rsidRPr="00871E9F">
              <w:rPr>
                <w:rFonts w:ascii="Kyrghyz Times" w:hAnsi="Kyrghyz Times" w:cs="Arial"/>
                <w:b/>
                <w:sz w:val="20"/>
              </w:rPr>
              <w:t>Всего</w:t>
            </w:r>
            <w:r w:rsidRPr="00871E9F">
              <w:rPr>
                <w:rFonts w:ascii="Kyrghyz Times" w:hAnsi="Kyrghyz Times" w:cs="Arial"/>
                <w:b/>
                <w:i/>
                <w:sz w:val="20"/>
              </w:rPr>
              <w:t xml:space="preserve"> </w:t>
            </w:r>
            <w:r w:rsidRPr="00871E9F">
              <w:rPr>
                <w:rFonts w:ascii="Kyrghyz Times" w:hAnsi="Kyrghyz Times" w:cs="Arial"/>
                <w:i/>
                <w:sz w:val="20"/>
              </w:rPr>
              <w:t>(без малого и среднего предпринимательства)</w:t>
            </w:r>
          </w:p>
        </w:tc>
        <w:tc>
          <w:tcPr>
            <w:tcW w:w="1080" w:type="dxa"/>
            <w:tcBorders>
              <w:top w:val="double" w:sz="4" w:space="0" w:color="auto"/>
            </w:tcBorders>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28272</w:t>
            </w:r>
          </w:p>
        </w:tc>
        <w:tc>
          <w:tcPr>
            <w:tcW w:w="1080" w:type="dxa"/>
            <w:tcBorders>
              <w:top w:val="double" w:sz="4" w:space="0" w:color="auto"/>
            </w:tcBorders>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34681</w:t>
            </w:r>
          </w:p>
        </w:tc>
        <w:tc>
          <w:tcPr>
            <w:tcW w:w="1809" w:type="dxa"/>
            <w:tcBorders>
              <w:top w:val="double" w:sz="4" w:space="0" w:color="auto"/>
            </w:tcBorders>
            <w:vAlign w:val="bottom"/>
          </w:tcPr>
          <w:p w:rsidR="00F22CBD" w:rsidRPr="00871E9F" w:rsidRDefault="00F22CBD" w:rsidP="00CE493B">
            <w:pPr>
              <w:ind w:right="612"/>
              <w:jc w:val="right"/>
              <w:rPr>
                <w:rFonts w:ascii="Kyrghyz Times" w:hAnsi="Kyrghyz Times" w:cs="Arial CYR"/>
                <w:b/>
                <w:bCs/>
                <w:sz w:val="20"/>
                <w:szCs w:val="20"/>
              </w:rPr>
            </w:pPr>
            <w:r w:rsidRPr="00871E9F">
              <w:rPr>
                <w:rFonts w:ascii="Kyrghyz Times" w:hAnsi="Kyrghyz Times" w:cs="Arial CYR"/>
                <w:b/>
                <w:bCs/>
                <w:sz w:val="20"/>
                <w:szCs w:val="20"/>
              </w:rPr>
              <w:t>122,7</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Сельское хозяйство, лесное хозяйство и рыболовство</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17748</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26180</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147,5</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Добыча полезных ископаемых</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27730</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37013</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133,5</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Обрабатывающие производства</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42990</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48996</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114,0</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Обеспечение электроэнергией, газом, паром и кондиционированным воздухом</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49849</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49203</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98,7</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Водоснабжение, очистка, обработка отходов и получение вторичного сырья</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21643</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24050</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111,1</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rPr>
                <w:rFonts w:ascii="Kyrghyz Times" w:hAnsi="Kyrghyz Times" w:cs="Arial"/>
                <w:sz w:val="20"/>
              </w:rPr>
            </w:pPr>
            <w:r w:rsidRPr="00871E9F">
              <w:rPr>
                <w:rFonts w:ascii="Kyrghyz Times" w:hAnsi="Kyrghyz Times" w:cs="Arial"/>
                <w:sz w:val="20"/>
              </w:rPr>
              <w:t xml:space="preserve">   Строительство</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35968</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44273</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123,1</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F22CBD" w:rsidRPr="00871E9F" w:rsidRDefault="00F22CBD" w:rsidP="00CE493B">
            <w:pPr>
              <w:spacing w:line="260" w:lineRule="exact"/>
              <w:ind w:left="252" w:hanging="252"/>
              <w:rPr>
                <w:rFonts w:ascii="Kyrghyz Times" w:hAnsi="Kyrghyz Times" w:cs="Arial"/>
                <w:sz w:val="20"/>
              </w:rPr>
            </w:pPr>
            <w:r w:rsidRPr="00871E9F">
              <w:rPr>
                <w:rFonts w:ascii="Kyrghyz Times" w:hAnsi="Kyrghyz Times" w:cs="Arial"/>
                <w:sz w:val="20"/>
              </w:rPr>
              <w:t xml:space="preserve">   Оптовая и розничная торговля; ремонт автомобилей                 </w:t>
            </w:r>
          </w:p>
          <w:p w:rsidR="00F22CBD" w:rsidRPr="00871E9F" w:rsidRDefault="00F22CBD" w:rsidP="00CE493B">
            <w:pPr>
              <w:spacing w:line="260" w:lineRule="exact"/>
              <w:ind w:left="252" w:hanging="252"/>
              <w:rPr>
                <w:rFonts w:ascii="Kyrghyz Times" w:hAnsi="Kyrghyz Times" w:cs="Arial"/>
                <w:sz w:val="20"/>
              </w:rPr>
            </w:pPr>
            <w:r w:rsidRPr="00871E9F">
              <w:rPr>
                <w:rFonts w:ascii="Kyrghyz Times" w:hAnsi="Kyrghyz Times" w:cs="Arial"/>
                <w:sz w:val="20"/>
              </w:rPr>
              <w:t xml:space="preserve">      и мотоциклов</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24745</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28864</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116,6</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Транспортная деятельность и хранение грузов</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17183</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16053</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93,4</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Деятельность гостиниц и ресторанов</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50600</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53731</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106,2</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Информация и связь</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32207</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35564</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110,4</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Финансовое посредничество и страхование</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53057</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60955</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114,9</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 xml:space="preserve">Операции с недвижимым имуществом </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12245</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22949</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187,4</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Профессиональная, научная и техническая деятельность</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39872</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53778</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134,9</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Административная и вспомогательная деятельность</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21611</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33674</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155,8</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5"/>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Государственное управление и оборона; обязательное социальное обеспечение</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37680</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48915</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129,8</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Образование</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19595</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23752</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121,2</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Здравоохранение и социальное обслуживание населения</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21053</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27396</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130,1</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Искусство, развлечения и отдых</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18029</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24661</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136,8</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Прочая обслуживающая деятельность</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16064</w:t>
            </w:r>
          </w:p>
        </w:tc>
        <w:tc>
          <w:tcPr>
            <w:tcW w:w="1080" w:type="dxa"/>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21669</w:t>
            </w:r>
          </w:p>
        </w:tc>
        <w:tc>
          <w:tcPr>
            <w:tcW w:w="1809" w:type="dxa"/>
            <w:vAlign w:val="bottom"/>
          </w:tcPr>
          <w:p w:rsidR="00F22CBD" w:rsidRPr="00871E9F" w:rsidRDefault="00F22CBD" w:rsidP="00CE493B">
            <w:pPr>
              <w:ind w:right="612"/>
              <w:jc w:val="right"/>
              <w:rPr>
                <w:rFonts w:ascii="Kyrghyz Times" w:hAnsi="Kyrghyz Times" w:cs="Arial CYR"/>
                <w:sz w:val="20"/>
                <w:szCs w:val="20"/>
              </w:rPr>
            </w:pPr>
            <w:r w:rsidRPr="00871E9F">
              <w:rPr>
                <w:rFonts w:ascii="Kyrghyz Times" w:hAnsi="Kyrghyz Times" w:cs="Arial CYR"/>
                <w:sz w:val="20"/>
                <w:szCs w:val="20"/>
              </w:rPr>
              <w:t>134,9</w:t>
            </w:r>
          </w:p>
        </w:tc>
      </w:tr>
    </w:tbl>
    <w:p w:rsidR="00F22CBD" w:rsidRPr="00871E9F" w:rsidRDefault="00F22CBD" w:rsidP="00F22CBD">
      <w:pPr>
        <w:pStyle w:val="31"/>
        <w:spacing w:line="260" w:lineRule="exact"/>
        <w:ind w:firstLine="561"/>
        <w:outlineLvl w:val="2"/>
        <w:rPr>
          <w:rFonts w:ascii="Kyrghyz Times" w:hAnsi="Kyrghyz Times"/>
        </w:rPr>
      </w:pPr>
      <w:r w:rsidRPr="00871E9F">
        <w:rPr>
          <w:rFonts w:ascii="Kyrghyz Times" w:hAnsi="Kyrghyz Times"/>
        </w:rPr>
        <w:t xml:space="preserve"> </w:t>
      </w:r>
    </w:p>
    <w:p w:rsidR="00F22CBD" w:rsidRPr="00871E9F" w:rsidRDefault="00F22CBD" w:rsidP="00F22CBD">
      <w:pPr>
        <w:pStyle w:val="31"/>
        <w:spacing w:line="260" w:lineRule="exact"/>
        <w:ind w:firstLine="561"/>
        <w:outlineLvl w:val="2"/>
        <w:rPr>
          <w:rFonts w:ascii="Kyrghyz Times" w:hAnsi="Kyrghyz Times"/>
        </w:rPr>
      </w:pPr>
    </w:p>
    <w:p w:rsidR="00F22CBD" w:rsidRPr="00871E9F" w:rsidRDefault="00F22CBD" w:rsidP="00F22CBD">
      <w:pPr>
        <w:pStyle w:val="31"/>
        <w:spacing w:line="260" w:lineRule="exact"/>
        <w:ind w:firstLine="561"/>
        <w:outlineLvl w:val="2"/>
        <w:rPr>
          <w:rFonts w:ascii="Kyrghyz Times" w:hAnsi="Kyrghyz Times"/>
          <w:color w:val="FF0000"/>
        </w:rPr>
      </w:pPr>
      <w:r w:rsidRPr="00871E9F">
        <w:rPr>
          <w:rFonts w:ascii="Kyrghyz Times" w:hAnsi="Kyrghyz Times"/>
        </w:rPr>
        <w:t xml:space="preserve">В пересчете на доллары США, исходя  из официального курса валют, установленного Национальным  банком   Кыргызской   Республики, </w:t>
      </w:r>
      <w:r w:rsidRPr="00871E9F">
        <w:rPr>
          <w:rFonts w:ascii="Kyrghyz Times" w:eastAsia="Arial Unicode MS" w:hAnsi="Kyrghyz Times" w:cs="Arial Unicode MS"/>
        </w:rPr>
        <w:t>среднемесячная</w:t>
      </w:r>
      <w:r w:rsidRPr="00871E9F">
        <w:rPr>
          <w:rFonts w:ascii="Kyrghyz Times" w:hAnsi="Kyrghyz Times"/>
        </w:rPr>
        <w:t xml:space="preserve"> заработная плата в </w:t>
      </w:r>
      <w:r w:rsidRPr="00871E9F">
        <w:rPr>
          <w:rFonts w:ascii="Kyrghyz Times" w:eastAsia="Arial Unicode MS" w:hAnsi="Kyrghyz Times" w:cs="Arial Unicode MS"/>
          <w:lang w:val="ky-KG"/>
        </w:rPr>
        <w:t xml:space="preserve">январе-августе </w:t>
      </w:r>
      <w:r w:rsidRPr="00871E9F">
        <w:rPr>
          <w:rFonts w:ascii="Kyrghyz Times" w:hAnsi="Kyrghyz Times"/>
        </w:rPr>
        <w:t>2025г. составила 384,9 доллара.</w:t>
      </w:r>
      <w:r w:rsidRPr="00871E9F">
        <w:rPr>
          <w:rFonts w:ascii="Kyrghyz Times" w:hAnsi="Kyrghyz Times"/>
          <w:color w:val="FF0000"/>
        </w:rPr>
        <w:t xml:space="preserve">  </w:t>
      </w: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Default="00F22CBD" w:rsidP="00F22CBD">
      <w:pPr>
        <w:pStyle w:val="31"/>
        <w:spacing w:before="120"/>
        <w:ind w:firstLine="142"/>
        <w:rPr>
          <w:rFonts w:ascii="Kyrghyz Times" w:hAnsi="Kyrghyz Times"/>
          <w:b/>
        </w:rPr>
      </w:pPr>
    </w:p>
    <w:p w:rsidR="00F22CBD" w:rsidRPr="00871E9F" w:rsidRDefault="00F22CBD" w:rsidP="00F22CBD">
      <w:pPr>
        <w:pStyle w:val="31"/>
        <w:spacing w:before="120"/>
        <w:ind w:firstLine="142"/>
        <w:rPr>
          <w:rFonts w:ascii="Kyrghyz Times" w:hAnsi="Kyrghyz Times"/>
          <w:b/>
        </w:rPr>
      </w:pPr>
      <w:r w:rsidRPr="00871E9F">
        <w:rPr>
          <w:rFonts w:ascii="Kyrghyz Times" w:hAnsi="Kyrghyz Times"/>
          <w:b/>
        </w:rPr>
        <w:lastRenderedPageBreak/>
        <w:t>Начисленная средняя заработная плата по территории</w:t>
      </w:r>
    </w:p>
    <w:p w:rsidR="00F22CBD" w:rsidRPr="00871E9F" w:rsidRDefault="00F22CBD" w:rsidP="00F22CBD">
      <w:pPr>
        <w:spacing w:before="40" w:after="60"/>
        <w:ind w:firstLine="561"/>
        <w:jc w:val="both"/>
        <w:rPr>
          <w:rFonts w:ascii="Kyrghyz Times" w:hAnsi="Kyrghyz Times"/>
          <w:i/>
          <w:sz w:val="20"/>
        </w:rPr>
      </w:pPr>
      <w:r w:rsidRPr="00871E9F">
        <w:rPr>
          <w:rFonts w:ascii="Kyrghyz Times" w:hAnsi="Kyrghyz Times"/>
          <w:i/>
          <w:sz w:val="20"/>
        </w:rPr>
        <w:t xml:space="preserve">   в </w:t>
      </w:r>
      <w:r w:rsidRPr="00871E9F">
        <w:rPr>
          <w:rFonts w:ascii="Kyrghyz Times" w:hAnsi="Kyrghyz Times"/>
          <w:i/>
          <w:sz w:val="20"/>
          <w:lang w:val="ky-KG"/>
        </w:rPr>
        <w:t xml:space="preserve">августе </w:t>
      </w:r>
      <w:r w:rsidRPr="00871E9F">
        <w:rPr>
          <w:rFonts w:ascii="Kyrghyz Times" w:hAnsi="Kyrghyz Times"/>
          <w:i/>
          <w:sz w:val="20"/>
        </w:rPr>
        <w:t>2025г.</w:t>
      </w:r>
    </w:p>
    <w:p w:rsidR="00F22CBD" w:rsidRPr="00871E9F" w:rsidRDefault="00F22CBD" w:rsidP="00F22CBD">
      <w:pPr>
        <w:spacing w:before="40" w:after="60"/>
        <w:ind w:firstLine="709"/>
        <w:jc w:val="both"/>
        <w:rPr>
          <w:rFonts w:ascii="Kyrghyz Times" w:hAnsi="Kyrghyz Times"/>
          <w:i/>
          <w:sz w:val="18"/>
        </w:rPr>
      </w:pPr>
      <w:r w:rsidRPr="00871E9F">
        <w:rPr>
          <w:rFonts w:ascii="Kyrghyz Times" w:hAnsi="Kyrghyz Times"/>
          <w:i/>
          <w:sz w:val="18"/>
        </w:rPr>
        <w:t xml:space="preserve"> (сомов)</w:t>
      </w:r>
    </w:p>
    <w:p w:rsidR="00F22CBD" w:rsidRPr="00871E9F" w:rsidRDefault="00F22CBD" w:rsidP="00F22CBD">
      <w:pPr>
        <w:tabs>
          <w:tab w:val="left" w:pos="-540"/>
        </w:tabs>
        <w:spacing w:before="40" w:after="60"/>
        <w:jc w:val="both"/>
        <w:rPr>
          <w:rFonts w:ascii="Kyrghyz Times" w:hAnsi="Kyrghyz Times"/>
          <w:i/>
          <w:sz w:val="18"/>
          <w:lang w:val="en-US"/>
        </w:rPr>
      </w:pPr>
      <w:r w:rsidRPr="00871E9F">
        <w:rPr>
          <w:rFonts w:ascii="Kyrghyz Times" w:hAnsi="Kyrghyz Times"/>
          <w:noProof/>
        </w:rPr>
        <w:drawing>
          <wp:inline distT="0" distB="0" distL="0" distR="0" wp14:anchorId="43D08D85" wp14:editId="32D20727">
            <wp:extent cx="6572250" cy="3409950"/>
            <wp:effectExtent l="0" t="0" r="0" b="0"/>
            <wp:docPr id="26" name="Объект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bl>
      <w:tblPr>
        <w:tblW w:w="0" w:type="auto"/>
        <w:tblInd w:w="648" w:type="dxa"/>
        <w:tblLayout w:type="fixed"/>
        <w:tblLook w:val="01E0" w:firstRow="1" w:lastRow="1" w:firstColumn="1" w:lastColumn="1" w:noHBand="0" w:noVBand="0"/>
      </w:tblPr>
      <w:tblGrid>
        <w:gridCol w:w="4927"/>
        <w:gridCol w:w="4073"/>
      </w:tblGrid>
      <w:tr w:rsidR="00F22CBD" w:rsidRPr="00871E9F" w:rsidTr="00CE493B">
        <w:tc>
          <w:tcPr>
            <w:tcW w:w="4927" w:type="dxa"/>
          </w:tcPr>
          <w:p w:rsidR="00F22CBD" w:rsidRPr="00871E9F" w:rsidRDefault="00F22CBD" w:rsidP="00CE493B">
            <w:pPr>
              <w:spacing w:line="220" w:lineRule="exact"/>
              <w:ind w:left="360"/>
              <w:rPr>
                <w:rFonts w:ascii="Kyrghyz Times" w:hAnsi="Kyrghyz Times"/>
                <w:sz w:val="18"/>
              </w:rPr>
            </w:pPr>
            <w:r w:rsidRPr="00871E9F">
              <w:rPr>
                <w:rFonts w:ascii="Kyrghyz Times" w:hAnsi="Kyrghyz Times"/>
                <w:sz w:val="18"/>
              </w:rPr>
              <w:t>1    Чуйская область</w:t>
            </w:r>
          </w:p>
          <w:p w:rsidR="00F22CBD" w:rsidRPr="00871E9F" w:rsidRDefault="00F22CBD" w:rsidP="00CE493B">
            <w:pPr>
              <w:spacing w:line="220" w:lineRule="exact"/>
              <w:ind w:left="360"/>
              <w:rPr>
                <w:rFonts w:ascii="Kyrghyz Times" w:hAnsi="Kyrghyz Times"/>
                <w:sz w:val="18"/>
              </w:rPr>
            </w:pPr>
            <w:r w:rsidRPr="00871E9F">
              <w:rPr>
                <w:rFonts w:ascii="Kyrghyz Times" w:hAnsi="Kyrghyz Times"/>
                <w:sz w:val="18"/>
              </w:rPr>
              <w:t>2    Аламудунский район</w:t>
            </w:r>
          </w:p>
          <w:p w:rsidR="00F22CBD" w:rsidRPr="00871E9F" w:rsidRDefault="00F22CBD" w:rsidP="00CE493B">
            <w:pPr>
              <w:spacing w:line="220" w:lineRule="exact"/>
              <w:ind w:left="360"/>
              <w:rPr>
                <w:rFonts w:ascii="Kyrghyz Times" w:hAnsi="Kyrghyz Times"/>
                <w:sz w:val="22"/>
              </w:rPr>
            </w:pPr>
            <w:r w:rsidRPr="00871E9F">
              <w:rPr>
                <w:rFonts w:ascii="Kyrghyz Times" w:hAnsi="Kyrghyz Times"/>
                <w:sz w:val="18"/>
              </w:rPr>
              <w:t>3    Жайылский район</w:t>
            </w:r>
          </w:p>
          <w:p w:rsidR="00F22CBD" w:rsidRPr="00871E9F" w:rsidRDefault="00F22CBD" w:rsidP="00CE493B">
            <w:pPr>
              <w:spacing w:line="220" w:lineRule="exact"/>
              <w:ind w:left="360"/>
              <w:rPr>
                <w:rFonts w:ascii="Kyrghyz Times" w:hAnsi="Kyrghyz Times"/>
                <w:sz w:val="22"/>
              </w:rPr>
            </w:pPr>
            <w:r w:rsidRPr="00871E9F">
              <w:rPr>
                <w:rFonts w:ascii="Kyrghyz Times" w:hAnsi="Kyrghyz Times"/>
                <w:sz w:val="18"/>
              </w:rPr>
              <w:t>4    Кеминский район</w:t>
            </w:r>
          </w:p>
          <w:p w:rsidR="00F22CBD" w:rsidRPr="00871E9F" w:rsidRDefault="00F22CBD" w:rsidP="00CE493B">
            <w:pPr>
              <w:spacing w:line="220" w:lineRule="exact"/>
              <w:ind w:left="360"/>
              <w:rPr>
                <w:rFonts w:ascii="Kyrghyz Times" w:hAnsi="Kyrghyz Times"/>
                <w:sz w:val="22"/>
              </w:rPr>
            </w:pPr>
            <w:r w:rsidRPr="00871E9F">
              <w:rPr>
                <w:rFonts w:ascii="Kyrghyz Times" w:hAnsi="Kyrghyz Times"/>
                <w:sz w:val="18"/>
              </w:rPr>
              <w:t>5    Московский район</w:t>
            </w:r>
          </w:p>
        </w:tc>
        <w:tc>
          <w:tcPr>
            <w:tcW w:w="4073" w:type="dxa"/>
          </w:tcPr>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6     Панфиловский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7     Сокулукский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8     Чуйский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9     Ысык-Атинский район</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10    г. Токмок</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11    г. Кант</w:t>
            </w:r>
          </w:p>
          <w:p w:rsidR="00F22CBD" w:rsidRPr="00871E9F" w:rsidRDefault="00F22CBD" w:rsidP="00CE493B">
            <w:pPr>
              <w:spacing w:line="220" w:lineRule="exact"/>
              <w:ind w:left="720"/>
              <w:rPr>
                <w:rFonts w:ascii="Kyrghyz Times" w:hAnsi="Kyrghyz Times"/>
                <w:sz w:val="18"/>
              </w:rPr>
            </w:pPr>
            <w:r w:rsidRPr="00871E9F">
              <w:rPr>
                <w:rFonts w:ascii="Kyrghyz Times" w:hAnsi="Kyrghyz Times"/>
                <w:sz w:val="18"/>
              </w:rPr>
              <w:t>12    г .Кара-Балта</w:t>
            </w:r>
          </w:p>
        </w:tc>
      </w:tr>
    </w:tbl>
    <w:p w:rsidR="00F22CBD" w:rsidRPr="00871E9F" w:rsidRDefault="00F22CBD" w:rsidP="00F22CBD">
      <w:pPr>
        <w:pStyle w:val="31"/>
        <w:spacing w:before="240" w:line="300" w:lineRule="exact"/>
        <w:ind w:firstLine="561"/>
        <w:outlineLvl w:val="2"/>
        <w:rPr>
          <w:rFonts w:ascii="Kyrghyz Times" w:hAnsi="Kyrghyz Times"/>
          <w:szCs w:val="22"/>
        </w:rPr>
      </w:pPr>
      <w:r w:rsidRPr="00871E9F">
        <w:rPr>
          <w:rFonts w:ascii="Kyrghyz Times" w:hAnsi="Kyrghyz Times"/>
        </w:rPr>
        <w:t xml:space="preserve">Самая  высокая  средняя  заработная плата в  августе  месяце  отмечена  по  г. Кант -  за счет  высокой  заработной  платы </w:t>
      </w:r>
      <w:r w:rsidRPr="00871E9F">
        <w:rPr>
          <w:rFonts w:ascii="Kyrghyz Times" w:hAnsi="Kyrghyz Times"/>
          <w:szCs w:val="22"/>
        </w:rPr>
        <w:t xml:space="preserve">в сфере финансового посредничества  и страхования (70036,0 сома), </w:t>
      </w:r>
      <w:r w:rsidRPr="00871E9F">
        <w:rPr>
          <w:rFonts w:ascii="Kyrghyz Times" w:hAnsi="Kyrghyz Times" w:cs="Arial"/>
          <w:szCs w:val="22"/>
        </w:rPr>
        <w:t>обрабатывающих производств</w:t>
      </w:r>
      <w:r w:rsidRPr="00871E9F">
        <w:rPr>
          <w:rFonts w:ascii="Kyrghyz Times" w:hAnsi="Kyrghyz Times"/>
          <w:szCs w:val="22"/>
        </w:rPr>
        <w:t xml:space="preserve"> (63267,0 сома),</w:t>
      </w:r>
      <w:r w:rsidRPr="00871E9F">
        <w:rPr>
          <w:rFonts w:ascii="Kyrghyz Times" w:hAnsi="Kyrghyz Times" w:cs="Arial"/>
          <w:szCs w:val="22"/>
        </w:rPr>
        <w:t xml:space="preserve"> государственного управления и обороны; обязательного социального обеспечения</w:t>
      </w:r>
      <w:r w:rsidRPr="00871E9F">
        <w:rPr>
          <w:rFonts w:ascii="Kyrghyz Times" w:hAnsi="Kyrghyz Times"/>
          <w:szCs w:val="22"/>
        </w:rPr>
        <w:t xml:space="preserve"> (54712,0 сома), </w:t>
      </w:r>
      <w:r w:rsidRPr="00871E9F">
        <w:rPr>
          <w:rFonts w:ascii="Kyrghyz Times" w:hAnsi="Kyrghyz Times" w:cs="Arial"/>
          <w:szCs w:val="22"/>
        </w:rPr>
        <w:t>профессиональной, научной и технической деятельности</w:t>
      </w:r>
      <w:r w:rsidRPr="00871E9F">
        <w:rPr>
          <w:rFonts w:ascii="Kyrghyz Times" w:hAnsi="Kyrghyz Times"/>
          <w:szCs w:val="22"/>
        </w:rPr>
        <w:t xml:space="preserve"> (45091,0 сома) и т.д.    В  Кеминском  районе  – за счет высокой заработной платы в сфере обрабатывающих производств (89511,0 сома), финансового посредничества  и страхования (48331,0 сома), государственного  управления и обороны: обязательного социального  обеспечения  (44971,0 сома) и т.д. В г. Кара-Балте за счет высокой заработной платы в сфере </w:t>
      </w:r>
      <w:r w:rsidRPr="00871E9F">
        <w:rPr>
          <w:rFonts w:ascii="Kyrghyz Times" w:hAnsi="Kyrghyz Times" w:cs="Arial"/>
          <w:szCs w:val="22"/>
        </w:rPr>
        <w:t>профессиональной, научной и технической деятельности</w:t>
      </w:r>
      <w:r w:rsidRPr="00871E9F">
        <w:rPr>
          <w:rFonts w:ascii="Kyrghyz Times" w:hAnsi="Kyrghyz Times"/>
          <w:szCs w:val="22"/>
        </w:rPr>
        <w:t xml:space="preserve"> (75818,0 сома), финансового посредничества и страхования (58365,0 сома), государственного управления и обороны: обязательного социального  обеспечения (52730,0 сома), обеспечения  электроэнергией, газом, паром и кондиционированным воздухом (43019,0 сома) и т.д.  Самая низкая – в  Московском   районе в связи с низкой  заработной  платой  работников  в сфере образования  (17012,0 сома), </w:t>
      </w:r>
      <w:r w:rsidRPr="00871E9F">
        <w:rPr>
          <w:rFonts w:ascii="Kyrghyz Times" w:hAnsi="Kyrghyz Times" w:cs="Arial"/>
          <w:szCs w:val="22"/>
        </w:rPr>
        <w:t xml:space="preserve">сельского хозяйства, лесного хозяйства и рыболовства </w:t>
      </w:r>
      <w:r w:rsidRPr="00871E9F">
        <w:rPr>
          <w:rFonts w:ascii="Kyrghyz Times" w:hAnsi="Kyrghyz Times"/>
          <w:szCs w:val="22"/>
        </w:rPr>
        <w:t xml:space="preserve">(16331,0 сома) и т.д. </w:t>
      </w:r>
    </w:p>
    <w:p w:rsidR="00F22CBD" w:rsidRPr="001912FB" w:rsidRDefault="00F22CBD" w:rsidP="00F22CBD">
      <w:pPr>
        <w:pStyle w:val="31"/>
        <w:spacing w:before="240" w:line="300" w:lineRule="exact"/>
        <w:ind w:firstLine="561"/>
        <w:outlineLvl w:val="2"/>
        <w:rPr>
          <w:rFonts w:ascii="Kyrghyz Times" w:hAnsi="Kyrghyz Times"/>
        </w:rPr>
      </w:pPr>
      <w:r w:rsidRPr="00871E9F">
        <w:rPr>
          <w:rFonts w:ascii="Kyrghyz Times" w:hAnsi="Kyrghyz Times"/>
        </w:rPr>
        <w:t xml:space="preserve">На  конец  августа 2025г. сумма общей  задолженности по выплате заработной платы в целом по области составила </w:t>
      </w:r>
      <w:r w:rsidRPr="00871E9F">
        <w:rPr>
          <w:rFonts w:ascii="Kyrghyz Times" w:hAnsi="Kyrghyz Times"/>
          <w:lang w:val="ky-KG"/>
        </w:rPr>
        <w:t xml:space="preserve">33,6 </w:t>
      </w:r>
      <w:r w:rsidRPr="00871E9F">
        <w:rPr>
          <w:rFonts w:ascii="Kyrghyz Times" w:hAnsi="Kyrghyz Times"/>
        </w:rPr>
        <w:t xml:space="preserve">млн. сомов, наибольшая величина  долга по зарплате приходится  на предприятия и организации: </w:t>
      </w:r>
      <w:r w:rsidRPr="00871E9F">
        <w:rPr>
          <w:rFonts w:ascii="Kyrghyz Times" w:hAnsi="Kyrghyz Times"/>
          <w:lang w:val="ky-KG"/>
        </w:rPr>
        <w:t xml:space="preserve">г.Кара-Балта – 77,4 процента </w:t>
      </w:r>
      <w:r w:rsidRPr="00871E9F">
        <w:rPr>
          <w:rFonts w:ascii="Kyrghyz Times" w:hAnsi="Kyrghyz Times"/>
        </w:rPr>
        <w:t xml:space="preserve"> от всей задолженности  по области, Кеминского (11,8), Чуйского (3,5), Жайылского (3,4), Панфиловского (2,6 процента) районов и т.д. </w:t>
      </w:r>
    </w:p>
    <w:p w:rsidR="00F22CBD" w:rsidRPr="00871E9F" w:rsidRDefault="00F22CBD" w:rsidP="00F22CBD">
      <w:pPr>
        <w:pStyle w:val="4"/>
        <w:keepNext w:val="0"/>
        <w:spacing w:before="120" w:line="240" w:lineRule="exact"/>
        <w:rPr>
          <w:rFonts w:ascii="Kyrghyz Times" w:hAnsi="Kyrghyz Times" w:cs="Arial"/>
          <w:b w:val="0"/>
          <w:sz w:val="22"/>
        </w:rPr>
      </w:pPr>
      <w:r w:rsidRPr="00871E9F">
        <w:rPr>
          <w:rFonts w:ascii="Kyrghyz Times" w:hAnsi="Kyrghyz Times" w:cs="Arial"/>
          <w:sz w:val="22"/>
        </w:rPr>
        <w:lastRenderedPageBreak/>
        <w:t>Таблица 2</w:t>
      </w:r>
      <w:r>
        <w:rPr>
          <w:rFonts w:ascii="Kyrghyz Times" w:hAnsi="Kyrghyz Times" w:cs="Arial"/>
          <w:sz w:val="22"/>
        </w:rPr>
        <w:t>1</w:t>
      </w:r>
      <w:r w:rsidRPr="00871E9F">
        <w:rPr>
          <w:rFonts w:ascii="Kyrghyz Times" w:hAnsi="Kyrghyz Times" w:cs="Arial"/>
          <w:sz w:val="22"/>
        </w:rPr>
        <w:t>. Задолженность выплаты заработной платы</w:t>
      </w:r>
    </w:p>
    <w:p w:rsidR="00F22CBD" w:rsidRPr="00871E9F" w:rsidRDefault="00F22CBD" w:rsidP="00F22CBD">
      <w:pPr>
        <w:spacing w:before="120" w:after="120"/>
        <w:ind w:left="-539"/>
        <w:rPr>
          <w:rFonts w:ascii="Kyrghyz Times" w:hAnsi="Kyrghyz Times" w:cs="Arial"/>
          <w:i/>
          <w:sz w:val="20"/>
        </w:rPr>
      </w:pPr>
      <w:r w:rsidRPr="00871E9F">
        <w:rPr>
          <w:rFonts w:ascii="Kyrghyz Times" w:hAnsi="Kyrghyz Times" w:cs="Arial"/>
          <w:i/>
          <w:sz w:val="20"/>
        </w:rPr>
        <w:t xml:space="preserve">            на конец  августа 2025г</w:t>
      </w:r>
    </w:p>
    <w:tbl>
      <w:tblPr>
        <w:tblW w:w="10127" w:type="dxa"/>
        <w:tblInd w:w="-34" w:type="dxa"/>
        <w:tblLayout w:type="fixed"/>
        <w:tblLook w:val="0000" w:firstRow="0" w:lastRow="0" w:firstColumn="0" w:lastColumn="0" w:noHBand="0" w:noVBand="0"/>
      </w:tblPr>
      <w:tblGrid>
        <w:gridCol w:w="7558"/>
        <w:gridCol w:w="2569"/>
      </w:tblGrid>
      <w:tr w:rsidR="00F22CBD" w:rsidRPr="00871E9F" w:rsidTr="00CE493B">
        <w:trPr>
          <w:trHeight w:val="164"/>
        </w:trPr>
        <w:tc>
          <w:tcPr>
            <w:tcW w:w="7558"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line="240" w:lineRule="exact"/>
              <w:jc w:val="center"/>
              <w:rPr>
                <w:rFonts w:ascii="Kyrghyz Times" w:hAnsi="Kyrghyz Times" w:cs="Arial"/>
                <w:b/>
                <w:sz w:val="20"/>
              </w:rPr>
            </w:pPr>
            <w:r w:rsidRPr="00871E9F">
              <w:rPr>
                <w:rFonts w:ascii="Kyrghyz Times" w:hAnsi="Kyrghyz Times" w:cs="Arial"/>
                <w:b/>
                <w:sz w:val="20"/>
              </w:rPr>
              <w:t xml:space="preserve">Наименование видов экономической деятельности, </w:t>
            </w:r>
          </w:p>
          <w:p w:rsidR="00F22CBD" w:rsidRPr="00871E9F" w:rsidRDefault="00F22CBD" w:rsidP="00CE493B">
            <w:pPr>
              <w:spacing w:line="240" w:lineRule="exact"/>
              <w:jc w:val="center"/>
              <w:rPr>
                <w:rFonts w:ascii="Kyrghyz Times" w:hAnsi="Kyrghyz Times" w:cs="Arial"/>
                <w:b/>
                <w:sz w:val="20"/>
              </w:rPr>
            </w:pPr>
            <w:r w:rsidRPr="00871E9F">
              <w:rPr>
                <w:rFonts w:ascii="Kyrghyz Times" w:hAnsi="Kyrghyz Times" w:cs="Arial"/>
                <w:b/>
                <w:sz w:val="20"/>
              </w:rPr>
              <w:t>в соответствии с ГКЭД</w:t>
            </w:r>
          </w:p>
        </w:tc>
        <w:tc>
          <w:tcPr>
            <w:tcW w:w="2569"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line="240" w:lineRule="exact"/>
              <w:jc w:val="center"/>
              <w:rPr>
                <w:rFonts w:ascii="Kyrghyz Times" w:hAnsi="Kyrghyz Times" w:cs="Arial"/>
                <w:b/>
                <w:sz w:val="20"/>
              </w:rPr>
            </w:pPr>
            <w:r w:rsidRPr="00871E9F">
              <w:rPr>
                <w:rFonts w:ascii="Kyrghyz Times" w:hAnsi="Kyrghyz Times" w:cs="Arial"/>
                <w:b/>
                <w:sz w:val="20"/>
              </w:rPr>
              <w:t xml:space="preserve">Задолженность, </w:t>
            </w:r>
          </w:p>
          <w:p w:rsidR="00F22CBD" w:rsidRPr="00871E9F" w:rsidRDefault="00F22CBD" w:rsidP="00CE493B">
            <w:pPr>
              <w:spacing w:line="240" w:lineRule="exact"/>
              <w:jc w:val="center"/>
              <w:rPr>
                <w:rFonts w:ascii="Kyrghyz Times" w:hAnsi="Kyrghyz Times" w:cs="Arial"/>
              </w:rPr>
            </w:pPr>
            <w:r w:rsidRPr="00871E9F">
              <w:rPr>
                <w:rFonts w:ascii="Kyrghyz Times" w:hAnsi="Kyrghyz Times" w:cs="Arial"/>
                <w:b/>
                <w:sz w:val="20"/>
              </w:rPr>
              <w:t>тыс. сомов</w:t>
            </w:r>
          </w:p>
        </w:tc>
      </w:tr>
      <w:tr w:rsidR="00F22CBD" w:rsidRPr="00871E9F" w:rsidTr="00CE493B">
        <w:trPr>
          <w:trHeight w:val="80"/>
        </w:trPr>
        <w:tc>
          <w:tcPr>
            <w:tcW w:w="7558" w:type="dxa"/>
            <w:tcBorders>
              <w:top w:val="double" w:sz="4" w:space="0" w:color="auto"/>
            </w:tcBorders>
          </w:tcPr>
          <w:p w:rsidR="00F22CBD" w:rsidRPr="00871E9F" w:rsidRDefault="00F22CBD" w:rsidP="00CE493B">
            <w:pPr>
              <w:spacing w:line="280" w:lineRule="exact"/>
              <w:rPr>
                <w:rFonts w:ascii="Kyrghyz Times" w:hAnsi="Kyrghyz Times" w:cs="Arial"/>
                <w:b/>
              </w:rPr>
            </w:pPr>
            <w:r w:rsidRPr="00871E9F">
              <w:rPr>
                <w:rFonts w:ascii="Kyrghyz Times" w:hAnsi="Kyrghyz Times" w:cs="Arial"/>
                <w:b/>
                <w:sz w:val="20"/>
              </w:rPr>
              <w:t>Всего</w:t>
            </w:r>
          </w:p>
        </w:tc>
        <w:tc>
          <w:tcPr>
            <w:tcW w:w="2569" w:type="dxa"/>
            <w:tcBorders>
              <w:top w:val="double" w:sz="4" w:space="0" w:color="auto"/>
            </w:tcBorders>
          </w:tcPr>
          <w:p w:rsidR="00F22CBD" w:rsidRPr="00871E9F" w:rsidRDefault="00F22CBD" w:rsidP="00CE493B">
            <w:pPr>
              <w:ind w:right="792"/>
              <w:jc w:val="right"/>
              <w:rPr>
                <w:rFonts w:ascii="Kyrghyz Times" w:hAnsi="Kyrghyz Times" w:cs="Arial CYR"/>
                <w:b/>
                <w:bCs/>
                <w:sz w:val="20"/>
                <w:szCs w:val="20"/>
              </w:rPr>
            </w:pPr>
            <w:r w:rsidRPr="00871E9F">
              <w:rPr>
                <w:rFonts w:ascii="Kyrghyz Times" w:hAnsi="Kyrghyz Times" w:cs="Arial CYR"/>
                <w:b/>
                <w:bCs/>
                <w:sz w:val="20"/>
                <w:szCs w:val="20"/>
              </w:rPr>
              <w:t>33634,8</w:t>
            </w:r>
          </w:p>
        </w:tc>
      </w:tr>
      <w:tr w:rsidR="00F22CBD" w:rsidRPr="00871E9F" w:rsidTr="00CE493B">
        <w:trPr>
          <w:trHeight w:val="74"/>
        </w:trPr>
        <w:tc>
          <w:tcPr>
            <w:tcW w:w="7558" w:type="dxa"/>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Сельское хозяйство, лесное хозяйство и рыболовство</w:t>
            </w:r>
          </w:p>
        </w:tc>
        <w:tc>
          <w:tcPr>
            <w:tcW w:w="2569" w:type="dxa"/>
          </w:tcPr>
          <w:p w:rsidR="00F22CBD" w:rsidRPr="00871E9F" w:rsidRDefault="00F22CBD" w:rsidP="00CE493B">
            <w:pPr>
              <w:ind w:right="792"/>
              <w:jc w:val="right"/>
              <w:rPr>
                <w:rFonts w:ascii="Kyrghyz Times" w:hAnsi="Kyrghyz Times" w:cs="Arial CYR"/>
                <w:sz w:val="20"/>
                <w:szCs w:val="20"/>
              </w:rPr>
            </w:pPr>
            <w:r w:rsidRPr="00871E9F">
              <w:rPr>
                <w:rFonts w:ascii="Kyrghyz Times" w:hAnsi="Kyrghyz Times" w:cs="Arial CYR"/>
                <w:sz w:val="20"/>
                <w:szCs w:val="20"/>
              </w:rPr>
              <w:t>1521,5</w:t>
            </w:r>
          </w:p>
        </w:tc>
      </w:tr>
      <w:tr w:rsidR="00F22CBD" w:rsidRPr="00871E9F" w:rsidTr="00CE493B">
        <w:trPr>
          <w:trHeight w:val="74"/>
        </w:trPr>
        <w:tc>
          <w:tcPr>
            <w:tcW w:w="7558" w:type="dxa"/>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Обрабатывающие производства</w:t>
            </w:r>
          </w:p>
        </w:tc>
        <w:tc>
          <w:tcPr>
            <w:tcW w:w="2569" w:type="dxa"/>
            <w:vAlign w:val="bottom"/>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26137,5</w:t>
            </w:r>
          </w:p>
        </w:tc>
      </w:tr>
      <w:tr w:rsidR="00F22CBD" w:rsidRPr="00871E9F" w:rsidTr="00CE493B">
        <w:trPr>
          <w:trHeight w:val="80"/>
        </w:trPr>
        <w:tc>
          <w:tcPr>
            <w:tcW w:w="7558" w:type="dxa"/>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Обеспечение электроэнергией, газом, паром и кондиционированным воздухом</w:t>
            </w:r>
          </w:p>
        </w:tc>
        <w:tc>
          <w:tcPr>
            <w:tcW w:w="2569" w:type="dxa"/>
            <w:vAlign w:val="bottom"/>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3964,7</w:t>
            </w:r>
          </w:p>
        </w:tc>
      </w:tr>
      <w:tr w:rsidR="00F22CBD" w:rsidRPr="00871E9F" w:rsidTr="00CE493B">
        <w:trPr>
          <w:trHeight w:val="80"/>
        </w:trPr>
        <w:tc>
          <w:tcPr>
            <w:tcW w:w="7558" w:type="dxa"/>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Строительство</w:t>
            </w:r>
          </w:p>
        </w:tc>
        <w:tc>
          <w:tcPr>
            <w:tcW w:w="2569" w:type="dxa"/>
            <w:vAlign w:val="bottom"/>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1171,2</w:t>
            </w:r>
          </w:p>
        </w:tc>
      </w:tr>
      <w:tr w:rsidR="00F22CBD" w:rsidRPr="00871E9F" w:rsidTr="00CE493B">
        <w:trPr>
          <w:trHeight w:val="103"/>
        </w:trPr>
        <w:tc>
          <w:tcPr>
            <w:tcW w:w="7558" w:type="dxa"/>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Операции с недвижимым имуществом</w:t>
            </w:r>
          </w:p>
        </w:tc>
        <w:tc>
          <w:tcPr>
            <w:tcW w:w="2569" w:type="dxa"/>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273,2</w:t>
            </w:r>
          </w:p>
        </w:tc>
      </w:tr>
      <w:tr w:rsidR="00F22CBD" w:rsidRPr="00871E9F" w:rsidTr="00CE493B">
        <w:trPr>
          <w:trHeight w:val="103"/>
        </w:trPr>
        <w:tc>
          <w:tcPr>
            <w:tcW w:w="7558" w:type="dxa"/>
          </w:tcPr>
          <w:p w:rsidR="00F22CBD" w:rsidRPr="00871E9F" w:rsidRDefault="00F22CBD" w:rsidP="00CE493B">
            <w:pPr>
              <w:spacing w:line="260" w:lineRule="exact"/>
              <w:ind w:left="360" w:hanging="180"/>
              <w:rPr>
                <w:rFonts w:ascii="Kyrghyz Times" w:hAnsi="Kyrghyz Times" w:cs="Arial"/>
                <w:sz w:val="20"/>
              </w:rPr>
            </w:pPr>
            <w:r w:rsidRPr="00871E9F">
              <w:rPr>
                <w:rFonts w:ascii="Kyrghyz Times" w:hAnsi="Kyrghyz Times" w:cs="Arial"/>
                <w:sz w:val="20"/>
              </w:rPr>
              <w:t>Профессиональная, научная и техническая деятельность</w:t>
            </w:r>
          </w:p>
        </w:tc>
        <w:tc>
          <w:tcPr>
            <w:tcW w:w="2569" w:type="dxa"/>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176,9</w:t>
            </w:r>
          </w:p>
        </w:tc>
      </w:tr>
      <w:tr w:rsidR="00F22CBD" w:rsidRPr="00871E9F" w:rsidTr="00CE493B">
        <w:trPr>
          <w:trHeight w:val="222"/>
        </w:trPr>
        <w:tc>
          <w:tcPr>
            <w:tcW w:w="7558" w:type="dxa"/>
          </w:tcPr>
          <w:p w:rsidR="00F22CBD" w:rsidRPr="00871E9F" w:rsidRDefault="00F22CBD" w:rsidP="00CE493B">
            <w:pPr>
              <w:spacing w:line="260" w:lineRule="exact"/>
              <w:ind w:left="432" w:hanging="252"/>
              <w:rPr>
                <w:rFonts w:ascii="Kyrghyz Times" w:hAnsi="Kyrghyz Times" w:cs="Arial"/>
                <w:sz w:val="20"/>
              </w:rPr>
            </w:pPr>
            <w:r w:rsidRPr="00871E9F">
              <w:rPr>
                <w:rFonts w:ascii="Kyrghyz Times" w:hAnsi="Kyrghyz Times" w:cs="Arial"/>
                <w:sz w:val="20"/>
              </w:rPr>
              <w:t>Административная и вспомогательная деятельность</w:t>
            </w:r>
          </w:p>
        </w:tc>
        <w:tc>
          <w:tcPr>
            <w:tcW w:w="2569" w:type="dxa"/>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322,8</w:t>
            </w:r>
          </w:p>
        </w:tc>
      </w:tr>
      <w:tr w:rsidR="00F22CBD" w:rsidRPr="00871E9F" w:rsidTr="00CE493B">
        <w:trPr>
          <w:trHeight w:val="83"/>
        </w:trPr>
        <w:tc>
          <w:tcPr>
            <w:tcW w:w="7558" w:type="dxa"/>
          </w:tcPr>
          <w:p w:rsidR="00F22CBD" w:rsidRPr="00871E9F" w:rsidRDefault="00F22CBD" w:rsidP="00CE493B">
            <w:pPr>
              <w:spacing w:line="260" w:lineRule="exact"/>
              <w:ind w:left="432" w:hanging="252"/>
              <w:jc w:val="both"/>
              <w:rPr>
                <w:rFonts w:ascii="Kyrghyz Times" w:hAnsi="Kyrghyz Times" w:cs="Arial"/>
                <w:sz w:val="20"/>
              </w:rPr>
            </w:pPr>
            <w:r w:rsidRPr="00871E9F">
              <w:rPr>
                <w:rFonts w:ascii="Kyrghyz Times" w:hAnsi="Kyrghyz Times" w:cs="Arial"/>
                <w:sz w:val="20"/>
              </w:rPr>
              <w:t>Прочая обслуживающая деятельность</w:t>
            </w:r>
          </w:p>
        </w:tc>
        <w:tc>
          <w:tcPr>
            <w:tcW w:w="2569" w:type="dxa"/>
            <w:vAlign w:val="bottom"/>
          </w:tcPr>
          <w:p w:rsidR="00F22CBD" w:rsidRPr="00871E9F" w:rsidRDefault="00F22CBD" w:rsidP="00CE493B">
            <w:pPr>
              <w:ind w:left="690" w:right="792" w:hanging="690"/>
              <w:jc w:val="right"/>
              <w:rPr>
                <w:rFonts w:ascii="Kyrghyz Times" w:hAnsi="Kyrghyz Times" w:cs="Arial CYR"/>
                <w:sz w:val="20"/>
                <w:szCs w:val="20"/>
              </w:rPr>
            </w:pPr>
            <w:r w:rsidRPr="00871E9F">
              <w:rPr>
                <w:rFonts w:ascii="Kyrghyz Times" w:hAnsi="Kyrghyz Times" w:cs="Arial CYR"/>
                <w:sz w:val="20"/>
                <w:szCs w:val="20"/>
              </w:rPr>
              <w:t>67,0</w:t>
            </w:r>
          </w:p>
        </w:tc>
      </w:tr>
    </w:tbl>
    <w:p w:rsidR="00F22CBD" w:rsidRPr="00871E9F" w:rsidRDefault="00F22CBD" w:rsidP="00F22CBD">
      <w:pPr>
        <w:pStyle w:val="31"/>
        <w:spacing w:before="60" w:line="264" w:lineRule="exact"/>
        <w:ind w:left="-142"/>
        <w:outlineLvl w:val="2"/>
        <w:rPr>
          <w:rFonts w:ascii="Kyrghyz Times" w:hAnsi="Kyrghyz Times"/>
        </w:rPr>
      </w:pPr>
    </w:p>
    <w:p w:rsidR="00F22CBD" w:rsidRPr="00871E9F" w:rsidRDefault="00F22CBD" w:rsidP="00F22CBD">
      <w:pPr>
        <w:pStyle w:val="31"/>
        <w:spacing w:before="60" w:line="264" w:lineRule="exact"/>
        <w:ind w:left="-142"/>
        <w:outlineLvl w:val="2"/>
        <w:rPr>
          <w:rFonts w:ascii="Kyrghyz Times" w:hAnsi="Kyrghyz Times"/>
          <w:szCs w:val="22"/>
        </w:rPr>
      </w:pPr>
      <w:r w:rsidRPr="00871E9F">
        <w:rPr>
          <w:rFonts w:ascii="Kyrghyz Times" w:hAnsi="Kyrghyz Times"/>
          <w:szCs w:val="22"/>
        </w:rPr>
        <w:t>Из  общей суммы  задолженности на долю предприятий  обрабатывающих производств  приходится  - 77,7 процента, по  обеспечению электроэнергией, газом, паром и кондиционированным воздухом – 11,8,</w:t>
      </w:r>
      <w:r w:rsidRPr="00871E9F">
        <w:rPr>
          <w:rFonts w:ascii="Kyrghyz Times" w:hAnsi="Kyrghyz Times" w:cs="Arial"/>
          <w:szCs w:val="22"/>
        </w:rPr>
        <w:t xml:space="preserve"> </w:t>
      </w:r>
      <w:r w:rsidRPr="00871E9F">
        <w:rPr>
          <w:rFonts w:ascii="Kyrghyz Times" w:hAnsi="Kyrghyz Times"/>
          <w:szCs w:val="22"/>
        </w:rPr>
        <w:t xml:space="preserve">сельского хозяйства – 4,5, строительства – 3,5 процента </w:t>
      </w:r>
      <w:r w:rsidRPr="00871E9F">
        <w:rPr>
          <w:rFonts w:ascii="Kyrghyz Times" w:hAnsi="Kyrghyz Times" w:cs="Arial"/>
          <w:szCs w:val="22"/>
        </w:rPr>
        <w:t xml:space="preserve">и т.д. </w:t>
      </w:r>
    </w:p>
    <w:p w:rsidR="00F22CBD" w:rsidRPr="00871E9F" w:rsidRDefault="00F22CBD" w:rsidP="00F22CBD">
      <w:pPr>
        <w:spacing w:before="80" w:line="300" w:lineRule="exact"/>
        <w:jc w:val="both"/>
        <w:rPr>
          <w:rFonts w:ascii="Kyrghyz Times" w:hAnsi="Kyrghyz Times"/>
          <w:b/>
          <w:sz w:val="22"/>
        </w:rPr>
      </w:pPr>
      <w:r w:rsidRPr="00871E9F">
        <w:rPr>
          <w:rFonts w:ascii="Kyrghyz Times" w:hAnsi="Kyrghyz Times"/>
          <w:b/>
          <w:sz w:val="22"/>
        </w:rPr>
        <w:t>Задолженность выплаты заработной платы по территории</w:t>
      </w:r>
    </w:p>
    <w:p w:rsidR="00F22CBD" w:rsidRPr="00871E9F" w:rsidRDefault="00F22CBD" w:rsidP="00F22CBD">
      <w:pPr>
        <w:spacing w:before="20" w:after="20"/>
        <w:ind w:firstLine="561"/>
        <w:jc w:val="both"/>
        <w:rPr>
          <w:rFonts w:ascii="Kyrghyz Times" w:hAnsi="Kyrghyz Times"/>
          <w:i/>
          <w:sz w:val="20"/>
        </w:rPr>
      </w:pPr>
      <w:r w:rsidRPr="00871E9F">
        <w:rPr>
          <w:rFonts w:ascii="Kyrghyz Times" w:hAnsi="Kyrghyz Times"/>
          <w:i/>
          <w:sz w:val="20"/>
        </w:rPr>
        <w:t xml:space="preserve">     на конец </w:t>
      </w:r>
      <w:r w:rsidRPr="00871E9F">
        <w:rPr>
          <w:rFonts w:ascii="Kyrghyz Times" w:hAnsi="Kyrghyz Times"/>
          <w:i/>
          <w:sz w:val="20"/>
          <w:lang w:val="ky-KG"/>
        </w:rPr>
        <w:t xml:space="preserve">августа </w:t>
      </w:r>
      <w:r w:rsidRPr="00871E9F">
        <w:rPr>
          <w:rFonts w:ascii="Kyrghyz Times" w:hAnsi="Kyrghyz Times"/>
          <w:i/>
          <w:sz w:val="20"/>
        </w:rPr>
        <w:t>2025г.</w:t>
      </w:r>
    </w:p>
    <w:p w:rsidR="00F22CBD" w:rsidRPr="00871E9F" w:rsidRDefault="00F22CBD" w:rsidP="00F22CBD">
      <w:pPr>
        <w:ind w:firstLine="709"/>
        <w:jc w:val="both"/>
        <w:rPr>
          <w:rFonts w:ascii="Kyrghyz Times" w:hAnsi="Kyrghyz Times"/>
          <w:i/>
          <w:sz w:val="18"/>
        </w:rPr>
      </w:pPr>
      <w:r w:rsidRPr="00871E9F">
        <w:rPr>
          <w:rFonts w:ascii="Kyrghyz Times" w:hAnsi="Kyrghyz Times"/>
          <w:i/>
          <w:sz w:val="18"/>
        </w:rPr>
        <w:t xml:space="preserve">   (тыс. сомов)</w:t>
      </w:r>
    </w:p>
    <w:p w:rsidR="00F22CBD" w:rsidRPr="00871E9F" w:rsidRDefault="00F22CBD" w:rsidP="00F22CBD">
      <w:pPr>
        <w:jc w:val="center"/>
        <w:rPr>
          <w:rFonts w:ascii="Kyrghyz Times" w:hAnsi="Kyrghyz Times"/>
        </w:rPr>
      </w:pPr>
      <w:r w:rsidRPr="00871E9F">
        <w:rPr>
          <w:rFonts w:ascii="Kyrghyz Times" w:hAnsi="Kyrghyz Times"/>
          <w:noProof/>
        </w:rPr>
        <w:drawing>
          <wp:inline distT="0" distB="0" distL="0" distR="0" wp14:anchorId="3E6922DC" wp14:editId="626B1488">
            <wp:extent cx="6267450" cy="2619375"/>
            <wp:effectExtent l="0" t="0" r="0" b="0"/>
            <wp:docPr id="27" name="Объект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F22CBD" w:rsidRPr="00871E9F" w:rsidRDefault="00F22CBD" w:rsidP="00F22CBD">
      <w:pPr>
        <w:jc w:val="both"/>
        <w:rPr>
          <w:rFonts w:ascii="Kyrghyz Times" w:hAnsi="Kyrghyz Times"/>
          <w:sz w:val="8"/>
          <w:szCs w:val="8"/>
        </w:rPr>
      </w:pPr>
    </w:p>
    <w:tbl>
      <w:tblPr>
        <w:tblW w:w="0" w:type="auto"/>
        <w:tblInd w:w="828" w:type="dxa"/>
        <w:tblLook w:val="01E0" w:firstRow="1" w:lastRow="1" w:firstColumn="1" w:lastColumn="1" w:noHBand="0" w:noVBand="0"/>
      </w:tblPr>
      <w:tblGrid>
        <w:gridCol w:w="4500"/>
        <w:gridCol w:w="3960"/>
      </w:tblGrid>
      <w:tr w:rsidR="00F22CBD" w:rsidRPr="00871E9F" w:rsidTr="00CE493B">
        <w:trPr>
          <w:trHeight w:val="1082"/>
        </w:trPr>
        <w:tc>
          <w:tcPr>
            <w:tcW w:w="4500" w:type="dxa"/>
          </w:tcPr>
          <w:p w:rsidR="00F22CBD" w:rsidRPr="00871E9F" w:rsidRDefault="00F22CBD" w:rsidP="00CE493B">
            <w:pPr>
              <w:spacing w:line="220" w:lineRule="exact"/>
              <w:jc w:val="both"/>
              <w:rPr>
                <w:rFonts w:ascii="Kyrghyz Times" w:hAnsi="Kyrghyz Times"/>
                <w:sz w:val="18"/>
              </w:rPr>
            </w:pPr>
            <w:r w:rsidRPr="00871E9F">
              <w:rPr>
                <w:rFonts w:ascii="Kyrghyz Times" w:hAnsi="Kyrghyz Times"/>
                <w:sz w:val="18"/>
              </w:rPr>
              <w:t xml:space="preserve">      1.  Аламудунский район</w:t>
            </w:r>
          </w:p>
          <w:p w:rsidR="00F22CBD" w:rsidRPr="00871E9F" w:rsidRDefault="00F22CBD" w:rsidP="00CE493B">
            <w:pPr>
              <w:spacing w:line="220" w:lineRule="exact"/>
              <w:jc w:val="both"/>
              <w:rPr>
                <w:rFonts w:ascii="Kyrghyz Times" w:hAnsi="Kyrghyz Times"/>
                <w:sz w:val="18"/>
              </w:rPr>
            </w:pPr>
            <w:r w:rsidRPr="00871E9F">
              <w:rPr>
                <w:rFonts w:ascii="Kyrghyz Times" w:hAnsi="Kyrghyz Times"/>
                <w:sz w:val="18"/>
              </w:rPr>
              <w:t xml:space="preserve">      2.  Жайылский район</w:t>
            </w:r>
          </w:p>
          <w:p w:rsidR="00F22CBD" w:rsidRPr="00871E9F" w:rsidRDefault="00F22CBD" w:rsidP="00CE493B">
            <w:pPr>
              <w:spacing w:line="220" w:lineRule="exact"/>
              <w:jc w:val="both"/>
              <w:rPr>
                <w:rFonts w:ascii="Kyrghyz Times" w:hAnsi="Kyrghyz Times"/>
                <w:sz w:val="22"/>
              </w:rPr>
            </w:pPr>
            <w:r w:rsidRPr="00871E9F">
              <w:rPr>
                <w:rFonts w:ascii="Kyrghyz Times" w:hAnsi="Kyrghyz Times"/>
                <w:sz w:val="18"/>
              </w:rPr>
              <w:t xml:space="preserve">      3.  Кеминский район</w:t>
            </w:r>
          </w:p>
          <w:p w:rsidR="00F22CBD" w:rsidRPr="00871E9F" w:rsidRDefault="00F22CBD" w:rsidP="00CE493B">
            <w:pPr>
              <w:spacing w:line="220" w:lineRule="exact"/>
              <w:jc w:val="both"/>
              <w:rPr>
                <w:rFonts w:ascii="Kyrghyz Times" w:hAnsi="Kyrghyz Times"/>
                <w:sz w:val="22"/>
              </w:rPr>
            </w:pPr>
            <w:r w:rsidRPr="00871E9F">
              <w:rPr>
                <w:rFonts w:ascii="Kyrghyz Times" w:hAnsi="Kyrghyz Times"/>
                <w:sz w:val="18"/>
              </w:rPr>
              <w:t xml:space="preserve">      4.  Московский район     </w:t>
            </w:r>
          </w:p>
          <w:p w:rsidR="00F22CBD" w:rsidRPr="00871E9F" w:rsidRDefault="00F22CBD" w:rsidP="00CE493B">
            <w:pPr>
              <w:spacing w:line="220" w:lineRule="exact"/>
              <w:jc w:val="both"/>
              <w:rPr>
                <w:rFonts w:ascii="Kyrghyz Times" w:hAnsi="Kyrghyz Times"/>
                <w:sz w:val="18"/>
              </w:rPr>
            </w:pPr>
            <w:r w:rsidRPr="00871E9F">
              <w:rPr>
                <w:rFonts w:ascii="Kyrghyz Times" w:hAnsi="Kyrghyz Times"/>
                <w:sz w:val="18"/>
              </w:rPr>
              <w:t xml:space="preserve">      5.  Панфиловский район</w:t>
            </w:r>
          </w:p>
        </w:tc>
        <w:tc>
          <w:tcPr>
            <w:tcW w:w="3960" w:type="dxa"/>
          </w:tcPr>
          <w:p w:rsidR="00F22CBD" w:rsidRPr="00871E9F" w:rsidRDefault="00F22CBD" w:rsidP="00B55569">
            <w:pPr>
              <w:numPr>
                <w:ilvl w:val="0"/>
                <w:numId w:val="11"/>
              </w:numPr>
              <w:spacing w:line="220" w:lineRule="exact"/>
              <w:jc w:val="both"/>
              <w:rPr>
                <w:rFonts w:ascii="Kyrghyz Times" w:hAnsi="Kyrghyz Times"/>
                <w:sz w:val="18"/>
              </w:rPr>
            </w:pPr>
            <w:r w:rsidRPr="00871E9F">
              <w:rPr>
                <w:rFonts w:ascii="Kyrghyz Times" w:hAnsi="Kyrghyz Times"/>
                <w:sz w:val="18"/>
              </w:rPr>
              <w:t>Сокулукский район</w:t>
            </w:r>
          </w:p>
          <w:p w:rsidR="00F22CBD" w:rsidRPr="00871E9F" w:rsidRDefault="00F22CBD" w:rsidP="00B55569">
            <w:pPr>
              <w:numPr>
                <w:ilvl w:val="0"/>
                <w:numId w:val="11"/>
              </w:numPr>
              <w:spacing w:line="220" w:lineRule="exact"/>
              <w:ind w:left="714" w:hanging="357"/>
              <w:jc w:val="both"/>
              <w:rPr>
                <w:rFonts w:ascii="Kyrghyz Times" w:hAnsi="Kyrghyz Times"/>
                <w:sz w:val="18"/>
              </w:rPr>
            </w:pPr>
            <w:r w:rsidRPr="00871E9F">
              <w:rPr>
                <w:rFonts w:ascii="Kyrghyz Times" w:hAnsi="Kyrghyz Times"/>
                <w:sz w:val="18"/>
              </w:rPr>
              <w:t>Чуйский район</w:t>
            </w:r>
          </w:p>
          <w:p w:rsidR="00F22CBD" w:rsidRPr="00871E9F" w:rsidRDefault="00F22CBD" w:rsidP="00B55569">
            <w:pPr>
              <w:numPr>
                <w:ilvl w:val="0"/>
                <w:numId w:val="11"/>
              </w:numPr>
              <w:spacing w:line="220" w:lineRule="exact"/>
              <w:ind w:left="714" w:hanging="357"/>
              <w:jc w:val="both"/>
              <w:rPr>
                <w:rFonts w:ascii="Kyrghyz Times" w:hAnsi="Kyrghyz Times"/>
                <w:sz w:val="18"/>
              </w:rPr>
            </w:pPr>
            <w:r w:rsidRPr="00871E9F">
              <w:rPr>
                <w:rFonts w:ascii="Kyrghyz Times" w:hAnsi="Kyrghyz Times"/>
                <w:sz w:val="18"/>
              </w:rPr>
              <w:t>Ысык-Атинский район</w:t>
            </w:r>
          </w:p>
          <w:p w:rsidR="00F22CBD" w:rsidRPr="00871E9F" w:rsidRDefault="00F22CBD" w:rsidP="00B55569">
            <w:pPr>
              <w:numPr>
                <w:ilvl w:val="0"/>
                <w:numId w:val="11"/>
              </w:numPr>
              <w:spacing w:line="220" w:lineRule="exact"/>
              <w:ind w:left="714" w:hanging="357"/>
              <w:jc w:val="both"/>
              <w:rPr>
                <w:rFonts w:ascii="Kyrghyz Times" w:hAnsi="Kyrghyz Times"/>
                <w:sz w:val="18"/>
              </w:rPr>
            </w:pPr>
            <w:r w:rsidRPr="00871E9F">
              <w:rPr>
                <w:rFonts w:ascii="Kyrghyz Times" w:hAnsi="Kyrghyz Times"/>
                <w:sz w:val="18"/>
              </w:rPr>
              <w:t>г. Токмок</w:t>
            </w:r>
          </w:p>
          <w:p w:rsidR="00F22CBD" w:rsidRPr="00871E9F" w:rsidRDefault="00F22CBD" w:rsidP="00B55569">
            <w:pPr>
              <w:numPr>
                <w:ilvl w:val="0"/>
                <w:numId w:val="11"/>
              </w:numPr>
              <w:spacing w:line="220" w:lineRule="exact"/>
              <w:ind w:left="714" w:hanging="357"/>
              <w:jc w:val="both"/>
              <w:rPr>
                <w:rFonts w:ascii="Kyrghyz Times" w:hAnsi="Kyrghyz Times"/>
                <w:sz w:val="18"/>
              </w:rPr>
            </w:pPr>
            <w:r w:rsidRPr="00871E9F">
              <w:rPr>
                <w:rFonts w:ascii="Kyrghyz Times" w:hAnsi="Kyrghyz Times"/>
                <w:sz w:val="18"/>
              </w:rPr>
              <w:t>г. Кант</w:t>
            </w:r>
          </w:p>
          <w:p w:rsidR="00F22CBD" w:rsidRPr="00871E9F" w:rsidRDefault="00F22CBD" w:rsidP="00B55569">
            <w:pPr>
              <w:numPr>
                <w:ilvl w:val="0"/>
                <w:numId w:val="11"/>
              </w:numPr>
              <w:spacing w:line="220" w:lineRule="exact"/>
              <w:ind w:left="714" w:hanging="357"/>
              <w:jc w:val="both"/>
              <w:rPr>
                <w:rFonts w:ascii="Kyrghyz Times" w:hAnsi="Kyrghyz Times"/>
                <w:sz w:val="18"/>
              </w:rPr>
            </w:pPr>
            <w:r w:rsidRPr="00871E9F">
              <w:rPr>
                <w:rFonts w:ascii="Kyrghyz Times" w:hAnsi="Kyrghyz Times"/>
                <w:sz w:val="18"/>
              </w:rPr>
              <w:t>г. Кара-Балта</w:t>
            </w:r>
          </w:p>
        </w:tc>
      </w:tr>
    </w:tbl>
    <w:p w:rsidR="00F22CBD" w:rsidRPr="00871E9F" w:rsidRDefault="00F22CBD" w:rsidP="00F22CBD">
      <w:pPr>
        <w:spacing w:line="280" w:lineRule="exact"/>
        <w:rPr>
          <w:rFonts w:ascii="Kyrghyz Times" w:hAnsi="Kyrghyz Times"/>
          <w:sz w:val="22"/>
        </w:rPr>
      </w:pPr>
      <w:r w:rsidRPr="00871E9F">
        <w:rPr>
          <w:rFonts w:ascii="Kyrghyz Times" w:hAnsi="Kyrghyz Times"/>
          <w:sz w:val="22"/>
        </w:rPr>
        <w:t xml:space="preserve"> </w:t>
      </w:r>
    </w:p>
    <w:p w:rsidR="00F22CBD" w:rsidRPr="00871E9F" w:rsidRDefault="00F22CBD" w:rsidP="00F22CBD">
      <w:pPr>
        <w:spacing w:line="280" w:lineRule="exact"/>
        <w:rPr>
          <w:rFonts w:ascii="Kyrghyz Times" w:hAnsi="Kyrghyz Times"/>
          <w:sz w:val="22"/>
        </w:rPr>
      </w:pPr>
      <w:r w:rsidRPr="00871E9F">
        <w:rPr>
          <w:rFonts w:ascii="Kyrghyz Times" w:hAnsi="Kyrghyz Times"/>
          <w:sz w:val="22"/>
        </w:rPr>
        <w:tab/>
        <w:t>В  августе 2025г. соотношение заработной платы  работников бюджетной сферы  к заработной плате работников  внебюджетной сферы составило 69,9  процента.</w:t>
      </w:r>
    </w:p>
    <w:p w:rsidR="00F22CBD" w:rsidRPr="00871E9F" w:rsidRDefault="00F22CBD" w:rsidP="00F22CBD">
      <w:pPr>
        <w:spacing w:before="120" w:after="120"/>
        <w:ind w:firstLine="142"/>
        <w:contextualSpacing/>
        <w:rPr>
          <w:rFonts w:ascii="Kyrghyz Times" w:hAnsi="Kyrghyz Times" w:cs="Arial"/>
          <w:b/>
          <w:sz w:val="22"/>
        </w:rPr>
      </w:pPr>
    </w:p>
    <w:p w:rsidR="00F22CBD" w:rsidRDefault="00F22CBD" w:rsidP="00F22CBD">
      <w:pPr>
        <w:spacing w:before="120" w:after="120"/>
        <w:ind w:firstLine="142"/>
        <w:contextualSpacing/>
        <w:rPr>
          <w:rFonts w:ascii="Kyrghyz Times" w:hAnsi="Kyrghyz Times" w:cs="Arial"/>
          <w:b/>
          <w:sz w:val="22"/>
        </w:rPr>
      </w:pPr>
    </w:p>
    <w:p w:rsidR="00F22CBD" w:rsidRDefault="00F22CBD" w:rsidP="00F22CBD">
      <w:pPr>
        <w:spacing w:before="120" w:after="120"/>
        <w:ind w:firstLine="142"/>
        <w:contextualSpacing/>
        <w:rPr>
          <w:rFonts w:ascii="Kyrghyz Times" w:hAnsi="Kyrghyz Times" w:cs="Arial"/>
          <w:b/>
          <w:sz w:val="22"/>
        </w:rPr>
      </w:pPr>
    </w:p>
    <w:p w:rsidR="00F22CBD" w:rsidRDefault="00F22CBD" w:rsidP="00F22CBD">
      <w:pPr>
        <w:spacing w:before="120" w:after="120"/>
        <w:ind w:firstLine="142"/>
        <w:contextualSpacing/>
        <w:rPr>
          <w:rFonts w:ascii="Kyrghyz Times" w:hAnsi="Kyrghyz Times" w:cs="Arial"/>
          <w:b/>
          <w:sz w:val="22"/>
        </w:rPr>
      </w:pPr>
    </w:p>
    <w:p w:rsidR="00F22CBD" w:rsidRDefault="00F22CBD" w:rsidP="00F22CBD">
      <w:pPr>
        <w:spacing w:before="120" w:after="120"/>
        <w:ind w:firstLine="142"/>
        <w:contextualSpacing/>
        <w:rPr>
          <w:rFonts w:ascii="Kyrghyz Times" w:hAnsi="Kyrghyz Times" w:cs="Arial"/>
          <w:b/>
          <w:sz w:val="22"/>
        </w:rPr>
      </w:pPr>
    </w:p>
    <w:p w:rsidR="00F22CBD" w:rsidRPr="00871E9F" w:rsidRDefault="00F22CBD" w:rsidP="00F22CBD">
      <w:pPr>
        <w:spacing w:before="120" w:after="120"/>
        <w:ind w:firstLine="142"/>
        <w:contextualSpacing/>
        <w:rPr>
          <w:rFonts w:ascii="Kyrghyz Times" w:hAnsi="Kyrghyz Times" w:cs="Arial"/>
          <w:b/>
          <w:sz w:val="22"/>
        </w:rPr>
      </w:pPr>
    </w:p>
    <w:p w:rsidR="00F22CBD" w:rsidRPr="00871E9F" w:rsidRDefault="00F22CBD" w:rsidP="00F22CBD">
      <w:pPr>
        <w:spacing w:before="120" w:after="120"/>
        <w:ind w:firstLine="142"/>
        <w:contextualSpacing/>
        <w:rPr>
          <w:rFonts w:ascii="Kyrghyz Times" w:hAnsi="Kyrghyz Times" w:cs="Arial"/>
          <w:b/>
          <w:sz w:val="22"/>
        </w:rPr>
      </w:pPr>
    </w:p>
    <w:p w:rsidR="00F22CBD" w:rsidRPr="00871E9F" w:rsidRDefault="00F22CBD" w:rsidP="00F22CBD">
      <w:pPr>
        <w:spacing w:before="120" w:after="120"/>
        <w:contextualSpacing/>
        <w:rPr>
          <w:rFonts w:ascii="Kyrghyz Times" w:hAnsi="Kyrghyz Times"/>
          <w:b/>
          <w:sz w:val="22"/>
          <w:szCs w:val="22"/>
        </w:rPr>
      </w:pPr>
      <w:r w:rsidRPr="00871E9F">
        <w:rPr>
          <w:rFonts w:ascii="Kyrghyz Times" w:hAnsi="Kyrghyz Times" w:cs="Arial"/>
          <w:b/>
          <w:sz w:val="22"/>
        </w:rPr>
        <w:lastRenderedPageBreak/>
        <w:t>Таблица 2</w:t>
      </w:r>
      <w:r>
        <w:rPr>
          <w:rFonts w:ascii="Kyrghyz Times" w:hAnsi="Kyrghyz Times" w:cs="Arial"/>
          <w:b/>
          <w:sz w:val="22"/>
        </w:rPr>
        <w:t>2.</w:t>
      </w:r>
      <w:r w:rsidRPr="00871E9F">
        <w:rPr>
          <w:rFonts w:ascii="Kyrghyz Times" w:hAnsi="Kyrghyz Times"/>
          <w:b/>
          <w:sz w:val="22"/>
          <w:szCs w:val="22"/>
        </w:rPr>
        <w:t xml:space="preserve"> Среднемесячная  номинальная заработная плата по территории</w:t>
      </w:r>
    </w:p>
    <w:p w:rsidR="00F22CBD" w:rsidRPr="00871E9F" w:rsidRDefault="00F22CBD" w:rsidP="00F22CBD">
      <w:pPr>
        <w:spacing w:before="120" w:after="120"/>
        <w:contextualSpacing/>
        <w:rPr>
          <w:rFonts w:ascii="Kyrghyz Times" w:hAnsi="Kyrghyz Times"/>
          <w:i/>
          <w:sz w:val="18"/>
          <w:szCs w:val="18"/>
        </w:rPr>
      </w:pPr>
      <w:r w:rsidRPr="00871E9F">
        <w:rPr>
          <w:rFonts w:ascii="Kyrghyz Times" w:hAnsi="Kyrghyz Times"/>
          <w:b/>
          <w:sz w:val="22"/>
          <w:szCs w:val="22"/>
        </w:rPr>
        <w:t xml:space="preserve">           </w:t>
      </w:r>
      <w:r w:rsidRPr="00871E9F">
        <w:rPr>
          <w:rFonts w:ascii="Kyrghyz Times" w:hAnsi="Kyrghyz Times"/>
          <w:i/>
          <w:sz w:val="20"/>
          <w:szCs w:val="20"/>
        </w:rPr>
        <w:t>в августе 2025г</w:t>
      </w:r>
      <w:r w:rsidRPr="00871E9F">
        <w:rPr>
          <w:rFonts w:ascii="Kyrghyz Times" w:hAnsi="Kyrghyz Times"/>
          <w:i/>
          <w:sz w:val="18"/>
          <w:szCs w:val="18"/>
        </w:rPr>
        <w:t xml:space="preserve">  (сомов)</w:t>
      </w:r>
    </w:p>
    <w:tbl>
      <w:tblPr>
        <w:tblW w:w="5000" w:type="pct"/>
        <w:tblInd w:w="-15" w:type="dxa"/>
        <w:tblBorders>
          <w:top w:val="single" w:sz="8" w:space="0" w:color="auto"/>
          <w:bottom w:val="single" w:sz="4" w:space="0" w:color="auto"/>
        </w:tblBorders>
        <w:tblLook w:val="0000" w:firstRow="0" w:lastRow="0" w:firstColumn="0" w:lastColumn="0" w:noHBand="0" w:noVBand="0"/>
      </w:tblPr>
      <w:tblGrid>
        <w:gridCol w:w="2744"/>
        <w:gridCol w:w="1079"/>
        <w:gridCol w:w="1043"/>
        <w:gridCol w:w="1042"/>
        <w:gridCol w:w="907"/>
        <w:gridCol w:w="1554"/>
        <w:gridCol w:w="1397"/>
      </w:tblGrid>
      <w:tr w:rsidR="00F22CBD" w:rsidRPr="00871E9F" w:rsidTr="00CE493B">
        <w:trPr>
          <w:trHeight w:val="740"/>
          <w:tblHeader/>
        </w:trPr>
        <w:tc>
          <w:tcPr>
            <w:tcW w:w="2859" w:type="dxa"/>
            <w:vMerge w:val="restart"/>
            <w:tcBorders>
              <w:top w:val="double" w:sz="4" w:space="0" w:color="auto"/>
              <w:left w:val="double" w:sz="4" w:space="0" w:color="auto"/>
              <w:bottom w:val="single" w:sz="8" w:space="0" w:color="auto"/>
              <w:right w:val="double" w:sz="4" w:space="0" w:color="auto"/>
            </w:tcBorders>
            <w:shd w:val="clear" w:color="auto" w:fill="auto"/>
            <w:noWrap/>
            <w:vAlign w:val="bottom"/>
          </w:tcPr>
          <w:p w:rsidR="00F22CBD" w:rsidRPr="00871E9F" w:rsidRDefault="00F22CBD" w:rsidP="00CE493B">
            <w:pPr>
              <w:shd w:val="clear" w:color="auto" w:fill="FFFFFF"/>
              <w:rPr>
                <w:rFonts w:ascii="Kyrghyz Times" w:hAnsi="Kyrghyz Times"/>
                <w:b/>
                <w:sz w:val="18"/>
                <w:szCs w:val="18"/>
              </w:rPr>
            </w:pPr>
          </w:p>
        </w:tc>
        <w:tc>
          <w:tcPr>
            <w:tcW w:w="2198" w:type="dxa"/>
            <w:gridSpan w:val="2"/>
            <w:tcBorders>
              <w:top w:val="double" w:sz="4" w:space="0" w:color="auto"/>
              <w:left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Бюджетная сфера</w:t>
            </w:r>
          </w:p>
          <w:p w:rsidR="00F22CBD" w:rsidRPr="00871E9F" w:rsidRDefault="00F22CBD" w:rsidP="00CE493B">
            <w:pPr>
              <w:jc w:val="center"/>
              <w:rPr>
                <w:rFonts w:ascii="Kyrghyz Times" w:hAnsi="Kyrghyz Times"/>
                <w:b/>
                <w:sz w:val="20"/>
                <w:szCs w:val="20"/>
              </w:rPr>
            </w:pPr>
          </w:p>
        </w:tc>
        <w:tc>
          <w:tcPr>
            <w:tcW w:w="2017" w:type="dxa"/>
            <w:gridSpan w:val="2"/>
            <w:tcBorders>
              <w:top w:val="double" w:sz="4" w:space="0" w:color="auto"/>
              <w:left w:val="double" w:sz="4" w:space="0" w:color="auto"/>
              <w:right w:val="double" w:sz="4" w:space="0" w:color="auto"/>
            </w:tcBorders>
            <w:shd w:val="clear" w:color="auto" w:fill="auto"/>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Небюджетная</w:t>
            </w:r>
          </w:p>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сфера</w:t>
            </w:r>
          </w:p>
        </w:tc>
        <w:tc>
          <w:tcPr>
            <w:tcW w:w="3064"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В процентах к соответствующему периоду предыдущего года</w:t>
            </w:r>
          </w:p>
        </w:tc>
      </w:tr>
      <w:tr w:rsidR="00F22CBD" w:rsidRPr="00871E9F" w:rsidTr="00CE493B">
        <w:trPr>
          <w:trHeight w:val="586"/>
          <w:tblHeader/>
        </w:trPr>
        <w:tc>
          <w:tcPr>
            <w:tcW w:w="2859" w:type="dxa"/>
            <w:vMerge/>
            <w:tcBorders>
              <w:top w:val="nil"/>
              <w:left w:val="double" w:sz="4" w:space="0" w:color="auto"/>
              <w:bottom w:val="double" w:sz="4" w:space="0" w:color="auto"/>
              <w:right w:val="double" w:sz="4" w:space="0" w:color="auto"/>
            </w:tcBorders>
            <w:shd w:val="clear" w:color="auto" w:fill="auto"/>
            <w:noWrap/>
            <w:vAlign w:val="bottom"/>
          </w:tcPr>
          <w:p w:rsidR="00F22CBD" w:rsidRPr="00871E9F" w:rsidRDefault="00F22CBD" w:rsidP="00CE493B">
            <w:pPr>
              <w:shd w:val="clear" w:color="auto" w:fill="FFFFFF"/>
              <w:rPr>
                <w:rFonts w:ascii="Kyrghyz Times" w:hAnsi="Kyrghyz Times"/>
                <w:b/>
                <w:sz w:val="18"/>
                <w:szCs w:val="18"/>
              </w:rPr>
            </w:pPr>
          </w:p>
        </w:tc>
        <w:tc>
          <w:tcPr>
            <w:tcW w:w="1118" w:type="dxa"/>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2024</w:t>
            </w:r>
          </w:p>
        </w:tc>
        <w:tc>
          <w:tcPr>
            <w:tcW w:w="1080" w:type="dxa"/>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2025</w:t>
            </w:r>
          </w:p>
        </w:tc>
        <w:tc>
          <w:tcPr>
            <w:tcW w:w="1079" w:type="dxa"/>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2024</w:t>
            </w:r>
          </w:p>
        </w:tc>
        <w:tc>
          <w:tcPr>
            <w:tcW w:w="938" w:type="dxa"/>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2025</w:t>
            </w:r>
          </w:p>
        </w:tc>
        <w:tc>
          <w:tcPr>
            <w:tcW w:w="1614" w:type="dxa"/>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бюджетная сфера</w:t>
            </w:r>
          </w:p>
        </w:tc>
        <w:tc>
          <w:tcPr>
            <w:tcW w:w="1450" w:type="dxa"/>
            <w:tcBorders>
              <w:top w:val="double" w:sz="4" w:space="0" w:color="auto"/>
              <w:left w:val="double" w:sz="4" w:space="0" w:color="auto"/>
              <w:bottom w:val="double" w:sz="4" w:space="0" w:color="auto"/>
              <w:right w:val="double" w:sz="4" w:space="0" w:color="auto"/>
            </w:tcBorders>
            <w:shd w:val="clear" w:color="auto" w:fill="auto"/>
            <w:noWrap/>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небюджетная сфера</w:t>
            </w:r>
          </w:p>
        </w:tc>
      </w:tr>
      <w:tr w:rsidR="00F22CBD" w:rsidRPr="00871E9F" w:rsidTr="00CE493B">
        <w:trPr>
          <w:trHeight w:hRule="exact" w:val="488"/>
        </w:trPr>
        <w:tc>
          <w:tcPr>
            <w:tcW w:w="2859" w:type="dxa"/>
            <w:tcBorders>
              <w:top w:val="double" w:sz="4" w:space="0" w:color="auto"/>
            </w:tcBorders>
            <w:shd w:val="clear" w:color="auto" w:fill="auto"/>
            <w:noWrap/>
            <w:vAlign w:val="center"/>
          </w:tcPr>
          <w:p w:rsidR="00F22CBD" w:rsidRPr="00871E9F" w:rsidRDefault="00F22CBD" w:rsidP="00CE493B">
            <w:pPr>
              <w:pStyle w:val="730e2"/>
              <w:spacing w:before="60" w:line="240" w:lineRule="exact"/>
              <w:ind w:firstLine="0"/>
              <w:jc w:val="left"/>
              <w:rPr>
                <w:rFonts w:ascii="Kyrghyz Times" w:hAnsi="Kyrghyz Times" w:cs="Arial"/>
                <w:b/>
              </w:rPr>
            </w:pPr>
            <w:r w:rsidRPr="00871E9F">
              <w:rPr>
                <w:rFonts w:ascii="Kyrghyz Times" w:hAnsi="Kyrghyz Times" w:cs="Arial"/>
                <w:b/>
              </w:rPr>
              <w:t xml:space="preserve">Чуйская область </w:t>
            </w:r>
          </w:p>
        </w:tc>
        <w:tc>
          <w:tcPr>
            <w:tcW w:w="1118" w:type="dxa"/>
            <w:tcBorders>
              <w:top w:val="double" w:sz="4" w:space="0" w:color="auto"/>
            </w:tcBorders>
            <w:shd w:val="clear" w:color="auto" w:fill="auto"/>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26045,0</w:t>
            </w:r>
          </w:p>
        </w:tc>
        <w:tc>
          <w:tcPr>
            <w:tcW w:w="1080" w:type="dxa"/>
            <w:tcBorders>
              <w:top w:val="double" w:sz="4" w:space="0" w:color="auto"/>
            </w:tcBorders>
            <w:shd w:val="clear" w:color="auto" w:fill="auto"/>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28513,9</w:t>
            </w:r>
          </w:p>
        </w:tc>
        <w:tc>
          <w:tcPr>
            <w:tcW w:w="1079" w:type="dxa"/>
            <w:tcBorders>
              <w:top w:val="double" w:sz="4" w:space="0" w:color="auto"/>
            </w:tcBorders>
            <w:shd w:val="clear" w:color="auto" w:fill="auto"/>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33116,1</w:t>
            </w:r>
          </w:p>
        </w:tc>
        <w:tc>
          <w:tcPr>
            <w:tcW w:w="938" w:type="dxa"/>
            <w:tcBorders>
              <w:top w:val="double" w:sz="4" w:space="0" w:color="auto"/>
            </w:tcBorders>
            <w:shd w:val="clear" w:color="auto" w:fill="auto"/>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40785,0</w:t>
            </w:r>
          </w:p>
        </w:tc>
        <w:tc>
          <w:tcPr>
            <w:tcW w:w="1614" w:type="dxa"/>
            <w:tcBorders>
              <w:top w:val="double" w:sz="4" w:space="0" w:color="auto"/>
            </w:tcBorders>
            <w:shd w:val="clear" w:color="auto" w:fill="auto"/>
            <w:noWrap/>
            <w:vAlign w:val="bottom"/>
          </w:tcPr>
          <w:p w:rsidR="00F22CBD" w:rsidRPr="00871E9F" w:rsidRDefault="00F22CBD" w:rsidP="00CE493B">
            <w:pPr>
              <w:ind w:right="284"/>
              <w:jc w:val="right"/>
              <w:rPr>
                <w:rFonts w:ascii="Kyrghyz Times" w:hAnsi="Kyrghyz Times" w:cs="Arial CYR"/>
                <w:b/>
                <w:bCs/>
                <w:sz w:val="20"/>
                <w:szCs w:val="20"/>
              </w:rPr>
            </w:pPr>
            <w:r w:rsidRPr="00871E9F">
              <w:rPr>
                <w:rFonts w:ascii="Kyrghyz Times" w:hAnsi="Kyrghyz Times" w:cs="Arial CYR"/>
                <w:b/>
                <w:bCs/>
                <w:sz w:val="20"/>
                <w:szCs w:val="20"/>
              </w:rPr>
              <w:t>109,5</w:t>
            </w:r>
          </w:p>
        </w:tc>
        <w:tc>
          <w:tcPr>
            <w:tcW w:w="1450" w:type="dxa"/>
            <w:tcBorders>
              <w:top w:val="double" w:sz="4" w:space="0" w:color="auto"/>
            </w:tcBorders>
            <w:shd w:val="clear" w:color="auto" w:fill="auto"/>
            <w:noWrap/>
            <w:vAlign w:val="bottom"/>
          </w:tcPr>
          <w:p w:rsidR="00F22CBD" w:rsidRPr="00871E9F" w:rsidRDefault="00F22CBD" w:rsidP="00CE493B">
            <w:pPr>
              <w:ind w:right="278"/>
              <w:jc w:val="right"/>
              <w:rPr>
                <w:rFonts w:ascii="Kyrghyz Times" w:hAnsi="Kyrghyz Times" w:cs="Arial CYR"/>
                <w:b/>
                <w:bCs/>
                <w:sz w:val="20"/>
                <w:szCs w:val="20"/>
              </w:rPr>
            </w:pPr>
            <w:r w:rsidRPr="00871E9F">
              <w:rPr>
                <w:rFonts w:ascii="Kyrghyz Times" w:hAnsi="Kyrghyz Times" w:cs="Arial CYR"/>
                <w:b/>
                <w:bCs/>
                <w:sz w:val="20"/>
                <w:szCs w:val="20"/>
              </w:rPr>
              <w:t>123,2</w:t>
            </w:r>
          </w:p>
        </w:tc>
      </w:tr>
      <w:tr w:rsidR="00F22CBD" w:rsidRPr="00871E9F" w:rsidTr="00CE493B">
        <w:trPr>
          <w:trHeight w:hRule="exact" w:val="284"/>
        </w:trPr>
        <w:tc>
          <w:tcPr>
            <w:tcW w:w="2859" w:type="dxa"/>
            <w:shd w:val="clear" w:color="auto" w:fill="auto"/>
            <w:noWrap/>
            <w:vAlign w:val="center"/>
          </w:tcPr>
          <w:p w:rsidR="00F22CBD" w:rsidRPr="00871E9F" w:rsidRDefault="00F22CBD" w:rsidP="00CE493B">
            <w:pPr>
              <w:pStyle w:val="730e2"/>
              <w:spacing w:line="240" w:lineRule="exact"/>
              <w:ind w:firstLine="113"/>
              <w:jc w:val="left"/>
              <w:rPr>
                <w:rFonts w:ascii="Kyrghyz Times" w:hAnsi="Kyrghyz Times" w:cs="Arial"/>
              </w:rPr>
            </w:pPr>
            <w:r w:rsidRPr="00871E9F">
              <w:rPr>
                <w:rFonts w:ascii="Kyrghyz Times" w:hAnsi="Kyrghyz Times" w:cs="Arial"/>
              </w:rPr>
              <w:t>Аламудунский</w:t>
            </w:r>
          </w:p>
        </w:tc>
        <w:tc>
          <w:tcPr>
            <w:tcW w:w="111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27917,1</w:t>
            </w:r>
          </w:p>
        </w:tc>
        <w:tc>
          <w:tcPr>
            <w:tcW w:w="1080"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28982,3</w:t>
            </w:r>
          </w:p>
        </w:tc>
        <w:tc>
          <w:tcPr>
            <w:tcW w:w="1079"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21871,2</w:t>
            </w:r>
          </w:p>
        </w:tc>
        <w:tc>
          <w:tcPr>
            <w:tcW w:w="93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29451,5</w:t>
            </w:r>
          </w:p>
        </w:tc>
        <w:tc>
          <w:tcPr>
            <w:tcW w:w="1614" w:type="dxa"/>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103,8</w:t>
            </w:r>
          </w:p>
        </w:tc>
        <w:tc>
          <w:tcPr>
            <w:tcW w:w="1450" w:type="dxa"/>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134,7</w:t>
            </w:r>
          </w:p>
        </w:tc>
      </w:tr>
      <w:tr w:rsidR="00F22CBD" w:rsidRPr="00871E9F" w:rsidTr="00CE493B">
        <w:trPr>
          <w:trHeight w:hRule="exact" w:val="284"/>
        </w:trPr>
        <w:tc>
          <w:tcPr>
            <w:tcW w:w="2859" w:type="dxa"/>
            <w:shd w:val="clear" w:color="auto" w:fill="auto"/>
            <w:noWrap/>
            <w:vAlign w:val="center"/>
          </w:tcPr>
          <w:p w:rsidR="00F22CBD" w:rsidRPr="00871E9F" w:rsidRDefault="00F22CBD" w:rsidP="00CE493B">
            <w:pPr>
              <w:pStyle w:val="730e2"/>
              <w:spacing w:line="240" w:lineRule="exact"/>
              <w:ind w:firstLine="113"/>
              <w:jc w:val="left"/>
              <w:rPr>
                <w:rFonts w:ascii="Kyrghyz Times" w:hAnsi="Kyrghyz Times" w:cs="Arial"/>
              </w:rPr>
            </w:pPr>
            <w:r w:rsidRPr="00871E9F">
              <w:rPr>
                <w:rFonts w:ascii="Kyrghyz Times" w:hAnsi="Kyrghyz Times" w:cs="Arial"/>
              </w:rPr>
              <w:t>Жайылский</w:t>
            </w:r>
          </w:p>
        </w:tc>
        <w:tc>
          <w:tcPr>
            <w:tcW w:w="111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25845,7</w:t>
            </w:r>
          </w:p>
        </w:tc>
        <w:tc>
          <w:tcPr>
            <w:tcW w:w="1080"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26290,6</w:t>
            </w:r>
          </w:p>
        </w:tc>
        <w:tc>
          <w:tcPr>
            <w:tcW w:w="1079"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35768,9</w:t>
            </w:r>
          </w:p>
        </w:tc>
        <w:tc>
          <w:tcPr>
            <w:tcW w:w="93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43699,5</w:t>
            </w:r>
          </w:p>
        </w:tc>
        <w:tc>
          <w:tcPr>
            <w:tcW w:w="1614" w:type="dxa"/>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101,7</w:t>
            </w:r>
          </w:p>
        </w:tc>
        <w:tc>
          <w:tcPr>
            <w:tcW w:w="1450" w:type="dxa"/>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122,2</w:t>
            </w:r>
          </w:p>
        </w:tc>
      </w:tr>
      <w:tr w:rsidR="00F22CBD" w:rsidRPr="00871E9F" w:rsidTr="00CE493B">
        <w:trPr>
          <w:trHeight w:hRule="exact" w:val="284"/>
        </w:trPr>
        <w:tc>
          <w:tcPr>
            <w:tcW w:w="2859" w:type="dxa"/>
            <w:shd w:val="clear" w:color="auto" w:fill="auto"/>
            <w:noWrap/>
            <w:vAlign w:val="center"/>
          </w:tcPr>
          <w:p w:rsidR="00F22CBD" w:rsidRPr="00871E9F" w:rsidRDefault="00F22CBD" w:rsidP="00CE493B">
            <w:pPr>
              <w:pStyle w:val="730e2"/>
              <w:spacing w:line="240" w:lineRule="exact"/>
              <w:ind w:firstLine="113"/>
              <w:jc w:val="left"/>
              <w:rPr>
                <w:rFonts w:ascii="Kyrghyz Times" w:hAnsi="Kyrghyz Times" w:cs="Arial"/>
              </w:rPr>
            </w:pPr>
            <w:r w:rsidRPr="00871E9F">
              <w:rPr>
                <w:rFonts w:ascii="Kyrghyz Times" w:hAnsi="Kyrghyz Times" w:cs="Arial"/>
              </w:rPr>
              <w:t>Кеминский</w:t>
            </w:r>
          </w:p>
        </w:tc>
        <w:tc>
          <w:tcPr>
            <w:tcW w:w="111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23726,4</w:t>
            </w:r>
          </w:p>
        </w:tc>
        <w:tc>
          <w:tcPr>
            <w:tcW w:w="1080"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25740,6</w:t>
            </w:r>
          </w:p>
        </w:tc>
        <w:tc>
          <w:tcPr>
            <w:tcW w:w="1079"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75301,1</w:t>
            </w:r>
          </w:p>
        </w:tc>
        <w:tc>
          <w:tcPr>
            <w:tcW w:w="93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71240,7</w:t>
            </w:r>
          </w:p>
        </w:tc>
        <w:tc>
          <w:tcPr>
            <w:tcW w:w="1614" w:type="dxa"/>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108,5</w:t>
            </w:r>
          </w:p>
        </w:tc>
        <w:tc>
          <w:tcPr>
            <w:tcW w:w="1450" w:type="dxa"/>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94,6</w:t>
            </w:r>
          </w:p>
        </w:tc>
      </w:tr>
      <w:tr w:rsidR="00F22CBD" w:rsidRPr="00871E9F" w:rsidTr="00CE493B">
        <w:trPr>
          <w:trHeight w:hRule="exact" w:val="284"/>
        </w:trPr>
        <w:tc>
          <w:tcPr>
            <w:tcW w:w="2859" w:type="dxa"/>
            <w:shd w:val="clear" w:color="auto" w:fill="auto"/>
            <w:noWrap/>
            <w:vAlign w:val="center"/>
          </w:tcPr>
          <w:p w:rsidR="00F22CBD" w:rsidRPr="00871E9F" w:rsidRDefault="00F22CBD" w:rsidP="00CE493B">
            <w:pPr>
              <w:pStyle w:val="730e2"/>
              <w:spacing w:line="240" w:lineRule="exact"/>
              <w:ind w:firstLine="113"/>
              <w:jc w:val="left"/>
              <w:rPr>
                <w:rFonts w:ascii="Kyrghyz Times" w:hAnsi="Kyrghyz Times" w:cs="Arial"/>
              </w:rPr>
            </w:pPr>
            <w:r w:rsidRPr="00871E9F">
              <w:rPr>
                <w:rFonts w:ascii="Kyrghyz Times" w:hAnsi="Kyrghyz Times" w:cs="Arial"/>
              </w:rPr>
              <w:t>Московский</w:t>
            </w:r>
          </w:p>
        </w:tc>
        <w:tc>
          <w:tcPr>
            <w:tcW w:w="111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26431,7</w:t>
            </w:r>
          </w:p>
        </w:tc>
        <w:tc>
          <w:tcPr>
            <w:tcW w:w="1080"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28754,5</w:t>
            </w:r>
          </w:p>
        </w:tc>
        <w:tc>
          <w:tcPr>
            <w:tcW w:w="1079"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22573,9</w:t>
            </w:r>
          </w:p>
        </w:tc>
        <w:tc>
          <w:tcPr>
            <w:tcW w:w="93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30403,2</w:t>
            </w:r>
          </w:p>
        </w:tc>
        <w:tc>
          <w:tcPr>
            <w:tcW w:w="1614" w:type="dxa"/>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108,8</w:t>
            </w:r>
          </w:p>
        </w:tc>
        <w:tc>
          <w:tcPr>
            <w:tcW w:w="1450" w:type="dxa"/>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134,7</w:t>
            </w:r>
          </w:p>
        </w:tc>
      </w:tr>
      <w:tr w:rsidR="00F22CBD" w:rsidRPr="00871E9F" w:rsidTr="00CE493B">
        <w:trPr>
          <w:trHeight w:hRule="exact" w:val="284"/>
        </w:trPr>
        <w:tc>
          <w:tcPr>
            <w:tcW w:w="2859" w:type="dxa"/>
            <w:shd w:val="clear" w:color="auto" w:fill="auto"/>
            <w:noWrap/>
            <w:vAlign w:val="bottom"/>
          </w:tcPr>
          <w:p w:rsidR="00F22CBD" w:rsidRPr="00871E9F" w:rsidRDefault="00F22CBD"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Панфиловский</w:t>
            </w:r>
          </w:p>
        </w:tc>
        <w:tc>
          <w:tcPr>
            <w:tcW w:w="111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23904,9</w:t>
            </w:r>
          </w:p>
        </w:tc>
        <w:tc>
          <w:tcPr>
            <w:tcW w:w="1080"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27177,7</w:t>
            </w:r>
          </w:p>
        </w:tc>
        <w:tc>
          <w:tcPr>
            <w:tcW w:w="1079"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32388,6</w:t>
            </w:r>
          </w:p>
        </w:tc>
        <w:tc>
          <w:tcPr>
            <w:tcW w:w="938" w:type="dxa"/>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47018,6</w:t>
            </w:r>
          </w:p>
        </w:tc>
        <w:tc>
          <w:tcPr>
            <w:tcW w:w="1614" w:type="dxa"/>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113,7</w:t>
            </w:r>
          </w:p>
        </w:tc>
        <w:tc>
          <w:tcPr>
            <w:tcW w:w="1450" w:type="dxa"/>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145,2</w:t>
            </w:r>
          </w:p>
        </w:tc>
      </w:tr>
      <w:tr w:rsidR="00F22CBD" w:rsidRPr="00871E9F" w:rsidTr="00CE493B">
        <w:trPr>
          <w:trHeight w:hRule="exact" w:val="284"/>
        </w:trPr>
        <w:tc>
          <w:tcPr>
            <w:tcW w:w="2859" w:type="dxa"/>
            <w:tcBorders>
              <w:bottom w:val="nil"/>
            </w:tcBorders>
            <w:shd w:val="clear" w:color="auto" w:fill="auto"/>
            <w:noWrap/>
            <w:vAlign w:val="bottom"/>
          </w:tcPr>
          <w:p w:rsidR="00F22CBD" w:rsidRPr="00871E9F" w:rsidRDefault="00F22CBD" w:rsidP="00CE493B">
            <w:pPr>
              <w:pStyle w:val="730e2"/>
              <w:spacing w:line="240" w:lineRule="exact"/>
              <w:ind w:firstLine="113"/>
              <w:jc w:val="left"/>
              <w:rPr>
                <w:rFonts w:ascii="Kyrghyz Times" w:hAnsi="Kyrghyz Times" w:cs="Arial"/>
              </w:rPr>
            </w:pPr>
            <w:r w:rsidRPr="00871E9F">
              <w:rPr>
                <w:rFonts w:ascii="Kyrghyz Times" w:hAnsi="Kyrghyz Times" w:cs="Arial"/>
              </w:rPr>
              <w:t>Сокулукский</w:t>
            </w:r>
          </w:p>
        </w:tc>
        <w:tc>
          <w:tcPr>
            <w:tcW w:w="1118" w:type="dxa"/>
            <w:tcBorders>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27630,4</w:t>
            </w:r>
          </w:p>
        </w:tc>
        <w:tc>
          <w:tcPr>
            <w:tcW w:w="1080" w:type="dxa"/>
            <w:tcBorders>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29498,9</w:t>
            </w:r>
          </w:p>
        </w:tc>
        <w:tc>
          <w:tcPr>
            <w:tcW w:w="1079" w:type="dxa"/>
            <w:tcBorders>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25763,2</w:t>
            </w:r>
          </w:p>
        </w:tc>
        <w:tc>
          <w:tcPr>
            <w:tcW w:w="938" w:type="dxa"/>
            <w:tcBorders>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32919,5</w:t>
            </w:r>
          </w:p>
        </w:tc>
        <w:tc>
          <w:tcPr>
            <w:tcW w:w="1614" w:type="dxa"/>
            <w:tcBorders>
              <w:bottom w:val="nil"/>
            </w:tcBorders>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106,8</w:t>
            </w:r>
          </w:p>
        </w:tc>
        <w:tc>
          <w:tcPr>
            <w:tcW w:w="1450" w:type="dxa"/>
            <w:tcBorders>
              <w:bottom w:val="nil"/>
            </w:tcBorders>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127,8</w:t>
            </w:r>
          </w:p>
        </w:tc>
      </w:tr>
      <w:tr w:rsidR="00F22CBD" w:rsidRPr="00871E9F" w:rsidTr="00CE493B">
        <w:trPr>
          <w:trHeight w:val="283"/>
        </w:trPr>
        <w:tc>
          <w:tcPr>
            <w:tcW w:w="2859" w:type="dxa"/>
            <w:tcBorders>
              <w:top w:val="nil"/>
              <w:bottom w:val="nil"/>
            </w:tcBorders>
            <w:shd w:val="clear" w:color="auto" w:fill="auto"/>
            <w:noWrap/>
            <w:vAlign w:val="bottom"/>
          </w:tcPr>
          <w:p w:rsidR="00F22CBD" w:rsidRPr="00871E9F" w:rsidRDefault="00F22CBD"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Чуйский</w:t>
            </w:r>
          </w:p>
        </w:tc>
        <w:tc>
          <w:tcPr>
            <w:tcW w:w="111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24936,2</w:t>
            </w:r>
          </w:p>
        </w:tc>
        <w:tc>
          <w:tcPr>
            <w:tcW w:w="1080"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27223,5</w:t>
            </w:r>
          </w:p>
        </w:tc>
        <w:tc>
          <w:tcPr>
            <w:tcW w:w="1079"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33105,3</w:t>
            </w:r>
          </w:p>
        </w:tc>
        <w:tc>
          <w:tcPr>
            <w:tcW w:w="93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39011,6</w:t>
            </w:r>
          </w:p>
        </w:tc>
        <w:tc>
          <w:tcPr>
            <w:tcW w:w="1614" w:type="dxa"/>
            <w:tcBorders>
              <w:top w:val="nil"/>
              <w:bottom w:val="nil"/>
            </w:tcBorders>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109,2</w:t>
            </w:r>
          </w:p>
        </w:tc>
        <w:tc>
          <w:tcPr>
            <w:tcW w:w="1450" w:type="dxa"/>
            <w:tcBorders>
              <w:top w:val="nil"/>
              <w:bottom w:val="nil"/>
            </w:tcBorders>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117,8</w:t>
            </w:r>
          </w:p>
        </w:tc>
      </w:tr>
      <w:tr w:rsidR="00F22CBD" w:rsidRPr="00871E9F" w:rsidTr="00CE493B">
        <w:trPr>
          <w:trHeight w:val="283"/>
        </w:trPr>
        <w:tc>
          <w:tcPr>
            <w:tcW w:w="2859" w:type="dxa"/>
            <w:tcBorders>
              <w:top w:val="nil"/>
              <w:bottom w:val="nil"/>
            </w:tcBorders>
            <w:shd w:val="clear" w:color="auto" w:fill="auto"/>
            <w:noWrap/>
            <w:vAlign w:val="bottom"/>
          </w:tcPr>
          <w:p w:rsidR="00F22CBD" w:rsidRPr="00871E9F" w:rsidRDefault="00F22CBD"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Ысык-Атинский</w:t>
            </w:r>
          </w:p>
        </w:tc>
        <w:tc>
          <w:tcPr>
            <w:tcW w:w="111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24584,2</w:t>
            </w:r>
          </w:p>
        </w:tc>
        <w:tc>
          <w:tcPr>
            <w:tcW w:w="1080"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24961,8</w:t>
            </w:r>
          </w:p>
        </w:tc>
        <w:tc>
          <w:tcPr>
            <w:tcW w:w="1079"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30974,6</w:t>
            </w:r>
          </w:p>
        </w:tc>
        <w:tc>
          <w:tcPr>
            <w:tcW w:w="93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46499,0</w:t>
            </w:r>
          </w:p>
        </w:tc>
        <w:tc>
          <w:tcPr>
            <w:tcW w:w="1614" w:type="dxa"/>
            <w:tcBorders>
              <w:top w:val="nil"/>
              <w:bottom w:val="nil"/>
            </w:tcBorders>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101,5</w:t>
            </w:r>
          </w:p>
        </w:tc>
        <w:tc>
          <w:tcPr>
            <w:tcW w:w="1450" w:type="dxa"/>
            <w:tcBorders>
              <w:top w:val="nil"/>
              <w:bottom w:val="nil"/>
            </w:tcBorders>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150,1</w:t>
            </w:r>
          </w:p>
        </w:tc>
      </w:tr>
      <w:tr w:rsidR="00F22CBD" w:rsidRPr="00871E9F" w:rsidTr="00CE493B">
        <w:trPr>
          <w:trHeight w:val="283"/>
        </w:trPr>
        <w:tc>
          <w:tcPr>
            <w:tcW w:w="2859" w:type="dxa"/>
            <w:tcBorders>
              <w:top w:val="nil"/>
              <w:bottom w:val="nil"/>
            </w:tcBorders>
            <w:shd w:val="clear" w:color="auto" w:fill="auto"/>
            <w:noWrap/>
            <w:vAlign w:val="bottom"/>
          </w:tcPr>
          <w:p w:rsidR="00F22CBD" w:rsidRPr="00871E9F" w:rsidRDefault="00F22CBD"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Токмок</w:t>
            </w:r>
          </w:p>
        </w:tc>
        <w:tc>
          <w:tcPr>
            <w:tcW w:w="111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26396,3</w:t>
            </w:r>
          </w:p>
        </w:tc>
        <w:tc>
          <w:tcPr>
            <w:tcW w:w="1080"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29388,6</w:t>
            </w:r>
          </w:p>
        </w:tc>
        <w:tc>
          <w:tcPr>
            <w:tcW w:w="1079"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26101,4</w:t>
            </w:r>
          </w:p>
        </w:tc>
        <w:tc>
          <w:tcPr>
            <w:tcW w:w="93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32134,5</w:t>
            </w:r>
          </w:p>
        </w:tc>
        <w:tc>
          <w:tcPr>
            <w:tcW w:w="1614" w:type="dxa"/>
            <w:tcBorders>
              <w:top w:val="nil"/>
              <w:bottom w:val="nil"/>
            </w:tcBorders>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111,3</w:t>
            </w:r>
          </w:p>
        </w:tc>
        <w:tc>
          <w:tcPr>
            <w:tcW w:w="1450" w:type="dxa"/>
            <w:tcBorders>
              <w:top w:val="nil"/>
              <w:bottom w:val="nil"/>
            </w:tcBorders>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123,1</w:t>
            </w:r>
          </w:p>
        </w:tc>
      </w:tr>
      <w:tr w:rsidR="00F22CBD" w:rsidRPr="00871E9F" w:rsidTr="00CE493B">
        <w:trPr>
          <w:trHeight w:val="283"/>
        </w:trPr>
        <w:tc>
          <w:tcPr>
            <w:tcW w:w="2859" w:type="dxa"/>
            <w:tcBorders>
              <w:top w:val="nil"/>
              <w:bottom w:val="nil"/>
            </w:tcBorders>
            <w:shd w:val="clear" w:color="auto" w:fill="auto"/>
            <w:noWrap/>
            <w:vAlign w:val="bottom"/>
          </w:tcPr>
          <w:p w:rsidR="00F22CBD" w:rsidRPr="00871E9F" w:rsidRDefault="00F22CBD"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Кант</w:t>
            </w:r>
          </w:p>
        </w:tc>
        <w:tc>
          <w:tcPr>
            <w:tcW w:w="111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26932,1</w:t>
            </w:r>
          </w:p>
        </w:tc>
        <w:tc>
          <w:tcPr>
            <w:tcW w:w="1080"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33017,4</w:t>
            </w:r>
          </w:p>
        </w:tc>
        <w:tc>
          <w:tcPr>
            <w:tcW w:w="1079"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41026,7</w:t>
            </w:r>
          </w:p>
        </w:tc>
        <w:tc>
          <w:tcPr>
            <w:tcW w:w="93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48543,1</w:t>
            </w:r>
          </w:p>
        </w:tc>
        <w:tc>
          <w:tcPr>
            <w:tcW w:w="1614" w:type="dxa"/>
            <w:tcBorders>
              <w:top w:val="nil"/>
              <w:bottom w:val="nil"/>
            </w:tcBorders>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122,6</w:t>
            </w:r>
          </w:p>
        </w:tc>
        <w:tc>
          <w:tcPr>
            <w:tcW w:w="1450" w:type="dxa"/>
            <w:tcBorders>
              <w:top w:val="nil"/>
              <w:bottom w:val="nil"/>
            </w:tcBorders>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118,3</w:t>
            </w:r>
          </w:p>
        </w:tc>
      </w:tr>
      <w:tr w:rsidR="00F22CBD" w:rsidRPr="00871E9F" w:rsidTr="00CE493B">
        <w:trPr>
          <w:trHeight w:val="283"/>
        </w:trPr>
        <w:tc>
          <w:tcPr>
            <w:tcW w:w="2859" w:type="dxa"/>
            <w:tcBorders>
              <w:top w:val="nil"/>
              <w:bottom w:val="nil"/>
            </w:tcBorders>
            <w:shd w:val="clear" w:color="auto" w:fill="auto"/>
            <w:noWrap/>
            <w:vAlign w:val="bottom"/>
          </w:tcPr>
          <w:p w:rsidR="00F22CBD" w:rsidRPr="00871E9F" w:rsidRDefault="00F22CBD"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Кара-Балта</w:t>
            </w:r>
          </w:p>
        </w:tc>
        <w:tc>
          <w:tcPr>
            <w:tcW w:w="111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25150,7</w:t>
            </w:r>
          </w:p>
        </w:tc>
        <w:tc>
          <w:tcPr>
            <w:tcW w:w="1080"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30802,1</w:t>
            </w:r>
          </w:p>
        </w:tc>
        <w:tc>
          <w:tcPr>
            <w:tcW w:w="1079"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33104,7</w:t>
            </w:r>
          </w:p>
        </w:tc>
        <w:tc>
          <w:tcPr>
            <w:tcW w:w="938" w:type="dxa"/>
            <w:tcBorders>
              <w:top w:val="nil"/>
              <w:bottom w:val="nil"/>
            </w:tcBorders>
            <w:shd w:val="clear" w:color="auto" w:fill="auto"/>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39238,5</w:t>
            </w:r>
          </w:p>
        </w:tc>
        <w:tc>
          <w:tcPr>
            <w:tcW w:w="1614" w:type="dxa"/>
            <w:tcBorders>
              <w:top w:val="nil"/>
              <w:bottom w:val="nil"/>
            </w:tcBorders>
            <w:shd w:val="clear" w:color="auto" w:fill="auto"/>
            <w:noWrap/>
            <w:vAlign w:val="bottom"/>
          </w:tcPr>
          <w:p w:rsidR="00F22CBD" w:rsidRPr="00871E9F" w:rsidRDefault="00F22CBD" w:rsidP="00CE493B">
            <w:pPr>
              <w:ind w:right="284"/>
              <w:jc w:val="right"/>
              <w:rPr>
                <w:rFonts w:ascii="Kyrghyz Times" w:hAnsi="Kyrghyz Times" w:cs="Arial CYR"/>
                <w:sz w:val="20"/>
                <w:szCs w:val="20"/>
              </w:rPr>
            </w:pPr>
            <w:r w:rsidRPr="00871E9F">
              <w:rPr>
                <w:rFonts w:ascii="Kyrghyz Times" w:hAnsi="Kyrghyz Times" w:cs="Arial CYR"/>
                <w:sz w:val="20"/>
                <w:szCs w:val="20"/>
              </w:rPr>
              <w:t>122,5</w:t>
            </w:r>
          </w:p>
        </w:tc>
        <w:tc>
          <w:tcPr>
            <w:tcW w:w="1450" w:type="dxa"/>
            <w:tcBorders>
              <w:top w:val="nil"/>
              <w:bottom w:val="nil"/>
            </w:tcBorders>
            <w:shd w:val="clear" w:color="auto" w:fill="auto"/>
            <w:noWrap/>
            <w:vAlign w:val="bottom"/>
          </w:tcPr>
          <w:p w:rsidR="00F22CBD" w:rsidRPr="00871E9F" w:rsidRDefault="00F22CBD" w:rsidP="00CE493B">
            <w:pPr>
              <w:ind w:right="278"/>
              <w:jc w:val="right"/>
              <w:rPr>
                <w:rFonts w:ascii="Kyrghyz Times" w:hAnsi="Kyrghyz Times" w:cs="Arial CYR"/>
                <w:sz w:val="20"/>
                <w:szCs w:val="20"/>
              </w:rPr>
            </w:pPr>
            <w:r w:rsidRPr="00871E9F">
              <w:rPr>
                <w:rFonts w:ascii="Kyrghyz Times" w:hAnsi="Kyrghyz Times" w:cs="Arial CYR"/>
                <w:sz w:val="20"/>
                <w:szCs w:val="20"/>
              </w:rPr>
              <w:t>118,5</w:t>
            </w:r>
          </w:p>
        </w:tc>
      </w:tr>
    </w:tbl>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spacing w:line="240" w:lineRule="exact"/>
        <w:ind w:left="360"/>
        <w:rPr>
          <w:rFonts w:ascii="Kyrghyz Times" w:hAnsi="Kyrghyz Times" w:cs="Arial"/>
          <w:sz w:val="20"/>
          <w:szCs w:val="20"/>
        </w:rPr>
      </w:pPr>
    </w:p>
    <w:p w:rsidR="00F22CBD" w:rsidRPr="00871E9F" w:rsidRDefault="00F22CBD" w:rsidP="00F22CBD">
      <w:pPr>
        <w:tabs>
          <w:tab w:val="left" w:pos="709"/>
        </w:tabs>
        <w:spacing w:line="280" w:lineRule="exact"/>
        <w:ind w:firstLine="709"/>
        <w:rPr>
          <w:rFonts w:ascii="Kyrghyz Times" w:hAnsi="Kyrghyz Times"/>
          <w:b/>
          <w:i/>
          <w:sz w:val="22"/>
          <w:szCs w:val="22"/>
          <w:u w:val="single"/>
        </w:rPr>
      </w:pPr>
      <w:r w:rsidRPr="00871E9F">
        <w:rPr>
          <w:rFonts w:ascii="Kyrghyz Times" w:hAnsi="Kyrghyz Times"/>
          <w:b/>
          <w:i/>
          <w:sz w:val="22"/>
          <w:szCs w:val="22"/>
          <w:u w:val="single"/>
        </w:rPr>
        <w:t>Потребительский рынок</w:t>
      </w:r>
    </w:p>
    <w:p w:rsidR="00F22CBD" w:rsidRPr="00871E9F" w:rsidRDefault="00F22CBD" w:rsidP="00F22CBD">
      <w:pPr>
        <w:pStyle w:val="aa"/>
        <w:spacing w:after="0" w:line="300" w:lineRule="exact"/>
        <w:jc w:val="both"/>
        <w:rPr>
          <w:rFonts w:ascii="Kyrghyz Times" w:hAnsi="Kyrghyz Times"/>
          <w:sz w:val="22"/>
          <w:szCs w:val="22"/>
        </w:rPr>
      </w:pPr>
      <w:r w:rsidRPr="00871E9F">
        <w:rPr>
          <w:rFonts w:ascii="Kyrghyz Times" w:hAnsi="Kyrghyz Times"/>
          <w:sz w:val="22"/>
          <w:szCs w:val="22"/>
        </w:rPr>
        <w:t xml:space="preserve"> </w:t>
      </w:r>
      <w:r w:rsidRPr="00871E9F">
        <w:rPr>
          <w:rFonts w:ascii="Kyrghyz Times" w:hAnsi="Kyrghyz Times"/>
          <w:sz w:val="22"/>
          <w:szCs w:val="22"/>
        </w:rPr>
        <w:tab/>
        <w:t xml:space="preserve">  </w:t>
      </w:r>
    </w:p>
    <w:p w:rsidR="00F22CBD" w:rsidRPr="00871E9F" w:rsidRDefault="00F22CBD" w:rsidP="00F22CBD">
      <w:pPr>
        <w:pStyle w:val="aa"/>
        <w:spacing w:after="0" w:line="300" w:lineRule="exact"/>
        <w:ind w:firstLine="709"/>
        <w:jc w:val="both"/>
        <w:rPr>
          <w:rFonts w:ascii="Kyrghyz Times" w:hAnsi="Kyrghyz Times"/>
          <w:sz w:val="22"/>
          <w:szCs w:val="22"/>
        </w:rPr>
      </w:pPr>
      <w:r w:rsidRPr="00871E9F">
        <w:rPr>
          <w:rFonts w:ascii="Kyrghyz Times" w:hAnsi="Kyrghyz Times"/>
          <w:sz w:val="22"/>
          <w:szCs w:val="22"/>
        </w:rPr>
        <w:t>Общий объем товарооборота, сформированного в соответствии с классификатором видов экономической деятельности, в январе-сентябре 2025г. сложился в сумме 215083,6 млн. сомов, и по сравнению с соответствующим периодом прошлого года он возрос на 14,4 процента в сопоставимых ценах. Увеличение товарооборота произошло во всех районах области, кроме г. Кант, где его снижение составило 22,3 процента.</w:t>
      </w:r>
    </w:p>
    <w:p w:rsidR="00F22CBD" w:rsidRPr="00871E9F" w:rsidRDefault="00F22CBD" w:rsidP="00F22CBD">
      <w:pPr>
        <w:spacing w:line="300" w:lineRule="exact"/>
        <w:ind w:firstLine="709"/>
        <w:jc w:val="both"/>
        <w:rPr>
          <w:rFonts w:ascii="Kyrghyz Times" w:hAnsi="Kyrghyz Times"/>
          <w:sz w:val="22"/>
          <w:szCs w:val="22"/>
        </w:rPr>
      </w:pPr>
      <w:r w:rsidRPr="00871E9F">
        <w:rPr>
          <w:rFonts w:ascii="Kyrghyz Times" w:hAnsi="Kyrghyz Times"/>
          <w:sz w:val="22"/>
          <w:szCs w:val="22"/>
        </w:rPr>
        <w:t>Наибольшая доля от всего объема товарооборота приходится на г.Кант (33,3 процента) и Сокулукский район (18,8 процента).</w:t>
      </w:r>
    </w:p>
    <w:p w:rsidR="00F22CBD" w:rsidRPr="00871E9F" w:rsidRDefault="00F22CBD" w:rsidP="00F22CBD">
      <w:pPr>
        <w:spacing w:line="300" w:lineRule="exact"/>
        <w:ind w:firstLine="709"/>
        <w:jc w:val="both"/>
        <w:rPr>
          <w:rFonts w:ascii="Kyrghyz Times" w:hAnsi="Kyrghyz Times"/>
          <w:sz w:val="22"/>
          <w:szCs w:val="22"/>
        </w:rPr>
      </w:pPr>
      <w:r w:rsidRPr="00871E9F">
        <w:rPr>
          <w:rFonts w:ascii="Kyrghyz Times" w:hAnsi="Kyrghyz Times"/>
          <w:sz w:val="22"/>
          <w:szCs w:val="22"/>
        </w:rPr>
        <w:t>Увеличение объема товарооборота произошло за счет роста объемов по всем видам экономической деятельности, кроме оптовой торговли, где ее снижение составило 17,0 процента</w:t>
      </w:r>
      <w:r w:rsidRPr="00871E9F">
        <w:rPr>
          <w:rFonts w:ascii="Kyrghyz Times" w:hAnsi="Kyrghyz Times"/>
          <w:sz w:val="22"/>
          <w:szCs w:val="22"/>
          <w:lang w:val="ky-KG"/>
        </w:rPr>
        <w:t>.</w:t>
      </w:r>
    </w:p>
    <w:p w:rsidR="00F22CBD" w:rsidRPr="00871E9F" w:rsidRDefault="00F22CBD" w:rsidP="00F22CBD">
      <w:pPr>
        <w:pStyle w:val="3"/>
        <w:keepNext w:val="0"/>
        <w:spacing w:before="0" w:after="0"/>
        <w:jc w:val="both"/>
        <w:rPr>
          <w:rFonts w:ascii="Kyrghyz Times" w:hAnsi="Kyrghyz Times"/>
          <w:sz w:val="22"/>
          <w:szCs w:val="22"/>
        </w:rPr>
      </w:pPr>
      <w:r w:rsidRPr="00871E9F">
        <w:rPr>
          <w:rFonts w:ascii="Kyrghyz Times" w:hAnsi="Kyrghyz Times"/>
          <w:sz w:val="22"/>
          <w:szCs w:val="22"/>
        </w:rPr>
        <w:t>Таблица 2</w:t>
      </w:r>
      <w:r>
        <w:rPr>
          <w:rFonts w:ascii="Kyrghyz Times" w:hAnsi="Kyrghyz Times"/>
          <w:sz w:val="22"/>
          <w:szCs w:val="22"/>
        </w:rPr>
        <w:t>3</w:t>
      </w:r>
      <w:r w:rsidRPr="00871E9F">
        <w:rPr>
          <w:rFonts w:ascii="Kyrghyz Times" w:hAnsi="Kyrghyz Times"/>
          <w:sz w:val="22"/>
          <w:szCs w:val="22"/>
        </w:rPr>
        <w:t>. Оборот оптовой и розничной торговли, ремонта автомобилей и мотоциклов,</w:t>
      </w:r>
    </w:p>
    <w:p w:rsidR="00F22CBD" w:rsidRPr="00871E9F" w:rsidRDefault="00F22CBD" w:rsidP="00F22CBD">
      <w:pPr>
        <w:pStyle w:val="3"/>
        <w:keepNext w:val="0"/>
        <w:spacing w:before="0" w:after="0"/>
        <w:jc w:val="center"/>
        <w:rPr>
          <w:rFonts w:ascii="Kyrghyz Times" w:hAnsi="Kyrghyz Times"/>
          <w:sz w:val="22"/>
          <w:szCs w:val="22"/>
        </w:rPr>
      </w:pPr>
      <w:r w:rsidRPr="00871E9F">
        <w:rPr>
          <w:rFonts w:ascii="Kyrghyz Times" w:hAnsi="Kyrghyz Times"/>
          <w:sz w:val="22"/>
          <w:szCs w:val="22"/>
        </w:rPr>
        <w:t>по территории</w:t>
      </w:r>
    </w:p>
    <w:p w:rsidR="00F22CBD" w:rsidRPr="00871E9F" w:rsidRDefault="00F22CBD" w:rsidP="00F22CBD">
      <w:pPr>
        <w:spacing w:after="60"/>
        <w:rPr>
          <w:rFonts w:ascii="Kyrghyz Times" w:hAnsi="Kyrghyz Times" w:cs="Arial"/>
          <w:i/>
          <w:iCs/>
          <w:sz w:val="20"/>
          <w:szCs w:val="20"/>
          <w:lang w:val="ky-KG"/>
        </w:rPr>
      </w:pPr>
      <w:r w:rsidRPr="00871E9F">
        <w:rPr>
          <w:rFonts w:ascii="Kyrghyz Times" w:hAnsi="Kyrghyz Times"/>
          <w:sz w:val="20"/>
          <w:szCs w:val="20"/>
        </w:rPr>
        <w:t xml:space="preserve">      </w:t>
      </w:r>
      <w:r w:rsidRPr="00871E9F">
        <w:rPr>
          <w:rFonts w:ascii="Kyrghyz Times" w:hAnsi="Kyrghyz Times" w:cs="Arial"/>
          <w:i/>
          <w:iCs/>
          <w:sz w:val="20"/>
          <w:szCs w:val="20"/>
        </w:rPr>
        <w:t>в январе-сентябре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627"/>
        <w:gridCol w:w="2058"/>
        <w:gridCol w:w="1843"/>
      </w:tblGrid>
      <w:tr w:rsidR="00F22CBD" w:rsidRPr="00871E9F" w:rsidTr="00CE493B">
        <w:trPr>
          <w:trHeight w:val="498"/>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381"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901"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p>
        </w:tc>
      </w:tr>
      <w:tr w:rsidR="00F22CBD" w:rsidRPr="00871E9F" w:rsidTr="00CE493B">
        <w:trPr>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318"/>
              <w:jc w:val="right"/>
              <w:rPr>
                <w:rFonts w:ascii="Kyrghyz Times" w:hAnsi="Kyrghyz Times" w:cs="Arial"/>
                <w:b/>
                <w:sz w:val="20"/>
                <w:szCs w:val="20"/>
              </w:rPr>
            </w:pPr>
            <w:r w:rsidRPr="00871E9F">
              <w:rPr>
                <w:rFonts w:ascii="Kyrghyz Times" w:hAnsi="Kyrghyz Times" w:cs="Arial"/>
                <w:b/>
                <w:sz w:val="20"/>
                <w:szCs w:val="20"/>
              </w:rPr>
              <w:t>2024</w:t>
            </w:r>
          </w:p>
        </w:tc>
        <w:tc>
          <w:tcPr>
            <w:tcW w:w="1627"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tabs>
                <w:tab w:val="left" w:pos="1167"/>
              </w:tabs>
              <w:ind w:right="385"/>
              <w:jc w:val="right"/>
              <w:rPr>
                <w:rFonts w:ascii="Kyrghyz Times" w:hAnsi="Kyrghyz Times" w:cs="Arial"/>
                <w:b/>
                <w:sz w:val="20"/>
                <w:szCs w:val="20"/>
              </w:rPr>
            </w:pPr>
            <w:r w:rsidRPr="00871E9F">
              <w:rPr>
                <w:rFonts w:ascii="Kyrghyz Times" w:hAnsi="Kyrghyz Times" w:cs="Arial"/>
                <w:b/>
                <w:sz w:val="20"/>
                <w:szCs w:val="20"/>
              </w:rPr>
              <w:t>2025</w:t>
            </w:r>
          </w:p>
        </w:tc>
        <w:tc>
          <w:tcPr>
            <w:tcW w:w="2058"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tabs>
                <w:tab w:val="left" w:pos="1241"/>
                <w:tab w:val="left" w:pos="1324"/>
              </w:tabs>
              <w:ind w:right="601"/>
              <w:jc w:val="right"/>
              <w:rPr>
                <w:rFonts w:ascii="Kyrghyz Times" w:hAnsi="Kyrghyz Times" w:cs="Arial"/>
                <w:b/>
                <w:sz w:val="20"/>
                <w:szCs w:val="20"/>
              </w:rPr>
            </w:pPr>
            <w:r w:rsidRPr="00871E9F">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tabs>
                <w:tab w:val="left" w:pos="1168"/>
              </w:tabs>
              <w:ind w:right="459"/>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rPr>
          <w:trHeight w:val="117"/>
        </w:trPr>
        <w:tc>
          <w:tcPr>
            <w:tcW w:w="2641" w:type="dxa"/>
            <w:tcBorders>
              <w:top w:val="double" w:sz="4" w:space="0" w:color="auto"/>
              <w:left w:val="nil"/>
              <w:bottom w:val="nil"/>
              <w:right w:val="nil"/>
            </w:tcBorders>
            <w:vAlign w:val="bottom"/>
          </w:tcPr>
          <w:p w:rsidR="00F22CBD" w:rsidRPr="00871E9F" w:rsidRDefault="00F22CBD" w:rsidP="00CE493B">
            <w:pPr>
              <w:spacing w:before="120"/>
              <w:rPr>
                <w:rFonts w:ascii="Kyrghyz Times" w:hAnsi="Kyrghyz Times" w:cs="Arial"/>
                <w:b/>
                <w:sz w:val="20"/>
                <w:szCs w:val="20"/>
              </w:rPr>
            </w:pPr>
            <w:r w:rsidRPr="00871E9F">
              <w:rPr>
                <w:rFonts w:ascii="Kyrghyz Times" w:hAnsi="Kyrghyz Times" w:cs="Arial"/>
                <w:b/>
                <w:sz w:val="20"/>
                <w:szCs w:val="20"/>
              </w:rPr>
              <w:t xml:space="preserve">  Чуйская область</w:t>
            </w:r>
          </w:p>
        </w:tc>
        <w:tc>
          <w:tcPr>
            <w:tcW w:w="1754" w:type="dxa"/>
            <w:tcBorders>
              <w:top w:val="double" w:sz="4" w:space="0" w:color="auto"/>
              <w:left w:val="nil"/>
              <w:bottom w:val="nil"/>
              <w:right w:val="nil"/>
            </w:tcBorders>
            <w:vAlign w:val="bottom"/>
          </w:tcPr>
          <w:p w:rsidR="00F22CBD" w:rsidRPr="00871E9F" w:rsidRDefault="00F22CBD" w:rsidP="00CE493B">
            <w:pPr>
              <w:ind w:right="318"/>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179370,4</w:t>
            </w:r>
          </w:p>
        </w:tc>
        <w:tc>
          <w:tcPr>
            <w:tcW w:w="1627" w:type="dxa"/>
            <w:tcBorders>
              <w:top w:val="double" w:sz="4" w:space="0" w:color="auto"/>
              <w:left w:val="nil"/>
              <w:bottom w:val="nil"/>
              <w:right w:val="nil"/>
            </w:tcBorders>
            <w:vAlign w:val="bottom"/>
          </w:tcPr>
          <w:p w:rsidR="00F22CBD" w:rsidRPr="00871E9F" w:rsidRDefault="00F22CBD" w:rsidP="00CE493B">
            <w:pPr>
              <w:ind w:right="385"/>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215083,6</w:t>
            </w:r>
          </w:p>
        </w:tc>
        <w:tc>
          <w:tcPr>
            <w:tcW w:w="2058" w:type="dxa"/>
            <w:tcBorders>
              <w:top w:val="double" w:sz="4" w:space="0" w:color="auto"/>
              <w:left w:val="nil"/>
              <w:bottom w:val="nil"/>
              <w:right w:val="nil"/>
            </w:tcBorders>
            <w:vAlign w:val="bottom"/>
          </w:tcPr>
          <w:p w:rsidR="00F22CBD" w:rsidRPr="00871E9F" w:rsidRDefault="00F22CBD" w:rsidP="00CE493B">
            <w:pPr>
              <w:ind w:right="584" w:firstLineChars="100" w:firstLine="201"/>
              <w:jc w:val="right"/>
              <w:rPr>
                <w:rFonts w:ascii="Kyrghyz Times" w:hAnsi="Kyrghyz Times" w:cs="Arial CYR"/>
                <w:b/>
                <w:bCs/>
                <w:sz w:val="20"/>
                <w:szCs w:val="20"/>
              </w:rPr>
            </w:pPr>
            <w:r w:rsidRPr="00871E9F">
              <w:rPr>
                <w:rFonts w:ascii="Kyrghyz Times" w:hAnsi="Kyrghyz Times" w:cs="Arial CYR"/>
                <w:b/>
                <w:bCs/>
                <w:sz w:val="20"/>
                <w:szCs w:val="20"/>
              </w:rPr>
              <w:t>133,5</w:t>
            </w:r>
          </w:p>
        </w:tc>
        <w:tc>
          <w:tcPr>
            <w:tcW w:w="1843" w:type="dxa"/>
            <w:tcBorders>
              <w:top w:val="double" w:sz="4" w:space="0" w:color="auto"/>
              <w:left w:val="nil"/>
              <w:bottom w:val="nil"/>
              <w:right w:val="nil"/>
            </w:tcBorders>
            <w:vAlign w:val="bottom"/>
          </w:tcPr>
          <w:p w:rsidR="00F22CBD" w:rsidRPr="00871E9F" w:rsidRDefault="00F22CBD" w:rsidP="00CE493B">
            <w:pPr>
              <w:ind w:right="459"/>
              <w:jc w:val="right"/>
              <w:rPr>
                <w:rFonts w:ascii="Kyrghyz Times" w:hAnsi="Kyrghyz Times" w:cs="Arial CYR"/>
                <w:b/>
                <w:bCs/>
                <w:sz w:val="20"/>
                <w:szCs w:val="20"/>
              </w:rPr>
            </w:pPr>
            <w:r w:rsidRPr="00871E9F">
              <w:rPr>
                <w:rFonts w:ascii="Kyrghyz Times" w:hAnsi="Kyrghyz Times" w:cs="Arial CYR"/>
                <w:b/>
                <w:bCs/>
                <w:sz w:val="20"/>
                <w:szCs w:val="20"/>
              </w:rPr>
              <w:t>114,4</w:t>
            </w:r>
          </w:p>
        </w:tc>
      </w:tr>
      <w:tr w:rsidR="00F22CBD" w:rsidRPr="00871E9F" w:rsidTr="00CE493B">
        <w:trPr>
          <w:trHeight w:val="240"/>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Аламудунский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7770,2</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14758,1</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130,7</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1,8 раза</w:t>
            </w:r>
          </w:p>
        </w:tc>
      </w:tr>
      <w:tr w:rsidR="00F22CBD" w:rsidRPr="00871E9F" w:rsidTr="00CE493B">
        <w:trPr>
          <w:trHeight w:val="240"/>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Жайылский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3695,8</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5046,2</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110,6</w:t>
            </w:r>
          </w:p>
        </w:tc>
        <w:tc>
          <w:tcPr>
            <w:tcW w:w="1843"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131,2</w:t>
            </w:r>
          </w:p>
        </w:tc>
      </w:tr>
      <w:tr w:rsidR="00F22CBD" w:rsidRPr="00871E9F" w:rsidTr="00CE493B">
        <w:trPr>
          <w:trHeight w:val="151"/>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Кеминский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3988,3</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6337,3</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95,3</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1,5 раза</w:t>
            </w:r>
          </w:p>
        </w:tc>
      </w:tr>
      <w:tr w:rsidR="00F22CBD" w:rsidRPr="00871E9F" w:rsidTr="00CE493B">
        <w:trPr>
          <w:trHeight w:val="240"/>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Московский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12945,6</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18870,2</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122,9</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138,7</w:t>
            </w:r>
          </w:p>
        </w:tc>
      </w:tr>
      <w:tr w:rsidR="00F22CBD" w:rsidRPr="00871E9F" w:rsidTr="00CE493B">
        <w:trPr>
          <w:trHeight w:val="240"/>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Панфиловский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4820,4</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6835,0</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53,5</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135,4</w:t>
            </w:r>
          </w:p>
        </w:tc>
      </w:tr>
      <w:tr w:rsidR="00F22CBD" w:rsidRPr="00871E9F" w:rsidTr="00CE493B">
        <w:trPr>
          <w:trHeight w:val="240"/>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Сокулукский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23965,2</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40528,7</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122,7</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1,6 раза</w:t>
            </w:r>
          </w:p>
        </w:tc>
      </w:tr>
      <w:tr w:rsidR="00F22CBD" w:rsidRPr="00871E9F" w:rsidTr="00CE493B">
        <w:trPr>
          <w:trHeight w:val="268"/>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6349,4</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9941,2</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131,6</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149,3</w:t>
            </w:r>
          </w:p>
        </w:tc>
      </w:tr>
      <w:tr w:rsidR="00F22CBD" w:rsidRPr="00871E9F" w:rsidTr="00CE493B">
        <w:trPr>
          <w:trHeight w:val="268"/>
        </w:trPr>
        <w:tc>
          <w:tcPr>
            <w:tcW w:w="2641" w:type="dxa"/>
            <w:tcBorders>
              <w:top w:val="nil"/>
              <w:left w:val="nil"/>
              <w:bottom w:val="nil"/>
              <w:right w:val="nil"/>
            </w:tcBorders>
            <w:vAlign w:val="bottom"/>
          </w:tcPr>
          <w:p w:rsidR="00F22CBD" w:rsidRPr="00871E9F" w:rsidRDefault="00F22CBD" w:rsidP="00CE493B">
            <w:pPr>
              <w:pStyle w:val="a7"/>
              <w:rPr>
                <w:rFonts w:ascii="Kyrghyz Times" w:hAnsi="Kyrghyz Times" w:cs="Arial"/>
                <w:sz w:val="20"/>
              </w:rPr>
            </w:pPr>
            <w:r w:rsidRPr="00871E9F">
              <w:rPr>
                <w:rFonts w:ascii="Kyrghyz Times" w:hAnsi="Kyrghyz Times" w:cs="Arial"/>
                <w:sz w:val="20"/>
              </w:rPr>
              <w:t xml:space="preserve">   Чуйский</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2423,0</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7205,7</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102,2</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2,8 раза</w:t>
            </w:r>
          </w:p>
        </w:tc>
      </w:tr>
      <w:tr w:rsidR="00F22CBD" w:rsidRPr="00871E9F" w:rsidTr="00CE493B">
        <w:trPr>
          <w:trHeight w:val="112"/>
        </w:trPr>
        <w:tc>
          <w:tcPr>
            <w:tcW w:w="2641" w:type="dxa"/>
            <w:tcBorders>
              <w:top w:val="nil"/>
              <w:left w:val="nil"/>
              <w:bottom w:val="nil"/>
              <w:right w:val="nil"/>
            </w:tcBorders>
            <w:vAlign w:val="bottom"/>
          </w:tcPr>
          <w:p w:rsidR="00F22CBD" w:rsidRPr="00871E9F" w:rsidRDefault="00F22CBD" w:rsidP="00CE493B">
            <w:pPr>
              <w:tabs>
                <w:tab w:val="left" w:pos="193"/>
              </w:tabs>
              <w:rPr>
                <w:rFonts w:ascii="Kyrghyz Times" w:hAnsi="Kyrghyz Times" w:cs="Arial"/>
                <w:sz w:val="20"/>
                <w:szCs w:val="20"/>
              </w:rPr>
            </w:pPr>
            <w:r w:rsidRPr="00871E9F">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12021,8</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14810,6</w:t>
            </w:r>
          </w:p>
        </w:tc>
        <w:tc>
          <w:tcPr>
            <w:tcW w:w="2058" w:type="dxa"/>
            <w:tcBorders>
              <w:top w:val="nil"/>
              <w:left w:val="nil"/>
              <w:bottom w:val="nil"/>
              <w:right w:val="nil"/>
            </w:tcBorders>
            <w:vAlign w:val="bottom"/>
          </w:tcPr>
          <w:p w:rsidR="00F22CBD" w:rsidRPr="00871E9F" w:rsidRDefault="00F22CBD" w:rsidP="00CE493B">
            <w:pPr>
              <w:ind w:right="584" w:firstLineChars="100" w:firstLine="200"/>
              <w:jc w:val="right"/>
              <w:rPr>
                <w:rFonts w:ascii="Kyrghyz Times" w:hAnsi="Kyrghyz Times" w:cs="Arial CYR"/>
                <w:sz w:val="20"/>
                <w:szCs w:val="20"/>
              </w:rPr>
            </w:pPr>
            <w:r w:rsidRPr="00871E9F">
              <w:rPr>
                <w:rFonts w:ascii="Kyrghyz Times" w:hAnsi="Kyrghyz Times" w:cs="Arial CYR"/>
                <w:sz w:val="20"/>
                <w:szCs w:val="20"/>
              </w:rPr>
              <w:t>99,9</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118,4</w:t>
            </w:r>
          </w:p>
        </w:tc>
      </w:tr>
      <w:tr w:rsidR="00F22CBD" w:rsidRPr="00871E9F" w:rsidTr="00CE493B">
        <w:trPr>
          <w:trHeight w:val="112"/>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lastRenderedPageBreak/>
              <w:t xml:space="preserve">г. Кант </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87313,3</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71529,8</w:t>
            </w:r>
          </w:p>
        </w:tc>
        <w:tc>
          <w:tcPr>
            <w:tcW w:w="2058" w:type="dxa"/>
            <w:tcBorders>
              <w:top w:val="nil"/>
              <w:left w:val="nil"/>
              <w:bottom w:val="nil"/>
              <w:right w:val="nil"/>
            </w:tcBorders>
            <w:vAlign w:val="bottom"/>
          </w:tcPr>
          <w:p w:rsidR="00F22CBD" w:rsidRPr="00871E9F" w:rsidRDefault="00F22CBD" w:rsidP="00CE493B">
            <w:pPr>
              <w:ind w:right="584"/>
              <w:jc w:val="right"/>
              <w:rPr>
                <w:rFonts w:ascii="Kyrghyz Times" w:hAnsi="Kyrghyz Times" w:cs="Arial CYR"/>
                <w:sz w:val="20"/>
                <w:szCs w:val="20"/>
              </w:rPr>
            </w:pPr>
            <w:r w:rsidRPr="00871E9F">
              <w:rPr>
                <w:rFonts w:ascii="Kyrghyz Times" w:hAnsi="Kyrghyz Times" w:cs="Arial CYR"/>
                <w:sz w:val="20"/>
                <w:szCs w:val="20"/>
              </w:rPr>
              <w:t xml:space="preserve"> в 4,5 раза</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77,7</w:t>
            </w:r>
          </w:p>
        </w:tc>
      </w:tr>
      <w:tr w:rsidR="00F22CBD" w:rsidRPr="00871E9F" w:rsidTr="00CE493B">
        <w:trPr>
          <w:trHeight w:val="112"/>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г. Кара-Балта</w:t>
            </w:r>
          </w:p>
        </w:tc>
        <w:tc>
          <w:tcPr>
            <w:tcW w:w="1754" w:type="dxa"/>
            <w:tcBorders>
              <w:top w:val="nil"/>
              <w:left w:val="nil"/>
              <w:bottom w:val="nil"/>
              <w:right w:val="nil"/>
            </w:tcBorders>
            <w:vAlign w:val="bottom"/>
          </w:tcPr>
          <w:p w:rsidR="00F22CBD" w:rsidRPr="00871E9F" w:rsidRDefault="00F22CBD" w:rsidP="00CE493B">
            <w:pPr>
              <w:ind w:right="318"/>
              <w:jc w:val="right"/>
              <w:rPr>
                <w:rFonts w:ascii="Kyrghyz Times" w:hAnsi="Kyrghyz Times" w:cs="Arial CYR"/>
                <w:color w:val="000000"/>
                <w:sz w:val="20"/>
                <w:szCs w:val="20"/>
              </w:rPr>
            </w:pPr>
            <w:r w:rsidRPr="00871E9F">
              <w:rPr>
                <w:rFonts w:ascii="Kyrghyz Times" w:hAnsi="Kyrghyz Times" w:cs="Arial CYR"/>
                <w:color w:val="000000"/>
                <w:sz w:val="20"/>
                <w:szCs w:val="20"/>
              </w:rPr>
              <w:t>14077,4</w:t>
            </w:r>
          </w:p>
        </w:tc>
        <w:tc>
          <w:tcPr>
            <w:tcW w:w="1627"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color w:val="000000"/>
                <w:sz w:val="20"/>
                <w:szCs w:val="20"/>
              </w:rPr>
            </w:pPr>
            <w:r w:rsidRPr="00871E9F">
              <w:rPr>
                <w:rFonts w:ascii="Kyrghyz Times" w:hAnsi="Kyrghyz Times" w:cs="Arial CYR"/>
                <w:color w:val="000000"/>
                <w:sz w:val="20"/>
                <w:szCs w:val="20"/>
              </w:rPr>
              <w:t>19220,8</w:t>
            </w:r>
          </w:p>
        </w:tc>
        <w:tc>
          <w:tcPr>
            <w:tcW w:w="2058" w:type="dxa"/>
            <w:tcBorders>
              <w:top w:val="nil"/>
              <w:left w:val="nil"/>
              <w:bottom w:val="nil"/>
              <w:right w:val="nil"/>
            </w:tcBorders>
            <w:vAlign w:val="bottom"/>
          </w:tcPr>
          <w:p w:rsidR="00F22CBD" w:rsidRPr="00871E9F" w:rsidRDefault="00F22CBD" w:rsidP="00CE493B">
            <w:pPr>
              <w:ind w:right="584"/>
              <w:jc w:val="right"/>
              <w:rPr>
                <w:rFonts w:ascii="Kyrghyz Times" w:hAnsi="Kyrghyz Times" w:cs="Arial CYR"/>
                <w:sz w:val="20"/>
                <w:szCs w:val="20"/>
              </w:rPr>
            </w:pPr>
            <w:r w:rsidRPr="00871E9F">
              <w:rPr>
                <w:rFonts w:ascii="Kyrghyz Times" w:hAnsi="Kyrghyz Times" w:cs="Arial CYR"/>
                <w:sz w:val="20"/>
                <w:szCs w:val="20"/>
              </w:rPr>
              <w:t>105,3</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130,2</w:t>
            </w:r>
          </w:p>
        </w:tc>
      </w:tr>
    </w:tbl>
    <w:p w:rsidR="00F22CBD" w:rsidRPr="00871E9F" w:rsidRDefault="00F22CBD" w:rsidP="00F22CBD">
      <w:pPr>
        <w:spacing w:before="120" w:line="280" w:lineRule="exact"/>
        <w:ind w:right="-228" w:firstLine="709"/>
        <w:jc w:val="both"/>
        <w:rPr>
          <w:rFonts w:ascii="Kyrghyz Times" w:hAnsi="Kyrghyz Times" w:cs="Arial"/>
          <w:sz w:val="22"/>
          <w:szCs w:val="22"/>
        </w:rPr>
      </w:pPr>
      <w:r w:rsidRPr="00871E9F">
        <w:rPr>
          <w:rFonts w:ascii="Kyrghyz Times" w:hAnsi="Kyrghyz Times" w:cs="Arial"/>
          <w:sz w:val="22"/>
          <w:szCs w:val="22"/>
        </w:rPr>
        <w:t>Объем оборота розничной торговли моторным топливом в целом по области в январе-сентябре</w:t>
      </w:r>
      <w:r w:rsidRPr="00871E9F">
        <w:rPr>
          <w:rFonts w:ascii="Kyrghyz Times" w:hAnsi="Kyrghyz Times"/>
          <w:sz w:val="22"/>
          <w:szCs w:val="22"/>
        </w:rPr>
        <w:t xml:space="preserve"> </w:t>
      </w:r>
      <w:r w:rsidRPr="00871E9F">
        <w:rPr>
          <w:rFonts w:ascii="Kyrghyz Times" w:hAnsi="Kyrghyz Times" w:cs="Arial"/>
          <w:sz w:val="22"/>
          <w:szCs w:val="22"/>
        </w:rPr>
        <w:t>2025г. увеличился по сравнению с январем-сентябрем</w:t>
      </w:r>
      <w:r w:rsidRPr="00871E9F">
        <w:rPr>
          <w:rFonts w:ascii="Kyrghyz Times" w:hAnsi="Kyrghyz Times"/>
          <w:sz w:val="22"/>
          <w:szCs w:val="22"/>
        </w:rPr>
        <w:t xml:space="preserve"> </w:t>
      </w:r>
      <w:r w:rsidRPr="00871E9F">
        <w:rPr>
          <w:rFonts w:ascii="Kyrghyz Times" w:hAnsi="Kyrghyz Times" w:cs="Arial"/>
          <w:sz w:val="22"/>
          <w:szCs w:val="22"/>
        </w:rPr>
        <w:t>2024</w:t>
      </w:r>
      <w:r w:rsidRPr="00871E9F">
        <w:rPr>
          <w:rFonts w:ascii="Kyrghyz Times" w:hAnsi="Kyrghyz Times" w:cs="Arial"/>
          <w:sz w:val="22"/>
          <w:szCs w:val="22"/>
          <w:lang w:val="ky-KG"/>
        </w:rPr>
        <w:t>г</w:t>
      </w:r>
      <w:r w:rsidRPr="00871E9F">
        <w:rPr>
          <w:rFonts w:ascii="Kyrghyz Times" w:hAnsi="Kyrghyz Times" w:cs="Arial"/>
          <w:sz w:val="22"/>
          <w:szCs w:val="22"/>
        </w:rPr>
        <w:t>. в сопоставимых ценах на 37,6 процента, сложившись в сумме 47991,9 млн. сомов. Наибольший рост оборота розничной торговли моторным топливом произошел в Аламудунском - в 2,4 раза, Московском и Чуйском – в 1,7 раза, Жайылском – на 35,3 процента, Сокулукском – на 33,3, Ысык-Атинском – на 27,9, Кеминском – на 7,5 процента районах и г. Кара-Балта – в 1,5 раза, г.Токмок – на 38,5 процента. Снижение произошло только в Панфиловском районе – на 3,9 процента.</w:t>
      </w:r>
    </w:p>
    <w:p w:rsidR="00F22CBD" w:rsidRPr="00871E9F" w:rsidRDefault="00F22CBD" w:rsidP="00F22CBD">
      <w:pPr>
        <w:spacing w:line="280" w:lineRule="exact"/>
        <w:ind w:right="-228" w:firstLine="709"/>
        <w:jc w:val="both"/>
        <w:rPr>
          <w:rFonts w:ascii="Kyrghyz Times" w:hAnsi="Kyrghyz Times" w:cs="Arial"/>
          <w:sz w:val="22"/>
          <w:szCs w:val="22"/>
        </w:rPr>
      </w:pPr>
      <w:r w:rsidRPr="00871E9F">
        <w:rPr>
          <w:rFonts w:ascii="Kyrghyz Times" w:hAnsi="Kyrghyz Times" w:cs="Arial"/>
          <w:sz w:val="22"/>
          <w:szCs w:val="22"/>
        </w:rPr>
        <w:t xml:space="preserve">Наибольший удельный вес от всего оборота розничной торговли моторным топливом приходится на Сокулукский (19,6 процента), Аламудунский (15,0) районы и города: г.Кант (16,1 процента), г.Токмок (13,5 процента) и г.Кара-Балта (10,6 процента).  </w:t>
      </w:r>
    </w:p>
    <w:p w:rsidR="00F22CBD" w:rsidRPr="00871E9F" w:rsidRDefault="00F22CBD" w:rsidP="00F22CBD">
      <w:pPr>
        <w:spacing w:before="120" w:line="280" w:lineRule="exact"/>
        <w:jc w:val="both"/>
        <w:rPr>
          <w:rFonts w:ascii="Kyrghyz Times" w:hAnsi="Kyrghyz Times"/>
          <w:sz w:val="22"/>
          <w:szCs w:val="22"/>
        </w:rPr>
      </w:pPr>
      <w:r w:rsidRPr="00871E9F">
        <w:rPr>
          <w:rFonts w:ascii="Kyrghyz Times" w:hAnsi="Kyrghyz Times"/>
          <w:b/>
          <w:sz w:val="22"/>
          <w:szCs w:val="22"/>
        </w:rPr>
        <w:t>Таблица 2</w:t>
      </w:r>
      <w:r>
        <w:rPr>
          <w:rFonts w:ascii="Kyrghyz Times" w:hAnsi="Kyrghyz Times"/>
          <w:b/>
          <w:sz w:val="22"/>
          <w:szCs w:val="22"/>
        </w:rPr>
        <w:t>4</w:t>
      </w:r>
      <w:r w:rsidRPr="00871E9F">
        <w:rPr>
          <w:rFonts w:ascii="Kyrghyz Times" w:hAnsi="Kyrghyz Times"/>
          <w:b/>
          <w:sz w:val="22"/>
          <w:szCs w:val="22"/>
        </w:rPr>
        <w:t>. Оборот розничной торговли моторным топливом по территории</w:t>
      </w:r>
    </w:p>
    <w:p w:rsidR="00F22CBD" w:rsidRPr="00871E9F" w:rsidRDefault="00F22CBD" w:rsidP="00F22CBD">
      <w:pPr>
        <w:spacing w:before="60" w:after="60"/>
        <w:rPr>
          <w:rFonts w:ascii="Kyrghyz Times" w:hAnsi="Kyrghyz Times" w:cs="Arial"/>
          <w:i/>
          <w:iCs/>
          <w:sz w:val="20"/>
          <w:szCs w:val="20"/>
        </w:rPr>
      </w:pPr>
      <w:r w:rsidRPr="00871E9F">
        <w:rPr>
          <w:rFonts w:ascii="Kyrghyz Times" w:hAnsi="Kyrghyz Times"/>
          <w:sz w:val="22"/>
          <w:szCs w:val="22"/>
        </w:rPr>
        <w:t xml:space="preserve">            </w:t>
      </w:r>
      <w:r w:rsidRPr="00871E9F">
        <w:rPr>
          <w:rFonts w:ascii="Kyrghyz Times" w:hAnsi="Kyrghyz Times"/>
          <w:sz w:val="20"/>
          <w:szCs w:val="20"/>
        </w:rPr>
        <w:t xml:space="preserve">      </w:t>
      </w:r>
      <w:r w:rsidRPr="00871E9F">
        <w:rPr>
          <w:rFonts w:ascii="Kyrghyz Times" w:hAnsi="Kyrghyz Times" w:cs="Arial"/>
          <w:i/>
          <w:iCs/>
          <w:sz w:val="20"/>
          <w:szCs w:val="20"/>
        </w:rPr>
        <w:t xml:space="preserve">в январе- сентябре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842"/>
        <w:gridCol w:w="1985"/>
      </w:tblGrid>
      <w:tr w:rsidR="00F22CBD" w:rsidRPr="00871E9F" w:rsidTr="00CE493B">
        <w:trPr>
          <w:trHeight w:val="537"/>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rPr>
                <w:rFonts w:ascii="Kyrghyz Times" w:hAnsi="Kyrghyz Times" w:cs="Arial"/>
                <w:b/>
                <w:sz w:val="20"/>
                <w:szCs w:val="20"/>
              </w:rPr>
            </w:pPr>
            <w:r w:rsidRPr="00871E9F">
              <w:rPr>
                <w:rFonts w:ascii="Kyrghyz Times" w:hAnsi="Kyrghyz Times" w:cs="Arial"/>
                <w:b/>
                <w:sz w:val="20"/>
                <w:szCs w:val="20"/>
                <w:lang w:val="ky-KG"/>
              </w:rPr>
              <w:t xml:space="preserve">    Январь-сентябрь </w:t>
            </w:r>
            <w:r w:rsidRPr="00871E9F">
              <w:rPr>
                <w:rFonts w:ascii="Kyrghyz Times" w:hAnsi="Kyrghyz Times" w:cs="Arial"/>
                <w:b/>
                <w:sz w:val="20"/>
                <w:szCs w:val="20"/>
              </w:rPr>
              <w:t>в сопоставимых ценах к январю-сентябрю предыдущего года</w:t>
            </w:r>
          </w:p>
        </w:tc>
      </w:tr>
      <w:tr w:rsidR="00F22CBD" w:rsidRPr="00871E9F" w:rsidTr="00CE493B">
        <w:trPr>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2025</w:t>
            </w:r>
          </w:p>
        </w:tc>
        <w:tc>
          <w:tcPr>
            <w:tcW w:w="1842"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600"/>
              <w:jc w:val="right"/>
              <w:rPr>
                <w:rFonts w:ascii="Kyrghyz Times" w:hAnsi="Kyrghyz Times" w:cs="Arial"/>
                <w:b/>
                <w:sz w:val="20"/>
                <w:szCs w:val="20"/>
              </w:rPr>
            </w:pPr>
            <w:r w:rsidRPr="00871E9F">
              <w:rPr>
                <w:rFonts w:ascii="Kyrghyz Times" w:hAnsi="Kyrghyz Times" w:cs="Arial"/>
                <w:b/>
                <w:sz w:val="20"/>
                <w:szCs w:val="20"/>
              </w:rPr>
              <w:t>2024</w:t>
            </w:r>
          </w:p>
        </w:tc>
        <w:tc>
          <w:tcPr>
            <w:tcW w:w="198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tabs>
                <w:tab w:val="left" w:pos="1282"/>
                <w:tab w:val="left" w:pos="1424"/>
              </w:tabs>
              <w:ind w:right="601"/>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rPr>
          <w:trHeight w:val="275"/>
        </w:trPr>
        <w:tc>
          <w:tcPr>
            <w:tcW w:w="2641" w:type="dxa"/>
            <w:tcBorders>
              <w:top w:val="nil"/>
              <w:left w:val="nil"/>
              <w:bottom w:val="nil"/>
              <w:right w:val="nil"/>
            </w:tcBorders>
          </w:tcPr>
          <w:p w:rsidR="00F22CBD" w:rsidRPr="00871E9F" w:rsidRDefault="00F22CBD" w:rsidP="00CE493B">
            <w:pPr>
              <w:spacing w:before="120"/>
              <w:rPr>
                <w:rFonts w:ascii="Kyrghyz Times" w:hAnsi="Kyrghyz Times" w:cs="Arial"/>
                <w:sz w:val="20"/>
                <w:szCs w:val="20"/>
              </w:rPr>
            </w:pPr>
            <w:r w:rsidRPr="00871E9F">
              <w:rPr>
                <w:rFonts w:ascii="Kyrghyz Times" w:hAnsi="Kyrghyz Times" w:cs="Arial"/>
                <w:sz w:val="20"/>
                <w:szCs w:val="20"/>
              </w:rPr>
              <w:t xml:space="preserve">   Чуйская область</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34168,6</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47991,9</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1"/>
              <w:jc w:val="right"/>
              <w:rPr>
                <w:rFonts w:ascii="Kyrghyz Times" w:hAnsi="Kyrghyz Times" w:cs="Arial CYR"/>
                <w:b/>
                <w:bCs/>
                <w:sz w:val="20"/>
                <w:szCs w:val="20"/>
              </w:rPr>
            </w:pPr>
            <w:r w:rsidRPr="00871E9F">
              <w:rPr>
                <w:rFonts w:ascii="Kyrghyz Times" w:hAnsi="Kyrghyz Times" w:cs="Arial CYR"/>
                <w:b/>
                <w:bCs/>
                <w:sz w:val="20"/>
                <w:szCs w:val="20"/>
              </w:rPr>
              <w:t>103,8</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b/>
                <w:bCs/>
                <w:sz w:val="20"/>
                <w:szCs w:val="20"/>
              </w:rPr>
            </w:pPr>
            <w:r w:rsidRPr="00871E9F">
              <w:rPr>
                <w:rFonts w:ascii="Kyrghyz Times" w:hAnsi="Kyrghyz Times" w:cs="Arial CYR"/>
                <w:b/>
                <w:bCs/>
                <w:sz w:val="20"/>
                <w:szCs w:val="20"/>
              </w:rPr>
              <w:t>137,6</w:t>
            </w:r>
          </w:p>
        </w:tc>
      </w:tr>
      <w:tr w:rsidR="00F22CBD" w:rsidRPr="00871E9F" w:rsidTr="00CE493B">
        <w:trPr>
          <w:trHeight w:val="201"/>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Аламудунский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2996,3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7202,6</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83,9</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2,4 раза</w:t>
            </w:r>
          </w:p>
        </w:tc>
      </w:tr>
      <w:tr w:rsidR="00F22CBD" w:rsidRPr="00871E9F" w:rsidTr="00CE493B">
        <w:trPr>
          <w:trHeight w:val="187"/>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Жайылский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1757,2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2426,9</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jc w:val="right"/>
              <w:rPr>
                <w:rFonts w:ascii="Kyrghyz Times" w:hAnsi="Kyrghyz Times" w:cs="Arial CYR"/>
                <w:sz w:val="20"/>
                <w:szCs w:val="20"/>
              </w:rPr>
            </w:pPr>
            <w:r w:rsidRPr="00871E9F">
              <w:rPr>
                <w:rFonts w:ascii="Kyrghyz Times" w:hAnsi="Kyrghyz Times" w:cs="Arial CYR"/>
                <w:sz w:val="20"/>
                <w:szCs w:val="20"/>
              </w:rPr>
              <w:t>в 2,2 раза</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135,3</w:t>
            </w:r>
          </w:p>
        </w:tc>
      </w:tr>
      <w:tr w:rsidR="00F22CBD" w:rsidRPr="00871E9F" w:rsidTr="00CE493B">
        <w:trPr>
          <w:trHeight w:val="78"/>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Кеминский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1911</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2098,2</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100,1</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107,5</w:t>
            </w:r>
          </w:p>
        </w:tc>
      </w:tr>
      <w:tr w:rsidR="00F22CBD" w:rsidRPr="00871E9F" w:rsidTr="00CE493B">
        <w:trPr>
          <w:trHeight w:val="201"/>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Московский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1706,7</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3030,6</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106,9</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1,7 раза</w:t>
            </w:r>
          </w:p>
        </w:tc>
      </w:tr>
      <w:tr w:rsidR="00F22CBD" w:rsidRPr="00871E9F" w:rsidTr="00CE493B">
        <w:trPr>
          <w:trHeight w:val="187"/>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Панфиловский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1952,3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1914,7</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125,4</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96,1</w:t>
            </w:r>
          </w:p>
        </w:tc>
      </w:tr>
      <w:tr w:rsidR="00F22CBD" w:rsidRPr="00871E9F" w:rsidTr="00CE493B">
        <w:trPr>
          <w:trHeight w:val="187"/>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Сокулукский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6929,3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9427,7</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138,5</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133,3</w:t>
            </w:r>
          </w:p>
        </w:tc>
      </w:tr>
      <w:tr w:rsidR="00F22CBD" w:rsidRPr="00871E9F" w:rsidTr="00CE493B">
        <w:trPr>
          <w:trHeight w:val="201"/>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1785,7</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2332,4</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113,9</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127,9</w:t>
            </w:r>
          </w:p>
        </w:tc>
      </w:tr>
      <w:tr w:rsidR="00F22CBD" w:rsidRPr="00871E9F" w:rsidTr="00CE493B">
        <w:trPr>
          <w:trHeight w:val="162"/>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Чуйский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175,6</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299,2</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100,9</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1,7 раза</w:t>
            </w:r>
          </w:p>
        </w:tc>
      </w:tr>
      <w:tr w:rsidR="00F22CBD" w:rsidRPr="00871E9F" w:rsidTr="00CE493B">
        <w:trPr>
          <w:trHeight w:val="67"/>
        </w:trPr>
        <w:tc>
          <w:tcPr>
            <w:tcW w:w="2641" w:type="dxa"/>
            <w:tcBorders>
              <w:top w:val="nil"/>
              <w:left w:val="nil"/>
              <w:bottom w:val="nil"/>
              <w:right w:val="nil"/>
            </w:tcBorders>
            <w:vAlign w:val="center"/>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4578,4</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6475,0</w:t>
            </w:r>
          </w:p>
        </w:tc>
        <w:tc>
          <w:tcPr>
            <w:tcW w:w="1842" w:type="dxa"/>
            <w:tcBorders>
              <w:top w:val="nil"/>
              <w:left w:val="nil"/>
              <w:bottom w:val="nil"/>
              <w:right w:val="nil"/>
            </w:tcBorders>
            <w:vAlign w:val="bottom"/>
          </w:tcPr>
          <w:p w:rsidR="00F22CBD" w:rsidRPr="00871E9F" w:rsidRDefault="00F22CBD" w:rsidP="00CE493B">
            <w:pPr>
              <w:tabs>
                <w:tab w:val="left" w:pos="0"/>
                <w:tab w:val="left" w:pos="1026"/>
                <w:tab w:val="left" w:pos="1551"/>
              </w:tabs>
              <w:ind w:right="612" w:firstLineChars="100" w:firstLine="200"/>
              <w:jc w:val="right"/>
              <w:rPr>
                <w:rFonts w:ascii="Kyrghyz Times" w:hAnsi="Kyrghyz Times" w:cs="Arial CYR"/>
                <w:sz w:val="20"/>
                <w:szCs w:val="20"/>
              </w:rPr>
            </w:pPr>
            <w:r w:rsidRPr="00871E9F">
              <w:rPr>
                <w:rFonts w:ascii="Kyrghyz Times" w:hAnsi="Kyrghyz Times" w:cs="Arial CYR"/>
                <w:sz w:val="20"/>
                <w:szCs w:val="20"/>
              </w:rPr>
              <w:t>88,4</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138,5</w:t>
            </w:r>
          </w:p>
        </w:tc>
      </w:tr>
      <w:tr w:rsidR="00F22CBD" w:rsidRPr="00871E9F" w:rsidTr="00CE493B">
        <w:trPr>
          <w:trHeight w:val="67"/>
        </w:trPr>
        <w:tc>
          <w:tcPr>
            <w:tcW w:w="2641" w:type="dxa"/>
            <w:tcBorders>
              <w:top w:val="nil"/>
              <w:left w:val="nil"/>
              <w:bottom w:val="nil"/>
              <w:right w:val="nil"/>
            </w:tcBorders>
            <w:vAlign w:val="bottom"/>
          </w:tcPr>
          <w:p w:rsidR="00F22CBD" w:rsidRPr="00871E9F" w:rsidRDefault="00F22CBD" w:rsidP="00CE493B">
            <w:pPr>
              <w:tabs>
                <w:tab w:val="left" w:pos="193"/>
              </w:tabs>
              <w:rPr>
                <w:rFonts w:ascii="Kyrghyz Times" w:hAnsi="Kyrghyz Times" w:cs="Arial"/>
                <w:sz w:val="20"/>
                <w:szCs w:val="20"/>
              </w:rPr>
            </w:pPr>
            <w:r w:rsidRPr="00871E9F">
              <w:rPr>
                <w:rFonts w:ascii="Kyrghyz Times" w:hAnsi="Kyrghyz Times" w:cs="Arial"/>
                <w:sz w:val="20"/>
                <w:szCs w:val="20"/>
              </w:rPr>
              <w:t xml:space="preserve">   г. Кант </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7123,0</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7709,6</w:t>
            </w:r>
          </w:p>
        </w:tc>
        <w:tc>
          <w:tcPr>
            <w:tcW w:w="1842" w:type="dxa"/>
            <w:tcBorders>
              <w:top w:val="nil"/>
              <w:left w:val="nil"/>
              <w:bottom w:val="nil"/>
              <w:right w:val="nil"/>
            </w:tcBorders>
            <w:vAlign w:val="bottom"/>
          </w:tcPr>
          <w:p w:rsidR="00F22CBD" w:rsidRPr="00871E9F" w:rsidRDefault="00F22CBD" w:rsidP="00CE493B">
            <w:pPr>
              <w:tabs>
                <w:tab w:val="left" w:pos="1026"/>
              </w:tabs>
              <w:ind w:right="600"/>
              <w:jc w:val="right"/>
              <w:rPr>
                <w:rFonts w:ascii="Kyrghyz Times" w:hAnsi="Kyrghyz Times" w:cs="Arial CYR"/>
                <w:sz w:val="20"/>
                <w:szCs w:val="20"/>
              </w:rPr>
            </w:pPr>
            <w:r w:rsidRPr="00871E9F">
              <w:rPr>
                <w:rFonts w:ascii="Kyrghyz Times" w:hAnsi="Kyrghyz Times" w:cs="Arial CYR"/>
                <w:sz w:val="20"/>
                <w:szCs w:val="20"/>
              </w:rPr>
              <w:t>129,4</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106,0</w:t>
            </w:r>
          </w:p>
        </w:tc>
      </w:tr>
      <w:tr w:rsidR="00F22CBD" w:rsidRPr="00871E9F" w:rsidTr="00CE493B">
        <w:trPr>
          <w:trHeight w:val="67"/>
        </w:trPr>
        <w:tc>
          <w:tcPr>
            <w:tcW w:w="2641" w:type="dxa"/>
            <w:tcBorders>
              <w:top w:val="nil"/>
              <w:left w:val="nil"/>
              <w:bottom w:val="nil"/>
              <w:right w:val="nil"/>
            </w:tcBorders>
            <w:vAlign w:val="bottom"/>
          </w:tcPr>
          <w:p w:rsidR="00F22CBD" w:rsidRPr="00871E9F" w:rsidRDefault="00F22CBD" w:rsidP="00CE493B">
            <w:pPr>
              <w:tabs>
                <w:tab w:val="left" w:pos="193"/>
              </w:tabs>
              <w:rPr>
                <w:rFonts w:ascii="Kyrghyz Times" w:hAnsi="Kyrghyz Times" w:cs="Arial"/>
                <w:sz w:val="20"/>
                <w:szCs w:val="20"/>
              </w:rPr>
            </w:pPr>
            <w:r w:rsidRPr="00871E9F">
              <w:rPr>
                <w:rFonts w:ascii="Kyrghyz Times" w:hAnsi="Kyrghyz Times" w:cs="Arial"/>
                <w:sz w:val="20"/>
                <w:szCs w:val="20"/>
              </w:rPr>
              <w:t xml:space="preserve">   г. Кара-Балта</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3253,1</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5075,0</w:t>
            </w:r>
          </w:p>
        </w:tc>
        <w:tc>
          <w:tcPr>
            <w:tcW w:w="1842" w:type="dxa"/>
            <w:tcBorders>
              <w:top w:val="nil"/>
              <w:left w:val="nil"/>
              <w:bottom w:val="nil"/>
              <w:right w:val="nil"/>
            </w:tcBorders>
            <w:vAlign w:val="bottom"/>
          </w:tcPr>
          <w:p w:rsidR="00F22CBD" w:rsidRPr="00871E9F" w:rsidRDefault="00F22CBD" w:rsidP="00CE493B">
            <w:pPr>
              <w:tabs>
                <w:tab w:val="left" w:pos="1026"/>
              </w:tabs>
              <w:ind w:right="600"/>
              <w:jc w:val="right"/>
              <w:rPr>
                <w:rFonts w:ascii="Kyrghyz Times" w:hAnsi="Kyrghyz Times" w:cs="Arial CYR"/>
                <w:sz w:val="20"/>
                <w:szCs w:val="20"/>
              </w:rPr>
            </w:pPr>
            <w:r w:rsidRPr="00871E9F">
              <w:rPr>
                <w:rFonts w:ascii="Kyrghyz Times" w:hAnsi="Kyrghyz Times" w:cs="Arial CYR"/>
                <w:sz w:val="20"/>
                <w:szCs w:val="20"/>
              </w:rPr>
              <w:t>102,2</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1,5 раза</w:t>
            </w:r>
          </w:p>
        </w:tc>
      </w:tr>
    </w:tbl>
    <w:p w:rsidR="00F22CBD" w:rsidRPr="00871E9F" w:rsidRDefault="00F22CBD" w:rsidP="00F22CBD">
      <w:pPr>
        <w:pStyle w:val="TimesNewRoman"/>
        <w:spacing w:before="240" w:line="300" w:lineRule="exact"/>
        <w:ind w:right="-228"/>
        <w:rPr>
          <w:rFonts w:ascii="Kyrghyz Times" w:hAnsi="Kyrghyz Times"/>
          <w:szCs w:val="22"/>
        </w:rPr>
      </w:pPr>
      <w:r w:rsidRPr="00871E9F">
        <w:rPr>
          <w:rFonts w:ascii="Kyrghyz Times" w:hAnsi="Kyrghyz Times"/>
          <w:szCs w:val="22"/>
        </w:rPr>
        <w:t>В течение отчетного периода оборот оптовой торговли, кроме торговли автомобилями и мотоциклами, уменьшил</w:t>
      </w:r>
      <w:r w:rsidRPr="00871E9F">
        <w:rPr>
          <w:rFonts w:ascii="Kyrghyz Times" w:hAnsi="Kyrghyz Times"/>
          <w:szCs w:val="22"/>
          <w:lang w:val="ky-KG"/>
        </w:rPr>
        <w:t>ся в сопоставимых ценах</w:t>
      </w:r>
      <w:r w:rsidRPr="00871E9F">
        <w:rPr>
          <w:rFonts w:ascii="Kyrghyz Times" w:hAnsi="Kyrghyz Times"/>
          <w:szCs w:val="22"/>
        </w:rPr>
        <w:t xml:space="preserve"> на 17,0 процента и составил 81964,4</w:t>
      </w:r>
      <w:r w:rsidRPr="00871E9F">
        <w:rPr>
          <w:rFonts w:ascii="Kyrghyz Times" w:hAnsi="Kyrghyz Times"/>
          <w:szCs w:val="22"/>
          <w:lang w:val="ky-KG"/>
        </w:rPr>
        <w:t xml:space="preserve"> </w:t>
      </w:r>
      <w:r w:rsidRPr="00871E9F">
        <w:rPr>
          <w:rFonts w:ascii="Kyrghyz Times" w:hAnsi="Kyrghyz Times"/>
          <w:szCs w:val="22"/>
        </w:rPr>
        <w:t>млн. сомов, или 38,1 процента от всего оборота торговли. Спад оборота оптовой торговли произошел,</w:t>
      </w:r>
      <w:r w:rsidRPr="00871E9F">
        <w:rPr>
          <w:rFonts w:ascii="Kyrghyz Times" w:hAnsi="Kyrghyz Times"/>
          <w:szCs w:val="22"/>
          <w:lang w:val="ky-KG"/>
        </w:rPr>
        <w:t xml:space="preserve"> за счет Жайылского (на 47,3 процента), Московского (на 22,7 процента) р</w:t>
      </w:r>
      <w:r w:rsidRPr="00871E9F">
        <w:rPr>
          <w:rFonts w:ascii="Kyrghyz Times" w:hAnsi="Kyrghyz Times"/>
          <w:szCs w:val="22"/>
        </w:rPr>
        <w:t>айонов и городов: г.Кант (на 37,0 процента), г.Токмок (на 12,2 процента), в остальных районах наблюдалось увеличение. Наибольший удельный вес в общем обороте оптовой торговли области занимает г.Кант (58,1 процента) и Сокулукский район (12,0 процента).</w:t>
      </w:r>
    </w:p>
    <w:p w:rsidR="00F22CBD" w:rsidRPr="00871E9F" w:rsidRDefault="00F22CBD" w:rsidP="00F22CBD">
      <w:pPr>
        <w:pStyle w:val="3"/>
        <w:keepNext w:val="0"/>
        <w:spacing w:before="120" w:after="0"/>
        <w:jc w:val="both"/>
        <w:rPr>
          <w:rFonts w:ascii="Kyrghyz Times" w:hAnsi="Kyrghyz Times"/>
          <w:sz w:val="22"/>
          <w:szCs w:val="22"/>
        </w:rPr>
      </w:pPr>
    </w:p>
    <w:p w:rsidR="00F22CBD" w:rsidRPr="00871E9F" w:rsidRDefault="00F22CBD" w:rsidP="00F22CBD">
      <w:pPr>
        <w:pStyle w:val="3"/>
        <w:keepNext w:val="0"/>
        <w:spacing w:before="120" w:after="0"/>
        <w:jc w:val="both"/>
        <w:rPr>
          <w:rFonts w:ascii="Kyrghyz Times" w:hAnsi="Kyrghyz Times"/>
          <w:sz w:val="22"/>
          <w:szCs w:val="22"/>
        </w:rPr>
      </w:pPr>
    </w:p>
    <w:p w:rsidR="00F22CBD" w:rsidRPr="00871E9F" w:rsidRDefault="00F22CBD" w:rsidP="00F22CBD">
      <w:pPr>
        <w:pStyle w:val="3"/>
        <w:keepNext w:val="0"/>
        <w:spacing w:before="120" w:after="0"/>
        <w:jc w:val="both"/>
        <w:rPr>
          <w:rFonts w:ascii="Kyrghyz Times" w:hAnsi="Kyrghyz Times"/>
          <w:sz w:val="22"/>
          <w:szCs w:val="22"/>
        </w:rPr>
      </w:pPr>
    </w:p>
    <w:p w:rsidR="00F22CBD" w:rsidRDefault="00F22CBD" w:rsidP="00F22CBD">
      <w:pPr>
        <w:rPr>
          <w:rFonts w:ascii="Kyrghyz Times" w:hAnsi="Kyrghyz Times"/>
        </w:rPr>
      </w:pPr>
    </w:p>
    <w:p w:rsidR="00F22CBD" w:rsidRDefault="00F22CBD" w:rsidP="00F22CBD">
      <w:pPr>
        <w:rPr>
          <w:rFonts w:ascii="Kyrghyz Times" w:hAnsi="Kyrghyz Times"/>
        </w:rPr>
      </w:pPr>
    </w:p>
    <w:p w:rsidR="00F22CBD" w:rsidRPr="00871E9F" w:rsidRDefault="00F22CBD" w:rsidP="00F22CBD">
      <w:pPr>
        <w:rPr>
          <w:rFonts w:ascii="Kyrghyz Times" w:hAnsi="Kyrghyz Times"/>
        </w:rPr>
      </w:pPr>
    </w:p>
    <w:p w:rsidR="00EA435A" w:rsidRDefault="00EA435A" w:rsidP="00F22CBD">
      <w:pPr>
        <w:pStyle w:val="3"/>
        <w:keepNext w:val="0"/>
        <w:spacing w:before="0" w:after="0"/>
        <w:jc w:val="both"/>
        <w:rPr>
          <w:rFonts w:ascii="Kyrghyz Times" w:hAnsi="Kyrghyz Times"/>
          <w:sz w:val="22"/>
          <w:szCs w:val="22"/>
        </w:rPr>
      </w:pPr>
    </w:p>
    <w:p w:rsidR="00F22CBD" w:rsidRPr="00871E9F" w:rsidRDefault="00F22CBD" w:rsidP="00F22CBD">
      <w:pPr>
        <w:pStyle w:val="3"/>
        <w:keepNext w:val="0"/>
        <w:spacing w:before="0" w:after="0"/>
        <w:jc w:val="both"/>
        <w:rPr>
          <w:rFonts w:ascii="Kyrghyz Times" w:hAnsi="Kyrghyz Times"/>
          <w:sz w:val="22"/>
          <w:szCs w:val="22"/>
        </w:rPr>
      </w:pPr>
      <w:r w:rsidRPr="00871E9F">
        <w:rPr>
          <w:rFonts w:ascii="Kyrghyz Times" w:hAnsi="Kyrghyz Times"/>
          <w:sz w:val="22"/>
          <w:szCs w:val="22"/>
        </w:rPr>
        <w:lastRenderedPageBreak/>
        <w:t>Таблица 2</w:t>
      </w:r>
      <w:r>
        <w:rPr>
          <w:rFonts w:ascii="Kyrghyz Times" w:hAnsi="Kyrghyz Times"/>
          <w:sz w:val="22"/>
          <w:szCs w:val="22"/>
        </w:rPr>
        <w:t>5</w:t>
      </w:r>
      <w:r w:rsidRPr="00871E9F">
        <w:rPr>
          <w:rFonts w:ascii="Kyrghyz Times" w:hAnsi="Kyrghyz Times"/>
          <w:sz w:val="22"/>
          <w:szCs w:val="22"/>
        </w:rPr>
        <w:t xml:space="preserve">. Оборот оптовой торговли, кроме торговли автомобилями и мотоциклами  </w:t>
      </w:r>
    </w:p>
    <w:p w:rsidR="00F22CBD" w:rsidRPr="00871E9F" w:rsidRDefault="00F22CBD" w:rsidP="00F22CBD">
      <w:pPr>
        <w:pStyle w:val="3"/>
        <w:keepNext w:val="0"/>
        <w:spacing w:before="0" w:after="0"/>
        <w:ind w:left="3545" w:firstLine="709"/>
        <w:jc w:val="both"/>
        <w:rPr>
          <w:rFonts w:ascii="Kyrghyz Times" w:hAnsi="Kyrghyz Times"/>
          <w:sz w:val="22"/>
          <w:szCs w:val="22"/>
        </w:rPr>
      </w:pPr>
      <w:r w:rsidRPr="00871E9F">
        <w:rPr>
          <w:rFonts w:ascii="Kyrghyz Times" w:hAnsi="Kyrghyz Times"/>
          <w:sz w:val="22"/>
          <w:szCs w:val="22"/>
        </w:rPr>
        <w:t>по территории</w:t>
      </w:r>
    </w:p>
    <w:p w:rsidR="00F22CBD" w:rsidRPr="00871E9F" w:rsidRDefault="00F22CBD" w:rsidP="00F22CBD">
      <w:pPr>
        <w:spacing w:after="60"/>
        <w:rPr>
          <w:rFonts w:ascii="Kyrghyz Times" w:hAnsi="Kyrghyz Times" w:cs="Arial"/>
          <w:i/>
          <w:iCs/>
          <w:sz w:val="20"/>
          <w:szCs w:val="20"/>
          <w:lang w:val="ky-KG"/>
        </w:rPr>
      </w:pPr>
      <w:r w:rsidRPr="00871E9F">
        <w:rPr>
          <w:rFonts w:ascii="Kyrghyz Times" w:hAnsi="Kyrghyz Times"/>
          <w:sz w:val="20"/>
          <w:szCs w:val="20"/>
        </w:rPr>
        <w:t xml:space="preserve">                  </w:t>
      </w:r>
      <w:r w:rsidRPr="00871E9F">
        <w:rPr>
          <w:rFonts w:ascii="Kyrghyz Times" w:hAnsi="Kyrghyz Times" w:cs="Arial"/>
          <w:i/>
          <w:iCs/>
          <w:sz w:val="20"/>
          <w:szCs w:val="20"/>
        </w:rPr>
        <w:t xml:space="preserve">в январе- сентябре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5"/>
        <w:gridCol w:w="1636"/>
        <w:gridCol w:w="1831"/>
        <w:gridCol w:w="1936"/>
        <w:gridCol w:w="1985"/>
      </w:tblGrid>
      <w:tr w:rsidR="00F22CBD" w:rsidRPr="00871E9F" w:rsidTr="00CE493B">
        <w:trPr>
          <w:trHeight w:val="498"/>
          <w:tblHeader/>
        </w:trPr>
        <w:tc>
          <w:tcPr>
            <w:tcW w:w="2535"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467"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921"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p>
        </w:tc>
      </w:tr>
      <w:tr w:rsidR="00F22CBD" w:rsidRPr="00871E9F" w:rsidTr="00CE493B">
        <w:trPr>
          <w:trHeight w:val="269"/>
          <w:tblHeader/>
        </w:trPr>
        <w:tc>
          <w:tcPr>
            <w:tcW w:w="2535"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63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377"/>
              <w:jc w:val="right"/>
              <w:rPr>
                <w:rFonts w:ascii="Kyrghyz Times" w:hAnsi="Kyrghyz Times" w:cs="Arial"/>
                <w:b/>
                <w:sz w:val="20"/>
                <w:szCs w:val="20"/>
              </w:rPr>
            </w:pPr>
            <w:r w:rsidRPr="00871E9F">
              <w:rPr>
                <w:rFonts w:ascii="Kyrghyz Times" w:hAnsi="Kyrghyz Times" w:cs="Arial"/>
                <w:b/>
                <w:sz w:val="20"/>
                <w:szCs w:val="20"/>
              </w:rPr>
              <w:t>2024</w:t>
            </w:r>
          </w:p>
        </w:tc>
        <w:tc>
          <w:tcPr>
            <w:tcW w:w="183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507"/>
              <w:jc w:val="right"/>
              <w:rPr>
                <w:rFonts w:ascii="Kyrghyz Times" w:hAnsi="Kyrghyz Times" w:cs="Arial"/>
                <w:b/>
                <w:sz w:val="20"/>
                <w:szCs w:val="20"/>
              </w:rPr>
            </w:pPr>
            <w:r w:rsidRPr="00871E9F">
              <w:rPr>
                <w:rFonts w:ascii="Kyrghyz Times" w:hAnsi="Kyrghyz Times" w:cs="Arial"/>
                <w:b/>
                <w:sz w:val="20"/>
                <w:szCs w:val="20"/>
              </w:rPr>
              <w:t>2025</w:t>
            </w:r>
          </w:p>
        </w:tc>
        <w:tc>
          <w:tcPr>
            <w:tcW w:w="193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2024</w:t>
            </w:r>
          </w:p>
        </w:tc>
        <w:tc>
          <w:tcPr>
            <w:tcW w:w="198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601"/>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before="120" w:line="240" w:lineRule="exact"/>
              <w:jc w:val="both"/>
              <w:rPr>
                <w:rFonts w:ascii="Kyrghyz Times" w:hAnsi="Kyrghyz Times"/>
                <w:b/>
                <w:sz w:val="20"/>
                <w:szCs w:val="20"/>
              </w:rPr>
            </w:pPr>
            <w:r w:rsidRPr="00871E9F">
              <w:rPr>
                <w:rFonts w:ascii="Kyrghyz Times" w:hAnsi="Kyrghyz Times"/>
                <w:b/>
                <w:sz w:val="20"/>
                <w:szCs w:val="20"/>
              </w:rPr>
              <w:t xml:space="preserve">   Чуйская область</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93205,5</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81964,4</w:t>
            </w:r>
          </w:p>
        </w:tc>
        <w:tc>
          <w:tcPr>
            <w:tcW w:w="1936"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sz w:val="20"/>
                <w:szCs w:val="20"/>
              </w:rPr>
            </w:pPr>
            <w:r w:rsidRPr="00871E9F">
              <w:rPr>
                <w:rFonts w:ascii="Kyrghyz Times" w:hAnsi="Kyrghyz Times" w:cs="Arial CYR"/>
                <w:b/>
                <w:bCs/>
                <w:sz w:val="20"/>
                <w:szCs w:val="20"/>
              </w:rPr>
              <w:t xml:space="preserve">   в 1,8 раза</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b/>
                <w:bCs/>
                <w:sz w:val="20"/>
                <w:szCs w:val="20"/>
              </w:rPr>
            </w:pPr>
            <w:r w:rsidRPr="00871E9F">
              <w:rPr>
                <w:rFonts w:ascii="Kyrghyz Times" w:hAnsi="Kyrghyz Times" w:cs="Arial CYR"/>
                <w:b/>
                <w:bCs/>
                <w:sz w:val="20"/>
                <w:szCs w:val="20"/>
              </w:rPr>
              <w:t>83,0</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Аламудунский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2715,0</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3149,3</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в 1,7 раза</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109,5</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Жайылский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326,7</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182,4</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44,8</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52,7</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Кеминский</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33,6</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1890,0</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8,3</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53,1 раза</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Московский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3213,1</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2630,8</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80,3</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77,3</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Панфиловский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107,1</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1814</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33,9</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16,0 раза</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Сокулукский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6957,8</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9848,7</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111,3</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133,7</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Ысык-Атинский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1992,4</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2404,7</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 xml:space="preserve"> в 2,3 раза</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114,0</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Чуйский</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906,5</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5501,7</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109,2</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5,7 раза</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spacing w:line="260" w:lineRule="exact"/>
              <w:jc w:val="both"/>
              <w:rPr>
                <w:rFonts w:ascii="Kyrghyz Times" w:hAnsi="Kyrghyz Times"/>
                <w:sz w:val="20"/>
                <w:szCs w:val="20"/>
              </w:rPr>
            </w:pPr>
            <w:r w:rsidRPr="00871E9F">
              <w:rPr>
                <w:rFonts w:ascii="Kyrghyz Times" w:hAnsi="Kyrghyz Times"/>
                <w:sz w:val="20"/>
                <w:szCs w:val="20"/>
              </w:rPr>
              <w:t xml:space="preserve">   г. Токмок</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4186,4</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3892,2</w:t>
            </w:r>
          </w:p>
        </w:tc>
        <w:tc>
          <w:tcPr>
            <w:tcW w:w="1936"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100,8</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87,8</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 xml:space="preserve">г. Кант </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71299,9</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47594,9</w:t>
            </w:r>
          </w:p>
        </w:tc>
        <w:tc>
          <w:tcPr>
            <w:tcW w:w="1936"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 xml:space="preserve"> в 20,8 раза</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63,0</w:t>
            </w:r>
          </w:p>
        </w:tc>
      </w:tr>
      <w:tr w:rsidR="00F22CBD" w:rsidRPr="00871E9F" w:rsidTr="00CE493B">
        <w:tc>
          <w:tcPr>
            <w:tcW w:w="0" w:type="auto"/>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г. Кара-Балта</w:t>
            </w:r>
          </w:p>
        </w:tc>
        <w:tc>
          <w:tcPr>
            <w:tcW w:w="1636" w:type="dxa"/>
            <w:tcBorders>
              <w:top w:val="nil"/>
              <w:left w:val="nil"/>
              <w:bottom w:val="nil"/>
              <w:right w:val="nil"/>
            </w:tcBorders>
            <w:vAlign w:val="bottom"/>
          </w:tcPr>
          <w:p w:rsidR="00F22CBD" w:rsidRPr="00871E9F" w:rsidRDefault="00F22CBD" w:rsidP="00CE493B">
            <w:pPr>
              <w:ind w:right="377"/>
              <w:jc w:val="right"/>
              <w:rPr>
                <w:rFonts w:ascii="Kyrghyz Times" w:hAnsi="Kyrghyz Times" w:cs="Arial CYR"/>
                <w:color w:val="000000"/>
                <w:sz w:val="20"/>
                <w:szCs w:val="20"/>
              </w:rPr>
            </w:pPr>
            <w:r w:rsidRPr="00871E9F">
              <w:rPr>
                <w:rFonts w:ascii="Kyrghyz Times" w:hAnsi="Kyrghyz Times" w:cs="Arial CYR"/>
                <w:color w:val="000000"/>
                <w:sz w:val="20"/>
                <w:szCs w:val="20"/>
              </w:rPr>
              <w:t>1467,0</w:t>
            </w:r>
          </w:p>
        </w:tc>
        <w:tc>
          <w:tcPr>
            <w:tcW w:w="1831" w:type="dxa"/>
            <w:tcBorders>
              <w:top w:val="nil"/>
              <w:left w:val="nil"/>
              <w:bottom w:val="nil"/>
              <w:right w:val="nil"/>
            </w:tcBorders>
            <w:vAlign w:val="bottom"/>
          </w:tcPr>
          <w:p w:rsidR="00F22CBD" w:rsidRPr="00871E9F" w:rsidRDefault="00F22CBD" w:rsidP="00CE493B">
            <w:pPr>
              <w:ind w:right="507"/>
              <w:jc w:val="right"/>
              <w:rPr>
                <w:rFonts w:ascii="Kyrghyz Times" w:hAnsi="Kyrghyz Times" w:cs="Arial CYR"/>
                <w:color w:val="000000"/>
                <w:sz w:val="20"/>
                <w:szCs w:val="20"/>
              </w:rPr>
            </w:pPr>
            <w:r w:rsidRPr="00871E9F">
              <w:rPr>
                <w:rFonts w:ascii="Kyrghyz Times" w:hAnsi="Kyrghyz Times" w:cs="Arial CYR"/>
                <w:color w:val="000000"/>
                <w:sz w:val="20"/>
                <w:szCs w:val="20"/>
              </w:rPr>
              <w:t>3055,7</w:t>
            </w:r>
          </w:p>
        </w:tc>
        <w:tc>
          <w:tcPr>
            <w:tcW w:w="1936"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50,3</w:t>
            </w:r>
          </w:p>
        </w:tc>
        <w:tc>
          <w:tcPr>
            <w:tcW w:w="1985"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в 2,0 раза</w:t>
            </w:r>
          </w:p>
        </w:tc>
      </w:tr>
    </w:tbl>
    <w:p w:rsidR="00F22CBD" w:rsidRPr="00871E9F" w:rsidRDefault="00F22CBD" w:rsidP="00F22CBD">
      <w:pPr>
        <w:pStyle w:val="TimesNewRoman"/>
        <w:spacing w:line="340" w:lineRule="exact"/>
        <w:ind w:right="-228"/>
        <w:rPr>
          <w:rFonts w:ascii="Kyrghyz Times" w:hAnsi="Kyrghyz Times" w:cs="Arial"/>
          <w:szCs w:val="22"/>
        </w:rPr>
      </w:pPr>
      <w:r w:rsidRPr="00871E9F">
        <w:rPr>
          <w:rFonts w:ascii="Kyrghyz Times" w:hAnsi="Kyrghyz Times"/>
          <w:szCs w:val="22"/>
        </w:rPr>
        <w:t xml:space="preserve">В январе-сентябре </w:t>
      </w:r>
      <w:r w:rsidRPr="00871E9F">
        <w:rPr>
          <w:rFonts w:ascii="Kyrghyz Times" w:hAnsi="Kyrghyz Times"/>
          <w:szCs w:val="22"/>
          <w:lang w:val="ky-KG"/>
        </w:rPr>
        <w:t>2025г.</w:t>
      </w:r>
      <w:r w:rsidRPr="00871E9F">
        <w:rPr>
          <w:rFonts w:ascii="Kyrghyz Times" w:hAnsi="Kyrghyz Times"/>
          <w:szCs w:val="22"/>
        </w:rPr>
        <w:t xml:space="preserve"> оборот розничной торговли, кроме торговли автомобилями и мотоциклами, сложился в сумме 76812,3 млн. сомов и увеличился по сравнению с январем-сентябрем 2024г. в сопоставимых ценах в 1,5 раза. Увеличение розничного товарооборота произошло за счет Сокулукского и Ысык-Атинского (в 1,9 раза), Аламудунского и  Московского (в 1,5 раза), Жайылского (на 42,8 процента) районов, г.Кант (в 1,7 раза), г.Токмок  (на 31,5 процента) и т.д. При этом н</w:t>
      </w:r>
      <w:r w:rsidRPr="00871E9F">
        <w:rPr>
          <w:rFonts w:ascii="Kyrghyz Times" w:hAnsi="Kyrghyz Times" w:cs="Arial"/>
          <w:szCs w:val="22"/>
        </w:rPr>
        <w:t>аибольший удельный вес от всего оборота розничной торговли приходится на Сокулукский (22,8 процента), Московский (16,5 процента) районы и г.Кант (19,5 процента).</w:t>
      </w:r>
    </w:p>
    <w:p w:rsidR="00F22CBD" w:rsidRPr="00871E9F" w:rsidRDefault="00F22CBD" w:rsidP="00F22CBD">
      <w:pPr>
        <w:pStyle w:val="3"/>
        <w:keepNext w:val="0"/>
        <w:spacing w:before="0" w:after="0"/>
        <w:jc w:val="both"/>
        <w:rPr>
          <w:rFonts w:ascii="Kyrghyz Times" w:hAnsi="Kyrghyz Times"/>
          <w:sz w:val="22"/>
          <w:szCs w:val="22"/>
        </w:rPr>
      </w:pPr>
      <w:r w:rsidRPr="00871E9F">
        <w:rPr>
          <w:rFonts w:ascii="Kyrghyz Times" w:hAnsi="Kyrghyz Times"/>
          <w:sz w:val="22"/>
          <w:szCs w:val="22"/>
        </w:rPr>
        <w:t>Таблица 2</w:t>
      </w:r>
      <w:r>
        <w:rPr>
          <w:rFonts w:ascii="Kyrghyz Times" w:hAnsi="Kyrghyz Times"/>
          <w:sz w:val="22"/>
          <w:szCs w:val="22"/>
        </w:rPr>
        <w:t>6</w:t>
      </w:r>
      <w:r w:rsidRPr="00871E9F">
        <w:rPr>
          <w:rFonts w:ascii="Kyrghyz Times" w:hAnsi="Kyrghyz Times"/>
          <w:sz w:val="22"/>
          <w:szCs w:val="22"/>
        </w:rPr>
        <w:t xml:space="preserve">. Оборот розничной торговли, кроме торговли автомобилями и мотоциклами, </w:t>
      </w:r>
    </w:p>
    <w:p w:rsidR="00F22CBD" w:rsidRPr="00871E9F" w:rsidRDefault="00F22CBD" w:rsidP="00F22CBD">
      <w:pPr>
        <w:pStyle w:val="3"/>
        <w:keepNext w:val="0"/>
        <w:spacing w:before="0" w:after="0"/>
        <w:ind w:left="3545" w:firstLine="709"/>
        <w:jc w:val="both"/>
        <w:rPr>
          <w:rFonts w:ascii="Kyrghyz Times" w:hAnsi="Kyrghyz Times"/>
          <w:sz w:val="20"/>
          <w:szCs w:val="20"/>
        </w:rPr>
      </w:pPr>
      <w:r w:rsidRPr="00871E9F">
        <w:rPr>
          <w:rFonts w:ascii="Kyrghyz Times" w:hAnsi="Kyrghyz Times"/>
          <w:sz w:val="22"/>
          <w:szCs w:val="22"/>
        </w:rPr>
        <w:t>по территории</w:t>
      </w:r>
      <w:r w:rsidRPr="00871E9F">
        <w:rPr>
          <w:rFonts w:ascii="Kyrghyz Times" w:hAnsi="Kyrghyz Times"/>
          <w:sz w:val="20"/>
          <w:szCs w:val="20"/>
        </w:rPr>
        <w:t xml:space="preserve">                       </w:t>
      </w:r>
    </w:p>
    <w:p w:rsidR="00F22CBD" w:rsidRPr="00871E9F" w:rsidRDefault="00F22CBD" w:rsidP="00F22CBD">
      <w:pPr>
        <w:spacing w:after="60"/>
        <w:rPr>
          <w:rFonts w:ascii="Kyrghyz Times" w:hAnsi="Kyrghyz Times" w:cs="Arial"/>
          <w:i/>
          <w:iCs/>
          <w:sz w:val="20"/>
          <w:szCs w:val="20"/>
          <w:lang w:val="ky-KG"/>
        </w:rPr>
      </w:pPr>
      <w:r w:rsidRPr="00871E9F">
        <w:rPr>
          <w:rFonts w:ascii="Kyrghyz Times" w:hAnsi="Kyrghyz Times"/>
          <w:sz w:val="20"/>
          <w:szCs w:val="20"/>
        </w:rPr>
        <w:t xml:space="preserve">                  </w:t>
      </w:r>
      <w:r w:rsidRPr="00871E9F">
        <w:rPr>
          <w:rFonts w:ascii="Kyrghyz Times" w:hAnsi="Kyrghyz Times" w:cs="Arial"/>
          <w:i/>
          <w:iCs/>
          <w:sz w:val="20"/>
          <w:szCs w:val="20"/>
        </w:rPr>
        <w:t xml:space="preserve">в январе- сентябре </w:t>
      </w:r>
    </w:p>
    <w:tbl>
      <w:tblPr>
        <w:tblW w:w="98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984"/>
        <w:gridCol w:w="1769"/>
      </w:tblGrid>
      <w:tr w:rsidR="00F22CBD" w:rsidRPr="00871E9F" w:rsidTr="00CE493B">
        <w:trPr>
          <w:trHeight w:val="498"/>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753"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p>
        </w:tc>
      </w:tr>
      <w:tr w:rsidR="00F22CBD" w:rsidRPr="00871E9F" w:rsidTr="00CE493B">
        <w:trPr>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2025</w:t>
            </w:r>
          </w:p>
        </w:tc>
        <w:tc>
          <w:tcPr>
            <w:tcW w:w="198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2024</w:t>
            </w:r>
          </w:p>
        </w:tc>
        <w:tc>
          <w:tcPr>
            <w:tcW w:w="176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385"/>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rPr>
          <w:trHeight w:val="351"/>
        </w:trPr>
        <w:tc>
          <w:tcPr>
            <w:tcW w:w="2641" w:type="dxa"/>
            <w:tcBorders>
              <w:top w:val="nil"/>
              <w:left w:val="nil"/>
              <w:bottom w:val="nil"/>
              <w:right w:val="nil"/>
            </w:tcBorders>
            <w:vAlign w:val="bottom"/>
          </w:tcPr>
          <w:p w:rsidR="00F22CBD" w:rsidRPr="00871E9F" w:rsidRDefault="00F22CBD" w:rsidP="00CE493B">
            <w:pPr>
              <w:spacing w:before="120"/>
              <w:rPr>
                <w:rFonts w:ascii="Kyrghyz Times" w:hAnsi="Kyrghyz Times" w:cs="Arial"/>
                <w:b/>
                <w:sz w:val="20"/>
                <w:szCs w:val="20"/>
              </w:rPr>
            </w:pPr>
            <w:r w:rsidRPr="00871E9F">
              <w:rPr>
                <w:rFonts w:ascii="Kyrghyz Times" w:hAnsi="Kyrghyz Times" w:cs="Arial"/>
                <w:b/>
                <w:sz w:val="20"/>
                <w:szCs w:val="20"/>
              </w:rPr>
              <w:t xml:space="preserve">   Чуйская область</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48503,7</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76812,3</w:t>
            </w:r>
          </w:p>
        </w:tc>
        <w:tc>
          <w:tcPr>
            <w:tcW w:w="1984" w:type="dxa"/>
            <w:tcBorders>
              <w:top w:val="nil"/>
              <w:left w:val="nil"/>
              <w:bottom w:val="nil"/>
              <w:right w:val="nil"/>
            </w:tcBorders>
            <w:vAlign w:val="bottom"/>
          </w:tcPr>
          <w:p w:rsidR="00F22CBD" w:rsidRPr="00871E9F" w:rsidRDefault="00F22CBD" w:rsidP="00CE493B">
            <w:pPr>
              <w:ind w:right="459" w:firstLineChars="100" w:firstLine="201"/>
              <w:jc w:val="right"/>
              <w:rPr>
                <w:rFonts w:ascii="Kyrghyz Times" w:hAnsi="Kyrghyz Times" w:cs="Arial CYR"/>
                <w:b/>
                <w:bCs/>
                <w:sz w:val="20"/>
                <w:szCs w:val="20"/>
              </w:rPr>
            </w:pPr>
            <w:r w:rsidRPr="00871E9F">
              <w:rPr>
                <w:rFonts w:ascii="Kyrghyz Times" w:hAnsi="Kyrghyz Times" w:cs="Arial CYR"/>
                <w:b/>
                <w:bCs/>
                <w:sz w:val="20"/>
                <w:szCs w:val="20"/>
              </w:rPr>
              <w:t>114,6</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b/>
                <w:bCs/>
                <w:sz w:val="20"/>
                <w:szCs w:val="20"/>
              </w:rPr>
            </w:pPr>
            <w:r w:rsidRPr="00871E9F">
              <w:rPr>
                <w:rFonts w:ascii="Kyrghyz Times" w:hAnsi="Kyrghyz Times" w:cs="Arial CYR"/>
                <w:b/>
                <w:bCs/>
                <w:sz w:val="20"/>
                <w:szCs w:val="20"/>
              </w:rPr>
              <w:t>в 1,5 раза</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Аламудунский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1616,5</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2619,0</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в 1,6 раза</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в 1,5 раза</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Жайылский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1610,6</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2435,4</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113,5</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142,8</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Кеминский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2008,4</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2209,1</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108,6</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103,9</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Московский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7745,2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12679,7</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в 1,6 раза</w:t>
            </w:r>
          </w:p>
        </w:tc>
        <w:tc>
          <w:tcPr>
            <w:tcW w:w="1769" w:type="dxa"/>
            <w:tcBorders>
              <w:top w:val="nil"/>
              <w:left w:val="nil"/>
              <w:bottom w:val="nil"/>
              <w:right w:val="nil"/>
            </w:tcBorders>
            <w:vAlign w:val="bottom"/>
          </w:tcPr>
          <w:p w:rsidR="00F22CBD" w:rsidRPr="00871E9F" w:rsidRDefault="00F22CBD" w:rsidP="00CE493B">
            <w:pPr>
              <w:ind w:right="385" w:firstLineChars="100" w:firstLine="200"/>
              <w:jc w:val="right"/>
              <w:rPr>
                <w:rFonts w:ascii="Kyrghyz Times" w:hAnsi="Kyrghyz Times" w:cs="Arial CYR"/>
                <w:sz w:val="20"/>
                <w:szCs w:val="20"/>
              </w:rPr>
            </w:pPr>
            <w:r w:rsidRPr="00871E9F">
              <w:rPr>
                <w:rFonts w:ascii="Kyrghyz Times" w:hAnsi="Kyrghyz Times" w:cs="Arial CYR"/>
                <w:sz w:val="20"/>
                <w:szCs w:val="20"/>
              </w:rPr>
              <w:t>в 1,5 раза</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Панфиловский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2715,7</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3001,7</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101,8</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104,4</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Сокулукский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8644,9</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17511,5</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139,4</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в 1,9 раза</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2442,6</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5017,3</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89,8</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в 1,9 раза</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Чуйский</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1297,0</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1352,5</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101,1</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98,5</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2843,1</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3953,0</w:t>
            </w:r>
          </w:p>
        </w:tc>
        <w:tc>
          <w:tcPr>
            <w:tcW w:w="1984" w:type="dxa"/>
            <w:tcBorders>
              <w:top w:val="nil"/>
              <w:left w:val="nil"/>
              <w:bottom w:val="nil"/>
              <w:right w:val="nil"/>
            </w:tcBorders>
            <w:vAlign w:val="bottom"/>
          </w:tcPr>
          <w:p w:rsidR="00F22CBD" w:rsidRPr="00871E9F" w:rsidRDefault="00F22CBD" w:rsidP="00CE493B">
            <w:pPr>
              <w:ind w:right="459" w:firstLineChars="100" w:firstLine="200"/>
              <w:jc w:val="right"/>
              <w:rPr>
                <w:rFonts w:ascii="Kyrghyz Times" w:hAnsi="Kyrghyz Times" w:cs="Arial CYR"/>
                <w:sz w:val="20"/>
                <w:szCs w:val="20"/>
              </w:rPr>
            </w:pPr>
            <w:r w:rsidRPr="00871E9F">
              <w:rPr>
                <w:rFonts w:ascii="Kyrghyz Times" w:hAnsi="Kyrghyz Times" w:cs="Arial CYR"/>
                <w:sz w:val="20"/>
                <w:szCs w:val="20"/>
              </w:rPr>
              <w:t>101,4</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131,3</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 xml:space="preserve">г. Кант </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8244,5</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14992,7</w:t>
            </w:r>
          </w:p>
        </w:tc>
        <w:tc>
          <w:tcPr>
            <w:tcW w:w="198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 xml:space="preserve"> в 1,9 раза</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в 1,7 раза</w:t>
            </w:r>
          </w:p>
        </w:tc>
      </w:tr>
      <w:tr w:rsidR="00F22CBD" w:rsidRPr="00871E9F" w:rsidTr="00CE493B">
        <w:trPr>
          <w:trHeight w:val="254"/>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г. Кара-Балта</w:t>
            </w:r>
          </w:p>
        </w:tc>
        <w:tc>
          <w:tcPr>
            <w:tcW w:w="175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9335,2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11040,4</w:t>
            </w:r>
          </w:p>
        </w:tc>
        <w:tc>
          <w:tcPr>
            <w:tcW w:w="1984"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142,7</w:t>
            </w:r>
          </w:p>
        </w:tc>
        <w:tc>
          <w:tcPr>
            <w:tcW w:w="1769" w:type="dxa"/>
            <w:tcBorders>
              <w:top w:val="nil"/>
              <w:left w:val="nil"/>
              <w:bottom w:val="nil"/>
              <w:right w:val="nil"/>
            </w:tcBorders>
            <w:vAlign w:val="bottom"/>
          </w:tcPr>
          <w:p w:rsidR="00F22CBD" w:rsidRPr="00871E9F" w:rsidRDefault="00F22CBD" w:rsidP="00CE493B">
            <w:pPr>
              <w:ind w:right="385"/>
              <w:jc w:val="right"/>
              <w:rPr>
                <w:rFonts w:ascii="Kyrghyz Times" w:hAnsi="Kyrghyz Times" w:cs="Arial CYR"/>
                <w:sz w:val="20"/>
                <w:szCs w:val="20"/>
              </w:rPr>
            </w:pPr>
            <w:r w:rsidRPr="00871E9F">
              <w:rPr>
                <w:rFonts w:ascii="Kyrghyz Times" w:hAnsi="Kyrghyz Times" w:cs="Arial CYR"/>
                <w:sz w:val="20"/>
                <w:szCs w:val="20"/>
              </w:rPr>
              <w:t>111,7</w:t>
            </w:r>
          </w:p>
        </w:tc>
      </w:tr>
    </w:tbl>
    <w:p w:rsidR="00F22CBD" w:rsidRPr="00871E9F" w:rsidRDefault="00F22CBD" w:rsidP="00F22CBD">
      <w:pPr>
        <w:pStyle w:val="3"/>
        <w:keepNext w:val="0"/>
        <w:spacing w:before="0" w:after="0"/>
        <w:ind w:firstLine="709"/>
        <w:jc w:val="both"/>
        <w:rPr>
          <w:rFonts w:ascii="Kyrghyz Times" w:hAnsi="Kyrghyz Times"/>
          <w:b w:val="0"/>
          <w:sz w:val="20"/>
          <w:szCs w:val="20"/>
        </w:rPr>
      </w:pPr>
      <w:r w:rsidRPr="00871E9F">
        <w:rPr>
          <w:rFonts w:ascii="Kyrghyz Times" w:hAnsi="Kyrghyz Times"/>
          <w:b w:val="0"/>
          <w:sz w:val="20"/>
          <w:szCs w:val="20"/>
        </w:rPr>
        <w:t xml:space="preserve"> </w:t>
      </w:r>
    </w:p>
    <w:p w:rsidR="00F22CBD" w:rsidRPr="00871E9F" w:rsidRDefault="00F22CBD" w:rsidP="00F22CBD">
      <w:pPr>
        <w:pStyle w:val="3"/>
        <w:keepNext w:val="0"/>
        <w:spacing w:before="0" w:after="0"/>
        <w:ind w:right="-228" w:firstLine="709"/>
        <w:jc w:val="both"/>
        <w:rPr>
          <w:rFonts w:ascii="Kyrghyz Times" w:hAnsi="Kyrghyz Times"/>
          <w:b w:val="0"/>
          <w:sz w:val="22"/>
          <w:szCs w:val="22"/>
        </w:rPr>
      </w:pPr>
      <w:r w:rsidRPr="00871E9F">
        <w:rPr>
          <w:rFonts w:ascii="Kyrghyz Times" w:hAnsi="Kyrghyz Times"/>
          <w:b w:val="0"/>
          <w:sz w:val="22"/>
          <w:szCs w:val="22"/>
        </w:rPr>
        <w:t>За январь-сентябрь</w:t>
      </w:r>
      <w:r w:rsidRPr="00871E9F">
        <w:rPr>
          <w:rFonts w:ascii="Kyrghyz Times" w:hAnsi="Kyrghyz Times"/>
          <w:b w:val="0"/>
          <w:sz w:val="22"/>
          <w:szCs w:val="22"/>
          <w:lang w:val="ky-KG"/>
        </w:rPr>
        <w:t xml:space="preserve"> </w:t>
      </w:r>
      <w:r w:rsidRPr="00871E9F">
        <w:rPr>
          <w:rFonts w:ascii="Kyrghyz Times" w:hAnsi="Kyrghyz Times"/>
          <w:b w:val="0"/>
          <w:sz w:val="22"/>
          <w:szCs w:val="22"/>
        </w:rPr>
        <w:t xml:space="preserve">2025г. по сравнению с январем-сентябрем 2024г. объемы оптовой и розничной торговли автомобилями и мотоциклами в целом по области в сопоставимых ценах увеличились в 2,4 раза и составили 5996,4 млн. сомов. Наибольший удельный вес от всего </w:t>
      </w:r>
      <w:r w:rsidRPr="00871E9F">
        <w:rPr>
          <w:rFonts w:ascii="Kyrghyz Times" w:hAnsi="Kyrghyz Times"/>
          <w:b w:val="0"/>
          <w:sz w:val="22"/>
          <w:szCs w:val="22"/>
        </w:rPr>
        <w:lastRenderedPageBreak/>
        <w:t>оборота приходится на Сокулукский – 44,5 процента, Аламудунский – 29,0 процента районы, г.Кант – 12,9 процента  и т.д.</w:t>
      </w:r>
    </w:p>
    <w:p w:rsidR="00F22CBD" w:rsidRDefault="00F22CBD" w:rsidP="00F22CBD">
      <w:pPr>
        <w:pStyle w:val="3"/>
        <w:keepNext w:val="0"/>
        <w:spacing w:before="0" w:after="0"/>
        <w:jc w:val="both"/>
        <w:rPr>
          <w:rFonts w:ascii="Kyrghyz Times" w:hAnsi="Kyrghyz Times"/>
          <w:sz w:val="22"/>
          <w:szCs w:val="22"/>
        </w:rPr>
      </w:pPr>
    </w:p>
    <w:p w:rsidR="00F22CBD" w:rsidRPr="00871E9F" w:rsidRDefault="00F22CBD" w:rsidP="00F22CBD">
      <w:pPr>
        <w:pStyle w:val="3"/>
        <w:keepNext w:val="0"/>
        <w:spacing w:before="0" w:after="0"/>
        <w:jc w:val="both"/>
        <w:rPr>
          <w:rFonts w:ascii="Kyrghyz Times" w:hAnsi="Kyrghyz Times"/>
          <w:sz w:val="22"/>
          <w:szCs w:val="22"/>
        </w:rPr>
      </w:pPr>
      <w:r w:rsidRPr="00871E9F">
        <w:rPr>
          <w:rFonts w:ascii="Kyrghyz Times" w:hAnsi="Kyrghyz Times"/>
          <w:sz w:val="22"/>
          <w:szCs w:val="22"/>
        </w:rPr>
        <w:t>Таблица 2</w:t>
      </w:r>
      <w:r>
        <w:rPr>
          <w:rFonts w:ascii="Kyrghyz Times" w:hAnsi="Kyrghyz Times"/>
          <w:sz w:val="22"/>
          <w:szCs w:val="22"/>
        </w:rPr>
        <w:t>7</w:t>
      </w:r>
      <w:r w:rsidRPr="00871E9F">
        <w:rPr>
          <w:rFonts w:ascii="Kyrghyz Times" w:hAnsi="Kyrghyz Times"/>
          <w:sz w:val="22"/>
          <w:szCs w:val="22"/>
        </w:rPr>
        <w:t>. Оборот оптовой и розничной торговли автомобилями и мотоциклами,</w:t>
      </w:r>
    </w:p>
    <w:p w:rsidR="00F22CBD" w:rsidRPr="00871E9F" w:rsidRDefault="00F22CBD" w:rsidP="00F22CBD">
      <w:pPr>
        <w:pStyle w:val="3"/>
        <w:keepNext w:val="0"/>
        <w:spacing w:before="0" w:after="0"/>
        <w:ind w:left="3545"/>
        <w:jc w:val="both"/>
        <w:rPr>
          <w:rFonts w:ascii="Kyrghyz Times" w:hAnsi="Kyrghyz Times"/>
          <w:sz w:val="20"/>
          <w:szCs w:val="20"/>
        </w:rPr>
      </w:pPr>
      <w:r w:rsidRPr="00871E9F">
        <w:rPr>
          <w:rFonts w:ascii="Kyrghyz Times" w:hAnsi="Kyrghyz Times"/>
          <w:sz w:val="22"/>
          <w:szCs w:val="22"/>
        </w:rPr>
        <w:t>по территории</w:t>
      </w:r>
    </w:p>
    <w:p w:rsidR="00F22CBD" w:rsidRPr="00871E9F" w:rsidRDefault="00F22CBD" w:rsidP="00F22CBD">
      <w:pPr>
        <w:spacing w:before="60" w:after="60"/>
        <w:rPr>
          <w:rFonts w:ascii="Kyrghyz Times" w:hAnsi="Kyrghyz Times" w:cs="Arial"/>
          <w:i/>
          <w:iCs/>
          <w:sz w:val="20"/>
          <w:szCs w:val="20"/>
          <w:lang w:val="ky-KG"/>
        </w:rPr>
      </w:pPr>
      <w:r w:rsidRPr="00871E9F">
        <w:rPr>
          <w:rFonts w:ascii="Kyrghyz Times" w:hAnsi="Kyrghyz Times"/>
          <w:sz w:val="20"/>
          <w:szCs w:val="20"/>
        </w:rPr>
        <w:t xml:space="preserve">    </w:t>
      </w:r>
      <w:r w:rsidRPr="00871E9F">
        <w:rPr>
          <w:rFonts w:ascii="Kyrghyz Times" w:hAnsi="Kyrghyz Times"/>
          <w:sz w:val="20"/>
          <w:szCs w:val="20"/>
        </w:rPr>
        <w:tab/>
        <w:t xml:space="preserve">             </w:t>
      </w:r>
      <w:r w:rsidRPr="00871E9F">
        <w:rPr>
          <w:rFonts w:ascii="Kyrghyz Times" w:hAnsi="Kyrghyz Times" w:cs="Arial"/>
          <w:i/>
          <w:iCs/>
          <w:sz w:val="20"/>
          <w:szCs w:val="20"/>
        </w:rPr>
        <w:t xml:space="preserve">в январе- сентябре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984"/>
        <w:gridCol w:w="1843"/>
      </w:tblGrid>
      <w:tr w:rsidR="00F22CBD" w:rsidRPr="00871E9F" w:rsidTr="00CE493B">
        <w:trPr>
          <w:trHeight w:val="498"/>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p>
        </w:tc>
      </w:tr>
      <w:tr w:rsidR="00F22CBD" w:rsidRPr="00871E9F" w:rsidTr="00CE493B">
        <w:trPr>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601"/>
              <w:jc w:val="right"/>
              <w:rPr>
                <w:rFonts w:ascii="Kyrghyz Times" w:hAnsi="Kyrghyz Times" w:cs="Arial"/>
                <w:b/>
                <w:sz w:val="20"/>
                <w:szCs w:val="20"/>
              </w:rPr>
            </w:pPr>
            <w:r w:rsidRPr="00871E9F">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2025</w:t>
            </w:r>
          </w:p>
        </w:tc>
        <w:tc>
          <w:tcPr>
            <w:tcW w:w="198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601"/>
              <w:jc w:val="right"/>
              <w:rPr>
                <w:rFonts w:ascii="Kyrghyz Times" w:hAnsi="Kyrghyz Times" w:cs="Arial"/>
                <w:b/>
                <w:sz w:val="20"/>
                <w:szCs w:val="20"/>
              </w:rPr>
            </w:pPr>
            <w:r w:rsidRPr="00871E9F">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rPr>
          <w:trHeight w:val="360"/>
        </w:trPr>
        <w:tc>
          <w:tcPr>
            <w:tcW w:w="2641" w:type="dxa"/>
            <w:tcBorders>
              <w:top w:val="nil"/>
              <w:left w:val="nil"/>
              <w:bottom w:val="nil"/>
              <w:right w:val="nil"/>
            </w:tcBorders>
            <w:vAlign w:val="bottom"/>
          </w:tcPr>
          <w:p w:rsidR="00F22CBD" w:rsidRPr="00871E9F" w:rsidRDefault="00F22CBD" w:rsidP="00CE493B">
            <w:pPr>
              <w:spacing w:before="120"/>
              <w:jc w:val="both"/>
              <w:rPr>
                <w:rFonts w:ascii="Kyrghyz Times" w:hAnsi="Kyrghyz Times" w:cs="Arial"/>
                <w:b/>
                <w:sz w:val="20"/>
                <w:szCs w:val="20"/>
              </w:rPr>
            </w:pPr>
            <w:r w:rsidRPr="00871E9F">
              <w:rPr>
                <w:rFonts w:ascii="Kyrghyz Times" w:hAnsi="Kyrghyz Times" w:cs="Arial"/>
                <w:b/>
                <w:sz w:val="20"/>
                <w:szCs w:val="20"/>
              </w:rPr>
              <w:t xml:space="preserve">  Чуйская область</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2402,5</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5996,4</w:t>
            </w:r>
          </w:p>
        </w:tc>
        <w:tc>
          <w:tcPr>
            <w:tcW w:w="1984" w:type="dxa"/>
            <w:tcBorders>
              <w:top w:val="nil"/>
              <w:left w:val="nil"/>
              <w:bottom w:val="nil"/>
              <w:right w:val="nil"/>
            </w:tcBorders>
            <w:vAlign w:val="bottom"/>
          </w:tcPr>
          <w:p w:rsidR="00F22CBD" w:rsidRPr="00871E9F" w:rsidRDefault="00F22CBD" w:rsidP="00CE493B">
            <w:pPr>
              <w:ind w:right="601" w:firstLineChars="100" w:firstLine="201"/>
              <w:jc w:val="right"/>
              <w:rPr>
                <w:rFonts w:ascii="Kyrghyz Times" w:hAnsi="Kyrghyz Times" w:cs="Arial CYR"/>
                <w:b/>
                <w:bCs/>
                <w:sz w:val="20"/>
                <w:szCs w:val="20"/>
              </w:rPr>
            </w:pPr>
            <w:r w:rsidRPr="00871E9F">
              <w:rPr>
                <w:rFonts w:ascii="Kyrghyz Times" w:hAnsi="Kyrghyz Times" w:cs="Arial CYR"/>
                <w:b/>
                <w:bCs/>
                <w:sz w:val="20"/>
                <w:szCs w:val="20"/>
              </w:rPr>
              <w:t>142,1</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sz w:val="20"/>
                <w:szCs w:val="20"/>
              </w:rPr>
            </w:pPr>
            <w:r w:rsidRPr="00871E9F">
              <w:rPr>
                <w:rFonts w:ascii="Kyrghyz Times" w:hAnsi="Kyrghyz Times" w:cs="Arial CYR"/>
                <w:b/>
                <w:bCs/>
                <w:sz w:val="20"/>
                <w:szCs w:val="20"/>
              </w:rPr>
              <w:t>в 2,4 раза</w:t>
            </w:r>
          </w:p>
        </w:tc>
      </w:tr>
      <w:tr w:rsidR="00F22CBD" w:rsidRPr="00871E9F" w:rsidTr="00CE493B">
        <w:trPr>
          <w:trHeight w:val="261"/>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Аламудунский </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395,2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1737,1</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в 2,1 раза</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4,3 раза</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Кеминский</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26,2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122,5</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в 2,1 раза</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4,6 раза</w:t>
            </w:r>
          </w:p>
        </w:tc>
      </w:tr>
      <w:tr w:rsidR="00F22CBD" w:rsidRPr="00871E9F" w:rsidTr="00CE493B">
        <w:trPr>
          <w:trHeight w:val="261"/>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Московский </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103,4</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206,7</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в 1,7 раза</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2,0 раза</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5,2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55,3</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93,7</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10,5 раза</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Сокулукский </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1180,8</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2666,6</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97,8</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2,2 раза</w:t>
            </w:r>
          </w:p>
        </w:tc>
      </w:tr>
      <w:tr w:rsidR="00F22CBD" w:rsidRPr="00871E9F" w:rsidTr="00CE493B">
        <w:trPr>
          <w:trHeight w:val="207"/>
        </w:trPr>
        <w:tc>
          <w:tcPr>
            <w:tcW w:w="2641" w:type="dxa"/>
            <w:tcBorders>
              <w:top w:val="nil"/>
              <w:left w:val="nil"/>
              <w:bottom w:val="nil"/>
              <w:right w:val="nil"/>
            </w:tcBorders>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24,0</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72,1</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w:t>
            </w:r>
          </w:p>
        </w:tc>
      </w:tr>
      <w:tr w:rsidR="00F22CBD" w:rsidRPr="00871E9F" w:rsidTr="00CE493B">
        <w:trPr>
          <w:trHeight w:val="207"/>
        </w:trPr>
        <w:tc>
          <w:tcPr>
            <w:tcW w:w="2641" w:type="dxa"/>
            <w:tcBorders>
              <w:top w:val="nil"/>
              <w:left w:val="nil"/>
              <w:bottom w:val="nil"/>
              <w:right w:val="nil"/>
            </w:tcBorders>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327,7</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393,2</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в 2,3 раза</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117,4</w:t>
            </w:r>
          </w:p>
        </w:tc>
      </w:tr>
      <w:tr w:rsidR="00F22CBD" w:rsidRPr="00871E9F" w:rsidTr="00CE493B">
        <w:trPr>
          <w:trHeight w:val="207"/>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 xml:space="preserve">г. Кант </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322,7</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773,0</w:t>
            </w:r>
          </w:p>
        </w:tc>
        <w:tc>
          <w:tcPr>
            <w:tcW w:w="1984" w:type="dxa"/>
            <w:tcBorders>
              <w:top w:val="nil"/>
              <w:left w:val="nil"/>
              <w:bottom w:val="nil"/>
              <w:right w:val="nil"/>
            </w:tcBorders>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в 4,1 раза</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2,3 раза</w:t>
            </w:r>
          </w:p>
        </w:tc>
      </w:tr>
      <w:tr w:rsidR="00F22CBD" w:rsidRPr="00871E9F" w:rsidTr="00CE493B">
        <w:trPr>
          <w:trHeight w:val="207"/>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г. Кара-Балта</w:t>
            </w:r>
          </w:p>
        </w:tc>
        <w:tc>
          <w:tcPr>
            <w:tcW w:w="175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color w:val="000000"/>
                <w:sz w:val="20"/>
                <w:szCs w:val="20"/>
              </w:rPr>
            </w:pPr>
            <w:r w:rsidRPr="00871E9F">
              <w:rPr>
                <w:rFonts w:ascii="Kyrghyz Times" w:hAnsi="Kyrghyz Times" w:cs="Arial CYR"/>
                <w:color w:val="000000"/>
                <w:sz w:val="20"/>
                <w:szCs w:val="20"/>
              </w:rPr>
              <w:t>17,3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42,0</w:t>
            </w:r>
          </w:p>
        </w:tc>
        <w:tc>
          <w:tcPr>
            <w:tcW w:w="1984" w:type="dxa"/>
            <w:tcBorders>
              <w:top w:val="nil"/>
              <w:left w:val="nil"/>
              <w:bottom w:val="nil"/>
              <w:right w:val="nil"/>
            </w:tcBorders>
            <w:vAlign w:val="bottom"/>
          </w:tcPr>
          <w:p w:rsidR="00F22CBD" w:rsidRPr="00871E9F" w:rsidRDefault="00F22CBD" w:rsidP="00CE493B">
            <w:pPr>
              <w:ind w:right="601"/>
              <w:jc w:val="right"/>
              <w:rPr>
                <w:rFonts w:ascii="Kyrghyz Times" w:hAnsi="Kyrghyz Times" w:cs="Arial CYR"/>
                <w:sz w:val="20"/>
                <w:szCs w:val="20"/>
              </w:rPr>
            </w:pPr>
            <w:r w:rsidRPr="00871E9F">
              <w:rPr>
                <w:rFonts w:ascii="Kyrghyz Times" w:hAnsi="Kyrghyz Times" w:cs="Arial CYR"/>
                <w:sz w:val="20"/>
                <w:szCs w:val="20"/>
              </w:rPr>
              <w:t>146,6</w:t>
            </w:r>
          </w:p>
        </w:tc>
        <w:tc>
          <w:tcPr>
            <w:tcW w:w="1843"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2,4 раза</w:t>
            </w:r>
          </w:p>
        </w:tc>
      </w:tr>
    </w:tbl>
    <w:p w:rsidR="00F22CBD" w:rsidRPr="00871E9F" w:rsidRDefault="00F22CBD" w:rsidP="00F22CBD">
      <w:pPr>
        <w:pStyle w:val="3"/>
        <w:keepNext w:val="0"/>
        <w:spacing w:before="120" w:after="0"/>
        <w:ind w:right="-228" w:firstLine="709"/>
        <w:jc w:val="both"/>
        <w:rPr>
          <w:rFonts w:ascii="Kyrghyz Times" w:hAnsi="Kyrghyz Times"/>
          <w:b w:val="0"/>
          <w:sz w:val="22"/>
          <w:szCs w:val="22"/>
        </w:rPr>
      </w:pPr>
      <w:r w:rsidRPr="00871E9F">
        <w:rPr>
          <w:rFonts w:ascii="Kyrghyz Times" w:hAnsi="Kyrghyz Times"/>
          <w:b w:val="0"/>
          <w:sz w:val="22"/>
          <w:szCs w:val="22"/>
        </w:rPr>
        <w:t xml:space="preserve">За январь-сентябрь </w:t>
      </w:r>
      <w:r w:rsidRPr="00871E9F">
        <w:rPr>
          <w:rFonts w:ascii="Kyrghyz Times" w:hAnsi="Kyrghyz Times"/>
          <w:b w:val="0"/>
          <w:sz w:val="22"/>
          <w:szCs w:val="22"/>
          <w:lang w:val="ky-KG"/>
        </w:rPr>
        <w:t>2025г. по сравнению с январем-сентябрем 2024г.</w:t>
      </w:r>
      <w:r w:rsidRPr="00871E9F">
        <w:rPr>
          <w:rFonts w:ascii="Kyrghyz Times" w:hAnsi="Kyrghyz Times"/>
          <w:b w:val="0"/>
          <w:sz w:val="22"/>
          <w:szCs w:val="22"/>
        </w:rPr>
        <w:t xml:space="preserve"> объемы по техническому обслуживанию и ремонту автомобилей по области в сопоставимых ценах увеличились в 2,1 раза,</w:t>
      </w:r>
      <w:r w:rsidRPr="00871E9F">
        <w:rPr>
          <w:rFonts w:ascii="Kyrghyz Times" w:hAnsi="Kyrghyz Times"/>
          <w:b w:val="0"/>
          <w:sz w:val="22"/>
          <w:szCs w:val="22"/>
          <w:lang w:val="ky-KG"/>
        </w:rPr>
        <w:t xml:space="preserve"> составив 2318,6 млн. сомов</w:t>
      </w:r>
      <w:r w:rsidRPr="00871E9F">
        <w:rPr>
          <w:rFonts w:ascii="Kyrghyz Times" w:hAnsi="Kyrghyz Times"/>
          <w:b w:val="0"/>
          <w:sz w:val="22"/>
          <w:szCs w:val="22"/>
        </w:rPr>
        <w:t xml:space="preserve">. Увеличение оборота произошло, в основном, за счет Сокулукского (в 4,3 раза), Кеминского (в 1,9 раза), Московского  и Ысык-Атинского (в 1,8 раза) районов, г.Кара-Балта (в 1,6 раза) и т.д.                                                               </w:t>
      </w:r>
    </w:p>
    <w:p w:rsidR="00F22CBD" w:rsidRPr="00871E9F" w:rsidRDefault="00F22CBD" w:rsidP="00F22CBD">
      <w:pPr>
        <w:pStyle w:val="3"/>
        <w:keepNext w:val="0"/>
        <w:spacing w:before="120" w:after="0"/>
        <w:jc w:val="both"/>
        <w:rPr>
          <w:rFonts w:ascii="Kyrghyz Times" w:hAnsi="Kyrghyz Times"/>
          <w:sz w:val="22"/>
          <w:szCs w:val="22"/>
        </w:rPr>
      </w:pPr>
      <w:r w:rsidRPr="00871E9F">
        <w:rPr>
          <w:rFonts w:ascii="Kyrghyz Times" w:hAnsi="Kyrghyz Times"/>
          <w:sz w:val="22"/>
          <w:szCs w:val="22"/>
        </w:rPr>
        <w:t>Таблица 2</w:t>
      </w:r>
      <w:r>
        <w:rPr>
          <w:rFonts w:ascii="Kyrghyz Times" w:hAnsi="Kyrghyz Times"/>
          <w:sz w:val="22"/>
          <w:szCs w:val="22"/>
        </w:rPr>
        <w:t>8</w:t>
      </w:r>
      <w:r w:rsidRPr="00871E9F">
        <w:rPr>
          <w:rFonts w:ascii="Kyrghyz Times" w:hAnsi="Kyrghyz Times"/>
          <w:sz w:val="22"/>
          <w:szCs w:val="22"/>
        </w:rPr>
        <w:t xml:space="preserve">. Техническое обслуживание и ремонт автомобилей </w:t>
      </w:r>
    </w:p>
    <w:p w:rsidR="00F22CBD" w:rsidRPr="00871E9F" w:rsidRDefault="00F22CBD" w:rsidP="00F22CBD">
      <w:pPr>
        <w:spacing w:before="60" w:after="60"/>
        <w:rPr>
          <w:rFonts w:ascii="Kyrghyz Times" w:hAnsi="Kyrghyz Times" w:cs="Arial"/>
          <w:i/>
          <w:iCs/>
          <w:sz w:val="20"/>
          <w:szCs w:val="20"/>
        </w:rPr>
      </w:pPr>
      <w:r w:rsidRPr="00871E9F">
        <w:rPr>
          <w:rFonts w:ascii="Kyrghyz Times" w:hAnsi="Kyrghyz Times"/>
          <w:sz w:val="20"/>
          <w:szCs w:val="20"/>
        </w:rPr>
        <w:t xml:space="preserve">    </w:t>
      </w:r>
      <w:r w:rsidRPr="00871E9F">
        <w:rPr>
          <w:rFonts w:ascii="Kyrghyz Times" w:hAnsi="Kyrghyz Times"/>
          <w:sz w:val="20"/>
          <w:szCs w:val="20"/>
        </w:rPr>
        <w:tab/>
        <w:t xml:space="preserve">           </w:t>
      </w:r>
      <w:r w:rsidRPr="00871E9F">
        <w:rPr>
          <w:rFonts w:ascii="Kyrghyz Times" w:hAnsi="Kyrghyz Times" w:cs="Arial"/>
          <w:i/>
          <w:iCs/>
          <w:sz w:val="20"/>
          <w:szCs w:val="20"/>
        </w:rPr>
        <w:t xml:space="preserve">в январе- сентябре </w:t>
      </w:r>
    </w:p>
    <w:tbl>
      <w:tblPr>
        <w:tblW w:w="99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895"/>
        <w:gridCol w:w="1701"/>
        <w:gridCol w:w="1916"/>
        <w:gridCol w:w="1843"/>
      </w:tblGrid>
      <w:tr w:rsidR="00F22CBD" w:rsidRPr="00871E9F" w:rsidTr="00CE493B">
        <w:trPr>
          <w:trHeight w:val="498"/>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596"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759"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p>
        </w:tc>
      </w:tr>
      <w:tr w:rsidR="00F22CBD" w:rsidRPr="00871E9F" w:rsidTr="00CE493B">
        <w:trPr>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89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600"/>
              <w:jc w:val="right"/>
              <w:rPr>
                <w:rFonts w:ascii="Kyrghyz Times" w:hAnsi="Kyrghyz Times" w:cs="Arial"/>
                <w:b/>
                <w:sz w:val="20"/>
                <w:szCs w:val="20"/>
              </w:rPr>
            </w:pPr>
            <w:r w:rsidRPr="00871E9F">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tabs>
                <w:tab w:val="left" w:pos="1026"/>
              </w:tabs>
              <w:ind w:right="459"/>
              <w:jc w:val="right"/>
              <w:rPr>
                <w:rFonts w:ascii="Kyrghyz Times" w:hAnsi="Kyrghyz Times" w:cs="Arial"/>
                <w:b/>
                <w:sz w:val="20"/>
                <w:szCs w:val="20"/>
              </w:rPr>
            </w:pPr>
            <w:r w:rsidRPr="00871E9F">
              <w:rPr>
                <w:rFonts w:ascii="Kyrghyz Times" w:hAnsi="Kyrghyz Times" w:cs="Arial"/>
                <w:b/>
                <w:sz w:val="20"/>
                <w:szCs w:val="20"/>
              </w:rPr>
              <w:t>2025</w:t>
            </w:r>
          </w:p>
        </w:tc>
        <w:tc>
          <w:tcPr>
            <w:tcW w:w="191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532"/>
              <w:jc w:val="right"/>
              <w:rPr>
                <w:rFonts w:ascii="Kyrghyz Times" w:hAnsi="Kyrghyz Times" w:cs="Arial"/>
                <w:b/>
                <w:sz w:val="20"/>
                <w:szCs w:val="20"/>
              </w:rPr>
            </w:pPr>
            <w:r w:rsidRPr="00871E9F">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390"/>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rPr>
          <w:trHeight w:val="246"/>
        </w:trPr>
        <w:tc>
          <w:tcPr>
            <w:tcW w:w="2641" w:type="dxa"/>
            <w:tcBorders>
              <w:top w:val="nil"/>
              <w:left w:val="nil"/>
              <w:bottom w:val="nil"/>
              <w:right w:val="nil"/>
            </w:tcBorders>
            <w:vAlign w:val="bottom"/>
          </w:tcPr>
          <w:p w:rsidR="00F22CBD" w:rsidRPr="00871E9F" w:rsidRDefault="00F22CBD" w:rsidP="00CE493B">
            <w:pPr>
              <w:spacing w:before="120"/>
              <w:jc w:val="both"/>
              <w:rPr>
                <w:rFonts w:ascii="Kyrghyz Times" w:hAnsi="Kyrghyz Times" w:cs="Arial"/>
                <w:b/>
                <w:sz w:val="20"/>
                <w:szCs w:val="20"/>
              </w:rPr>
            </w:pPr>
            <w:r w:rsidRPr="00871E9F">
              <w:rPr>
                <w:rFonts w:ascii="Kyrghyz Times" w:hAnsi="Kyrghyz Times" w:cs="Arial"/>
                <w:b/>
                <w:sz w:val="20"/>
                <w:szCs w:val="20"/>
              </w:rPr>
              <w:t xml:space="preserve">  Чуйская область</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1090,1</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b/>
                <w:bCs/>
                <w:color w:val="000000"/>
                <w:sz w:val="20"/>
                <w:szCs w:val="20"/>
              </w:rPr>
            </w:pPr>
            <w:r w:rsidRPr="00871E9F">
              <w:rPr>
                <w:rFonts w:ascii="Kyrghyz Times" w:hAnsi="Kyrghyz Times" w:cs="Arial CYR"/>
                <w:b/>
                <w:bCs/>
                <w:color w:val="000000"/>
                <w:sz w:val="20"/>
                <w:szCs w:val="20"/>
              </w:rPr>
              <w:t>2318,6</w:t>
            </w:r>
          </w:p>
        </w:tc>
        <w:tc>
          <w:tcPr>
            <w:tcW w:w="1916" w:type="dxa"/>
            <w:tcBorders>
              <w:top w:val="nil"/>
              <w:left w:val="nil"/>
              <w:bottom w:val="nil"/>
              <w:right w:val="nil"/>
            </w:tcBorders>
            <w:vAlign w:val="bottom"/>
          </w:tcPr>
          <w:p w:rsidR="00F22CBD" w:rsidRPr="00871E9F" w:rsidRDefault="00F22CBD" w:rsidP="00CE493B">
            <w:pPr>
              <w:ind w:right="390" w:firstLineChars="100" w:firstLine="201"/>
              <w:jc w:val="right"/>
              <w:rPr>
                <w:rFonts w:ascii="Kyrghyz Times" w:hAnsi="Kyrghyz Times" w:cs="Arial CYR"/>
                <w:b/>
                <w:bCs/>
                <w:sz w:val="20"/>
                <w:szCs w:val="20"/>
              </w:rPr>
            </w:pPr>
            <w:r w:rsidRPr="00871E9F">
              <w:rPr>
                <w:rFonts w:ascii="Kyrghyz Times" w:hAnsi="Kyrghyz Times" w:cs="Arial CYR"/>
                <w:b/>
                <w:bCs/>
                <w:sz w:val="20"/>
                <w:szCs w:val="20"/>
              </w:rPr>
              <w:t>148,5</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b/>
                <w:bCs/>
                <w:sz w:val="20"/>
                <w:szCs w:val="20"/>
              </w:rPr>
            </w:pPr>
            <w:r w:rsidRPr="00871E9F">
              <w:rPr>
                <w:rFonts w:ascii="Kyrghyz Times" w:hAnsi="Kyrghyz Times" w:cs="Arial CYR"/>
                <w:b/>
                <w:bCs/>
                <w:sz w:val="20"/>
                <w:szCs w:val="20"/>
              </w:rPr>
              <w:t>в 2,1 раза</w:t>
            </w:r>
          </w:p>
        </w:tc>
      </w:tr>
      <w:tr w:rsidR="00F22CBD" w:rsidRPr="00871E9F" w:rsidTr="00CE493B">
        <w:trPr>
          <w:trHeight w:val="261"/>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Аламудунский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47,2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50,2</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 xml:space="preserve"> в 1,5 раза</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106,1</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Жайылский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1,3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1,5</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107,5</w:t>
            </w:r>
          </w:p>
        </w:tc>
        <w:tc>
          <w:tcPr>
            <w:tcW w:w="1843"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119,7</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Кеминский</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9,0</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17,5</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111,9</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в 1,9 раза</w:t>
            </w:r>
          </w:p>
        </w:tc>
      </w:tr>
      <w:tr w:rsidR="00F22CBD" w:rsidRPr="00871E9F" w:rsidTr="00CE493B">
        <w:trPr>
          <w:trHeight w:val="261"/>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Московский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177,2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322,4</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 xml:space="preserve"> в 2,5 раза</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в 1,8 раза</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40,2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49,3</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107,7</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122,7</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Сокулукский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252,4</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1074,2</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в 2,2 раза</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в 4,3 раза</w:t>
            </w:r>
          </w:p>
        </w:tc>
      </w:tr>
      <w:tr w:rsidR="00F22CBD" w:rsidRPr="00871E9F" w:rsidTr="00CE493B">
        <w:trPr>
          <w:trHeight w:val="261"/>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Ысык-Атинский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104,6</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186,7</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118,4</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в 1,8 раза</w:t>
            </w:r>
          </w:p>
        </w:tc>
      </w:tr>
      <w:tr w:rsidR="00F22CBD" w:rsidRPr="00871E9F" w:rsidTr="00CE493B">
        <w:trPr>
          <w:trHeight w:val="245"/>
        </w:trPr>
        <w:tc>
          <w:tcPr>
            <w:tcW w:w="2641" w:type="dxa"/>
            <w:tcBorders>
              <w:top w:val="nil"/>
              <w:left w:val="nil"/>
              <w:bottom w:val="nil"/>
              <w:right w:val="nil"/>
            </w:tcBorders>
            <w:vAlign w:val="bottom"/>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Чуйский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43,9</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52,3</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в 1,5 раза</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119,3</w:t>
            </w:r>
          </w:p>
        </w:tc>
      </w:tr>
      <w:tr w:rsidR="00F22CBD" w:rsidRPr="00871E9F" w:rsidTr="00CE493B">
        <w:trPr>
          <w:trHeight w:val="207"/>
        </w:trPr>
        <w:tc>
          <w:tcPr>
            <w:tcW w:w="2641" w:type="dxa"/>
            <w:tcBorders>
              <w:top w:val="nil"/>
              <w:left w:val="nil"/>
              <w:bottom w:val="nil"/>
              <w:right w:val="nil"/>
            </w:tcBorders>
          </w:tcPr>
          <w:p w:rsidR="00F22CBD" w:rsidRPr="00871E9F" w:rsidRDefault="00F22CBD" w:rsidP="00CE493B">
            <w:pPr>
              <w:jc w:val="both"/>
              <w:rPr>
                <w:rFonts w:ascii="Kyrghyz Times" w:hAnsi="Kyrghyz Times" w:cs="Arial"/>
                <w:sz w:val="20"/>
                <w:szCs w:val="20"/>
              </w:rPr>
            </w:pPr>
            <w:r w:rsidRPr="00871E9F">
              <w:rPr>
                <w:rFonts w:ascii="Kyrghyz Times" w:hAnsi="Kyrghyz Times" w:cs="Arial"/>
                <w:sz w:val="20"/>
                <w:szCs w:val="20"/>
              </w:rPr>
              <w:t xml:space="preserve">   г. Токмок</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86,3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97,3</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101,3</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112,8</w:t>
            </w:r>
          </w:p>
        </w:tc>
      </w:tr>
      <w:tr w:rsidR="00F22CBD" w:rsidRPr="00871E9F" w:rsidTr="00CE493B">
        <w:trPr>
          <w:trHeight w:val="207"/>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 xml:space="preserve">г. Кант </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323,2</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459,6</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123,3</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142,2</w:t>
            </w:r>
          </w:p>
        </w:tc>
      </w:tr>
      <w:tr w:rsidR="00F22CBD" w:rsidRPr="00871E9F" w:rsidTr="00CE493B">
        <w:trPr>
          <w:trHeight w:val="207"/>
        </w:trPr>
        <w:tc>
          <w:tcPr>
            <w:tcW w:w="2641" w:type="dxa"/>
            <w:tcBorders>
              <w:top w:val="nil"/>
              <w:left w:val="nil"/>
              <w:bottom w:val="nil"/>
              <w:right w:val="nil"/>
            </w:tcBorders>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г. Кара-Балта</w:t>
            </w:r>
          </w:p>
        </w:tc>
        <w:tc>
          <w:tcPr>
            <w:tcW w:w="1895"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CYR"/>
                <w:color w:val="000000"/>
                <w:sz w:val="20"/>
                <w:szCs w:val="20"/>
              </w:rPr>
            </w:pPr>
            <w:r w:rsidRPr="00871E9F">
              <w:rPr>
                <w:rFonts w:ascii="Kyrghyz Times" w:hAnsi="Kyrghyz Times" w:cs="Arial CYR"/>
                <w:color w:val="000000"/>
                <w:sz w:val="20"/>
                <w:szCs w:val="20"/>
              </w:rPr>
              <w:t>4,8</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cs="Arial CYR"/>
                <w:color w:val="000000"/>
                <w:sz w:val="20"/>
                <w:szCs w:val="20"/>
              </w:rPr>
            </w:pPr>
            <w:r w:rsidRPr="00871E9F">
              <w:rPr>
                <w:rFonts w:ascii="Kyrghyz Times" w:hAnsi="Kyrghyz Times" w:cs="Arial CYR"/>
                <w:color w:val="000000"/>
                <w:sz w:val="20"/>
                <w:szCs w:val="20"/>
              </w:rPr>
              <w:t>7,6</w:t>
            </w:r>
          </w:p>
        </w:tc>
        <w:tc>
          <w:tcPr>
            <w:tcW w:w="1916" w:type="dxa"/>
            <w:tcBorders>
              <w:top w:val="nil"/>
              <w:left w:val="nil"/>
              <w:bottom w:val="nil"/>
              <w:right w:val="nil"/>
            </w:tcBorders>
            <w:vAlign w:val="bottom"/>
          </w:tcPr>
          <w:p w:rsidR="00F22CBD" w:rsidRPr="00871E9F" w:rsidRDefault="00F22CBD" w:rsidP="00CE493B">
            <w:pPr>
              <w:ind w:right="390" w:firstLineChars="100" w:firstLine="200"/>
              <w:jc w:val="right"/>
              <w:rPr>
                <w:rFonts w:ascii="Kyrghyz Times" w:hAnsi="Kyrghyz Times" w:cs="Arial CYR"/>
                <w:sz w:val="20"/>
                <w:szCs w:val="20"/>
              </w:rPr>
            </w:pPr>
            <w:r w:rsidRPr="00871E9F">
              <w:rPr>
                <w:rFonts w:ascii="Kyrghyz Times" w:hAnsi="Kyrghyz Times" w:cs="Arial CYR"/>
                <w:sz w:val="20"/>
                <w:szCs w:val="20"/>
              </w:rPr>
              <w:t>110,7</w:t>
            </w:r>
          </w:p>
        </w:tc>
        <w:tc>
          <w:tcPr>
            <w:tcW w:w="1843" w:type="dxa"/>
            <w:tcBorders>
              <w:top w:val="nil"/>
              <w:left w:val="nil"/>
              <w:bottom w:val="nil"/>
              <w:right w:val="nil"/>
            </w:tcBorders>
            <w:vAlign w:val="bottom"/>
          </w:tcPr>
          <w:p w:rsidR="00F22CBD" w:rsidRPr="00871E9F" w:rsidRDefault="00F22CBD" w:rsidP="00CE493B">
            <w:pPr>
              <w:ind w:right="390"/>
              <w:jc w:val="right"/>
              <w:rPr>
                <w:rFonts w:ascii="Kyrghyz Times" w:hAnsi="Kyrghyz Times" w:cs="Arial CYR"/>
                <w:sz w:val="20"/>
                <w:szCs w:val="20"/>
              </w:rPr>
            </w:pPr>
            <w:r w:rsidRPr="00871E9F">
              <w:rPr>
                <w:rFonts w:ascii="Kyrghyz Times" w:hAnsi="Kyrghyz Times" w:cs="Arial CYR"/>
                <w:sz w:val="20"/>
                <w:szCs w:val="20"/>
              </w:rPr>
              <w:t>в 1,6 раза</w:t>
            </w:r>
          </w:p>
        </w:tc>
      </w:tr>
    </w:tbl>
    <w:p w:rsidR="00F22CBD" w:rsidRPr="00871E9F" w:rsidRDefault="00F22CBD" w:rsidP="00F22CBD">
      <w:pPr>
        <w:pStyle w:val="31"/>
        <w:spacing w:line="320" w:lineRule="exact"/>
        <w:ind w:right="-228"/>
        <w:rPr>
          <w:rFonts w:ascii="Kyrghyz Times" w:hAnsi="Kyrghyz Times" w:cs="Arial"/>
          <w:szCs w:val="22"/>
        </w:rPr>
      </w:pPr>
      <w:r w:rsidRPr="00871E9F">
        <w:rPr>
          <w:rFonts w:ascii="Kyrghyz Times" w:hAnsi="Kyrghyz Times" w:cs="Arial"/>
          <w:szCs w:val="22"/>
        </w:rPr>
        <w:t xml:space="preserve">В январе-сентябре </w:t>
      </w:r>
      <w:r w:rsidRPr="00871E9F">
        <w:rPr>
          <w:rFonts w:ascii="Kyrghyz Times" w:hAnsi="Kyrghyz Times" w:cs="Arial"/>
          <w:szCs w:val="22"/>
          <w:lang w:val="ky-KG"/>
        </w:rPr>
        <w:t>2025г.</w:t>
      </w:r>
      <w:r w:rsidRPr="00871E9F">
        <w:rPr>
          <w:rFonts w:ascii="Kyrghyz Times" w:hAnsi="Kyrghyz Times" w:cs="Arial"/>
          <w:szCs w:val="22"/>
        </w:rPr>
        <w:t xml:space="preserve"> объем розничного товарооборота, включая оборот предприятий питания, увеличился в сопоставимых ценах на 47,4 процента и сложился в сумме 133472,6 млн. сомов. Увеличение товарооборота произошло, в основном, за счет Аламудунского (в 2,2 раза), Сокулукского и Ысык-Атинского (в 1,7 раза), Московского (в 1,6 раза), Жайылского (на 38,8 процента) районов, г.Кант (на 43,3 процента), г.Токмок (на 35,9 процента) и т.д. Самый</w:t>
      </w:r>
      <w:r w:rsidRPr="00871E9F">
        <w:rPr>
          <w:rFonts w:ascii="Kyrghyz Times" w:hAnsi="Kyrghyz Times" w:cs="Arial"/>
          <w:color w:val="FF0000"/>
          <w:szCs w:val="22"/>
        </w:rPr>
        <w:t xml:space="preserve"> </w:t>
      </w:r>
      <w:r w:rsidRPr="00871E9F">
        <w:rPr>
          <w:rFonts w:ascii="Kyrghyz Times" w:hAnsi="Kyrghyz Times" w:cs="Arial"/>
          <w:szCs w:val="22"/>
        </w:rPr>
        <w:t xml:space="preserve">высокий удельный вес розничного товарооборота, включая оборот предприятий питания, отмечен в Сокулукском – 22,5 процента, Московском – 12,3, Аламудунском – 8,9 процента </w:t>
      </w:r>
      <w:r w:rsidRPr="00871E9F">
        <w:rPr>
          <w:rFonts w:ascii="Kyrghyz Times" w:hAnsi="Kyrghyz Times" w:cs="Arial"/>
          <w:szCs w:val="22"/>
        </w:rPr>
        <w:lastRenderedPageBreak/>
        <w:t>районах, г.Кант – 17,9 процента</w:t>
      </w:r>
      <w:r w:rsidRPr="00871E9F">
        <w:rPr>
          <w:rFonts w:ascii="Kyrghyz Times" w:hAnsi="Kyrghyz Times" w:cs="Arial"/>
          <w:b/>
          <w:szCs w:val="22"/>
        </w:rPr>
        <w:t>,</w:t>
      </w:r>
      <w:r w:rsidRPr="00871E9F">
        <w:rPr>
          <w:rFonts w:ascii="Kyrghyz Times" w:hAnsi="Kyrghyz Times" w:cs="Arial"/>
          <w:szCs w:val="22"/>
        </w:rPr>
        <w:t xml:space="preserve"> г.Кара-Балта – 12,1, г.Токмок – 8,5 процента от всего объема оборота и т.д.</w:t>
      </w:r>
    </w:p>
    <w:p w:rsidR="00F22CBD" w:rsidRPr="00871E9F" w:rsidRDefault="00F22CBD" w:rsidP="00F22CBD">
      <w:pPr>
        <w:pStyle w:val="31"/>
        <w:spacing w:line="320" w:lineRule="exact"/>
        <w:rPr>
          <w:rFonts w:ascii="Kyrghyz Times" w:hAnsi="Kyrghyz Times" w:cs="Arial"/>
          <w:szCs w:val="22"/>
        </w:rPr>
      </w:pPr>
      <w:r w:rsidRPr="00871E9F">
        <w:rPr>
          <w:rFonts w:ascii="Kyrghyz Times" w:hAnsi="Kyrghyz Times" w:cs="Arial"/>
          <w:szCs w:val="22"/>
        </w:rPr>
        <w:t xml:space="preserve"> В январе-сентябре</w:t>
      </w:r>
      <w:r w:rsidRPr="00871E9F">
        <w:rPr>
          <w:rFonts w:ascii="Kyrghyz Times" w:hAnsi="Kyrghyz Times" w:cs="Arial"/>
          <w:szCs w:val="22"/>
          <w:lang w:val="ky-KG"/>
        </w:rPr>
        <w:t xml:space="preserve"> </w:t>
      </w:r>
      <w:r w:rsidRPr="00871E9F">
        <w:rPr>
          <w:rFonts w:ascii="Kyrghyz Times" w:hAnsi="Kyrghyz Times" w:cs="Arial"/>
          <w:szCs w:val="22"/>
        </w:rPr>
        <w:t>2025г. доля розничной торговли и предприятий общественного питания стационарной сети (вне рынков) в общем объеме розничного товарооборота составила 58,7</w:t>
      </w:r>
      <w:r w:rsidRPr="00871E9F">
        <w:rPr>
          <w:rFonts w:ascii="Kyrghyz Times" w:hAnsi="Kyrghyz Times" w:cs="Arial"/>
          <w:szCs w:val="22"/>
          <w:lang w:val="ky-KG"/>
        </w:rPr>
        <w:t xml:space="preserve"> процента</w:t>
      </w:r>
      <w:r w:rsidRPr="00871E9F">
        <w:rPr>
          <w:rFonts w:ascii="Kyrghyz Times" w:hAnsi="Kyrghyz Times" w:cs="Arial"/>
          <w:szCs w:val="22"/>
        </w:rPr>
        <w:t xml:space="preserve">, доля рынков – 41,3 </w:t>
      </w:r>
      <w:r w:rsidRPr="00871E9F">
        <w:rPr>
          <w:rFonts w:ascii="Kyrghyz Times" w:hAnsi="Kyrghyz Times" w:cs="Arial"/>
          <w:szCs w:val="22"/>
          <w:lang w:val="ky-KG"/>
        </w:rPr>
        <w:t>процента</w:t>
      </w:r>
      <w:r w:rsidRPr="00871E9F">
        <w:rPr>
          <w:rFonts w:ascii="Kyrghyz Times" w:hAnsi="Kyrghyz Times" w:cs="Arial"/>
          <w:szCs w:val="22"/>
        </w:rPr>
        <w:t>.</w:t>
      </w:r>
    </w:p>
    <w:p w:rsidR="00F22CBD" w:rsidRPr="00871E9F" w:rsidRDefault="00F22CBD" w:rsidP="00F22CBD">
      <w:pPr>
        <w:pStyle w:val="3"/>
        <w:keepNext w:val="0"/>
        <w:spacing w:before="0" w:after="0"/>
        <w:jc w:val="both"/>
        <w:rPr>
          <w:rFonts w:ascii="Kyrghyz Times" w:hAnsi="Kyrghyz Times"/>
          <w:sz w:val="22"/>
          <w:szCs w:val="22"/>
        </w:rPr>
      </w:pPr>
      <w:r w:rsidRPr="00871E9F">
        <w:rPr>
          <w:rFonts w:ascii="Kyrghyz Times" w:hAnsi="Kyrghyz Times"/>
          <w:sz w:val="22"/>
          <w:szCs w:val="22"/>
        </w:rPr>
        <w:t xml:space="preserve">Таблица </w:t>
      </w:r>
      <w:r>
        <w:rPr>
          <w:rFonts w:ascii="Kyrghyz Times" w:hAnsi="Kyrghyz Times"/>
          <w:sz w:val="22"/>
          <w:szCs w:val="22"/>
        </w:rPr>
        <w:t>29</w:t>
      </w:r>
      <w:r w:rsidRPr="00871E9F">
        <w:rPr>
          <w:rFonts w:ascii="Kyrghyz Times" w:hAnsi="Kyrghyz Times"/>
          <w:sz w:val="22"/>
          <w:szCs w:val="22"/>
        </w:rPr>
        <w:t xml:space="preserve">. Оборот розничной торговли, включая оборот предприятий питания, </w:t>
      </w:r>
    </w:p>
    <w:p w:rsidR="00F22CBD" w:rsidRPr="00871E9F" w:rsidRDefault="00F22CBD" w:rsidP="00F22CBD">
      <w:pPr>
        <w:pStyle w:val="3"/>
        <w:keepNext w:val="0"/>
        <w:spacing w:before="0" w:after="0"/>
        <w:jc w:val="both"/>
        <w:rPr>
          <w:rFonts w:ascii="Kyrghyz Times" w:hAnsi="Kyrghyz Times"/>
        </w:rPr>
      </w:pPr>
      <w:r w:rsidRPr="00871E9F">
        <w:rPr>
          <w:rFonts w:ascii="Kyrghyz Times" w:hAnsi="Kyrghyz Times"/>
          <w:sz w:val="22"/>
          <w:szCs w:val="22"/>
        </w:rPr>
        <w:t xml:space="preserve">                    </w:t>
      </w:r>
      <w:r w:rsidRPr="00871E9F">
        <w:rPr>
          <w:rFonts w:ascii="Kyrghyz Times" w:hAnsi="Kyrghyz Times"/>
          <w:sz w:val="22"/>
          <w:szCs w:val="22"/>
        </w:rPr>
        <w:tab/>
      </w:r>
      <w:r w:rsidRPr="00871E9F">
        <w:rPr>
          <w:rFonts w:ascii="Kyrghyz Times" w:hAnsi="Kyrghyz Times"/>
          <w:sz w:val="22"/>
          <w:szCs w:val="22"/>
        </w:rPr>
        <w:tab/>
        <w:t xml:space="preserve">   по всем каналам реализации</w:t>
      </w:r>
    </w:p>
    <w:p w:rsidR="00F22CBD" w:rsidRPr="00871E9F" w:rsidRDefault="00F22CBD" w:rsidP="00F22CBD">
      <w:pPr>
        <w:spacing w:before="60" w:after="60"/>
        <w:rPr>
          <w:rFonts w:ascii="Kyrghyz Times" w:hAnsi="Kyrghyz Times" w:cs="Arial"/>
          <w:i/>
          <w:iCs/>
          <w:sz w:val="20"/>
          <w:szCs w:val="20"/>
          <w:lang w:val="ky-KG"/>
        </w:rPr>
      </w:pPr>
      <w:r w:rsidRPr="00871E9F">
        <w:rPr>
          <w:rFonts w:ascii="Kyrghyz Times" w:hAnsi="Kyrghyz Times"/>
          <w:sz w:val="20"/>
          <w:szCs w:val="20"/>
        </w:rPr>
        <w:t xml:space="preserve">            </w:t>
      </w:r>
      <w:r w:rsidRPr="00871E9F">
        <w:rPr>
          <w:rFonts w:ascii="Kyrghyz Times" w:hAnsi="Kyrghyz Times" w:cs="Arial"/>
          <w:i/>
          <w:iCs/>
          <w:sz w:val="20"/>
          <w:szCs w:val="20"/>
        </w:rPr>
        <w:t xml:space="preserve">в январе- сентябре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984"/>
        <w:gridCol w:w="1843"/>
      </w:tblGrid>
      <w:tr w:rsidR="00F22CBD" w:rsidRPr="00871E9F" w:rsidTr="00CE493B">
        <w:trPr>
          <w:trHeight w:val="498"/>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p>
        </w:tc>
      </w:tr>
      <w:tr w:rsidR="00F22CBD" w:rsidRPr="00871E9F" w:rsidTr="00CE493B">
        <w:trPr>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Arial"/>
                <w:b/>
                <w:sz w:val="20"/>
                <w:szCs w:val="20"/>
              </w:rPr>
            </w:pPr>
            <w:r w:rsidRPr="00871E9F">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Arial"/>
                <w:b/>
                <w:sz w:val="20"/>
                <w:szCs w:val="20"/>
              </w:rPr>
            </w:pPr>
            <w:r w:rsidRPr="00871E9F">
              <w:rPr>
                <w:rFonts w:ascii="Kyrghyz Times" w:hAnsi="Kyrghyz Times" w:cs="Arial"/>
                <w:b/>
                <w:sz w:val="20"/>
                <w:szCs w:val="20"/>
              </w:rPr>
              <w:t>2025</w:t>
            </w:r>
          </w:p>
        </w:tc>
        <w:tc>
          <w:tcPr>
            <w:tcW w:w="1984"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Arial"/>
                <w:b/>
                <w:sz w:val="20"/>
                <w:szCs w:val="20"/>
              </w:rPr>
            </w:pPr>
            <w:r w:rsidRPr="00871E9F">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c>
          <w:tcPr>
            <w:tcW w:w="2641" w:type="dxa"/>
            <w:tcBorders>
              <w:top w:val="nil"/>
              <w:left w:val="nil"/>
              <w:bottom w:val="nil"/>
              <w:right w:val="nil"/>
            </w:tcBorders>
            <w:vAlign w:val="bottom"/>
          </w:tcPr>
          <w:p w:rsidR="00F22CBD" w:rsidRPr="00871E9F" w:rsidRDefault="00F22CBD" w:rsidP="00CE493B">
            <w:pPr>
              <w:spacing w:before="120"/>
              <w:jc w:val="both"/>
              <w:rPr>
                <w:rFonts w:ascii="Kyrghyz Times" w:hAnsi="Kyrghyz Times" w:cs="Arial"/>
                <w:b/>
                <w:sz w:val="20"/>
                <w:szCs w:val="20"/>
              </w:rPr>
            </w:pPr>
            <w:r w:rsidRPr="00871E9F">
              <w:rPr>
                <w:rFonts w:ascii="Kyrghyz Times" w:hAnsi="Kyrghyz Times" w:cs="Arial"/>
                <w:b/>
                <w:sz w:val="20"/>
                <w:szCs w:val="20"/>
              </w:rPr>
              <w:t>Всего</w:t>
            </w:r>
          </w:p>
        </w:tc>
        <w:tc>
          <w:tcPr>
            <w:tcW w:w="1754" w:type="dxa"/>
            <w:tcBorders>
              <w:top w:val="nil"/>
              <w:left w:val="nil"/>
              <w:bottom w:val="nil"/>
              <w:right w:val="nil"/>
            </w:tcBorders>
            <w:vAlign w:val="bottom"/>
          </w:tcPr>
          <w:p w:rsidR="00F22CBD" w:rsidRPr="00871E9F" w:rsidRDefault="00F22CBD" w:rsidP="00CE493B">
            <w:pPr>
              <w:tabs>
                <w:tab w:val="left" w:pos="732"/>
              </w:tabs>
              <w:ind w:right="459"/>
              <w:jc w:val="right"/>
              <w:rPr>
                <w:rFonts w:ascii="Kyrghyz Times" w:hAnsi="Kyrghyz Times"/>
                <w:b/>
                <w:sz w:val="20"/>
                <w:szCs w:val="20"/>
              </w:rPr>
            </w:pPr>
            <w:r w:rsidRPr="00871E9F">
              <w:rPr>
                <w:rFonts w:ascii="Kyrghyz Times" w:hAnsi="Kyrghyz Times"/>
                <w:b/>
                <w:sz w:val="20"/>
                <w:szCs w:val="20"/>
              </w:rPr>
              <w:t>86752,4</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b/>
                <w:sz w:val="20"/>
                <w:szCs w:val="20"/>
              </w:rPr>
            </w:pPr>
            <w:r w:rsidRPr="00871E9F">
              <w:rPr>
                <w:rFonts w:ascii="Kyrghyz Times" w:hAnsi="Kyrghyz Times"/>
                <w:b/>
                <w:sz w:val="20"/>
                <w:szCs w:val="20"/>
              </w:rPr>
              <w:t>133472,6</w:t>
            </w:r>
          </w:p>
        </w:tc>
        <w:tc>
          <w:tcPr>
            <w:tcW w:w="1984" w:type="dxa"/>
            <w:tcBorders>
              <w:top w:val="nil"/>
              <w:left w:val="nil"/>
              <w:bottom w:val="nil"/>
              <w:right w:val="nil"/>
            </w:tcBorders>
            <w:vAlign w:val="bottom"/>
          </w:tcPr>
          <w:p w:rsidR="00F22CBD" w:rsidRPr="00871E9F" w:rsidRDefault="00F22CBD" w:rsidP="00CE493B">
            <w:pPr>
              <w:tabs>
                <w:tab w:val="left" w:pos="5038"/>
              </w:tabs>
              <w:ind w:right="601"/>
              <w:jc w:val="right"/>
              <w:rPr>
                <w:rFonts w:ascii="Kyrghyz Times" w:hAnsi="Kyrghyz Times"/>
                <w:b/>
                <w:sz w:val="20"/>
                <w:szCs w:val="20"/>
              </w:rPr>
            </w:pPr>
            <w:r w:rsidRPr="00871E9F">
              <w:rPr>
                <w:rFonts w:ascii="Kyrghyz Times" w:hAnsi="Kyrghyz Times"/>
                <w:b/>
                <w:sz w:val="20"/>
                <w:szCs w:val="20"/>
              </w:rPr>
              <w:t>116,7</w:t>
            </w:r>
          </w:p>
        </w:tc>
        <w:tc>
          <w:tcPr>
            <w:tcW w:w="1843" w:type="dxa"/>
            <w:tcBorders>
              <w:top w:val="nil"/>
              <w:left w:val="nil"/>
              <w:bottom w:val="nil"/>
              <w:right w:val="nil"/>
            </w:tcBorders>
            <w:vAlign w:val="bottom"/>
          </w:tcPr>
          <w:p w:rsidR="00F22CBD" w:rsidRPr="00871E9F" w:rsidRDefault="00F22CBD" w:rsidP="00CE493B">
            <w:pPr>
              <w:tabs>
                <w:tab w:val="left" w:pos="5038"/>
              </w:tabs>
              <w:ind w:right="649"/>
              <w:jc w:val="right"/>
              <w:rPr>
                <w:rFonts w:ascii="Kyrghyz Times" w:hAnsi="Kyrghyz Times"/>
                <w:b/>
                <w:sz w:val="20"/>
                <w:szCs w:val="20"/>
              </w:rPr>
            </w:pPr>
            <w:r w:rsidRPr="00871E9F">
              <w:rPr>
                <w:rFonts w:ascii="Kyrghyz Times" w:hAnsi="Kyrghyz Times"/>
                <w:b/>
                <w:sz w:val="20"/>
                <w:szCs w:val="20"/>
              </w:rPr>
              <w:t>147,4</w:t>
            </w:r>
          </w:p>
        </w:tc>
      </w:tr>
      <w:tr w:rsidR="00F22CBD" w:rsidRPr="00871E9F" w:rsidTr="00CE493B">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в том числе:</w:t>
            </w:r>
          </w:p>
        </w:tc>
        <w:tc>
          <w:tcPr>
            <w:tcW w:w="1754" w:type="dxa"/>
            <w:tcBorders>
              <w:top w:val="nil"/>
              <w:left w:val="nil"/>
              <w:bottom w:val="nil"/>
              <w:right w:val="nil"/>
            </w:tcBorders>
            <w:vAlign w:val="bottom"/>
          </w:tcPr>
          <w:p w:rsidR="00F22CBD" w:rsidRPr="00871E9F" w:rsidRDefault="00F22CBD" w:rsidP="00CE493B">
            <w:pPr>
              <w:spacing w:line="260" w:lineRule="exact"/>
              <w:ind w:right="459"/>
              <w:jc w:val="right"/>
              <w:rPr>
                <w:rFonts w:ascii="Kyrghyz Times" w:hAnsi="Kyrghyz Times"/>
                <w:sz w:val="20"/>
                <w:szCs w:val="20"/>
                <w:highlight w:val="yellow"/>
              </w:rPr>
            </w:pPr>
          </w:p>
        </w:tc>
        <w:tc>
          <w:tcPr>
            <w:tcW w:w="1701" w:type="dxa"/>
            <w:tcBorders>
              <w:top w:val="nil"/>
              <w:left w:val="nil"/>
              <w:bottom w:val="nil"/>
              <w:right w:val="nil"/>
            </w:tcBorders>
            <w:vAlign w:val="bottom"/>
          </w:tcPr>
          <w:p w:rsidR="00F22CBD" w:rsidRPr="00871E9F" w:rsidRDefault="00F22CBD" w:rsidP="00CE493B">
            <w:pPr>
              <w:spacing w:line="260" w:lineRule="exact"/>
              <w:ind w:right="459"/>
              <w:jc w:val="right"/>
              <w:rPr>
                <w:rFonts w:ascii="Kyrghyz Times" w:hAnsi="Kyrghyz Times"/>
                <w:sz w:val="20"/>
                <w:szCs w:val="20"/>
                <w:lang w:val="ky-KG"/>
              </w:rPr>
            </w:pPr>
          </w:p>
        </w:tc>
        <w:tc>
          <w:tcPr>
            <w:tcW w:w="1984" w:type="dxa"/>
            <w:tcBorders>
              <w:top w:val="nil"/>
              <w:left w:val="nil"/>
              <w:bottom w:val="nil"/>
              <w:right w:val="nil"/>
            </w:tcBorders>
            <w:vAlign w:val="bottom"/>
          </w:tcPr>
          <w:p w:rsidR="00F22CBD" w:rsidRPr="00871E9F" w:rsidRDefault="00F22CBD" w:rsidP="00CE493B">
            <w:pPr>
              <w:tabs>
                <w:tab w:val="left" w:pos="5038"/>
              </w:tabs>
              <w:ind w:right="601"/>
              <w:jc w:val="right"/>
              <w:rPr>
                <w:rFonts w:ascii="Kyrghyz Times" w:hAnsi="Kyrghyz Times"/>
                <w:b/>
                <w:sz w:val="20"/>
                <w:szCs w:val="20"/>
              </w:rPr>
            </w:pPr>
          </w:p>
        </w:tc>
        <w:tc>
          <w:tcPr>
            <w:tcW w:w="1843" w:type="dxa"/>
            <w:tcBorders>
              <w:top w:val="nil"/>
              <w:left w:val="nil"/>
              <w:bottom w:val="nil"/>
              <w:right w:val="nil"/>
            </w:tcBorders>
            <w:vAlign w:val="bottom"/>
          </w:tcPr>
          <w:p w:rsidR="00F22CBD" w:rsidRPr="00871E9F" w:rsidRDefault="00F22CBD" w:rsidP="00CE493B">
            <w:pPr>
              <w:tabs>
                <w:tab w:val="left" w:pos="807"/>
                <w:tab w:val="left" w:pos="999"/>
                <w:tab w:val="left" w:pos="1282"/>
              </w:tabs>
              <w:spacing w:line="260" w:lineRule="exact"/>
              <w:ind w:right="601"/>
              <w:jc w:val="right"/>
              <w:rPr>
                <w:rFonts w:ascii="Kyrghyz Times" w:hAnsi="Kyrghyz Times"/>
                <w:sz w:val="20"/>
                <w:szCs w:val="20"/>
                <w:lang w:val="ky-KG"/>
              </w:rPr>
            </w:pPr>
          </w:p>
        </w:tc>
      </w:tr>
      <w:tr w:rsidR="00F22CBD" w:rsidRPr="00871E9F" w:rsidTr="00CE493B">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торгующих организаций</w:t>
            </w:r>
          </w:p>
        </w:tc>
        <w:tc>
          <w:tcPr>
            <w:tcW w:w="1754" w:type="dxa"/>
            <w:tcBorders>
              <w:top w:val="nil"/>
              <w:left w:val="nil"/>
              <w:bottom w:val="nil"/>
              <w:right w:val="nil"/>
            </w:tcBorders>
            <w:vAlign w:val="bottom"/>
          </w:tcPr>
          <w:p w:rsidR="00F22CBD" w:rsidRPr="00871E9F" w:rsidRDefault="00F22CBD" w:rsidP="00CE493B">
            <w:pPr>
              <w:tabs>
                <w:tab w:val="left" w:pos="732"/>
              </w:tabs>
              <w:ind w:right="459"/>
              <w:jc w:val="right"/>
              <w:rPr>
                <w:rFonts w:ascii="Kyrghyz Times" w:hAnsi="Kyrghyz Times"/>
                <w:sz w:val="20"/>
                <w:szCs w:val="20"/>
              </w:rPr>
            </w:pPr>
            <w:r w:rsidRPr="00871E9F">
              <w:rPr>
                <w:rFonts w:ascii="Kyrghyz Times" w:hAnsi="Kyrghyz Times"/>
                <w:sz w:val="20"/>
                <w:szCs w:val="20"/>
              </w:rPr>
              <w:t>64538,3</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sz w:val="20"/>
                <w:szCs w:val="20"/>
              </w:rPr>
            </w:pPr>
            <w:r w:rsidRPr="00871E9F">
              <w:rPr>
                <w:rFonts w:ascii="Kyrghyz Times" w:hAnsi="Kyrghyz Times"/>
                <w:sz w:val="20"/>
                <w:szCs w:val="20"/>
              </w:rPr>
              <w:t>78331,1</w:t>
            </w:r>
          </w:p>
        </w:tc>
        <w:tc>
          <w:tcPr>
            <w:tcW w:w="1984" w:type="dxa"/>
            <w:tcBorders>
              <w:top w:val="nil"/>
              <w:left w:val="nil"/>
              <w:bottom w:val="nil"/>
              <w:right w:val="nil"/>
            </w:tcBorders>
            <w:vAlign w:val="bottom"/>
          </w:tcPr>
          <w:p w:rsidR="00F22CBD" w:rsidRPr="00871E9F" w:rsidRDefault="00F22CBD" w:rsidP="00CE493B">
            <w:pPr>
              <w:tabs>
                <w:tab w:val="left" w:pos="5038"/>
              </w:tabs>
              <w:ind w:right="601"/>
              <w:jc w:val="right"/>
              <w:rPr>
                <w:rFonts w:ascii="Kyrghyz Times" w:hAnsi="Kyrghyz Times"/>
                <w:sz w:val="20"/>
                <w:szCs w:val="20"/>
              </w:rPr>
            </w:pPr>
            <w:r w:rsidRPr="00871E9F">
              <w:rPr>
                <w:rFonts w:ascii="Kyrghyz Times" w:hAnsi="Kyrghyz Times"/>
                <w:sz w:val="20"/>
                <w:szCs w:val="20"/>
              </w:rPr>
              <w:t>115,7</w:t>
            </w:r>
          </w:p>
        </w:tc>
        <w:tc>
          <w:tcPr>
            <w:tcW w:w="1843" w:type="dxa"/>
            <w:tcBorders>
              <w:top w:val="nil"/>
              <w:left w:val="nil"/>
              <w:bottom w:val="nil"/>
              <w:right w:val="nil"/>
            </w:tcBorders>
            <w:vAlign w:val="bottom"/>
          </w:tcPr>
          <w:p w:rsidR="00F22CBD" w:rsidRPr="00871E9F" w:rsidRDefault="00F22CBD" w:rsidP="00CE493B">
            <w:pPr>
              <w:tabs>
                <w:tab w:val="left" w:pos="999"/>
                <w:tab w:val="left" w:pos="1282"/>
                <w:tab w:val="left" w:pos="5038"/>
              </w:tabs>
              <w:ind w:right="601"/>
              <w:jc w:val="right"/>
              <w:rPr>
                <w:rFonts w:ascii="Kyrghyz Times" w:hAnsi="Kyrghyz Times"/>
                <w:sz w:val="20"/>
                <w:szCs w:val="20"/>
              </w:rPr>
            </w:pPr>
            <w:r w:rsidRPr="00871E9F">
              <w:rPr>
                <w:rFonts w:ascii="Kyrghyz Times" w:hAnsi="Kyrghyz Times"/>
                <w:sz w:val="20"/>
                <w:szCs w:val="20"/>
              </w:rPr>
              <w:t>116,3</w:t>
            </w:r>
          </w:p>
        </w:tc>
      </w:tr>
      <w:tr w:rsidR="00F22CBD" w:rsidRPr="00871E9F" w:rsidTr="00CE493B">
        <w:tc>
          <w:tcPr>
            <w:tcW w:w="264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lang w:val="ky-KG"/>
              </w:rPr>
              <w:t>продажа</w:t>
            </w:r>
            <w:r w:rsidRPr="00871E9F">
              <w:rPr>
                <w:rFonts w:ascii="Kyrghyz Times" w:hAnsi="Kyrghyz Times" w:cs="Arial"/>
                <w:sz w:val="20"/>
                <w:szCs w:val="20"/>
              </w:rPr>
              <w:t xml:space="preserve"> товаров на             рынках  </w:t>
            </w:r>
            <w:r w:rsidRPr="00871E9F">
              <w:rPr>
                <w:rFonts w:ascii="Kyrghyz Times" w:hAnsi="Kyrghyz Times" w:cs="Arial"/>
                <w:sz w:val="20"/>
                <w:szCs w:val="20"/>
                <w:lang w:val="ky-KG"/>
              </w:rPr>
              <w:t>всех</w:t>
            </w:r>
            <w:r w:rsidRPr="00871E9F">
              <w:rPr>
                <w:rFonts w:ascii="Kyrghyz Times" w:hAnsi="Kyrghyz Times" w:cs="Arial"/>
                <w:sz w:val="20"/>
                <w:szCs w:val="20"/>
              </w:rPr>
              <w:t xml:space="preserve"> типов</w:t>
            </w:r>
          </w:p>
        </w:tc>
        <w:tc>
          <w:tcPr>
            <w:tcW w:w="1754" w:type="dxa"/>
            <w:tcBorders>
              <w:top w:val="nil"/>
              <w:left w:val="nil"/>
              <w:bottom w:val="nil"/>
              <w:right w:val="nil"/>
            </w:tcBorders>
            <w:vAlign w:val="bottom"/>
          </w:tcPr>
          <w:p w:rsidR="00F22CBD" w:rsidRPr="00871E9F" w:rsidRDefault="00F22CBD" w:rsidP="00CE493B">
            <w:pPr>
              <w:tabs>
                <w:tab w:val="left" w:pos="732"/>
              </w:tabs>
              <w:ind w:right="459"/>
              <w:jc w:val="right"/>
              <w:rPr>
                <w:rFonts w:ascii="Kyrghyz Times" w:hAnsi="Kyrghyz Times"/>
                <w:sz w:val="20"/>
                <w:szCs w:val="20"/>
              </w:rPr>
            </w:pPr>
            <w:r w:rsidRPr="00871E9F">
              <w:rPr>
                <w:rFonts w:ascii="Kyrghyz Times" w:hAnsi="Kyrghyz Times"/>
                <w:sz w:val="20"/>
                <w:szCs w:val="20"/>
              </w:rPr>
              <w:t>22214,1</w:t>
            </w:r>
          </w:p>
        </w:tc>
        <w:tc>
          <w:tcPr>
            <w:tcW w:w="1701" w:type="dxa"/>
            <w:tcBorders>
              <w:top w:val="nil"/>
              <w:left w:val="nil"/>
              <w:bottom w:val="nil"/>
              <w:right w:val="nil"/>
            </w:tcBorders>
            <w:vAlign w:val="bottom"/>
          </w:tcPr>
          <w:p w:rsidR="00F22CBD" w:rsidRPr="00871E9F" w:rsidRDefault="00F22CBD" w:rsidP="00CE493B">
            <w:pPr>
              <w:ind w:right="459"/>
              <w:jc w:val="right"/>
              <w:rPr>
                <w:rFonts w:ascii="Kyrghyz Times" w:hAnsi="Kyrghyz Times"/>
                <w:sz w:val="20"/>
                <w:szCs w:val="20"/>
              </w:rPr>
            </w:pPr>
            <w:r w:rsidRPr="00871E9F">
              <w:rPr>
                <w:rFonts w:ascii="Kyrghyz Times" w:hAnsi="Kyrghyz Times"/>
                <w:sz w:val="20"/>
                <w:szCs w:val="20"/>
              </w:rPr>
              <w:t>55141,5</w:t>
            </w:r>
          </w:p>
        </w:tc>
        <w:tc>
          <w:tcPr>
            <w:tcW w:w="1984" w:type="dxa"/>
            <w:tcBorders>
              <w:top w:val="nil"/>
              <w:left w:val="nil"/>
              <w:bottom w:val="nil"/>
              <w:right w:val="nil"/>
            </w:tcBorders>
            <w:vAlign w:val="bottom"/>
          </w:tcPr>
          <w:p w:rsidR="00F22CBD" w:rsidRPr="00871E9F" w:rsidRDefault="00F22CBD" w:rsidP="00CE493B">
            <w:pPr>
              <w:tabs>
                <w:tab w:val="left" w:pos="5038"/>
              </w:tabs>
              <w:ind w:right="601"/>
              <w:jc w:val="right"/>
              <w:rPr>
                <w:rFonts w:ascii="Kyrghyz Times" w:hAnsi="Kyrghyz Times"/>
                <w:sz w:val="20"/>
                <w:szCs w:val="20"/>
              </w:rPr>
            </w:pPr>
            <w:r w:rsidRPr="00871E9F">
              <w:rPr>
                <w:rFonts w:ascii="Kyrghyz Times" w:hAnsi="Kyrghyz Times"/>
                <w:sz w:val="20"/>
                <w:szCs w:val="20"/>
              </w:rPr>
              <w:t>119,8</w:t>
            </w:r>
          </w:p>
        </w:tc>
        <w:tc>
          <w:tcPr>
            <w:tcW w:w="1843" w:type="dxa"/>
            <w:tcBorders>
              <w:top w:val="nil"/>
              <w:left w:val="nil"/>
              <w:bottom w:val="nil"/>
              <w:right w:val="nil"/>
            </w:tcBorders>
            <w:vAlign w:val="bottom"/>
          </w:tcPr>
          <w:p w:rsidR="00F22CBD" w:rsidRPr="00871E9F" w:rsidRDefault="00F22CBD" w:rsidP="00CE493B">
            <w:pPr>
              <w:tabs>
                <w:tab w:val="left" w:pos="999"/>
                <w:tab w:val="left" w:pos="1282"/>
                <w:tab w:val="left" w:pos="5038"/>
              </w:tabs>
              <w:ind w:right="601"/>
              <w:jc w:val="right"/>
              <w:rPr>
                <w:rFonts w:ascii="Kyrghyz Times" w:hAnsi="Kyrghyz Times"/>
                <w:sz w:val="20"/>
                <w:szCs w:val="20"/>
              </w:rPr>
            </w:pPr>
            <w:r w:rsidRPr="00871E9F">
              <w:rPr>
                <w:rFonts w:ascii="Kyrghyz Times" w:hAnsi="Kyrghyz Times"/>
                <w:sz w:val="20"/>
                <w:szCs w:val="20"/>
              </w:rPr>
              <w:t>в 2,4 раза</w:t>
            </w:r>
          </w:p>
        </w:tc>
      </w:tr>
    </w:tbl>
    <w:p w:rsidR="00F22CBD" w:rsidRPr="00871E9F" w:rsidRDefault="00F22CBD" w:rsidP="00F22CBD">
      <w:pPr>
        <w:spacing w:before="40" w:after="40" w:line="280" w:lineRule="exact"/>
        <w:ind w:right="-228"/>
        <w:jc w:val="both"/>
        <w:rPr>
          <w:rFonts w:ascii="Kyrghyz Times" w:hAnsi="Kyrghyz Times"/>
          <w:sz w:val="22"/>
          <w:szCs w:val="22"/>
        </w:rPr>
      </w:pPr>
      <w:r w:rsidRPr="00871E9F">
        <w:rPr>
          <w:rFonts w:ascii="Kyrghyz Times" w:hAnsi="Kyrghyz Times" w:cs="Arial"/>
          <w:b/>
          <w:sz w:val="20"/>
          <w:szCs w:val="20"/>
        </w:rPr>
        <w:t xml:space="preserve"> </w:t>
      </w:r>
      <w:r w:rsidRPr="00871E9F">
        <w:rPr>
          <w:rFonts w:ascii="Kyrghyz Times" w:hAnsi="Kyrghyz Times" w:cs="Arial"/>
          <w:b/>
          <w:sz w:val="20"/>
          <w:szCs w:val="20"/>
        </w:rPr>
        <w:tab/>
      </w:r>
      <w:r w:rsidRPr="00871E9F">
        <w:rPr>
          <w:rFonts w:ascii="Kyrghyz Times" w:hAnsi="Kyrghyz Times" w:cs="Arial"/>
          <w:b/>
          <w:sz w:val="22"/>
          <w:szCs w:val="22"/>
        </w:rPr>
        <w:t xml:space="preserve">    </w:t>
      </w:r>
      <w:r w:rsidRPr="00871E9F">
        <w:rPr>
          <w:rFonts w:ascii="Kyrghyz Times" w:hAnsi="Kyrghyz Times"/>
          <w:sz w:val="22"/>
          <w:szCs w:val="22"/>
        </w:rPr>
        <w:t xml:space="preserve">В январе-сентябре 2025г. объемы услуг, оказанные гостиницами и ресторанами, в целом по области увеличились по сравнению с аналогичным периодом прошлого года на 49,9 процента, составив 2818,2 млн. сомов. Из них 2672,0 млн. сомов пришлись на рестораны и 146,2 млн. сомов - на услуги, оказываемые гостиницами. Увеличение объемов услуг гостиниц и ресторанов по сравнению с соответствующим периодом прошлого года произошло, в основном,  за счет Сокулукского - в 1,8 раза, Чуйского – в 1,6 раза, Ысык-Атинского – на 49,8 процента, Московского – на 43,4, Аламудунского – на 34,0 процента районов, г.Токмок – в 1,6 раза, г. Кант – на 49,6 процента, г. Кара-Балта – на 35,2 процента и т.д.  </w:t>
      </w:r>
    </w:p>
    <w:p w:rsidR="00F22CBD" w:rsidRPr="00871E9F" w:rsidRDefault="00F22CBD" w:rsidP="00F22CBD">
      <w:pPr>
        <w:pStyle w:val="3"/>
        <w:keepNext w:val="0"/>
        <w:spacing w:before="120" w:after="0"/>
        <w:jc w:val="both"/>
        <w:rPr>
          <w:rFonts w:ascii="Kyrghyz Times" w:hAnsi="Kyrghyz Times"/>
          <w:i/>
          <w:sz w:val="22"/>
          <w:szCs w:val="22"/>
        </w:rPr>
      </w:pPr>
      <w:r>
        <w:rPr>
          <w:rFonts w:ascii="Kyrghyz Times" w:hAnsi="Kyrghyz Times"/>
          <w:sz w:val="22"/>
          <w:szCs w:val="22"/>
        </w:rPr>
        <w:t>Таблица 30</w:t>
      </w:r>
      <w:r w:rsidRPr="00871E9F">
        <w:rPr>
          <w:rFonts w:ascii="Kyrghyz Times" w:hAnsi="Kyrghyz Times"/>
          <w:sz w:val="22"/>
          <w:szCs w:val="22"/>
        </w:rPr>
        <w:t>. Объем услуг гостиниц и ресторанов по территории</w:t>
      </w:r>
      <w:r w:rsidRPr="00871E9F">
        <w:rPr>
          <w:rFonts w:ascii="Kyrghyz Times" w:hAnsi="Kyrghyz Times"/>
          <w:i/>
          <w:sz w:val="22"/>
          <w:szCs w:val="22"/>
        </w:rPr>
        <w:t xml:space="preserve">       </w:t>
      </w:r>
    </w:p>
    <w:p w:rsidR="00F22CBD" w:rsidRPr="00871E9F" w:rsidRDefault="00F22CBD" w:rsidP="00F22CBD">
      <w:pPr>
        <w:spacing w:before="60" w:after="60"/>
        <w:rPr>
          <w:rFonts w:ascii="Kyrghyz Times" w:hAnsi="Kyrghyz Times" w:cs="Arial"/>
          <w:i/>
          <w:iCs/>
          <w:sz w:val="20"/>
          <w:szCs w:val="20"/>
        </w:rPr>
      </w:pPr>
      <w:r w:rsidRPr="00871E9F">
        <w:rPr>
          <w:rFonts w:ascii="Kyrghyz Times" w:hAnsi="Kyrghyz Times" w:cs="Arial"/>
          <w:i/>
          <w:sz w:val="20"/>
          <w:szCs w:val="20"/>
        </w:rPr>
        <w:t xml:space="preserve">   </w:t>
      </w:r>
      <w:r w:rsidRPr="00871E9F">
        <w:rPr>
          <w:rFonts w:ascii="Kyrghyz Times" w:hAnsi="Kyrghyz Times"/>
          <w:sz w:val="20"/>
          <w:szCs w:val="20"/>
        </w:rPr>
        <w:t xml:space="preserve">           </w:t>
      </w:r>
      <w:r w:rsidRPr="00871E9F">
        <w:rPr>
          <w:rFonts w:ascii="Kyrghyz Times" w:hAnsi="Kyrghyz Times" w:cs="Arial"/>
          <w:i/>
          <w:iCs/>
          <w:sz w:val="20"/>
          <w:szCs w:val="20"/>
        </w:rPr>
        <w:t>в январе-сентябре</w:t>
      </w:r>
    </w:p>
    <w:tbl>
      <w:tblPr>
        <w:tblW w:w="99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08"/>
        <w:gridCol w:w="46"/>
        <w:gridCol w:w="1655"/>
        <w:gridCol w:w="2030"/>
        <w:gridCol w:w="1843"/>
        <w:gridCol w:w="28"/>
      </w:tblGrid>
      <w:tr w:rsidR="00F22CBD" w:rsidRPr="00871E9F" w:rsidTr="00CE493B">
        <w:trPr>
          <w:trHeight w:val="498"/>
          <w:tblHeader/>
        </w:trPr>
        <w:tc>
          <w:tcPr>
            <w:tcW w:w="2641" w:type="dxa"/>
            <w:vMerge w:val="restart"/>
            <w:tcBorders>
              <w:top w:val="double" w:sz="4" w:space="0" w:color="auto"/>
              <w:left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Районы</w:t>
            </w:r>
          </w:p>
        </w:tc>
        <w:tc>
          <w:tcPr>
            <w:tcW w:w="3409" w:type="dxa"/>
            <w:gridSpan w:val="3"/>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rPr>
              <w:t>Млн. сомов</w:t>
            </w:r>
          </w:p>
        </w:tc>
        <w:tc>
          <w:tcPr>
            <w:tcW w:w="3901" w:type="dxa"/>
            <w:gridSpan w:val="3"/>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spacing w:before="120" w:line="280" w:lineRule="exact"/>
              <w:jc w:val="center"/>
              <w:rPr>
                <w:rFonts w:ascii="Kyrghyz Times" w:hAnsi="Kyrghyz Times" w:cs="Arial"/>
                <w:b/>
                <w:sz w:val="20"/>
                <w:szCs w:val="20"/>
              </w:rPr>
            </w:pPr>
            <w:r w:rsidRPr="00871E9F">
              <w:rPr>
                <w:rFonts w:ascii="Kyrghyz Times" w:hAnsi="Kyrghyz Times" w:cs="Arial"/>
                <w:b/>
                <w:sz w:val="20"/>
                <w:szCs w:val="20"/>
                <w:lang w:val="ky-KG"/>
              </w:rPr>
              <w:t xml:space="preserve">Январь-сентябрь </w:t>
            </w:r>
            <w:r w:rsidRPr="00871E9F">
              <w:rPr>
                <w:rFonts w:ascii="Kyrghyz Times" w:hAnsi="Kyrghyz Times" w:cs="Arial"/>
                <w:b/>
                <w:sz w:val="20"/>
                <w:szCs w:val="20"/>
              </w:rPr>
              <w:t xml:space="preserve">в сопоставимых ценах к январю-сентябрю предыдущего года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r w:rsidRPr="00871E9F">
              <w:rPr>
                <w:rFonts w:ascii="Kyrghyz Times" w:hAnsi="Kyrghyz Times" w:cs="Arial"/>
                <w:b/>
                <w:sz w:val="20"/>
                <w:szCs w:val="20"/>
              </w:rPr>
              <w:t xml:space="preserve"> </w:t>
            </w:r>
            <w:r w:rsidRPr="00871E9F">
              <w:rPr>
                <w:rFonts w:ascii="Kyrghyz Times" w:hAnsi="Kyrghyz Times" w:cs="Arial"/>
                <w:b/>
                <w:sz w:val="20"/>
                <w:szCs w:val="20"/>
                <w:lang w:val="ky-KG"/>
              </w:rPr>
              <w:t xml:space="preserve"> </w:t>
            </w:r>
          </w:p>
        </w:tc>
      </w:tr>
      <w:tr w:rsidR="00F22CBD" w:rsidRPr="00871E9F" w:rsidTr="00CE493B">
        <w:trPr>
          <w:gridAfter w:val="1"/>
          <w:wAfter w:w="28" w:type="dxa"/>
          <w:trHeight w:val="269"/>
          <w:tblHeader/>
        </w:trPr>
        <w:tc>
          <w:tcPr>
            <w:tcW w:w="2641" w:type="dxa"/>
            <w:vMerge/>
            <w:tcBorders>
              <w:left w:val="double" w:sz="4" w:space="0" w:color="auto"/>
              <w:bottom w:val="double" w:sz="4" w:space="0" w:color="auto"/>
              <w:right w:val="double" w:sz="4" w:space="0" w:color="auto"/>
            </w:tcBorders>
            <w:vAlign w:val="center"/>
          </w:tcPr>
          <w:p w:rsidR="00F22CBD" w:rsidRPr="00871E9F" w:rsidRDefault="00F22CBD" w:rsidP="00CE493B">
            <w:pPr>
              <w:spacing w:line="280" w:lineRule="exact"/>
              <w:jc w:val="both"/>
              <w:rPr>
                <w:rFonts w:ascii="Kyrghyz Times" w:hAnsi="Kyrghyz Times" w:cs="Arial"/>
                <w:b/>
                <w:sz w:val="20"/>
                <w:szCs w:val="20"/>
              </w:rPr>
            </w:pPr>
          </w:p>
        </w:tc>
        <w:tc>
          <w:tcPr>
            <w:tcW w:w="1754"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555"/>
              <w:jc w:val="right"/>
              <w:rPr>
                <w:rFonts w:ascii="Kyrghyz Times" w:hAnsi="Kyrghyz Times" w:cs="Arial"/>
                <w:b/>
                <w:sz w:val="20"/>
                <w:szCs w:val="20"/>
              </w:rPr>
            </w:pPr>
            <w:r w:rsidRPr="00871E9F">
              <w:rPr>
                <w:rFonts w:ascii="Kyrghyz Times" w:hAnsi="Kyrghyz Times" w:cs="Arial"/>
                <w:b/>
                <w:sz w:val="20"/>
                <w:szCs w:val="20"/>
              </w:rPr>
              <w:t>2024</w:t>
            </w:r>
          </w:p>
        </w:tc>
        <w:tc>
          <w:tcPr>
            <w:tcW w:w="165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13"/>
              <w:jc w:val="right"/>
              <w:rPr>
                <w:rFonts w:ascii="Kyrghyz Times" w:hAnsi="Kyrghyz Times" w:cs="Arial"/>
                <w:b/>
                <w:sz w:val="20"/>
                <w:szCs w:val="20"/>
              </w:rPr>
            </w:pPr>
            <w:r w:rsidRPr="00871E9F">
              <w:rPr>
                <w:rFonts w:ascii="Kyrghyz Times" w:hAnsi="Kyrghyz Times" w:cs="Arial"/>
                <w:b/>
                <w:sz w:val="20"/>
                <w:szCs w:val="20"/>
              </w:rPr>
              <w:t>2025</w:t>
            </w:r>
          </w:p>
        </w:tc>
        <w:tc>
          <w:tcPr>
            <w:tcW w:w="203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601"/>
              <w:jc w:val="right"/>
              <w:rPr>
                <w:rFonts w:ascii="Kyrghyz Times" w:hAnsi="Kyrghyz Times" w:cs="Arial"/>
                <w:b/>
                <w:sz w:val="20"/>
                <w:szCs w:val="20"/>
              </w:rPr>
            </w:pPr>
            <w:r w:rsidRPr="00871E9F">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459"/>
              <w:jc w:val="right"/>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97"/>
        </w:trPr>
        <w:tc>
          <w:tcPr>
            <w:tcW w:w="2641" w:type="dxa"/>
            <w:tcBorders>
              <w:top w:val="double" w:sz="4" w:space="0" w:color="auto"/>
            </w:tcBorders>
            <w:vAlign w:val="bottom"/>
          </w:tcPr>
          <w:p w:rsidR="00F22CBD" w:rsidRPr="00871E9F" w:rsidRDefault="00F22CBD" w:rsidP="00CE493B">
            <w:pPr>
              <w:spacing w:before="120" w:line="280" w:lineRule="exact"/>
              <w:rPr>
                <w:rFonts w:ascii="Kyrghyz Times" w:hAnsi="Kyrghyz Times" w:cs="Arial"/>
                <w:b/>
                <w:bCs/>
                <w:sz w:val="20"/>
                <w:szCs w:val="20"/>
              </w:rPr>
            </w:pPr>
            <w:r w:rsidRPr="00871E9F">
              <w:rPr>
                <w:rFonts w:ascii="Kyrghyz Times" w:hAnsi="Kyrghyz Times" w:cs="Arial"/>
                <w:b/>
                <w:bCs/>
                <w:sz w:val="20"/>
                <w:szCs w:val="20"/>
              </w:rPr>
              <w:t xml:space="preserve">   Чуйская область</w:t>
            </w:r>
          </w:p>
        </w:tc>
        <w:tc>
          <w:tcPr>
            <w:tcW w:w="1708" w:type="dxa"/>
            <w:tcBorders>
              <w:top w:val="double" w:sz="4" w:space="0" w:color="auto"/>
            </w:tcBorders>
            <w:vAlign w:val="bottom"/>
          </w:tcPr>
          <w:p w:rsidR="00F22CBD" w:rsidRPr="00871E9F" w:rsidRDefault="00F22CBD" w:rsidP="00CE493B">
            <w:pPr>
              <w:ind w:right="413"/>
              <w:jc w:val="right"/>
              <w:rPr>
                <w:rFonts w:ascii="Kyrghyz Times" w:hAnsi="Kyrghyz Times" w:cs="Arial CYR"/>
                <w:b/>
                <w:bCs/>
                <w:sz w:val="20"/>
                <w:szCs w:val="20"/>
              </w:rPr>
            </w:pPr>
            <w:r w:rsidRPr="00871E9F">
              <w:rPr>
                <w:rFonts w:ascii="Kyrghyz Times" w:hAnsi="Kyrghyz Times" w:cs="Arial CYR"/>
                <w:b/>
                <w:bCs/>
                <w:sz w:val="20"/>
                <w:szCs w:val="20"/>
              </w:rPr>
              <w:t>1754,3</w:t>
            </w:r>
          </w:p>
        </w:tc>
        <w:tc>
          <w:tcPr>
            <w:tcW w:w="1701" w:type="dxa"/>
            <w:gridSpan w:val="2"/>
            <w:tcBorders>
              <w:top w:val="double" w:sz="4" w:space="0" w:color="auto"/>
            </w:tcBorders>
            <w:vAlign w:val="bottom"/>
          </w:tcPr>
          <w:p w:rsidR="00F22CBD" w:rsidRPr="00871E9F" w:rsidRDefault="00F22CBD" w:rsidP="00CE493B">
            <w:pPr>
              <w:ind w:right="413"/>
              <w:jc w:val="right"/>
              <w:rPr>
                <w:rFonts w:ascii="Kyrghyz Times" w:hAnsi="Kyrghyz Times" w:cs="Arial CYR"/>
                <w:b/>
                <w:bCs/>
                <w:sz w:val="20"/>
                <w:szCs w:val="20"/>
              </w:rPr>
            </w:pPr>
            <w:r w:rsidRPr="00871E9F">
              <w:rPr>
                <w:rFonts w:ascii="Kyrghyz Times" w:hAnsi="Kyrghyz Times" w:cs="Arial CYR"/>
                <w:b/>
                <w:bCs/>
                <w:sz w:val="20"/>
                <w:szCs w:val="20"/>
              </w:rPr>
              <w:t>2818,2</w:t>
            </w:r>
          </w:p>
        </w:tc>
        <w:tc>
          <w:tcPr>
            <w:tcW w:w="2030" w:type="dxa"/>
            <w:tcBorders>
              <w:top w:val="double" w:sz="4" w:space="0" w:color="auto"/>
            </w:tcBorders>
            <w:vAlign w:val="bottom"/>
          </w:tcPr>
          <w:p w:rsidR="00F22CBD" w:rsidRPr="00871E9F" w:rsidRDefault="00F22CBD" w:rsidP="00CE493B">
            <w:pPr>
              <w:tabs>
                <w:tab w:val="left" w:pos="1168"/>
              </w:tabs>
              <w:ind w:right="600" w:firstLineChars="100" w:firstLine="201"/>
              <w:jc w:val="right"/>
              <w:rPr>
                <w:rFonts w:ascii="Kyrghyz Times" w:hAnsi="Kyrghyz Times" w:cs="Arial CYR"/>
                <w:b/>
                <w:bCs/>
                <w:sz w:val="20"/>
                <w:szCs w:val="20"/>
              </w:rPr>
            </w:pPr>
            <w:r w:rsidRPr="00871E9F">
              <w:rPr>
                <w:rFonts w:ascii="Kyrghyz Times" w:hAnsi="Kyrghyz Times" w:cs="Arial CYR"/>
                <w:b/>
                <w:bCs/>
                <w:sz w:val="20"/>
                <w:szCs w:val="20"/>
              </w:rPr>
              <w:t>124,4</w:t>
            </w:r>
          </w:p>
        </w:tc>
        <w:tc>
          <w:tcPr>
            <w:tcW w:w="1843" w:type="dxa"/>
            <w:tcBorders>
              <w:top w:val="double" w:sz="4" w:space="0" w:color="auto"/>
            </w:tcBorders>
            <w:vAlign w:val="bottom"/>
          </w:tcPr>
          <w:p w:rsidR="00F22CBD" w:rsidRPr="00871E9F" w:rsidRDefault="00F22CBD" w:rsidP="00CE493B">
            <w:pPr>
              <w:ind w:right="459"/>
              <w:jc w:val="right"/>
              <w:rPr>
                <w:rFonts w:ascii="Kyrghyz Times" w:hAnsi="Kyrghyz Times" w:cs="Arial CYR"/>
                <w:b/>
                <w:bCs/>
                <w:sz w:val="20"/>
                <w:szCs w:val="20"/>
              </w:rPr>
            </w:pPr>
            <w:r w:rsidRPr="00871E9F">
              <w:rPr>
                <w:rFonts w:ascii="Kyrghyz Times" w:hAnsi="Kyrghyz Times" w:cs="Arial CYR"/>
                <w:b/>
                <w:bCs/>
                <w:sz w:val="20"/>
                <w:szCs w:val="20"/>
              </w:rPr>
              <w:t>149,9</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Аламудунский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272,8</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391,1</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121,5</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134,0</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Жайылский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7,0</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8,1</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113,3</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107,7</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Кеминский</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53,4</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64,2</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109,8</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112,2</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Московский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327,0</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502,8</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в 1,8 раза</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143,4</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Панфиловский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53,0</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65,8</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109,2</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116,0</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Сокулукский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245,8</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462,2</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в 1,6 раза</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1,8 раза</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Ысык-Атинский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65,1</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104,3</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133,0</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149,8</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Чуйский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147,7</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256,2</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105,6</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1,6 раза</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spacing w:line="280" w:lineRule="exact"/>
              <w:rPr>
                <w:rFonts w:ascii="Kyrghyz Times" w:hAnsi="Kyrghyz Times" w:cs="Arial"/>
                <w:sz w:val="20"/>
                <w:szCs w:val="20"/>
              </w:rPr>
            </w:pPr>
            <w:r w:rsidRPr="00871E9F">
              <w:rPr>
                <w:rFonts w:ascii="Kyrghyz Times" w:hAnsi="Kyrghyz Times" w:cs="Arial"/>
                <w:sz w:val="20"/>
                <w:szCs w:val="20"/>
              </w:rPr>
              <w:t xml:space="preserve">   г. Токмок</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294,7</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506,4</w:t>
            </w:r>
          </w:p>
        </w:tc>
        <w:tc>
          <w:tcPr>
            <w:tcW w:w="2030" w:type="dxa"/>
            <w:vAlign w:val="bottom"/>
          </w:tcPr>
          <w:p w:rsidR="00F22CBD" w:rsidRPr="00871E9F" w:rsidRDefault="00F22CBD" w:rsidP="00CE493B">
            <w:pPr>
              <w:tabs>
                <w:tab w:val="left" w:pos="1168"/>
              </w:tabs>
              <w:ind w:right="600" w:firstLineChars="100" w:firstLine="200"/>
              <w:jc w:val="right"/>
              <w:rPr>
                <w:rFonts w:ascii="Kyrghyz Times" w:hAnsi="Kyrghyz Times" w:cs="Arial CYR"/>
                <w:sz w:val="20"/>
                <w:szCs w:val="20"/>
              </w:rPr>
            </w:pPr>
            <w:r w:rsidRPr="00871E9F">
              <w:rPr>
                <w:rFonts w:ascii="Kyrghyz Times" w:hAnsi="Kyrghyz Times" w:cs="Arial CYR"/>
                <w:sz w:val="20"/>
                <w:szCs w:val="20"/>
              </w:rPr>
              <w:t>107,0</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в 1,6 раза</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 xml:space="preserve">г. Кант </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260,7</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417,8</w:t>
            </w:r>
          </w:p>
        </w:tc>
        <w:tc>
          <w:tcPr>
            <w:tcW w:w="2030" w:type="dxa"/>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147,8</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149,6</w:t>
            </w:r>
          </w:p>
        </w:tc>
      </w:tr>
      <w:tr w:rsidR="00F22CBD" w:rsidRPr="00871E9F" w:rsidTr="00CE49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28" w:type="dxa"/>
          <w:trHeight w:val="340"/>
        </w:trPr>
        <w:tc>
          <w:tcPr>
            <w:tcW w:w="2641" w:type="dxa"/>
            <w:vAlign w:val="bottom"/>
          </w:tcPr>
          <w:p w:rsidR="00F22CBD" w:rsidRPr="00871E9F" w:rsidRDefault="00F22CBD" w:rsidP="00CE493B">
            <w:pPr>
              <w:tabs>
                <w:tab w:val="left" w:pos="193"/>
              </w:tabs>
              <w:ind w:left="318" w:hanging="142"/>
              <w:rPr>
                <w:rFonts w:ascii="Kyrghyz Times" w:hAnsi="Kyrghyz Times" w:cs="Arial"/>
                <w:sz w:val="20"/>
                <w:szCs w:val="20"/>
              </w:rPr>
            </w:pPr>
            <w:r w:rsidRPr="00871E9F">
              <w:rPr>
                <w:rFonts w:ascii="Kyrghyz Times" w:hAnsi="Kyrghyz Times" w:cs="Arial"/>
                <w:sz w:val="20"/>
                <w:szCs w:val="20"/>
              </w:rPr>
              <w:t>г. Кара-Балта</w:t>
            </w:r>
          </w:p>
        </w:tc>
        <w:tc>
          <w:tcPr>
            <w:tcW w:w="1708" w:type="dxa"/>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27,1</w:t>
            </w:r>
          </w:p>
        </w:tc>
        <w:tc>
          <w:tcPr>
            <w:tcW w:w="1701" w:type="dxa"/>
            <w:gridSpan w:val="2"/>
            <w:vAlign w:val="bottom"/>
          </w:tcPr>
          <w:p w:rsidR="00F22CBD" w:rsidRPr="00871E9F" w:rsidRDefault="00F22CBD" w:rsidP="00CE493B">
            <w:pPr>
              <w:ind w:right="413"/>
              <w:jc w:val="right"/>
              <w:rPr>
                <w:rFonts w:ascii="Kyrghyz Times" w:hAnsi="Kyrghyz Times" w:cs="Arial CYR"/>
                <w:sz w:val="20"/>
                <w:szCs w:val="20"/>
              </w:rPr>
            </w:pPr>
            <w:r w:rsidRPr="00871E9F">
              <w:rPr>
                <w:rFonts w:ascii="Kyrghyz Times" w:hAnsi="Kyrghyz Times" w:cs="Arial CYR"/>
                <w:sz w:val="20"/>
                <w:szCs w:val="20"/>
              </w:rPr>
              <w:t>39,3</w:t>
            </w:r>
          </w:p>
        </w:tc>
        <w:tc>
          <w:tcPr>
            <w:tcW w:w="2030" w:type="dxa"/>
            <w:vAlign w:val="bottom"/>
          </w:tcPr>
          <w:p w:rsidR="00F22CBD" w:rsidRPr="00871E9F" w:rsidRDefault="00F22CBD" w:rsidP="00CE493B">
            <w:pPr>
              <w:ind w:right="601" w:firstLineChars="100" w:firstLine="200"/>
              <w:jc w:val="right"/>
              <w:rPr>
                <w:rFonts w:ascii="Kyrghyz Times" w:hAnsi="Kyrghyz Times" w:cs="Arial CYR"/>
                <w:sz w:val="20"/>
                <w:szCs w:val="20"/>
              </w:rPr>
            </w:pPr>
            <w:r w:rsidRPr="00871E9F">
              <w:rPr>
                <w:rFonts w:ascii="Kyrghyz Times" w:hAnsi="Kyrghyz Times" w:cs="Arial CYR"/>
                <w:sz w:val="20"/>
                <w:szCs w:val="20"/>
              </w:rPr>
              <w:t>116,7</w:t>
            </w:r>
          </w:p>
        </w:tc>
        <w:tc>
          <w:tcPr>
            <w:tcW w:w="1843" w:type="dxa"/>
            <w:vAlign w:val="bottom"/>
          </w:tcPr>
          <w:p w:rsidR="00F22CBD" w:rsidRPr="00871E9F" w:rsidRDefault="00F22CBD" w:rsidP="00CE493B">
            <w:pPr>
              <w:ind w:right="459"/>
              <w:jc w:val="right"/>
              <w:rPr>
                <w:rFonts w:ascii="Kyrghyz Times" w:hAnsi="Kyrghyz Times" w:cs="Arial CYR"/>
                <w:sz w:val="20"/>
                <w:szCs w:val="20"/>
              </w:rPr>
            </w:pPr>
            <w:r w:rsidRPr="00871E9F">
              <w:rPr>
                <w:rFonts w:ascii="Kyrghyz Times" w:hAnsi="Kyrghyz Times" w:cs="Arial CYR"/>
                <w:sz w:val="20"/>
                <w:szCs w:val="20"/>
              </w:rPr>
              <w:t>135,2</w:t>
            </w:r>
          </w:p>
        </w:tc>
      </w:tr>
    </w:tbl>
    <w:p w:rsidR="00F22CBD" w:rsidRPr="00871E9F" w:rsidRDefault="00F22CBD" w:rsidP="00F22CBD">
      <w:pPr>
        <w:spacing w:line="280" w:lineRule="exact"/>
        <w:jc w:val="both"/>
        <w:rPr>
          <w:rFonts w:ascii="Kyrghyz Times" w:hAnsi="Kyrghyz Times" w:cs="Arial"/>
          <w:b/>
          <w:i/>
          <w:sz w:val="22"/>
          <w:szCs w:val="22"/>
          <w:u w:val="single"/>
        </w:rPr>
      </w:pPr>
    </w:p>
    <w:p w:rsidR="00EA435A" w:rsidRDefault="00EA435A" w:rsidP="00F22CBD">
      <w:pPr>
        <w:spacing w:line="280" w:lineRule="exact"/>
        <w:ind w:firstLine="709"/>
        <w:jc w:val="both"/>
        <w:rPr>
          <w:rFonts w:ascii="Kyrghyz Times" w:hAnsi="Kyrghyz Times" w:cs="Arial"/>
          <w:b/>
          <w:i/>
          <w:sz w:val="22"/>
          <w:szCs w:val="22"/>
          <w:u w:val="single"/>
        </w:rPr>
      </w:pPr>
    </w:p>
    <w:p w:rsidR="00EA435A" w:rsidRDefault="00EA435A" w:rsidP="00F22CBD">
      <w:pPr>
        <w:spacing w:line="280" w:lineRule="exact"/>
        <w:ind w:firstLine="709"/>
        <w:jc w:val="both"/>
        <w:rPr>
          <w:rFonts w:ascii="Kyrghyz Times" w:hAnsi="Kyrghyz Times" w:cs="Arial"/>
          <w:b/>
          <w:i/>
          <w:sz w:val="22"/>
          <w:szCs w:val="22"/>
          <w:u w:val="single"/>
        </w:rPr>
      </w:pPr>
    </w:p>
    <w:p w:rsidR="00F22CBD" w:rsidRPr="00871E9F" w:rsidRDefault="00F22CBD" w:rsidP="00F22CBD">
      <w:pPr>
        <w:spacing w:line="280" w:lineRule="exact"/>
        <w:ind w:firstLine="709"/>
        <w:jc w:val="both"/>
        <w:rPr>
          <w:rFonts w:ascii="Kyrghyz Times" w:hAnsi="Kyrghyz Times"/>
          <w:b/>
          <w:i/>
          <w:sz w:val="22"/>
          <w:szCs w:val="22"/>
          <w:u w:val="single"/>
        </w:rPr>
      </w:pPr>
      <w:r w:rsidRPr="00871E9F">
        <w:rPr>
          <w:rFonts w:ascii="Kyrghyz Times" w:hAnsi="Kyrghyz Times" w:cs="Arial"/>
          <w:b/>
          <w:i/>
          <w:sz w:val="22"/>
          <w:szCs w:val="22"/>
          <w:u w:val="single"/>
        </w:rPr>
        <w:lastRenderedPageBreak/>
        <w:t>Рынок услуг.</w:t>
      </w:r>
    </w:p>
    <w:p w:rsidR="00F22CBD" w:rsidRPr="00871E9F" w:rsidRDefault="00F22CBD" w:rsidP="00F22CBD">
      <w:pPr>
        <w:spacing w:line="280" w:lineRule="exact"/>
        <w:ind w:firstLine="709"/>
        <w:jc w:val="both"/>
        <w:rPr>
          <w:rFonts w:ascii="Kyrghyz Times" w:hAnsi="Kyrghyz Times"/>
          <w:i/>
          <w:sz w:val="22"/>
          <w:szCs w:val="22"/>
          <w:u w:val="single"/>
        </w:rPr>
      </w:pPr>
    </w:p>
    <w:p w:rsidR="00F22CBD" w:rsidRPr="00871E9F" w:rsidRDefault="00F22CBD" w:rsidP="00F22CBD">
      <w:pPr>
        <w:spacing w:line="276" w:lineRule="auto"/>
        <w:ind w:firstLine="709"/>
        <w:jc w:val="both"/>
        <w:rPr>
          <w:rFonts w:ascii="Kyrghyz Times" w:hAnsi="Kyrghyz Times"/>
          <w:sz w:val="22"/>
          <w:szCs w:val="22"/>
        </w:rPr>
      </w:pPr>
      <w:r w:rsidRPr="00871E9F">
        <w:rPr>
          <w:rFonts w:ascii="Kyrghyz Times" w:hAnsi="Kyrghyz Times"/>
          <w:sz w:val="22"/>
          <w:szCs w:val="22"/>
        </w:rPr>
        <w:t xml:space="preserve"> В сфере рыночных услуг, исключая оборот торговли, гостиниц и ресторанов, ведут свою деятельность 13053 хозяйствующих субъектов, при этом доля физических лиц от всего объема оказанных услуг составляет 23,4 процента, юридических – 76,6</w:t>
      </w:r>
      <w:r w:rsidRPr="00871E9F">
        <w:rPr>
          <w:rFonts w:ascii="Kyrghyz Times" w:hAnsi="Kyrghyz Times"/>
          <w:sz w:val="22"/>
          <w:szCs w:val="22"/>
          <w:lang w:val="ky-KG"/>
        </w:rPr>
        <w:t xml:space="preserve"> </w:t>
      </w:r>
      <w:r w:rsidRPr="00871E9F">
        <w:rPr>
          <w:rFonts w:ascii="Kyrghyz Times" w:hAnsi="Kyrghyz Times"/>
          <w:sz w:val="22"/>
          <w:szCs w:val="22"/>
        </w:rPr>
        <w:t xml:space="preserve">процента. </w:t>
      </w:r>
    </w:p>
    <w:p w:rsidR="00F22CBD" w:rsidRPr="00871E9F" w:rsidRDefault="00F22CBD" w:rsidP="00F22CBD">
      <w:pPr>
        <w:spacing w:line="276" w:lineRule="auto"/>
        <w:jc w:val="both"/>
        <w:rPr>
          <w:rFonts w:ascii="Kyrghyz Times" w:hAnsi="Kyrghyz Times"/>
          <w:sz w:val="22"/>
          <w:szCs w:val="22"/>
        </w:rPr>
      </w:pPr>
      <w:r w:rsidRPr="00871E9F">
        <w:rPr>
          <w:rFonts w:ascii="Kyrghyz Times" w:hAnsi="Kyrghyz Times" w:cs="Arial"/>
          <w:sz w:val="22"/>
          <w:szCs w:val="22"/>
        </w:rPr>
        <w:t xml:space="preserve">          Объем</w:t>
      </w:r>
      <w:r w:rsidRPr="00871E9F">
        <w:rPr>
          <w:rFonts w:ascii="Kyrghyz Times" w:hAnsi="Kyrghyz Times"/>
          <w:sz w:val="22"/>
          <w:szCs w:val="22"/>
        </w:rPr>
        <w:t xml:space="preserve"> рыночных услуг, исключая оборот торговли, гостиниц и ресторанов, в январе-сентябре</w:t>
      </w:r>
      <w:r w:rsidRPr="00871E9F">
        <w:rPr>
          <w:rFonts w:ascii="Kyrghyz Times" w:hAnsi="Kyrghyz Times"/>
          <w:sz w:val="22"/>
          <w:szCs w:val="22"/>
          <w:lang w:val="ky-KG"/>
        </w:rPr>
        <w:t xml:space="preserve"> </w:t>
      </w:r>
      <w:r w:rsidRPr="00871E9F">
        <w:rPr>
          <w:rFonts w:ascii="Kyrghyz Times" w:hAnsi="Kyrghyz Times"/>
          <w:sz w:val="22"/>
          <w:szCs w:val="22"/>
        </w:rPr>
        <w:t>2025г. сложился в сумме 11180,9 млн. сомов, или 131,7</w:t>
      </w:r>
      <w:r w:rsidRPr="00871E9F">
        <w:rPr>
          <w:rFonts w:ascii="Kyrghyz Times" w:hAnsi="Kyrghyz Times"/>
          <w:sz w:val="22"/>
          <w:szCs w:val="22"/>
          <w:lang w:val="ky-KG"/>
        </w:rPr>
        <w:t xml:space="preserve"> </w:t>
      </w:r>
      <w:r w:rsidRPr="00871E9F">
        <w:rPr>
          <w:rFonts w:ascii="Kyrghyz Times" w:hAnsi="Kyrghyz Times"/>
          <w:sz w:val="22"/>
          <w:szCs w:val="22"/>
        </w:rPr>
        <w:t xml:space="preserve">процента в фактических ценах </w:t>
      </w:r>
      <w:r w:rsidRPr="00871E9F">
        <w:rPr>
          <w:rFonts w:ascii="Kyrghyz Times" w:hAnsi="Kyrghyz Times"/>
          <w:sz w:val="22"/>
          <w:szCs w:val="22"/>
          <w:lang w:val="ky-KG"/>
        </w:rPr>
        <w:t>и</w:t>
      </w:r>
      <w:r w:rsidRPr="00871E9F">
        <w:rPr>
          <w:rFonts w:ascii="Kyrghyz Times" w:hAnsi="Kyrghyz Times"/>
          <w:sz w:val="22"/>
          <w:szCs w:val="22"/>
        </w:rPr>
        <w:t xml:space="preserve"> 106,6 - в сопоставимых ценах. </w:t>
      </w:r>
    </w:p>
    <w:p w:rsidR="00F22CBD" w:rsidRPr="00871E9F" w:rsidRDefault="00F22CBD" w:rsidP="00F22CBD">
      <w:pPr>
        <w:spacing w:line="276" w:lineRule="auto"/>
        <w:ind w:firstLine="709"/>
        <w:jc w:val="both"/>
        <w:rPr>
          <w:rFonts w:ascii="Kyrghyz Times" w:hAnsi="Kyrghyz Times"/>
          <w:sz w:val="22"/>
          <w:szCs w:val="22"/>
          <w:lang w:val="ky-KG"/>
        </w:rPr>
      </w:pPr>
      <w:r w:rsidRPr="00871E9F">
        <w:rPr>
          <w:rFonts w:ascii="Kyrghyz Times" w:hAnsi="Kyrghyz Times"/>
          <w:sz w:val="22"/>
          <w:szCs w:val="22"/>
        </w:rPr>
        <w:t xml:space="preserve">Значительную долю в </w:t>
      </w:r>
      <w:r w:rsidRPr="00871E9F">
        <w:rPr>
          <w:rFonts w:ascii="Kyrghyz Times" w:hAnsi="Kyrghyz Times"/>
          <w:sz w:val="22"/>
          <w:szCs w:val="22"/>
          <w:lang w:val="ky-KG"/>
        </w:rPr>
        <w:t>общем</w:t>
      </w:r>
      <w:r w:rsidRPr="00871E9F">
        <w:rPr>
          <w:rFonts w:ascii="Kyrghyz Times" w:hAnsi="Kyrghyz Times"/>
          <w:sz w:val="22"/>
          <w:szCs w:val="22"/>
        </w:rPr>
        <w:t xml:space="preserve"> объеме оказываемых услуг занима</w:t>
      </w:r>
      <w:r w:rsidRPr="00871E9F">
        <w:rPr>
          <w:rFonts w:ascii="Kyrghyz Times" w:hAnsi="Kyrghyz Times"/>
          <w:sz w:val="22"/>
          <w:szCs w:val="22"/>
          <w:lang w:val="ky-KG"/>
        </w:rPr>
        <w:t>е</w:t>
      </w:r>
      <w:r w:rsidRPr="00871E9F">
        <w:rPr>
          <w:rFonts w:ascii="Kyrghyz Times" w:hAnsi="Kyrghyz Times"/>
          <w:sz w:val="22"/>
          <w:szCs w:val="22"/>
        </w:rPr>
        <w:t>т</w:t>
      </w:r>
      <w:r w:rsidRPr="00871E9F">
        <w:rPr>
          <w:rFonts w:ascii="Kyrghyz Times" w:hAnsi="Kyrghyz Times"/>
          <w:sz w:val="22"/>
          <w:szCs w:val="22"/>
          <w:lang w:val="ky-KG"/>
        </w:rPr>
        <w:t xml:space="preserve"> </w:t>
      </w:r>
      <w:r w:rsidRPr="00871E9F">
        <w:rPr>
          <w:rFonts w:ascii="Kyrghyz Times" w:hAnsi="Kyrghyz Times"/>
          <w:sz w:val="22"/>
          <w:szCs w:val="22"/>
        </w:rPr>
        <w:t>финансовое посредничества и страхование</w:t>
      </w:r>
      <w:r w:rsidRPr="00871E9F">
        <w:rPr>
          <w:rFonts w:ascii="Kyrghyz Times" w:hAnsi="Kyrghyz Times"/>
          <w:sz w:val="22"/>
          <w:szCs w:val="22"/>
          <w:lang w:val="ky-KG"/>
        </w:rPr>
        <w:t xml:space="preserve"> – 28,4 </w:t>
      </w:r>
      <w:r w:rsidRPr="00871E9F">
        <w:rPr>
          <w:rFonts w:ascii="Kyrghyz Times" w:hAnsi="Kyrghyz Times"/>
          <w:sz w:val="22"/>
          <w:szCs w:val="22"/>
        </w:rPr>
        <w:t xml:space="preserve">процента. На долю </w:t>
      </w:r>
      <w:r w:rsidRPr="00871E9F">
        <w:rPr>
          <w:rFonts w:ascii="Kyrghyz Times" w:hAnsi="Kyrghyz Times"/>
          <w:sz w:val="22"/>
          <w:szCs w:val="22"/>
          <w:lang w:val="ky-KG"/>
        </w:rPr>
        <w:t xml:space="preserve">услуг </w:t>
      </w:r>
      <w:r w:rsidRPr="00871E9F">
        <w:rPr>
          <w:rFonts w:ascii="Kyrghyz Times" w:hAnsi="Kyrghyz Times"/>
          <w:sz w:val="22"/>
          <w:szCs w:val="22"/>
        </w:rPr>
        <w:t>транспортн</w:t>
      </w:r>
      <w:r w:rsidRPr="00871E9F">
        <w:rPr>
          <w:rFonts w:ascii="Kyrghyz Times" w:hAnsi="Kyrghyz Times"/>
          <w:sz w:val="22"/>
          <w:szCs w:val="22"/>
          <w:lang w:val="ky-KG"/>
        </w:rPr>
        <w:t xml:space="preserve">ой </w:t>
      </w:r>
      <w:r w:rsidRPr="00871E9F">
        <w:rPr>
          <w:rFonts w:ascii="Kyrghyz Times" w:hAnsi="Kyrghyz Times"/>
          <w:sz w:val="22"/>
          <w:szCs w:val="22"/>
        </w:rPr>
        <w:t>деятельност</w:t>
      </w:r>
      <w:r w:rsidRPr="00871E9F">
        <w:rPr>
          <w:rFonts w:ascii="Kyrghyz Times" w:hAnsi="Kyrghyz Times"/>
          <w:sz w:val="22"/>
          <w:szCs w:val="22"/>
          <w:lang w:val="ky-KG"/>
        </w:rPr>
        <w:t>и</w:t>
      </w:r>
      <w:r w:rsidRPr="00871E9F">
        <w:rPr>
          <w:rFonts w:ascii="Kyrghyz Times" w:hAnsi="Kyrghyz Times"/>
          <w:sz w:val="22"/>
          <w:szCs w:val="22"/>
        </w:rPr>
        <w:t xml:space="preserve"> и хранени</w:t>
      </w:r>
      <w:r w:rsidRPr="00871E9F">
        <w:rPr>
          <w:rFonts w:ascii="Kyrghyz Times" w:hAnsi="Kyrghyz Times"/>
          <w:sz w:val="22"/>
          <w:szCs w:val="22"/>
          <w:lang w:val="ky-KG"/>
        </w:rPr>
        <w:t>я</w:t>
      </w:r>
      <w:r w:rsidRPr="00871E9F">
        <w:rPr>
          <w:rFonts w:ascii="Kyrghyz Times" w:hAnsi="Kyrghyz Times"/>
          <w:sz w:val="22"/>
          <w:szCs w:val="22"/>
        </w:rPr>
        <w:t xml:space="preserve"> грузов</w:t>
      </w:r>
      <w:r w:rsidRPr="00871E9F">
        <w:rPr>
          <w:rFonts w:ascii="Kyrghyz Times" w:hAnsi="Kyrghyz Times"/>
          <w:sz w:val="22"/>
          <w:szCs w:val="22"/>
          <w:lang w:val="ky-KG"/>
        </w:rPr>
        <w:t xml:space="preserve"> пришлось </w:t>
      </w:r>
      <w:r w:rsidRPr="00871E9F">
        <w:rPr>
          <w:rFonts w:ascii="Kyrghyz Times" w:hAnsi="Kyrghyz Times"/>
          <w:sz w:val="22"/>
          <w:szCs w:val="22"/>
        </w:rPr>
        <w:t xml:space="preserve">– 24,7 </w:t>
      </w:r>
      <w:r w:rsidRPr="00871E9F">
        <w:rPr>
          <w:rFonts w:ascii="Kyrghyz Times" w:hAnsi="Kyrghyz Times"/>
          <w:sz w:val="22"/>
          <w:szCs w:val="22"/>
          <w:lang w:val="ky-KG"/>
        </w:rPr>
        <w:t>процента,</w:t>
      </w:r>
      <w:r w:rsidRPr="00871E9F">
        <w:rPr>
          <w:rFonts w:ascii="Kyrghyz Times" w:hAnsi="Kyrghyz Times"/>
          <w:sz w:val="22"/>
          <w:szCs w:val="22"/>
        </w:rPr>
        <w:t xml:space="preserve"> профессиональной, научной и технической деятельности</w:t>
      </w:r>
      <w:r w:rsidRPr="00871E9F">
        <w:rPr>
          <w:rFonts w:ascii="Kyrghyz Times" w:hAnsi="Kyrghyz Times"/>
          <w:sz w:val="22"/>
          <w:szCs w:val="22"/>
          <w:lang w:val="ky-KG"/>
        </w:rPr>
        <w:t xml:space="preserve"> –</w:t>
      </w:r>
      <w:r w:rsidRPr="00871E9F">
        <w:rPr>
          <w:rFonts w:ascii="Kyrghyz Times" w:hAnsi="Kyrghyz Times"/>
          <w:sz w:val="22"/>
          <w:szCs w:val="22"/>
        </w:rPr>
        <w:t xml:space="preserve"> 11,9</w:t>
      </w:r>
      <w:r w:rsidRPr="00871E9F">
        <w:rPr>
          <w:rFonts w:ascii="Kyrghyz Times" w:hAnsi="Kyrghyz Times"/>
          <w:sz w:val="22"/>
          <w:szCs w:val="22"/>
          <w:lang w:val="ky-KG"/>
        </w:rPr>
        <w:t xml:space="preserve"> процента.</w:t>
      </w:r>
    </w:p>
    <w:p w:rsidR="00F22CBD" w:rsidRPr="00871E9F" w:rsidRDefault="00F22CBD" w:rsidP="00F22CBD">
      <w:pPr>
        <w:spacing w:line="276" w:lineRule="auto"/>
        <w:ind w:firstLine="709"/>
        <w:jc w:val="both"/>
        <w:rPr>
          <w:rFonts w:ascii="Kyrghyz Times" w:hAnsi="Kyrghyz Times"/>
          <w:sz w:val="22"/>
          <w:szCs w:val="22"/>
        </w:rPr>
      </w:pPr>
      <w:r w:rsidRPr="00871E9F">
        <w:rPr>
          <w:rFonts w:ascii="Kyrghyz Times" w:hAnsi="Kyrghyz Times"/>
          <w:sz w:val="22"/>
          <w:szCs w:val="22"/>
        </w:rPr>
        <w:t>Услуги</w:t>
      </w:r>
      <w:r w:rsidRPr="00871E9F">
        <w:rPr>
          <w:rFonts w:ascii="Kyrghyz Times" w:hAnsi="Kyrghyz Times"/>
          <w:sz w:val="22"/>
          <w:szCs w:val="22"/>
          <w:lang w:val="ky-KG"/>
        </w:rPr>
        <w:t xml:space="preserve"> </w:t>
      </w:r>
      <w:r w:rsidRPr="00871E9F">
        <w:rPr>
          <w:rFonts w:ascii="Kyrghyz Times" w:hAnsi="Kyrghyz Times"/>
          <w:sz w:val="22"/>
          <w:szCs w:val="22"/>
        </w:rPr>
        <w:t>образования</w:t>
      </w:r>
      <w:r w:rsidRPr="00871E9F">
        <w:rPr>
          <w:rFonts w:ascii="Kyrghyz Times" w:hAnsi="Kyrghyz Times"/>
          <w:sz w:val="22"/>
          <w:szCs w:val="22"/>
          <w:lang w:val="ky-KG"/>
        </w:rPr>
        <w:t xml:space="preserve"> составили</w:t>
      </w:r>
      <w:r w:rsidRPr="00871E9F">
        <w:rPr>
          <w:rFonts w:ascii="Kyrghyz Times" w:hAnsi="Kyrghyz Times"/>
          <w:sz w:val="22"/>
          <w:szCs w:val="22"/>
        </w:rPr>
        <w:t xml:space="preserve"> – </w:t>
      </w:r>
      <w:r w:rsidRPr="00871E9F">
        <w:rPr>
          <w:rFonts w:ascii="Kyrghyz Times" w:hAnsi="Kyrghyz Times"/>
          <w:sz w:val="22"/>
          <w:szCs w:val="22"/>
          <w:lang w:val="ky-KG"/>
        </w:rPr>
        <w:t xml:space="preserve">11,3 процента, </w:t>
      </w:r>
      <w:r w:rsidRPr="00871E9F">
        <w:rPr>
          <w:rFonts w:ascii="Kyrghyz Times" w:hAnsi="Kyrghyz Times"/>
          <w:sz w:val="22"/>
          <w:szCs w:val="22"/>
        </w:rPr>
        <w:t>здравоохранения и социально</w:t>
      </w:r>
      <w:r w:rsidRPr="00871E9F">
        <w:rPr>
          <w:rFonts w:ascii="Kyrghyz Times" w:hAnsi="Kyrghyz Times"/>
          <w:sz w:val="22"/>
          <w:szCs w:val="22"/>
          <w:lang w:val="ky-KG"/>
        </w:rPr>
        <w:t xml:space="preserve">го </w:t>
      </w:r>
      <w:r w:rsidRPr="00871E9F">
        <w:rPr>
          <w:rFonts w:ascii="Kyrghyz Times" w:hAnsi="Kyrghyz Times"/>
          <w:sz w:val="22"/>
          <w:szCs w:val="22"/>
        </w:rPr>
        <w:t xml:space="preserve">обслуживания населения – 6,1, </w:t>
      </w:r>
      <w:r w:rsidRPr="00871E9F">
        <w:rPr>
          <w:rFonts w:ascii="Kyrghyz Times" w:hAnsi="Kyrghyz Times"/>
          <w:sz w:val="22"/>
          <w:szCs w:val="22"/>
          <w:lang w:val="ky-KG"/>
        </w:rPr>
        <w:t xml:space="preserve">услуги по </w:t>
      </w:r>
      <w:r w:rsidRPr="00871E9F">
        <w:rPr>
          <w:rFonts w:ascii="Kyrghyz Times" w:hAnsi="Kyrghyz Times"/>
          <w:sz w:val="22"/>
          <w:szCs w:val="22"/>
        </w:rPr>
        <w:t xml:space="preserve">операциям с недвижимым имуществом – </w:t>
      </w:r>
      <w:r w:rsidRPr="00871E9F">
        <w:rPr>
          <w:rFonts w:ascii="Kyrghyz Times" w:hAnsi="Kyrghyz Times"/>
          <w:sz w:val="22"/>
          <w:szCs w:val="22"/>
          <w:lang w:val="ky-KG"/>
        </w:rPr>
        <w:t xml:space="preserve">5,4, </w:t>
      </w:r>
      <w:r w:rsidRPr="00871E9F">
        <w:rPr>
          <w:rFonts w:ascii="Kyrghyz Times" w:hAnsi="Kyrghyz Times"/>
          <w:sz w:val="22"/>
          <w:szCs w:val="22"/>
        </w:rPr>
        <w:t>прочей обслуживающей деятельности – 3,1, административной и вспомогательной деятельности</w:t>
      </w:r>
      <w:r w:rsidRPr="00871E9F">
        <w:rPr>
          <w:rFonts w:ascii="Kyrghyz Times" w:hAnsi="Kyrghyz Times"/>
          <w:sz w:val="22"/>
          <w:szCs w:val="22"/>
          <w:lang w:val="ky-KG"/>
        </w:rPr>
        <w:t xml:space="preserve"> – 3,3, </w:t>
      </w:r>
      <w:r w:rsidRPr="00871E9F">
        <w:rPr>
          <w:rFonts w:ascii="Kyrghyz Times" w:hAnsi="Kyrghyz Times"/>
          <w:sz w:val="22"/>
          <w:szCs w:val="22"/>
        </w:rPr>
        <w:t>искусства, развлечения и отдыха – 2,1,</w:t>
      </w:r>
      <w:r w:rsidRPr="00871E9F">
        <w:rPr>
          <w:rFonts w:ascii="Kyrghyz Times" w:hAnsi="Kyrghyz Times"/>
          <w:sz w:val="22"/>
          <w:szCs w:val="22"/>
          <w:lang w:val="ky-KG"/>
        </w:rPr>
        <w:t xml:space="preserve"> </w:t>
      </w:r>
      <w:r w:rsidRPr="00871E9F">
        <w:rPr>
          <w:rFonts w:ascii="Kyrghyz Times" w:hAnsi="Kyrghyz Times"/>
          <w:sz w:val="22"/>
          <w:szCs w:val="22"/>
        </w:rPr>
        <w:t>информации и связи</w:t>
      </w:r>
      <w:r w:rsidRPr="00871E9F">
        <w:rPr>
          <w:rFonts w:ascii="Kyrghyz Times" w:hAnsi="Kyrghyz Times"/>
          <w:sz w:val="22"/>
          <w:szCs w:val="22"/>
          <w:lang w:val="ky-KG"/>
        </w:rPr>
        <w:t xml:space="preserve"> – 2,0</w:t>
      </w:r>
      <w:r w:rsidRPr="00871E9F">
        <w:rPr>
          <w:rFonts w:ascii="Kyrghyz Times" w:hAnsi="Kyrghyz Times"/>
          <w:sz w:val="22"/>
          <w:szCs w:val="22"/>
        </w:rPr>
        <w:t xml:space="preserve"> процента</w:t>
      </w:r>
      <w:r w:rsidRPr="00871E9F">
        <w:rPr>
          <w:rFonts w:ascii="Kyrghyz Times" w:hAnsi="Kyrghyz Times"/>
          <w:sz w:val="22"/>
          <w:szCs w:val="22"/>
          <w:lang w:val="ky-KG"/>
        </w:rPr>
        <w:t xml:space="preserve"> и т.д</w:t>
      </w:r>
      <w:r w:rsidRPr="00871E9F">
        <w:rPr>
          <w:rFonts w:ascii="Kyrghyz Times" w:hAnsi="Kyrghyz Times"/>
          <w:sz w:val="22"/>
          <w:szCs w:val="22"/>
        </w:rPr>
        <w:t>.</w:t>
      </w:r>
    </w:p>
    <w:p w:rsidR="00F22CBD" w:rsidRPr="00871E9F" w:rsidRDefault="00F22CBD" w:rsidP="00F22CBD">
      <w:pPr>
        <w:spacing w:line="276" w:lineRule="auto"/>
        <w:ind w:firstLine="709"/>
        <w:jc w:val="both"/>
        <w:rPr>
          <w:rFonts w:ascii="Kyrghyz Times" w:hAnsi="Kyrghyz Times"/>
          <w:sz w:val="22"/>
          <w:szCs w:val="22"/>
          <w:lang w:val="ky-KG"/>
        </w:rPr>
      </w:pPr>
      <w:r w:rsidRPr="00871E9F">
        <w:rPr>
          <w:rFonts w:ascii="Kyrghyz Times" w:hAnsi="Kyrghyz Times"/>
          <w:sz w:val="22"/>
          <w:szCs w:val="22"/>
        </w:rPr>
        <w:t>Значительный удельный вес от общего объема услуг области, исключая оборот торговли, гостиниц и ресторанов, занимают: Сокулукский (13,6</w:t>
      </w:r>
      <w:r w:rsidRPr="00871E9F">
        <w:rPr>
          <w:rFonts w:ascii="Kyrghyz Times" w:hAnsi="Kyrghyz Times"/>
          <w:sz w:val="22"/>
          <w:szCs w:val="22"/>
          <w:lang w:val="ky-KG"/>
        </w:rPr>
        <w:t xml:space="preserve"> процента</w:t>
      </w:r>
      <w:r w:rsidRPr="00871E9F">
        <w:rPr>
          <w:rFonts w:ascii="Kyrghyz Times" w:hAnsi="Kyrghyz Times"/>
          <w:sz w:val="22"/>
          <w:szCs w:val="22"/>
        </w:rPr>
        <w:t>)</w:t>
      </w:r>
      <w:r w:rsidRPr="00871E9F">
        <w:rPr>
          <w:rFonts w:ascii="Kyrghyz Times" w:hAnsi="Kyrghyz Times"/>
          <w:sz w:val="22"/>
          <w:szCs w:val="22"/>
          <w:lang w:val="ky-KG"/>
        </w:rPr>
        <w:t xml:space="preserve">, Московский (13,3 процента) районы и г.Токмок (18,6), г.Кант (16,9), г.Кара-Балта (16,4 процента),  </w:t>
      </w:r>
      <w:r w:rsidRPr="00871E9F">
        <w:rPr>
          <w:rFonts w:ascii="Kyrghyz Times" w:hAnsi="Kyrghyz Times"/>
          <w:sz w:val="22"/>
          <w:szCs w:val="22"/>
        </w:rPr>
        <w:t>где преобладают услуг</w:t>
      </w:r>
      <w:r w:rsidRPr="00871E9F">
        <w:rPr>
          <w:rFonts w:ascii="Kyrghyz Times" w:hAnsi="Kyrghyz Times"/>
          <w:sz w:val="22"/>
          <w:szCs w:val="22"/>
          <w:lang w:val="ky-KG"/>
        </w:rPr>
        <w:t xml:space="preserve">и </w:t>
      </w:r>
      <w:r w:rsidRPr="00871E9F">
        <w:rPr>
          <w:rFonts w:ascii="Kyrghyz Times" w:hAnsi="Kyrghyz Times"/>
          <w:sz w:val="22"/>
          <w:szCs w:val="22"/>
        </w:rPr>
        <w:t xml:space="preserve">транспортной деятельности и хранения грузов. </w:t>
      </w:r>
    </w:p>
    <w:p w:rsidR="00F22CBD" w:rsidRPr="00871E9F" w:rsidRDefault="00F22CBD" w:rsidP="00F22CBD">
      <w:pPr>
        <w:spacing w:line="276" w:lineRule="auto"/>
        <w:ind w:firstLine="709"/>
        <w:jc w:val="both"/>
        <w:rPr>
          <w:rFonts w:ascii="Kyrghyz Times" w:hAnsi="Kyrghyz Times"/>
          <w:sz w:val="22"/>
          <w:szCs w:val="22"/>
          <w:lang w:val="ky-KG"/>
        </w:rPr>
      </w:pPr>
      <w:r w:rsidRPr="00871E9F">
        <w:rPr>
          <w:rFonts w:ascii="Kyrghyz Times" w:hAnsi="Kyrghyz Times"/>
          <w:sz w:val="22"/>
          <w:szCs w:val="22"/>
        </w:rPr>
        <w:t>Увеличили объемы предоставляемых рыночных услуг</w:t>
      </w:r>
      <w:r w:rsidRPr="00871E9F">
        <w:rPr>
          <w:rFonts w:ascii="Kyrghyz Times" w:hAnsi="Kyrghyz Times"/>
          <w:sz w:val="22"/>
          <w:szCs w:val="22"/>
          <w:lang w:val="ky-KG"/>
        </w:rPr>
        <w:t>, исключая оборот торговли, гостиниц и ресторанов,</w:t>
      </w:r>
      <w:r w:rsidRPr="00871E9F">
        <w:rPr>
          <w:rFonts w:ascii="Kyrghyz Times" w:hAnsi="Kyrghyz Times"/>
          <w:sz w:val="22"/>
          <w:szCs w:val="22"/>
        </w:rPr>
        <w:t xml:space="preserve"> в сопоставимых ценах по сравнению с январ</w:t>
      </w:r>
      <w:r w:rsidRPr="00871E9F">
        <w:rPr>
          <w:rFonts w:ascii="Kyrghyz Times" w:hAnsi="Kyrghyz Times"/>
          <w:sz w:val="22"/>
          <w:szCs w:val="22"/>
          <w:lang w:val="ky-KG"/>
        </w:rPr>
        <w:t xml:space="preserve">ем-сентябрем </w:t>
      </w:r>
      <w:r w:rsidRPr="00871E9F">
        <w:rPr>
          <w:rFonts w:ascii="Kyrghyz Times" w:hAnsi="Kyrghyz Times"/>
          <w:sz w:val="22"/>
          <w:szCs w:val="22"/>
        </w:rPr>
        <w:t>20</w:t>
      </w:r>
      <w:r w:rsidRPr="00871E9F">
        <w:rPr>
          <w:rFonts w:ascii="Kyrghyz Times" w:hAnsi="Kyrghyz Times"/>
          <w:sz w:val="22"/>
          <w:szCs w:val="22"/>
          <w:lang w:val="ky-KG"/>
        </w:rPr>
        <w:t>24</w:t>
      </w:r>
      <w:r w:rsidRPr="00871E9F">
        <w:rPr>
          <w:rFonts w:ascii="Kyrghyz Times" w:hAnsi="Kyrghyz Times"/>
          <w:sz w:val="22"/>
          <w:szCs w:val="22"/>
        </w:rPr>
        <w:t>г. хозяйствуюшие субъекты</w:t>
      </w:r>
      <w:r w:rsidRPr="00871E9F">
        <w:rPr>
          <w:rFonts w:ascii="Kyrghyz Times" w:hAnsi="Kyrghyz Times"/>
          <w:sz w:val="22"/>
          <w:szCs w:val="22"/>
          <w:lang w:val="ky-KG"/>
        </w:rPr>
        <w:t xml:space="preserve"> Московского (в 1,5 раза), Жайылского (на 22,8 процента), Чуйского (на 16,2), Сокулукского (на 7,6 процента) районов, г.Кант (в 2,7 раза</w:t>
      </w:r>
      <w:r w:rsidRPr="00871E9F">
        <w:rPr>
          <w:rFonts w:ascii="Kyrghyz Times" w:hAnsi="Kyrghyz Times"/>
          <w:sz w:val="22"/>
          <w:szCs w:val="22"/>
        </w:rPr>
        <w:t>)</w:t>
      </w:r>
      <w:r w:rsidRPr="00871E9F">
        <w:rPr>
          <w:rFonts w:ascii="Kyrghyz Times" w:hAnsi="Kyrghyz Times"/>
          <w:sz w:val="22"/>
          <w:szCs w:val="22"/>
          <w:lang w:val="ky-KG"/>
        </w:rPr>
        <w:t>, г.Токмок (на 40,1 процента). В остальных районах наблюдалось снижение объемов.</w:t>
      </w:r>
    </w:p>
    <w:p w:rsidR="00F22CBD" w:rsidRPr="00871E9F" w:rsidRDefault="00F22CBD" w:rsidP="00F22CBD">
      <w:pPr>
        <w:spacing w:line="276" w:lineRule="auto"/>
        <w:jc w:val="both"/>
        <w:rPr>
          <w:rFonts w:ascii="Kyrghyz Times" w:hAnsi="Kyrghyz Times"/>
          <w:sz w:val="22"/>
          <w:szCs w:val="22"/>
        </w:rPr>
      </w:pPr>
      <w:r w:rsidRPr="00871E9F">
        <w:rPr>
          <w:rFonts w:ascii="Kyrghyz Times" w:hAnsi="Kyrghyz Times"/>
          <w:sz w:val="22"/>
          <w:szCs w:val="22"/>
          <w:lang w:val="ky-KG"/>
        </w:rPr>
        <w:t xml:space="preserve">      </w:t>
      </w:r>
      <w:r w:rsidRPr="00871E9F">
        <w:rPr>
          <w:rFonts w:ascii="Kyrghyz Times" w:hAnsi="Kyrghyz Times"/>
          <w:sz w:val="22"/>
          <w:szCs w:val="22"/>
        </w:rPr>
        <w:t xml:space="preserve">    Доля объемов рыночных услуг Чуйской области, исключая оборот торговли, гостиниц и ресторанов, в общем объеме республики за январь-сентябрь</w:t>
      </w:r>
      <w:r w:rsidRPr="00871E9F">
        <w:rPr>
          <w:rFonts w:ascii="Kyrghyz Times" w:hAnsi="Kyrghyz Times"/>
          <w:sz w:val="22"/>
          <w:szCs w:val="22"/>
          <w:lang w:val="ky-KG"/>
        </w:rPr>
        <w:t xml:space="preserve"> </w:t>
      </w:r>
      <w:r w:rsidRPr="00871E9F">
        <w:rPr>
          <w:rFonts w:ascii="Kyrghyz Times" w:hAnsi="Kyrghyz Times"/>
          <w:sz w:val="22"/>
          <w:szCs w:val="22"/>
        </w:rPr>
        <w:t>2025г. составила 3,5</w:t>
      </w:r>
      <w:r w:rsidRPr="00871E9F">
        <w:rPr>
          <w:rFonts w:ascii="Kyrghyz Times" w:hAnsi="Kyrghyz Times"/>
          <w:sz w:val="22"/>
          <w:szCs w:val="22"/>
          <w:lang w:val="ky-KG"/>
        </w:rPr>
        <w:t xml:space="preserve"> </w:t>
      </w:r>
      <w:r w:rsidRPr="00871E9F">
        <w:rPr>
          <w:rFonts w:ascii="Kyrghyz Times" w:hAnsi="Kyrghyz Times"/>
          <w:sz w:val="22"/>
          <w:szCs w:val="22"/>
        </w:rPr>
        <w:t>процента.</w:t>
      </w:r>
    </w:p>
    <w:p w:rsidR="00F22CBD" w:rsidRPr="00871E9F" w:rsidRDefault="00F22CBD" w:rsidP="00F22CBD">
      <w:pPr>
        <w:spacing w:line="276" w:lineRule="auto"/>
        <w:jc w:val="both"/>
        <w:rPr>
          <w:rFonts w:ascii="Kyrghyz Times" w:hAnsi="Kyrghyz Times"/>
          <w:sz w:val="22"/>
          <w:szCs w:val="22"/>
        </w:rPr>
      </w:pPr>
    </w:p>
    <w:p w:rsidR="00F22CBD" w:rsidRPr="00871E9F" w:rsidRDefault="00F22CBD" w:rsidP="00F22CBD">
      <w:pPr>
        <w:pStyle w:val="3"/>
        <w:spacing w:before="120" w:after="120"/>
        <w:ind w:firstLine="709"/>
        <w:rPr>
          <w:rFonts w:ascii="Kyrghyz Times" w:hAnsi="Kyrghyz Times"/>
          <w:b w:val="0"/>
          <w:bCs w:val="0"/>
          <w:iCs/>
          <w:sz w:val="24"/>
          <w:szCs w:val="24"/>
        </w:rPr>
      </w:pPr>
      <w:r w:rsidRPr="00871E9F">
        <w:rPr>
          <w:rFonts w:ascii="Kyrghyz Times" w:hAnsi="Kyrghyz Times" w:cs="Times New Roman"/>
          <w:iCs/>
          <w:sz w:val="24"/>
          <w:szCs w:val="24"/>
          <w:u w:val="single"/>
        </w:rPr>
        <w:t>Индекс цен и тарифов</w:t>
      </w:r>
    </w:p>
    <w:p w:rsidR="00F22CBD" w:rsidRPr="00871E9F" w:rsidRDefault="00F22CBD" w:rsidP="00F22CBD">
      <w:pPr>
        <w:spacing w:line="300" w:lineRule="exact"/>
        <w:ind w:firstLine="709"/>
        <w:jc w:val="both"/>
        <w:rPr>
          <w:rFonts w:ascii="Kyrghyz Times" w:hAnsi="Kyrghyz Times"/>
          <w:sz w:val="22"/>
          <w:szCs w:val="22"/>
        </w:rPr>
      </w:pPr>
      <w:r w:rsidRPr="00871E9F">
        <w:rPr>
          <w:rFonts w:ascii="Kyrghyz Times" w:hAnsi="Kyrghyz Times"/>
          <w:sz w:val="22"/>
          <w:szCs w:val="22"/>
        </w:rPr>
        <w:t>Индекс потребительских цен, характеризующий уровень инфляции, в январе-сентябре 2025г. по сравнению с январем-сентябрем 2024г. в целом по области составил 106,6 процента, а по г.Токмок – 106,5</w:t>
      </w:r>
      <w:r w:rsidRPr="00871E9F">
        <w:rPr>
          <w:rFonts w:ascii="Kyrghyz Times" w:hAnsi="Kyrghyz Times"/>
          <w:sz w:val="22"/>
          <w:szCs w:val="22"/>
          <w:lang w:val="ky-KG"/>
        </w:rPr>
        <w:t xml:space="preserve"> </w:t>
      </w:r>
      <w:r w:rsidRPr="00871E9F">
        <w:rPr>
          <w:rFonts w:ascii="Kyrghyz Times" w:hAnsi="Kyrghyz Times"/>
          <w:sz w:val="22"/>
          <w:szCs w:val="22"/>
        </w:rPr>
        <w:t>процента. Уровень инфляции в сентябре 202</w:t>
      </w:r>
      <w:r w:rsidRPr="00871E9F">
        <w:rPr>
          <w:rFonts w:ascii="Kyrghyz Times" w:hAnsi="Kyrghyz Times"/>
          <w:sz w:val="22"/>
          <w:szCs w:val="22"/>
          <w:lang w:val="ky-KG"/>
        </w:rPr>
        <w:t>5</w:t>
      </w:r>
      <w:r w:rsidRPr="00871E9F">
        <w:rPr>
          <w:rFonts w:ascii="Kyrghyz Times" w:hAnsi="Kyrghyz Times"/>
          <w:sz w:val="22"/>
          <w:szCs w:val="22"/>
        </w:rPr>
        <w:t>г. по сравнению с августом 2025г. в целом по области достиг – 100,3 процента, а по г.Токмок – 99,9</w:t>
      </w:r>
      <w:r w:rsidRPr="00871E9F">
        <w:rPr>
          <w:rFonts w:ascii="Kyrghyz Times" w:hAnsi="Kyrghyz Times"/>
          <w:sz w:val="22"/>
          <w:szCs w:val="22"/>
          <w:lang w:val="ky-KG"/>
        </w:rPr>
        <w:t xml:space="preserve"> </w:t>
      </w:r>
      <w:r w:rsidRPr="00871E9F">
        <w:rPr>
          <w:rFonts w:ascii="Kyrghyz Times" w:hAnsi="Kyrghyz Times"/>
          <w:sz w:val="22"/>
          <w:szCs w:val="22"/>
        </w:rPr>
        <w:t xml:space="preserve">процента. </w:t>
      </w:r>
    </w:p>
    <w:p w:rsidR="00F22CBD" w:rsidRPr="00871E9F" w:rsidRDefault="00F22CBD" w:rsidP="00F22CBD">
      <w:pPr>
        <w:pStyle w:val="33"/>
        <w:spacing w:line="300" w:lineRule="exact"/>
        <w:ind w:firstLine="709"/>
        <w:rPr>
          <w:rFonts w:ascii="Kyrghyz Times" w:hAnsi="Kyrghyz Times"/>
          <w:lang w:val="ky-KG"/>
        </w:rPr>
      </w:pPr>
      <w:r w:rsidRPr="00871E9F">
        <w:rPr>
          <w:rFonts w:ascii="Kyrghyz Times" w:hAnsi="Kyrghyz Times"/>
          <w:lang w:val="ky-KG"/>
        </w:rPr>
        <w:t>Средние цены</w:t>
      </w:r>
      <w:r w:rsidRPr="00871E9F">
        <w:rPr>
          <w:rFonts w:ascii="Kyrghyz Times" w:hAnsi="Kyrghyz Times"/>
        </w:rPr>
        <w:t xml:space="preserve"> в январе-сентябре</w:t>
      </w:r>
      <w:r w:rsidRPr="00871E9F">
        <w:rPr>
          <w:rFonts w:ascii="Kyrghyz Times" w:hAnsi="Kyrghyz Times"/>
          <w:lang w:val="ky-KG"/>
        </w:rPr>
        <w:t xml:space="preserve"> </w:t>
      </w:r>
      <w:r w:rsidRPr="00871E9F">
        <w:rPr>
          <w:rFonts w:ascii="Kyrghyz Times" w:hAnsi="Kyrghyz Times"/>
        </w:rPr>
        <w:t>202</w:t>
      </w:r>
      <w:r w:rsidRPr="00871E9F">
        <w:rPr>
          <w:rFonts w:ascii="Kyrghyz Times" w:hAnsi="Kyrghyz Times"/>
          <w:lang w:val="ky-KG"/>
        </w:rPr>
        <w:t>5</w:t>
      </w:r>
      <w:r w:rsidRPr="00871E9F">
        <w:rPr>
          <w:rFonts w:ascii="Kyrghyz Times" w:hAnsi="Kyrghyz Times"/>
        </w:rPr>
        <w:t>г. по сравнению с январем-сентябрем 202</w:t>
      </w:r>
      <w:r w:rsidRPr="00871E9F">
        <w:rPr>
          <w:rFonts w:ascii="Kyrghyz Times" w:hAnsi="Kyrghyz Times"/>
          <w:lang w:val="ky-KG"/>
        </w:rPr>
        <w:t>4</w:t>
      </w:r>
      <w:r w:rsidRPr="00871E9F">
        <w:rPr>
          <w:rFonts w:ascii="Kyrghyz Times" w:hAnsi="Kyrghyz Times"/>
        </w:rPr>
        <w:t xml:space="preserve">г. в целом по области повысились на фрукты и овощи на 28,8 процента, мясо – на 15,4, табачные изделия – на 7,8, рыбу – на 5,5, безалкогольные напитки – на 5,3, алкогольные напитки, масла и жиры – на 3,3 процента и т.д. </w:t>
      </w:r>
      <w:r w:rsidRPr="00871E9F">
        <w:rPr>
          <w:rFonts w:ascii="Kyrghyz Times" w:hAnsi="Kyrghyz Times"/>
          <w:lang w:val="ky-KG"/>
        </w:rPr>
        <w:t xml:space="preserve">За отчетный период повысились </w:t>
      </w:r>
      <w:r w:rsidRPr="00871E9F">
        <w:rPr>
          <w:rFonts w:ascii="Kyrghyz Times" w:hAnsi="Kyrghyz Times"/>
        </w:rPr>
        <w:t xml:space="preserve">цены на картофель - </w:t>
      </w:r>
      <w:r w:rsidRPr="00871E9F">
        <w:rPr>
          <w:rFonts w:ascii="Kyrghyz Times" w:hAnsi="Kyrghyz Times"/>
          <w:lang w:val="ky-KG"/>
        </w:rPr>
        <w:t>в</w:t>
      </w:r>
      <w:r w:rsidRPr="00871E9F">
        <w:rPr>
          <w:rFonts w:ascii="Kyrghyz Times" w:hAnsi="Kyrghyz Times"/>
        </w:rPr>
        <w:t xml:space="preserve"> 2,0 раза</w:t>
      </w:r>
      <w:r w:rsidRPr="00871E9F">
        <w:rPr>
          <w:rFonts w:ascii="Kyrghyz Times" w:hAnsi="Kyrghyz Times"/>
          <w:lang w:val="ky-KG"/>
        </w:rPr>
        <w:t xml:space="preserve">, </w:t>
      </w:r>
      <w:r w:rsidRPr="00871E9F">
        <w:rPr>
          <w:rFonts w:ascii="Kyrghyz Times" w:hAnsi="Kyrghyz Times"/>
        </w:rPr>
        <w:t xml:space="preserve">лук и капусту свежую – в 1,4 раза, </w:t>
      </w:r>
      <w:r w:rsidRPr="00871E9F">
        <w:rPr>
          <w:rFonts w:ascii="Kyrghyz Times" w:hAnsi="Kyrghyz Times"/>
          <w:lang w:val="ky-KG"/>
        </w:rPr>
        <w:t>фасоль</w:t>
      </w:r>
      <w:r w:rsidRPr="00871E9F">
        <w:rPr>
          <w:rFonts w:ascii="Kyrghyz Times" w:hAnsi="Kyrghyz Times"/>
        </w:rPr>
        <w:t xml:space="preserve"> – на 30,2 процента</w:t>
      </w:r>
      <w:r w:rsidRPr="00871E9F">
        <w:rPr>
          <w:rFonts w:ascii="Kyrghyz Times" w:hAnsi="Kyrghyz Times"/>
          <w:lang w:val="ky-KG"/>
        </w:rPr>
        <w:t xml:space="preserve">, </w:t>
      </w:r>
      <w:r w:rsidRPr="00871E9F">
        <w:rPr>
          <w:rFonts w:ascii="Kyrghyz Times" w:hAnsi="Kyrghyz Times"/>
        </w:rPr>
        <w:t xml:space="preserve">морковь – на 17,2, </w:t>
      </w:r>
      <w:r w:rsidRPr="00871E9F">
        <w:rPr>
          <w:rFonts w:ascii="Kyrghyz Times" w:hAnsi="Kyrghyz Times"/>
          <w:lang w:val="ky-KG"/>
        </w:rPr>
        <w:t>редиску и редьку – на 16,5,</w:t>
      </w:r>
      <w:r w:rsidRPr="00871E9F">
        <w:rPr>
          <w:rFonts w:ascii="Kyrghyz Times" w:hAnsi="Kyrghyz Times"/>
        </w:rPr>
        <w:t xml:space="preserve"> чеснок</w:t>
      </w:r>
      <w:r w:rsidRPr="00871E9F">
        <w:rPr>
          <w:rFonts w:ascii="Kyrghyz Times" w:hAnsi="Kyrghyz Times"/>
          <w:lang w:val="ky-KG"/>
        </w:rPr>
        <w:t xml:space="preserve"> – на 13,9, </w:t>
      </w:r>
      <w:r w:rsidRPr="00871E9F">
        <w:rPr>
          <w:rFonts w:ascii="Kyrghyz Times" w:hAnsi="Kyrghyz Times"/>
        </w:rPr>
        <w:t>лук зеленый - на 9,3</w:t>
      </w:r>
      <w:r w:rsidRPr="00871E9F">
        <w:rPr>
          <w:rFonts w:ascii="Kyrghyz Times" w:hAnsi="Kyrghyz Times"/>
          <w:lang w:val="ky-KG"/>
        </w:rPr>
        <w:t xml:space="preserve">, </w:t>
      </w:r>
      <w:r w:rsidRPr="00871E9F">
        <w:rPr>
          <w:rFonts w:ascii="Kyrghyz Times" w:hAnsi="Kyrghyz Times"/>
        </w:rPr>
        <w:t>зелень пищевую - на 6,6</w:t>
      </w:r>
      <w:r w:rsidRPr="00871E9F">
        <w:rPr>
          <w:rFonts w:ascii="Kyrghyz Times" w:hAnsi="Kyrghyz Times"/>
          <w:lang w:val="ky-KG"/>
        </w:rPr>
        <w:t>,</w:t>
      </w:r>
      <w:r w:rsidRPr="00871E9F">
        <w:rPr>
          <w:rFonts w:ascii="Kyrghyz Times" w:hAnsi="Kyrghyz Times"/>
        </w:rPr>
        <w:t xml:space="preserve"> баклажаны - на 6,2</w:t>
      </w:r>
      <w:r w:rsidRPr="00871E9F">
        <w:rPr>
          <w:rFonts w:ascii="Kyrghyz Times" w:hAnsi="Kyrghyz Times"/>
          <w:lang w:val="ky-KG"/>
        </w:rPr>
        <w:t>,</w:t>
      </w:r>
      <w:r w:rsidRPr="00871E9F">
        <w:rPr>
          <w:rFonts w:ascii="Kyrghyz Times" w:hAnsi="Kyrghyz Times"/>
        </w:rPr>
        <w:t xml:space="preserve"> свеклу – на 6,0, апельсины – на 5,0, орехи грецкие – на 3,3, тыкву – на 1,5 </w:t>
      </w:r>
      <w:r w:rsidRPr="00871E9F">
        <w:rPr>
          <w:rFonts w:ascii="Kyrghyz Times" w:hAnsi="Kyrghyz Times"/>
          <w:lang w:val="ky-KG"/>
        </w:rPr>
        <w:t xml:space="preserve">процента и т.д. Снижение цен </w:t>
      </w:r>
      <w:r w:rsidRPr="00871E9F">
        <w:rPr>
          <w:rFonts w:ascii="Kyrghyz Times" w:hAnsi="Kyrghyz Times"/>
        </w:rPr>
        <w:t>произошло на клубнику, малину – на 38,8 процента, груши – на 30,6, яблоки - на 19,2,</w:t>
      </w:r>
      <w:r w:rsidRPr="00871E9F">
        <w:rPr>
          <w:rFonts w:ascii="Kyrghyz Times" w:hAnsi="Kyrghyz Times"/>
          <w:lang w:val="ky-KG"/>
        </w:rPr>
        <w:t xml:space="preserve"> </w:t>
      </w:r>
      <w:r w:rsidRPr="00871E9F">
        <w:rPr>
          <w:rFonts w:ascii="Kyrghyz Times" w:hAnsi="Kyrghyz Times"/>
        </w:rPr>
        <w:t xml:space="preserve">виноград свежий - на </w:t>
      </w:r>
      <w:r w:rsidRPr="00871E9F">
        <w:rPr>
          <w:rFonts w:ascii="Kyrghyz Times" w:hAnsi="Kyrghyz Times"/>
          <w:lang w:val="ky-KG"/>
        </w:rPr>
        <w:t>13,8</w:t>
      </w:r>
      <w:r w:rsidRPr="00871E9F">
        <w:rPr>
          <w:rFonts w:ascii="Kyrghyz Times" w:hAnsi="Kyrghyz Times"/>
        </w:rPr>
        <w:t xml:space="preserve">, </w:t>
      </w:r>
      <w:r w:rsidRPr="00871E9F">
        <w:rPr>
          <w:rFonts w:ascii="Kyrghyz Times" w:hAnsi="Kyrghyz Times"/>
          <w:lang w:val="ky-KG"/>
        </w:rPr>
        <w:t xml:space="preserve">огурцы свежие – на 13,3, помидоры свежие – на 7,4, лимоны - на 2,0 </w:t>
      </w:r>
      <w:r w:rsidRPr="00871E9F">
        <w:rPr>
          <w:rFonts w:ascii="Kyrghyz Times" w:hAnsi="Kyrghyz Times"/>
        </w:rPr>
        <w:t>процента и т.д</w:t>
      </w:r>
      <w:r w:rsidRPr="00871E9F">
        <w:rPr>
          <w:rFonts w:ascii="Kyrghyz Times" w:hAnsi="Kyrghyz Times"/>
          <w:lang w:val="ky-KG"/>
        </w:rPr>
        <w:t>.</w:t>
      </w:r>
    </w:p>
    <w:p w:rsidR="00F22CBD" w:rsidRPr="00871E9F" w:rsidRDefault="00F22CBD" w:rsidP="00F22CBD">
      <w:pPr>
        <w:pStyle w:val="33"/>
        <w:spacing w:line="300" w:lineRule="exact"/>
        <w:ind w:firstLine="709"/>
        <w:rPr>
          <w:rFonts w:ascii="Kyrghyz Times" w:hAnsi="Kyrghyz Times"/>
          <w:lang w:val="ky-KG"/>
        </w:rPr>
      </w:pPr>
      <w:r w:rsidRPr="00871E9F">
        <w:rPr>
          <w:rFonts w:ascii="Kyrghyz Times" w:hAnsi="Kyrghyz Times"/>
        </w:rPr>
        <w:t>По г.Токмок цены в январе-сентябре</w:t>
      </w:r>
      <w:r w:rsidRPr="00871E9F">
        <w:rPr>
          <w:rFonts w:ascii="Kyrghyz Times" w:hAnsi="Kyrghyz Times"/>
          <w:lang w:val="ky-KG"/>
        </w:rPr>
        <w:t xml:space="preserve"> </w:t>
      </w:r>
      <w:r w:rsidRPr="00871E9F">
        <w:rPr>
          <w:rFonts w:ascii="Kyrghyz Times" w:hAnsi="Kyrghyz Times"/>
        </w:rPr>
        <w:t>202</w:t>
      </w:r>
      <w:r w:rsidRPr="00871E9F">
        <w:rPr>
          <w:rFonts w:ascii="Kyrghyz Times" w:hAnsi="Kyrghyz Times"/>
          <w:lang w:val="ky-KG"/>
        </w:rPr>
        <w:t>5</w:t>
      </w:r>
      <w:r w:rsidRPr="00871E9F">
        <w:rPr>
          <w:rFonts w:ascii="Kyrghyz Times" w:hAnsi="Kyrghyz Times"/>
        </w:rPr>
        <w:t>г. по сравнению с январем-сентябрем 202</w:t>
      </w:r>
      <w:r w:rsidRPr="00871E9F">
        <w:rPr>
          <w:rFonts w:ascii="Kyrghyz Times" w:hAnsi="Kyrghyz Times"/>
          <w:lang w:val="ky-KG"/>
        </w:rPr>
        <w:t>4</w:t>
      </w:r>
      <w:r w:rsidRPr="00871E9F">
        <w:rPr>
          <w:rFonts w:ascii="Kyrghyz Times" w:hAnsi="Kyrghyz Times"/>
        </w:rPr>
        <w:t xml:space="preserve">г. </w:t>
      </w:r>
      <w:r w:rsidRPr="00871E9F">
        <w:rPr>
          <w:rFonts w:ascii="Kyrghyz Times" w:hAnsi="Kyrghyz Times"/>
          <w:lang w:val="ky-KG"/>
        </w:rPr>
        <w:t xml:space="preserve">увеличились </w:t>
      </w:r>
      <w:r w:rsidRPr="00871E9F">
        <w:rPr>
          <w:rFonts w:ascii="Kyrghyz Times" w:hAnsi="Kyrghyz Times"/>
        </w:rPr>
        <w:t xml:space="preserve">на фрукты и овощи на 26,3 процента, мясо – на 14,6, табачные изделия – на 11,7, масла и жиры – на 8,5, рыбу – на 6,8, безалкогольные напитки – на 6,5, алкогольные </w:t>
      </w:r>
      <w:r w:rsidRPr="00871E9F">
        <w:rPr>
          <w:rFonts w:ascii="Kyrghyz Times" w:hAnsi="Kyrghyz Times"/>
        </w:rPr>
        <w:lastRenderedPageBreak/>
        <w:t>напитки – на 2,4 процента и т.д. Повысились цены на</w:t>
      </w:r>
      <w:r w:rsidRPr="00871E9F">
        <w:rPr>
          <w:rFonts w:ascii="Kyrghyz Times" w:hAnsi="Kyrghyz Times"/>
          <w:lang w:val="ky-KG"/>
        </w:rPr>
        <w:t xml:space="preserve"> картофель – в 2,0 раза, лук – в 1,5 раза, </w:t>
      </w:r>
      <w:r w:rsidRPr="00871E9F">
        <w:rPr>
          <w:rFonts w:ascii="Kyrghyz Times" w:hAnsi="Kyrghyz Times"/>
        </w:rPr>
        <w:t>капусту свежую, фасоль – в 1,4 раза, редиску, редьку - на 34,8</w:t>
      </w:r>
      <w:r w:rsidRPr="00871E9F">
        <w:rPr>
          <w:rFonts w:ascii="Kyrghyz Times" w:hAnsi="Kyrghyz Times"/>
          <w:lang w:val="ky-KG"/>
        </w:rPr>
        <w:t xml:space="preserve"> процента</w:t>
      </w:r>
      <w:r w:rsidRPr="00871E9F">
        <w:rPr>
          <w:rFonts w:ascii="Kyrghyz Times" w:hAnsi="Kyrghyz Times"/>
        </w:rPr>
        <w:t xml:space="preserve">, </w:t>
      </w:r>
      <w:r w:rsidRPr="00871E9F">
        <w:rPr>
          <w:rFonts w:ascii="Kyrghyz Times" w:hAnsi="Kyrghyz Times"/>
          <w:lang w:val="ky-KG"/>
        </w:rPr>
        <w:t>баклажаны - на 18,7,</w:t>
      </w:r>
      <w:r w:rsidRPr="00871E9F">
        <w:rPr>
          <w:rFonts w:ascii="Kyrghyz Times" w:hAnsi="Kyrghyz Times"/>
        </w:rPr>
        <w:t xml:space="preserve"> лук зеленый - на 13,9</w:t>
      </w:r>
      <w:r w:rsidRPr="00871E9F">
        <w:rPr>
          <w:rFonts w:ascii="Kyrghyz Times" w:hAnsi="Kyrghyz Times"/>
          <w:lang w:val="ky-KG"/>
        </w:rPr>
        <w:t>,</w:t>
      </w:r>
      <w:r w:rsidRPr="00871E9F">
        <w:rPr>
          <w:rFonts w:ascii="Kyrghyz Times" w:hAnsi="Kyrghyz Times"/>
        </w:rPr>
        <w:t xml:space="preserve"> </w:t>
      </w:r>
      <w:r w:rsidRPr="00871E9F">
        <w:rPr>
          <w:rFonts w:ascii="Kyrghyz Times" w:hAnsi="Kyrghyz Times"/>
          <w:lang w:val="ky-KG"/>
        </w:rPr>
        <w:t xml:space="preserve">морковь – на 13,2, чеснок </w:t>
      </w:r>
      <w:r w:rsidRPr="00871E9F">
        <w:rPr>
          <w:rFonts w:ascii="Kyrghyz Times" w:hAnsi="Kyrghyz Times"/>
        </w:rPr>
        <w:t>– на 12,9</w:t>
      </w:r>
      <w:r w:rsidRPr="00871E9F">
        <w:rPr>
          <w:rFonts w:ascii="Kyrghyz Times" w:hAnsi="Kyrghyz Times"/>
          <w:lang w:val="ky-KG"/>
        </w:rPr>
        <w:t xml:space="preserve">, лимоны – на 12,6, апельсины – на 9,6, </w:t>
      </w:r>
      <w:r w:rsidRPr="00871E9F">
        <w:rPr>
          <w:rFonts w:ascii="Kyrghyz Times" w:hAnsi="Kyrghyz Times"/>
        </w:rPr>
        <w:t>зелень пищевую – на 4,8</w:t>
      </w:r>
      <w:r w:rsidRPr="00871E9F">
        <w:rPr>
          <w:rFonts w:ascii="Kyrghyz Times" w:hAnsi="Kyrghyz Times"/>
          <w:lang w:val="ky-KG"/>
        </w:rPr>
        <w:t xml:space="preserve">, свеклу – на 4,5, </w:t>
      </w:r>
      <w:r w:rsidRPr="00871E9F">
        <w:rPr>
          <w:rFonts w:ascii="Kyrghyz Times" w:hAnsi="Kyrghyz Times"/>
        </w:rPr>
        <w:t xml:space="preserve">тыкву – на 1,9 </w:t>
      </w:r>
      <w:r w:rsidRPr="00871E9F">
        <w:rPr>
          <w:rFonts w:ascii="Kyrghyz Times" w:hAnsi="Kyrghyz Times"/>
          <w:lang w:val="ky-KG"/>
        </w:rPr>
        <w:t xml:space="preserve">процента и т.д. Снижение </w:t>
      </w:r>
      <w:r w:rsidRPr="00871E9F">
        <w:rPr>
          <w:rFonts w:ascii="Kyrghyz Times" w:hAnsi="Kyrghyz Times"/>
        </w:rPr>
        <w:t>цен произошло на клубнику, малину - на 40,6 процента, груши – на 28,5, яблоки - на 26,8</w:t>
      </w:r>
      <w:r w:rsidRPr="00871E9F">
        <w:rPr>
          <w:rFonts w:ascii="Kyrghyz Times" w:hAnsi="Kyrghyz Times"/>
          <w:lang w:val="ky-KG"/>
        </w:rPr>
        <w:t>,</w:t>
      </w:r>
      <w:r w:rsidRPr="00871E9F">
        <w:rPr>
          <w:rFonts w:ascii="Kyrghyz Times" w:hAnsi="Kyrghyz Times"/>
        </w:rPr>
        <w:t xml:space="preserve"> огурцы свежие – на 13,5, виноград свежий - на 12,5</w:t>
      </w:r>
      <w:r w:rsidRPr="00871E9F">
        <w:rPr>
          <w:rFonts w:ascii="Kyrghyz Times" w:hAnsi="Kyrghyz Times"/>
          <w:lang w:val="ky-KG"/>
        </w:rPr>
        <w:t xml:space="preserve">, помидоры свежие -  на 6,0 </w:t>
      </w:r>
      <w:r w:rsidRPr="00871E9F">
        <w:rPr>
          <w:rFonts w:ascii="Kyrghyz Times" w:hAnsi="Kyrghyz Times"/>
        </w:rPr>
        <w:t xml:space="preserve">процента и т.д. </w:t>
      </w:r>
    </w:p>
    <w:p w:rsidR="00F22CBD" w:rsidRPr="00871E9F" w:rsidRDefault="00F22CBD" w:rsidP="00F22CBD">
      <w:pPr>
        <w:pStyle w:val="33"/>
        <w:spacing w:line="300" w:lineRule="exact"/>
        <w:ind w:firstLine="709"/>
        <w:rPr>
          <w:rFonts w:ascii="Kyrghyz Times" w:hAnsi="Kyrghyz Times"/>
          <w:lang w:val="ky-KG"/>
        </w:rPr>
      </w:pPr>
      <w:r w:rsidRPr="00871E9F">
        <w:rPr>
          <w:rFonts w:ascii="Kyrghyz Times" w:hAnsi="Kyrghyz Times"/>
          <w:lang w:val="ky-KG"/>
        </w:rPr>
        <w:t>Такж</w:t>
      </w:r>
      <w:r w:rsidRPr="00871E9F">
        <w:rPr>
          <w:rFonts w:ascii="Kyrghyz Times" w:hAnsi="Kyrghyz Times"/>
        </w:rPr>
        <w:t xml:space="preserve">е  в отчетном периоде  по сравнению  с прошлым  годом повысились цены в целом по области  на </w:t>
      </w:r>
      <w:r w:rsidRPr="00871E9F">
        <w:rPr>
          <w:rFonts w:ascii="Kyrghyz Times" w:hAnsi="Kyrghyz Times"/>
          <w:lang w:val="ky-KG"/>
        </w:rPr>
        <w:t xml:space="preserve"> </w:t>
      </w:r>
      <w:r w:rsidRPr="00871E9F">
        <w:rPr>
          <w:rFonts w:ascii="Kyrghyz Times" w:hAnsi="Kyrghyz Times"/>
        </w:rPr>
        <w:t xml:space="preserve">баранину – на 19,0 процента, говядину – на 17,3, </w:t>
      </w:r>
      <w:r w:rsidRPr="00871E9F">
        <w:rPr>
          <w:rFonts w:ascii="Kyrghyz Times" w:hAnsi="Kyrghyz Times"/>
          <w:lang w:val="ky-KG"/>
        </w:rPr>
        <w:t>масло сливочное - на 16,2,</w:t>
      </w:r>
      <w:r w:rsidRPr="00871E9F">
        <w:rPr>
          <w:rFonts w:ascii="Kyrghyz Times" w:hAnsi="Kyrghyz Times"/>
        </w:rPr>
        <w:t xml:space="preserve"> конину – на 14,6, </w:t>
      </w:r>
      <w:r w:rsidRPr="00871E9F">
        <w:rPr>
          <w:rFonts w:ascii="Kyrghyz Times" w:hAnsi="Kyrghyz Times"/>
          <w:lang w:val="ky-KG"/>
        </w:rPr>
        <w:t xml:space="preserve">мед  пчелиный натуральный -  на 11,1, </w:t>
      </w:r>
      <w:bookmarkStart w:id="7" w:name="_Hlk190354010"/>
      <w:r w:rsidRPr="00871E9F">
        <w:rPr>
          <w:rFonts w:ascii="Kyrghyz Times" w:hAnsi="Kyrghyz Times"/>
          <w:lang w:val="ky-KG"/>
        </w:rPr>
        <w:t xml:space="preserve">рыбу копченную деликатесную - на 10,5, </w:t>
      </w:r>
      <w:bookmarkEnd w:id="7"/>
      <w:r w:rsidRPr="00871E9F">
        <w:rPr>
          <w:rFonts w:ascii="Kyrghyz Times" w:hAnsi="Kyrghyz Times"/>
          <w:lang w:val="ky-KG"/>
        </w:rPr>
        <w:t xml:space="preserve">сигареты с фильтром - на 9,1, </w:t>
      </w:r>
      <w:r w:rsidRPr="00871E9F">
        <w:rPr>
          <w:rFonts w:ascii="Kyrghyz Times" w:hAnsi="Kyrghyz Times"/>
        </w:rPr>
        <w:t xml:space="preserve">рис длинозерный – на 9,0, </w:t>
      </w:r>
      <w:r w:rsidRPr="00871E9F">
        <w:rPr>
          <w:rFonts w:ascii="Kyrghyz Times" w:hAnsi="Kyrghyz Times"/>
          <w:lang w:val="ky-KG"/>
        </w:rPr>
        <w:t xml:space="preserve">рыбу замороженную неразделанную – на 8,0, </w:t>
      </w:r>
      <w:r w:rsidRPr="00871E9F">
        <w:rPr>
          <w:rFonts w:ascii="Kyrghyz Times" w:hAnsi="Kyrghyz Times"/>
        </w:rPr>
        <w:t xml:space="preserve">чай черный байховый и </w:t>
      </w:r>
      <w:r w:rsidRPr="00871E9F">
        <w:rPr>
          <w:rFonts w:ascii="Kyrghyz Times" w:hAnsi="Kyrghyz Times"/>
          <w:lang w:val="ky-KG"/>
        </w:rPr>
        <w:t>газированную воду</w:t>
      </w:r>
      <w:r w:rsidRPr="00871E9F">
        <w:rPr>
          <w:rFonts w:ascii="Kyrghyz Times" w:hAnsi="Kyrghyz Times"/>
        </w:rPr>
        <w:t xml:space="preserve"> -</w:t>
      </w:r>
      <w:r w:rsidRPr="00871E9F">
        <w:rPr>
          <w:rFonts w:ascii="Kyrghyz Times" w:hAnsi="Kyrghyz Times"/>
          <w:lang w:val="ky-KG"/>
        </w:rPr>
        <w:t xml:space="preserve"> </w:t>
      </w:r>
      <w:r w:rsidRPr="00871E9F">
        <w:rPr>
          <w:rFonts w:ascii="Kyrghyz Times" w:hAnsi="Kyrghyz Times"/>
        </w:rPr>
        <w:t>на 6,7</w:t>
      </w:r>
      <w:r w:rsidRPr="00871E9F">
        <w:rPr>
          <w:rFonts w:ascii="Kyrghyz Times" w:hAnsi="Kyrghyz Times"/>
          <w:lang w:val="ky-KG"/>
        </w:rPr>
        <w:t xml:space="preserve">, </w:t>
      </w:r>
      <w:r w:rsidRPr="00871E9F">
        <w:rPr>
          <w:rFonts w:ascii="Kyrghyz Times" w:hAnsi="Kyrghyz Times"/>
        </w:rPr>
        <w:t>творог жирный - на 6,6</w:t>
      </w:r>
      <w:r w:rsidRPr="00871E9F">
        <w:rPr>
          <w:rFonts w:ascii="Kyrghyz Times" w:hAnsi="Kyrghyz Times"/>
          <w:lang w:val="ky-KG"/>
        </w:rPr>
        <w:t xml:space="preserve">, </w:t>
      </w:r>
      <w:r w:rsidRPr="00871E9F">
        <w:rPr>
          <w:rFonts w:ascii="Kyrghyz Times" w:hAnsi="Kyrghyz Times"/>
        </w:rPr>
        <w:t>рыбу свежую и охлажденную - на 5,7</w:t>
      </w:r>
      <w:r w:rsidRPr="00871E9F">
        <w:rPr>
          <w:rFonts w:ascii="Kyrghyz Times" w:hAnsi="Kyrghyz Times"/>
          <w:lang w:val="ky-KG"/>
        </w:rPr>
        <w:t>,</w:t>
      </w:r>
      <w:r w:rsidRPr="00871E9F">
        <w:rPr>
          <w:rFonts w:ascii="Kyrghyz Times" w:hAnsi="Kyrghyz Times"/>
        </w:rPr>
        <w:t xml:space="preserve"> томатную пасту и шоколад в плитках - на 5,3, творог нежирный – на 5,2, </w:t>
      </w:r>
      <w:r w:rsidRPr="00871E9F">
        <w:rPr>
          <w:rFonts w:ascii="Kyrghyz Times" w:hAnsi="Kyrghyz Times"/>
          <w:lang w:val="ky-KG"/>
        </w:rPr>
        <w:t xml:space="preserve">сельдь соленую  - на 5,1, </w:t>
      </w:r>
      <w:r w:rsidRPr="00871E9F">
        <w:rPr>
          <w:rFonts w:ascii="Kyrghyz Times" w:hAnsi="Kyrghyz Times"/>
        </w:rPr>
        <w:t xml:space="preserve">жир говяжий – на 4,4, </w:t>
      </w:r>
      <w:bookmarkStart w:id="8" w:name="_Hlk190354285"/>
      <w:r w:rsidRPr="00871E9F">
        <w:rPr>
          <w:rFonts w:ascii="Kyrghyz Times" w:hAnsi="Kyrghyz Times"/>
        </w:rPr>
        <w:t xml:space="preserve">воду минеральную – на 5,1, колбасу вареную – на 4,1, </w:t>
      </w:r>
      <w:bookmarkEnd w:id="8"/>
      <w:r w:rsidRPr="00871E9F">
        <w:rPr>
          <w:rFonts w:ascii="Kyrghyz Times" w:hAnsi="Kyrghyz Times"/>
        </w:rPr>
        <w:t>соль - на 4,0</w:t>
      </w:r>
      <w:r w:rsidRPr="00871E9F">
        <w:rPr>
          <w:rFonts w:ascii="Kyrghyz Times" w:hAnsi="Kyrghyz Times"/>
          <w:lang w:val="ky-KG"/>
        </w:rPr>
        <w:t xml:space="preserve">, </w:t>
      </w:r>
      <w:r w:rsidRPr="00871E9F">
        <w:rPr>
          <w:rFonts w:ascii="Kyrghyz Times" w:hAnsi="Kyrghyz Times"/>
        </w:rPr>
        <w:t xml:space="preserve">молоко пастеризованное – на 3,8, окорочка куриные – на 3,5, консервы рыбные натуральные - на 3,2 процента и т.д.  Снижение цен наблюдалось на яйца куриные – на 13,0 процента, крупу гречневую-ядрицу – на 12,7, сахар-песок – на 7,1, вермишель, лапшу – на 5,7, макаронные изделия – на 4,0, чай зеленый – на 3,8, лепешки – на 1,4, подсолнечное масло – на 0,8 процента и т.д. </w:t>
      </w:r>
    </w:p>
    <w:p w:rsidR="00F22CBD" w:rsidRPr="00871E9F" w:rsidRDefault="00F22CBD" w:rsidP="00F22CBD">
      <w:pPr>
        <w:pStyle w:val="33"/>
        <w:spacing w:line="300" w:lineRule="exact"/>
        <w:ind w:firstLine="709"/>
        <w:rPr>
          <w:rFonts w:ascii="Kyrghyz Times" w:hAnsi="Kyrghyz Times"/>
          <w:lang w:val="ky-KG"/>
        </w:rPr>
      </w:pPr>
      <w:r w:rsidRPr="00871E9F">
        <w:rPr>
          <w:rFonts w:ascii="Kyrghyz Times" w:hAnsi="Kyrghyz Times"/>
        </w:rPr>
        <w:t xml:space="preserve">Повысились цены  в отчетном периоде по сравнению с прошлым годом и по г.Токмок на </w:t>
      </w:r>
      <w:r w:rsidRPr="00871E9F">
        <w:rPr>
          <w:rFonts w:ascii="Kyrghyz Times" w:hAnsi="Kyrghyz Times"/>
          <w:lang w:val="ky-KG"/>
        </w:rPr>
        <w:t>рыбу копченную деликатесную - на 20,7 процента, масло сливочное - на 18,6,</w:t>
      </w:r>
      <w:r w:rsidRPr="00871E9F">
        <w:rPr>
          <w:rFonts w:ascii="Kyrghyz Times" w:hAnsi="Kyrghyz Times"/>
        </w:rPr>
        <w:t xml:space="preserve"> </w:t>
      </w:r>
      <w:r w:rsidRPr="00871E9F">
        <w:rPr>
          <w:rFonts w:ascii="Kyrghyz Times" w:hAnsi="Kyrghyz Times"/>
          <w:lang w:val="ky-KG"/>
        </w:rPr>
        <w:t xml:space="preserve">баранину – на 17,4, говядину – на 16,5, конину – на 14,8, </w:t>
      </w:r>
      <w:r w:rsidRPr="00871E9F">
        <w:rPr>
          <w:rFonts w:ascii="Kyrghyz Times" w:hAnsi="Kyrghyz Times"/>
        </w:rPr>
        <w:t xml:space="preserve">рис длинозерный - на </w:t>
      </w:r>
      <w:r w:rsidRPr="00871E9F">
        <w:rPr>
          <w:rFonts w:ascii="Kyrghyz Times" w:hAnsi="Kyrghyz Times"/>
          <w:lang w:val="ky-KG"/>
        </w:rPr>
        <w:t>14,0,</w:t>
      </w:r>
      <w:r w:rsidRPr="00871E9F">
        <w:rPr>
          <w:rFonts w:ascii="Kyrghyz Times" w:hAnsi="Kyrghyz Times"/>
        </w:rPr>
        <w:t xml:space="preserve"> </w:t>
      </w:r>
      <w:r w:rsidRPr="00871E9F">
        <w:rPr>
          <w:rFonts w:ascii="Kyrghyz Times" w:hAnsi="Kyrghyz Times"/>
          <w:lang w:val="ky-KG"/>
        </w:rPr>
        <w:t xml:space="preserve">сигареты с фильтром – на 12,9, шоколад в плитках – на 10,6, газированную воду – на 9,1, </w:t>
      </w:r>
      <w:r w:rsidRPr="00871E9F">
        <w:rPr>
          <w:rFonts w:ascii="Kyrghyz Times" w:hAnsi="Kyrghyz Times"/>
        </w:rPr>
        <w:t>рыбу свежую и охлажденную - на 8,3</w:t>
      </w:r>
      <w:r w:rsidRPr="00871E9F">
        <w:rPr>
          <w:rFonts w:ascii="Kyrghyz Times" w:hAnsi="Kyrghyz Times"/>
          <w:lang w:val="ky-KG"/>
        </w:rPr>
        <w:t xml:space="preserve">, </w:t>
      </w:r>
      <w:r w:rsidRPr="00871E9F">
        <w:rPr>
          <w:rFonts w:ascii="Kyrghyz Times" w:hAnsi="Kyrghyz Times"/>
        </w:rPr>
        <w:t xml:space="preserve">молоко разливное непастеризованное и подсолнечное масло – на 8,1, </w:t>
      </w:r>
      <w:r w:rsidRPr="00871E9F">
        <w:rPr>
          <w:rFonts w:ascii="Kyrghyz Times" w:hAnsi="Kyrghyz Times"/>
          <w:lang w:val="ky-KG"/>
        </w:rPr>
        <w:t xml:space="preserve">мед пчелиный натуральный – на </w:t>
      </w:r>
      <w:r w:rsidRPr="00871E9F">
        <w:rPr>
          <w:rFonts w:ascii="Kyrghyz Times" w:hAnsi="Kyrghyz Times"/>
        </w:rPr>
        <w:t>8,0</w:t>
      </w:r>
      <w:r w:rsidRPr="00871E9F">
        <w:rPr>
          <w:rFonts w:ascii="Kyrghyz Times" w:hAnsi="Kyrghyz Times"/>
          <w:lang w:val="ky-KG"/>
        </w:rPr>
        <w:t>, колбасу вареную – на 7,4, минеральную воду - на 7,3,</w:t>
      </w:r>
      <w:r w:rsidRPr="00871E9F">
        <w:rPr>
          <w:rFonts w:ascii="Kyrghyz Times" w:hAnsi="Kyrghyz Times"/>
        </w:rPr>
        <w:t xml:space="preserve"> чай черный байховый -</w:t>
      </w:r>
      <w:r w:rsidRPr="00871E9F">
        <w:rPr>
          <w:rFonts w:ascii="Kyrghyz Times" w:hAnsi="Kyrghyz Times"/>
          <w:lang w:val="ky-KG"/>
        </w:rPr>
        <w:t xml:space="preserve"> </w:t>
      </w:r>
      <w:r w:rsidRPr="00871E9F">
        <w:rPr>
          <w:rFonts w:ascii="Kyrghyz Times" w:hAnsi="Kyrghyz Times"/>
        </w:rPr>
        <w:t>на 6,9</w:t>
      </w:r>
      <w:r w:rsidRPr="00871E9F">
        <w:rPr>
          <w:rFonts w:ascii="Kyrghyz Times" w:hAnsi="Kyrghyz Times"/>
          <w:lang w:val="ky-KG"/>
        </w:rPr>
        <w:t xml:space="preserve">, соль – на 5,8, томатную пасту – на 5,6, </w:t>
      </w:r>
      <w:r w:rsidRPr="00871E9F">
        <w:rPr>
          <w:rFonts w:ascii="Kyrghyz Times" w:hAnsi="Kyrghyz Times"/>
        </w:rPr>
        <w:t xml:space="preserve">творог нежирный </w:t>
      </w:r>
      <w:r w:rsidRPr="00871E9F">
        <w:rPr>
          <w:rFonts w:ascii="Kyrghyz Times" w:hAnsi="Kyrghyz Times"/>
          <w:lang w:val="ky-KG"/>
        </w:rPr>
        <w:t xml:space="preserve">-  на 5,4, хлопковое масло – на 5,2, чай зеленый </w:t>
      </w:r>
      <w:r w:rsidRPr="00871E9F">
        <w:rPr>
          <w:rFonts w:ascii="Kyrghyz Times" w:hAnsi="Kyrghyz Times"/>
        </w:rPr>
        <w:t xml:space="preserve">- на </w:t>
      </w:r>
      <w:r w:rsidRPr="00871E9F">
        <w:rPr>
          <w:rFonts w:ascii="Kyrghyz Times" w:hAnsi="Kyrghyz Times"/>
          <w:lang w:val="ky-KG"/>
        </w:rPr>
        <w:t xml:space="preserve">3,3, рыбу замороженную неразделанную – на 3,1, сельдь соленую - на 2,8 </w:t>
      </w:r>
      <w:r w:rsidRPr="00871E9F">
        <w:rPr>
          <w:rFonts w:ascii="Kyrghyz Times" w:hAnsi="Kyrghyz Times"/>
        </w:rPr>
        <w:t xml:space="preserve">процента и т.д. В то же время снизились цены на яйца куриные - на 9,7 процента, сахар-песок - на 5,9, рис среднезерный – на 3,4, муку пшеничную первого сорта и лепешки – на 2,2, крупу гречневую-ядрицу – на 1,8, муку пшеничную высшего сорта – на 1,7, маргарин - на 0,4, окорочка куриные – на 0,1 процента и т.д.  </w:t>
      </w:r>
    </w:p>
    <w:p w:rsidR="00F22CBD" w:rsidRPr="00871E9F" w:rsidRDefault="00F22CBD" w:rsidP="00F22CBD">
      <w:pPr>
        <w:pStyle w:val="33"/>
        <w:spacing w:line="300" w:lineRule="exact"/>
        <w:ind w:firstLine="709"/>
        <w:rPr>
          <w:rFonts w:ascii="Kyrghyz Times" w:hAnsi="Kyrghyz Times"/>
          <w:lang w:val="ky-KG"/>
        </w:rPr>
      </w:pPr>
      <w:r w:rsidRPr="00871E9F">
        <w:rPr>
          <w:rFonts w:ascii="Kyrghyz Times" w:hAnsi="Kyrghyz Times"/>
        </w:rPr>
        <w:t>Цены на пищевые продукты в сентябре по сравнению с предыдущим месяцем по области повысились</w:t>
      </w:r>
      <w:r w:rsidRPr="00871E9F">
        <w:rPr>
          <w:rFonts w:ascii="Kyrghyz Times" w:hAnsi="Kyrghyz Times"/>
          <w:lang w:val="ky-KG"/>
        </w:rPr>
        <w:t xml:space="preserve"> </w:t>
      </w:r>
      <w:r w:rsidRPr="00871E9F">
        <w:rPr>
          <w:rFonts w:ascii="Kyrghyz Times" w:hAnsi="Kyrghyz Times"/>
        </w:rPr>
        <w:t>на огурцы свежие – на 18,3 процента, апельсины – на 6,1, груши – на 3,0, клубнику, малину – на 2,9, лимоны – на 2,0, капусту свежую – на 1,7, говядину – на 1,5, конину – на 1,2, баранину - на 1,0 процента и т.д. Снизились цены на картофель – на 14,2 процента, помидоры свежие – на 6,5, баклажаны – на 6,3, лук – на 4,0, морковь – на 3,6, кефир – на 3,1, виноград свежий – на 2,8, свеклу – на 1,6, хлопковое масло – на 0,7, яблоки и яйца куриные – на 0,6, молоко разливное непастеризованное – на 0,3 процента и т.д.</w:t>
      </w:r>
    </w:p>
    <w:p w:rsidR="00F22CBD" w:rsidRPr="00871E9F" w:rsidRDefault="00F22CBD" w:rsidP="00F22CBD">
      <w:pPr>
        <w:pStyle w:val="33"/>
        <w:spacing w:line="300" w:lineRule="exact"/>
        <w:ind w:firstLine="709"/>
        <w:rPr>
          <w:rFonts w:ascii="Kyrghyz Times" w:hAnsi="Kyrghyz Times"/>
          <w:lang w:val="ky-KG"/>
        </w:rPr>
      </w:pPr>
      <w:r w:rsidRPr="00871E9F">
        <w:rPr>
          <w:rFonts w:ascii="Kyrghyz Times" w:hAnsi="Kyrghyz Times"/>
        </w:rPr>
        <w:t xml:space="preserve"> По г.Токмок цены на пищевые продукты в сентябре по сравнению с предыдущим месяцем снизились на 0,7 процента. Например</w:t>
      </w:r>
      <w:r w:rsidRPr="00871E9F">
        <w:rPr>
          <w:rFonts w:ascii="Kyrghyz Times" w:hAnsi="Kyrghyz Times"/>
          <w:lang w:val="ky-KG"/>
        </w:rPr>
        <w:t>,</w:t>
      </w:r>
      <w:r w:rsidRPr="00871E9F">
        <w:rPr>
          <w:rFonts w:ascii="Kyrghyz Times" w:hAnsi="Kyrghyz Times"/>
        </w:rPr>
        <w:t xml:space="preserve"> снизились цены на картофель – на 19,7 процента, баклажаны – на 10,7, лук – на 6,9, помидоры свежие – на 6,6, морковь – на 5,2, виноград свежий – на 3,5, свеклу – на 2,5, лимоны – на 2,1, апельсины – на 1,4, молоко разливное непастеризованное – на 1,5, хлопковое масло – на 1,1, яйца куриные – на 0,9, сахар-песок – на 0,2 </w:t>
      </w:r>
      <w:r w:rsidRPr="00871E9F">
        <w:rPr>
          <w:rFonts w:ascii="Kyrghyz Times" w:hAnsi="Kyrghyz Times"/>
          <w:lang w:val="ky-KG"/>
        </w:rPr>
        <w:t>процента</w:t>
      </w:r>
      <w:r w:rsidRPr="00871E9F">
        <w:rPr>
          <w:rFonts w:ascii="Kyrghyz Times" w:hAnsi="Kyrghyz Times"/>
        </w:rPr>
        <w:t xml:space="preserve"> и т.д. В то же время повысились цены на огурцы </w:t>
      </w:r>
      <w:r w:rsidRPr="00871E9F">
        <w:rPr>
          <w:rFonts w:ascii="Kyrghyz Times" w:hAnsi="Kyrghyz Times"/>
          <w:lang w:val="ky-KG"/>
        </w:rPr>
        <w:t xml:space="preserve">свежие – на 16,5 процента, груши – на 4,4, капусту свежую – на 3,1, говядину – на 1,4, окорочка куриные – на 1,2, баранину и конину – на 0,6 </w:t>
      </w:r>
      <w:r w:rsidRPr="00871E9F">
        <w:rPr>
          <w:rFonts w:ascii="Kyrghyz Times" w:hAnsi="Kyrghyz Times"/>
        </w:rPr>
        <w:t>процента и т.д</w:t>
      </w:r>
      <w:r w:rsidRPr="00871E9F">
        <w:rPr>
          <w:rFonts w:ascii="Kyrghyz Times" w:hAnsi="Kyrghyz Times"/>
          <w:lang w:val="ky-KG"/>
        </w:rPr>
        <w:t>.</w:t>
      </w:r>
    </w:p>
    <w:p w:rsidR="00F22CBD" w:rsidRDefault="00F22CBD" w:rsidP="00F22CBD">
      <w:pPr>
        <w:pStyle w:val="33"/>
        <w:spacing w:line="300" w:lineRule="exact"/>
        <w:rPr>
          <w:rFonts w:ascii="Kyrghyz Times" w:hAnsi="Kyrghyz Times"/>
          <w:b/>
        </w:rPr>
      </w:pPr>
    </w:p>
    <w:p w:rsidR="00F22CBD" w:rsidRPr="00871E9F" w:rsidRDefault="00F22CBD" w:rsidP="00F22CBD">
      <w:pPr>
        <w:pStyle w:val="33"/>
        <w:spacing w:line="300" w:lineRule="exact"/>
        <w:rPr>
          <w:rFonts w:ascii="Kyrghyz Times" w:hAnsi="Kyrghyz Times"/>
          <w:b/>
        </w:rPr>
      </w:pPr>
      <w:r w:rsidRPr="00871E9F">
        <w:rPr>
          <w:rFonts w:ascii="Kyrghyz Times" w:hAnsi="Kyrghyz Times"/>
          <w:b/>
        </w:rPr>
        <w:lastRenderedPageBreak/>
        <w:t>Таблица 3</w:t>
      </w:r>
      <w:r>
        <w:rPr>
          <w:rFonts w:ascii="Kyrghyz Times" w:hAnsi="Kyrghyz Times"/>
          <w:b/>
        </w:rPr>
        <w:t>1</w:t>
      </w:r>
      <w:r w:rsidRPr="00871E9F">
        <w:rPr>
          <w:rFonts w:ascii="Kyrghyz Times" w:hAnsi="Kyrghyz Times"/>
          <w:b/>
        </w:rPr>
        <w:t xml:space="preserve">. Индекс цен на основные виды продовольственных товаров </w:t>
      </w:r>
    </w:p>
    <w:p w:rsidR="00F22CBD" w:rsidRPr="00871E9F" w:rsidRDefault="00F22CBD" w:rsidP="00F22CBD">
      <w:pPr>
        <w:spacing w:before="120" w:line="260" w:lineRule="exact"/>
        <w:ind w:firstLine="709"/>
        <w:jc w:val="both"/>
        <w:rPr>
          <w:rFonts w:ascii="Kyrghyz Times" w:hAnsi="Kyrghyz Times"/>
          <w:i/>
          <w:sz w:val="20"/>
          <w:szCs w:val="20"/>
        </w:rPr>
      </w:pPr>
      <w:r w:rsidRPr="00871E9F">
        <w:rPr>
          <w:rFonts w:ascii="Kyrghyz Times" w:hAnsi="Kyrghyz Times"/>
          <w:b/>
          <w:sz w:val="22"/>
          <w:szCs w:val="22"/>
        </w:rPr>
        <w:t xml:space="preserve">           </w:t>
      </w:r>
      <w:r w:rsidRPr="00871E9F">
        <w:rPr>
          <w:rFonts w:ascii="Kyrghyz Times" w:hAnsi="Kyrghyz Times"/>
          <w:i/>
          <w:sz w:val="20"/>
          <w:szCs w:val="20"/>
        </w:rPr>
        <w:t>(в процентах к предыдущему месяцу)</w:t>
      </w:r>
    </w:p>
    <w:tbl>
      <w:tblPr>
        <w:tblW w:w="92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011"/>
        <w:gridCol w:w="992"/>
        <w:gridCol w:w="709"/>
        <w:gridCol w:w="850"/>
        <w:gridCol w:w="851"/>
        <w:gridCol w:w="992"/>
        <w:gridCol w:w="851"/>
        <w:gridCol w:w="709"/>
        <w:gridCol w:w="1275"/>
        <w:gridCol w:w="8"/>
      </w:tblGrid>
      <w:tr w:rsidR="00F22CBD" w:rsidRPr="00871E9F" w:rsidTr="00CE493B">
        <w:trPr>
          <w:gridAfter w:val="1"/>
          <w:wAfter w:w="8" w:type="dxa"/>
          <w:cantSplit/>
          <w:trHeight w:val="315"/>
          <w:tblHeader/>
        </w:trPr>
        <w:tc>
          <w:tcPr>
            <w:tcW w:w="993"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bCs/>
                <w:iCs/>
                <w:sz w:val="20"/>
                <w:szCs w:val="20"/>
              </w:rPr>
            </w:pPr>
          </w:p>
          <w:p w:rsidR="00F22CBD" w:rsidRPr="00871E9F" w:rsidRDefault="00F22CBD" w:rsidP="00CE493B">
            <w:pPr>
              <w:ind w:left="-57" w:right="-57"/>
              <w:jc w:val="center"/>
              <w:rPr>
                <w:rFonts w:ascii="Kyrghyz Times" w:hAnsi="Kyrghyz Times"/>
                <w:b/>
                <w:bCs/>
                <w:iCs/>
                <w:sz w:val="20"/>
                <w:szCs w:val="20"/>
              </w:rPr>
            </w:pPr>
            <w:r w:rsidRPr="00871E9F">
              <w:rPr>
                <w:rFonts w:ascii="Kyrghyz Times" w:hAnsi="Kyrghyz Times"/>
                <w:b/>
                <w:bCs/>
                <w:iCs/>
                <w:sz w:val="20"/>
                <w:szCs w:val="20"/>
              </w:rPr>
              <w:t xml:space="preserve">Месяц </w:t>
            </w:r>
          </w:p>
          <w:p w:rsidR="00F22CBD" w:rsidRPr="00871E9F" w:rsidRDefault="00F22CBD" w:rsidP="00CE493B">
            <w:pPr>
              <w:ind w:left="-57" w:right="-57"/>
              <w:jc w:val="center"/>
              <w:rPr>
                <w:rFonts w:ascii="Kyrghyz Times" w:hAnsi="Kyrghyz Times"/>
                <w:i/>
                <w:sz w:val="20"/>
                <w:szCs w:val="20"/>
              </w:rPr>
            </w:pPr>
            <w:r w:rsidRPr="00871E9F">
              <w:rPr>
                <w:rFonts w:ascii="Kyrghyz Times" w:hAnsi="Kyrghyz Times"/>
                <w:b/>
                <w:bCs/>
                <w:iCs/>
                <w:sz w:val="20"/>
                <w:szCs w:val="20"/>
              </w:rPr>
              <w:t>2025</w:t>
            </w:r>
          </w:p>
        </w:tc>
        <w:tc>
          <w:tcPr>
            <w:tcW w:w="2003" w:type="dxa"/>
            <w:gridSpan w:val="2"/>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before="60"/>
              <w:jc w:val="center"/>
              <w:rPr>
                <w:rFonts w:ascii="Kyrghyz Times" w:hAnsi="Kyrghyz Times"/>
                <w:b/>
                <w:sz w:val="20"/>
                <w:szCs w:val="20"/>
              </w:rPr>
            </w:pPr>
            <w:r w:rsidRPr="00871E9F">
              <w:rPr>
                <w:rFonts w:ascii="Kyrghyz Times" w:hAnsi="Kyrghyz Times"/>
                <w:b/>
                <w:sz w:val="20"/>
                <w:szCs w:val="20"/>
              </w:rPr>
              <w:t>Мука пшеничная</w:t>
            </w:r>
          </w:p>
        </w:tc>
        <w:tc>
          <w:tcPr>
            <w:tcW w:w="709"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Хлеб</w:t>
            </w:r>
          </w:p>
        </w:tc>
        <w:tc>
          <w:tcPr>
            <w:tcW w:w="850"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Лепешки</w:t>
            </w:r>
          </w:p>
        </w:tc>
        <w:tc>
          <w:tcPr>
            <w:tcW w:w="851"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Говядина</w:t>
            </w:r>
          </w:p>
        </w:tc>
        <w:tc>
          <w:tcPr>
            <w:tcW w:w="992"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Баранина</w:t>
            </w:r>
          </w:p>
        </w:tc>
        <w:tc>
          <w:tcPr>
            <w:tcW w:w="851"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Молоко</w:t>
            </w:r>
          </w:p>
        </w:tc>
        <w:tc>
          <w:tcPr>
            <w:tcW w:w="709"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Яйца</w:t>
            </w:r>
          </w:p>
        </w:tc>
        <w:tc>
          <w:tcPr>
            <w:tcW w:w="1275"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p>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Картофель</w:t>
            </w:r>
          </w:p>
        </w:tc>
      </w:tr>
      <w:tr w:rsidR="00F22CBD" w:rsidRPr="00871E9F" w:rsidTr="00CE493B">
        <w:trPr>
          <w:gridAfter w:val="1"/>
          <w:wAfter w:w="8" w:type="dxa"/>
          <w:cantSplit/>
          <w:trHeight w:val="479"/>
          <w:tblHeader/>
        </w:trPr>
        <w:tc>
          <w:tcPr>
            <w:tcW w:w="993"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both"/>
              <w:rPr>
                <w:rFonts w:ascii="Kyrghyz Times" w:hAnsi="Kyrghyz Times"/>
                <w:i/>
                <w:sz w:val="20"/>
                <w:szCs w:val="20"/>
              </w:rPr>
            </w:pPr>
          </w:p>
        </w:tc>
        <w:tc>
          <w:tcPr>
            <w:tcW w:w="1011"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before="60"/>
              <w:jc w:val="center"/>
              <w:rPr>
                <w:rFonts w:ascii="Kyrghyz Times" w:hAnsi="Kyrghyz Times"/>
                <w:b/>
                <w:sz w:val="20"/>
                <w:szCs w:val="20"/>
              </w:rPr>
            </w:pPr>
            <w:r w:rsidRPr="00871E9F">
              <w:rPr>
                <w:rFonts w:ascii="Kyrghyz Times" w:hAnsi="Kyrghyz Times"/>
                <w:b/>
                <w:sz w:val="20"/>
                <w:szCs w:val="20"/>
              </w:rPr>
              <w:t>высшего             сорта</w:t>
            </w:r>
          </w:p>
        </w:tc>
        <w:tc>
          <w:tcPr>
            <w:tcW w:w="992"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before="60"/>
              <w:jc w:val="center"/>
              <w:rPr>
                <w:rFonts w:ascii="Kyrghyz Times" w:hAnsi="Kyrghyz Times"/>
                <w:b/>
                <w:sz w:val="20"/>
                <w:szCs w:val="20"/>
              </w:rPr>
            </w:pPr>
            <w:r w:rsidRPr="00871E9F">
              <w:rPr>
                <w:rFonts w:ascii="Kyrghyz Times" w:hAnsi="Kyrghyz Times"/>
                <w:b/>
                <w:sz w:val="20"/>
                <w:szCs w:val="20"/>
              </w:rPr>
              <w:t>первого   сорта</w:t>
            </w:r>
          </w:p>
        </w:tc>
        <w:tc>
          <w:tcPr>
            <w:tcW w:w="709"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i/>
                <w:sz w:val="20"/>
                <w:szCs w:val="20"/>
              </w:rPr>
            </w:pPr>
          </w:p>
        </w:tc>
        <w:tc>
          <w:tcPr>
            <w:tcW w:w="850"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i/>
                <w:sz w:val="20"/>
                <w:szCs w:val="20"/>
              </w:rPr>
            </w:pPr>
          </w:p>
        </w:tc>
        <w:tc>
          <w:tcPr>
            <w:tcW w:w="851"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sz w:val="20"/>
                <w:szCs w:val="20"/>
              </w:rPr>
            </w:pPr>
          </w:p>
        </w:tc>
        <w:tc>
          <w:tcPr>
            <w:tcW w:w="851"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sz w:val="20"/>
                <w:szCs w:val="20"/>
              </w:rPr>
            </w:pPr>
          </w:p>
        </w:tc>
        <w:tc>
          <w:tcPr>
            <w:tcW w:w="709"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sz w:val="20"/>
                <w:szCs w:val="20"/>
              </w:rPr>
            </w:pPr>
          </w:p>
        </w:tc>
        <w:tc>
          <w:tcPr>
            <w:tcW w:w="1275"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sz w:val="20"/>
                <w:szCs w:val="20"/>
              </w:rPr>
            </w:pPr>
          </w:p>
        </w:tc>
      </w:tr>
      <w:tr w:rsidR="00F22CBD" w:rsidRPr="00871E9F" w:rsidTr="00CE493B">
        <w:trPr>
          <w:trHeight w:val="270"/>
        </w:trPr>
        <w:tc>
          <w:tcPr>
            <w:tcW w:w="9241" w:type="dxa"/>
            <w:gridSpan w:val="11"/>
            <w:tcBorders>
              <w:top w:val="double" w:sz="4" w:space="0" w:color="auto"/>
              <w:left w:val="nil"/>
              <w:bottom w:val="nil"/>
              <w:right w:val="nil"/>
            </w:tcBorders>
          </w:tcPr>
          <w:p w:rsidR="00F22CBD" w:rsidRPr="00871E9F" w:rsidRDefault="00F22CBD" w:rsidP="00CE493B">
            <w:pPr>
              <w:spacing w:line="300" w:lineRule="exact"/>
              <w:ind w:left="-57" w:right="170"/>
              <w:jc w:val="center"/>
              <w:rPr>
                <w:rFonts w:ascii="Kyrghyz Times" w:hAnsi="Kyrghyz Times"/>
                <w:b/>
                <w:sz w:val="20"/>
                <w:szCs w:val="20"/>
              </w:rPr>
            </w:pPr>
            <w:r w:rsidRPr="00871E9F">
              <w:rPr>
                <w:rFonts w:ascii="Kyrghyz Times" w:hAnsi="Kyrghyz Times"/>
                <w:b/>
                <w:sz w:val="20"/>
                <w:szCs w:val="20"/>
              </w:rPr>
              <w:t>Чуйская область</w:t>
            </w:r>
          </w:p>
        </w:tc>
      </w:tr>
      <w:tr w:rsidR="00F22CBD" w:rsidRPr="00871E9F" w:rsidTr="00CE493B">
        <w:trPr>
          <w:gridAfter w:val="1"/>
          <w:wAfter w:w="8" w:type="dxa"/>
          <w:trHeight w:val="270"/>
        </w:trPr>
        <w:tc>
          <w:tcPr>
            <w:tcW w:w="993" w:type="dxa"/>
            <w:tcBorders>
              <w:top w:val="nil"/>
              <w:left w:val="nil"/>
              <w:bottom w:val="nil"/>
              <w:right w:val="nil"/>
            </w:tcBorders>
          </w:tcPr>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Январь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Февраль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Март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Апрель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Май</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Июнь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Август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Сентябрь</w:t>
            </w:r>
          </w:p>
        </w:tc>
        <w:tc>
          <w:tcPr>
            <w:tcW w:w="1011" w:type="dxa"/>
            <w:tcBorders>
              <w:top w:val="nil"/>
              <w:left w:val="nil"/>
              <w:bottom w:val="nil"/>
              <w:right w:val="nil"/>
            </w:tcBorders>
          </w:tcPr>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rPr>
              <w:t>100,</w:t>
            </w:r>
            <w:r w:rsidRPr="00871E9F">
              <w:rPr>
                <w:rFonts w:ascii="Kyrghyz Times" w:hAnsi="Kyrghyz Times"/>
                <w:sz w:val="20"/>
                <w:szCs w:val="20"/>
                <w:lang w:val="ky-KG"/>
              </w:rPr>
              <w:t>5</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100,3</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tc>
        <w:tc>
          <w:tcPr>
            <w:tcW w:w="992" w:type="dxa"/>
            <w:tcBorders>
              <w:top w:val="nil"/>
              <w:left w:val="nil"/>
              <w:bottom w:val="nil"/>
              <w:right w:val="nil"/>
            </w:tcBorders>
          </w:tcPr>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rPr>
              <w:t>10</w:t>
            </w:r>
            <w:r w:rsidRPr="00871E9F">
              <w:rPr>
                <w:rFonts w:ascii="Kyrghyz Times" w:hAnsi="Kyrghyz Times"/>
                <w:sz w:val="20"/>
                <w:szCs w:val="20"/>
                <w:lang w:val="ky-KG"/>
              </w:rPr>
              <w:t>1,5</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99,8</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99,8</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99,9</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100,2</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100,1</w:t>
            </w:r>
          </w:p>
        </w:tc>
        <w:tc>
          <w:tcPr>
            <w:tcW w:w="709" w:type="dxa"/>
            <w:tcBorders>
              <w:top w:val="nil"/>
              <w:left w:val="nil"/>
              <w:bottom w:val="nil"/>
              <w:right w:val="nil"/>
            </w:tcBorders>
          </w:tcPr>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rPr>
            </w:pPr>
            <w:r w:rsidRPr="00871E9F">
              <w:rPr>
                <w:rFonts w:ascii="Kyrghyz Times" w:hAnsi="Kyrghyz Times"/>
                <w:sz w:val="20"/>
                <w:szCs w:val="20"/>
                <w:lang w:val="ky-KG"/>
              </w:rPr>
              <w:t>100,0</w:t>
            </w:r>
          </w:p>
        </w:tc>
        <w:tc>
          <w:tcPr>
            <w:tcW w:w="850" w:type="dxa"/>
            <w:tcBorders>
              <w:top w:val="nil"/>
              <w:left w:val="nil"/>
              <w:bottom w:val="nil"/>
              <w:right w:val="nil"/>
            </w:tcBorders>
          </w:tcPr>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99,8</w:t>
            </w:r>
          </w:p>
          <w:p w:rsidR="00F22CBD" w:rsidRPr="00871E9F" w:rsidRDefault="00F22CBD" w:rsidP="00CE493B">
            <w:pPr>
              <w:spacing w:line="300" w:lineRule="exact"/>
              <w:ind w:left="-57" w:right="32"/>
              <w:jc w:val="right"/>
              <w:rPr>
                <w:rFonts w:ascii="Kyrghyz Times" w:hAnsi="Kyrghyz Times"/>
                <w:sz w:val="20"/>
                <w:szCs w:val="20"/>
                <w:lang w:val="ky-KG"/>
              </w:rPr>
            </w:pPr>
            <w:r w:rsidRPr="00871E9F">
              <w:rPr>
                <w:rFonts w:ascii="Kyrghyz Times" w:hAnsi="Kyrghyz Times"/>
                <w:sz w:val="20"/>
                <w:szCs w:val="20"/>
                <w:lang w:val="ky-KG"/>
              </w:rPr>
              <w:t>99,7</w:t>
            </w:r>
          </w:p>
          <w:p w:rsidR="00F22CBD" w:rsidRPr="00871E9F" w:rsidRDefault="00F22CBD" w:rsidP="00CE493B">
            <w:pPr>
              <w:spacing w:line="300" w:lineRule="exact"/>
              <w:ind w:left="-57" w:right="32"/>
              <w:jc w:val="right"/>
              <w:rPr>
                <w:rFonts w:ascii="Kyrghyz Times" w:hAnsi="Kyrghyz Times"/>
                <w:sz w:val="20"/>
                <w:szCs w:val="20"/>
              </w:rPr>
            </w:pPr>
            <w:r w:rsidRPr="00871E9F">
              <w:rPr>
                <w:rFonts w:ascii="Kyrghyz Times" w:hAnsi="Kyrghyz Times"/>
                <w:sz w:val="20"/>
                <w:szCs w:val="20"/>
                <w:lang w:val="ky-KG"/>
              </w:rPr>
              <w:t>100,0</w:t>
            </w:r>
          </w:p>
        </w:tc>
        <w:tc>
          <w:tcPr>
            <w:tcW w:w="851"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102,3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101,7</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101,7</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101,5</w:t>
            </w:r>
          </w:p>
        </w:tc>
        <w:tc>
          <w:tcPr>
            <w:tcW w:w="992" w:type="dxa"/>
            <w:tcBorders>
              <w:top w:val="nil"/>
              <w:left w:val="nil"/>
              <w:bottom w:val="nil"/>
              <w:right w:val="nil"/>
            </w:tcBorders>
          </w:tcPr>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101,2</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102,6</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102,4</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101,1</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100,6</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102,9</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103,3</w:t>
            </w:r>
          </w:p>
          <w:p w:rsidR="00F22CBD" w:rsidRPr="00871E9F" w:rsidRDefault="00F22CBD" w:rsidP="00CE493B">
            <w:pPr>
              <w:spacing w:line="300" w:lineRule="exact"/>
              <w:ind w:left="-57" w:right="31"/>
              <w:jc w:val="right"/>
              <w:rPr>
                <w:rFonts w:ascii="Kyrghyz Times" w:hAnsi="Kyrghyz Times"/>
                <w:sz w:val="20"/>
                <w:szCs w:val="20"/>
                <w:lang w:val="ky-KG"/>
              </w:rPr>
            </w:pPr>
            <w:r w:rsidRPr="00871E9F">
              <w:rPr>
                <w:rFonts w:ascii="Kyrghyz Times" w:hAnsi="Kyrghyz Times"/>
                <w:sz w:val="20"/>
                <w:szCs w:val="20"/>
                <w:lang w:val="ky-KG"/>
              </w:rPr>
              <w:t>102,1</w:t>
            </w:r>
          </w:p>
          <w:p w:rsidR="00F22CBD" w:rsidRPr="00871E9F" w:rsidRDefault="00F22CBD" w:rsidP="00CE493B">
            <w:pPr>
              <w:spacing w:line="300" w:lineRule="exact"/>
              <w:ind w:left="-57" w:right="31"/>
              <w:jc w:val="right"/>
              <w:rPr>
                <w:rFonts w:ascii="Kyrghyz Times" w:hAnsi="Kyrghyz Times"/>
                <w:sz w:val="20"/>
                <w:szCs w:val="20"/>
              </w:rPr>
            </w:pPr>
            <w:r w:rsidRPr="00871E9F">
              <w:rPr>
                <w:rFonts w:ascii="Kyrghyz Times" w:hAnsi="Kyrghyz Times"/>
                <w:sz w:val="20"/>
                <w:szCs w:val="20"/>
                <w:lang w:val="ky-KG"/>
              </w:rPr>
              <w:t>101,0</w:t>
            </w:r>
          </w:p>
        </w:tc>
        <w:tc>
          <w:tcPr>
            <w:tcW w:w="851"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109,2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98,6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92,1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98,2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102,1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97,5</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99,7</w:t>
            </w:r>
          </w:p>
        </w:tc>
        <w:tc>
          <w:tcPr>
            <w:tcW w:w="709" w:type="dxa"/>
            <w:tcBorders>
              <w:top w:val="nil"/>
              <w:left w:val="nil"/>
              <w:bottom w:val="nil"/>
              <w:right w:val="nil"/>
            </w:tcBorders>
          </w:tcPr>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99,3</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99,0</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97,5</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96,4</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96,5</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99,0</w:t>
            </w:r>
          </w:p>
          <w:p w:rsidR="00F22CBD" w:rsidRPr="00871E9F" w:rsidRDefault="00F22CBD" w:rsidP="00CE493B">
            <w:pPr>
              <w:spacing w:line="300" w:lineRule="exact"/>
              <w:ind w:left="-57" w:right="-9"/>
              <w:jc w:val="right"/>
              <w:rPr>
                <w:rFonts w:ascii="Kyrghyz Times" w:hAnsi="Kyrghyz Times"/>
                <w:sz w:val="20"/>
                <w:szCs w:val="20"/>
                <w:lang w:val="ky-KG"/>
              </w:rPr>
            </w:pPr>
            <w:r w:rsidRPr="00871E9F">
              <w:rPr>
                <w:rFonts w:ascii="Kyrghyz Times" w:hAnsi="Kyrghyz Times"/>
                <w:sz w:val="20"/>
                <w:szCs w:val="20"/>
                <w:lang w:val="ky-KG"/>
              </w:rPr>
              <w:t>99,2</w:t>
            </w:r>
          </w:p>
          <w:p w:rsidR="00F22CBD" w:rsidRPr="00871E9F" w:rsidRDefault="00F22CBD" w:rsidP="00CE493B">
            <w:pPr>
              <w:spacing w:line="300" w:lineRule="exact"/>
              <w:ind w:left="-57" w:right="-9"/>
              <w:jc w:val="right"/>
              <w:rPr>
                <w:rFonts w:ascii="Kyrghyz Times" w:hAnsi="Kyrghyz Times"/>
                <w:sz w:val="20"/>
                <w:szCs w:val="20"/>
              </w:rPr>
            </w:pPr>
            <w:r w:rsidRPr="00871E9F">
              <w:rPr>
                <w:rFonts w:ascii="Kyrghyz Times" w:hAnsi="Kyrghyz Times"/>
                <w:sz w:val="20"/>
                <w:szCs w:val="20"/>
                <w:lang w:val="ky-KG"/>
              </w:rPr>
              <w:t>99,4</w:t>
            </w:r>
          </w:p>
        </w:tc>
        <w:tc>
          <w:tcPr>
            <w:tcW w:w="1275"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107,5</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135,3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100,8</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103,7</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91,9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93,9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87,5</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85,8</w:t>
            </w:r>
          </w:p>
        </w:tc>
      </w:tr>
      <w:tr w:rsidR="00F22CBD" w:rsidRPr="00871E9F" w:rsidTr="00CE493B">
        <w:trPr>
          <w:trHeight w:val="418"/>
        </w:trPr>
        <w:tc>
          <w:tcPr>
            <w:tcW w:w="9241" w:type="dxa"/>
            <w:gridSpan w:val="11"/>
            <w:tcBorders>
              <w:top w:val="nil"/>
              <w:left w:val="nil"/>
              <w:bottom w:val="nil"/>
              <w:right w:val="nil"/>
            </w:tcBorders>
          </w:tcPr>
          <w:p w:rsidR="00F22CBD" w:rsidRPr="00871E9F" w:rsidRDefault="00F22CBD" w:rsidP="00CE493B">
            <w:pPr>
              <w:spacing w:line="300" w:lineRule="exact"/>
              <w:ind w:left="-57" w:right="-9"/>
              <w:jc w:val="center"/>
              <w:rPr>
                <w:rFonts w:ascii="Kyrghyz Times" w:hAnsi="Kyrghyz Times"/>
                <w:b/>
                <w:sz w:val="20"/>
                <w:szCs w:val="20"/>
              </w:rPr>
            </w:pPr>
            <w:r w:rsidRPr="00871E9F">
              <w:rPr>
                <w:rFonts w:ascii="Kyrghyz Times" w:hAnsi="Kyrghyz Times"/>
                <w:b/>
                <w:sz w:val="20"/>
                <w:szCs w:val="20"/>
              </w:rPr>
              <w:t>г.Токмок</w:t>
            </w:r>
          </w:p>
        </w:tc>
      </w:tr>
      <w:tr w:rsidR="00F22CBD" w:rsidRPr="00871E9F" w:rsidTr="00CE493B">
        <w:trPr>
          <w:gridAfter w:val="1"/>
          <w:wAfter w:w="8" w:type="dxa"/>
          <w:trHeight w:val="270"/>
        </w:trPr>
        <w:tc>
          <w:tcPr>
            <w:tcW w:w="993" w:type="dxa"/>
            <w:tcBorders>
              <w:top w:val="nil"/>
              <w:left w:val="nil"/>
              <w:bottom w:val="nil"/>
              <w:right w:val="nil"/>
            </w:tcBorders>
          </w:tcPr>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Январь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Февраль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Март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Апрель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Май</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Июнь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Август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Сентябрь</w:t>
            </w:r>
          </w:p>
        </w:tc>
        <w:tc>
          <w:tcPr>
            <w:tcW w:w="1011" w:type="dxa"/>
            <w:tcBorders>
              <w:top w:val="nil"/>
              <w:left w:val="nil"/>
              <w:bottom w:val="nil"/>
              <w:right w:val="nil"/>
            </w:tcBorders>
          </w:tcPr>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rPr>
              <w:t>100,</w:t>
            </w:r>
            <w:r w:rsidRPr="00871E9F">
              <w:rPr>
                <w:rFonts w:ascii="Kyrghyz Times" w:hAnsi="Kyrghyz Times"/>
                <w:sz w:val="20"/>
                <w:szCs w:val="20"/>
                <w:lang w:val="ky-KG"/>
              </w:rPr>
              <w:t>9</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100,6</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rPr>
            </w:pPr>
            <w:r w:rsidRPr="00871E9F">
              <w:rPr>
                <w:rFonts w:ascii="Kyrghyz Times" w:hAnsi="Kyrghyz Times"/>
                <w:sz w:val="20"/>
                <w:szCs w:val="20"/>
                <w:lang w:val="ky-KG"/>
              </w:rPr>
              <w:t>100,0</w:t>
            </w:r>
          </w:p>
        </w:tc>
        <w:tc>
          <w:tcPr>
            <w:tcW w:w="992" w:type="dxa"/>
            <w:tcBorders>
              <w:top w:val="nil"/>
              <w:left w:val="nil"/>
              <w:bottom w:val="nil"/>
              <w:right w:val="nil"/>
            </w:tcBorders>
          </w:tcPr>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rPr>
              <w:t>10</w:t>
            </w:r>
            <w:r w:rsidRPr="00871E9F">
              <w:rPr>
                <w:rFonts w:ascii="Kyrghyz Times" w:hAnsi="Kyrghyz Times"/>
                <w:sz w:val="20"/>
                <w:szCs w:val="20"/>
                <w:lang w:val="ky-KG"/>
              </w:rPr>
              <w:t>2,6</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99,7</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98"/>
              <w:jc w:val="right"/>
              <w:rPr>
                <w:rFonts w:ascii="Kyrghyz Times" w:hAnsi="Kyrghyz Times"/>
                <w:sz w:val="20"/>
                <w:szCs w:val="20"/>
              </w:rPr>
            </w:pPr>
            <w:r w:rsidRPr="00871E9F">
              <w:rPr>
                <w:rFonts w:ascii="Kyrghyz Times" w:hAnsi="Kyrghyz Times"/>
                <w:sz w:val="20"/>
                <w:szCs w:val="20"/>
                <w:lang w:val="ky-KG"/>
              </w:rPr>
              <w:t>100,0</w:t>
            </w:r>
          </w:p>
        </w:tc>
        <w:tc>
          <w:tcPr>
            <w:tcW w:w="709" w:type="dxa"/>
            <w:tcBorders>
              <w:top w:val="nil"/>
              <w:left w:val="nil"/>
              <w:bottom w:val="nil"/>
              <w:right w:val="nil"/>
            </w:tcBorders>
          </w:tcPr>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57"/>
              <w:jc w:val="right"/>
              <w:rPr>
                <w:rFonts w:ascii="Kyrghyz Times" w:hAnsi="Kyrghyz Times"/>
                <w:sz w:val="20"/>
                <w:szCs w:val="20"/>
              </w:rPr>
            </w:pPr>
            <w:r w:rsidRPr="00871E9F">
              <w:rPr>
                <w:rFonts w:ascii="Kyrghyz Times" w:hAnsi="Kyrghyz Times"/>
                <w:sz w:val="20"/>
                <w:szCs w:val="20"/>
                <w:lang w:val="ky-KG"/>
              </w:rPr>
              <w:t>100,0</w:t>
            </w:r>
          </w:p>
        </w:tc>
        <w:tc>
          <w:tcPr>
            <w:tcW w:w="850"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99,7</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99,5</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tc>
        <w:tc>
          <w:tcPr>
            <w:tcW w:w="851"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rPr>
              <w:t>10</w:t>
            </w:r>
            <w:r w:rsidRPr="00871E9F">
              <w:rPr>
                <w:rFonts w:ascii="Kyrghyz Times" w:hAnsi="Kyrghyz Times"/>
                <w:sz w:val="20"/>
                <w:szCs w:val="20"/>
                <w:lang w:val="ky-KG"/>
              </w:rPr>
              <w:t>1,3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105,1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102,6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101,5</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102,1</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101,4</w:t>
            </w:r>
          </w:p>
        </w:tc>
        <w:tc>
          <w:tcPr>
            <w:tcW w:w="992"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102,2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104,5</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102,1</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100,6</w:t>
            </w:r>
          </w:p>
        </w:tc>
        <w:tc>
          <w:tcPr>
            <w:tcW w:w="851"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rPr>
              <w:t>1</w:t>
            </w:r>
            <w:r w:rsidRPr="00871E9F">
              <w:rPr>
                <w:rFonts w:ascii="Kyrghyz Times" w:hAnsi="Kyrghyz Times"/>
                <w:sz w:val="20"/>
                <w:szCs w:val="20"/>
                <w:lang w:val="ky-KG"/>
              </w:rPr>
              <w:t>01,3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118,3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97,9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87,4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97,0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99,7</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94,2</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98,5</w:t>
            </w:r>
          </w:p>
        </w:tc>
        <w:tc>
          <w:tcPr>
            <w:tcW w:w="709" w:type="dxa"/>
            <w:tcBorders>
              <w:top w:val="nil"/>
              <w:left w:val="nil"/>
              <w:bottom w:val="nil"/>
              <w:right w:val="nil"/>
            </w:tcBorders>
          </w:tcPr>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rPr>
              <w:t>1</w:t>
            </w:r>
            <w:r w:rsidRPr="00871E9F">
              <w:rPr>
                <w:rFonts w:ascii="Kyrghyz Times" w:hAnsi="Kyrghyz Times"/>
                <w:sz w:val="20"/>
                <w:szCs w:val="20"/>
                <w:lang w:val="ky-KG"/>
              </w:rPr>
              <w:t>00,0</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99,0</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99,2</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97,2</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94,2</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97,4</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101,2</w:t>
            </w:r>
          </w:p>
          <w:p w:rsidR="00F22CBD" w:rsidRPr="00871E9F" w:rsidRDefault="00F22CBD" w:rsidP="00CE493B">
            <w:pPr>
              <w:spacing w:line="300" w:lineRule="exact"/>
              <w:ind w:left="-182" w:right="-9"/>
              <w:jc w:val="right"/>
              <w:rPr>
                <w:rFonts w:ascii="Kyrghyz Times" w:hAnsi="Kyrghyz Times"/>
                <w:sz w:val="20"/>
                <w:szCs w:val="20"/>
                <w:lang w:val="ky-KG"/>
              </w:rPr>
            </w:pPr>
            <w:r w:rsidRPr="00871E9F">
              <w:rPr>
                <w:rFonts w:ascii="Kyrghyz Times" w:hAnsi="Kyrghyz Times"/>
                <w:sz w:val="20"/>
                <w:szCs w:val="20"/>
                <w:lang w:val="ky-KG"/>
              </w:rPr>
              <w:t>98,8</w:t>
            </w:r>
          </w:p>
          <w:p w:rsidR="00F22CBD" w:rsidRPr="00871E9F" w:rsidRDefault="00F22CBD" w:rsidP="00CE493B">
            <w:pPr>
              <w:spacing w:line="300" w:lineRule="exact"/>
              <w:ind w:left="-182" w:right="-9"/>
              <w:jc w:val="right"/>
              <w:rPr>
                <w:rFonts w:ascii="Kyrghyz Times" w:hAnsi="Kyrghyz Times"/>
                <w:sz w:val="20"/>
                <w:szCs w:val="20"/>
              </w:rPr>
            </w:pPr>
            <w:r w:rsidRPr="00871E9F">
              <w:rPr>
                <w:rFonts w:ascii="Kyrghyz Times" w:hAnsi="Kyrghyz Times"/>
                <w:sz w:val="20"/>
                <w:szCs w:val="20"/>
                <w:lang w:val="ky-KG"/>
              </w:rPr>
              <w:t>99,1</w:t>
            </w:r>
          </w:p>
        </w:tc>
        <w:tc>
          <w:tcPr>
            <w:tcW w:w="1275" w:type="dxa"/>
            <w:tcBorders>
              <w:top w:val="nil"/>
              <w:left w:val="nil"/>
              <w:bottom w:val="nil"/>
              <w:right w:val="nil"/>
            </w:tcBorders>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rPr>
              <w:t>10</w:t>
            </w:r>
            <w:r w:rsidRPr="00871E9F">
              <w:rPr>
                <w:rFonts w:ascii="Kyrghyz Times" w:hAnsi="Kyrghyz Times"/>
                <w:sz w:val="20"/>
                <w:szCs w:val="20"/>
                <w:lang w:val="ky-KG"/>
              </w:rPr>
              <w:t>3,6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145,4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101,1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103,7</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95,6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90,2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83,3</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lang w:val="ky-KG"/>
              </w:rPr>
              <w:t>80,3</w:t>
            </w:r>
          </w:p>
        </w:tc>
      </w:tr>
    </w:tbl>
    <w:p w:rsidR="00F22CBD" w:rsidRDefault="00F22CBD" w:rsidP="00F22CBD">
      <w:pPr>
        <w:jc w:val="both"/>
        <w:rPr>
          <w:rFonts w:ascii="Kyrghyz Times" w:hAnsi="Kyrghyz Times"/>
          <w:sz w:val="22"/>
          <w:szCs w:val="22"/>
        </w:rPr>
      </w:pPr>
    </w:p>
    <w:p w:rsidR="00F22CBD" w:rsidRPr="00871E9F" w:rsidRDefault="00F22CBD" w:rsidP="00F22CBD">
      <w:pPr>
        <w:jc w:val="both"/>
        <w:rPr>
          <w:rFonts w:ascii="Kyrghyz Times" w:hAnsi="Kyrghyz Times"/>
          <w:sz w:val="22"/>
          <w:szCs w:val="22"/>
        </w:rPr>
      </w:pPr>
      <w:r w:rsidRPr="00871E9F">
        <w:rPr>
          <w:rFonts w:ascii="Kyrghyz Times" w:hAnsi="Kyrghyz Times"/>
          <w:sz w:val="22"/>
          <w:szCs w:val="22"/>
        </w:rPr>
        <w:t>Изменения индекса средних цен на отдельные свежие фрукты и овощи приводятся ниже:</w:t>
      </w:r>
    </w:p>
    <w:p w:rsidR="00F22CBD" w:rsidRDefault="00F22CBD" w:rsidP="00F22CBD">
      <w:pPr>
        <w:spacing w:line="300" w:lineRule="exact"/>
        <w:jc w:val="both"/>
        <w:rPr>
          <w:rFonts w:ascii="Kyrghyz Times" w:hAnsi="Kyrghyz Times"/>
          <w:b/>
          <w:sz w:val="22"/>
          <w:szCs w:val="22"/>
        </w:rPr>
      </w:pPr>
      <w:r w:rsidRPr="00871E9F">
        <w:rPr>
          <w:rFonts w:ascii="Kyrghyz Times" w:hAnsi="Kyrghyz Times"/>
          <w:b/>
          <w:sz w:val="22"/>
          <w:szCs w:val="22"/>
        </w:rPr>
        <w:t xml:space="preserve"> </w:t>
      </w:r>
    </w:p>
    <w:p w:rsidR="00F22CBD" w:rsidRPr="00871E9F" w:rsidRDefault="00F22CBD" w:rsidP="00F22CBD">
      <w:pPr>
        <w:spacing w:line="300" w:lineRule="exact"/>
        <w:jc w:val="both"/>
        <w:rPr>
          <w:rFonts w:ascii="Kyrghyz Times" w:hAnsi="Kyrghyz Times"/>
          <w:b/>
          <w:sz w:val="22"/>
          <w:szCs w:val="22"/>
        </w:rPr>
      </w:pPr>
      <w:r w:rsidRPr="00871E9F">
        <w:rPr>
          <w:rFonts w:ascii="Kyrghyz Times" w:hAnsi="Kyrghyz Times"/>
          <w:b/>
          <w:sz w:val="22"/>
          <w:szCs w:val="22"/>
        </w:rPr>
        <w:t>Таблица 3</w:t>
      </w:r>
      <w:r>
        <w:rPr>
          <w:rFonts w:ascii="Kyrghyz Times" w:hAnsi="Kyrghyz Times"/>
          <w:b/>
          <w:sz w:val="22"/>
          <w:szCs w:val="22"/>
        </w:rPr>
        <w:t>2</w:t>
      </w:r>
      <w:r w:rsidRPr="00871E9F">
        <w:rPr>
          <w:rFonts w:ascii="Kyrghyz Times" w:hAnsi="Kyrghyz Times"/>
          <w:b/>
          <w:sz w:val="22"/>
          <w:szCs w:val="22"/>
        </w:rPr>
        <w:t>. Индекс цен на отдельные виды плодоовощной продукции</w:t>
      </w:r>
    </w:p>
    <w:p w:rsidR="00F22CBD" w:rsidRPr="00871E9F" w:rsidRDefault="00F22CBD" w:rsidP="00F22CBD">
      <w:pPr>
        <w:spacing w:line="300" w:lineRule="exact"/>
        <w:ind w:left="540" w:firstLine="169"/>
        <w:jc w:val="both"/>
        <w:rPr>
          <w:rFonts w:ascii="Kyrghyz Times" w:hAnsi="Kyrghyz Times"/>
          <w:i/>
          <w:sz w:val="20"/>
          <w:szCs w:val="20"/>
        </w:rPr>
      </w:pPr>
      <w:r w:rsidRPr="00871E9F">
        <w:rPr>
          <w:rFonts w:ascii="Kyrghyz Times" w:hAnsi="Kyrghyz Times"/>
          <w:i/>
          <w:sz w:val="22"/>
          <w:szCs w:val="22"/>
        </w:rPr>
        <w:t xml:space="preserve">                          (</w:t>
      </w:r>
      <w:r w:rsidRPr="00871E9F">
        <w:rPr>
          <w:rFonts w:ascii="Kyrghyz Times" w:hAnsi="Kyrghyz Times"/>
          <w:i/>
          <w:sz w:val="20"/>
          <w:szCs w:val="20"/>
        </w:rPr>
        <w:t>в процентах к предыдущему месяцу)</w:t>
      </w:r>
    </w:p>
    <w:tbl>
      <w:tblPr>
        <w:tblW w:w="9169" w:type="dxa"/>
        <w:tblInd w:w="-15" w:type="dxa"/>
        <w:tblLayout w:type="fixed"/>
        <w:tblLook w:val="0000" w:firstRow="0" w:lastRow="0" w:firstColumn="0" w:lastColumn="0" w:noHBand="0" w:noVBand="0"/>
      </w:tblPr>
      <w:tblGrid>
        <w:gridCol w:w="1260"/>
        <w:gridCol w:w="1008"/>
        <w:gridCol w:w="993"/>
        <w:gridCol w:w="1260"/>
        <w:gridCol w:w="1080"/>
        <w:gridCol w:w="1242"/>
        <w:gridCol w:w="1247"/>
        <w:gridCol w:w="1065"/>
        <w:gridCol w:w="14"/>
      </w:tblGrid>
      <w:tr w:rsidR="00F22CBD" w:rsidRPr="00871E9F" w:rsidTr="00CE493B">
        <w:trPr>
          <w:gridAfter w:val="1"/>
          <w:wAfter w:w="14" w:type="dxa"/>
          <w:trHeight w:val="327"/>
          <w:tblHeader/>
        </w:trPr>
        <w:tc>
          <w:tcPr>
            <w:tcW w:w="1260"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before="120"/>
              <w:ind w:left="-57" w:right="-57"/>
              <w:jc w:val="center"/>
              <w:rPr>
                <w:rFonts w:ascii="Kyrghyz Times" w:hAnsi="Kyrghyz Times"/>
                <w:b/>
                <w:bCs/>
                <w:iCs/>
                <w:sz w:val="20"/>
                <w:szCs w:val="20"/>
              </w:rPr>
            </w:pPr>
            <w:r w:rsidRPr="00871E9F">
              <w:rPr>
                <w:rFonts w:ascii="Kyrghyz Times" w:hAnsi="Kyrghyz Times"/>
                <w:b/>
                <w:bCs/>
                <w:iCs/>
                <w:sz w:val="20"/>
                <w:szCs w:val="20"/>
              </w:rPr>
              <w:t xml:space="preserve">Месяц </w:t>
            </w:r>
          </w:p>
          <w:p w:rsidR="00F22CBD" w:rsidRPr="00871E9F" w:rsidRDefault="00F22CBD" w:rsidP="00CE493B">
            <w:pPr>
              <w:spacing w:after="120"/>
              <w:ind w:left="-57" w:right="-57"/>
              <w:jc w:val="center"/>
              <w:rPr>
                <w:rFonts w:ascii="Kyrghyz Times" w:hAnsi="Kyrghyz Times"/>
                <w:i/>
                <w:sz w:val="20"/>
                <w:szCs w:val="20"/>
              </w:rPr>
            </w:pPr>
            <w:r w:rsidRPr="00871E9F">
              <w:rPr>
                <w:rFonts w:ascii="Kyrghyz Times" w:hAnsi="Kyrghyz Times"/>
                <w:b/>
                <w:bCs/>
                <w:iCs/>
                <w:sz w:val="20"/>
                <w:szCs w:val="20"/>
              </w:rPr>
              <w:t>2025</w:t>
            </w:r>
          </w:p>
        </w:tc>
        <w:tc>
          <w:tcPr>
            <w:tcW w:w="1008"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Морковь</w:t>
            </w:r>
          </w:p>
        </w:tc>
        <w:tc>
          <w:tcPr>
            <w:tcW w:w="99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Лук</w:t>
            </w:r>
          </w:p>
        </w:tc>
        <w:tc>
          <w:tcPr>
            <w:tcW w:w="126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Капуста</w:t>
            </w:r>
          </w:p>
        </w:tc>
        <w:tc>
          <w:tcPr>
            <w:tcW w:w="108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Огурцы</w:t>
            </w:r>
          </w:p>
        </w:tc>
        <w:tc>
          <w:tcPr>
            <w:tcW w:w="1242"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Помидоры</w:t>
            </w:r>
          </w:p>
        </w:tc>
        <w:tc>
          <w:tcPr>
            <w:tcW w:w="1247"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Виноград</w:t>
            </w:r>
          </w:p>
        </w:tc>
        <w:tc>
          <w:tcPr>
            <w:tcW w:w="1065"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Яблоки</w:t>
            </w:r>
          </w:p>
        </w:tc>
      </w:tr>
      <w:tr w:rsidR="00F22CBD" w:rsidRPr="00871E9F" w:rsidTr="00CE493B">
        <w:trPr>
          <w:trHeight w:val="20"/>
        </w:trPr>
        <w:tc>
          <w:tcPr>
            <w:tcW w:w="9169" w:type="dxa"/>
            <w:gridSpan w:val="9"/>
            <w:tcBorders>
              <w:top w:val="double" w:sz="4" w:space="0" w:color="auto"/>
            </w:tcBorders>
          </w:tcPr>
          <w:p w:rsidR="00F22CBD" w:rsidRPr="00871E9F" w:rsidRDefault="00F22CBD" w:rsidP="00CE493B">
            <w:pPr>
              <w:spacing w:line="300" w:lineRule="exact"/>
              <w:ind w:left="-57" w:right="170"/>
              <w:jc w:val="center"/>
              <w:rPr>
                <w:rFonts w:ascii="Kyrghyz Times" w:hAnsi="Kyrghyz Times"/>
                <w:sz w:val="20"/>
                <w:szCs w:val="20"/>
              </w:rPr>
            </w:pPr>
            <w:r w:rsidRPr="00871E9F">
              <w:rPr>
                <w:rFonts w:ascii="Kyrghyz Times" w:hAnsi="Kyrghyz Times"/>
                <w:b/>
                <w:sz w:val="20"/>
                <w:szCs w:val="20"/>
              </w:rPr>
              <w:t>Чуйская область</w:t>
            </w:r>
          </w:p>
        </w:tc>
      </w:tr>
      <w:tr w:rsidR="00F22CBD" w:rsidRPr="00871E9F" w:rsidTr="00CE493B">
        <w:trPr>
          <w:gridAfter w:val="1"/>
          <w:wAfter w:w="14" w:type="dxa"/>
          <w:trHeight w:val="20"/>
        </w:trPr>
        <w:tc>
          <w:tcPr>
            <w:tcW w:w="1260" w:type="dxa"/>
          </w:tcPr>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Январь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Февраль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Март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Апрель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Май</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Июнь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Август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Сентябрь</w:t>
            </w:r>
          </w:p>
        </w:tc>
        <w:tc>
          <w:tcPr>
            <w:tcW w:w="1008" w:type="dxa"/>
          </w:tcPr>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99,0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110,4</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128,8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117,2</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86,0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96,4</w:t>
            </w:r>
          </w:p>
        </w:tc>
        <w:tc>
          <w:tcPr>
            <w:tcW w:w="993" w:type="dxa"/>
          </w:tcPr>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99,9</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102,8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99,6</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106,8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126,1</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106,8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99,1</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96,0</w:t>
            </w:r>
          </w:p>
        </w:tc>
        <w:tc>
          <w:tcPr>
            <w:tcW w:w="1260" w:type="dxa"/>
          </w:tcPr>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rPr>
              <w:t>100,</w:t>
            </w:r>
            <w:r w:rsidRPr="00871E9F">
              <w:rPr>
                <w:rFonts w:ascii="Kyrghyz Times" w:hAnsi="Kyrghyz Times"/>
                <w:sz w:val="20"/>
                <w:szCs w:val="20"/>
                <w:lang w:val="ky-KG"/>
              </w:rPr>
              <w:t>8</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141,6</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131,3</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125,8</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92,8</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60,5</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85,6</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99,3</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101,7</w:t>
            </w:r>
          </w:p>
        </w:tc>
        <w:tc>
          <w:tcPr>
            <w:tcW w:w="1080" w:type="dxa"/>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rPr>
              <w:t>1</w:t>
            </w:r>
            <w:r w:rsidRPr="00871E9F">
              <w:rPr>
                <w:rFonts w:ascii="Kyrghyz Times" w:hAnsi="Kyrghyz Times"/>
                <w:sz w:val="20"/>
                <w:szCs w:val="20"/>
                <w:lang w:val="ky-KG"/>
              </w:rPr>
              <w:t>02,8</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99,5</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103,5</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85,6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46,3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45,3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98,6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185,9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118,3</w:t>
            </w:r>
          </w:p>
        </w:tc>
        <w:tc>
          <w:tcPr>
            <w:tcW w:w="1242" w:type="dxa"/>
          </w:tcPr>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97,9</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100,7</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109,2</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93,4</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92,5</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86,4</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51,3</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79,6</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93,5</w:t>
            </w:r>
          </w:p>
        </w:tc>
        <w:tc>
          <w:tcPr>
            <w:tcW w:w="1247" w:type="dxa"/>
          </w:tcPr>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109,3</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86,5</w:t>
            </w:r>
          </w:p>
          <w:p w:rsidR="00F22CBD" w:rsidRPr="00871E9F" w:rsidRDefault="00F22CBD" w:rsidP="00CE493B">
            <w:pPr>
              <w:spacing w:line="300" w:lineRule="exact"/>
              <w:ind w:left="-57" w:right="35"/>
              <w:jc w:val="right"/>
              <w:rPr>
                <w:rFonts w:ascii="Kyrghyz Times" w:hAnsi="Kyrghyz Times"/>
                <w:sz w:val="20"/>
                <w:szCs w:val="20"/>
              </w:rPr>
            </w:pPr>
            <w:r w:rsidRPr="00871E9F">
              <w:rPr>
                <w:rFonts w:ascii="Kyrghyz Times" w:hAnsi="Kyrghyz Times"/>
                <w:sz w:val="20"/>
                <w:szCs w:val="20"/>
              </w:rPr>
              <w:t>97,2</w:t>
            </w:r>
          </w:p>
        </w:tc>
        <w:tc>
          <w:tcPr>
            <w:tcW w:w="1065" w:type="dxa"/>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96,0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99,5</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106,4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183,2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67,2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92,6</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99,4</w:t>
            </w:r>
          </w:p>
        </w:tc>
      </w:tr>
      <w:tr w:rsidR="00F22CBD" w:rsidRPr="00871E9F" w:rsidTr="00CE493B">
        <w:trPr>
          <w:trHeight w:val="20"/>
        </w:trPr>
        <w:tc>
          <w:tcPr>
            <w:tcW w:w="9169" w:type="dxa"/>
            <w:gridSpan w:val="9"/>
          </w:tcPr>
          <w:p w:rsidR="00F22CBD" w:rsidRPr="00871E9F" w:rsidRDefault="00F22CBD" w:rsidP="00CE493B">
            <w:pPr>
              <w:spacing w:line="300" w:lineRule="exact"/>
              <w:ind w:left="-57" w:right="170"/>
              <w:jc w:val="center"/>
              <w:rPr>
                <w:rFonts w:ascii="Kyrghyz Times" w:hAnsi="Kyrghyz Times"/>
                <w:sz w:val="20"/>
                <w:szCs w:val="20"/>
              </w:rPr>
            </w:pPr>
            <w:r w:rsidRPr="00871E9F">
              <w:rPr>
                <w:rFonts w:ascii="Kyrghyz Times" w:hAnsi="Kyrghyz Times"/>
                <w:b/>
                <w:sz w:val="20"/>
                <w:szCs w:val="20"/>
              </w:rPr>
              <w:t>г.Токмок</w:t>
            </w:r>
          </w:p>
        </w:tc>
      </w:tr>
      <w:tr w:rsidR="00F22CBD" w:rsidRPr="00871E9F" w:rsidTr="00CE493B">
        <w:trPr>
          <w:gridAfter w:val="1"/>
          <w:wAfter w:w="14" w:type="dxa"/>
          <w:trHeight w:val="20"/>
        </w:trPr>
        <w:tc>
          <w:tcPr>
            <w:tcW w:w="1260" w:type="dxa"/>
          </w:tcPr>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Январь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Февраль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Март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Апрель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lastRenderedPageBreak/>
              <w:t>Май</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Июнь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Июль</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Август</w:t>
            </w:r>
          </w:p>
          <w:p w:rsidR="00F22CBD" w:rsidRPr="00871E9F" w:rsidRDefault="00F22CBD" w:rsidP="00CE493B">
            <w:pPr>
              <w:spacing w:line="300" w:lineRule="exact"/>
              <w:ind w:left="-57" w:right="-113"/>
              <w:rPr>
                <w:rFonts w:ascii="Kyrghyz Times" w:hAnsi="Kyrghyz Times"/>
                <w:sz w:val="20"/>
                <w:szCs w:val="20"/>
              </w:rPr>
            </w:pPr>
            <w:r w:rsidRPr="00871E9F">
              <w:rPr>
                <w:rFonts w:ascii="Kyrghyz Times" w:hAnsi="Kyrghyz Times"/>
                <w:sz w:val="20"/>
                <w:szCs w:val="20"/>
              </w:rPr>
              <w:t>Сентябрь</w:t>
            </w:r>
          </w:p>
        </w:tc>
        <w:tc>
          <w:tcPr>
            <w:tcW w:w="1008" w:type="dxa"/>
          </w:tcPr>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lastRenderedPageBreak/>
              <w:t>97,4</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lastRenderedPageBreak/>
              <w:t>106,7</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133,1</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127,3</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86,3</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94,8</w:t>
            </w:r>
          </w:p>
        </w:tc>
        <w:tc>
          <w:tcPr>
            <w:tcW w:w="993" w:type="dxa"/>
          </w:tcPr>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lastRenderedPageBreak/>
              <w:t>96,8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102,8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100,9</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lastRenderedPageBreak/>
              <w:t>110,8</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140,1</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106,7</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87,9</w:t>
            </w:r>
          </w:p>
          <w:p w:rsidR="00F22CBD" w:rsidRPr="00871E9F" w:rsidRDefault="00F22CBD" w:rsidP="00CE493B">
            <w:pPr>
              <w:spacing w:line="300" w:lineRule="exact"/>
              <w:ind w:left="-57" w:right="170"/>
              <w:jc w:val="right"/>
              <w:rPr>
                <w:rFonts w:ascii="Kyrghyz Times" w:hAnsi="Kyrghyz Times"/>
                <w:sz w:val="20"/>
                <w:szCs w:val="20"/>
                <w:lang w:val="ky-KG"/>
              </w:rPr>
            </w:pPr>
            <w:r w:rsidRPr="00871E9F">
              <w:rPr>
                <w:rFonts w:ascii="Kyrghyz Times" w:hAnsi="Kyrghyz Times"/>
                <w:sz w:val="20"/>
                <w:szCs w:val="20"/>
                <w:lang w:val="ky-KG"/>
              </w:rPr>
              <w:t>93,1</w:t>
            </w:r>
          </w:p>
        </w:tc>
        <w:tc>
          <w:tcPr>
            <w:tcW w:w="1260" w:type="dxa"/>
          </w:tcPr>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rPr>
              <w:lastRenderedPageBreak/>
              <w:t>10</w:t>
            </w:r>
            <w:r w:rsidRPr="00871E9F">
              <w:rPr>
                <w:rFonts w:ascii="Kyrghyz Times" w:hAnsi="Kyrghyz Times"/>
                <w:sz w:val="20"/>
                <w:szCs w:val="20"/>
                <w:lang w:val="ky-KG"/>
              </w:rPr>
              <w:t>1,5</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180,3</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121,5</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119,5</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lastRenderedPageBreak/>
              <w:t>100,0</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49,3</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80,3</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115,3</w:t>
            </w:r>
          </w:p>
          <w:p w:rsidR="00F22CBD" w:rsidRPr="00871E9F" w:rsidRDefault="00F22CBD" w:rsidP="00CE493B">
            <w:pPr>
              <w:spacing w:line="300" w:lineRule="exact"/>
              <w:ind w:left="-57" w:right="10"/>
              <w:jc w:val="right"/>
              <w:rPr>
                <w:rFonts w:ascii="Kyrghyz Times" w:hAnsi="Kyrghyz Times"/>
                <w:sz w:val="20"/>
                <w:szCs w:val="20"/>
                <w:lang w:val="ky-KG"/>
              </w:rPr>
            </w:pPr>
            <w:r w:rsidRPr="00871E9F">
              <w:rPr>
                <w:rFonts w:ascii="Kyrghyz Times" w:hAnsi="Kyrghyz Times"/>
                <w:sz w:val="20"/>
                <w:szCs w:val="20"/>
                <w:lang w:val="ky-KG"/>
              </w:rPr>
              <w:t>103,1</w:t>
            </w:r>
          </w:p>
        </w:tc>
        <w:tc>
          <w:tcPr>
            <w:tcW w:w="1080" w:type="dxa"/>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lastRenderedPageBreak/>
              <w:t>102,1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96,7</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99,7</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lastRenderedPageBreak/>
              <w:t>36,3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52,3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107,9</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185,2</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116,5</w:t>
            </w:r>
          </w:p>
        </w:tc>
        <w:tc>
          <w:tcPr>
            <w:tcW w:w="1242" w:type="dxa"/>
          </w:tcPr>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lastRenderedPageBreak/>
              <w:t>96,5</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99,2</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108,1</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104,6</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lastRenderedPageBreak/>
              <w:t>91,8</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83,9</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55,5</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66,1</w:t>
            </w:r>
          </w:p>
          <w:p w:rsidR="00F22CBD" w:rsidRPr="00871E9F" w:rsidRDefault="00F22CBD" w:rsidP="00CE493B">
            <w:pPr>
              <w:spacing w:line="300" w:lineRule="exact"/>
              <w:ind w:left="-57" w:right="58"/>
              <w:jc w:val="right"/>
              <w:rPr>
                <w:rFonts w:ascii="Kyrghyz Times" w:hAnsi="Kyrghyz Times"/>
                <w:sz w:val="20"/>
                <w:szCs w:val="20"/>
                <w:lang w:val="ky-KG"/>
              </w:rPr>
            </w:pPr>
            <w:r w:rsidRPr="00871E9F">
              <w:rPr>
                <w:rFonts w:ascii="Kyrghyz Times" w:hAnsi="Kyrghyz Times"/>
                <w:sz w:val="20"/>
                <w:szCs w:val="20"/>
                <w:lang w:val="ky-KG"/>
              </w:rPr>
              <w:t>93,4</w:t>
            </w:r>
          </w:p>
        </w:tc>
        <w:tc>
          <w:tcPr>
            <w:tcW w:w="1247" w:type="dxa"/>
          </w:tcPr>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lastRenderedPageBreak/>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lastRenderedPageBreak/>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100,0</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104,8</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87,8</w:t>
            </w:r>
          </w:p>
          <w:p w:rsidR="00F22CBD" w:rsidRPr="00871E9F" w:rsidRDefault="00F22CBD" w:rsidP="00CE493B">
            <w:pPr>
              <w:spacing w:line="300" w:lineRule="exact"/>
              <w:ind w:left="-57"/>
              <w:jc w:val="right"/>
              <w:rPr>
                <w:rFonts w:ascii="Kyrghyz Times" w:hAnsi="Kyrghyz Times"/>
                <w:sz w:val="20"/>
                <w:szCs w:val="20"/>
              </w:rPr>
            </w:pPr>
            <w:r w:rsidRPr="00871E9F">
              <w:rPr>
                <w:rFonts w:ascii="Kyrghyz Times" w:hAnsi="Kyrghyz Times"/>
                <w:sz w:val="20"/>
                <w:szCs w:val="20"/>
              </w:rPr>
              <w:t>96,5</w:t>
            </w:r>
          </w:p>
        </w:tc>
        <w:tc>
          <w:tcPr>
            <w:tcW w:w="1065" w:type="dxa"/>
          </w:tcPr>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lastRenderedPageBreak/>
              <w:t>93,4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99,1</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100,0</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lastRenderedPageBreak/>
              <w:t>110,8</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208,8</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51,4</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86,3</w:t>
            </w:r>
          </w:p>
          <w:p w:rsidR="00F22CBD" w:rsidRPr="00871E9F" w:rsidRDefault="00F22CBD" w:rsidP="00CE493B">
            <w:pPr>
              <w:spacing w:line="300" w:lineRule="exact"/>
              <w:ind w:left="-57"/>
              <w:jc w:val="right"/>
              <w:rPr>
                <w:rFonts w:ascii="Kyrghyz Times" w:hAnsi="Kyrghyz Times"/>
                <w:sz w:val="20"/>
                <w:szCs w:val="20"/>
                <w:lang w:val="ky-KG"/>
              </w:rPr>
            </w:pPr>
            <w:r w:rsidRPr="00871E9F">
              <w:rPr>
                <w:rFonts w:ascii="Kyrghyz Times" w:hAnsi="Kyrghyz Times"/>
                <w:sz w:val="20"/>
                <w:szCs w:val="20"/>
                <w:lang w:val="ky-KG"/>
              </w:rPr>
              <w:t>100,0</w:t>
            </w:r>
          </w:p>
        </w:tc>
      </w:tr>
    </w:tbl>
    <w:p w:rsidR="00F22CBD" w:rsidRPr="00871E9F" w:rsidRDefault="00F22CBD" w:rsidP="00F22CBD">
      <w:pPr>
        <w:tabs>
          <w:tab w:val="left" w:pos="709"/>
          <w:tab w:val="left" w:pos="1905"/>
        </w:tabs>
        <w:ind w:right="-360"/>
        <w:jc w:val="both"/>
        <w:rPr>
          <w:rFonts w:ascii="Kyrghyz Times" w:hAnsi="Kyrghyz Times"/>
          <w:sz w:val="22"/>
          <w:szCs w:val="22"/>
        </w:rPr>
      </w:pPr>
      <w:r w:rsidRPr="00871E9F">
        <w:rPr>
          <w:rFonts w:ascii="Kyrghyz Times" w:hAnsi="Kyrghyz Times"/>
          <w:sz w:val="22"/>
          <w:szCs w:val="22"/>
        </w:rPr>
        <w:lastRenderedPageBreak/>
        <w:tab/>
        <w:t xml:space="preserve">             </w:t>
      </w:r>
    </w:p>
    <w:p w:rsidR="00F22CBD" w:rsidRPr="00871E9F" w:rsidRDefault="00F22CBD" w:rsidP="00F22CBD">
      <w:pPr>
        <w:ind w:firstLine="709"/>
        <w:jc w:val="both"/>
        <w:rPr>
          <w:rFonts w:ascii="Kyrghyz Times" w:hAnsi="Kyrghyz Times"/>
          <w:b/>
          <w:sz w:val="22"/>
          <w:szCs w:val="22"/>
        </w:rPr>
      </w:pPr>
      <w:r w:rsidRPr="00871E9F">
        <w:rPr>
          <w:rFonts w:ascii="Kyrghyz Times" w:hAnsi="Kyrghyz Times"/>
          <w:sz w:val="22"/>
          <w:szCs w:val="22"/>
        </w:rPr>
        <w:t xml:space="preserve">Ниже приведены цены на отдельные виды товаров за отчетный период: </w:t>
      </w:r>
    </w:p>
    <w:p w:rsidR="00F22CBD" w:rsidRPr="00871E9F" w:rsidRDefault="00F22CBD" w:rsidP="00F22CBD">
      <w:pPr>
        <w:jc w:val="both"/>
        <w:rPr>
          <w:rFonts w:ascii="Kyrghyz Times" w:hAnsi="Kyrghyz Times"/>
          <w:b/>
          <w:sz w:val="22"/>
          <w:szCs w:val="22"/>
        </w:rPr>
      </w:pPr>
      <w:r w:rsidRPr="00871E9F">
        <w:rPr>
          <w:rFonts w:ascii="Kyrghyz Times" w:hAnsi="Kyrghyz Times"/>
          <w:b/>
          <w:sz w:val="22"/>
          <w:szCs w:val="22"/>
        </w:rPr>
        <w:t xml:space="preserve">  </w:t>
      </w:r>
      <w:r w:rsidRPr="00871E9F">
        <w:rPr>
          <w:rFonts w:ascii="Kyrghyz Times" w:hAnsi="Kyrghyz Times"/>
          <w:b/>
          <w:sz w:val="22"/>
          <w:szCs w:val="22"/>
        </w:rPr>
        <w:tab/>
      </w:r>
    </w:p>
    <w:p w:rsidR="00F22CBD" w:rsidRPr="00871E9F" w:rsidRDefault="00F22CBD" w:rsidP="00F22CBD">
      <w:pPr>
        <w:jc w:val="both"/>
        <w:rPr>
          <w:rFonts w:ascii="Kyrghyz Times" w:hAnsi="Kyrghyz Times"/>
          <w:b/>
          <w:sz w:val="22"/>
          <w:szCs w:val="22"/>
        </w:rPr>
      </w:pPr>
      <w:r w:rsidRPr="00871E9F">
        <w:rPr>
          <w:rFonts w:ascii="Kyrghyz Times" w:hAnsi="Kyrghyz Times"/>
          <w:b/>
          <w:sz w:val="22"/>
          <w:szCs w:val="22"/>
        </w:rPr>
        <w:t>Таблица 3</w:t>
      </w:r>
      <w:r>
        <w:rPr>
          <w:rFonts w:ascii="Kyrghyz Times" w:hAnsi="Kyrghyz Times"/>
          <w:b/>
          <w:sz w:val="22"/>
          <w:szCs w:val="22"/>
        </w:rPr>
        <w:t>3</w:t>
      </w:r>
      <w:r w:rsidRPr="00871E9F">
        <w:rPr>
          <w:rFonts w:ascii="Kyrghyz Times" w:hAnsi="Kyrghyz Times"/>
          <w:b/>
          <w:sz w:val="22"/>
          <w:szCs w:val="22"/>
        </w:rPr>
        <w:t xml:space="preserve">. Средние цены на отдельные товары-представители </w:t>
      </w:r>
    </w:p>
    <w:p w:rsidR="00F22CBD" w:rsidRPr="00871E9F" w:rsidRDefault="00F22CBD" w:rsidP="00F22CBD">
      <w:pPr>
        <w:jc w:val="both"/>
        <w:rPr>
          <w:rFonts w:ascii="Kyrghyz Times" w:hAnsi="Kyrghyz Times"/>
          <w:i/>
          <w:sz w:val="20"/>
          <w:szCs w:val="20"/>
        </w:rPr>
      </w:pPr>
      <w:r w:rsidRPr="00871E9F">
        <w:rPr>
          <w:rFonts w:ascii="Kyrghyz Times" w:hAnsi="Kyrghyz Times"/>
          <w:b/>
          <w:sz w:val="22"/>
          <w:szCs w:val="22"/>
        </w:rPr>
        <w:t xml:space="preserve">                 </w:t>
      </w:r>
      <w:r w:rsidRPr="00871E9F">
        <w:rPr>
          <w:rFonts w:ascii="Kyrghyz Times" w:hAnsi="Kyrghyz Times"/>
          <w:i/>
          <w:sz w:val="20"/>
          <w:szCs w:val="20"/>
        </w:rPr>
        <w:t>(в сомах за килограмм, литр)</w:t>
      </w:r>
    </w:p>
    <w:tbl>
      <w:tblPr>
        <w:tblW w:w="9091" w:type="dxa"/>
        <w:tblInd w:w="108" w:type="dxa"/>
        <w:tblLayout w:type="fixed"/>
        <w:tblLook w:val="0000" w:firstRow="0" w:lastRow="0" w:firstColumn="0" w:lastColumn="0" w:noHBand="0" w:noVBand="0"/>
      </w:tblPr>
      <w:tblGrid>
        <w:gridCol w:w="1096"/>
        <w:gridCol w:w="1008"/>
        <w:gridCol w:w="750"/>
        <w:gridCol w:w="709"/>
        <w:gridCol w:w="992"/>
        <w:gridCol w:w="992"/>
        <w:gridCol w:w="992"/>
        <w:gridCol w:w="851"/>
        <w:gridCol w:w="833"/>
        <w:gridCol w:w="868"/>
      </w:tblGrid>
      <w:tr w:rsidR="00F22CBD" w:rsidRPr="00871E9F" w:rsidTr="00CE493B">
        <w:trPr>
          <w:cantSplit/>
          <w:trHeight w:val="315"/>
          <w:tblHeader/>
        </w:trPr>
        <w:tc>
          <w:tcPr>
            <w:tcW w:w="1096"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bCs/>
                <w:iCs/>
                <w:sz w:val="20"/>
                <w:szCs w:val="20"/>
              </w:rPr>
            </w:pPr>
          </w:p>
          <w:p w:rsidR="00F22CBD" w:rsidRPr="00871E9F" w:rsidRDefault="00F22CBD" w:rsidP="00CE493B">
            <w:pPr>
              <w:ind w:left="-57" w:right="-57"/>
              <w:jc w:val="center"/>
              <w:rPr>
                <w:rFonts w:ascii="Kyrghyz Times" w:hAnsi="Kyrghyz Times"/>
                <w:b/>
                <w:bCs/>
                <w:iCs/>
                <w:sz w:val="20"/>
                <w:szCs w:val="20"/>
              </w:rPr>
            </w:pPr>
            <w:r w:rsidRPr="00871E9F">
              <w:rPr>
                <w:rFonts w:ascii="Kyrghyz Times" w:hAnsi="Kyrghyz Times"/>
                <w:b/>
                <w:bCs/>
                <w:iCs/>
                <w:sz w:val="20"/>
                <w:szCs w:val="20"/>
              </w:rPr>
              <w:t xml:space="preserve">Месяц </w:t>
            </w:r>
          </w:p>
          <w:p w:rsidR="00F22CBD" w:rsidRPr="00871E9F" w:rsidRDefault="00F22CBD" w:rsidP="00CE493B">
            <w:pPr>
              <w:ind w:left="-57" w:right="-113"/>
              <w:jc w:val="center"/>
              <w:rPr>
                <w:rFonts w:ascii="Kyrghyz Times" w:hAnsi="Kyrghyz Times"/>
                <w:i/>
                <w:sz w:val="20"/>
                <w:szCs w:val="20"/>
              </w:rPr>
            </w:pPr>
            <w:r w:rsidRPr="00871E9F">
              <w:rPr>
                <w:rFonts w:ascii="Kyrghyz Times" w:hAnsi="Kyrghyz Times"/>
                <w:b/>
                <w:bCs/>
                <w:iCs/>
                <w:sz w:val="20"/>
                <w:szCs w:val="20"/>
              </w:rPr>
              <w:t>2025</w:t>
            </w:r>
          </w:p>
        </w:tc>
        <w:tc>
          <w:tcPr>
            <w:tcW w:w="1758" w:type="dxa"/>
            <w:gridSpan w:val="2"/>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Мука пшеничная</w:t>
            </w:r>
          </w:p>
        </w:tc>
        <w:tc>
          <w:tcPr>
            <w:tcW w:w="709"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right="-57"/>
              <w:rPr>
                <w:rFonts w:ascii="Kyrghyz Times" w:hAnsi="Kyrghyz Times"/>
                <w:b/>
                <w:sz w:val="20"/>
                <w:szCs w:val="20"/>
              </w:rPr>
            </w:pPr>
          </w:p>
          <w:p w:rsidR="00F22CBD" w:rsidRPr="00871E9F" w:rsidRDefault="00F22CBD" w:rsidP="00CE493B">
            <w:pPr>
              <w:ind w:right="-57"/>
              <w:jc w:val="center"/>
              <w:rPr>
                <w:rFonts w:ascii="Kyrghyz Times" w:hAnsi="Kyrghyz Times"/>
                <w:b/>
                <w:sz w:val="20"/>
                <w:szCs w:val="20"/>
              </w:rPr>
            </w:pPr>
            <w:r w:rsidRPr="00871E9F">
              <w:rPr>
                <w:rFonts w:ascii="Kyrghyz Times" w:hAnsi="Kyrghyz Times"/>
                <w:b/>
                <w:sz w:val="20"/>
                <w:szCs w:val="20"/>
              </w:rPr>
              <w:t>Хлеб</w:t>
            </w:r>
          </w:p>
        </w:tc>
        <w:tc>
          <w:tcPr>
            <w:tcW w:w="992"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sz w:val="20"/>
                <w:szCs w:val="20"/>
              </w:rPr>
            </w:pP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Лепешки</w:t>
            </w:r>
          </w:p>
        </w:tc>
        <w:tc>
          <w:tcPr>
            <w:tcW w:w="992"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sz w:val="20"/>
                <w:szCs w:val="20"/>
              </w:rPr>
            </w:pP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Баранина</w:t>
            </w:r>
          </w:p>
        </w:tc>
        <w:tc>
          <w:tcPr>
            <w:tcW w:w="992"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sz w:val="20"/>
                <w:szCs w:val="20"/>
              </w:rPr>
            </w:pP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Говядина</w:t>
            </w:r>
          </w:p>
        </w:tc>
        <w:tc>
          <w:tcPr>
            <w:tcW w:w="851"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sz w:val="20"/>
                <w:szCs w:val="20"/>
              </w:rPr>
            </w:pP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Картофель</w:t>
            </w:r>
          </w:p>
        </w:tc>
        <w:tc>
          <w:tcPr>
            <w:tcW w:w="833"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sz w:val="20"/>
                <w:szCs w:val="20"/>
              </w:rPr>
            </w:pP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Бензин</w:t>
            </w: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 xml:space="preserve"> А-80</w:t>
            </w:r>
          </w:p>
        </w:tc>
        <w:tc>
          <w:tcPr>
            <w:tcW w:w="868"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57"/>
              <w:jc w:val="center"/>
              <w:rPr>
                <w:rFonts w:ascii="Kyrghyz Times" w:hAnsi="Kyrghyz Times"/>
                <w:b/>
                <w:sz w:val="20"/>
                <w:szCs w:val="20"/>
              </w:rPr>
            </w:pP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Дизтоп-</w:t>
            </w:r>
          </w:p>
          <w:p w:rsidR="00F22CBD" w:rsidRPr="00871E9F" w:rsidRDefault="00F22CBD" w:rsidP="00CE493B">
            <w:pPr>
              <w:ind w:left="-57" w:right="-57"/>
              <w:jc w:val="center"/>
              <w:rPr>
                <w:rFonts w:ascii="Kyrghyz Times" w:hAnsi="Kyrghyz Times"/>
                <w:b/>
                <w:sz w:val="20"/>
                <w:szCs w:val="20"/>
              </w:rPr>
            </w:pPr>
            <w:r w:rsidRPr="00871E9F">
              <w:rPr>
                <w:rFonts w:ascii="Kyrghyz Times" w:hAnsi="Kyrghyz Times"/>
                <w:b/>
                <w:sz w:val="20"/>
                <w:szCs w:val="20"/>
              </w:rPr>
              <w:t>ливо</w:t>
            </w:r>
          </w:p>
        </w:tc>
      </w:tr>
      <w:tr w:rsidR="00F22CBD" w:rsidRPr="00871E9F" w:rsidTr="00CE493B">
        <w:trPr>
          <w:cantSplit/>
          <w:trHeight w:val="321"/>
          <w:tblHeader/>
        </w:trPr>
        <w:tc>
          <w:tcPr>
            <w:tcW w:w="1096"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57" w:right="-113"/>
              <w:jc w:val="center"/>
              <w:rPr>
                <w:rFonts w:ascii="Kyrghyz Times" w:hAnsi="Kyrghyz Times"/>
                <w:i/>
                <w:sz w:val="20"/>
                <w:szCs w:val="20"/>
              </w:rPr>
            </w:pPr>
          </w:p>
        </w:tc>
        <w:tc>
          <w:tcPr>
            <w:tcW w:w="1008"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высшего             сорта</w:t>
            </w:r>
          </w:p>
        </w:tc>
        <w:tc>
          <w:tcPr>
            <w:tcW w:w="750" w:type="dxa"/>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b/>
                <w:sz w:val="20"/>
                <w:szCs w:val="20"/>
              </w:rPr>
            </w:pPr>
            <w:r w:rsidRPr="00871E9F">
              <w:rPr>
                <w:rFonts w:ascii="Kyrghyz Times" w:hAnsi="Kyrghyz Times"/>
                <w:b/>
                <w:sz w:val="20"/>
                <w:szCs w:val="20"/>
              </w:rPr>
              <w:t>первого   сорта</w:t>
            </w:r>
          </w:p>
        </w:tc>
        <w:tc>
          <w:tcPr>
            <w:tcW w:w="709"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i/>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i/>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sz w:val="20"/>
                <w:szCs w:val="20"/>
              </w:rPr>
            </w:pPr>
          </w:p>
        </w:tc>
        <w:tc>
          <w:tcPr>
            <w:tcW w:w="851"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sz w:val="20"/>
                <w:szCs w:val="20"/>
              </w:rPr>
            </w:pPr>
          </w:p>
        </w:tc>
        <w:tc>
          <w:tcPr>
            <w:tcW w:w="833"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sz w:val="20"/>
                <w:szCs w:val="20"/>
              </w:rPr>
            </w:pPr>
          </w:p>
        </w:tc>
        <w:tc>
          <w:tcPr>
            <w:tcW w:w="868"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ind w:left="-113" w:right="-113"/>
              <w:jc w:val="center"/>
              <w:rPr>
                <w:rFonts w:ascii="Kyrghyz Times" w:hAnsi="Kyrghyz Times"/>
                <w:sz w:val="20"/>
                <w:szCs w:val="20"/>
              </w:rPr>
            </w:pPr>
          </w:p>
        </w:tc>
      </w:tr>
      <w:tr w:rsidR="00F22CBD" w:rsidRPr="00871E9F" w:rsidTr="00CE493B">
        <w:trPr>
          <w:trHeight w:val="20"/>
        </w:trPr>
        <w:tc>
          <w:tcPr>
            <w:tcW w:w="9091" w:type="dxa"/>
            <w:gridSpan w:val="10"/>
            <w:tcBorders>
              <w:top w:val="double" w:sz="4" w:space="0" w:color="auto"/>
            </w:tcBorders>
          </w:tcPr>
          <w:p w:rsidR="00F22CBD" w:rsidRPr="00871E9F" w:rsidRDefault="00F22CBD" w:rsidP="00CE493B">
            <w:pPr>
              <w:spacing w:line="300" w:lineRule="exact"/>
              <w:ind w:right="-57"/>
              <w:jc w:val="center"/>
              <w:rPr>
                <w:rFonts w:ascii="Kyrghyz Times" w:hAnsi="Kyrghyz Times"/>
                <w:b/>
                <w:sz w:val="20"/>
                <w:szCs w:val="20"/>
              </w:rPr>
            </w:pPr>
            <w:r w:rsidRPr="00871E9F">
              <w:rPr>
                <w:rFonts w:ascii="Kyrghyz Times" w:hAnsi="Kyrghyz Times"/>
                <w:b/>
                <w:sz w:val="20"/>
                <w:szCs w:val="20"/>
              </w:rPr>
              <w:t>Чуйская область</w:t>
            </w:r>
          </w:p>
        </w:tc>
      </w:tr>
      <w:tr w:rsidR="00F22CBD" w:rsidRPr="00871E9F" w:rsidTr="00CE493B">
        <w:trPr>
          <w:trHeight w:val="20"/>
        </w:trPr>
        <w:tc>
          <w:tcPr>
            <w:tcW w:w="1096" w:type="dxa"/>
          </w:tcPr>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Январь</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Февраль</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Март</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Апрель</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Май</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Июнь</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Июль</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Август</w:t>
            </w:r>
          </w:p>
          <w:p w:rsidR="00F22CBD" w:rsidRPr="00871E9F" w:rsidRDefault="00F22CBD" w:rsidP="00CE493B">
            <w:pPr>
              <w:spacing w:line="300" w:lineRule="exact"/>
              <w:ind w:left="-57" w:right="-113"/>
              <w:rPr>
                <w:rFonts w:ascii="Kyrghyz Times" w:hAnsi="Kyrghyz Times"/>
                <w:sz w:val="20"/>
                <w:szCs w:val="20"/>
                <w:lang w:val="ky-KG"/>
              </w:rPr>
            </w:pPr>
            <w:r w:rsidRPr="00871E9F">
              <w:rPr>
                <w:rFonts w:ascii="Kyrghyz Times" w:hAnsi="Kyrghyz Times"/>
                <w:sz w:val="20"/>
                <w:szCs w:val="20"/>
                <w:lang w:val="ky-KG"/>
              </w:rPr>
              <w:t>Сентябрь</w:t>
            </w:r>
          </w:p>
        </w:tc>
        <w:tc>
          <w:tcPr>
            <w:tcW w:w="1008"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64,04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64,28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64,28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64,28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64,28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64,28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65,20</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66,11</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66,11</w:t>
            </w:r>
          </w:p>
        </w:tc>
        <w:tc>
          <w:tcPr>
            <w:tcW w:w="750"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53,55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53,48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53,39</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53,32</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53,32</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53,32</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53,60</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54,26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54,30</w:t>
            </w:r>
          </w:p>
        </w:tc>
        <w:tc>
          <w:tcPr>
            <w:tcW w:w="709"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61,16</w:t>
            </w:r>
          </w:p>
        </w:tc>
        <w:tc>
          <w:tcPr>
            <w:tcW w:w="992" w:type="dxa"/>
          </w:tcPr>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88,10</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88,10</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88,10</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88,10</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88,10</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88,10</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87,93</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87,65</w:t>
            </w:r>
          </w:p>
          <w:p w:rsidR="00F22CBD" w:rsidRPr="00871E9F" w:rsidRDefault="00F22CBD" w:rsidP="00CE493B">
            <w:pPr>
              <w:spacing w:line="300" w:lineRule="exact"/>
              <w:ind w:right="-47"/>
              <w:jc w:val="right"/>
              <w:rPr>
                <w:rFonts w:ascii="Kyrghyz Times" w:hAnsi="Kyrghyz Times"/>
                <w:sz w:val="20"/>
                <w:szCs w:val="20"/>
                <w:lang w:val="ky-KG"/>
              </w:rPr>
            </w:pPr>
            <w:r w:rsidRPr="00871E9F">
              <w:rPr>
                <w:rFonts w:ascii="Kyrghyz Times" w:hAnsi="Kyrghyz Times"/>
                <w:sz w:val="20"/>
                <w:szCs w:val="20"/>
                <w:lang w:val="ky-KG"/>
              </w:rPr>
              <w:t>87,65</w:t>
            </w:r>
          </w:p>
        </w:tc>
        <w:tc>
          <w:tcPr>
            <w:tcW w:w="992" w:type="dxa"/>
          </w:tcPr>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591,99</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606,95</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621,50</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627,22</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630,92</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649,12</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669,95</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684,07</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691,38</w:t>
            </w:r>
          </w:p>
        </w:tc>
        <w:tc>
          <w:tcPr>
            <w:tcW w:w="992" w:type="dxa"/>
          </w:tcPr>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577,12</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596,42</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610,35</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616,14</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618,41</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629,03</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635,55</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646,21</w:t>
            </w:r>
          </w:p>
          <w:p w:rsidR="00F22CBD" w:rsidRPr="00871E9F" w:rsidRDefault="00F22CBD" w:rsidP="00CE493B">
            <w:pPr>
              <w:spacing w:line="300" w:lineRule="exact"/>
              <w:ind w:right="-37"/>
              <w:jc w:val="right"/>
              <w:rPr>
                <w:rFonts w:ascii="Kyrghyz Times" w:hAnsi="Kyrghyz Times"/>
                <w:sz w:val="20"/>
                <w:szCs w:val="20"/>
                <w:lang w:val="ky-KG"/>
              </w:rPr>
            </w:pPr>
            <w:r w:rsidRPr="00871E9F">
              <w:rPr>
                <w:rFonts w:ascii="Kyrghyz Times" w:hAnsi="Kyrghyz Times"/>
                <w:sz w:val="20"/>
                <w:szCs w:val="20"/>
                <w:lang w:val="ky-KG"/>
              </w:rPr>
              <w:t>655,70</w:t>
            </w:r>
          </w:p>
        </w:tc>
        <w:tc>
          <w:tcPr>
            <w:tcW w:w="851" w:type="dxa"/>
          </w:tcPr>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42,44</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57,26</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57,68</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59,60</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61,82</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56,66</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53,48</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47,09</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40,69</w:t>
            </w:r>
          </w:p>
        </w:tc>
        <w:tc>
          <w:tcPr>
            <w:tcW w:w="833" w:type="dxa"/>
          </w:tcPr>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tc>
        <w:tc>
          <w:tcPr>
            <w:tcW w:w="868"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71,84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70,58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71,57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72,48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73,06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73,14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74,52</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75,91</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76,97</w:t>
            </w:r>
          </w:p>
        </w:tc>
      </w:tr>
      <w:tr w:rsidR="00F22CBD" w:rsidRPr="00871E9F" w:rsidTr="00CE493B">
        <w:trPr>
          <w:trHeight w:val="464"/>
        </w:trPr>
        <w:tc>
          <w:tcPr>
            <w:tcW w:w="9091" w:type="dxa"/>
            <w:gridSpan w:val="10"/>
          </w:tcPr>
          <w:p w:rsidR="00F22CBD" w:rsidRPr="00871E9F" w:rsidRDefault="00F22CBD" w:rsidP="00CE493B">
            <w:pPr>
              <w:spacing w:line="300" w:lineRule="exact"/>
              <w:ind w:right="-57"/>
              <w:jc w:val="center"/>
              <w:rPr>
                <w:rFonts w:ascii="Kyrghyz Times" w:hAnsi="Kyrghyz Times"/>
                <w:sz w:val="20"/>
                <w:szCs w:val="20"/>
              </w:rPr>
            </w:pPr>
            <w:r w:rsidRPr="00871E9F">
              <w:rPr>
                <w:rFonts w:ascii="Kyrghyz Times" w:hAnsi="Kyrghyz Times"/>
                <w:b/>
                <w:sz w:val="20"/>
                <w:szCs w:val="20"/>
              </w:rPr>
              <w:t>г.Токмок</w:t>
            </w:r>
          </w:p>
        </w:tc>
      </w:tr>
      <w:tr w:rsidR="00F22CBD" w:rsidRPr="00871E9F" w:rsidTr="00CE493B">
        <w:trPr>
          <w:trHeight w:val="20"/>
        </w:trPr>
        <w:tc>
          <w:tcPr>
            <w:tcW w:w="1096" w:type="dxa"/>
          </w:tcPr>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Январь</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Февраль</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Март</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Апрель</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Май</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Июнь</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Июль</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Август</w:t>
            </w:r>
          </w:p>
          <w:p w:rsidR="00F22CBD" w:rsidRPr="00871E9F" w:rsidRDefault="00F22CBD" w:rsidP="00CE493B">
            <w:pPr>
              <w:spacing w:line="300" w:lineRule="exact"/>
              <w:ind w:right="-113"/>
              <w:rPr>
                <w:rFonts w:ascii="Kyrghyz Times" w:hAnsi="Kyrghyz Times"/>
                <w:sz w:val="20"/>
                <w:szCs w:val="20"/>
                <w:lang w:val="ky-KG"/>
              </w:rPr>
            </w:pPr>
            <w:r w:rsidRPr="00871E9F">
              <w:rPr>
                <w:rFonts w:ascii="Kyrghyz Times" w:hAnsi="Kyrghyz Times"/>
                <w:sz w:val="20"/>
                <w:szCs w:val="20"/>
                <w:lang w:val="ky-KG"/>
              </w:rPr>
              <w:t>Сентябрь</w:t>
            </w:r>
          </w:p>
        </w:tc>
        <w:tc>
          <w:tcPr>
            <w:tcW w:w="1008"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66,84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67,25</w:t>
            </w:r>
          </w:p>
        </w:tc>
        <w:tc>
          <w:tcPr>
            <w:tcW w:w="750"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55,88</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55,77</w:t>
            </w:r>
          </w:p>
        </w:tc>
        <w:tc>
          <w:tcPr>
            <w:tcW w:w="709"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62,34</w:t>
            </w:r>
          </w:p>
        </w:tc>
        <w:tc>
          <w:tcPr>
            <w:tcW w:w="992" w:type="dxa"/>
          </w:tcPr>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92,36</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92,36</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92,36</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92,36</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92,36</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92,36</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92,07</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91,59</w:t>
            </w:r>
          </w:p>
          <w:p w:rsidR="00F22CBD" w:rsidRPr="00871E9F" w:rsidRDefault="00F22CBD" w:rsidP="00CE493B">
            <w:pPr>
              <w:spacing w:line="300" w:lineRule="exact"/>
              <w:ind w:right="-392"/>
              <w:jc w:val="center"/>
              <w:rPr>
                <w:rFonts w:ascii="Kyrghyz Times" w:hAnsi="Kyrghyz Times"/>
                <w:sz w:val="20"/>
                <w:szCs w:val="20"/>
                <w:lang w:val="ky-KG"/>
              </w:rPr>
            </w:pPr>
            <w:r w:rsidRPr="00871E9F">
              <w:rPr>
                <w:rFonts w:ascii="Kyrghyz Times" w:hAnsi="Kyrghyz Times"/>
                <w:sz w:val="20"/>
                <w:szCs w:val="20"/>
                <w:lang w:val="ky-KG"/>
              </w:rPr>
              <w:t>91,59</w:t>
            </w:r>
          </w:p>
        </w:tc>
        <w:tc>
          <w:tcPr>
            <w:tcW w:w="992" w:type="dxa"/>
          </w:tcPr>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580,90</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600,87</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613,81</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622,01</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622,49</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643,28</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672,37</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686,17</w:t>
            </w:r>
          </w:p>
          <w:p w:rsidR="00F22CBD" w:rsidRPr="00871E9F" w:rsidRDefault="00F22CBD" w:rsidP="00CE493B">
            <w:pPr>
              <w:spacing w:line="300" w:lineRule="exact"/>
              <w:ind w:right="36"/>
              <w:jc w:val="right"/>
              <w:rPr>
                <w:rFonts w:ascii="Kyrghyz Times" w:hAnsi="Kyrghyz Times"/>
                <w:sz w:val="20"/>
                <w:szCs w:val="20"/>
                <w:lang w:val="ky-KG"/>
              </w:rPr>
            </w:pPr>
            <w:r w:rsidRPr="00871E9F">
              <w:rPr>
                <w:rFonts w:ascii="Kyrghyz Times" w:hAnsi="Kyrghyz Times"/>
                <w:sz w:val="20"/>
                <w:szCs w:val="20"/>
                <w:lang w:val="ky-KG"/>
              </w:rPr>
              <w:t>690,00</w:t>
            </w:r>
          </w:p>
        </w:tc>
        <w:tc>
          <w:tcPr>
            <w:tcW w:w="992" w:type="dxa"/>
          </w:tcPr>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567,41</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596,31</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611,56</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620,00</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620,00</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628,68</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637,45</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650,88</w:t>
            </w:r>
          </w:p>
          <w:p w:rsidR="00F22CBD" w:rsidRPr="00871E9F" w:rsidRDefault="00F22CBD" w:rsidP="00CE493B">
            <w:pPr>
              <w:spacing w:line="300" w:lineRule="exact"/>
              <w:ind w:right="-21"/>
              <w:jc w:val="right"/>
              <w:rPr>
                <w:rFonts w:ascii="Kyrghyz Times" w:hAnsi="Kyrghyz Times"/>
                <w:sz w:val="20"/>
                <w:szCs w:val="20"/>
                <w:lang w:val="ky-KG"/>
              </w:rPr>
            </w:pPr>
            <w:r w:rsidRPr="00871E9F">
              <w:rPr>
                <w:rFonts w:ascii="Kyrghyz Times" w:hAnsi="Kyrghyz Times"/>
                <w:sz w:val="20"/>
                <w:szCs w:val="20"/>
                <w:lang w:val="ky-KG"/>
              </w:rPr>
              <w:t>660,00</w:t>
            </w:r>
          </w:p>
        </w:tc>
        <w:tc>
          <w:tcPr>
            <w:tcW w:w="851" w:type="dxa"/>
          </w:tcPr>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41,94</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61,21</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61,83</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62,45</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64,77</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62,03</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55,96</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46,59</w:t>
            </w:r>
          </w:p>
          <w:p w:rsidR="00F22CBD" w:rsidRPr="00871E9F" w:rsidRDefault="00F22CBD" w:rsidP="00CE493B">
            <w:pPr>
              <w:spacing w:line="300" w:lineRule="exact"/>
              <w:ind w:right="35"/>
              <w:jc w:val="right"/>
              <w:rPr>
                <w:rFonts w:ascii="Kyrghyz Times" w:hAnsi="Kyrghyz Times"/>
                <w:sz w:val="20"/>
                <w:szCs w:val="20"/>
                <w:lang w:val="ky-KG"/>
              </w:rPr>
            </w:pPr>
            <w:r w:rsidRPr="00871E9F">
              <w:rPr>
                <w:rFonts w:ascii="Kyrghyz Times" w:hAnsi="Kyrghyz Times"/>
                <w:sz w:val="20"/>
                <w:szCs w:val="20"/>
                <w:lang w:val="ky-KG"/>
              </w:rPr>
              <w:t>37,42</w:t>
            </w:r>
          </w:p>
        </w:tc>
        <w:tc>
          <w:tcPr>
            <w:tcW w:w="833" w:type="dxa"/>
          </w:tcPr>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p w:rsidR="00F22CBD" w:rsidRPr="00871E9F" w:rsidRDefault="00F22CBD" w:rsidP="00CE493B">
            <w:pPr>
              <w:spacing w:line="300" w:lineRule="exact"/>
              <w:ind w:right="-57"/>
              <w:jc w:val="right"/>
              <w:rPr>
                <w:rFonts w:ascii="Kyrghyz Times" w:hAnsi="Kyrghyz Times"/>
                <w:sz w:val="20"/>
                <w:szCs w:val="20"/>
                <w:lang w:val="ky-KG"/>
              </w:rPr>
            </w:pPr>
            <w:r w:rsidRPr="00871E9F">
              <w:rPr>
                <w:rFonts w:ascii="Kyrghyz Times" w:hAnsi="Kyrghyz Times"/>
                <w:sz w:val="20"/>
                <w:szCs w:val="20"/>
                <w:lang w:val="ky-KG"/>
              </w:rPr>
              <w:t>0,00</w:t>
            </w:r>
          </w:p>
        </w:tc>
        <w:tc>
          <w:tcPr>
            <w:tcW w:w="868" w:type="dxa"/>
          </w:tcPr>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71,53</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70,90</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71,66</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72,37</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73,24</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73,23</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74,79</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75,90</w:t>
            </w:r>
          </w:p>
          <w:p w:rsidR="00F22CBD" w:rsidRPr="00871E9F" w:rsidRDefault="00F22CBD" w:rsidP="00CE493B">
            <w:pPr>
              <w:spacing w:line="300" w:lineRule="exact"/>
              <w:ind w:right="-57"/>
              <w:jc w:val="center"/>
              <w:rPr>
                <w:rFonts w:ascii="Kyrghyz Times" w:hAnsi="Kyrghyz Times"/>
                <w:sz w:val="20"/>
                <w:szCs w:val="20"/>
                <w:lang w:val="ky-KG"/>
              </w:rPr>
            </w:pPr>
            <w:r w:rsidRPr="00871E9F">
              <w:rPr>
                <w:rFonts w:ascii="Kyrghyz Times" w:hAnsi="Kyrghyz Times"/>
                <w:sz w:val="20"/>
                <w:szCs w:val="20"/>
                <w:lang w:val="ky-KG"/>
              </w:rPr>
              <w:t>76,86</w:t>
            </w:r>
          </w:p>
        </w:tc>
      </w:tr>
    </w:tbl>
    <w:p w:rsidR="00F22CBD" w:rsidRPr="00871E9F" w:rsidRDefault="00F22CBD" w:rsidP="00F22CBD">
      <w:pPr>
        <w:pStyle w:val="TimesNewRoman"/>
        <w:spacing w:line="240" w:lineRule="auto"/>
        <w:ind w:right="490"/>
        <w:rPr>
          <w:rFonts w:ascii="Kyrghyz Times" w:hAnsi="Kyrghyz Times"/>
          <w:szCs w:val="22"/>
        </w:rPr>
      </w:pPr>
      <w:r w:rsidRPr="00871E9F">
        <w:rPr>
          <w:rFonts w:ascii="Kyrghyz Times" w:hAnsi="Kyrghyz Times"/>
          <w:szCs w:val="22"/>
        </w:rPr>
        <w:t>Средние цены наблюдаемых непродовольственных товаров в январе-сентябре 202</w:t>
      </w:r>
      <w:r w:rsidRPr="00871E9F">
        <w:rPr>
          <w:rFonts w:ascii="Kyrghyz Times" w:hAnsi="Kyrghyz Times"/>
          <w:szCs w:val="22"/>
          <w:lang w:val="ky-KG"/>
        </w:rPr>
        <w:t>5</w:t>
      </w:r>
      <w:r w:rsidRPr="00871E9F">
        <w:rPr>
          <w:rFonts w:ascii="Kyrghyz Times" w:hAnsi="Kyrghyz Times"/>
          <w:szCs w:val="22"/>
        </w:rPr>
        <w:t xml:space="preserve">г. по сравнению с аналогичным периодом прошлого года в целом по области повысились в среднем на 4,2 процента. Так, например, повысились цены на тепловую энергию – на 20,5 процента, материалы для содержания и ремонта жилых помещений - на 9,0, газ – на 8,7, фармацевтическую продукцию – на 8,0, твердое топливо – на 7,1, канцелярские товары – на 2,6, бытовые товары кратковременного пользования – на 2,4, бензин – на 2,2, мебель и предметы домашнего обихода – на 2,0, ковры и покрытия для пола – на 2,0, крупные бытовые приборы – на 1,9, бытовые приборы – на 1,5, одежду – на 0,6 процента и т.д. В то же время снизились цены на обувь на 0,4 процента и т.д.  </w:t>
      </w:r>
    </w:p>
    <w:p w:rsidR="00F22CBD" w:rsidRPr="00871E9F" w:rsidRDefault="00F22CBD" w:rsidP="00F22CBD">
      <w:pPr>
        <w:tabs>
          <w:tab w:val="left" w:pos="9639"/>
        </w:tabs>
        <w:spacing w:line="280" w:lineRule="exact"/>
        <w:ind w:right="490" w:firstLine="709"/>
        <w:jc w:val="both"/>
        <w:rPr>
          <w:rFonts w:ascii="Kyrghyz Times" w:hAnsi="Kyrghyz Times"/>
          <w:sz w:val="22"/>
          <w:szCs w:val="22"/>
          <w:lang w:val="ky-KG"/>
        </w:rPr>
      </w:pPr>
      <w:r w:rsidRPr="00871E9F">
        <w:rPr>
          <w:rFonts w:ascii="Kyrghyz Times" w:hAnsi="Kyrghyz Times"/>
          <w:sz w:val="22"/>
          <w:szCs w:val="22"/>
        </w:rPr>
        <w:t xml:space="preserve">По г.Токмок средние цены наблюдаемых непродовольственных товаров в январе-сентябре 2025г. по сравнению с аналогичным периодом прошлого года повысились в среднем на 4,9 процента. Так, например, повысились цены </w:t>
      </w:r>
      <w:r w:rsidRPr="00871E9F">
        <w:rPr>
          <w:rFonts w:ascii="Kyrghyz Times" w:hAnsi="Kyrghyz Times"/>
          <w:sz w:val="22"/>
          <w:szCs w:val="22"/>
          <w:lang w:val="ky-KG"/>
        </w:rPr>
        <w:t xml:space="preserve">на тепловую энергию на 20,5 процента, газ – на 8,7, фармацевтическую продукцию – 8,7, твердое топливо – на 7,8, материалы для содержания и ремонта жилых помещений – на 5,0, крупные бытовые </w:t>
      </w:r>
      <w:r w:rsidRPr="00871E9F">
        <w:rPr>
          <w:rFonts w:ascii="Kyrghyz Times" w:hAnsi="Kyrghyz Times"/>
          <w:sz w:val="22"/>
          <w:szCs w:val="22"/>
          <w:lang w:val="ky-KG"/>
        </w:rPr>
        <w:lastRenderedPageBreak/>
        <w:t xml:space="preserve">приборы – на 3,8, мебель и предматы домашнего обихода – на 3,7, бытовые приборы – на 3,1, </w:t>
      </w:r>
      <w:r w:rsidRPr="00871E9F">
        <w:rPr>
          <w:rFonts w:ascii="Kyrghyz Times" w:hAnsi="Kyrghyz Times"/>
          <w:sz w:val="22"/>
          <w:szCs w:val="22"/>
        </w:rPr>
        <w:t xml:space="preserve">бытовые товары кратковременного пользования – на 1,9, </w:t>
      </w:r>
      <w:r w:rsidRPr="00871E9F">
        <w:rPr>
          <w:rFonts w:ascii="Kyrghyz Times" w:hAnsi="Kyrghyz Times"/>
          <w:sz w:val="22"/>
          <w:szCs w:val="22"/>
          <w:lang w:val="ky-KG"/>
        </w:rPr>
        <w:t>одежду – на 0,9 процента и т.д. Снижение цен наблюдалось на обувь на 0,4 процента и т.д.</w:t>
      </w:r>
    </w:p>
    <w:p w:rsidR="00F22CBD" w:rsidRPr="00871E9F" w:rsidRDefault="00F22CBD" w:rsidP="00F22CBD">
      <w:pPr>
        <w:tabs>
          <w:tab w:val="left" w:pos="9639"/>
        </w:tabs>
        <w:spacing w:line="280" w:lineRule="exact"/>
        <w:ind w:right="-143"/>
        <w:jc w:val="both"/>
        <w:rPr>
          <w:rFonts w:ascii="Kyrghyz Times" w:hAnsi="Kyrghyz Times"/>
          <w:b/>
          <w:sz w:val="22"/>
          <w:szCs w:val="22"/>
        </w:rPr>
      </w:pPr>
    </w:p>
    <w:p w:rsidR="00F22CBD" w:rsidRPr="00871E9F" w:rsidRDefault="00F22CBD" w:rsidP="00F22CBD">
      <w:pPr>
        <w:tabs>
          <w:tab w:val="left" w:pos="9639"/>
        </w:tabs>
        <w:spacing w:line="280" w:lineRule="exact"/>
        <w:jc w:val="both"/>
        <w:rPr>
          <w:rFonts w:ascii="Kyrghyz Times" w:hAnsi="Kyrghyz Times"/>
          <w:b/>
          <w:sz w:val="22"/>
          <w:szCs w:val="22"/>
        </w:rPr>
      </w:pPr>
      <w:r w:rsidRPr="00871E9F">
        <w:rPr>
          <w:rFonts w:ascii="Kyrghyz Times" w:hAnsi="Kyrghyz Times"/>
          <w:b/>
          <w:sz w:val="22"/>
          <w:szCs w:val="22"/>
        </w:rPr>
        <w:t>Таблица 3</w:t>
      </w:r>
      <w:r>
        <w:rPr>
          <w:rFonts w:ascii="Kyrghyz Times" w:hAnsi="Kyrghyz Times"/>
          <w:b/>
          <w:sz w:val="22"/>
          <w:szCs w:val="22"/>
        </w:rPr>
        <w:t>4</w:t>
      </w:r>
      <w:r w:rsidRPr="00871E9F">
        <w:rPr>
          <w:rFonts w:ascii="Kyrghyz Times" w:hAnsi="Kyrghyz Times"/>
          <w:b/>
          <w:sz w:val="22"/>
          <w:szCs w:val="22"/>
        </w:rPr>
        <w:t>. Индекс цен на отдельные группы и виды непродовольственных товаров</w:t>
      </w:r>
    </w:p>
    <w:p w:rsidR="00F22CBD" w:rsidRPr="00871E9F" w:rsidRDefault="00F22CBD" w:rsidP="00F22CBD">
      <w:pPr>
        <w:spacing w:before="60" w:after="60"/>
        <w:ind w:left="709"/>
        <w:jc w:val="both"/>
        <w:rPr>
          <w:rFonts w:ascii="Kyrghyz Times" w:hAnsi="Kyrghyz Times"/>
          <w:i/>
          <w:sz w:val="20"/>
          <w:szCs w:val="20"/>
        </w:rPr>
      </w:pPr>
      <w:r w:rsidRPr="00871E9F">
        <w:rPr>
          <w:rFonts w:ascii="Kyrghyz Times" w:hAnsi="Kyrghyz Times"/>
          <w:i/>
          <w:sz w:val="22"/>
          <w:szCs w:val="22"/>
        </w:rPr>
        <w:t xml:space="preserve">                                      </w:t>
      </w:r>
      <w:r w:rsidRPr="00871E9F">
        <w:rPr>
          <w:rFonts w:ascii="Kyrghyz Times" w:hAnsi="Kyrghyz Times"/>
          <w:i/>
          <w:sz w:val="20"/>
          <w:szCs w:val="20"/>
        </w:rPr>
        <w:t>(в процентах)</w:t>
      </w:r>
    </w:p>
    <w:tbl>
      <w:tblP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29"/>
        <w:gridCol w:w="1861"/>
        <w:gridCol w:w="2017"/>
        <w:gridCol w:w="2076"/>
      </w:tblGrid>
      <w:tr w:rsidR="00F22CBD" w:rsidRPr="00871E9F" w:rsidTr="00CE493B">
        <w:trPr>
          <w:cantSplit/>
          <w:trHeight w:val="399"/>
          <w:tblHeader/>
        </w:trPr>
        <w:tc>
          <w:tcPr>
            <w:tcW w:w="3529" w:type="dxa"/>
            <w:vMerge w:val="restart"/>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both"/>
              <w:rPr>
                <w:rFonts w:ascii="Kyrghyz Times" w:hAnsi="Kyrghyz Times"/>
                <w:i/>
                <w:sz w:val="20"/>
                <w:szCs w:val="20"/>
              </w:rPr>
            </w:pPr>
          </w:p>
        </w:tc>
        <w:tc>
          <w:tcPr>
            <w:tcW w:w="3878" w:type="dxa"/>
            <w:gridSpan w:val="2"/>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before="60"/>
              <w:jc w:val="center"/>
              <w:rPr>
                <w:rFonts w:ascii="Kyrghyz Times" w:hAnsi="Kyrghyz Times"/>
                <w:b/>
                <w:sz w:val="20"/>
                <w:szCs w:val="20"/>
              </w:rPr>
            </w:pPr>
            <w:r w:rsidRPr="00871E9F">
              <w:rPr>
                <w:rFonts w:ascii="Kyrghyz Times" w:hAnsi="Kyrghyz Times"/>
                <w:b/>
                <w:sz w:val="20"/>
                <w:szCs w:val="20"/>
              </w:rPr>
              <w:t xml:space="preserve">К предыдущему месяцу </w:t>
            </w:r>
          </w:p>
        </w:tc>
        <w:tc>
          <w:tcPr>
            <w:tcW w:w="2076" w:type="dxa"/>
            <w:vMerge w:val="restart"/>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szCs w:val="20"/>
              </w:rPr>
              <w:t>Сентябрь 202</w:t>
            </w:r>
            <w:r w:rsidRPr="00871E9F">
              <w:rPr>
                <w:rFonts w:ascii="Kyrghyz Times" w:hAnsi="Kyrghyz Times"/>
                <w:b/>
                <w:sz w:val="20"/>
                <w:szCs w:val="20"/>
                <w:lang w:val="ky-KG"/>
              </w:rPr>
              <w:t>5</w:t>
            </w:r>
          </w:p>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szCs w:val="20"/>
                <w:lang w:val="ky-KG"/>
              </w:rPr>
              <w:t>к сентябрю 2024</w:t>
            </w:r>
          </w:p>
        </w:tc>
      </w:tr>
      <w:tr w:rsidR="00F22CBD" w:rsidRPr="00871E9F" w:rsidTr="00CE493B">
        <w:trPr>
          <w:cantSplit/>
          <w:trHeight w:val="288"/>
          <w:tblHeader/>
        </w:trPr>
        <w:tc>
          <w:tcPr>
            <w:tcW w:w="3529"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both"/>
              <w:rPr>
                <w:rFonts w:ascii="Kyrghyz Times" w:hAnsi="Kyrghyz Times"/>
                <w:i/>
                <w:sz w:val="20"/>
                <w:szCs w:val="20"/>
              </w:rPr>
            </w:pPr>
          </w:p>
        </w:tc>
        <w:tc>
          <w:tcPr>
            <w:tcW w:w="186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август 2025</w:t>
            </w:r>
          </w:p>
        </w:tc>
        <w:tc>
          <w:tcPr>
            <w:tcW w:w="2017"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сентябрь 2025</w:t>
            </w:r>
          </w:p>
        </w:tc>
        <w:tc>
          <w:tcPr>
            <w:tcW w:w="2076" w:type="dxa"/>
            <w:vMerge/>
            <w:tcBorders>
              <w:top w:val="double" w:sz="4" w:space="0" w:color="auto"/>
              <w:left w:val="double" w:sz="4" w:space="0" w:color="auto"/>
              <w:bottom w:val="double" w:sz="4" w:space="0" w:color="auto"/>
              <w:right w:val="double" w:sz="4" w:space="0" w:color="auto"/>
            </w:tcBorders>
          </w:tcPr>
          <w:p w:rsidR="00F22CBD" w:rsidRPr="00871E9F" w:rsidRDefault="00F22CBD" w:rsidP="00CE493B">
            <w:pPr>
              <w:jc w:val="both"/>
              <w:rPr>
                <w:rFonts w:ascii="Kyrghyz Times" w:hAnsi="Kyrghyz Times"/>
                <w:i/>
                <w:sz w:val="20"/>
                <w:szCs w:val="20"/>
              </w:rPr>
            </w:pPr>
          </w:p>
        </w:tc>
      </w:tr>
      <w:tr w:rsidR="00F22CBD" w:rsidRPr="00871E9F" w:rsidTr="00CE493B">
        <w:trPr>
          <w:cantSplit/>
          <w:trHeight w:val="378"/>
        </w:trPr>
        <w:tc>
          <w:tcPr>
            <w:tcW w:w="9483" w:type="dxa"/>
            <w:gridSpan w:val="4"/>
            <w:tcBorders>
              <w:top w:val="double" w:sz="4" w:space="0" w:color="auto"/>
              <w:left w:val="nil"/>
              <w:bottom w:val="nil"/>
              <w:right w:val="nil"/>
            </w:tcBorders>
          </w:tcPr>
          <w:p w:rsidR="00F22CBD" w:rsidRPr="00871E9F" w:rsidRDefault="00F22CBD" w:rsidP="00CE493B">
            <w:pPr>
              <w:jc w:val="center"/>
              <w:rPr>
                <w:rFonts w:ascii="Kyrghyz Times" w:hAnsi="Kyrghyz Times"/>
                <w:b/>
                <w:sz w:val="20"/>
                <w:szCs w:val="20"/>
              </w:rPr>
            </w:pPr>
          </w:p>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Чуйская область</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Одежда и обувь</w:t>
            </w:r>
          </w:p>
        </w:tc>
        <w:tc>
          <w:tcPr>
            <w:tcW w:w="1861"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rPr>
            </w:pPr>
            <w:r w:rsidRPr="00871E9F">
              <w:rPr>
                <w:rFonts w:ascii="Kyrghyz Times" w:hAnsi="Kyrghyz Times"/>
                <w:sz w:val="20"/>
                <w:szCs w:val="20"/>
                <w:lang w:val="ky-KG"/>
              </w:rPr>
              <w:t>100,3</w:t>
            </w:r>
          </w:p>
        </w:tc>
        <w:tc>
          <w:tcPr>
            <w:tcW w:w="2017"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lang w:val="ky-KG"/>
              </w:rPr>
            </w:pPr>
            <w:r w:rsidRPr="00871E9F">
              <w:rPr>
                <w:rFonts w:ascii="Kyrghyz Times" w:hAnsi="Kyrghyz Times"/>
                <w:sz w:val="20"/>
                <w:szCs w:val="20"/>
                <w:lang w:val="ky-KG"/>
              </w:rPr>
              <w:t>100,1</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100,9</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Материалы для содержания и ремонта жилых помещений</w:t>
            </w:r>
          </w:p>
        </w:tc>
        <w:tc>
          <w:tcPr>
            <w:tcW w:w="1861" w:type="dxa"/>
            <w:tcBorders>
              <w:top w:val="nil"/>
              <w:left w:val="nil"/>
              <w:bottom w:val="nil"/>
              <w:right w:val="nil"/>
            </w:tcBorders>
            <w:vAlign w:val="bottom"/>
          </w:tcPr>
          <w:p w:rsidR="00F22CBD" w:rsidRPr="00871E9F" w:rsidRDefault="00F22CBD" w:rsidP="00CE493B">
            <w:pPr>
              <w:ind w:right="271"/>
              <w:jc w:val="right"/>
              <w:rPr>
                <w:rFonts w:ascii="Kyrghyz Times" w:hAnsi="Kyrghyz Times"/>
                <w:sz w:val="20"/>
                <w:szCs w:val="20"/>
              </w:rPr>
            </w:pPr>
            <w:r w:rsidRPr="00871E9F">
              <w:rPr>
                <w:rFonts w:ascii="Kyrghyz Times" w:hAnsi="Kyrghyz Times"/>
                <w:sz w:val="20"/>
                <w:szCs w:val="20"/>
                <w:lang w:val="ky-KG"/>
              </w:rPr>
              <w:t>98,1</w:t>
            </w:r>
          </w:p>
        </w:tc>
        <w:tc>
          <w:tcPr>
            <w:tcW w:w="2017" w:type="dxa"/>
            <w:tcBorders>
              <w:top w:val="nil"/>
              <w:left w:val="nil"/>
              <w:bottom w:val="nil"/>
              <w:right w:val="nil"/>
            </w:tcBorders>
            <w:vAlign w:val="bottom"/>
          </w:tcPr>
          <w:p w:rsidR="00F22CBD" w:rsidRPr="00871E9F" w:rsidRDefault="00F22CBD" w:rsidP="00CE493B">
            <w:pPr>
              <w:ind w:right="271"/>
              <w:jc w:val="right"/>
              <w:rPr>
                <w:rFonts w:ascii="Kyrghyz Times" w:hAnsi="Kyrghyz Times"/>
                <w:sz w:val="20"/>
                <w:szCs w:val="20"/>
                <w:lang w:val="ky-KG"/>
              </w:rPr>
            </w:pPr>
            <w:r w:rsidRPr="00871E9F">
              <w:rPr>
                <w:rFonts w:ascii="Kyrghyz Times" w:hAnsi="Kyrghyz Times"/>
                <w:sz w:val="20"/>
                <w:szCs w:val="20"/>
                <w:lang w:val="ky-KG"/>
              </w:rPr>
              <w:t>100,0</w:t>
            </w:r>
          </w:p>
        </w:tc>
        <w:tc>
          <w:tcPr>
            <w:tcW w:w="2076" w:type="dxa"/>
            <w:tcBorders>
              <w:top w:val="nil"/>
              <w:left w:val="nil"/>
              <w:bottom w:val="nil"/>
              <w:right w:val="nil"/>
            </w:tcBorders>
            <w:vAlign w:val="bottom"/>
          </w:tcPr>
          <w:p w:rsidR="00F22CBD" w:rsidRPr="00871E9F" w:rsidRDefault="00F22CBD" w:rsidP="00CE493B">
            <w:pPr>
              <w:ind w:right="253"/>
              <w:jc w:val="right"/>
              <w:rPr>
                <w:rFonts w:ascii="Kyrghyz Times" w:hAnsi="Kyrghyz Times"/>
                <w:sz w:val="20"/>
                <w:szCs w:val="20"/>
                <w:lang w:val="ky-KG"/>
              </w:rPr>
            </w:pPr>
            <w:r w:rsidRPr="00871E9F">
              <w:rPr>
                <w:rFonts w:ascii="Kyrghyz Times" w:hAnsi="Kyrghyz Times"/>
                <w:sz w:val="20"/>
                <w:szCs w:val="20"/>
                <w:lang w:val="ky-KG"/>
              </w:rPr>
              <w:t>111,0</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Газ</w:t>
            </w:r>
          </w:p>
        </w:tc>
        <w:tc>
          <w:tcPr>
            <w:tcW w:w="1861"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rPr>
            </w:pPr>
            <w:r w:rsidRPr="00871E9F">
              <w:rPr>
                <w:rFonts w:ascii="Kyrghyz Times" w:hAnsi="Kyrghyz Times"/>
                <w:sz w:val="20"/>
                <w:szCs w:val="20"/>
                <w:lang w:val="ky-KG"/>
              </w:rPr>
              <w:t>101,2</w:t>
            </w:r>
          </w:p>
        </w:tc>
        <w:tc>
          <w:tcPr>
            <w:tcW w:w="2017"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lang w:val="ky-KG"/>
              </w:rPr>
            </w:pPr>
            <w:r w:rsidRPr="00871E9F">
              <w:rPr>
                <w:rFonts w:ascii="Kyrghyz Times" w:hAnsi="Kyrghyz Times"/>
                <w:sz w:val="20"/>
                <w:szCs w:val="20"/>
                <w:lang w:val="ky-KG"/>
              </w:rPr>
              <w:t>100,6</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109,4</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Бензин автомобильный</w:t>
            </w:r>
          </w:p>
        </w:tc>
        <w:tc>
          <w:tcPr>
            <w:tcW w:w="1861"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rPr>
            </w:pPr>
            <w:r w:rsidRPr="00871E9F">
              <w:rPr>
                <w:rFonts w:ascii="Kyrghyz Times" w:hAnsi="Kyrghyz Times"/>
                <w:sz w:val="20"/>
                <w:szCs w:val="20"/>
                <w:lang w:val="ky-KG"/>
              </w:rPr>
              <w:t>101,7</w:t>
            </w:r>
          </w:p>
        </w:tc>
        <w:tc>
          <w:tcPr>
            <w:tcW w:w="2017"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lang w:val="ky-KG"/>
              </w:rPr>
            </w:pPr>
            <w:r w:rsidRPr="00871E9F">
              <w:rPr>
                <w:rFonts w:ascii="Kyrghyz Times" w:hAnsi="Kyrghyz Times"/>
                <w:sz w:val="20"/>
                <w:szCs w:val="20"/>
                <w:lang w:val="ky-KG"/>
              </w:rPr>
              <w:t>103,0</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106,2</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Дизтопливо</w:t>
            </w:r>
          </w:p>
        </w:tc>
        <w:tc>
          <w:tcPr>
            <w:tcW w:w="1861"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rPr>
            </w:pPr>
            <w:r w:rsidRPr="00871E9F">
              <w:rPr>
                <w:rFonts w:ascii="Kyrghyz Times" w:hAnsi="Kyrghyz Times"/>
                <w:sz w:val="20"/>
                <w:szCs w:val="20"/>
                <w:lang w:val="ky-KG"/>
              </w:rPr>
              <w:t>101,9</w:t>
            </w:r>
          </w:p>
        </w:tc>
        <w:tc>
          <w:tcPr>
            <w:tcW w:w="2017"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lang w:val="ky-KG"/>
              </w:rPr>
            </w:pPr>
            <w:r w:rsidRPr="00871E9F">
              <w:rPr>
                <w:rFonts w:ascii="Kyrghyz Times" w:hAnsi="Kyrghyz Times"/>
                <w:sz w:val="20"/>
                <w:szCs w:val="20"/>
                <w:lang w:val="ky-KG"/>
              </w:rPr>
              <w:t>101,4</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103,4</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Бытовые приборы</w:t>
            </w:r>
          </w:p>
        </w:tc>
        <w:tc>
          <w:tcPr>
            <w:tcW w:w="1861"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rPr>
            </w:pPr>
            <w:r w:rsidRPr="00871E9F">
              <w:rPr>
                <w:rFonts w:ascii="Kyrghyz Times" w:hAnsi="Kyrghyz Times"/>
                <w:sz w:val="20"/>
                <w:szCs w:val="20"/>
                <w:lang w:val="ky-KG"/>
              </w:rPr>
              <w:t>100,0</w:t>
            </w:r>
          </w:p>
        </w:tc>
        <w:tc>
          <w:tcPr>
            <w:tcW w:w="2017"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lang w:val="ky-KG"/>
              </w:rPr>
            </w:pPr>
            <w:r w:rsidRPr="00871E9F">
              <w:rPr>
                <w:rFonts w:ascii="Kyrghyz Times" w:hAnsi="Kyrghyz Times"/>
                <w:sz w:val="20"/>
                <w:szCs w:val="20"/>
                <w:lang w:val="ky-KG"/>
              </w:rPr>
              <w:t>100,0</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101,1</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Фармацевтическая продукция</w:t>
            </w:r>
          </w:p>
        </w:tc>
        <w:tc>
          <w:tcPr>
            <w:tcW w:w="1861"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rPr>
            </w:pPr>
            <w:r w:rsidRPr="00871E9F">
              <w:rPr>
                <w:rFonts w:ascii="Kyrghyz Times" w:hAnsi="Kyrghyz Times"/>
                <w:sz w:val="20"/>
                <w:szCs w:val="20"/>
                <w:lang w:val="ky-KG"/>
              </w:rPr>
              <w:t>100,0</w:t>
            </w:r>
          </w:p>
        </w:tc>
        <w:tc>
          <w:tcPr>
            <w:tcW w:w="2017" w:type="dxa"/>
            <w:tcBorders>
              <w:top w:val="nil"/>
              <w:left w:val="nil"/>
              <w:bottom w:val="nil"/>
              <w:right w:val="nil"/>
            </w:tcBorders>
          </w:tcPr>
          <w:p w:rsidR="00F22CBD" w:rsidRPr="00871E9F" w:rsidRDefault="00F22CBD" w:rsidP="00CE493B">
            <w:pPr>
              <w:spacing w:line="280" w:lineRule="exact"/>
              <w:ind w:right="271"/>
              <w:jc w:val="right"/>
              <w:rPr>
                <w:rFonts w:ascii="Kyrghyz Times" w:hAnsi="Kyrghyz Times"/>
                <w:sz w:val="20"/>
                <w:szCs w:val="20"/>
                <w:lang w:val="ky-KG"/>
              </w:rPr>
            </w:pPr>
            <w:r w:rsidRPr="00871E9F">
              <w:rPr>
                <w:rFonts w:ascii="Kyrghyz Times" w:hAnsi="Kyrghyz Times"/>
                <w:sz w:val="20"/>
                <w:szCs w:val="20"/>
                <w:lang w:val="ky-KG"/>
              </w:rPr>
              <w:t>100,0</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105,1</w:t>
            </w:r>
          </w:p>
        </w:tc>
      </w:tr>
      <w:tr w:rsidR="00F22CBD" w:rsidRPr="00871E9F" w:rsidTr="00CE493B">
        <w:trPr>
          <w:trHeight w:val="354"/>
        </w:trPr>
        <w:tc>
          <w:tcPr>
            <w:tcW w:w="9483" w:type="dxa"/>
            <w:gridSpan w:val="4"/>
            <w:tcBorders>
              <w:top w:val="nil"/>
              <w:left w:val="nil"/>
              <w:bottom w:val="nil"/>
              <w:right w:val="nil"/>
            </w:tcBorders>
          </w:tcPr>
          <w:p w:rsidR="00F22CBD" w:rsidRPr="00871E9F" w:rsidRDefault="00F22CBD" w:rsidP="00CE493B">
            <w:pPr>
              <w:spacing w:line="280" w:lineRule="exact"/>
              <w:ind w:right="271"/>
              <w:jc w:val="center"/>
              <w:rPr>
                <w:rFonts w:ascii="Kyrghyz Times" w:hAnsi="Kyrghyz Times"/>
                <w:sz w:val="20"/>
                <w:szCs w:val="20"/>
              </w:rPr>
            </w:pPr>
            <w:r w:rsidRPr="00871E9F">
              <w:rPr>
                <w:rFonts w:ascii="Kyrghyz Times" w:hAnsi="Kyrghyz Times"/>
                <w:b/>
                <w:sz w:val="20"/>
                <w:szCs w:val="20"/>
              </w:rPr>
              <w:t>г.Токмок</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Одежда и обувь</w:t>
            </w:r>
          </w:p>
        </w:tc>
        <w:tc>
          <w:tcPr>
            <w:tcW w:w="1861" w:type="dxa"/>
            <w:tcBorders>
              <w:top w:val="nil"/>
              <w:left w:val="nil"/>
              <w:bottom w:val="nil"/>
              <w:right w:val="nil"/>
            </w:tcBorders>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lang w:val="ky-KG"/>
              </w:rPr>
              <w:t>100,6</w:t>
            </w:r>
          </w:p>
        </w:tc>
        <w:tc>
          <w:tcPr>
            <w:tcW w:w="2017" w:type="dxa"/>
            <w:tcBorders>
              <w:top w:val="nil"/>
              <w:left w:val="nil"/>
              <w:bottom w:val="nil"/>
              <w:right w:val="nil"/>
            </w:tcBorders>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100,1</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101,3</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Материалы для содержания и ремонта жилых помещений</w:t>
            </w:r>
          </w:p>
        </w:tc>
        <w:tc>
          <w:tcPr>
            <w:tcW w:w="1861"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lang w:val="ky-KG"/>
              </w:rPr>
              <w:t>99,0</w:t>
            </w:r>
          </w:p>
        </w:tc>
        <w:tc>
          <w:tcPr>
            <w:tcW w:w="2017"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100,0</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107,3</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Газ</w:t>
            </w:r>
          </w:p>
        </w:tc>
        <w:tc>
          <w:tcPr>
            <w:tcW w:w="1861"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lang w:val="ky-KG"/>
              </w:rPr>
              <w:t>101,2</w:t>
            </w:r>
          </w:p>
        </w:tc>
        <w:tc>
          <w:tcPr>
            <w:tcW w:w="2017"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100,6</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109,5</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Бензин автомобильный</w:t>
            </w:r>
          </w:p>
        </w:tc>
        <w:tc>
          <w:tcPr>
            <w:tcW w:w="1861"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lang w:val="ky-KG"/>
              </w:rPr>
              <w:t>101,6</w:t>
            </w:r>
          </w:p>
        </w:tc>
        <w:tc>
          <w:tcPr>
            <w:tcW w:w="2017"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102,6</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106,4</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Дизтопливо</w:t>
            </w:r>
          </w:p>
        </w:tc>
        <w:tc>
          <w:tcPr>
            <w:tcW w:w="1861"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lang w:val="ky-KG"/>
              </w:rPr>
              <w:t>101,5</w:t>
            </w:r>
          </w:p>
        </w:tc>
        <w:tc>
          <w:tcPr>
            <w:tcW w:w="2017"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101,3</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lang w:val="ky-KG"/>
              </w:rPr>
            </w:pPr>
            <w:r w:rsidRPr="00871E9F">
              <w:rPr>
                <w:rFonts w:ascii="Kyrghyz Times" w:hAnsi="Kyrghyz Times"/>
                <w:sz w:val="20"/>
                <w:szCs w:val="20"/>
                <w:lang w:val="ky-KG"/>
              </w:rPr>
              <w:t>103,2</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Бытовые приборы</w:t>
            </w:r>
          </w:p>
        </w:tc>
        <w:tc>
          <w:tcPr>
            <w:tcW w:w="1861"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100,0</w:t>
            </w:r>
          </w:p>
        </w:tc>
        <w:tc>
          <w:tcPr>
            <w:tcW w:w="2017"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100,0</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102,3</w:t>
            </w:r>
          </w:p>
        </w:tc>
      </w:tr>
      <w:tr w:rsidR="00F22CBD" w:rsidRPr="00871E9F" w:rsidTr="00CE493B">
        <w:trPr>
          <w:trHeight w:val="20"/>
        </w:trPr>
        <w:tc>
          <w:tcPr>
            <w:tcW w:w="3529" w:type="dxa"/>
            <w:tcBorders>
              <w:top w:val="nil"/>
              <w:left w:val="nil"/>
              <w:bottom w:val="nil"/>
              <w:right w:val="nil"/>
            </w:tcBorders>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Фармацевтическая продукция</w:t>
            </w:r>
          </w:p>
        </w:tc>
        <w:tc>
          <w:tcPr>
            <w:tcW w:w="1861"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100,0</w:t>
            </w:r>
          </w:p>
        </w:tc>
        <w:tc>
          <w:tcPr>
            <w:tcW w:w="2017"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100,0</w:t>
            </w:r>
          </w:p>
        </w:tc>
        <w:tc>
          <w:tcPr>
            <w:tcW w:w="2076" w:type="dxa"/>
            <w:tcBorders>
              <w:top w:val="nil"/>
              <w:left w:val="nil"/>
              <w:bottom w:val="nil"/>
              <w:right w:val="nil"/>
            </w:tcBorders>
            <w:vAlign w:val="bottom"/>
          </w:tcPr>
          <w:p w:rsidR="00F22CBD" w:rsidRPr="00871E9F" w:rsidRDefault="00F22CBD" w:rsidP="00CE493B">
            <w:pPr>
              <w:spacing w:line="280" w:lineRule="exact"/>
              <w:ind w:right="253"/>
              <w:jc w:val="right"/>
              <w:rPr>
                <w:rFonts w:ascii="Kyrghyz Times" w:hAnsi="Kyrghyz Times"/>
                <w:sz w:val="20"/>
                <w:szCs w:val="20"/>
              </w:rPr>
            </w:pPr>
            <w:r w:rsidRPr="00871E9F">
              <w:rPr>
                <w:rFonts w:ascii="Kyrghyz Times" w:hAnsi="Kyrghyz Times"/>
                <w:sz w:val="20"/>
                <w:szCs w:val="20"/>
              </w:rPr>
              <w:t>110,8</w:t>
            </w:r>
          </w:p>
        </w:tc>
      </w:tr>
    </w:tbl>
    <w:p w:rsidR="00F22CBD" w:rsidRPr="00871E9F" w:rsidRDefault="00F22CBD" w:rsidP="00F22CBD">
      <w:pPr>
        <w:pStyle w:val="TimesNewRoman"/>
        <w:spacing w:line="240" w:lineRule="auto"/>
        <w:ind w:left="-180"/>
        <w:rPr>
          <w:rFonts w:ascii="Kyrghyz Times" w:hAnsi="Kyrghyz Times"/>
          <w:szCs w:val="22"/>
        </w:rPr>
      </w:pPr>
    </w:p>
    <w:p w:rsidR="00F22CBD" w:rsidRPr="00871E9F" w:rsidRDefault="00F22CBD" w:rsidP="00F22CBD">
      <w:pPr>
        <w:pStyle w:val="TimesNewRoman"/>
        <w:spacing w:before="120" w:line="240" w:lineRule="auto"/>
        <w:ind w:left="-180" w:right="-1"/>
        <w:rPr>
          <w:rFonts w:ascii="Kyrghyz Times" w:hAnsi="Kyrghyz Times"/>
          <w:szCs w:val="22"/>
        </w:rPr>
      </w:pPr>
      <w:r w:rsidRPr="00871E9F">
        <w:rPr>
          <w:rFonts w:ascii="Kyrghyz Times" w:hAnsi="Kyrghyz Times"/>
          <w:szCs w:val="22"/>
        </w:rPr>
        <w:t>Возросли в среднем цены и тарифы на услуги, оказываемые населению, в январе-сентябре 2025г. по сравнению с январем-сентябрем</w:t>
      </w:r>
      <w:r w:rsidRPr="00871E9F">
        <w:rPr>
          <w:rFonts w:ascii="Kyrghyz Times" w:hAnsi="Kyrghyz Times"/>
          <w:color w:val="FFFF00"/>
          <w:szCs w:val="22"/>
        </w:rPr>
        <w:t xml:space="preserve"> </w:t>
      </w:r>
      <w:r w:rsidRPr="00871E9F">
        <w:rPr>
          <w:rFonts w:ascii="Kyrghyz Times" w:hAnsi="Kyrghyz Times"/>
          <w:szCs w:val="22"/>
        </w:rPr>
        <w:t xml:space="preserve">2024г. в целом по области на 7,6 процента.  Например, возросли цены на </w:t>
      </w:r>
      <w:r w:rsidRPr="00871E9F">
        <w:rPr>
          <w:rFonts w:ascii="Kyrghyz Times" w:hAnsi="Kyrghyz Times"/>
          <w:szCs w:val="22"/>
          <w:lang w:val="ky-KG"/>
        </w:rPr>
        <w:t xml:space="preserve">услуги </w:t>
      </w:r>
      <w:r w:rsidRPr="00871E9F">
        <w:rPr>
          <w:rFonts w:ascii="Kyrghyz Times" w:hAnsi="Kyrghyz Times"/>
          <w:szCs w:val="22"/>
        </w:rPr>
        <w:t>дошкольного и начального образования - на 36,4</w:t>
      </w:r>
      <w:r w:rsidRPr="00871E9F">
        <w:rPr>
          <w:rFonts w:ascii="Kyrghyz Times" w:hAnsi="Kyrghyz Times"/>
          <w:szCs w:val="22"/>
          <w:lang w:val="ky-KG"/>
        </w:rPr>
        <w:t xml:space="preserve"> процента</w:t>
      </w:r>
      <w:r w:rsidRPr="00871E9F">
        <w:rPr>
          <w:rFonts w:ascii="Kyrghyz Times" w:hAnsi="Kyrghyz Times"/>
          <w:szCs w:val="22"/>
        </w:rPr>
        <w:t xml:space="preserve">, образования - на 27,3, жилищные услуги, водоснабжение, электроэнергию, газ - на 10,8, ремонт обуви – на 7,3, транспортные услуги – на 6,8, гостиничного обслуживания – на 6,2, парикмахерские услуги – на 5,6, услуги общественного питания - на 4,5, услуги здравоохранения – на 3,9 процента и т.д.  </w:t>
      </w:r>
    </w:p>
    <w:p w:rsidR="00F22CBD" w:rsidRPr="00871E9F" w:rsidRDefault="00F22CBD" w:rsidP="00F22CBD">
      <w:pPr>
        <w:pStyle w:val="TimesNewRoman"/>
        <w:spacing w:line="240" w:lineRule="auto"/>
        <w:ind w:left="-181" w:right="-1" w:firstLine="0"/>
        <w:rPr>
          <w:rFonts w:ascii="Kyrghyz Times" w:hAnsi="Kyrghyz Times"/>
          <w:szCs w:val="22"/>
        </w:rPr>
      </w:pPr>
      <w:r w:rsidRPr="00871E9F">
        <w:rPr>
          <w:rFonts w:ascii="Kyrghyz Times" w:hAnsi="Kyrghyz Times"/>
          <w:szCs w:val="22"/>
        </w:rPr>
        <w:t xml:space="preserve">         По г.Токмок возросли в среднем цены и тарифы на услуги, оказываемые населению, в январе-сентябре 2025г. по сравнению с январем-сентябрем</w:t>
      </w:r>
      <w:r w:rsidRPr="00871E9F">
        <w:rPr>
          <w:rFonts w:ascii="Kyrghyz Times" w:hAnsi="Kyrghyz Times"/>
          <w:color w:val="FFFF00"/>
          <w:szCs w:val="22"/>
        </w:rPr>
        <w:t xml:space="preserve"> </w:t>
      </w:r>
      <w:r w:rsidRPr="00871E9F">
        <w:rPr>
          <w:rFonts w:ascii="Kyrghyz Times" w:hAnsi="Kyrghyz Times"/>
          <w:szCs w:val="22"/>
        </w:rPr>
        <w:t>2024г. на 5,7 процента. Например, возросли цены на услуги дошкольного и начального образования - на 36,7 процента, образования – на 29,3, ремонта обуви – на 11,8, жилищные услуги, водоснабжение, электроэнергию, газ - на 10,8, парикмахерские услуги – на 9,3, услуги общественного питания - на 5,0, здравоохранения – на 3,4 процента и т.д.</w:t>
      </w:r>
    </w:p>
    <w:p w:rsidR="00F22CBD" w:rsidRPr="00871E9F" w:rsidRDefault="00F22CBD" w:rsidP="00F22CBD">
      <w:pPr>
        <w:spacing w:before="120"/>
        <w:ind w:left="357" w:firstLine="352"/>
        <w:jc w:val="both"/>
        <w:rPr>
          <w:rFonts w:ascii="Kyrghyz Times" w:hAnsi="Kyrghyz Times"/>
          <w:b/>
          <w:sz w:val="22"/>
          <w:szCs w:val="22"/>
        </w:rPr>
      </w:pPr>
    </w:p>
    <w:p w:rsidR="00F22CBD" w:rsidRPr="00871E9F" w:rsidRDefault="00F22CBD" w:rsidP="00F22CBD">
      <w:pPr>
        <w:jc w:val="both"/>
        <w:rPr>
          <w:rFonts w:ascii="Kyrghyz Times" w:hAnsi="Kyrghyz Times"/>
          <w:b/>
          <w:sz w:val="22"/>
          <w:szCs w:val="22"/>
        </w:rPr>
      </w:pPr>
      <w:r w:rsidRPr="00871E9F">
        <w:rPr>
          <w:rFonts w:ascii="Kyrghyz Times" w:hAnsi="Kyrghyz Times"/>
          <w:b/>
          <w:sz w:val="22"/>
          <w:szCs w:val="22"/>
        </w:rPr>
        <w:t>Таблица 3</w:t>
      </w:r>
      <w:r>
        <w:rPr>
          <w:rFonts w:ascii="Kyrghyz Times" w:hAnsi="Kyrghyz Times"/>
          <w:b/>
          <w:sz w:val="22"/>
          <w:szCs w:val="22"/>
        </w:rPr>
        <w:t>5</w:t>
      </w:r>
      <w:r w:rsidRPr="00871E9F">
        <w:rPr>
          <w:rFonts w:ascii="Kyrghyz Times" w:hAnsi="Kyrghyz Times"/>
          <w:b/>
          <w:sz w:val="22"/>
          <w:szCs w:val="22"/>
        </w:rPr>
        <w:t xml:space="preserve">. Индекс тарифов на отдельные группы и виды платных услуг населению </w:t>
      </w:r>
    </w:p>
    <w:p w:rsidR="00F22CBD" w:rsidRPr="00871E9F" w:rsidRDefault="00F22CBD" w:rsidP="00F22CBD">
      <w:pPr>
        <w:ind w:left="360" w:firstLine="349"/>
        <w:jc w:val="both"/>
        <w:rPr>
          <w:rFonts w:ascii="Kyrghyz Times" w:hAnsi="Kyrghyz Times"/>
          <w:i/>
          <w:sz w:val="20"/>
          <w:szCs w:val="20"/>
        </w:rPr>
      </w:pPr>
      <w:r w:rsidRPr="00871E9F">
        <w:rPr>
          <w:rFonts w:ascii="Kyrghyz Times" w:hAnsi="Kyrghyz Times"/>
          <w:b/>
          <w:sz w:val="20"/>
          <w:szCs w:val="20"/>
        </w:rPr>
        <w:t xml:space="preserve">                </w:t>
      </w:r>
      <w:r w:rsidRPr="00871E9F">
        <w:rPr>
          <w:rFonts w:ascii="Kyrghyz Times" w:hAnsi="Kyrghyz Times"/>
          <w:i/>
          <w:sz w:val="20"/>
          <w:szCs w:val="20"/>
        </w:rPr>
        <w:t xml:space="preserve">        </w:t>
      </w:r>
    </w:p>
    <w:p w:rsidR="00F22CBD" w:rsidRPr="00871E9F" w:rsidRDefault="00F22CBD" w:rsidP="00F22CBD">
      <w:pPr>
        <w:ind w:left="360" w:firstLine="349"/>
        <w:jc w:val="both"/>
        <w:rPr>
          <w:rFonts w:ascii="Kyrghyz Times" w:hAnsi="Kyrghyz Times"/>
          <w:i/>
          <w:sz w:val="20"/>
          <w:szCs w:val="20"/>
        </w:rPr>
      </w:pPr>
      <w:r w:rsidRPr="00871E9F">
        <w:rPr>
          <w:rFonts w:ascii="Kyrghyz Times" w:hAnsi="Kyrghyz Times"/>
          <w:i/>
          <w:sz w:val="20"/>
          <w:szCs w:val="20"/>
        </w:rPr>
        <w:t>(в процентах)</w:t>
      </w:r>
    </w:p>
    <w:tbl>
      <w:tblPr>
        <w:tblW w:w="9423" w:type="dxa"/>
        <w:tblInd w:w="-72" w:type="dxa"/>
        <w:tblLook w:val="0000" w:firstRow="0" w:lastRow="0" w:firstColumn="0" w:lastColumn="0" w:noHBand="0" w:noVBand="0"/>
      </w:tblPr>
      <w:tblGrid>
        <w:gridCol w:w="4310"/>
        <w:gridCol w:w="1559"/>
        <w:gridCol w:w="1559"/>
        <w:gridCol w:w="1983"/>
        <w:gridCol w:w="12"/>
      </w:tblGrid>
      <w:tr w:rsidR="00F22CBD" w:rsidRPr="00871E9F" w:rsidTr="00CE493B">
        <w:trPr>
          <w:gridAfter w:val="1"/>
          <w:wAfter w:w="12" w:type="dxa"/>
          <w:tblHeader/>
        </w:trPr>
        <w:tc>
          <w:tcPr>
            <w:tcW w:w="4310" w:type="dxa"/>
            <w:vMerge w:val="restart"/>
            <w:tcBorders>
              <w:top w:val="double" w:sz="4" w:space="0" w:color="auto"/>
              <w:left w:val="double" w:sz="4" w:space="0" w:color="auto"/>
              <w:right w:val="double" w:sz="4" w:space="0" w:color="auto"/>
            </w:tcBorders>
          </w:tcPr>
          <w:p w:rsidR="00F22CBD" w:rsidRPr="00871E9F" w:rsidRDefault="00F22CBD" w:rsidP="00CE493B">
            <w:pPr>
              <w:jc w:val="both"/>
              <w:rPr>
                <w:rFonts w:ascii="Kyrghyz Times" w:hAnsi="Kyrghyz Times"/>
                <w:i/>
                <w:sz w:val="20"/>
                <w:szCs w:val="20"/>
              </w:rPr>
            </w:pPr>
          </w:p>
          <w:p w:rsidR="00F22CBD" w:rsidRPr="00871E9F" w:rsidRDefault="00F22CBD" w:rsidP="00CE493B">
            <w:pPr>
              <w:jc w:val="both"/>
              <w:rPr>
                <w:rFonts w:ascii="Kyrghyz Times" w:hAnsi="Kyrghyz Times"/>
                <w:i/>
                <w:sz w:val="20"/>
                <w:szCs w:val="20"/>
              </w:rPr>
            </w:pPr>
          </w:p>
        </w:tc>
        <w:tc>
          <w:tcPr>
            <w:tcW w:w="3118" w:type="dxa"/>
            <w:gridSpan w:val="2"/>
            <w:tcBorders>
              <w:top w:val="double" w:sz="4" w:space="0" w:color="auto"/>
              <w:left w:val="double" w:sz="4" w:space="0" w:color="auto"/>
              <w:bottom w:val="double" w:sz="4" w:space="0" w:color="auto"/>
              <w:right w:val="double" w:sz="4" w:space="0" w:color="auto"/>
            </w:tcBorders>
          </w:tcPr>
          <w:p w:rsidR="00F22CBD" w:rsidRPr="00871E9F" w:rsidRDefault="00F22CBD" w:rsidP="00CE493B">
            <w:pPr>
              <w:spacing w:before="60"/>
              <w:jc w:val="center"/>
              <w:rPr>
                <w:rFonts w:ascii="Kyrghyz Times" w:hAnsi="Kyrghyz Times"/>
                <w:b/>
                <w:sz w:val="20"/>
                <w:szCs w:val="20"/>
              </w:rPr>
            </w:pPr>
            <w:r w:rsidRPr="00871E9F">
              <w:rPr>
                <w:rFonts w:ascii="Kyrghyz Times" w:hAnsi="Kyrghyz Times"/>
                <w:b/>
                <w:sz w:val="20"/>
                <w:szCs w:val="20"/>
              </w:rPr>
              <w:t xml:space="preserve">К предыдущему месяцу </w:t>
            </w:r>
          </w:p>
        </w:tc>
        <w:tc>
          <w:tcPr>
            <w:tcW w:w="1983" w:type="dxa"/>
            <w:vMerge w:val="restart"/>
            <w:tcBorders>
              <w:top w:val="double" w:sz="4" w:space="0" w:color="auto"/>
              <w:left w:val="double" w:sz="4" w:space="0" w:color="auto"/>
              <w:right w:val="double" w:sz="4" w:space="0" w:color="auto"/>
            </w:tcBorders>
          </w:tcPr>
          <w:p w:rsidR="00F22CBD" w:rsidRPr="00871E9F" w:rsidRDefault="00F22CBD" w:rsidP="00CE493B">
            <w:pPr>
              <w:jc w:val="center"/>
              <w:rPr>
                <w:rFonts w:ascii="Kyrghyz Times" w:hAnsi="Kyrghyz Times"/>
                <w:b/>
                <w:sz w:val="20"/>
                <w:szCs w:val="20"/>
                <w:lang w:val="ky-KG"/>
              </w:rPr>
            </w:pPr>
            <w:r w:rsidRPr="00871E9F">
              <w:rPr>
                <w:rFonts w:ascii="Kyrghyz Times" w:hAnsi="Kyrghyz Times"/>
                <w:b/>
                <w:sz w:val="20"/>
                <w:szCs w:val="20"/>
              </w:rPr>
              <w:t>Сентябрь 202</w:t>
            </w:r>
            <w:r w:rsidRPr="00871E9F">
              <w:rPr>
                <w:rFonts w:ascii="Kyrghyz Times" w:hAnsi="Kyrghyz Times"/>
                <w:b/>
                <w:sz w:val="20"/>
                <w:szCs w:val="20"/>
                <w:lang w:val="ky-KG"/>
              </w:rPr>
              <w:t>5</w:t>
            </w:r>
          </w:p>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lang w:val="ky-KG"/>
              </w:rPr>
              <w:t>к сентябрю 2024</w:t>
            </w:r>
          </w:p>
        </w:tc>
      </w:tr>
      <w:tr w:rsidR="00F22CBD" w:rsidRPr="00871E9F" w:rsidTr="00CE493B">
        <w:trPr>
          <w:gridAfter w:val="1"/>
          <w:wAfter w:w="12" w:type="dxa"/>
          <w:tblHeader/>
        </w:trPr>
        <w:tc>
          <w:tcPr>
            <w:tcW w:w="4310" w:type="dxa"/>
            <w:vMerge/>
            <w:tcBorders>
              <w:left w:val="double" w:sz="4" w:space="0" w:color="auto"/>
              <w:bottom w:val="double" w:sz="4" w:space="0" w:color="auto"/>
              <w:right w:val="double" w:sz="4" w:space="0" w:color="auto"/>
            </w:tcBorders>
          </w:tcPr>
          <w:p w:rsidR="00F22CBD" w:rsidRPr="00871E9F" w:rsidRDefault="00F22CBD" w:rsidP="00CE493B">
            <w:pPr>
              <w:jc w:val="both"/>
              <w:rPr>
                <w:rFonts w:ascii="Kyrghyz Times" w:hAnsi="Kyrghyz Times"/>
                <w:i/>
                <w:sz w:val="20"/>
                <w:szCs w:val="20"/>
              </w:rPr>
            </w:pPr>
          </w:p>
        </w:tc>
        <w:tc>
          <w:tcPr>
            <w:tcW w:w="155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август 2025</w:t>
            </w:r>
          </w:p>
        </w:tc>
        <w:tc>
          <w:tcPr>
            <w:tcW w:w="1559"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сентябрь 2025</w:t>
            </w:r>
          </w:p>
        </w:tc>
        <w:tc>
          <w:tcPr>
            <w:tcW w:w="1983" w:type="dxa"/>
            <w:vMerge/>
            <w:tcBorders>
              <w:left w:val="double" w:sz="4" w:space="0" w:color="auto"/>
              <w:bottom w:val="double" w:sz="4" w:space="0" w:color="auto"/>
              <w:right w:val="double" w:sz="4" w:space="0" w:color="auto"/>
            </w:tcBorders>
          </w:tcPr>
          <w:p w:rsidR="00F22CBD" w:rsidRPr="00871E9F" w:rsidRDefault="00F22CBD" w:rsidP="00CE493B">
            <w:pPr>
              <w:jc w:val="both"/>
              <w:rPr>
                <w:rFonts w:ascii="Kyrghyz Times" w:hAnsi="Kyrghyz Times"/>
                <w:i/>
                <w:sz w:val="20"/>
                <w:szCs w:val="20"/>
              </w:rPr>
            </w:pPr>
          </w:p>
        </w:tc>
      </w:tr>
      <w:tr w:rsidR="00F22CBD" w:rsidRPr="00871E9F" w:rsidTr="00CE493B">
        <w:trPr>
          <w:trHeight w:val="326"/>
        </w:trPr>
        <w:tc>
          <w:tcPr>
            <w:tcW w:w="9423" w:type="dxa"/>
            <w:gridSpan w:val="5"/>
            <w:tcBorders>
              <w:top w:val="double" w:sz="4" w:space="0" w:color="auto"/>
            </w:tcBorders>
          </w:tcPr>
          <w:p w:rsidR="00F22CBD" w:rsidRPr="00871E9F" w:rsidRDefault="00F22CBD" w:rsidP="00CE493B">
            <w:pPr>
              <w:jc w:val="center"/>
              <w:rPr>
                <w:rFonts w:ascii="Kyrghyz Times" w:hAnsi="Kyrghyz Times"/>
                <w:b/>
                <w:sz w:val="20"/>
                <w:szCs w:val="20"/>
              </w:rPr>
            </w:pPr>
          </w:p>
          <w:p w:rsidR="00F22CBD" w:rsidRPr="00871E9F" w:rsidRDefault="00F22CBD" w:rsidP="00CE493B">
            <w:pPr>
              <w:jc w:val="center"/>
              <w:rPr>
                <w:rFonts w:ascii="Kyrghyz Times" w:hAnsi="Kyrghyz Times"/>
                <w:i/>
                <w:sz w:val="20"/>
                <w:szCs w:val="20"/>
              </w:rPr>
            </w:pPr>
            <w:r w:rsidRPr="00871E9F">
              <w:rPr>
                <w:rFonts w:ascii="Kyrghyz Times" w:hAnsi="Kyrghyz Times"/>
                <w:b/>
                <w:sz w:val="20"/>
                <w:szCs w:val="20"/>
              </w:rPr>
              <w:t>Чуйская область</w:t>
            </w:r>
          </w:p>
        </w:tc>
      </w:tr>
      <w:tr w:rsidR="00F22CBD" w:rsidRPr="00871E9F" w:rsidTr="00CE493B">
        <w:trPr>
          <w:gridAfter w:val="1"/>
          <w:wAfter w:w="12" w:type="dxa"/>
        </w:trPr>
        <w:tc>
          <w:tcPr>
            <w:tcW w:w="4310" w:type="dxa"/>
          </w:tcPr>
          <w:p w:rsidR="00F22CBD" w:rsidRPr="00871E9F" w:rsidRDefault="00F22CBD" w:rsidP="00CE493B">
            <w:pPr>
              <w:spacing w:line="280" w:lineRule="exact"/>
              <w:ind w:right="454"/>
              <w:rPr>
                <w:rFonts w:ascii="Kyrghyz Times" w:hAnsi="Kyrghyz Times"/>
                <w:sz w:val="20"/>
                <w:szCs w:val="20"/>
              </w:rPr>
            </w:pPr>
            <w:r w:rsidRPr="00871E9F">
              <w:rPr>
                <w:rFonts w:ascii="Kyrghyz Times" w:hAnsi="Kyrghyz Times"/>
                <w:sz w:val="20"/>
                <w:szCs w:val="20"/>
              </w:rPr>
              <w:t>Услуги образования</w:t>
            </w:r>
          </w:p>
        </w:tc>
        <w:tc>
          <w:tcPr>
            <w:tcW w:w="1559" w:type="dxa"/>
          </w:tcPr>
          <w:p w:rsidR="00F22CBD" w:rsidRPr="00871E9F" w:rsidRDefault="00F22CBD" w:rsidP="00CE493B">
            <w:pPr>
              <w:spacing w:line="280" w:lineRule="exact"/>
              <w:ind w:right="454"/>
              <w:jc w:val="right"/>
              <w:rPr>
                <w:rFonts w:ascii="Kyrghyz Times" w:hAnsi="Kyrghyz Times"/>
                <w:sz w:val="20"/>
                <w:szCs w:val="20"/>
                <w:lang w:val="ky-KG"/>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110,6</w:t>
            </w:r>
          </w:p>
        </w:tc>
        <w:tc>
          <w:tcPr>
            <w:tcW w:w="1983" w:type="dxa"/>
          </w:tcPr>
          <w:p w:rsidR="00F22CBD" w:rsidRPr="00871E9F" w:rsidRDefault="00F22CBD" w:rsidP="00CE493B">
            <w:pPr>
              <w:spacing w:line="280" w:lineRule="exact"/>
              <w:ind w:right="612"/>
              <w:jc w:val="right"/>
              <w:rPr>
                <w:rFonts w:ascii="Kyrghyz Times" w:hAnsi="Kyrghyz Times"/>
                <w:sz w:val="20"/>
                <w:szCs w:val="20"/>
              </w:rPr>
            </w:pPr>
            <w:r w:rsidRPr="00871E9F">
              <w:rPr>
                <w:rFonts w:ascii="Kyrghyz Times" w:hAnsi="Kyrghyz Times"/>
                <w:sz w:val="20"/>
                <w:szCs w:val="20"/>
              </w:rPr>
              <w:t>127,9</w:t>
            </w:r>
          </w:p>
        </w:tc>
      </w:tr>
      <w:tr w:rsidR="00F22CBD" w:rsidRPr="00871E9F" w:rsidTr="00CE493B">
        <w:trPr>
          <w:gridAfter w:val="1"/>
          <w:wAfter w:w="12" w:type="dxa"/>
        </w:trPr>
        <w:tc>
          <w:tcPr>
            <w:tcW w:w="4310" w:type="dxa"/>
          </w:tcPr>
          <w:p w:rsidR="00F22CBD" w:rsidRPr="00871E9F" w:rsidRDefault="00F22CBD" w:rsidP="00CE493B">
            <w:pPr>
              <w:spacing w:line="280" w:lineRule="exact"/>
              <w:ind w:right="454"/>
              <w:rPr>
                <w:rFonts w:ascii="Kyrghyz Times" w:hAnsi="Kyrghyz Times"/>
                <w:sz w:val="20"/>
                <w:szCs w:val="20"/>
              </w:rPr>
            </w:pPr>
            <w:r w:rsidRPr="00871E9F">
              <w:rPr>
                <w:rFonts w:ascii="Kyrghyz Times" w:hAnsi="Kyrghyz Times"/>
                <w:sz w:val="20"/>
                <w:szCs w:val="20"/>
              </w:rPr>
              <w:t>Транспортные услуги</w:t>
            </w:r>
          </w:p>
        </w:tc>
        <w:tc>
          <w:tcPr>
            <w:tcW w:w="1559" w:type="dxa"/>
          </w:tcPr>
          <w:p w:rsidR="00F22CBD" w:rsidRPr="00871E9F" w:rsidRDefault="00F22CBD" w:rsidP="00CE493B">
            <w:pPr>
              <w:spacing w:line="280" w:lineRule="exact"/>
              <w:ind w:right="454"/>
              <w:jc w:val="right"/>
              <w:rPr>
                <w:rFonts w:ascii="Kyrghyz Times" w:hAnsi="Kyrghyz Times"/>
                <w:sz w:val="20"/>
                <w:szCs w:val="20"/>
                <w:lang w:val="ky-KG"/>
              </w:rPr>
            </w:pPr>
            <w:r w:rsidRPr="00871E9F">
              <w:rPr>
                <w:rFonts w:ascii="Kyrghyz Times" w:hAnsi="Kyrghyz Times"/>
                <w:sz w:val="20"/>
                <w:szCs w:val="20"/>
              </w:rPr>
              <w:t>100,1</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100,6</w:t>
            </w:r>
          </w:p>
        </w:tc>
        <w:tc>
          <w:tcPr>
            <w:tcW w:w="1983" w:type="dxa"/>
          </w:tcPr>
          <w:p w:rsidR="00F22CBD" w:rsidRPr="00871E9F" w:rsidRDefault="00F22CBD" w:rsidP="00CE493B">
            <w:pPr>
              <w:tabs>
                <w:tab w:val="left" w:pos="1001"/>
              </w:tabs>
              <w:spacing w:line="280" w:lineRule="exact"/>
              <w:ind w:right="612"/>
              <w:jc w:val="right"/>
              <w:rPr>
                <w:rFonts w:ascii="Kyrghyz Times" w:hAnsi="Kyrghyz Times"/>
                <w:sz w:val="20"/>
                <w:szCs w:val="20"/>
              </w:rPr>
            </w:pPr>
            <w:r w:rsidRPr="00871E9F">
              <w:rPr>
                <w:rFonts w:ascii="Kyrghyz Times" w:hAnsi="Kyrghyz Times"/>
                <w:sz w:val="20"/>
                <w:szCs w:val="20"/>
              </w:rPr>
              <w:t>107,4</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ind w:left="-540" w:firstLine="540"/>
              <w:jc w:val="both"/>
              <w:rPr>
                <w:rFonts w:ascii="Kyrghyz Times" w:hAnsi="Kyrghyz Times"/>
                <w:sz w:val="20"/>
                <w:szCs w:val="20"/>
              </w:rPr>
            </w:pPr>
            <w:r w:rsidRPr="00871E9F">
              <w:rPr>
                <w:rFonts w:ascii="Kyrghyz Times" w:hAnsi="Kyrghyz Times"/>
                <w:sz w:val="20"/>
                <w:szCs w:val="20"/>
              </w:rPr>
              <w:lastRenderedPageBreak/>
              <w:t>Услуги связи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100,1</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12"/>
              <w:jc w:val="right"/>
              <w:rPr>
                <w:rFonts w:ascii="Kyrghyz Times" w:hAnsi="Kyrghyz Times"/>
                <w:sz w:val="20"/>
                <w:szCs w:val="20"/>
              </w:rPr>
            </w:pPr>
            <w:r w:rsidRPr="00871E9F">
              <w:rPr>
                <w:rFonts w:ascii="Kyrghyz Times" w:hAnsi="Kyrghyz Times"/>
                <w:sz w:val="20"/>
                <w:szCs w:val="20"/>
              </w:rPr>
              <w:t>100,0</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Парикмахерские услуги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12"/>
              <w:jc w:val="right"/>
              <w:rPr>
                <w:rFonts w:ascii="Kyrghyz Times" w:hAnsi="Kyrghyz Times"/>
                <w:sz w:val="20"/>
                <w:szCs w:val="20"/>
              </w:rPr>
            </w:pPr>
            <w:r w:rsidRPr="00871E9F">
              <w:rPr>
                <w:rFonts w:ascii="Kyrghyz Times" w:hAnsi="Kyrghyz Times"/>
                <w:sz w:val="20"/>
                <w:szCs w:val="20"/>
              </w:rPr>
              <w:t>105,6</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Нотариальные услуги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12"/>
              <w:jc w:val="right"/>
              <w:rPr>
                <w:rFonts w:ascii="Kyrghyz Times" w:hAnsi="Kyrghyz Times"/>
                <w:sz w:val="20"/>
                <w:szCs w:val="20"/>
              </w:rPr>
            </w:pPr>
            <w:r w:rsidRPr="00871E9F">
              <w:rPr>
                <w:rFonts w:ascii="Kyrghyz Times" w:hAnsi="Kyrghyz Times"/>
                <w:sz w:val="20"/>
                <w:szCs w:val="20"/>
              </w:rPr>
              <w:t>100,0</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Ремонт обуви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tabs>
                <w:tab w:val="left" w:pos="1001"/>
              </w:tabs>
              <w:spacing w:line="280" w:lineRule="exact"/>
              <w:ind w:right="612"/>
              <w:jc w:val="right"/>
              <w:rPr>
                <w:rFonts w:ascii="Kyrghyz Times" w:hAnsi="Kyrghyz Times"/>
                <w:sz w:val="20"/>
                <w:szCs w:val="20"/>
              </w:rPr>
            </w:pPr>
            <w:r w:rsidRPr="00871E9F">
              <w:rPr>
                <w:rFonts w:ascii="Kyrghyz Times" w:hAnsi="Kyrghyz Times"/>
                <w:sz w:val="20"/>
                <w:szCs w:val="20"/>
              </w:rPr>
              <w:t>112,3</w:t>
            </w:r>
          </w:p>
        </w:tc>
      </w:tr>
      <w:tr w:rsidR="00F22CBD" w:rsidRPr="00871E9F" w:rsidTr="00CE493B">
        <w:tc>
          <w:tcPr>
            <w:tcW w:w="9423" w:type="dxa"/>
            <w:gridSpan w:val="5"/>
            <w:vAlign w:val="bottom"/>
          </w:tcPr>
          <w:p w:rsidR="00F22CBD" w:rsidRPr="00871E9F" w:rsidRDefault="00F22CBD" w:rsidP="00CE493B">
            <w:pPr>
              <w:tabs>
                <w:tab w:val="left" w:pos="1001"/>
              </w:tabs>
              <w:spacing w:line="280" w:lineRule="exact"/>
              <w:ind w:right="612"/>
              <w:jc w:val="center"/>
              <w:rPr>
                <w:rFonts w:ascii="Kyrghyz Times" w:hAnsi="Kyrghyz Times"/>
                <w:sz w:val="20"/>
                <w:szCs w:val="20"/>
              </w:rPr>
            </w:pPr>
            <w:r w:rsidRPr="00871E9F">
              <w:rPr>
                <w:rFonts w:ascii="Kyrghyz Times" w:hAnsi="Kyrghyz Times"/>
                <w:b/>
                <w:sz w:val="20"/>
                <w:szCs w:val="20"/>
              </w:rPr>
              <w:t>г.Токмок</w:t>
            </w:r>
          </w:p>
        </w:tc>
      </w:tr>
      <w:tr w:rsidR="00F22CBD" w:rsidRPr="00871E9F" w:rsidTr="00CE493B">
        <w:trPr>
          <w:gridAfter w:val="1"/>
          <w:wAfter w:w="12" w:type="dxa"/>
        </w:trPr>
        <w:tc>
          <w:tcPr>
            <w:tcW w:w="4310" w:type="dxa"/>
          </w:tcPr>
          <w:p w:rsidR="00F22CBD" w:rsidRPr="00871E9F" w:rsidRDefault="00F22CBD" w:rsidP="00CE493B">
            <w:pPr>
              <w:spacing w:line="280" w:lineRule="exact"/>
              <w:ind w:right="454"/>
              <w:rPr>
                <w:rFonts w:ascii="Kyrghyz Times" w:hAnsi="Kyrghyz Times"/>
                <w:sz w:val="20"/>
                <w:szCs w:val="20"/>
              </w:rPr>
            </w:pPr>
            <w:r w:rsidRPr="00871E9F">
              <w:rPr>
                <w:rFonts w:ascii="Kyrghyz Times" w:hAnsi="Kyrghyz Times"/>
                <w:sz w:val="20"/>
                <w:szCs w:val="20"/>
              </w:rPr>
              <w:t>Услуги образования</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109,2</w:t>
            </w:r>
          </w:p>
        </w:tc>
        <w:tc>
          <w:tcPr>
            <w:tcW w:w="1983" w:type="dxa"/>
          </w:tcPr>
          <w:p w:rsidR="00F22CBD" w:rsidRPr="00871E9F" w:rsidRDefault="00F22CBD" w:rsidP="00CE493B">
            <w:pPr>
              <w:spacing w:line="280" w:lineRule="exact"/>
              <w:ind w:right="601"/>
              <w:jc w:val="right"/>
              <w:rPr>
                <w:rFonts w:ascii="Kyrghyz Times" w:hAnsi="Kyrghyz Times"/>
                <w:sz w:val="20"/>
                <w:szCs w:val="20"/>
              </w:rPr>
            </w:pPr>
            <w:r w:rsidRPr="00871E9F">
              <w:rPr>
                <w:rFonts w:ascii="Kyrghyz Times" w:hAnsi="Kyrghyz Times"/>
                <w:sz w:val="20"/>
                <w:szCs w:val="20"/>
              </w:rPr>
              <w:t>130,1</w:t>
            </w:r>
          </w:p>
        </w:tc>
      </w:tr>
      <w:tr w:rsidR="00F22CBD" w:rsidRPr="00871E9F" w:rsidTr="00CE493B">
        <w:trPr>
          <w:gridAfter w:val="1"/>
          <w:wAfter w:w="12" w:type="dxa"/>
        </w:trPr>
        <w:tc>
          <w:tcPr>
            <w:tcW w:w="4310" w:type="dxa"/>
          </w:tcPr>
          <w:p w:rsidR="00F22CBD" w:rsidRPr="00871E9F" w:rsidRDefault="00F22CBD" w:rsidP="00CE493B">
            <w:pPr>
              <w:spacing w:line="280" w:lineRule="exact"/>
              <w:ind w:right="454"/>
              <w:rPr>
                <w:rFonts w:ascii="Kyrghyz Times" w:hAnsi="Kyrghyz Times"/>
                <w:sz w:val="20"/>
                <w:szCs w:val="20"/>
              </w:rPr>
            </w:pPr>
            <w:r w:rsidRPr="00871E9F">
              <w:rPr>
                <w:rFonts w:ascii="Kyrghyz Times" w:hAnsi="Kyrghyz Times"/>
                <w:sz w:val="20"/>
                <w:szCs w:val="20"/>
              </w:rPr>
              <w:t>Транспортные услуги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100,2</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101,0</w:t>
            </w:r>
          </w:p>
        </w:tc>
        <w:tc>
          <w:tcPr>
            <w:tcW w:w="1983" w:type="dxa"/>
          </w:tcPr>
          <w:p w:rsidR="00F22CBD" w:rsidRPr="00871E9F" w:rsidRDefault="00F22CBD" w:rsidP="00CE493B">
            <w:pPr>
              <w:spacing w:line="280" w:lineRule="exact"/>
              <w:ind w:right="601"/>
              <w:jc w:val="right"/>
              <w:rPr>
                <w:rFonts w:ascii="Kyrghyz Times" w:hAnsi="Kyrghyz Times"/>
                <w:sz w:val="20"/>
                <w:szCs w:val="20"/>
              </w:rPr>
            </w:pPr>
            <w:r w:rsidRPr="00871E9F">
              <w:rPr>
                <w:rFonts w:ascii="Kyrghyz Times" w:hAnsi="Kyrghyz Times"/>
                <w:sz w:val="20"/>
                <w:szCs w:val="20"/>
              </w:rPr>
              <w:t>100,5</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ind w:left="-540" w:firstLine="540"/>
              <w:jc w:val="both"/>
              <w:rPr>
                <w:rFonts w:ascii="Kyrghyz Times" w:hAnsi="Kyrghyz Times"/>
                <w:sz w:val="20"/>
                <w:szCs w:val="20"/>
              </w:rPr>
            </w:pPr>
            <w:r w:rsidRPr="00871E9F">
              <w:rPr>
                <w:rFonts w:ascii="Kyrghyz Times" w:hAnsi="Kyrghyz Times"/>
                <w:sz w:val="20"/>
                <w:szCs w:val="20"/>
              </w:rPr>
              <w:t>Услуги связи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100,1</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01"/>
              <w:jc w:val="right"/>
              <w:rPr>
                <w:rFonts w:ascii="Kyrghyz Times" w:hAnsi="Kyrghyz Times"/>
                <w:sz w:val="20"/>
                <w:szCs w:val="20"/>
              </w:rPr>
            </w:pPr>
            <w:r w:rsidRPr="00871E9F">
              <w:rPr>
                <w:rFonts w:ascii="Kyrghyz Times" w:hAnsi="Kyrghyz Times"/>
                <w:sz w:val="20"/>
                <w:szCs w:val="20"/>
              </w:rPr>
              <w:t>100,0</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Парикмахерские услуги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01"/>
              <w:jc w:val="right"/>
              <w:rPr>
                <w:rFonts w:ascii="Kyrghyz Times" w:hAnsi="Kyrghyz Times"/>
                <w:sz w:val="20"/>
                <w:szCs w:val="20"/>
              </w:rPr>
            </w:pPr>
            <w:r w:rsidRPr="00871E9F">
              <w:rPr>
                <w:rFonts w:ascii="Kyrghyz Times" w:hAnsi="Kyrghyz Times"/>
                <w:sz w:val="20"/>
                <w:szCs w:val="20"/>
              </w:rPr>
              <w:t>109,0</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Нотариальные услуги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01"/>
              <w:jc w:val="right"/>
              <w:rPr>
                <w:rFonts w:ascii="Kyrghyz Times" w:hAnsi="Kyrghyz Times"/>
                <w:sz w:val="20"/>
                <w:szCs w:val="20"/>
              </w:rPr>
            </w:pPr>
            <w:r w:rsidRPr="00871E9F">
              <w:rPr>
                <w:rFonts w:ascii="Kyrghyz Times" w:hAnsi="Kyrghyz Times"/>
                <w:sz w:val="20"/>
                <w:szCs w:val="20"/>
              </w:rPr>
              <w:t>100,0</w:t>
            </w:r>
          </w:p>
        </w:tc>
      </w:tr>
      <w:tr w:rsidR="00F22CBD" w:rsidRPr="00871E9F" w:rsidTr="00CE493B">
        <w:trPr>
          <w:gridAfter w:val="1"/>
          <w:wAfter w:w="12" w:type="dxa"/>
        </w:trPr>
        <w:tc>
          <w:tcPr>
            <w:tcW w:w="4310" w:type="dxa"/>
            <w:vAlign w:val="bottom"/>
          </w:tcPr>
          <w:p w:rsidR="00F22CBD" w:rsidRPr="00871E9F" w:rsidRDefault="00F22CBD" w:rsidP="00CE493B">
            <w:pPr>
              <w:spacing w:line="280" w:lineRule="exact"/>
              <w:jc w:val="both"/>
              <w:rPr>
                <w:rFonts w:ascii="Kyrghyz Times" w:hAnsi="Kyrghyz Times"/>
                <w:sz w:val="20"/>
                <w:szCs w:val="20"/>
              </w:rPr>
            </w:pPr>
            <w:r w:rsidRPr="00871E9F">
              <w:rPr>
                <w:rFonts w:ascii="Kyrghyz Times" w:hAnsi="Kyrghyz Times"/>
                <w:sz w:val="20"/>
                <w:szCs w:val="20"/>
              </w:rPr>
              <w:t>Ремонт обуви</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559" w:type="dxa"/>
          </w:tcPr>
          <w:p w:rsidR="00F22CBD" w:rsidRPr="00871E9F" w:rsidRDefault="00F22CBD" w:rsidP="00CE493B">
            <w:pPr>
              <w:spacing w:line="280" w:lineRule="exact"/>
              <w:ind w:right="454"/>
              <w:jc w:val="right"/>
              <w:rPr>
                <w:rFonts w:ascii="Kyrghyz Times" w:hAnsi="Kyrghyz Times"/>
                <w:sz w:val="20"/>
                <w:szCs w:val="20"/>
              </w:rPr>
            </w:pPr>
            <w:r w:rsidRPr="00871E9F">
              <w:rPr>
                <w:rFonts w:ascii="Kyrghyz Times" w:hAnsi="Kyrghyz Times"/>
                <w:sz w:val="20"/>
                <w:szCs w:val="20"/>
              </w:rPr>
              <w:t>100,0</w:t>
            </w:r>
          </w:p>
        </w:tc>
        <w:tc>
          <w:tcPr>
            <w:tcW w:w="1983" w:type="dxa"/>
          </w:tcPr>
          <w:p w:rsidR="00F22CBD" w:rsidRPr="00871E9F" w:rsidRDefault="00F22CBD" w:rsidP="00CE493B">
            <w:pPr>
              <w:spacing w:line="280" w:lineRule="exact"/>
              <w:ind w:right="601"/>
              <w:jc w:val="right"/>
              <w:rPr>
                <w:rFonts w:ascii="Kyrghyz Times" w:hAnsi="Kyrghyz Times"/>
                <w:sz w:val="20"/>
                <w:szCs w:val="20"/>
              </w:rPr>
            </w:pPr>
            <w:r w:rsidRPr="00871E9F">
              <w:rPr>
                <w:rFonts w:ascii="Kyrghyz Times" w:hAnsi="Kyrghyz Times"/>
                <w:sz w:val="20"/>
                <w:szCs w:val="20"/>
              </w:rPr>
              <w:t>119,9</w:t>
            </w:r>
          </w:p>
        </w:tc>
      </w:tr>
    </w:tbl>
    <w:p w:rsidR="00F22CBD" w:rsidRPr="00871E9F" w:rsidRDefault="00F22CBD" w:rsidP="00F22CBD">
      <w:pPr>
        <w:pStyle w:val="TimesNewRoman"/>
        <w:spacing w:before="120"/>
        <w:ind w:firstLine="0"/>
        <w:rPr>
          <w:rFonts w:ascii="Kyrghyz Times" w:hAnsi="Kyrghyz Times"/>
          <w:b/>
          <w:bCs/>
          <w:szCs w:val="22"/>
        </w:rPr>
      </w:pPr>
      <w:r w:rsidRPr="00871E9F">
        <w:rPr>
          <w:rFonts w:ascii="Kyrghyz Times" w:hAnsi="Kyrghyz Times"/>
          <w:b/>
          <w:bCs/>
          <w:szCs w:val="22"/>
        </w:rPr>
        <w:t>Таблица 3</w:t>
      </w:r>
      <w:r>
        <w:rPr>
          <w:rFonts w:ascii="Kyrghyz Times" w:hAnsi="Kyrghyz Times"/>
          <w:b/>
          <w:bCs/>
          <w:szCs w:val="22"/>
        </w:rPr>
        <w:t>6</w:t>
      </w:r>
      <w:r w:rsidRPr="00871E9F">
        <w:rPr>
          <w:rFonts w:ascii="Kyrghyz Times" w:hAnsi="Kyrghyz Times"/>
          <w:b/>
          <w:bCs/>
          <w:szCs w:val="22"/>
        </w:rPr>
        <w:t>. Индекс цен на отдельные продовольственные товары и виды услуг</w:t>
      </w:r>
    </w:p>
    <w:p w:rsidR="00F22CBD" w:rsidRPr="00871E9F" w:rsidRDefault="00F22CBD" w:rsidP="00F22CBD">
      <w:pPr>
        <w:ind w:left="360"/>
        <w:jc w:val="both"/>
        <w:rPr>
          <w:rFonts w:ascii="Kyrghyz Times" w:hAnsi="Kyrghyz Times"/>
          <w:i/>
          <w:sz w:val="20"/>
          <w:szCs w:val="20"/>
        </w:rPr>
      </w:pPr>
      <w:r w:rsidRPr="00871E9F">
        <w:rPr>
          <w:rFonts w:ascii="Kyrghyz Times" w:hAnsi="Kyrghyz Times"/>
          <w:i/>
          <w:sz w:val="22"/>
          <w:szCs w:val="22"/>
        </w:rPr>
        <w:tab/>
      </w:r>
      <w:r w:rsidRPr="00871E9F">
        <w:rPr>
          <w:rFonts w:ascii="Kyrghyz Times" w:hAnsi="Kyrghyz Times"/>
          <w:i/>
          <w:sz w:val="20"/>
          <w:szCs w:val="20"/>
        </w:rPr>
        <w:t xml:space="preserve">                           в сентябре</w:t>
      </w:r>
    </w:p>
    <w:p w:rsidR="00F22CBD" w:rsidRPr="00871E9F" w:rsidRDefault="00F22CBD" w:rsidP="00F22CBD">
      <w:pPr>
        <w:ind w:left="360" w:right="-181"/>
        <w:jc w:val="both"/>
        <w:rPr>
          <w:rFonts w:ascii="Kyrghyz Times" w:hAnsi="Kyrghyz Times"/>
          <w:i/>
          <w:sz w:val="20"/>
          <w:szCs w:val="20"/>
        </w:rPr>
      </w:pPr>
      <w:r w:rsidRPr="00871E9F">
        <w:rPr>
          <w:rFonts w:ascii="Kyrghyz Times" w:hAnsi="Kyrghyz Times"/>
          <w:i/>
          <w:sz w:val="20"/>
          <w:szCs w:val="20"/>
        </w:rPr>
        <w:t xml:space="preserve"> </w:t>
      </w:r>
      <w:r w:rsidRPr="00871E9F">
        <w:rPr>
          <w:rFonts w:ascii="Kyrghyz Times" w:hAnsi="Kyrghyz Times"/>
          <w:i/>
          <w:sz w:val="20"/>
          <w:szCs w:val="20"/>
        </w:rPr>
        <w:tab/>
        <w:t xml:space="preserve">                          (в процентах)</w:t>
      </w:r>
    </w:p>
    <w:tbl>
      <w:tblPr>
        <w:tblW w:w="9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97"/>
        <w:gridCol w:w="1894"/>
        <w:gridCol w:w="1701"/>
      </w:tblGrid>
      <w:tr w:rsidR="00F22CBD" w:rsidRPr="00871E9F" w:rsidTr="00CE493B">
        <w:trPr>
          <w:trHeight w:val="20"/>
          <w:tblHeader/>
        </w:trPr>
        <w:tc>
          <w:tcPr>
            <w:tcW w:w="5797" w:type="dxa"/>
            <w:vMerge w:val="restart"/>
            <w:tcBorders>
              <w:top w:val="double" w:sz="4" w:space="0" w:color="auto"/>
              <w:left w:val="double" w:sz="4" w:space="0" w:color="auto"/>
              <w:bottom w:val="double" w:sz="4" w:space="0" w:color="auto"/>
              <w:right w:val="double" w:sz="4" w:space="0" w:color="auto"/>
            </w:tcBorders>
            <w:vAlign w:val="bottom"/>
          </w:tcPr>
          <w:p w:rsidR="00F22CBD" w:rsidRPr="00871E9F" w:rsidRDefault="00F22CBD" w:rsidP="00CE493B">
            <w:pPr>
              <w:jc w:val="both"/>
              <w:rPr>
                <w:rFonts w:ascii="Kyrghyz Times" w:hAnsi="Kyrghyz Times"/>
                <w:i/>
                <w:sz w:val="20"/>
                <w:szCs w:val="20"/>
              </w:rPr>
            </w:pPr>
          </w:p>
        </w:tc>
        <w:tc>
          <w:tcPr>
            <w:tcW w:w="3591" w:type="dxa"/>
            <w:gridSpan w:val="2"/>
            <w:tcBorders>
              <w:top w:val="double" w:sz="4" w:space="0" w:color="auto"/>
              <w:left w:val="double" w:sz="4" w:space="0" w:color="auto"/>
              <w:bottom w:val="double" w:sz="4" w:space="0" w:color="auto"/>
              <w:right w:val="double" w:sz="4" w:space="0" w:color="auto"/>
            </w:tcBorders>
            <w:vAlign w:val="bottom"/>
          </w:tcPr>
          <w:p w:rsidR="00F22CBD" w:rsidRPr="00871E9F" w:rsidRDefault="00F22CBD" w:rsidP="00CE493B">
            <w:pPr>
              <w:spacing w:before="60"/>
              <w:jc w:val="center"/>
              <w:rPr>
                <w:rFonts w:ascii="Kyrghyz Times" w:hAnsi="Kyrghyz Times"/>
                <w:b/>
                <w:sz w:val="20"/>
                <w:szCs w:val="20"/>
              </w:rPr>
            </w:pPr>
            <w:r w:rsidRPr="00871E9F">
              <w:rPr>
                <w:rFonts w:ascii="Kyrghyz Times" w:hAnsi="Kyrghyz Times"/>
                <w:b/>
                <w:sz w:val="20"/>
                <w:szCs w:val="20"/>
              </w:rPr>
              <w:t>К отчетному месяцу предыдущего года</w:t>
            </w:r>
          </w:p>
        </w:tc>
      </w:tr>
      <w:tr w:rsidR="00F22CBD" w:rsidRPr="00871E9F" w:rsidTr="00CE493B">
        <w:trPr>
          <w:trHeight w:val="20"/>
          <w:tblHeader/>
        </w:trPr>
        <w:tc>
          <w:tcPr>
            <w:tcW w:w="5797" w:type="dxa"/>
            <w:vMerge/>
            <w:tcBorders>
              <w:top w:val="double" w:sz="4" w:space="0" w:color="auto"/>
              <w:left w:val="double" w:sz="4" w:space="0" w:color="auto"/>
              <w:bottom w:val="double" w:sz="4" w:space="0" w:color="auto"/>
              <w:right w:val="double" w:sz="4" w:space="0" w:color="auto"/>
            </w:tcBorders>
            <w:vAlign w:val="bottom"/>
          </w:tcPr>
          <w:p w:rsidR="00F22CBD" w:rsidRPr="00871E9F" w:rsidRDefault="00F22CBD" w:rsidP="00CE493B">
            <w:pPr>
              <w:jc w:val="both"/>
              <w:rPr>
                <w:rFonts w:ascii="Kyrghyz Times" w:hAnsi="Kyrghyz Times"/>
                <w:i/>
                <w:sz w:val="20"/>
                <w:szCs w:val="20"/>
              </w:rPr>
            </w:pPr>
          </w:p>
        </w:tc>
        <w:tc>
          <w:tcPr>
            <w:tcW w:w="1894" w:type="dxa"/>
            <w:tcBorders>
              <w:top w:val="double" w:sz="4" w:space="0" w:color="auto"/>
              <w:left w:val="double" w:sz="4" w:space="0" w:color="auto"/>
              <w:bottom w:val="double" w:sz="4" w:space="0" w:color="auto"/>
              <w:right w:val="double" w:sz="4" w:space="0" w:color="auto"/>
            </w:tcBorders>
            <w:vAlign w:val="bottom"/>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2024</w:t>
            </w:r>
          </w:p>
        </w:tc>
        <w:tc>
          <w:tcPr>
            <w:tcW w:w="1697" w:type="dxa"/>
            <w:tcBorders>
              <w:top w:val="double" w:sz="4" w:space="0" w:color="auto"/>
              <w:left w:val="double" w:sz="4" w:space="0" w:color="auto"/>
              <w:bottom w:val="double" w:sz="4" w:space="0" w:color="auto"/>
              <w:right w:val="double" w:sz="4" w:space="0" w:color="auto"/>
            </w:tcBorders>
            <w:vAlign w:val="bottom"/>
          </w:tcPr>
          <w:p w:rsidR="00F22CBD" w:rsidRPr="00871E9F" w:rsidRDefault="00F22CBD" w:rsidP="00CE493B">
            <w:pPr>
              <w:jc w:val="center"/>
              <w:rPr>
                <w:rFonts w:ascii="Kyrghyz Times" w:hAnsi="Kyrghyz Times"/>
                <w:b/>
                <w:sz w:val="20"/>
                <w:szCs w:val="20"/>
              </w:rPr>
            </w:pPr>
            <w:r w:rsidRPr="00871E9F">
              <w:rPr>
                <w:rFonts w:ascii="Kyrghyz Times" w:hAnsi="Kyrghyz Times"/>
                <w:b/>
                <w:sz w:val="20"/>
                <w:szCs w:val="20"/>
              </w:rPr>
              <w:t>2025</w:t>
            </w:r>
          </w:p>
        </w:tc>
      </w:tr>
      <w:tr w:rsidR="00F22CBD" w:rsidRPr="00871E9F" w:rsidTr="00CE493B">
        <w:trPr>
          <w:trHeight w:val="392"/>
        </w:trPr>
        <w:tc>
          <w:tcPr>
            <w:tcW w:w="9392" w:type="dxa"/>
            <w:gridSpan w:val="3"/>
            <w:tcBorders>
              <w:top w:val="nil"/>
              <w:left w:val="nil"/>
              <w:bottom w:val="nil"/>
              <w:right w:val="nil"/>
            </w:tcBorders>
            <w:vAlign w:val="bottom"/>
          </w:tcPr>
          <w:p w:rsidR="00F22CBD" w:rsidRPr="00871E9F" w:rsidRDefault="00F22CBD" w:rsidP="00CE493B">
            <w:pPr>
              <w:tabs>
                <w:tab w:val="left" w:pos="4546"/>
              </w:tabs>
              <w:spacing w:before="120"/>
              <w:ind w:right="782"/>
              <w:jc w:val="center"/>
              <w:rPr>
                <w:rFonts w:ascii="Kyrghyz Times" w:hAnsi="Kyrghyz Times"/>
                <w:b/>
                <w:sz w:val="20"/>
                <w:szCs w:val="20"/>
              </w:rPr>
            </w:pPr>
            <w:r w:rsidRPr="00871E9F">
              <w:rPr>
                <w:rFonts w:ascii="Kyrghyz Times" w:hAnsi="Kyrghyz Times"/>
                <w:b/>
                <w:sz w:val="20"/>
                <w:szCs w:val="20"/>
              </w:rPr>
              <w:t>Чуйская область</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Мясо</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105,2</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115,2</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Фрукты и овощи</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89,2</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152,2</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Масла и жиры</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95,9</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108,2</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Хлебобулочные изделия и крупы</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101,3</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103,8</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Мука</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102,3</w:t>
            </w:r>
          </w:p>
        </w:tc>
        <w:tc>
          <w:tcPr>
            <w:tcW w:w="1697" w:type="dxa"/>
            <w:tcBorders>
              <w:top w:val="nil"/>
              <w:left w:val="nil"/>
              <w:bottom w:val="nil"/>
              <w:right w:val="nil"/>
            </w:tcBorders>
            <w:vAlign w:val="bottom"/>
          </w:tcPr>
          <w:p w:rsidR="00F22CBD" w:rsidRPr="00871E9F" w:rsidRDefault="00F22CBD" w:rsidP="00CE493B">
            <w:pPr>
              <w:tabs>
                <w:tab w:val="center" w:pos="422"/>
                <w:tab w:val="left" w:pos="4546"/>
              </w:tabs>
              <w:ind w:right="473"/>
              <w:jc w:val="right"/>
              <w:rPr>
                <w:rFonts w:ascii="Kyrghyz Times" w:hAnsi="Kyrghyz Times"/>
                <w:sz w:val="20"/>
                <w:szCs w:val="20"/>
              </w:rPr>
            </w:pPr>
            <w:r w:rsidRPr="00871E9F">
              <w:rPr>
                <w:rFonts w:ascii="Kyrghyz Times" w:hAnsi="Kyrghyz Times"/>
                <w:sz w:val="20"/>
                <w:szCs w:val="20"/>
              </w:rPr>
              <w:t>100,5</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Хлеб</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102,6</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100,1</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Лепешки</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95,0</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99,3</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Материалы для содержания и ремонта жилых помещений</w:t>
            </w:r>
          </w:p>
        </w:tc>
        <w:tc>
          <w:tcPr>
            <w:tcW w:w="1894" w:type="dxa"/>
            <w:tcBorders>
              <w:top w:val="nil"/>
              <w:left w:val="nil"/>
              <w:bottom w:val="nil"/>
              <w:right w:val="nil"/>
            </w:tcBorders>
            <w:vAlign w:val="bottom"/>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100,5</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111,0</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Газ</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109,6</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109,4</w:t>
            </w:r>
          </w:p>
        </w:tc>
      </w:tr>
      <w:tr w:rsidR="00F22CBD" w:rsidRPr="00871E9F" w:rsidTr="00CE493B">
        <w:trPr>
          <w:trHeight w:val="227"/>
        </w:trPr>
        <w:tc>
          <w:tcPr>
            <w:tcW w:w="5797" w:type="dxa"/>
            <w:tcBorders>
              <w:top w:val="nil"/>
              <w:left w:val="nil"/>
              <w:bottom w:val="nil"/>
              <w:right w:val="nil"/>
            </w:tcBorders>
            <w:vAlign w:val="bottom"/>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Плата в дошкольных учреждениях</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152,4</w:t>
            </w:r>
          </w:p>
        </w:tc>
        <w:tc>
          <w:tcPr>
            <w:tcW w:w="1697" w:type="dxa"/>
            <w:tcBorders>
              <w:top w:val="nil"/>
              <w:left w:val="nil"/>
              <w:bottom w:val="nil"/>
              <w:right w:val="nil"/>
            </w:tcBorders>
            <w:vAlign w:val="bottom"/>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122,3</w:t>
            </w:r>
          </w:p>
        </w:tc>
      </w:tr>
      <w:tr w:rsidR="00F22CBD" w:rsidRPr="00871E9F" w:rsidTr="00CE493B">
        <w:trPr>
          <w:trHeight w:val="335"/>
        </w:trPr>
        <w:tc>
          <w:tcPr>
            <w:tcW w:w="9392" w:type="dxa"/>
            <w:gridSpan w:val="3"/>
            <w:tcBorders>
              <w:top w:val="nil"/>
              <w:left w:val="nil"/>
              <w:bottom w:val="nil"/>
              <w:right w:val="nil"/>
            </w:tcBorders>
          </w:tcPr>
          <w:p w:rsidR="00F22CBD" w:rsidRPr="00871E9F" w:rsidRDefault="00F22CBD" w:rsidP="00CE493B">
            <w:pPr>
              <w:tabs>
                <w:tab w:val="left" w:pos="4546"/>
              </w:tabs>
              <w:ind w:right="782"/>
              <w:jc w:val="center"/>
              <w:rPr>
                <w:rFonts w:ascii="Kyrghyz Times" w:hAnsi="Kyrghyz Times"/>
                <w:sz w:val="20"/>
                <w:szCs w:val="20"/>
              </w:rPr>
            </w:pPr>
            <w:r w:rsidRPr="00871E9F">
              <w:rPr>
                <w:rFonts w:ascii="Kyrghyz Times" w:hAnsi="Kyrghyz Times"/>
                <w:b/>
                <w:sz w:val="20"/>
                <w:szCs w:val="20"/>
              </w:rPr>
              <w:t>г.Токмок</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Мясо</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lang w:val="ky-KG"/>
              </w:rPr>
            </w:pPr>
            <w:r w:rsidRPr="00871E9F">
              <w:rPr>
                <w:rFonts w:ascii="Kyrghyz Times" w:hAnsi="Kyrghyz Times"/>
                <w:sz w:val="20"/>
                <w:szCs w:val="20"/>
                <w:lang w:val="ky-KG"/>
              </w:rPr>
              <w:t>106,7</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114,9</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Фрукты и овощи</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93,8</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128,3</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Масла и жиры</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98,2</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114,9</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rPr>
                <w:rFonts w:ascii="Kyrghyz Times" w:hAnsi="Kyrghyz Times"/>
                <w:sz w:val="20"/>
                <w:szCs w:val="20"/>
              </w:rPr>
            </w:pPr>
            <w:r w:rsidRPr="00871E9F">
              <w:rPr>
                <w:rFonts w:ascii="Kyrghyz Times" w:hAnsi="Kyrghyz Times"/>
                <w:sz w:val="20"/>
                <w:szCs w:val="20"/>
              </w:rPr>
              <w:t>Хлебобулочные изделия и крупы</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103,1</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99,8</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Мука</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101,9</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99,0</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Хлеб</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110,4</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100,2</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Лепешки</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106,6</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98,9</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Материалы для содержания и ремонта жилых помещений</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100,6</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107,3</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lang w:val="en-US"/>
              </w:rPr>
            </w:pPr>
            <w:r w:rsidRPr="00871E9F">
              <w:rPr>
                <w:rFonts w:ascii="Kyrghyz Times" w:hAnsi="Kyrghyz Times"/>
                <w:sz w:val="20"/>
                <w:szCs w:val="20"/>
              </w:rPr>
              <w:t>Газ</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109,5</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109,5</w:t>
            </w:r>
          </w:p>
        </w:tc>
      </w:tr>
      <w:tr w:rsidR="00F22CBD" w:rsidRPr="00871E9F" w:rsidTr="00CE493B">
        <w:trPr>
          <w:trHeight w:val="230"/>
        </w:trPr>
        <w:tc>
          <w:tcPr>
            <w:tcW w:w="5797" w:type="dxa"/>
            <w:tcBorders>
              <w:top w:val="nil"/>
              <w:left w:val="nil"/>
              <w:bottom w:val="nil"/>
              <w:right w:val="nil"/>
            </w:tcBorders>
          </w:tcPr>
          <w:p w:rsidR="00F22CBD" w:rsidRPr="00871E9F" w:rsidRDefault="00F22CBD" w:rsidP="00CE493B">
            <w:pPr>
              <w:jc w:val="both"/>
              <w:rPr>
                <w:rFonts w:ascii="Kyrghyz Times" w:hAnsi="Kyrghyz Times"/>
                <w:sz w:val="20"/>
                <w:szCs w:val="20"/>
              </w:rPr>
            </w:pPr>
            <w:r w:rsidRPr="00871E9F">
              <w:rPr>
                <w:rFonts w:ascii="Kyrghyz Times" w:hAnsi="Kyrghyz Times"/>
                <w:sz w:val="20"/>
                <w:szCs w:val="20"/>
              </w:rPr>
              <w:t>Плата в дошкольных учреждениях</w:t>
            </w:r>
          </w:p>
        </w:tc>
        <w:tc>
          <w:tcPr>
            <w:tcW w:w="1894" w:type="dxa"/>
            <w:tcBorders>
              <w:top w:val="nil"/>
              <w:left w:val="nil"/>
              <w:bottom w:val="nil"/>
              <w:right w:val="nil"/>
            </w:tcBorders>
          </w:tcPr>
          <w:p w:rsidR="00F22CBD" w:rsidRPr="00871E9F" w:rsidRDefault="00F22CBD" w:rsidP="00CE493B">
            <w:pPr>
              <w:tabs>
                <w:tab w:val="left" w:pos="4546"/>
              </w:tabs>
              <w:ind w:right="643"/>
              <w:jc w:val="right"/>
              <w:rPr>
                <w:rFonts w:ascii="Kyrghyz Times" w:hAnsi="Kyrghyz Times"/>
                <w:sz w:val="20"/>
                <w:szCs w:val="20"/>
              </w:rPr>
            </w:pPr>
            <w:r w:rsidRPr="00871E9F">
              <w:rPr>
                <w:rFonts w:ascii="Kyrghyz Times" w:hAnsi="Kyrghyz Times"/>
                <w:sz w:val="20"/>
                <w:szCs w:val="20"/>
              </w:rPr>
              <w:t>146,7</w:t>
            </w:r>
          </w:p>
        </w:tc>
        <w:tc>
          <w:tcPr>
            <w:tcW w:w="1697" w:type="dxa"/>
            <w:tcBorders>
              <w:top w:val="nil"/>
              <w:left w:val="nil"/>
              <w:bottom w:val="nil"/>
              <w:right w:val="nil"/>
            </w:tcBorders>
          </w:tcPr>
          <w:p w:rsidR="00F22CBD" w:rsidRPr="00871E9F" w:rsidRDefault="00F22CBD" w:rsidP="00CE493B">
            <w:pPr>
              <w:tabs>
                <w:tab w:val="left" w:pos="4546"/>
              </w:tabs>
              <w:ind w:right="473"/>
              <w:jc w:val="right"/>
              <w:rPr>
                <w:rFonts w:ascii="Kyrghyz Times" w:hAnsi="Kyrghyz Times"/>
                <w:sz w:val="20"/>
                <w:szCs w:val="20"/>
              </w:rPr>
            </w:pPr>
            <w:r w:rsidRPr="00871E9F">
              <w:rPr>
                <w:rFonts w:ascii="Kyrghyz Times" w:hAnsi="Kyrghyz Times"/>
                <w:sz w:val="20"/>
                <w:szCs w:val="20"/>
              </w:rPr>
              <w:t>109,1</w:t>
            </w:r>
          </w:p>
        </w:tc>
      </w:tr>
    </w:tbl>
    <w:p w:rsidR="00F22CBD" w:rsidRPr="00871E9F" w:rsidRDefault="00F22CBD" w:rsidP="00F22CBD">
      <w:pPr>
        <w:pStyle w:val="TimesNewRoman"/>
        <w:spacing w:line="300" w:lineRule="exact"/>
        <w:ind w:left="181" w:firstLine="720"/>
        <w:rPr>
          <w:rFonts w:ascii="Kyrghyz Times" w:hAnsi="Kyrghyz Times"/>
          <w:szCs w:val="22"/>
        </w:rPr>
      </w:pPr>
      <w:r w:rsidRPr="00871E9F">
        <w:rPr>
          <w:rFonts w:ascii="Kyrghyz Times" w:hAnsi="Kyrghyz Times"/>
          <w:szCs w:val="22"/>
        </w:rPr>
        <w:t>Из основных продуктов питания в сентябре 2025г. по сравнению с аналогичным месяцем прошлого года повысились цены в целом по области на фрукты и овощи на 52,2 процента, мясо - на 15,2, масла и жиры - на 8,2, рыбу - на 3,8, хлебобулочные изделия и крупы – на 3,8, алкогольные напитки – на 3,0, безалкогольные напитки - на 1,8 процента и т.д. Снизились цены на молочные изделия, сыр и яйца – на 0,8 процента и т.д.</w:t>
      </w:r>
    </w:p>
    <w:p w:rsidR="00F22CBD" w:rsidRDefault="00F22CBD" w:rsidP="00F22CBD">
      <w:pPr>
        <w:pStyle w:val="TimesNewRoman"/>
        <w:spacing w:line="300" w:lineRule="exact"/>
        <w:ind w:left="181" w:firstLine="528"/>
        <w:rPr>
          <w:rFonts w:ascii="Kyrghyz Times" w:hAnsi="Kyrghyz Times"/>
          <w:szCs w:val="22"/>
        </w:rPr>
      </w:pPr>
      <w:r w:rsidRPr="00871E9F">
        <w:rPr>
          <w:rFonts w:ascii="Kyrghyz Times" w:hAnsi="Kyrghyz Times"/>
          <w:szCs w:val="22"/>
        </w:rPr>
        <w:t xml:space="preserve">По г.Токмок из основных продуктов питания в сентябре 2025г. по сравнению с аналогичным месяцем прошлого года повысились цены на фрукты и овощи - на 28,3 процента, </w:t>
      </w:r>
      <w:r w:rsidRPr="00871E9F">
        <w:rPr>
          <w:rFonts w:ascii="Kyrghyz Times" w:hAnsi="Kyrghyz Times"/>
          <w:szCs w:val="22"/>
          <w:lang w:val="ky-KG"/>
        </w:rPr>
        <w:t xml:space="preserve">мясо, масла и жиры - на 14,9, </w:t>
      </w:r>
      <w:r w:rsidRPr="00871E9F">
        <w:rPr>
          <w:rFonts w:ascii="Kyrghyz Times" w:hAnsi="Kyrghyz Times"/>
          <w:szCs w:val="22"/>
        </w:rPr>
        <w:t>рыбу - на 5,4, безалкогольные напитки - на 3,5, алкогольные напитки – на 3,3,  молочные изделия, сыр и яйца – на 0,1 процента и т. д. Снижение цен наблюдалось на сахар, джем, мед, шоколад и конфеты – на 0,7 процента, хлебобулочные изделия и крупы – на 0,2 процента и т.д.</w:t>
      </w:r>
    </w:p>
    <w:p w:rsidR="00F22CBD" w:rsidRPr="00E03404" w:rsidRDefault="00F22CBD" w:rsidP="00F22CBD">
      <w:pPr>
        <w:widowControl w:val="0"/>
        <w:tabs>
          <w:tab w:val="left" w:pos="9180"/>
        </w:tabs>
        <w:ind w:left="180"/>
        <w:jc w:val="both"/>
        <w:rPr>
          <w:rFonts w:ascii="Kyrghyz Times" w:hAnsi="Kyrghyz Times"/>
          <w:b/>
          <w:sz w:val="22"/>
          <w:szCs w:val="22"/>
        </w:rPr>
      </w:pPr>
      <w:r w:rsidRPr="00E03404">
        <w:rPr>
          <w:rFonts w:ascii="Kyrghyz Times" w:hAnsi="Kyrghyz Times"/>
          <w:b/>
          <w:sz w:val="22"/>
          <w:szCs w:val="22"/>
        </w:rPr>
        <w:lastRenderedPageBreak/>
        <w:t>Индексы потребительских цен (ИПЦ)</w:t>
      </w:r>
    </w:p>
    <w:p w:rsidR="00F22CBD" w:rsidRPr="00E03404" w:rsidRDefault="00F22CBD" w:rsidP="00F22CBD">
      <w:pPr>
        <w:pStyle w:val="31"/>
        <w:rPr>
          <w:rFonts w:ascii="Kyrghyz Times" w:hAnsi="Kyrghyz Times"/>
          <w:i/>
          <w:sz w:val="20"/>
          <w:lang w:val="ky-KG"/>
        </w:rPr>
      </w:pPr>
      <w:r w:rsidRPr="00E03404">
        <w:rPr>
          <w:rFonts w:ascii="Kyrghyz Times" w:hAnsi="Kyrghyz Times"/>
          <w:i/>
          <w:szCs w:val="22"/>
        </w:rPr>
        <w:t xml:space="preserve">            </w:t>
      </w:r>
      <w:r w:rsidRPr="00E03404">
        <w:rPr>
          <w:rFonts w:ascii="Kyrghyz Times" w:hAnsi="Kyrghyz Times"/>
          <w:i/>
          <w:sz w:val="20"/>
        </w:rPr>
        <w:t xml:space="preserve">в </w:t>
      </w:r>
      <w:r>
        <w:rPr>
          <w:rFonts w:ascii="Kyrghyz Times" w:hAnsi="Kyrghyz Times"/>
          <w:i/>
          <w:sz w:val="20"/>
        </w:rPr>
        <w:t>сентябре</w:t>
      </w:r>
    </w:p>
    <w:p w:rsidR="00F22CBD" w:rsidRPr="00E03404" w:rsidRDefault="00F22CBD" w:rsidP="00F22CBD">
      <w:pPr>
        <w:pStyle w:val="31"/>
        <w:ind w:firstLine="0"/>
        <w:rPr>
          <w:rFonts w:ascii="Kyrghyz Times" w:hAnsi="Kyrghyz Times"/>
          <w:i/>
          <w:sz w:val="20"/>
        </w:rPr>
      </w:pPr>
      <w:r w:rsidRPr="00E03404">
        <w:rPr>
          <w:rFonts w:ascii="Kyrghyz Times" w:hAnsi="Kyrghyz Times"/>
          <w:i/>
          <w:sz w:val="20"/>
        </w:rPr>
        <w:t xml:space="preserve">                     (в процентах к предыдущему месяцу)</w:t>
      </w:r>
    </w:p>
    <w:p w:rsidR="00F22CBD" w:rsidRPr="00E03404" w:rsidRDefault="00F22CBD" w:rsidP="00F22CBD">
      <w:pPr>
        <w:pStyle w:val="TimesNewRoman"/>
        <w:ind w:firstLine="0"/>
        <w:rPr>
          <w:rFonts w:ascii="Kyrghyz Times" w:hAnsi="Kyrghyz Times"/>
          <w:b/>
          <w:sz w:val="20"/>
        </w:rPr>
      </w:pPr>
      <w:r w:rsidRPr="00E03404">
        <w:rPr>
          <w:rFonts w:ascii="Kyrghyz Times" w:hAnsi="Kyrghyz Times"/>
          <w:i/>
          <w:sz w:val="20"/>
        </w:rPr>
        <w:t xml:space="preserve">         </w:t>
      </w:r>
      <w:r w:rsidRPr="00E03404">
        <w:rPr>
          <w:rFonts w:ascii="Kyrghyz Times" w:hAnsi="Kyrghyz Times"/>
          <w:b/>
          <w:bCs/>
          <w:sz w:val="20"/>
        </w:rPr>
        <w:t xml:space="preserve">           </w:t>
      </w:r>
      <w:r w:rsidRPr="00E03404">
        <w:rPr>
          <w:rFonts w:ascii="Kyrghyz Times" w:hAnsi="Kyrghyz Times"/>
          <w:b/>
          <w:sz w:val="20"/>
        </w:rPr>
        <w:t>по Чуйской области</w:t>
      </w:r>
    </w:p>
    <w:p w:rsidR="00F22CBD" w:rsidRPr="00E03404" w:rsidRDefault="00F22CBD" w:rsidP="00F22CBD">
      <w:pPr>
        <w:pStyle w:val="31"/>
        <w:ind w:firstLine="0"/>
        <w:jc w:val="left"/>
        <w:rPr>
          <w:rFonts w:ascii="Kyrghyz Times" w:hAnsi="Kyrghyz Times"/>
          <w:b/>
          <w:szCs w:val="22"/>
        </w:rPr>
      </w:pPr>
      <w:r w:rsidRPr="00E03404">
        <w:rPr>
          <w:rFonts w:ascii="Kyrghyz Times" w:hAnsi="Kyrghyz Times"/>
          <w:noProof/>
          <w:szCs w:val="22"/>
        </w:rPr>
        <w:drawing>
          <wp:inline distT="0" distB="0" distL="0" distR="0" wp14:anchorId="40FF919A" wp14:editId="2781A5E0">
            <wp:extent cx="5994400" cy="2828925"/>
            <wp:effectExtent l="0" t="0" r="6350" b="9525"/>
            <wp:docPr id="17" name="Диаграмма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F22CBD" w:rsidRPr="00E03404" w:rsidRDefault="00F22CBD" w:rsidP="00F22CBD">
      <w:pPr>
        <w:pStyle w:val="31"/>
        <w:ind w:left="709"/>
        <w:rPr>
          <w:rFonts w:ascii="Kyrghyz Times" w:hAnsi="Kyrghyz Times"/>
          <w:b/>
          <w:sz w:val="20"/>
        </w:rPr>
      </w:pPr>
    </w:p>
    <w:p w:rsidR="00F22CBD" w:rsidRPr="00E03404" w:rsidRDefault="00F22CBD" w:rsidP="00F22CBD">
      <w:pPr>
        <w:pStyle w:val="31"/>
        <w:ind w:left="709"/>
        <w:rPr>
          <w:rFonts w:ascii="Kyrghyz Times" w:hAnsi="Kyrghyz Times"/>
          <w:b/>
          <w:sz w:val="20"/>
        </w:rPr>
      </w:pPr>
      <w:r w:rsidRPr="00E03404">
        <w:rPr>
          <w:rFonts w:ascii="Kyrghyz Times" w:hAnsi="Kyrghyz Times"/>
          <w:b/>
          <w:sz w:val="20"/>
        </w:rPr>
        <w:t>по г.Токмок</w:t>
      </w:r>
    </w:p>
    <w:p w:rsidR="00F22CBD" w:rsidRPr="00E03404" w:rsidRDefault="00F22CBD" w:rsidP="00F22CBD">
      <w:pPr>
        <w:pStyle w:val="31"/>
        <w:ind w:firstLine="0"/>
        <w:rPr>
          <w:rFonts w:ascii="Kyrghyz Times" w:hAnsi="Kyrghyz Times"/>
          <w:b/>
          <w:szCs w:val="22"/>
          <w:lang w:val="ky-KG"/>
        </w:rPr>
      </w:pPr>
      <w:r w:rsidRPr="00E03404">
        <w:rPr>
          <w:rFonts w:ascii="Kyrghyz Times" w:hAnsi="Kyrghyz Times"/>
          <w:noProof/>
          <w:szCs w:val="22"/>
        </w:rPr>
        <w:drawing>
          <wp:inline distT="0" distB="0" distL="0" distR="0" wp14:anchorId="33C54F8D" wp14:editId="3389B182">
            <wp:extent cx="6006353" cy="2876550"/>
            <wp:effectExtent l="0" t="0" r="13970" b="0"/>
            <wp:docPr id="16" name="Диаграмма 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F22CBD" w:rsidRPr="00E03404" w:rsidRDefault="00F22CBD" w:rsidP="00F22CBD">
      <w:pPr>
        <w:spacing w:line="276" w:lineRule="auto"/>
        <w:jc w:val="both"/>
        <w:rPr>
          <w:rFonts w:ascii="Kyrghyz Times" w:hAnsi="Kyrghyz Times"/>
          <w:sz w:val="22"/>
          <w:szCs w:val="22"/>
        </w:rPr>
      </w:pPr>
    </w:p>
    <w:p w:rsidR="00F22CBD" w:rsidRPr="00871E9F" w:rsidRDefault="00F22CBD" w:rsidP="00F22CBD">
      <w:pPr>
        <w:spacing w:line="276" w:lineRule="auto"/>
        <w:jc w:val="both"/>
        <w:rPr>
          <w:rFonts w:ascii="Kyrghyz Times" w:hAnsi="Kyrghyz Times"/>
          <w:sz w:val="22"/>
          <w:szCs w:val="22"/>
        </w:rPr>
      </w:pPr>
    </w:p>
    <w:p w:rsidR="00F22CBD" w:rsidRPr="00871E9F" w:rsidRDefault="00F22CBD" w:rsidP="00F22CBD">
      <w:pPr>
        <w:pStyle w:val="3"/>
        <w:spacing w:before="120" w:after="120" w:line="260" w:lineRule="exact"/>
        <w:ind w:right="-1"/>
        <w:jc w:val="both"/>
        <w:rPr>
          <w:rFonts w:ascii="Kyrghyz Times" w:hAnsi="Kyrghyz Times"/>
          <w:i/>
          <w:iCs/>
          <w:sz w:val="22"/>
          <w:szCs w:val="22"/>
          <w:u w:val="single"/>
        </w:rPr>
      </w:pPr>
      <w:r w:rsidRPr="00871E9F">
        <w:rPr>
          <w:rFonts w:ascii="Kyrghyz Times" w:hAnsi="Kyrghyz Times"/>
          <w:i/>
          <w:iCs/>
          <w:sz w:val="22"/>
          <w:szCs w:val="22"/>
          <w:u w:val="single"/>
        </w:rPr>
        <w:t>Индекс цен производителей</w:t>
      </w:r>
    </w:p>
    <w:p w:rsidR="00F22CBD" w:rsidRPr="00871E9F" w:rsidRDefault="00F22CBD" w:rsidP="00F22CBD">
      <w:pPr>
        <w:pStyle w:val="31"/>
        <w:spacing w:line="280" w:lineRule="exact"/>
        <w:ind w:right="-143"/>
        <w:rPr>
          <w:rFonts w:ascii="Kyrghyz Times" w:hAnsi="Kyrghyz Times" w:cs="Arial"/>
          <w:szCs w:val="22"/>
        </w:rPr>
      </w:pPr>
      <w:r w:rsidRPr="00871E9F">
        <w:rPr>
          <w:rFonts w:ascii="Kyrghyz Times" w:hAnsi="Kyrghyz Times" w:cs="Arial"/>
          <w:szCs w:val="22"/>
        </w:rPr>
        <w:t>Индекс цен производителей промышленной продукции в январе-</w:t>
      </w:r>
      <w:r w:rsidRPr="00871E9F">
        <w:rPr>
          <w:rFonts w:ascii="Kyrghyz Times" w:hAnsi="Kyrghyz Times" w:cs="Arial"/>
          <w:szCs w:val="22"/>
          <w:lang w:val="ky-KG"/>
        </w:rPr>
        <w:t>сентябре</w:t>
      </w:r>
      <w:r w:rsidRPr="00871E9F">
        <w:rPr>
          <w:rFonts w:ascii="Kyrghyz Times" w:hAnsi="Kyrghyz Times" w:cs="Arial"/>
          <w:szCs w:val="22"/>
        </w:rPr>
        <w:t xml:space="preserve"> 2025г. по отношению к январю-</w:t>
      </w:r>
      <w:r w:rsidRPr="00871E9F">
        <w:rPr>
          <w:rFonts w:ascii="Kyrghyz Times" w:hAnsi="Kyrghyz Times" w:cs="Arial"/>
          <w:szCs w:val="22"/>
          <w:lang w:val="ky-KG"/>
        </w:rPr>
        <w:t>сентябрю</w:t>
      </w:r>
      <w:r w:rsidRPr="00871E9F">
        <w:rPr>
          <w:rFonts w:ascii="Kyrghyz Times" w:hAnsi="Kyrghyz Times" w:cs="Arial"/>
          <w:szCs w:val="22"/>
        </w:rPr>
        <w:t xml:space="preserve"> 2024г. составил </w:t>
      </w:r>
      <w:r w:rsidRPr="00871E9F">
        <w:rPr>
          <w:rFonts w:ascii="Kyrghyz Times" w:hAnsi="Kyrghyz Times" w:cs="Arial"/>
          <w:szCs w:val="22"/>
          <w:lang w:val="ky-KG"/>
        </w:rPr>
        <w:t>124,3</w:t>
      </w:r>
      <w:r w:rsidRPr="00871E9F">
        <w:rPr>
          <w:rFonts w:ascii="Kyrghyz Times" w:hAnsi="Kyrghyz Times" w:cs="Arial"/>
          <w:szCs w:val="22"/>
        </w:rPr>
        <w:t xml:space="preserve"> процента. На изменение индекса цен производителей промышленной продукции повлияло повышение цен в обрабатывающем производстве - на </w:t>
      </w:r>
      <w:r w:rsidRPr="00871E9F">
        <w:rPr>
          <w:rFonts w:ascii="Kyrghyz Times" w:hAnsi="Kyrghyz Times" w:cs="Arial"/>
          <w:szCs w:val="22"/>
          <w:lang w:val="ky-KG"/>
        </w:rPr>
        <w:t>27,5</w:t>
      </w:r>
      <w:r w:rsidRPr="00871E9F">
        <w:rPr>
          <w:rFonts w:ascii="Kyrghyz Times" w:hAnsi="Kyrghyz Times" w:cs="Arial"/>
          <w:szCs w:val="22"/>
        </w:rPr>
        <w:t xml:space="preserve"> процента, обеспечении электроэнергией, газом, паром и кондиционированным воздухом – на 7,</w:t>
      </w:r>
      <w:r w:rsidRPr="00871E9F">
        <w:rPr>
          <w:rFonts w:ascii="Kyrghyz Times" w:hAnsi="Kyrghyz Times" w:cs="Arial"/>
          <w:szCs w:val="22"/>
          <w:lang w:val="ky-KG"/>
        </w:rPr>
        <w:t>8</w:t>
      </w:r>
      <w:r w:rsidRPr="00871E9F">
        <w:rPr>
          <w:rFonts w:ascii="Kyrghyz Times" w:hAnsi="Kyrghyz Times" w:cs="Arial"/>
          <w:szCs w:val="22"/>
        </w:rPr>
        <w:t xml:space="preserve"> процента и т.д. </w:t>
      </w:r>
    </w:p>
    <w:p w:rsidR="00F22CBD" w:rsidRPr="00871E9F" w:rsidRDefault="00F22CBD" w:rsidP="00F22CBD">
      <w:pPr>
        <w:pStyle w:val="31"/>
        <w:spacing w:line="280" w:lineRule="exact"/>
        <w:ind w:right="-143" w:firstLine="0"/>
        <w:rPr>
          <w:rFonts w:ascii="Kyrghyz Times" w:hAnsi="Kyrghyz Times" w:cs="Arial"/>
          <w:szCs w:val="22"/>
        </w:rPr>
      </w:pPr>
      <w:r w:rsidRPr="00871E9F">
        <w:rPr>
          <w:rFonts w:ascii="Kyrghyz Times" w:hAnsi="Kyrghyz Times" w:cs="Arial"/>
          <w:szCs w:val="22"/>
        </w:rPr>
        <w:t xml:space="preserve">          Индекс цен производителей промышленной продукции в </w:t>
      </w:r>
      <w:r w:rsidRPr="00871E9F">
        <w:rPr>
          <w:rFonts w:ascii="Kyrghyz Times" w:hAnsi="Kyrghyz Times" w:cs="Arial"/>
          <w:szCs w:val="22"/>
          <w:lang w:val="ky-KG"/>
        </w:rPr>
        <w:t>сентябре</w:t>
      </w:r>
      <w:r w:rsidRPr="00871E9F">
        <w:rPr>
          <w:rFonts w:ascii="Kyrghyz Times" w:hAnsi="Kyrghyz Times" w:cs="Arial"/>
          <w:szCs w:val="22"/>
        </w:rPr>
        <w:t xml:space="preserve"> 2025г. по отношению к </w:t>
      </w:r>
      <w:r w:rsidRPr="00871E9F">
        <w:rPr>
          <w:rFonts w:ascii="Kyrghyz Times" w:hAnsi="Kyrghyz Times" w:cs="Arial"/>
          <w:szCs w:val="22"/>
          <w:lang w:val="ky-KG"/>
        </w:rPr>
        <w:t>сентябрю</w:t>
      </w:r>
      <w:r w:rsidRPr="00871E9F">
        <w:rPr>
          <w:rFonts w:ascii="Kyrghyz Times" w:hAnsi="Kyrghyz Times" w:cs="Arial"/>
          <w:szCs w:val="22"/>
        </w:rPr>
        <w:t xml:space="preserve"> 2024г. увеличился на </w:t>
      </w:r>
      <w:r w:rsidRPr="00871E9F">
        <w:rPr>
          <w:rFonts w:ascii="Kyrghyz Times" w:hAnsi="Kyrghyz Times" w:cs="Arial"/>
          <w:szCs w:val="22"/>
          <w:lang w:val="ky-KG"/>
        </w:rPr>
        <w:t>35,6</w:t>
      </w:r>
      <w:r w:rsidRPr="00871E9F">
        <w:rPr>
          <w:rFonts w:ascii="Kyrghyz Times" w:hAnsi="Kyrghyz Times" w:cs="Arial"/>
          <w:szCs w:val="22"/>
        </w:rPr>
        <w:t xml:space="preserve"> процента за счет роста цен в обрабатывающих производствах – на 3</w:t>
      </w:r>
      <w:r w:rsidRPr="00871E9F">
        <w:rPr>
          <w:rFonts w:ascii="Kyrghyz Times" w:hAnsi="Kyrghyz Times" w:cs="Arial"/>
          <w:szCs w:val="22"/>
          <w:lang w:val="ky-KG"/>
        </w:rPr>
        <w:t xml:space="preserve">7,0 </w:t>
      </w:r>
      <w:r w:rsidRPr="00871E9F">
        <w:rPr>
          <w:rFonts w:ascii="Kyrghyz Times" w:hAnsi="Kyrghyz Times" w:cs="Arial"/>
          <w:szCs w:val="22"/>
        </w:rPr>
        <w:t xml:space="preserve">процента: производстве </w:t>
      </w:r>
      <w:r w:rsidRPr="00871E9F">
        <w:rPr>
          <w:rFonts w:ascii="Kyrghyz Times" w:hAnsi="Kyrghyz Times"/>
          <w:szCs w:val="22"/>
          <w:lang w:val="ky-KG"/>
        </w:rPr>
        <w:t xml:space="preserve">мучных кондитерских изделий – в 1,8 раза, производстве </w:t>
      </w:r>
      <w:r w:rsidRPr="00871E9F">
        <w:rPr>
          <w:rFonts w:ascii="Kyrghyz Times" w:hAnsi="Kyrghyz Times"/>
          <w:szCs w:val="22"/>
        </w:rPr>
        <w:t xml:space="preserve">основных металлов – на </w:t>
      </w:r>
      <w:r w:rsidRPr="00871E9F">
        <w:rPr>
          <w:rFonts w:ascii="Kyrghyz Times" w:hAnsi="Kyrghyz Times"/>
          <w:szCs w:val="22"/>
          <w:lang w:val="ky-KG"/>
        </w:rPr>
        <w:t xml:space="preserve">53,6 </w:t>
      </w:r>
      <w:r w:rsidRPr="00871E9F">
        <w:rPr>
          <w:rFonts w:ascii="Kyrghyz Times" w:hAnsi="Kyrghyz Times"/>
          <w:szCs w:val="22"/>
        </w:rPr>
        <w:t>процента,</w:t>
      </w:r>
      <w:r w:rsidRPr="00871E9F">
        <w:rPr>
          <w:rFonts w:ascii="Kyrghyz Times" w:hAnsi="Kyrghyz Times"/>
          <w:szCs w:val="22"/>
          <w:lang w:val="ky-KG"/>
        </w:rPr>
        <w:t xml:space="preserve"> производстве </w:t>
      </w:r>
      <w:r w:rsidRPr="00871E9F">
        <w:rPr>
          <w:rFonts w:ascii="Kyrghyz Times" w:hAnsi="Kyrghyz Times"/>
          <w:szCs w:val="22"/>
          <w:lang w:val="ky-KG"/>
        </w:rPr>
        <w:lastRenderedPageBreak/>
        <w:t xml:space="preserve">мороженого - на 18,2, </w:t>
      </w:r>
      <w:r w:rsidRPr="00871E9F">
        <w:rPr>
          <w:rFonts w:ascii="Kyrghyz Times" w:hAnsi="Kyrghyz Times"/>
          <w:szCs w:val="22"/>
        </w:rPr>
        <w:t xml:space="preserve">хлебобулочных изделий и выпечки – на </w:t>
      </w:r>
      <w:r w:rsidRPr="00871E9F">
        <w:rPr>
          <w:rFonts w:ascii="Kyrghyz Times" w:hAnsi="Kyrghyz Times"/>
          <w:szCs w:val="22"/>
          <w:lang w:val="ky-KG"/>
        </w:rPr>
        <w:t>17,1,</w:t>
      </w:r>
      <w:r w:rsidRPr="00871E9F">
        <w:rPr>
          <w:rFonts w:ascii="Kyrghyz Times" w:hAnsi="Kyrghyz Times"/>
          <w:szCs w:val="22"/>
        </w:rPr>
        <w:t xml:space="preserve"> </w:t>
      </w:r>
      <w:r w:rsidRPr="00871E9F">
        <w:rPr>
          <w:rFonts w:ascii="Kyrghyz Times" w:hAnsi="Kyrghyz Times"/>
          <w:szCs w:val="22"/>
          <w:lang w:val="ky-KG"/>
        </w:rPr>
        <w:t xml:space="preserve">производстве </w:t>
      </w:r>
      <w:r w:rsidRPr="00871E9F">
        <w:rPr>
          <w:rFonts w:ascii="Kyrghyz Times" w:hAnsi="Kyrghyz Times"/>
          <w:szCs w:val="22"/>
        </w:rPr>
        <w:t>стекла</w:t>
      </w:r>
      <w:r w:rsidRPr="00871E9F">
        <w:rPr>
          <w:rFonts w:ascii="Kyrghyz Times" w:hAnsi="Kyrghyz Times"/>
          <w:szCs w:val="22"/>
          <w:lang w:val="ky-KG"/>
        </w:rPr>
        <w:t xml:space="preserve"> и изделий из стекла </w:t>
      </w:r>
      <w:r w:rsidRPr="00871E9F">
        <w:rPr>
          <w:rFonts w:ascii="Kyrghyz Times" w:hAnsi="Kyrghyz Times"/>
          <w:szCs w:val="22"/>
        </w:rPr>
        <w:t xml:space="preserve"> – на 21,</w:t>
      </w:r>
      <w:r w:rsidRPr="00871E9F">
        <w:rPr>
          <w:rFonts w:ascii="Kyrghyz Times" w:hAnsi="Kyrghyz Times"/>
          <w:szCs w:val="22"/>
          <w:lang w:val="ky-KG"/>
        </w:rPr>
        <w:t xml:space="preserve">6 </w:t>
      </w:r>
      <w:r w:rsidRPr="00871E9F">
        <w:rPr>
          <w:rFonts w:ascii="Kyrghyz Times" w:hAnsi="Kyrghyz Times"/>
          <w:szCs w:val="22"/>
        </w:rPr>
        <w:t>процента</w:t>
      </w:r>
      <w:r w:rsidRPr="00871E9F">
        <w:rPr>
          <w:rFonts w:ascii="Kyrghyz Times" w:hAnsi="Kyrghyz Times"/>
          <w:szCs w:val="22"/>
          <w:lang w:val="ky-KG"/>
        </w:rPr>
        <w:t xml:space="preserve"> </w:t>
      </w:r>
      <w:r w:rsidRPr="00871E9F">
        <w:rPr>
          <w:rFonts w:ascii="Kyrghyz Times" w:hAnsi="Kyrghyz Times"/>
          <w:szCs w:val="22"/>
        </w:rPr>
        <w:t xml:space="preserve">и т.д. </w:t>
      </w:r>
    </w:p>
    <w:p w:rsidR="00F22CBD" w:rsidRPr="001912FB" w:rsidRDefault="00F22CBD" w:rsidP="00F22CBD">
      <w:pPr>
        <w:pStyle w:val="31"/>
        <w:spacing w:line="280" w:lineRule="exact"/>
        <w:ind w:right="-143"/>
        <w:rPr>
          <w:rFonts w:ascii="Kyrghyz Times" w:hAnsi="Kyrghyz Times" w:cs="Arial"/>
          <w:szCs w:val="22"/>
        </w:rPr>
      </w:pPr>
      <w:r w:rsidRPr="00871E9F">
        <w:rPr>
          <w:rFonts w:ascii="Kyrghyz Times" w:hAnsi="Kyrghyz Times" w:cs="Arial"/>
          <w:szCs w:val="22"/>
        </w:rPr>
        <w:t xml:space="preserve">Индекс цен производителей промышленной продукции в </w:t>
      </w:r>
      <w:r w:rsidRPr="00871E9F">
        <w:rPr>
          <w:rFonts w:ascii="Kyrghyz Times" w:hAnsi="Kyrghyz Times" w:cs="Arial"/>
          <w:szCs w:val="22"/>
          <w:lang w:val="ky-KG"/>
        </w:rPr>
        <w:t xml:space="preserve">сентябре </w:t>
      </w:r>
      <w:r w:rsidRPr="00871E9F">
        <w:rPr>
          <w:rFonts w:ascii="Kyrghyz Times" w:hAnsi="Kyrghyz Times" w:cs="Arial"/>
          <w:szCs w:val="22"/>
        </w:rPr>
        <w:t>2025г.  по сравнению с декабрем 2024г. составил 1</w:t>
      </w:r>
      <w:r w:rsidRPr="00871E9F">
        <w:rPr>
          <w:rFonts w:ascii="Kyrghyz Times" w:hAnsi="Kyrghyz Times" w:cs="Arial"/>
          <w:szCs w:val="22"/>
          <w:lang w:val="ky-KG"/>
        </w:rPr>
        <w:t>27,0</w:t>
      </w:r>
      <w:r w:rsidRPr="00871E9F">
        <w:rPr>
          <w:rFonts w:ascii="Kyrghyz Times" w:hAnsi="Kyrghyz Times" w:cs="Arial"/>
          <w:szCs w:val="22"/>
        </w:rPr>
        <w:t xml:space="preserve"> процента.</w:t>
      </w:r>
    </w:p>
    <w:p w:rsidR="00F22CBD" w:rsidRPr="00871E9F" w:rsidRDefault="00F22CBD" w:rsidP="00F22CBD">
      <w:pPr>
        <w:pStyle w:val="31"/>
        <w:ind w:right="-143" w:firstLine="0"/>
        <w:rPr>
          <w:rFonts w:ascii="Kyrghyz Times" w:hAnsi="Kyrghyz Times" w:cs="Arial"/>
          <w:b/>
          <w:szCs w:val="22"/>
        </w:rPr>
      </w:pPr>
    </w:p>
    <w:p w:rsidR="00F22CBD" w:rsidRPr="00871E9F" w:rsidRDefault="00F22CBD" w:rsidP="00F22CBD">
      <w:pPr>
        <w:pStyle w:val="31"/>
        <w:ind w:right="-143" w:firstLine="0"/>
        <w:rPr>
          <w:rFonts w:ascii="Kyrghyz Times" w:hAnsi="Kyrghyz Times" w:cs="Arial"/>
          <w:b/>
          <w:szCs w:val="22"/>
        </w:rPr>
      </w:pPr>
      <w:r w:rsidRPr="00871E9F">
        <w:rPr>
          <w:rFonts w:ascii="Kyrghyz Times" w:hAnsi="Kyrghyz Times" w:cs="Arial"/>
          <w:b/>
          <w:szCs w:val="22"/>
        </w:rPr>
        <w:t xml:space="preserve"> Таблица 3</w:t>
      </w:r>
      <w:r>
        <w:rPr>
          <w:rFonts w:ascii="Kyrghyz Times" w:hAnsi="Kyrghyz Times" w:cs="Arial"/>
          <w:b/>
          <w:szCs w:val="22"/>
        </w:rPr>
        <w:t>7</w:t>
      </w:r>
      <w:r w:rsidRPr="00871E9F">
        <w:rPr>
          <w:rFonts w:ascii="Kyrghyz Times" w:hAnsi="Kyrghyz Times" w:cs="Arial"/>
          <w:b/>
          <w:szCs w:val="22"/>
        </w:rPr>
        <w:t>. Индекс цен производителей промышленной продукции по видам</w:t>
      </w:r>
    </w:p>
    <w:p w:rsidR="00F22CBD" w:rsidRPr="00871E9F" w:rsidRDefault="00F22CBD" w:rsidP="00F22CBD">
      <w:pPr>
        <w:pStyle w:val="31"/>
        <w:ind w:right="-143" w:firstLine="0"/>
        <w:rPr>
          <w:rFonts w:ascii="Kyrghyz Times" w:hAnsi="Kyrghyz Times" w:cs="Arial"/>
          <w:b/>
          <w:szCs w:val="22"/>
        </w:rPr>
      </w:pPr>
      <w:r w:rsidRPr="00871E9F">
        <w:rPr>
          <w:rFonts w:ascii="Kyrghyz Times" w:hAnsi="Kyrghyz Times" w:cs="Arial"/>
          <w:b/>
          <w:szCs w:val="22"/>
        </w:rPr>
        <w:t xml:space="preserve">                   экономической деятельности</w:t>
      </w:r>
    </w:p>
    <w:p w:rsidR="00F22CBD" w:rsidRPr="00871E9F" w:rsidRDefault="00F22CBD" w:rsidP="00F22CBD">
      <w:pPr>
        <w:pStyle w:val="31"/>
        <w:spacing w:before="60" w:after="60"/>
        <w:ind w:right="-143"/>
        <w:rPr>
          <w:rFonts w:ascii="Kyrghyz Times" w:hAnsi="Kyrghyz Times" w:cs="Arial"/>
          <w:i/>
          <w:sz w:val="20"/>
        </w:rPr>
      </w:pPr>
      <w:r w:rsidRPr="00871E9F">
        <w:rPr>
          <w:rFonts w:ascii="Kyrghyz Times" w:hAnsi="Kyrghyz Times" w:cs="Arial"/>
          <w:i/>
          <w:sz w:val="20"/>
        </w:rPr>
        <w:t xml:space="preserve">          (в процентах)</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1701"/>
        <w:gridCol w:w="1701"/>
        <w:gridCol w:w="1842"/>
      </w:tblGrid>
      <w:tr w:rsidR="00F22CBD" w:rsidRPr="00871E9F" w:rsidTr="00CE493B">
        <w:trPr>
          <w:trHeight w:val="629"/>
        </w:trPr>
        <w:tc>
          <w:tcPr>
            <w:tcW w:w="4678"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3"/>
              <w:keepNext w:val="0"/>
              <w:spacing w:before="0" w:after="0"/>
              <w:ind w:right="-143"/>
              <w:jc w:val="both"/>
              <w:rPr>
                <w:rFonts w:ascii="Kyrghyz Times" w:hAnsi="Kyrghyz Times"/>
                <w:iCs/>
                <w:sz w:val="20"/>
                <w:szCs w:val="20"/>
              </w:rPr>
            </w:pPr>
            <w:r w:rsidRPr="00871E9F">
              <w:rPr>
                <w:rFonts w:ascii="Kyrghyz Times" w:hAnsi="Kyrghyz Times"/>
                <w:sz w:val="24"/>
                <w:szCs w:val="24"/>
                <w:lang w:val="ky-KG"/>
              </w:rPr>
              <w:tab/>
            </w:r>
            <w:r w:rsidRPr="00871E9F">
              <w:rPr>
                <w:rFonts w:ascii="Kyrghyz Times" w:hAnsi="Kyrghyz Times"/>
                <w:sz w:val="24"/>
                <w:szCs w:val="24"/>
                <w:lang w:val="ky-KG"/>
              </w:rPr>
              <w:tab/>
            </w:r>
            <w:r w:rsidRPr="00871E9F">
              <w:rPr>
                <w:rFonts w:ascii="Kyrghyz Times" w:hAnsi="Kyrghyz Times"/>
                <w:sz w:val="24"/>
                <w:szCs w:val="24"/>
                <w:lang w:val="ky-KG"/>
              </w:rPr>
              <w:tab/>
            </w:r>
            <w:r w:rsidRPr="00871E9F">
              <w:rPr>
                <w:rFonts w:ascii="Kyrghyz Times" w:hAnsi="Kyrghyz Times"/>
                <w:sz w:val="24"/>
                <w:szCs w:val="24"/>
                <w:lang w:val="ky-KG"/>
              </w:rPr>
              <w:tab/>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ind w:right="-143"/>
              <w:jc w:val="center"/>
              <w:rPr>
                <w:rFonts w:ascii="Kyrghyz Times" w:hAnsi="Kyrghyz Times"/>
                <w:b/>
                <w:iCs/>
                <w:sz w:val="20"/>
                <w:szCs w:val="20"/>
                <w:lang w:val="ky-KG"/>
              </w:rPr>
            </w:pPr>
            <w:r w:rsidRPr="00871E9F">
              <w:rPr>
                <w:rFonts w:ascii="Kyrghyz Times" w:hAnsi="Kyrghyz Times"/>
                <w:b/>
                <w:iCs/>
                <w:sz w:val="20"/>
                <w:szCs w:val="20"/>
                <w:lang w:val="ky-KG"/>
              </w:rPr>
              <w:t>сентябрь 2025г.</w:t>
            </w:r>
          </w:p>
          <w:p w:rsidR="00F22CBD" w:rsidRPr="00871E9F" w:rsidRDefault="00F22CBD" w:rsidP="00CE493B">
            <w:pPr>
              <w:ind w:right="-143"/>
              <w:jc w:val="center"/>
              <w:rPr>
                <w:rFonts w:ascii="Kyrghyz Times" w:hAnsi="Kyrghyz Times" w:cs="Arial"/>
                <w:b/>
                <w:sz w:val="20"/>
                <w:szCs w:val="20"/>
                <w:lang w:val="ky-KG"/>
              </w:rPr>
            </w:pPr>
            <w:r w:rsidRPr="00871E9F">
              <w:rPr>
                <w:rFonts w:ascii="Kyrghyz Times" w:hAnsi="Kyrghyz Times"/>
                <w:b/>
                <w:iCs/>
                <w:sz w:val="20"/>
                <w:szCs w:val="20"/>
                <w:lang w:val="ky-KG"/>
              </w:rPr>
              <w:t xml:space="preserve"> к декабрю 2024г.</w:t>
            </w:r>
          </w:p>
        </w:tc>
        <w:tc>
          <w:tcPr>
            <w:tcW w:w="1701"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pStyle w:val="3"/>
              <w:keepNext w:val="0"/>
              <w:spacing w:before="0" w:after="0"/>
              <w:ind w:left="-57" w:right="-143"/>
              <w:jc w:val="center"/>
              <w:rPr>
                <w:rFonts w:ascii="Kyrghyz Times" w:hAnsi="Kyrghyz Times"/>
                <w:iCs/>
                <w:sz w:val="20"/>
                <w:szCs w:val="20"/>
                <w:lang w:val="ky-KG"/>
              </w:rPr>
            </w:pPr>
            <w:r w:rsidRPr="00871E9F">
              <w:rPr>
                <w:rFonts w:ascii="Kyrghyz Times" w:hAnsi="Kyrghyz Times"/>
                <w:iCs/>
                <w:sz w:val="20"/>
                <w:szCs w:val="20"/>
                <w:lang w:val="ky-KG"/>
              </w:rPr>
              <w:t xml:space="preserve">сентябрь 2025г.  </w:t>
            </w:r>
          </w:p>
          <w:p w:rsidR="00F22CBD" w:rsidRPr="00871E9F" w:rsidRDefault="00F22CBD" w:rsidP="00CE493B">
            <w:pPr>
              <w:pStyle w:val="3"/>
              <w:keepNext w:val="0"/>
              <w:spacing w:before="0" w:after="0"/>
              <w:ind w:left="-57" w:right="-143"/>
              <w:jc w:val="center"/>
              <w:rPr>
                <w:rFonts w:ascii="Kyrghyz Times" w:hAnsi="Kyrghyz Times"/>
                <w:iCs/>
                <w:sz w:val="20"/>
                <w:szCs w:val="20"/>
                <w:lang w:val="ky-KG"/>
              </w:rPr>
            </w:pPr>
            <w:r w:rsidRPr="00871E9F">
              <w:rPr>
                <w:rFonts w:ascii="Kyrghyz Times" w:hAnsi="Kyrghyz Times"/>
                <w:iCs/>
                <w:sz w:val="20"/>
                <w:szCs w:val="20"/>
                <w:lang w:val="ky-KG"/>
              </w:rPr>
              <w:t xml:space="preserve">к </w:t>
            </w:r>
          </w:p>
          <w:p w:rsidR="00F22CBD" w:rsidRPr="00871E9F" w:rsidRDefault="00F22CBD" w:rsidP="00CE493B">
            <w:pPr>
              <w:pStyle w:val="3"/>
              <w:keepNext w:val="0"/>
              <w:spacing w:before="0" w:after="0"/>
              <w:ind w:left="-57" w:right="-143"/>
              <w:jc w:val="center"/>
              <w:rPr>
                <w:rFonts w:ascii="Kyrghyz Times" w:hAnsi="Kyrghyz Times"/>
                <w:iCs/>
                <w:sz w:val="20"/>
                <w:szCs w:val="20"/>
                <w:lang w:val="ky-KG"/>
              </w:rPr>
            </w:pPr>
            <w:r w:rsidRPr="00871E9F">
              <w:rPr>
                <w:rFonts w:ascii="Kyrghyz Times" w:hAnsi="Kyrghyz Times"/>
                <w:iCs/>
                <w:sz w:val="20"/>
                <w:szCs w:val="20"/>
                <w:lang w:val="ky-KG"/>
              </w:rPr>
              <w:t>сентябрю 2024г.</w:t>
            </w:r>
          </w:p>
        </w:tc>
        <w:tc>
          <w:tcPr>
            <w:tcW w:w="1842" w:type="dxa"/>
            <w:tcBorders>
              <w:top w:val="double" w:sz="4" w:space="0" w:color="auto"/>
              <w:bottom w:val="double" w:sz="4" w:space="0" w:color="auto"/>
              <w:right w:val="double" w:sz="4" w:space="0" w:color="auto"/>
            </w:tcBorders>
          </w:tcPr>
          <w:p w:rsidR="00F22CBD" w:rsidRPr="00871E9F" w:rsidRDefault="00F22CBD" w:rsidP="00CE493B">
            <w:pPr>
              <w:jc w:val="center"/>
              <w:rPr>
                <w:rFonts w:ascii="Kyrghyz Times" w:hAnsi="Kyrghyz Times"/>
                <w:b/>
                <w:iCs/>
                <w:sz w:val="20"/>
                <w:szCs w:val="20"/>
              </w:rPr>
            </w:pPr>
            <w:r w:rsidRPr="00871E9F">
              <w:rPr>
                <w:rFonts w:ascii="Kyrghyz Times" w:hAnsi="Kyrghyz Times"/>
                <w:b/>
                <w:iCs/>
                <w:sz w:val="20"/>
                <w:szCs w:val="20"/>
                <w:lang w:val="ky-KG"/>
              </w:rPr>
              <w:t>я</w:t>
            </w:r>
            <w:r w:rsidRPr="00871E9F">
              <w:rPr>
                <w:rFonts w:ascii="Kyrghyz Times" w:hAnsi="Kyrghyz Times"/>
                <w:b/>
                <w:iCs/>
                <w:sz w:val="20"/>
                <w:szCs w:val="20"/>
              </w:rPr>
              <w:t xml:space="preserve">нварь -  </w:t>
            </w:r>
            <w:r w:rsidRPr="00871E9F">
              <w:rPr>
                <w:rFonts w:ascii="Kyrghyz Times" w:hAnsi="Kyrghyz Times"/>
                <w:b/>
                <w:iCs/>
                <w:sz w:val="20"/>
                <w:szCs w:val="20"/>
                <w:lang w:val="ky-KG"/>
              </w:rPr>
              <w:t>сентябрь</w:t>
            </w:r>
            <w:r w:rsidRPr="00871E9F">
              <w:rPr>
                <w:rFonts w:ascii="Kyrghyz Times" w:hAnsi="Kyrghyz Times"/>
                <w:b/>
                <w:iCs/>
                <w:sz w:val="20"/>
                <w:szCs w:val="20"/>
              </w:rPr>
              <w:t xml:space="preserve"> 2025</w:t>
            </w:r>
            <w:r w:rsidRPr="00871E9F">
              <w:rPr>
                <w:rFonts w:ascii="Kyrghyz Times" w:hAnsi="Kyrghyz Times"/>
                <w:b/>
                <w:iCs/>
                <w:sz w:val="20"/>
                <w:szCs w:val="20"/>
                <w:lang w:val="ky-KG"/>
              </w:rPr>
              <w:t>г.</w:t>
            </w:r>
            <w:r w:rsidRPr="00871E9F">
              <w:rPr>
                <w:rFonts w:ascii="Kyrghyz Times" w:hAnsi="Kyrghyz Times"/>
                <w:b/>
                <w:iCs/>
                <w:sz w:val="20"/>
                <w:szCs w:val="20"/>
              </w:rPr>
              <w:t xml:space="preserve"> к</w:t>
            </w:r>
          </w:p>
          <w:p w:rsidR="00F22CBD" w:rsidRPr="00871E9F" w:rsidRDefault="00F22CBD" w:rsidP="00CE493B">
            <w:pPr>
              <w:jc w:val="center"/>
              <w:rPr>
                <w:rFonts w:ascii="Kyrghyz Times" w:hAnsi="Kyrghyz Times"/>
                <w:b/>
                <w:iCs/>
                <w:sz w:val="20"/>
                <w:szCs w:val="20"/>
                <w:lang w:val="ky-KG"/>
              </w:rPr>
            </w:pPr>
            <w:r w:rsidRPr="00871E9F">
              <w:rPr>
                <w:rFonts w:ascii="Kyrghyz Times" w:hAnsi="Kyrghyz Times"/>
                <w:b/>
                <w:iCs/>
                <w:sz w:val="20"/>
                <w:szCs w:val="20"/>
              </w:rPr>
              <w:t>январю –</w:t>
            </w:r>
            <w:r w:rsidRPr="00871E9F">
              <w:rPr>
                <w:rFonts w:ascii="Kyrghyz Times" w:hAnsi="Kyrghyz Times"/>
                <w:b/>
                <w:iCs/>
                <w:sz w:val="20"/>
                <w:szCs w:val="20"/>
                <w:lang w:val="ky-KG"/>
              </w:rPr>
              <w:t xml:space="preserve"> сентябрю</w:t>
            </w:r>
            <w:r w:rsidRPr="00871E9F">
              <w:rPr>
                <w:rFonts w:ascii="Kyrghyz Times" w:hAnsi="Kyrghyz Times"/>
                <w:b/>
                <w:iCs/>
                <w:sz w:val="20"/>
                <w:szCs w:val="20"/>
              </w:rPr>
              <w:t xml:space="preserve"> 2024</w:t>
            </w:r>
            <w:r w:rsidRPr="00871E9F">
              <w:rPr>
                <w:rFonts w:ascii="Kyrghyz Times" w:hAnsi="Kyrghyz Times"/>
                <w:b/>
                <w:iCs/>
                <w:sz w:val="20"/>
                <w:szCs w:val="20"/>
                <w:lang w:val="ky-KG"/>
              </w:rPr>
              <w:t>г.</w:t>
            </w:r>
          </w:p>
        </w:tc>
      </w:tr>
      <w:tr w:rsidR="00F22CBD" w:rsidRPr="00871E9F" w:rsidTr="00CE493B">
        <w:trPr>
          <w:trHeight w:val="694"/>
        </w:trPr>
        <w:tc>
          <w:tcPr>
            <w:tcW w:w="4678" w:type="dxa"/>
            <w:tcBorders>
              <w:top w:val="nil"/>
              <w:left w:val="nil"/>
              <w:bottom w:val="nil"/>
              <w:right w:val="nil"/>
            </w:tcBorders>
          </w:tcPr>
          <w:p w:rsidR="00F22CBD" w:rsidRPr="00871E9F" w:rsidRDefault="00F22CBD" w:rsidP="00CE493B">
            <w:pPr>
              <w:ind w:right="-143"/>
              <w:rPr>
                <w:rFonts w:ascii="Kyrghyz Times" w:hAnsi="Kyrghyz Times" w:cs="Arial"/>
                <w:b/>
                <w:sz w:val="20"/>
                <w:szCs w:val="20"/>
              </w:rPr>
            </w:pPr>
            <w:r w:rsidRPr="00871E9F">
              <w:rPr>
                <w:rFonts w:ascii="Kyrghyz Times" w:hAnsi="Kyrghyz Times" w:cs="Arial"/>
                <w:b/>
                <w:sz w:val="20"/>
                <w:szCs w:val="20"/>
              </w:rPr>
              <w:t>Общий индекс цен производителей промышленной     продукции</w:t>
            </w:r>
          </w:p>
          <w:p w:rsidR="00F22CBD" w:rsidRPr="00871E9F" w:rsidRDefault="00F22CBD" w:rsidP="00CE493B">
            <w:pPr>
              <w:tabs>
                <w:tab w:val="center" w:pos="2502"/>
              </w:tabs>
              <w:ind w:right="-14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в том числе:</w:t>
            </w:r>
          </w:p>
        </w:tc>
        <w:tc>
          <w:tcPr>
            <w:tcW w:w="1701" w:type="dxa"/>
            <w:tcBorders>
              <w:top w:val="nil"/>
              <w:left w:val="nil"/>
              <w:bottom w:val="nil"/>
              <w:right w:val="nil"/>
            </w:tcBorders>
            <w:vAlign w:val="center"/>
          </w:tcPr>
          <w:p w:rsidR="00F22CBD" w:rsidRPr="00871E9F" w:rsidRDefault="00F22CBD" w:rsidP="00CE493B">
            <w:pPr>
              <w:pStyle w:val="3"/>
              <w:keepNext w:val="0"/>
              <w:tabs>
                <w:tab w:val="left" w:pos="4518"/>
              </w:tabs>
              <w:spacing w:before="0" w:after="0"/>
              <w:ind w:right="246"/>
              <w:jc w:val="right"/>
              <w:rPr>
                <w:rFonts w:ascii="Kyrghyz Times" w:hAnsi="Kyrghyz Times"/>
                <w:bCs w:val="0"/>
                <w:sz w:val="20"/>
                <w:szCs w:val="20"/>
                <w:lang w:val="ky-KG"/>
              </w:rPr>
            </w:pPr>
            <w:r w:rsidRPr="00871E9F">
              <w:rPr>
                <w:rFonts w:ascii="Kyrghyz Times" w:hAnsi="Kyrghyz Times"/>
                <w:bCs w:val="0"/>
                <w:sz w:val="20"/>
                <w:szCs w:val="20"/>
                <w:lang w:val="ky-KG"/>
              </w:rPr>
              <w:t>127,0</w:t>
            </w:r>
          </w:p>
        </w:tc>
        <w:tc>
          <w:tcPr>
            <w:tcW w:w="1701" w:type="dxa"/>
            <w:tcBorders>
              <w:top w:val="nil"/>
              <w:left w:val="nil"/>
              <w:bottom w:val="nil"/>
              <w:right w:val="nil"/>
            </w:tcBorders>
            <w:vAlign w:val="center"/>
          </w:tcPr>
          <w:p w:rsidR="00F22CBD" w:rsidRPr="00871E9F" w:rsidRDefault="00F22CBD" w:rsidP="00CE493B">
            <w:pPr>
              <w:pStyle w:val="3"/>
              <w:keepNext w:val="0"/>
              <w:tabs>
                <w:tab w:val="left" w:pos="4518"/>
              </w:tabs>
              <w:spacing w:before="0" w:after="0"/>
              <w:ind w:right="317"/>
              <w:jc w:val="right"/>
              <w:rPr>
                <w:rFonts w:ascii="Kyrghyz Times" w:hAnsi="Kyrghyz Times"/>
                <w:bCs w:val="0"/>
                <w:sz w:val="20"/>
                <w:szCs w:val="20"/>
                <w:lang w:val="ky-KG"/>
              </w:rPr>
            </w:pPr>
            <w:r w:rsidRPr="00871E9F">
              <w:rPr>
                <w:rFonts w:ascii="Kyrghyz Times" w:hAnsi="Kyrghyz Times"/>
                <w:bCs w:val="0"/>
                <w:sz w:val="20"/>
                <w:szCs w:val="20"/>
                <w:lang w:val="ky-KG"/>
              </w:rPr>
              <w:t>135,6</w:t>
            </w:r>
          </w:p>
        </w:tc>
        <w:tc>
          <w:tcPr>
            <w:tcW w:w="1842" w:type="dxa"/>
            <w:tcBorders>
              <w:top w:val="double" w:sz="4" w:space="0" w:color="auto"/>
              <w:left w:val="nil"/>
              <w:bottom w:val="nil"/>
              <w:right w:val="nil"/>
            </w:tcBorders>
            <w:vAlign w:val="center"/>
          </w:tcPr>
          <w:p w:rsidR="00F22CBD" w:rsidRPr="00871E9F" w:rsidRDefault="00F22CBD" w:rsidP="00CE493B">
            <w:pPr>
              <w:pStyle w:val="3"/>
              <w:keepNext w:val="0"/>
              <w:tabs>
                <w:tab w:val="left" w:pos="4518"/>
              </w:tabs>
              <w:spacing w:before="0" w:after="0"/>
              <w:ind w:right="600"/>
              <w:jc w:val="right"/>
              <w:rPr>
                <w:rFonts w:ascii="Kyrghyz Times" w:hAnsi="Kyrghyz Times"/>
                <w:bCs w:val="0"/>
                <w:sz w:val="20"/>
                <w:szCs w:val="20"/>
                <w:lang w:val="ky-KG"/>
              </w:rPr>
            </w:pPr>
            <w:r w:rsidRPr="00871E9F">
              <w:rPr>
                <w:rFonts w:ascii="Kyrghyz Times" w:hAnsi="Kyrghyz Times"/>
                <w:bCs w:val="0"/>
                <w:sz w:val="20"/>
                <w:szCs w:val="20"/>
                <w:lang w:val="ky-KG"/>
              </w:rPr>
              <w:t>124,3</w:t>
            </w:r>
          </w:p>
        </w:tc>
      </w:tr>
      <w:tr w:rsidR="00F22CBD" w:rsidRPr="00871E9F" w:rsidTr="00CE493B">
        <w:tc>
          <w:tcPr>
            <w:tcW w:w="4678" w:type="dxa"/>
            <w:tcBorders>
              <w:top w:val="nil"/>
              <w:left w:val="nil"/>
              <w:bottom w:val="nil"/>
              <w:right w:val="nil"/>
            </w:tcBorders>
          </w:tcPr>
          <w:p w:rsidR="00F22CBD" w:rsidRPr="00871E9F" w:rsidRDefault="00F22CBD" w:rsidP="00CE493B">
            <w:pPr>
              <w:ind w:right="-143"/>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Добыча полезных ископаемых</w:t>
            </w:r>
          </w:p>
        </w:tc>
        <w:tc>
          <w:tcPr>
            <w:tcW w:w="1701" w:type="dxa"/>
            <w:tcBorders>
              <w:top w:val="nil"/>
              <w:left w:val="nil"/>
              <w:bottom w:val="nil"/>
              <w:right w:val="nil"/>
            </w:tcBorders>
            <w:vAlign w:val="bottom"/>
          </w:tcPr>
          <w:p w:rsidR="00F22CBD" w:rsidRPr="00871E9F" w:rsidRDefault="00F22CBD" w:rsidP="00CE493B">
            <w:pPr>
              <w:ind w:right="246"/>
              <w:jc w:val="right"/>
              <w:rPr>
                <w:rFonts w:ascii="Kyrghyz Times" w:hAnsi="Kyrghyz Times" w:cs="Arial"/>
                <w:sz w:val="20"/>
                <w:szCs w:val="20"/>
                <w:lang w:val="ky-KG"/>
              </w:rPr>
            </w:pPr>
            <w:r w:rsidRPr="00871E9F">
              <w:rPr>
                <w:rFonts w:ascii="Kyrghyz Times" w:hAnsi="Kyrghyz Times" w:cs="Arial"/>
                <w:sz w:val="20"/>
                <w:szCs w:val="20"/>
                <w:lang w:val="ky-KG"/>
              </w:rPr>
              <w:t>131,9</w:t>
            </w:r>
          </w:p>
        </w:tc>
        <w:tc>
          <w:tcPr>
            <w:tcW w:w="1701" w:type="dxa"/>
            <w:tcBorders>
              <w:top w:val="nil"/>
              <w:left w:val="nil"/>
              <w:bottom w:val="nil"/>
              <w:right w:val="nil"/>
            </w:tcBorders>
            <w:vAlign w:val="bottom"/>
          </w:tcPr>
          <w:p w:rsidR="00F22CBD" w:rsidRPr="00871E9F" w:rsidRDefault="00F22CBD" w:rsidP="00CE493B">
            <w:pPr>
              <w:ind w:right="317"/>
              <w:jc w:val="right"/>
              <w:rPr>
                <w:rFonts w:ascii="Kyrghyz Times" w:hAnsi="Kyrghyz Times" w:cs="Arial"/>
                <w:sz w:val="20"/>
                <w:szCs w:val="20"/>
                <w:lang w:val="ky-KG"/>
              </w:rPr>
            </w:pPr>
            <w:r w:rsidRPr="00871E9F">
              <w:rPr>
                <w:rFonts w:ascii="Kyrghyz Times" w:hAnsi="Kyrghyz Times" w:cs="Arial"/>
                <w:sz w:val="20"/>
                <w:szCs w:val="20"/>
                <w:lang w:val="ky-KG"/>
              </w:rPr>
              <w:t>131,9</w:t>
            </w:r>
          </w:p>
        </w:tc>
        <w:tc>
          <w:tcPr>
            <w:tcW w:w="1842"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w:sz w:val="20"/>
                <w:szCs w:val="20"/>
                <w:lang w:val="ky-KG"/>
              </w:rPr>
            </w:pPr>
            <w:r w:rsidRPr="00871E9F">
              <w:rPr>
                <w:rFonts w:ascii="Kyrghyz Times" w:hAnsi="Kyrghyz Times" w:cs="Arial"/>
                <w:sz w:val="20"/>
                <w:szCs w:val="20"/>
                <w:lang w:val="ky-KG"/>
              </w:rPr>
              <w:t>107,1</w:t>
            </w:r>
          </w:p>
        </w:tc>
      </w:tr>
      <w:tr w:rsidR="00F22CBD" w:rsidRPr="00871E9F" w:rsidTr="00CE493B">
        <w:trPr>
          <w:trHeight w:val="352"/>
        </w:trPr>
        <w:tc>
          <w:tcPr>
            <w:tcW w:w="4678" w:type="dxa"/>
            <w:tcBorders>
              <w:top w:val="nil"/>
              <w:left w:val="nil"/>
              <w:bottom w:val="nil"/>
              <w:right w:val="nil"/>
            </w:tcBorders>
            <w:vAlign w:val="center"/>
          </w:tcPr>
          <w:p w:rsidR="00F22CBD" w:rsidRPr="00871E9F" w:rsidRDefault="00F22CBD" w:rsidP="00CE493B">
            <w:pPr>
              <w:ind w:right="-143"/>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Обрабатывающие производства</w:t>
            </w:r>
          </w:p>
        </w:tc>
        <w:tc>
          <w:tcPr>
            <w:tcW w:w="1701" w:type="dxa"/>
            <w:tcBorders>
              <w:top w:val="nil"/>
              <w:left w:val="nil"/>
              <w:bottom w:val="nil"/>
              <w:right w:val="nil"/>
            </w:tcBorders>
            <w:vAlign w:val="bottom"/>
          </w:tcPr>
          <w:p w:rsidR="00F22CBD" w:rsidRPr="00871E9F" w:rsidRDefault="00F22CBD" w:rsidP="00CE493B">
            <w:pPr>
              <w:ind w:right="246"/>
              <w:jc w:val="right"/>
              <w:rPr>
                <w:rFonts w:ascii="Kyrghyz Times" w:hAnsi="Kyrghyz Times" w:cs="Arial"/>
                <w:sz w:val="20"/>
                <w:szCs w:val="20"/>
                <w:lang w:val="ky-KG"/>
              </w:rPr>
            </w:pPr>
            <w:r w:rsidRPr="00871E9F">
              <w:rPr>
                <w:rFonts w:ascii="Kyrghyz Times" w:hAnsi="Kyrghyz Times" w:cs="Arial"/>
                <w:sz w:val="20"/>
                <w:szCs w:val="20"/>
                <w:lang w:val="ky-KG"/>
              </w:rPr>
              <w:t>127,0</w:t>
            </w:r>
          </w:p>
        </w:tc>
        <w:tc>
          <w:tcPr>
            <w:tcW w:w="1701" w:type="dxa"/>
            <w:tcBorders>
              <w:top w:val="nil"/>
              <w:left w:val="nil"/>
              <w:bottom w:val="nil"/>
              <w:right w:val="nil"/>
            </w:tcBorders>
            <w:vAlign w:val="bottom"/>
          </w:tcPr>
          <w:p w:rsidR="00F22CBD" w:rsidRPr="00871E9F" w:rsidRDefault="00F22CBD" w:rsidP="00CE493B">
            <w:pPr>
              <w:ind w:right="317"/>
              <w:jc w:val="right"/>
              <w:rPr>
                <w:rFonts w:ascii="Kyrghyz Times" w:hAnsi="Kyrghyz Times" w:cs="Arial"/>
                <w:sz w:val="20"/>
                <w:szCs w:val="20"/>
                <w:lang w:val="ky-KG"/>
              </w:rPr>
            </w:pPr>
            <w:r w:rsidRPr="00871E9F">
              <w:rPr>
                <w:rFonts w:ascii="Kyrghyz Times" w:hAnsi="Kyrghyz Times" w:cs="Arial"/>
                <w:sz w:val="20"/>
                <w:szCs w:val="20"/>
                <w:lang w:val="ky-KG"/>
              </w:rPr>
              <w:t>137,0</w:t>
            </w:r>
          </w:p>
        </w:tc>
        <w:tc>
          <w:tcPr>
            <w:tcW w:w="1842"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w:sz w:val="20"/>
                <w:szCs w:val="20"/>
                <w:lang w:val="ky-KG"/>
              </w:rPr>
            </w:pPr>
            <w:r w:rsidRPr="00871E9F">
              <w:rPr>
                <w:rFonts w:ascii="Kyrghyz Times" w:hAnsi="Kyrghyz Times" w:cs="Arial"/>
                <w:sz w:val="20"/>
                <w:szCs w:val="20"/>
                <w:lang w:val="ky-KG"/>
              </w:rPr>
              <w:t>127,5</w:t>
            </w:r>
          </w:p>
        </w:tc>
      </w:tr>
      <w:tr w:rsidR="00F22CBD" w:rsidRPr="00871E9F" w:rsidTr="00CE493B">
        <w:trPr>
          <w:trHeight w:val="387"/>
        </w:trPr>
        <w:tc>
          <w:tcPr>
            <w:tcW w:w="4678" w:type="dxa"/>
            <w:tcBorders>
              <w:top w:val="nil"/>
              <w:left w:val="nil"/>
              <w:bottom w:val="nil"/>
              <w:right w:val="nil"/>
            </w:tcBorders>
          </w:tcPr>
          <w:p w:rsidR="00F22CBD" w:rsidRPr="00871E9F" w:rsidRDefault="00F22CBD" w:rsidP="00CE493B">
            <w:pPr>
              <w:ind w:left="318" w:right="-143" w:hanging="284"/>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Обеспечение электроэнергией, газом, паром, </w:t>
            </w:r>
            <w:r w:rsidRPr="00871E9F">
              <w:rPr>
                <w:rFonts w:ascii="Kyrghyz Times" w:hAnsi="Kyrghyz Times" w:cs="Arial"/>
                <w:sz w:val="20"/>
                <w:szCs w:val="20"/>
                <w:lang w:val="ky-KG"/>
              </w:rPr>
              <w:t xml:space="preserve">         </w:t>
            </w:r>
            <w:r w:rsidRPr="00871E9F">
              <w:rPr>
                <w:rFonts w:ascii="Kyrghyz Times" w:hAnsi="Kyrghyz Times" w:cs="Arial"/>
                <w:sz w:val="20"/>
                <w:szCs w:val="20"/>
              </w:rPr>
              <w:t>кондиционированным воздухом</w:t>
            </w:r>
          </w:p>
        </w:tc>
        <w:tc>
          <w:tcPr>
            <w:tcW w:w="1701" w:type="dxa"/>
            <w:tcBorders>
              <w:top w:val="nil"/>
              <w:left w:val="nil"/>
              <w:bottom w:val="nil"/>
              <w:right w:val="nil"/>
            </w:tcBorders>
            <w:vAlign w:val="bottom"/>
          </w:tcPr>
          <w:p w:rsidR="00F22CBD" w:rsidRPr="00871E9F" w:rsidRDefault="00F22CBD" w:rsidP="00CE493B">
            <w:pPr>
              <w:ind w:right="246"/>
              <w:jc w:val="right"/>
              <w:rPr>
                <w:rFonts w:ascii="Kyrghyz Times" w:hAnsi="Kyrghyz Times" w:cs="Arial"/>
                <w:sz w:val="20"/>
                <w:szCs w:val="20"/>
                <w:lang w:val="ky-KG"/>
              </w:rPr>
            </w:pPr>
            <w:r w:rsidRPr="00871E9F">
              <w:rPr>
                <w:rFonts w:ascii="Kyrghyz Times" w:hAnsi="Kyrghyz Times" w:cs="Arial"/>
                <w:sz w:val="20"/>
                <w:szCs w:val="20"/>
                <w:lang w:val="ky-KG"/>
              </w:rPr>
              <w:t>108,3</w:t>
            </w:r>
          </w:p>
        </w:tc>
        <w:tc>
          <w:tcPr>
            <w:tcW w:w="1701" w:type="dxa"/>
            <w:tcBorders>
              <w:top w:val="nil"/>
              <w:left w:val="nil"/>
              <w:bottom w:val="nil"/>
              <w:right w:val="nil"/>
            </w:tcBorders>
            <w:vAlign w:val="bottom"/>
          </w:tcPr>
          <w:p w:rsidR="00F22CBD" w:rsidRPr="00871E9F" w:rsidRDefault="00F22CBD" w:rsidP="00CE493B">
            <w:pPr>
              <w:ind w:right="317"/>
              <w:jc w:val="right"/>
              <w:rPr>
                <w:rFonts w:ascii="Kyrghyz Times" w:hAnsi="Kyrghyz Times" w:cs="Arial"/>
                <w:sz w:val="20"/>
                <w:szCs w:val="20"/>
                <w:lang w:val="ky-KG"/>
              </w:rPr>
            </w:pPr>
            <w:r w:rsidRPr="00871E9F">
              <w:rPr>
                <w:rFonts w:ascii="Kyrghyz Times" w:hAnsi="Kyrghyz Times" w:cs="Arial"/>
                <w:sz w:val="20"/>
                <w:szCs w:val="20"/>
                <w:lang w:val="ky-KG"/>
              </w:rPr>
              <w:t>108,5</w:t>
            </w:r>
          </w:p>
        </w:tc>
        <w:tc>
          <w:tcPr>
            <w:tcW w:w="1842"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w:sz w:val="20"/>
                <w:szCs w:val="20"/>
                <w:lang w:val="ky-KG"/>
              </w:rPr>
            </w:pPr>
            <w:r w:rsidRPr="00871E9F">
              <w:rPr>
                <w:rFonts w:ascii="Kyrghyz Times" w:hAnsi="Kyrghyz Times" w:cs="Arial"/>
                <w:sz w:val="20"/>
                <w:szCs w:val="20"/>
                <w:lang w:val="ky-KG"/>
              </w:rPr>
              <w:t>107,8</w:t>
            </w:r>
          </w:p>
        </w:tc>
      </w:tr>
      <w:tr w:rsidR="00F22CBD" w:rsidRPr="00871E9F" w:rsidTr="00CE493B">
        <w:trPr>
          <w:trHeight w:val="479"/>
        </w:trPr>
        <w:tc>
          <w:tcPr>
            <w:tcW w:w="4678" w:type="dxa"/>
            <w:tcBorders>
              <w:top w:val="nil"/>
              <w:left w:val="nil"/>
              <w:bottom w:val="nil"/>
              <w:right w:val="nil"/>
            </w:tcBorders>
          </w:tcPr>
          <w:p w:rsidR="00F22CBD" w:rsidRPr="00871E9F" w:rsidRDefault="00F22CBD" w:rsidP="00CE493B">
            <w:pPr>
              <w:ind w:left="318" w:right="-143" w:hanging="284"/>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Водоснабжение, очистка, обработка отходов и </w:t>
            </w:r>
            <w:r w:rsidRPr="00871E9F">
              <w:rPr>
                <w:rFonts w:ascii="Kyrghyz Times" w:hAnsi="Kyrghyz Times" w:cs="Arial"/>
                <w:sz w:val="20"/>
                <w:szCs w:val="20"/>
                <w:lang w:val="ky-KG"/>
              </w:rPr>
              <w:t xml:space="preserve">       </w:t>
            </w:r>
            <w:r w:rsidRPr="00871E9F">
              <w:rPr>
                <w:rFonts w:ascii="Kyrghyz Times" w:hAnsi="Kyrghyz Times" w:cs="Arial"/>
                <w:sz w:val="20"/>
                <w:szCs w:val="20"/>
              </w:rPr>
              <w:t>получение вторичного сырья</w:t>
            </w:r>
          </w:p>
        </w:tc>
        <w:tc>
          <w:tcPr>
            <w:tcW w:w="1701" w:type="dxa"/>
            <w:tcBorders>
              <w:top w:val="nil"/>
              <w:left w:val="nil"/>
              <w:bottom w:val="nil"/>
              <w:right w:val="nil"/>
            </w:tcBorders>
            <w:vAlign w:val="bottom"/>
          </w:tcPr>
          <w:p w:rsidR="00F22CBD" w:rsidRPr="00871E9F" w:rsidRDefault="00F22CBD" w:rsidP="00CE493B">
            <w:pPr>
              <w:ind w:right="246"/>
              <w:jc w:val="right"/>
              <w:rPr>
                <w:rFonts w:ascii="Kyrghyz Times" w:hAnsi="Kyrghyz Times" w:cs="Arial"/>
                <w:sz w:val="20"/>
                <w:szCs w:val="20"/>
                <w:lang w:val="ky-KG"/>
              </w:rPr>
            </w:pPr>
            <w:r w:rsidRPr="00871E9F">
              <w:rPr>
                <w:rFonts w:ascii="Kyrghyz Times" w:hAnsi="Kyrghyz Times" w:cs="Arial"/>
                <w:sz w:val="20"/>
                <w:szCs w:val="20"/>
                <w:lang w:val="ky-KG"/>
              </w:rPr>
              <w:t>100,0</w:t>
            </w:r>
          </w:p>
        </w:tc>
        <w:tc>
          <w:tcPr>
            <w:tcW w:w="1701" w:type="dxa"/>
            <w:tcBorders>
              <w:top w:val="nil"/>
              <w:left w:val="nil"/>
              <w:bottom w:val="nil"/>
              <w:right w:val="nil"/>
            </w:tcBorders>
            <w:vAlign w:val="bottom"/>
          </w:tcPr>
          <w:p w:rsidR="00F22CBD" w:rsidRPr="00871E9F" w:rsidRDefault="00F22CBD" w:rsidP="00CE493B">
            <w:pPr>
              <w:ind w:right="317"/>
              <w:jc w:val="right"/>
              <w:rPr>
                <w:rFonts w:ascii="Kyrghyz Times" w:hAnsi="Kyrghyz Times" w:cs="Arial"/>
                <w:sz w:val="20"/>
                <w:szCs w:val="20"/>
                <w:lang w:val="ky-KG"/>
              </w:rPr>
            </w:pPr>
            <w:r w:rsidRPr="00871E9F">
              <w:rPr>
                <w:rFonts w:ascii="Kyrghyz Times" w:hAnsi="Kyrghyz Times" w:cs="Arial"/>
                <w:sz w:val="20"/>
                <w:szCs w:val="20"/>
                <w:lang w:val="ky-KG"/>
              </w:rPr>
              <w:t>100,0</w:t>
            </w:r>
          </w:p>
        </w:tc>
        <w:tc>
          <w:tcPr>
            <w:tcW w:w="1842" w:type="dxa"/>
            <w:tcBorders>
              <w:top w:val="nil"/>
              <w:left w:val="nil"/>
              <w:bottom w:val="nil"/>
              <w:right w:val="nil"/>
            </w:tcBorders>
            <w:vAlign w:val="bottom"/>
          </w:tcPr>
          <w:p w:rsidR="00F22CBD" w:rsidRPr="00871E9F" w:rsidRDefault="00F22CBD" w:rsidP="00CE493B">
            <w:pPr>
              <w:ind w:right="600"/>
              <w:jc w:val="right"/>
              <w:rPr>
                <w:rFonts w:ascii="Kyrghyz Times" w:hAnsi="Kyrghyz Times" w:cs="Arial"/>
                <w:sz w:val="20"/>
                <w:szCs w:val="20"/>
                <w:lang w:val="ky-KG"/>
              </w:rPr>
            </w:pPr>
            <w:r w:rsidRPr="00871E9F">
              <w:rPr>
                <w:rFonts w:ascii="Kyrghyz Times" w:hAnsi="Kyrghyz Times" w:cs="Arial"/>
                <w:sz w:val="20"/>
                <w:szCs w:val="20"/>
                <w:lang w:val="ky-KG"/>
              </w:rPr>
              <w:t>98,8</w:t>
            </w:r>
          </w:p>
        </w:tc>
      </w:tr>
    </w:tbl>
    <w:p w:rsidR="00F22CBD" w:rsidRPr="00871E9F" w:rsidRDefault="00F22CBD" w:rsidP="00F22CBD">
      <w:pPr>
        <w:spacing w:line="276" w:lineRule="auto"/>
        <w:rPr>
          <w:rFonts w:ascii="Kyrghyz Times" w:hAnsi="Kyrghyz Times"/>
          <w:sz w:val="22"/>
          <w:szCs w:val="22"/>
        </w:rPr>
      </w:pPr>
    </w:p>
    <w:p w:rsidR="00F22CBD" w:rsidRPr="00871E9F" w:rsidRDefault="00F22CBD" w:rsidP="00F22CBD">
      <w:pPr>
        <w:spacing w:line="276" w:lineRule="auto"/>
        <w:rPr>
          <w:rFonts w:ascii="Kyrghyz Times" w:hAnsi="Kyrghyz Times"/>
          <w:sz w:val="22"/>
          <w:szCs w:val="22"/>
        </w:rPr>
      </w:pPr>
    </w:p>
    <w:p w:rsidR="00F22CBD" w:rsidRPr="00871E9F" w:rsidRDefault="00F22CBD" w:rsidP="00F22CBD">
      <w:pPr>
        <w:pStyle w:val="2"/>
        <w:ind w:firstLine="624"/>
        <w:rPr>
          <w:rFonts w:ascii="Kyrghyz Times" w:hAnsi="Kyrghyz Times"/>
        </w:rPr>
      </w:pPr>
      <w:r w:rsidRPr="00871E9F">
        <w:rPr>
          <w:rFonts w:ascii="Kyrghyz Times" w:hAnsi="Kyrghyz Times"/>
        </w:rPr>
        <w:t>Внешний сектор</w:t>
      </w:r>
    </w:p>
    <w:p w:rsidR="00F22CBD" w:rsidRPr="00871E9F" w:rsidRDefault="00F22CBD" w:rsidP="00F22CBD">
      <w:pPr>
        <w:pStyle w:val="3"/>
        <w:spacing w:before="0" w:after="240"/>
        <w:ind w:firstLine="709"/>
        <w:rPr>
          <w:rFonts w:ascii="Kyrghyz Times" w:hAnsi="Kyrghyz Times" w:cs="Times New Roman"/>
          <w:i/>
          <w:iCs/>
          <w:sz w:val="24"/>
          <w:szCs w:val="24"/>
          <w:u w:val="single"/>
        </w:rPr>
      </w:pPr>
      <w:r w:rsidRPr="00871E9F">
        <w:rPr>
          <w:rFonts w:ascii="Kyrghyz Times" w:hAnsi="Kyrghyz Times" w:cs="Times New Roman"/>
          <w:i/>
          <w:iCs/>
          <w:sz w:val="24"/>
          <w:szCs w:val="24"/>
          <w:u w:val="single"/>
        </w:rPr>
        <w:t>Внешняя торговля</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 xml:space="preserve">Внешнеторговый оборот Чуйской области в январе-августе 2025г., по данным таможенной службы республики, составил </w:t>
      </w:r>
      <w:r w:rsidRPr="00871E9F">
        <w:rPr>
          <w:rFonts w:ascii="Kyrghyz Times" w:hAnsi="Kyrghyz Times"/>
          <w:sz w:val="22"/>
          <w:szCs w:val="22"/>
          <w:lang w:val="ky-KG"/>
        </w:rPr>
        <w:t>1031,3</w:t>
      </w:r>
      <w:r w:rsidRPr="00871E9F">
        <w:rPr>
          <w:rFonts w:ascii="Kyrghyz Times" w:hAnsi="Kyrghyz Times"/>
          <w:sz w:val="22"/>
          <w:szCs w:val="22"/>
        </w:rPr>
        <w:t xml:space="preserve"> млн. долларов США, и по сравнению с январем-</w:t>
      </w:r>
      <w:r w:rsidRPr="00871E9F">
        <w:rPr>
          <w:rFonts w:ascii="Kyrghyz Times" w:hAnsi="Kyrghyz Times"/>
          <w:sz w:val="22"/>
          <w:szCs w:val="22"/>
          <w:lang w:val="ky-KG"/>
        </w:rPr>
        <w:t>августо</w:t>
      </w:r>
      <w:r w:rsidRPr="00871E9F">
        <w:rPr>
          <w:rFonts w:ascii="Kyrghyz Times" w:hAnsi="Kyrghyz Times"/>
          <w:sz w:val="22"/>
          <w:szCs w:val="22"/>
        </w:rPr>
        <w:t xml:space="preserve">м 2024г. он уменьшился на </w:t>
      </w:r>
      <w:r w:rsidRPr="00871E9F">
        <w:rPr>
          <w:rFonts w:ascii="Kyrghyz Times" w:hAnsi="Kyrghyz Times"/>
          <w:sz w:val="22"/>
          <w:szCs w:val="22"/>
          <w:lang w:val="ky-KG"/>
        </w:rPr>
        <w:t xml:space="preserve">214,3 </w:t>
      </w:r>
      <w:r w:rsidRPr="00871E9F">
        <w:rPr>
          <w:rFonts w:ascii="Kyrghyz Times" w:hAnsi="Kyrghyz Times"/>
          <w:sz w:val="22"/>
          <w:szCs w:val="22"/>
        </w:rPr>
        <w:t>млн. долларов, или на 17,2 процента</w:t>
      </w:r>
      <w:r w:rsidRPr="00871E9F">
        <w:rPr>
          <w:rFonts w:ascii="Kyrghyz Times" w:hAnsi="Kyrghyz Times"/>
          <w:sz w:val="22"/>
          <w:szCs w:val="22"/>
          <w:lang w:val="ky-KG"/>
        </w:rPr>
        <w:t>. Объем</w:t>
      </w:r>
      <w:r w:rsidRPr="00871E9F">
        <w:rPr>
          <w:rFonts w:ascii="Kyrghyz Times" w:hAnsi="Kyrghyz Times"/>
          <w:sz w:val="22"/>
          <w:szCs w:val="22"/>
        </w:rPr>
        <w:t xml:space="preserve"> импортных поступлений увеличился на </w:t>
      </w:r>
      <w:r w:rsidRPr="00871E9F">
        <w:rPr>
          <w:rFonts w:ascii="Kyrghyz Times" w:hAnsi="Kyrghyz Times"/>
          <w:sz w:val="22"/>
          <w:szCs w:val="22"/>
          <w:lang w:val="ky-KG"/>
        </w:rPr>
        <w:t xml:space="preserve">116,6 </w:t>
      </w:r>
      <w:r w:rsidRPr="00871E9F">
        <w:rPr>
          <w:rFonts w:ascii="Kyrghyz Times" w:hAnsi="Kyrghyz Times"/>
          <w:sz w:val="22"/>
          <w:szCs w:val="22"/>
        </w:rPr>
        <w:t xml:space="preserve">млн. долларов, или на 16,6 процента, экспортные поставки снизились -  на </w:t>
      </w:r>
      <w:r w:rsidRPr="00871E9F">
        <w:rPr>
          <w:rFonts w:ascii="Kyrghyz Times" w:hAnsi="Kyrghyz Times"/>
          <w:sz w:val="22"/>
          <w:szCs w:val="22"/>
          <w:lang w:val="ky-KG"/>
        </w:rPr>
        <w:t xml:space="preserve">330,9 </w:t>
      </w:r>
      <w:r w:rsidRPr="00871E9F">
        <w:rPr>
          <w:rFonts w:ascii="Kyrghyz Times" w:hAnsi="Kyrghyz Times"/>
          <w:sz w:val="22"/>
          <w:szCs w:val="22"/>
        </w:rPr>
        <w:t>млн. долларов, или на 60,8 процента.</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 xml:space="preserve">Основными торговыми партнерами области являются страны СНГ, внешнеторговый оборот с которыми составил </w:t>
      </w:r>
      <w:r w:rsidRPr="00871E9F">
        <w:rPr>
          <w:rFonts w:ascii="Kyrghyz Times" w:hAnsi="Kyrghyz Times"/>
          <w:sz w:val="22"/>
          <w:szCs w:val="22"/>
          <w:lang w:val="ky-KG"/>
        </w:rPr>
        <w:t>491,6</w:t>
      </w:r>
      <w:r w:rsidRPr="00871E9F">
        <w:rPr>
          <w:rFonts w:ascii="Kyrghyz Times" w:hAnsi="Kyrghyz Times"/>
          <w:sz w:val="22"/>
          <w:szCs w:val="22"/>
        </w:rPr>
        <w:t xml:space="preserve"> млн. долларов (</w:t>
      </w:r>
      <w:r w:rsidRPr="00871E9F">
        <w:rPr>
          <w:rFonts w:ascii="Kyrghyz Times" w:hAnsi="Kyrghyz Times"/>
          <w:sz w:val="22"/>
          <w:szCs w:val="22"/>
          <w:lang w:val="ky-KG"/>
        </w:rPr>
        <w:t>47,7</w:t>
      </w:r>
      <w:r w:rsidRPr="00871E9F">
        <w:rPr>
          <w:rFonts w:ascii="Kyrghyz Times" w:hAnsi="Kyrghyz Times"/>
          <w:sz w:val="22"/>
          <w:szCs w:val="22"/>
        </w:rPr>
        <w:t xml:space="preserve"> </w:t>
      </w:r>
      <w:r w:rsidRPr="00871E9F">
        <w:rPr>
          <w:rFonts w:ascii="Kyrghyz Times" w:hAnsi="Kyrghyz Times"/>
          <w:sz w:val="22"/>
          <w:szCs w:val="22"/>
          <w:lang w:val="ky-KG"/>
        </w:rPr>
        <w:t xml:space="preserve"> процента</w:t>
      </w:r>
      <w:r w:rsidRPr="00871E9F">
        <w:rPr>
          <w:rFonts w:ascii="Kyrghyz Times" w:hAnsi="Kyrghyz Times"/>
          <w:sz w:val="22"/>
          <w:szCs w:val="22"/>
        </w:rPr>
        <w:t xml:space="preserve"> от всего внешнеторгового оборота) и страны вне СНГ –</w:t>
      </w:r>
      <w:r w:rsidRPr="00871E9F">
        <w:rPr>
          <w:rFonts w:ascii="Kyrghyz Times" w:hAnsi="Kyrghyz Times"/>
          <w:sz w:val="22"/>
          <w:szCs w:val="22"/>
          <w:lang w:val="ky-KG"/>
        </w:rPr>
        <w:t xml:space="preserve"> 539,7 </w:t>
      </w:r>
      <w:r w:rsidRPr="00871E9F">
        <w:rPr>
          <w:rFonts w:ascii="Kyrghyz Times" w:hAnsi="Kyrghyz Times"/>
          <w:sz w:val="22"/>
          <w:szCs w:val="22"/>
        </w:rPr>
        <w:t xml:space="preserve"> млн. долларов (</w:t>
      </w:r>
      <w:r w:rsidRPr="00871E9F">
        <w:rPr>
          <w:rFonts w:ascii="Kyrghyz Times" w:hAnsi="Kyrghyz Times"/>
          <w:sz w:val="22"/>
          <w:szCs w:val="22"/>
          <w:lang w:val="ky-KG"/>
        </w:rPr>
        <w:t>52,3 процента</w:t>
      </w:r>
      <w:r w:rsidRPr="00871E9F">
        <w:rPr>
          <w:rFonts w:ascii="Kyrghyz Times" w:hAnsi="Kyrghyz Times"/>
          <w:sz w:val="22"/>
          <w:szCs w:val="22"/>
        </w:rPr>
        <w:t>).</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Область осуществила внешнеторговые операции с более чем</w:t>
      </w:r>
      <w:r w:rsidRPr="00871E9F">
        <w:rPr>
          <w:rFonts w:ascii="Kyrghyz Times" w:hAnsi="Kyrghyz Times"/>
          <w:sz w:val="22"/>
          <w:szCs w:val="22"/>
          <w:lang w:val="ky-KG"/>
        </w:rPr>
        <w:t xml:space="preserve"> </w:t>
      </w:r>
      <w:r w:rsidRPr="00871E9F">
        <w:rPr>
          <w:rFonts w:ascii="Kyrghyz Times" w:hAnsi="Kyrghyz Times"/>
          <w:sz w:val="22"/>
          <w:szCs w:val="22"/>
        </w:rPr>
        <w:t xml:space="preserve">83 странами мира, в числе которых </w:t>
      </w:r>
      <w:r w:rsidRPr="00871E9F">
        <w:rPr>
          <w:rFonts w:ascii="Kyrghyz Times" w:hAnsi="Kyrghyz Times"/>
          <w:sz w:val="22"/>
          <w:szCs w:val="22"/>
          <w:lang w:val="ky-KG"/>
        </w:rPr>
        <w:t>77</w:t>
      </w:r>
      <w:r w:rsidRPr="00871E9F">
        <w:rPr>
          <w:rFonts w:ascii="Kyrghyz Times" w:hAnsi="Kyrghyz Times"/>
          <w:sz w:val="22"/>
          <w:szCs w:val="22"/>
        </w:rPr>
        <w:t xml:space="preserve"> стран</w:t>
      </w:r>
      <w:r w:rsidRPr="00871E9F">
        <w:rPr>
          <w:rFonts w:ascii="Kyrghyz Times" w:hAnsi="Kyrghyz Times"/>
          <w:sz w:val="22"/>
          <w:szCs w:val="22"/>
          <w:lang w:val="ky-KG"/>
        </w:rPr>
        <w:t xml:space="preserve"> - </w:t>
      </w:r>
      <w:r w:rsidRPr="00871E9F">
        <w:rPr>
          <w:rFonts w:ascii="Kyrghyz Times" w:hAnsi="Kyrghyz Times"/>
          <w:sz w:val="22"/>
          <w:szCs w:val="22"/>
        </w:rPr>
        <w:t>импортеров и 43 стран</w:t>
      </w:r>
      <w:r w:rsidRPr="00871E9F">
        <w:rPr>
          <w:rFonts w:ascii="Kyrghyz Times" w:hAnsi="Kyrghyz Times"/>
          <w:sz w:val="22"/>
          <w:szCs w:val="22"/>
          <w:lang w:val="ky-KG"/>
        </w:rPr>
        <w:t>ы</w:t>
      </w:r>
      <w:r w:rsidRPr="00871E9F">
        <w:rPr>
          <w:rFonts w:ascii="Kyrghyz Times" w:hAnsi="Kyrghyz Times"/>
          <w:sz w:val="22"/>
          <w:szCs w:val="22"/>
        </w:rPr>
        <w:t xml:space="preserve"> </w:t>
      </w:r>
      <w:r w:rsidRPr="00871E9F">
        <w:rPr>
          <w:rFonts w:ascii="Kyrghyz Times" w:hAnsi="Kyrghyz Times"/>
          <w:sz w:val="22"/>
          <w:szCs w:val="22"/>
          <w:lang w:val="ky-KG"/>
        </w:rPr>
        <w:t xml:space="preserve">- </w:t>
      </w:r>
      <w:r w:rsidRPr="00871E9F">
        <w:rPr>
          <w:rFonts w:ascii="Kyrghyz Times" w:hAnsi="Kyrghyz Times"/>
          <w:sz w:val="22"/>
          <w:szCs w:val="22"/>
        </w:rPr>
        <w:t>экспортеров.</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 xml:space="preserve">Сальдо внешнеторгового оборота сложилось отрицательное в размере – </w:t>
      </w:r>
      <w:r w:rsidRPr="00871E9F">
        <w:rPr>
          <w:rFonts w:ascii="Kyrghyz Times" w:hAnsi="Kyrghyz Times"/>
          <w:sz w:val="22"/>
          <w:szCs w:val="22"/>
          <w:lang w:val="ky-KG"/>
        </w:rPr>
        <w:t xml:space="preserve">604,0 </w:t>
      </w:r>
      <w:r w:rsidRPr="00871E9F">
        <w:rPr>
          <w:rFonts w:ascii="Kyrghyz Times" w:hAnsi="Kyrghyz Times"/>
          <w:sz w:val="22"/>
          <w:szCs w:val="22"/>
        </w:rPr>
        <w:t>млн. долларов США (при отрицательном –</w:t>
      </w:r>
      <w:r w:rsidRPr="00871E9F">
        <w:rPr>
          <w:rFonts w:ascii="Kyrghyz Times" w:hAnsi="Kyrghyz Times"/>
          <w:sz w:val="22"/>
          <w:szCs w:val="22"/>
          <w:lang w:val="ky-KG"/>
        </w:rPr>
        <w:t xml:space="preserve"> 156,4 </w:t>
      </w:r>
      <w:r w:rsidRPr="00871E9F">
        <w:rPr>
          <w:rFonts w:ascii="Kyrghyz Times" w:hAnsi="Kyrghyz Times"/>
          <w:sz w:val="22"/>
          <w:szCs w:val="22"/>
        </w:rPr>
        <w:t>млн. долларов - в 202</w:t>
      </w:r>
      <w:r w:rsidRPr="00871E9F">
        <w:rPr>
          <w:rFonts w:ascii="Kyrghyz Times" w:hAnsi="Kyrghyz Times"/>
          <w:sz w:val="22"/>
          <w:szCs w:val="22"/>
          <w:lang w:val="ky-KG"/>
        </w:rPr>
        <w:t>4</w:t>
      </w:r>
      <w:r w:rsidRPr="00871E9F">
        <w:rPr>
          <w:rFonts w:ascii="Kyrghyz Times" w:hAnsi="Kyrghyz Times"/>
          <w:sz w:val="22"/>
          <w:szCs w:val="22"/>
        </w:rPr>
        <w:t xml:space="preserve">г.), в том числе со странами СНГ – </w:t>
      </w:r>
      <w:r w:rsidRPr="00871E9F">
        <w:rPr>
          <w:rFonts w:ascii="Kyrghyz Times" w:hAnsi="Kyrghyz Times"/>
          <w:sz w:val="22"/>
          <w:szCs w:val="22"/>
          <w:lang w:val="ky-KG"/>
        </w:rPr>
        <w:t>отрица</w:t>
      </w:r>
      <w:r w:rsidRPr="00871E9F">
        <w:rPr>
          <w:rFonts w:ascii="Kyrghyz Times" w:hAnsi="Kyrghyz Times"/>
          <w:sz w:val="22"/>
          <w:szCs w:val="22"/>
        </w:rPr>
        <w:t xml:space="preserve">тельное – </w:t>
      </w:r>
      <w:r w:rsidRPr="00871E9F">
        <w:rPr>
          <w:rFonts w:ascii="Kyrghyz Times" w:hAnsi="Kyrghyz Times"/>
          <w:sz w:val="22"/>
          <w:szCs w:val="22"/>
          <w:lang w:val="ky-KG"/>
        </w:rPr>
        <w:t>170,0</w:t>
      </w:r>
      <w:r w:rsidRPr="00871E9F">
        <w:rPr>
          <w:rFonts w:ascii="Kyrghyz Times" w:hAnsi="Kyrghyz Times"/>
          <w:sz w:val="22"/>
          <w:szCs w:val="22"/>
        </w:rPr>
        <w:t xml:space="preserve"> млн. долларов, а со странами вне СНГ - отрицательное </w:t>
      </w:r>
      <w:r w:rsidRPr="00871E9F">
        <w:rPr>
          <w:rFonts w:ascii="Kyrghyz Times" w:hAnsi="Kyrghyz Times"/>
          <w:sz w:val="22"/>
          <w:szCs w:val="22"/>
          <w:lang w:val="ky-KG"/>
        </w:rPr>
        <w:t>434,0</w:t>
      </w:r>
      <w:r w:rsidRPr="00871E9F">
        <w:rPr>
          <w:rFonts w:ascii="Kyrghyz Times" w:hAnsi="Kyrghyz Times"/>
          <w:sz w:val="22"/>
          <w:szCs w:val="22"/>
        </w:rPr>
        <w:t xml:space="preserve"> млн. долларов США. </w:t>
      </w:r>
    </w:p>
    <w:p w:rsidR="00F22CBD" w:rsidRPr="00871E9F" w:rsidRDefault="00F22CBD" w:rsidP="00F22CBD">
      <w:pPr>
        <w:spacing w:line="300" w:lineRule="exact"/>
        <w:ind w:firstLine="708"/>
        <w:jc w:val="both"/>
        <w:rPr>
          <w:rFonts w:ascii="Kyrghyz Times" w:hAnsi="Kyrghyz Times"/>
          <w:color w:val="000000"/>
          <w:sz w:val="22"/>
          <w:szCs w:val="22"/>
        </w:rPr>
      </w:pPr>
      <w:r w:rsidRPr="00871E9F">
        <w:rPr>
          <w:rFonts w:ascii="Kyrghyz Times" w:hAnsi="Kyrghyz Times"/>
          <w:sz w:val="22"/>
          <w:szCs w:val="22"/>
        </w:rPr>
        <w:t xml:space="preserve">Объем экспортных поставок области </w:t>
      </w:r>
      <w:r w:rsidRPr="00871E9F">
        <w:rPr>
          <w:rFonts w:ascii="Kyrghyz Times" w:hAnsi="Kyrghyz Times"/>
          <w:sz w:val="22"/>
          <w:szCs w:val="22"/>
          <w:lang w:val="ky-KG"/>
        </w:rPr>
        <w:t xml:space="preserve">в страны СНГ </w:t>
      </w:r>
      <w:r w:rsidRPr="00871E9F">
        <w:rPr>
          <w:rFonts w:ascii="Kyrghyz Times" w:hAnsi="Kyrghyz Times"/>
          <w:sz w:val="22"/>
          <w:szCs w:val="22"/>
        </w:rPr>
        <w:t>в январе-</w:t>
      </w:r>
      <w:r w:rsidRPr="00871E9F">
        <w:rPr>
          <w:rFonts w:ascii="Kyrghyz Times" w:hAnsi="Kyrghyz Times"/>
          <w:sz w:val="22"/>
          <w:szCs w:val="22"/>
          <w:lang w:val="ky-KG"/>
        </w:rPr>
        <w:t>августе</w:t>
      </w:r>
      <w:r w:rsidRPr="00871E9F">
        <w:rPr>
          <w:rFonts w:ascii="Kyrghyz Times" w:hAnsi="Kyrghyz Times"/>
          <w:sz w:val="22"/>
          <w:szCs w:val="22"/>
        </w:rPr>
        <w:t xml:space="preserve"> 202</w:t>
      </w:r>
      <w:r w:rsidRPr="00871E9F">
        <w:rPr>
          <w:rFonts w:ascii="Kyrghyz Times" w:hAnsi="Kyrghyz Times"/>
          <w:sz w:val="22"/>
          <w:szCs w:val="22"/>
          <w:lang w:val="ky-KG"/>
        </w:rPr>
        <w:t>5</w:t>
      </w:r>
      <w:r w:rsidRPr="00871E9F">
        <w:rPr>
          <w:rFonts w:ascii="Kyrghyz Times" w:hAnsi="Kyrghyz Times"/>
          <w:sz w:val="22"/>
          <w:szCs w:val="22"/>
        </w:rPr>
        <w:t xml:space="preserve">г. по сравнению с </w:t>
      </w:r>
      <w:r w:rsidRPr="00871E9F">
        <w:rPr>
          <w:rFonts w:ascii="Kyrghyz Times" w:hAnsi="Kyrghyz Times"/>
          <w:color w:val="000000"/>
          <w:sz w:val="22"/>
          <w:szCs w:val="22"/>
        </w:rPr>
        <w:t>соответствующим периодом прошлого года у</w:t>
      </w:r>
      <w:r w:rsidRPr="00871E9F">
        <w:rPr>
          <w:rFonts w:ascii="Kyrghyz Times" w:hAnsi="Kyrghyz Times"/>
          <w:color w:val="000000"/>
          <w:sz w:val="22"/>
          <w:szCs w:val="22"/>
          <w:lang w:val="ky-KG"/>
        </w:rPr>
        <w:t>меньш</w:t>
      </w:r>
      <w:r w:rsidRPr="00871E9F">
        <w:rPr>
          <w:rFonts w:ascii="Kyrghyz Times" w:hAnsi="Kyrghyz Times"/>
          <w:color w:val="000000"/>
          <w:sz w:val="22"/>
          <w:szCs w:val="22"/>
        </w:rPr>
        <w:t xml:space="preserve">ился на </w:t>
      </w:r>
      <w:r w:rsidRPr="00871E9F">
        <w:rPr>
          <w:rFonts w:ascii="Kyrghyz Times" w:hAnsi="Kyrghyz Times"/>
          <w:color w:val="000000"/>
          <w:sz w:val="22"/>
          <w:szCs w:val="22"/>
          <w:lang w:val="ky-KG"/>
        </w:rPr>
        <w:t>343,3</w:t>
      </w:r>
      <w:r w:rsidRPr="00871E9F">
        <w:rPr>
          <w:rFonts w:ascii="Kyrghyz Times" w:hAnsi="Kyrghyz Times"/>
          <w:color w:val="000000"/>
          <w:sz w:val="22"/>
          <w:szCs w:val="22"/>
        </w:rPr>
        <w:t xml:space="preserve"> млн. долларов (на </w:t>
      </w:r>
      <w:r w:rsidRPr="00871E9F">
        <w:rPr>
          <w:rFonts w:ascii="Kyrghyz Times" w:hAnsi="Kyrghyz Times"/>
          <w:color w:val="000000"/>
          <w:sz w:val="22"/>
          <w:szCs w:val="22"/>
          <w:lang w:val="ky-KG"/>
        </w:rPr>
        <w:t>68,1</w:t>
      </w:r>
      <w:r w:rsidRPr="00871E9F">
        <w:rPr>
          <w:rFonts w:ascii="Kyrghyz Times" w:hAnsi="Kyrghyz Times"/>
          <w:color w:val="000000"/>
          <w:sz w:val="22"/>
          <w:szCs w:val="22"/>
        </w:rPr>
        <w:t xml:space="preserve"> процента), а в страны вне СНГ - у</w:t>
      </w:r>
      <w:r w:rsidRPr="00871E9F">
        <w:rPr>
          <w:rFonts w:ascii="Kyrghyz Times" w:hAnsi="Kyrghyz Times"/>
          <w:color w:val="000000"/>
          <w:sz w:val="22"/>
          <w:szCs w:val="22"/>
          <w:lang w:val="ky-KG"/>
        </w:rPr>
        <w:t>велич</w:t>
      </w:r>
      <w:r w:rsidRPr="00871E9F">
        <w:rPr>
          <w:rFonts w:ascii="Kyrghyz Times" w:hAnsi="Kyrghyz Times"/>
          <w:color w:val="000000"/>
          <w:sz w:val="22"/>
          <w:szCs w:val="22"/>
        </w:rPr>
        <w:t xml:space="preserve">ился на </w:t>
      </w:r>
      <w:r w:rsidRPr="00871E9F">
        <w:rPr>
          <w:rFonts w:ascii="Kyrghyz Times" w:hAnsi="Kyrghyz Times"/>
          <w:color w:val="000000"/>
          <w:sz w:val="22"/>
          <w:szCs w:val="22"/>
          <w:lang w:val="ky-KG"/>
        </w:rPr>
        <w:t>12,4</w:t>
      </w:r>
      <w:r w:rsidRPr="00871E9F">
        <w:rPr>
          <w:rFonts w:ascii="Kyrghyz Times" w:hAnsi="Kyrghyz Times"/>
          <w:color w:val="000000"/>
          <w:sz w:val="22"/>
          <w:szCs w:val="22"/>
        </w:rPr>
        <w:t xml:space="preserve"> млн. долларов (на 30,6 процента). </w:t>
      </w:r>
    </w:p>
    <w:p w:rsidR="00F22CBD" w:rsidRPr="00871E9F" w:rsidRDefault="00F22CBD" w:rsidP="00F22CBD">
      <w:pPr>
        <w:spacing w:line="300" w:lineRule="exact"/>
        <w:ind w:firstLine="708"/>
        <w:jc w:val="both"/>
        <w:rPr>
          <w:rFonts w:ascii="Kyrghyz Times" w:hAnsi="Kyrghyz Times"/>
          <w:color w:val="000000"/>
          <w:sz w:val="22"/>
          <w:szCs w:val="22"/>
          <w:lang w:val="ky-KG"/>
        </w:rPr>
      </w:pPr>
      <w:r w:rsidRPr="00871E9F">
        <w:rPr>
          <w:rFonts w:ascii="Kyrghyz Times" w:hAnsi="Kyrghyz Times"/>
          <w:color w:val="000000"/>
          <w:sz w:val="22"/>
          <w:szCs w:val="22"/>
        </w:rPr>
        <w:t>Основными потребителями продукции области являются государства</w:t>
      </w:r>
      <w:r w:rsidRPr="00871E9F">
        <w:rPr>
          <w:rFonts w:ascii="Kyrghyz Times" w:hAnsi="Kyrghyz Times"/>
          <w:color w:val="000000"/>
          <w:sz w:val="22"/>
          <w:szCs w:val="22"/>
          <w:lang w:val="ky-KG"/>
        </w:rPr>
        <w:t>:</w:t>
      </w:r>
      <w:r w:rsidRPr="00871E9F">
        <w:rPr>
          <w:rFonts w:ascii="Kyrghyz Times" w:hAnsi="Kyrghyz Times"/>
          <w:color w:val="000000"/>
          <w:sz w:val="22"/>
          <w:szCs w:val="22"/>
        </w:rPr>
        <w:t xml:space="preserve"> Казахстан - на </w:t>
      </w:r>
      <w:r w:rsidRPr="00871E9F">
        <w:rPr>
          <w:rFonts w:ascii="Kyrghyz Times" w:hAnsi="Kyrghyz Times"/>
          <w:color w:val="000000"/>
          <w:sz w:val="22"/>
          <w:szCs w:val="22"/>
          <w:lang w:val="ky-KG"/>
        </w:rPr>
        <w:t>75,7</w:t>
      </w:r>
      <w:r w:rsidRPr="00871E9F">
        <w:rPr>
          <w:rFonts w:ascii="Kyrghyz Times" w:hAnsi="Kyrghyz Times"/>
          <w:color w:val="000000"/>
          <w:sz w:val="22"/>
          <w:szCs w:val="22"/>
        </w:rPr>
        <w:t xml:space="preserve"> млн. долларов</w:t>
      </w:r>
      <w:r w:rsidRPr="00871E9F">
        <w:rPr>
          <w:rFonts w:ascii="Kyrghyz Times" w:hAnsi="Kyrghyz Times"/>
          <w:color w:val="000000"/>
          <w:sz w:val="22"/>
          <w:szCs w:val="22"/>
          <w:lang w:val="ky-KG"/>
        </w:rPr>
        <w:t xml:space="preserve"> </w:t>
      </w:r>
      <w:r w:rsidRPr="00871E9F">
        <w:rPr>
          <w:rFonts w:ascii="Kyrghyz Times" w:hAnsi="Kyrghyz Times"/>
          <w:color w:val="000000"/>
          <w:sz w:val="22"/>
          <w:szCs w:val="22"/>
        </w:rPr>
        <w:t>(</w:t>
      </w:r>
      <w:r w:rsidRPr="00871E9F">
        <w:rPr>
          <w:rFonts w:ascii="Kyrghyz Times" w:hAnsi="Kyrghyz Times"/>
          <w:color w:val="000000"/>
          <w:sz w:val="22"/>
          <w:szCs w:val="22"/>
          <w:lang w:val="ky-KG"/>
        </w:rPr>
        <w:t>35,5</w:t>
      </w:r>
      <w:r w:rsidRPr="00871E9F">
        <w:rPr>
          <w:rFonts w:ascii="Kyrghyz Times" w:hAnsi="Kyrghyz Times"/>
          <w:color w:val="000000"/>
          <w:sz w:val="22"/>
          <w:szCs w:val="22"/>
        </w:rPr>
        <w:t xml:space="preserve"> процента</w:t>
      </w:r>
      <w:r w:rsidRPr="00871E9F">
        <w:rPr>
          <w:rFonts w:ascii="Kyrghyz Times" w:hAnsi="Kyrghyz Times"/>
          <w:color w:val="000000"/>
          <w:sz w:val="22"/>
          <w:szCs w:val="22"/>
          <w:lang w:val="ky-KG"/>
        </w:rPr>
        <w:t xml:space="preserve"> от всего объема экспорта</w:t>
      </w:r>
      <w:r w:rsidRPr="00871E9F">
        <w:rPr>
          <w:rFonts w:ascii="Kyrghyz Times" w:hAnsi="Kyrghyz Times"/>
          <w:color w:val="000000"/>
          <w:sz w:val="22"/>
          <w:szCs w:val="22"/>
        </w:rPr>
        <w:t xml:space="preserve">), Россия - на </w:t>
      </w:r>
      <w:r w:rsidRPr="00871E9F">
        <w:rPr>
          <w:rFonts w:ascii="Kyrghyz Times" w:hAnsi="Kyrghyz Times"/>
          <w:color w:val="000000"/>
          <w:sz w:val="22"/>
          <w:szCs w:val="22"/>
          <w:lang w:val="ky-KG"/>
        </w:rPr>
        <w:t xml:space="preserve">59,8 </w:t>
      </w:r>
      <w:r w:rsidRPr="00871E9F">
        <w:rPr>
          <w:rFonts w:ascii="Kyrghyz Times" w:hAnsi="Kyrghyz Times"/>
          <w:color w:val="000000"/>
          <w:sz w:val="22"/>
          <w:szCs w:val="22"/>
        </w:rPr>
        <w:t>(</w:t>
      </w:r>
      <w:r w:rsidRPr="00871E9F">
        <w:rPr>
          <w:rFonts w:ascii="Kyrghyz Times" w:hAnsi="Kyrghyz Times"/>
          <w:color w:val="000000"/>
          <w:sz w:val="22"/>
          <w:szCs w:val="22"/>
          <w:lang w:val="ky-KG"/>
        </w:rPr>
        <w:t>28,0</w:t>
      </w:r>
      <w:r w:rsidRPr="00871E9F">
        <w:rPr>
          <w:rFonts w:ascii="Kyrghyz Times" w:hAnsi="Kyrghyz Times"/>
          <w:color w:val="000000"/>
          <w:sz w:val="22"/>
          <w:szCs w:val="22"/>
        </w:rPr>
        <w:t>),</w:t>
      </w:r>
      <w:r w:rsidRPr="00871E9F">
        <w:rPr>
          <w:rFonts w:ascii="Kyrghyz Times" w:hAnsi="Kyrghyz Times"/>
          <w:color w:val="000000"/>
          <w:sz w:val="22"/>
          <w:szCs w:val="22"/>
          <w:lang w:val="ky-KG"/>
        </w:rPr>
        <w:t xml:space="preserve"> Афганистан – на 28,4 (13,3),</w:t>
      </w:r>
      <w:r w:rsidRPr="00871E9F">
        <w:rPr>
          <w:rFonts w:ascii="Kyrghyz Times" w:hAnsi="Kyrghyz Times"/>
          <w:color w:val="000000"/>
          <w:sz w:val="22"/>
          <w:szCs w:val="22"/>
        </w:rPr>
        <w:t xml:space="preserve"> </w:t>
      </w:r>
      <w:r w:rsidRPr="00871E9F">
        <w:rPr>
          <w:rFonts w:ascii="Kyrghyz Times" w:hAnsi="Kyrghyz Times"/>
          <w:color w:val="000000"/>
          <w:sz w:val="22"/>
          <w:szCs w:val="22"/>
          <w:lang w:val="ky-KG"/>
        </w:rPr>
        <w:t xml:space="preserve"> </w:t>
      </w:r>
      <w:r w:rsidRPr="00871E9F">
        <w:rPr>
          <w:rFonts w:ascii="Kyrghyz Times" w:hAnsi="Kyrghyz Times"/>
          <w:color w:val="000000"/>
          <w:sz w:val="22"/>
          <w:szCs w:val="22"/>
        </w:rPr>
        <w:t xml:space="preserve">Узбекистан – на </w:t>
      </w:r>
      <w:r w:rsidRPr="00871E9F">
        <w:rPr>
          <w:rFonts w:ascii="Kyrghyz Times" w:hAnsi="Kyrghyz Times"/>
          <w:color w:val="000000"/>
          <w:sz w:val="22"/>
          <w:szCs w:val="22"/>
          <w:lang w:val="ky-KG"/>
        </w:rPr>
        <w:t>21,0</w:t>
      </w:r>
      <w:r w:rsidRPr="00871E9F">
        <w:rPr>
          <w:rFonts w:ascii="Kyrghyz Times" w:hAnsi="Kyrghyz Times"/>
          <w:color w:val="000000"/>
          <w:sz w:val="22"/>
          <w:szCs w:val="22"/>
        </w:rPr>
        <w:t xml:space="preserve"> (</w:t>
      </w:r>
      <w:r w:rsidRPr="00871E9F">
        <w:rPr>
          <w:rFonts w:ascii="Kyrghyz Times" w:hAnsi="Kyrghyz Times"/>
          <w:color w:val="000000"/>
          <w:sz w:val="22"/>
          <w:szCs w:val="22"/>
          <w:lang w:val="ky-KG"/>
        </w:rPr>
        <w:t>9,9</w:t>
      </w:r>
      <w:r w:rsidRPr="00871E9F">
        <w:rPr>
          <w:rFonts w:ascii="Kyrghyz Times" w:hAnsi="Kyrghyz Times"/>
          <w:color w:val="000000"/>
          <w:sz w:val="22"/>
          <w:szCs w:val="22"/>
        </w:rPr>
        <w:t>),</w:t>
      </w:r>
      <w:r w:rsidRPr="00871E9F">
        <w:rPr>
          <w:rFonts w:ascii="Kyrghyz Times" w:hAnsi="Kyrghyz Times"/>
          <w:color w:val="000000"/>
          <w:sz w:val="22"/>
          <w:szCs w:val="22"/>
          <w:lang w:val="ky-KG"/>
        </w:rPr>
        <w:t xml:space="preserve"> Турция - на 5,3 (2,5), Грузия – на 4,5 (2,1),  Китай – на 4,3  (2,0), Литва – на 3,1 (1,4), Сирийская Арабская Республика – на 2,4 (1,1), Таджикистан – на 2,1 (1,0), Азербайджан – на 1,4 (0,7),</w:t>
      </w:r>
      <w:r w:rsidRPr="00871E9F">
        <w:rPr>
          <w:rFonts w:ascii="Kyrghyz Times" w:hAnsi="Kyrghyz Times"/>
          <w:color w:val="000000"/>
          <w:sz w:val="22"/>
          <w:szCs w:val="22"/>
        </w:rPr>
        <w:t xml:space="preserve"> </w:t>
      </w:r>
      <w:r w:rsidRPr="00871E9F">
        <w:rPr>
          <w:rFonts w:ascii="Kyrghyz Times" w:hAnsi="Kyrghyz Times"/>
          <w:color w:val="000000"/>
          <w:sz w:val="22"/>
          <w:szCs w:val="22"/>
          <w:lang w:val="ky-KG"/>
        </w:rPr>
        <w:t xml:space="preserve">США – на 0,7 </w:t>
      </w:r>
      <w:r w:rsidRPr="00871E9F">
        <w:rPr>
          <w:rFonts w:ascii="Kyrghyz Times" w:hAnsi="Kyrghyz Times"/>
          <w:color w:val="000000"/>
          <w:sz w:val="22"/>
          <w:szCs w:val="22"/>
        </w:rPr>
        <w:t>млн. долларов</w:t>
      </w:r>
      <w:r w:rsidRPr="00871E9F">
        <w:rPr>
          <w:rFonts w:ascii="Kyrghyz Times" w:hAnsi="Kyrghyz Times"/>
          <w:color w:val="000000"/>
          <w:sz w:val="22"/>
          <w:szCs w:val="22"/>
          <w:lang w:val="ky-KG"/>
        </w:rPr>
        <w:t xml:space="preserve"> (0,3 процента)</w:t>
      </w:r>
      <w:r w:rsidRPr="00871E9F">
        <w:rPr>
          <w:rFonts w:ascii="Kyrghyz Times" w:hAnsi="Kyrghyz Times"/>
          <w:color w:val="000000"/>
          <w:sz w:val="22"/>
          <w:szCs w:val="22"/>
        </w:rPr>
        <w:t xml:space="preserve"> и т.</w:t>
      </w:r>
      <w:r w:rsidRPr="00871E9F">
        <w:rPr>
          <w:rFonts w:ascii="Kyrghyz Times" w:hAnsi="Kyrghyz Times"/>
          <w:color w:val="000000"/>
          <w:sz w:val="22"/>
          <w:szCs w:val="22"/>
          <w:lang w:val="ky-KG"/>
        </w:rPr>
        <w:t xml:space="preserve"> </w:t>
      </w:r>
      <w:r w:rsidRPr="00871E9F">
        <w:rPr>
          <w:rFonts w:ascii="Kyrghyz Times" w:hAnsi="Kyrghyz Times"/>
          <w:color w:val="000000"/>
          <w:sz w:val="22"/>
          <w:szCs w:val="22"/>
        </w:rPr>
        <w:t>д</w:t>
      </w:r>
      <w:r w:rsidRPr="00871E9F">
        <w:rPr>
          <w:rFonts w:ascii="Kyrghyz Times" w:hAnsi="Kyrghyz Times"/>
          <w:color w:val="000000"/>
          <w:sz w:val="22"/>
          <w:szCs w:val="22"/>
          <w:lang w:val="ky-KG"/>
        </w:rPr>
        <w:t>.</w:t>
      </w:r>
      <w:r w:rsidRPr="00871E9F">
        <w:rPr>
          <w:rFonts w:ascii="Kyrghyz Times" w:hAnsi="Kyrghyz Times"/>
          <w:color w:val="000000"/>
          <w:sz w:val="22"/>
          <w:szCs w:val="22"/>
        </w:rPr>
        <w:t xml:space="preserve"> </w:t>
      </w:r>
    </w:p>
    <w:p w:rsidR="00F22CBD" w:rsidRPr="00871E9F" w:rsidRDefault="00F22CBD" w:rsidP="00F22CBD">
      <w:pPr>
        <w:spacing w:line="300" w:lineRule="exact"/>
        <w:ind w:firstLine="709"/>
        <w:jc w:val="both"/>
        <w:rPr>
          <w:rFonts w:ascii="Kyrghyz Times" w:hAnsi="Kyrghyz Times"/>
          <w:sz w:val="22"/>
          <w:szCs w:val="22"/>
        </w:rPr>
      </w:pPr>
      <w:r w:rsidRPr="00871E9F">
        <w:rPr>
          <w:rFonts w:ascii="Kyrghyz Times" w:hAnsi="Kyrghyz Times"/>
          <w:sz w:val="22"/>
          <w:szCs w:val="22"/>
        </w:rPr>
        <w:lastRenderedPageBreak/>
        <w:t xml:space="preserve">Импортные поступления из стран СНГ </w:t>
      </w:r>
      <w:r w:rsidRPr="00871E9F">
        <w:rPr>
          <w:rFonts w:ascii="Kyrghyz Times" w:hAnsi="Kyrghyz Times"/>
          <w:sz w:val="22"/>
          <w:szCs w:val="22"/>
          <w:lang w:val="ky-KG"/>
        </w:rPr>
        <w:t>увеличились</w:t>
      </w:r>
      <w:r w:rsidRPr="00871E9F">
        <w:rPr>
          <w:rFonts w:ascii="Kyrghyz Times" w:hAnsi="Kyrghyz Times"/>
          <w:sz w:val="22"/>
          <w:szCs w:val="22"/>
        </w:rPr>
        <w:t xml:space="preserve"> на </w:t>
      </w:r>
      <w:r w:rsidRPr="00871E9F">
        <w:rPr>
          <w:rFonts w:ascii="Kyrghyz Times" w:hAnsi="Kyrghyz Times"/>
          <w:sz w:val="22"/>
          <w:szCs w:val="22"/>
          <w:lang w:val="ky-KG"/>
        </w:rPr>
        <w:t>73,2</w:t>
      </w:r>
      <w:r w:rsidRPr="00871E9F">
        <w:rPr>
          <w:rFonts w:ascii="Kyrghyz Times" w:hAnsi="Kyrghyz Times"/>
          <w:sz w:val="22"/>
          <w:szCs w:val="22"/>
        </w:rPr>
        <w:t xml:space="preserve"> млн. долларов, или </w:t>
      </w:r>
      <w:r w:rsidRPr="00871E9F">
        <w:rPr>
          <w:rFonts w:ascii="Kyrghyz Times" w:hAnsi="Kyrghyz Times"/>
          <w:sz w:val="22"/>
          <w:szCs w:val="22"/>
          <w:lang w:val="ky-KG"/>
        </w:rPr>
        <w:t>на 28,4 процента</w:t>
      </w:r>
      <w:r w:rsidRPr="00871E9F">
        <w:rPr>
          <w:rFonts w:ascii="Kyrghyz Times" w:hAnsi="Kyrghyz Times"/>
          <w:sz w:val="22"/>
          <w:szCs w:val="22"/>
        </w:rPr>
        <w:t>, а из стран вне СНГ -</w:t>
      </w:r>
      <w:r w:rsidRPr="00871E9F">
        <w:rPr>
          <w:rFonts w:ascii="Kyrghyz Times" w:hAnsi="Kyrghyz Times"/>
          <w:sz w:val="22"/>
          <w:szCs w:val="22"/>
          <w:lang w:val="ky-KG"/>
        </w:rPr>
        <w:t xml:space="preserve"> увеличились</w:t>
      </w:r>
      <w:r w:rsidRPr="00871E9F">
        <w:rPr>
          <w:rFonts w:ascii="Kyrghyz Times" w:hAnsi="Kyrghyz Times"/>
          <w:sz w:val="22"/>
          <w:szCs w:val="22"/>
        </w:rPr>
        <w:t xml:space="preserve"> на 43,4 млн. долларов, или на </w:t>
      </w:r>
      <w:r w:rsidRPr="00871E9F">
        <w:rPr>
          <w:rFonts w:ascii="Kyrghyz Times" w:hAnsi="Kyrghyz Times"/>
          <w:sz w:val="22"/>
          <w:szCs w:val="22"/>
          <w:lang w:val="ky-KG"/>
        </w:rPr>
        <w:t xml:space="preserve">9,8 </w:t>
      </w:r>
      <w:r w:rsidRPr="00871E9F">
        <w:rPr>
          <w:rFonts w:ascii="Kyrghyz Times" w:hAnsi="Kyrghyz Times"/>
          <w:sz w:val="22"/>
          <w:szCs w:val="22"/>
        </w:rPr>
        <w:t xml:space="preserve">процента. </w:t>
      </w:r>
    </w:p>
    <w:p w:rsidR="00F22CBD" w:rsidRPr="00871E9F" w:rsidRDefault="00F22CBD" w:rsidP="00F22CBD">
      <w:pPr>
        <w:spacing w:line="300" w:lineRule="exact"/>
        <w:ind w:firstLine="709"/>
        <w:jc w:val="both"/>
        <w:rPr>
          <w:rFonts w:ascii="Kyrghyz Times" w:hAnsi="Kyrghyz Times"/>
          <w:sz w:val="22"/>
          <w:szCs w:val="22"/>
        </w:rPr>
      </w:pPr>
      <w:r w:rsidRPr="00871E9F">
        <w:rPr>
          <w:rFonts w:ascii="Kyrghyz Times" w:hAnsi="Kyrghyz Times"/>
          <w:sz w:val="22"/>
          <w:szCs w:val="22"/>
        </w:rPr>
        <w:t xml:space="preserve">Основными поставщиками являются: Китай - на </w:t>
      </w:r>
      <w:r w:rsidRPr="00871E9F">
        <w:rPr>
          <w:rFonts w:ascii="Kyrghyz Times" w:hAnsi="Kyrghyz Times"/>
          <w:sz w:val="22"/>
          <w:szCs w:val="22"/>
          <w:lang w:val="ky-KG"/>
        </w:rPr>
        <w:t>388,1</w:t>
      </w:r>
      <w:r w:rsidRPr="00871E9F">
        <w:rPr>
          <w:rFonts w:ascii="Kyrghyz Times" w:hAnsi="Kyrghyz Times"/>
          <w:sz w:val="22"/>
          <w:szCs w:val="22"/>
        </w:rPr>
        <w:t xml:space="preserve"> млн.</w:t>
      </w:r>
      <w:r w:rsidRPr="00871E9F">
        <w:rPr>
          <w:rFonts w:ascii="Kyrghyz Times" w:hAnsi="Kyrghyz Times"/>
          <w:sz w:val="22"/>
          <w:szCs w:val="22"/>
          <w:lang w:val="ky-KG"/>
        </w:rPr>
        <w:t xml:space="preserve"> долларов (47,5 процента от всего объема импорта),</w:t>
      </w:r>
      <w:r w:rsidRPr="00871E9F">
        <w:rPr>
          <w:rFonts w:ascii="Kyrghyz Times" w:hAnsi="Kyrghyz Times"/>
          <w:sz w:val="22"/>
          <w:szCs w:val="22"/>
        </w:rPr>
        <w:t xml:space="preserve"> Казахстан - на </w:t>
      </w:r>
      <w:r w:rsidRPr="00871E9F">
        <w:rPr>
          <w:rFonts w:ascii="Kyrghyz Times" w:hAnsi="Kyrghyz Times"/>
          <w:sz w:val="22"/>
          <w:szCs w:val="22"/>
          <w:lang w:val="ky-KG"/>
        </w:rPr>
        <w:t>171,4</w:t>
      </w:r>
      <w:r w:rsidRPr="00871E9F">
        <w:rPr>
          <w:rFonts w:ascii="Kyrghyz Times" w:hAnsi="Kyrghyz Times"/>
          <w:sz w:val="22"/>
          <w:szCs w:val="22"/>
        </w:rPr>
        <w:t xml:space="preserve"> (</w:t>
      </w:r>
      <w:r w:rsidRPr="00871E9F">
        <w:rPr>
          <w:rFonts w:ascii="Kyrghyz Times" w:hAnsi="Kyrghyz Times"/>
          <w:sz w:val="22"/>
          <w:szCs w:val="22"/>
          <w:lang w:val="ky-KG"/>
        </w:rPr>
        <w:t>21,0</w:t>
      </w:r>
      <w:r w:rsidRPr="00871E9F">
        <w:rPr>
          <w:rFonts w:ascii="Kyrghyz Times" w:hAnsi="Kyrghyz Times"/>
          <w:sz w:val="22"/>
          <w:szCs w:val="22"/>
        </w:rPr>
        <w:t xml:space="preserve">), Россия - на </w:t>
      </w:r>
      <w:r w:rsidRPr="00871E9F">
        <w:rPr>
          <w:rFonts w:ascii="Kyrghyz Times" w:hAnsi="Kyrghyz Times"/>
          <w:sz w:val="22"/>
          <w:szCs w:val="22"/>
          <w:lang w:val="ky-KG"/>
        </w:rPr>
        <w:t>103,5</w:t>
      </w:r>
      <w:r w:rsidRPr="00871E9F">
        <w:rPr>
          <w:rFonts w:ascii="Kyrghyz Times" w:hAnsi="Kyrghyz Times"/>
          <w:sz w:val="22"/>
          <w:szCs w:val="22"/>
        </w:rPr>
        <w:t xml:space="preserve"> (12,7)</w:t>
      </w:r>
      <w:r w:rsidRPr="00871E9F">
        <w:rPr>
          <w:rFonts w:ascii="Kyrghyz Times" w:hAnsi="Kyrghyz Times"/>
          <w:sz w:val="22"/>
          <w:szCs w:val="22"/>
          <w:lang w:val="ky-KG"/>
        </w:rPr>
        <w:t>,</w:t>
      </w:r>
      <w:r w:rsidRPr="00871E9F">
        <w:rPr>
          <w:rFonts w:ascii="Kyrghyz Times" w:hAnsi="Kyrghyz Times"/>
          <w:sz w:val="22"/>
          <w:szCs w:val="22"/>
        </w:rPr>
        <w:t xml:space="preserve"> Турция - на </w:t>
      </w:r>
      <w:r w:rsidRPr="00871E9F">
        <w:rPr>
          <w:rFonts w:ascii="Kyrghyz Times" w:hAnsi="Kyrghyz Times"/>
          <w:sz w:val="22"/>
          <w:szCs w:val="22"/>
          <w:lang w:val="ky-KG"/>
        </w:rPr>
        <w:t>48,1</w:t>
      </w:r>
      <w:r w:rsidRPr="00871E9F">
        <w:rPr>
          <w:rFonts w:ascii="Kyrghyz Times" w:hAnsi="Kyrghyz Times"/>
          <w:sz w:val="22"/>
          <w:szCs w:val="22"/>
        </w:rPr>
        <w:t xml:space="preserve"> (</w:t>
      </w:r>
      <w:r w:rsidRPr="00871E9F">
        <w:rPr>
          <w:rFonts w:ascii="Kyrghyz Times" w:hAnsi="Kyrghyz Times"/>
          <w:sz w:val="22"/>
          <w:szCs w:val="22"/>
          <w:lang w:val="ky-KG"/>
        </w:rPr>
        <w:t>5,9</w:t>
      </w:r>
      <w:r w:rsidRPr="00871E9F">
        <w:rPr>
          <w:rFonts w:ascii="Kyrghyz Times" w:hAnsi="Kyrghyz Times"/>
          <w:sz w:val="22"/>
          <w:szCs w:val="22"/>
        </w:rPr>
        <w:t xml:space="preserve">), Узбекистан - на </w:t>
      </w:r>
      <w:r w:rsidRPr="00871E9F">
        <w:rPr>
          <w:rFonts w:ascii="Kyrghyz Times" w:hAnsi="Kyrghyz Times"/>
          <w:sz w:val="22"/>
          <w:szCs w:val="22"/>
          <w:lang w:val="ky-KG"/>
        </w:rPr>
        <w:t>45,5</w:t>
      </w:r>
      <w:r w:rsidRPr="00871E9F">
        <w:rPr>
          <w:rFonts w:ascii="Kyrghyz Times" w:hAnsi="Kyrghyz Times"/>
          <w:sz w:val="22"/>
          <w:szCs w:val="22"/>
        </w:rPr>
        <w:t xml:space="preserve"> (5,6),</w:t>
      </w:r>
      <w:r w:rsidRPr="00871E9F">
        <w:rPr>
          <w:rFonts w:ascii="Kyrghyz Times" w:hAnsi="Kyrghyz Times"/>
          <w:sz w:val="22"/>
          <w:szCs w:val="22"/>
          <w:lang w:val="ky-KG"/>
        </w:rPr>
        <w:t xml:space="preserve"> </w:t>
      </w:r>
      <w:r w:rsidRPr="00871E9F">
        <w:rPr>
          <w:rFonts w:ascii="Kyrghyz Times" w:hAnsi="Kyrghyz Times"/>
          <w:sz w:val="22"/>
          <w:szCs w:val="22"/>
        </w:rPr>
        <w:t xml:space="preserve">Корея - на </w:t>
      </w:r>
      <w:r w:rsidRPr="00871E9F">
        <w:rPr>
          <w:rFonts w:ascii="Kyrghyz Times" w:hAnsi="Kyrghyz Times"/>
          <w:sz w:val="22"/>
          <w:szCs w:val="22"/>
          <w:lang w:val="ky-KG"/>
        </w:rPr>
        <w:t>6,9</w:t>
      </w:r>
      <w:r w:rsidRPr="00871E9F">
        <w:rPr>
          <w:rFonts w:ascii="Kyrghyz Times" w:hAnsi="Kyrghyz Times"/>
          <w:sz w:val="22"/>
          <w:szCs w:val="22"/>
        </w:rPr>
        <w:t xml:space="preserve"> (0,</w:t>
      </w:r>
      <w:r w:rsidRPr="00871E9F">
        <w:rPr>
          <w:rFonts w:ascii="Kyrghyz Times" w:hAnsi="Kyrghyz Times"/>
          <w:sz w:val="22"/>
          <w:szCs w:val="22"/>
          <w:lang w:val="ky-KG"/>
        </w:rPr>
        <w:t>8</w:t>
      </w:r>
      <w:r w:rsidRPr="00871E9F">
        <w:rPr>
          <w:rFonts w:ascii="Kyrghyz Times" w:hAnsi="Kyrghyz Times"/>
          <w:sz w:val="22"/>
          <w:szCs w:val="22"/>
        </w:rPr>
        <w:t xml:space="preserve">), Беларусь - на </w:t>
      </w:r>
      <w:r w:rsidRPr="00871E9F">
        <w:rPr>
          <w:rFonts w:ascii="Kyrghyz Times" w:hAnsi="Kyrghyz Times"/>
          <w:sz w:val="22"/>
          <w:szCs w:val="22"/>
          <w:lang w:val="ky-KG"/>
        </w:rPr>
        <w:t>5,5</w:t>
      </w:r>
      <w:r w:rsidRPr="00871E9F">
        <w:rPr>
          <w:rFonts w:ascii="Kyrghyz Times" w:hAnsi="Kyrghyz Times"/>
          <w:sz w:val="22"/>
          <w:szCs w:val="22"/>
        </w:rPr>
        <w:t xml:space="preserve"> (0,</w:t>
      </w:r>
      <w:r w:rsidRPr="00871E9F">
        <w:rPr>
          <w:rFonts w:ascii="Kyrghyz Times" w:hAnsi="Kyrghyz Times"/>
          <w:sz w:val="22"/>
          <w:szCs w:val="22"/>
          <w:lang w:val="ky-KG"/>
        </w:rPr>
        <w:t>7</w:t>
      </w:r>
      <w:r w:rsidRPr="00871E9F">
        <w:rPr>
          <w:rFonts w:ascii="Kyrghyz Times" w:hAnsi="Kyrghyz Times"/>
          <w:sz w:val="22"/>
          <w:szCs w:val="22"/>
        </w:rPr>
        <w:t xml:space="preserve">), </w:t>
      </w:r>
      <w:r w:rsidRPr="00871E9F">
        <w:rPr>
          <w:rFonts w:ascii="Kyrghyz Times" w:hAnsi="Kyrghyz Times"/>
          <w:sz w:val="22"/>
          <w:szCs w:val="22"/>
          <w:lang w:val="ky-KG"/>
        </w:rPr>
        <w:t>Польша</w:t>
      </w:r>
      <w:r w:rsidRPr="00871E9F">
        <w:rPr>
          <w:rFonts w:ascii="Kyrghyz Times" w:hAnsi="Kyrghyz Times"/>
          <w:sz w:val="22"/>
          <w:szCs w:val="22"/>
        </w:rPr>
        <w:t xml:space="preserve"> – на </w:t>
      </w:r>
      <w:r w:rsidRPr="00871E9F">
        <w:rPr>
          <w:rFonts w:ascii="Kyrghyz Times" w:hAnsi="Kyrghyz Times"/>
          <w:sz w:val="22"/>
          <w:szCs w:val="22"/>
          <w:lang w:val="ky-KG"/>
        </w:rPr>
        <w:t xml:space="preserve">5,4 </w:t>
      </w:r>
      <w:r w:rsidRPr="00871E9F">
        <w:rPr>
          <w:rFonts w:ascii="Kyrghyz Times" w:hAnsi="Kyrghyz Times"/>
          <w:sz w:val="22"/>
          <w:szCs w:val="22"/>
        </w:rPr>
        <w:t xml:space="preserve">(0,7), Италия – на </w:t>
      </w:r>
      <w:r w:rsidRPr="00871E9F">
        <w:rPr>
          <w:rFonts w:ascii="Kyrghyz Times" w:hAnsi="Kyrghyz Times"/>
          <w:sz w:val="22"/>
          <w:szCs w:val="22"/>
          <w:lang w:val="ky-KG"/>
        </w:rPr>
        <w:t xml:space="preserve">5,4 </w:t>
      </w:r>
      <w:r w:rsidRPr="00871E9F">
        <w:rPr>
          <w:rFonts w:ascii="Kyrghyz Times" w:hAnsi="Kyrghyz Times"/>
          <w:sz w:val="22"/>
          <w:szCs w:val="22"/>
        </w:rPr>
        <w:t xml:space="preserve">(0,7), Германия – на </w:t>
      </w:r>
      <w:r w:rsidRPr="00871E9F">
        <w:rPr>
          <w:rFonts w:ascii="Kyrghyz Times" w:hAnsi="Kyrghyz Times"/>
          <w:sz w:val="22"/>
          <w:szCs w:val="22"/>
          <w:lang w:val="ky-KG"/>
        </w:rPr>
        <w:t>4,8</w:t>
      </w:r>
      <w:r w:rsidRPr="00871E9F">
        <w:rPr>
          <w:rFonts w:ascii="Kyrghyz Times" w:hAnsi="Kyrghyz Times"/>
          <w:sz w:val="22"/>
          <w:szCs w:val="22"/>
        </w:rPr>
        <w:t xml:space="preserve"> (0,6), Чехия – на 3,0 (0,4), Иран – на </w:t>
      </w:r>
      <w:r w:rsidRPr="00871E9F">
        <w:rPr>
          <w:rFonts w:ascii="Kyrghyz Times" w:hAnsi="Kyrghyz Times"/>
          <w:sz w:val="22"/>
          <w:szCs w:val="22"/>
          <w:lang w:val="ky-KG"/>
        </w:rPr>
        <w:t>2,6</w:t>
      </w:r>
      <w:r w:rsidRPr="00871E9F">
        <w:rPr>
          <w:rFonts w:ascii="Kyrghyz Times" w:hAnsi="Kyrghyz Times"/>
          <w:sz w:val="22"/>
          <w:szCs w:val="22"/>
        </w:rPr>
        <w:t xml:space="preserve"> (0,3), Туркменистан – на 2,4 (0,3), Сербия – на 2,4 (0,3), США – на 1,9 (0,2), Объединенные Арабские Эмираты – на 1,7 (0,2), Нидерланды – на 1,0 (0,1), Литва</w:t>
      </w:r>
      <w:r w:rsidRPr="00871E9F">
        <w:rPr>
          <w:rFonts w:ascii="Kyrghyz Times" w:hAnsi="Kyrghyz Times"/>
          <w:sz w:val="22"/>
          <w:szCs w:val="22"/>
          <w:lang w:val="ky-KG"/>
        </w:rPr>
        <w:t xml:space="preserve"> – на 0,8  </w:t>
      </w:r>
      <w:r w:rsidRPr="00871E9F">
        <w:rPr>
          <w:rFonts w:ascii="Kyrghyz Times" w:hAnsi="Kyrghyz Times"/>
          <w:sz w:val="22"/>
          <w:szCs w:val="22"/>
        </w:rPr>
        <w:t>млн. долларов (0,</w:t>
      </w:r>
      <w:r w:rsidRPr="00871E9F">
        <w:rPr>
          <w:rFonts w:ascii="Kyrghyz Times" w:hAnsi="Kyrghyz Times"/>
          <w:sz w:val="22"/>
          <w:szCs w:val="22"/>
          <w:lang w:val="ky-KG"/>
        </w:rPr>
        <w:t>1</w:t>
      </w:r>
      <w:r w:rsidRPr="00871E9F">
        <w:rPr>
          <w:rFonts w:ascii="Kyrghyz Times" w:hAnsi="Kyrghyz Times"/>
          <w:sz w:val="22"/>
          <w:szCs w:val="22"/>
        </w:rPr>
        <w:t xml:space="preserve"> процента)</w:t>
      </w:r>
      <w:r w:rsidRPr="00871E9F">
        <w:rPr>
          <w:rFonts w:ascii="Kyrghyz Times" w:hAnsi="Kyrghyz Times"/>
          <w:sz w:val="22"/>
          <w:szCs w:val="22"/>
          <w:lang w:val="ky-KG"/>
        </w:rPr>
        <w:t xml:space="preserve"> </w:t>
      </w:r>
      <w:r w:rsidRPr="00871E9F">
        <w:rPr>
          <w:rFonts w:ascii="Kyrghyz Times" w:hAnsi="Kyrghyz Times"/>
          <w:sz w:val="22"/>
          <w:szCs w:val="22"/>
        </w:rPr>
        <w:t>и т. д</w:t>
      </w:r>
      <w:r w:rsidRPr="00871E9F">
        <w:rPr>
          <w:rFonts w:ascii="Kyrghyz Times" w:hAnsi="Kyrghyz Times"/>
          <w:sz w:val="22"/>
          <w:szCs w:val="22"/>
          <w:lang w:val="ky-KG"/>
        </w:rPr>
        <w:t xml:space="preserve">.  </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Наиболее экспортируемыми товарами являются:</w:t>
      </w:r>
      <w:r w:rsidRPr="00871E9F">
        <w:rPr>
          <w:rFonts w:ascii="Kyrghyz Times" w:hAnsi="Kyrghyz Times"/>
          <w:sz w:val="22"/>
          <w:szCs w:val="22"/>
          <w:lang w:val="ky-KG"/>
        </w:rPr>
        <w:t xml:space="preserve"> </w:t>
      </w:r>
      <w:r w:rsidRPr="00871E9F">
        <w:rPr>
          <w:rFonts w:ascii="Kyrghyz Times" w:hAnsi="Kyrghyz Times"/>
          <w:sz w:val="22"/>
          <w:szCs w:val="22"/>
        </w:rPr>
        <w:t xml:space="preserve"> топливо минеральное, нефть и продукты их перегонки</w:t>
      </w:r>
      <w:r w:rsidRPr="00871E9F">
        <w:rPr>
          <w:rFonts w:ascii="Kyrghyz Times" w:hAnsi="Kyrghyz Times"/>
          <w:sz w:val="22"/>
          <w:szCs w:val="22"/>
          <w:lang w:val="ky-KG"/>
        </w:rPr>
        <w:t xml:space="preserve"> – 17,8 </w:t>
      </w:r>
      <w:r w:rsidRPr="00871E9F">
        <w:rPr>
          <w:rFonts w:ascii="Kyrghyz Times" w:hAnsi="Kyrghyz Times"/>
          <w:sz w:val="22"/>
          <w:szCs w:val="22"/>
        </w:rPr>
        <w:t>процента от всего объема экспорта</w:t>
      </w:r>
      <w:r w:rsidRPr="00871E9F">
        <w:rPr>
          <w:rFonts w:ascii="Kyrghyz Times" w:hAnsi="Kyrghyz Times"/>
          <w:sz w:val="22"/>
          <w:szCs w:val="22"/>
          <w:lang w:val="ky-KG"/>
        </w:rPr>
        <w:t>, молочные продукты и яйца птицы – 14,0</w:t>
      </w:r>
      <w:r w:rsidRPr="00871E9F">
        <w:rPr>
          <w:rFonts w:ascii="Kyrghyz Times" w:hAnsi="Kyrghyz Times"/>
          <w:sz w:val="22"/>
          <w:szCs w:val="22"/>
        </w:rPr>
        <w:t>,</w:t>
      </w:r>
      <w:r w:rsidRPr="00871E9F">
        <w:rPr>
          <w:rFonts w:ascii="Kyrghyz Times" w:hAnsi="Kyrghyz Times"/>
          <w:sz w:val="22"/>
          <w:szCs w:val="22"/>
          <w:lang w:val="ky-KG"/>
        </w:rPr>
        <w:t xml:space="preserve"> </w:t>
      </w:r>
      <w:r w:rsidRPr="00871E9F">
        <w:rPr>
          <w:rFonts w:ascii="Kyrghyz Times" w:hAnsi="Kyrghyz Times"/>
          <w:sz w:val="22"/>
          <w:szCs w:val="22"/>
        </w:rPr>
        <w:t xml:space="preserve">овощи и некоторые съедобные корнеплоды – </w:t>
      </w:r>
      <w:r w:rsidRPr="00871E9F">
        <w:rPr>
          <w:rFonts w:ascii="Kyrghyz Times" w:hAnsi="Kyrghyz Times"/>
          <w:sz w:val="22"/>
          <w:szCs w:val="22"/>
          <w:lang w:val="ky-KG"/>
        </w:rPr>
        <w:t>7,5</w:t>
      </w:r>
      <w:r w:rsidRPr="00871E9F">
        <w:rPr>
          <w:rFonts w:ascii="Kyrghyz Times" w:hAnsi="Kyrghyz Times"/>
          <w:sz w:val="22"/>
          <w:szCs w:val="22"/>
        </w:rPr>
        <w:t xml:space="preserve">, </w:t>
      </w:r>
      <w:r w:rsidRPr="00871E9F">
        <w:rPr>
          <w:rFonts w:ascii="Kyrghyz Times" w:hAnsi="Kyrghyz Times"/>
          <w:sz w:val="22"/>
          <w:szCs w:val="22"/>
          <w:lang w:val="ky-KG"/>
        </w:rPr>
        <w:t xml:space="preserve">стекло и изделия из него – 7,0, </w:t>
      </w:r>
      <w:r w:rsidRPr="00871E9F">
        <w:rPr>
          <w:rFonts w:ascii="Kyrghyz Times" w:hAnsi="Kyrghyz Times"/>
          <w:sz w:val="22"/>
          <w:szCs w:val="22"/>
        </w:rPr>
        <w:t xml:space="preserve">черные металлы – 6,6, </w:t>
      </w:r>
      <w:r w:rsidRPr="00871E9F">
        <w:rPr>
          <w:rFonts w:ascii="Kyrghyz Times" w:hAnsi="Kyrghyz Times"/>
          <w:sz w:val="22"/>
          <w:szCs w:val="22"/>
          <w:lang w:val="ky-KG"/>
        </w:rPr>
        <w:t>керамические изделия – 5,7, изделия из камня, гипса, цемента и асбеста, слюды или аналогичных материалов – 5,4, предметы одежды и  принадлежности к одежде и трикотаж – 5,3,</w:t>
      </w:r>
      <w:r w:rsidRPr="00871E9F">
        <w:rPr>
          <w:rFonts w:ascii="Kyrghyz Times" w:hAnsi="Kyrghyz Times"/>
          <w:sz w:val="22"/>
          <w:szCs w:val="22"/>
        </w:rPr>
        <w:t xml:space="preserve"> </w:t>
      </w:r>
      <w:r w:rsidRPr="00871E9F">
        <w:rPr>
          <w:rFonts w:ascii="Kyrghyz Times" w:hAnsi="Kyrghyz Times"/>
          <w:sz w:val="22"/>
          <w:szCs w:val="22"/>
          <w:lang w:val="ky-KG"/>
        </w:rPr>
        <w:t xml:space="preserve">пластмассы и изделия из них – 4,0, предметы одежды и принадлежности к одежде, кроме трикотажа </w:t>
      </w:r>
      <w:r w:rsidRPr="00871E9F">
        <w:rPr>
          <w:rFonts w:ascii="Kyrghyz Times" w:hAnsi="Kyrghyz Times"/>
          <w:sz w:val="22"/>
          <w:szCs w:val="22"/>
        </w:rPr>
        <w:t xml:space="preserve">– </w:t>
      </w:r>
      <w:r w:rsidRPr="00871E9F">
        <w:rPr>
          <w:rFonts w:ascii="Kyrghyz Times" w:hAnsi="Kyrghyz Times"/>
          <w:sz w:val="22"/>
          <w:szCs w:val="22"/>
          <w:lang w:val="ky-KG"/>
        </w:rPr>
        <w:t>3,7</w:t>
      </w:r>
      <w:r w:rsidRPr="00871E9F">
        <w:rPr>
          <w:rFonts w:ascii="Kyrghyz Times" w:hAnsi="Kyrghyz Times"/>
          <w:sz w:val="22"/>
          <w:szCs w:val="22"/>
        </w:rPr>
        <w:t xml:space="preserve">, </w:t>
      </w:r>
      <w:r w:rsidRPr="00871E9F">
        <w:rPr>
          <w:rFonts w:ascii="Kyrghyz Times" w:hAnsi="Kyrghyz Times"/>
          <w:sz w:val="22"/>
          <w:szCs w:val="22"/>
          <w:lang w:val="ky-KG"/>
        </w:rPr>
        <w:t>разные пищевые продукты – 2,3, алкогольные и безалкогольные напитки  - 1,8,  руды, шлак и зола – 1,7, свинец и изделия из него – 1,1,</w:t>
      </w:r>
      <w:r w:rsidRPr="00871E9F">
        <w:rPr>
          <w:rFonts w:ascii="Kyrghyz Times" w:hAnsi="Kyrghyz Times"/>
          <w:color w:val="171717"/>
          <w:sz w:val="22"/>
          <w:szCs w:val="22"/>
          <w:lang w:val="ky-KG"/>
        </w:rPr>
        <w:t xml:space="preserve"> </w:t>
      </w:r>
      <w:r w:rsidRPr="00871E9F">
        <w:rPr>
          <w:rFonts w:ascii="Kyrghyz Times" w:hAnsi="Kyrghyz Times"/>
          <w:sz w:val="22"/>
          <w:szCs w:val="22"/>
          <w:lang w:val="ky-KG"/>
        </w:rPr>
        <w:t xml:space="preserve">изделия из кожи, шорно-седельные изделия и упряжь, дорожные принадлежности – 1,0, </w:t>
      </w:r>
      <w:r w:rsidRPr="00871E9F">
        <w:rPr>
          <w:rFonts w:ascii="Kyrghyz Times" w:hAnsi="Kyrghyz Times"/>
          <w:color w:val="171717"/>
          <w:sz w:val="22"/>
          <w:szCs w:val="22"/>
          <w:lang w:val="ky-KG"/>
        </w:rPr>
        <w:t>алюминий и изделия из него</w:t>
      </w:r>
      <w:r w:rsidRPr="00871E9F">
        <w:rPr>
          <w:rFonts w:ascii="Kyrghyz Times" w:hAnsi="Kyrghyz Times"/>
          <w:color w:val="171717"/>
          <w:sz w:val="22"/>
          <w:szCs w:val="22"/>
        </w:rPr>
        <w:t xml:space="preserve"> – 0,8</w:t>
      </w:r>
      <w:r w:rsidRPr="00871E9F">
        <w:rPr>
          <w:rFonts w:ascii="Kyrghyz Times" w:hAnsi="Kyrghyz Times"/>
          <w:color w:val="171717"/>
          <w:sz w:val="22"/>
          <w:szCs w:val="22"/>
          <w:lang w:val="ky-KG"/>
        </w:rPr>
        <w:t xml:space="preserve"> </w:t>
      </w:r>
      <w:r w:rsidRPr="00871E9F">
        <w:rPr>
          <w:rFonts w:ascii="Kyrghyz Times" w:hAnsi="Kyrghyz Times"/>
          <w:sz w:val="22"/>
          <w:szCs w:val="22"/>
          <w:lang w:val="ky-KG"/>
        </w:rPr>
        <w:t xml:space="preserve"> </w:t>
      </w:r>
      <w:r w:rsidRPr="00871E9F">
        <w:rPr>
          <w:rFonts w:ascii="Kyrghyz Times" w:hAnsi="Kyrghyz Times"/>
          <w:sz w:val="22"/>
          <w:szCs w:val="22"/>
        </w:rPr>
        <w:t xml:space="preserve">процента и т.д. </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color w:val="171717"/>
          <w:sz w:val="22"/>
          <w:szCs w:val="22"/>
        </w:rPr>
        <w:t>Увеличился экспорт</w:t>
      </w:r>
      <w:r w:rsidRPr="00871E9F">
        <w:rPr>
          <w:rFonts w:ascii="Kyrghyz Times" w:hAnsi="Kyrghyz Times"/>
          <w:color w:val="171717"/>
          <w:sz w:val="22"/>
          <w:szCs w:val="22"/>
          <w:lang w:val="ky-KG"/>
        </w:rPr>
        <w:t xml:space="preserve"> такой продукции</w:t>
      </w:r>
      <w:r w:rsidRPr="00871E9F">
        <w:rPr>
          <w:rFonts w:ascii="Kyrghyz Times" w:hAnsi="Kyrghyz Times"/>
          <w:color w:val="171717"/>
          <w:sz w:val="22"/>
          <w:szCs w:val="22"/>
        </w:rPr>
        <w:t xml:space="preserve">, </w:t>
      </w:r>
      <w:r w:rsidRPr="00871E9F">
        <w:rPr>
          <w:rFonts w:ascii="Kyrghyz Times" w:hAnsi="Kyrghyz Times"/>
          <w:color w:val="171717"/>
          <w:sz w:val="22"/>
          <w:szCs w:val="22"/>
          <w:lang w:val="ky-KG"/>
        </w:rPr>
        <w:t>как</w:t>
      </w:r>
      <w:r w:rsidRPr="00871E9F">
        <w:rPr>
          <w:rFonts w:ascii="Kyrghyz Times" w:hAnsi="Kyrghyz Times"/>
          <w:sz w:val="22"/>
          <w:szCs w:val="22"/>
          <w:lang w:val="ky-KG"/>
        </w:rPr>
        <w:t xml:space="preserve">: соль, сера, земли и камень, штукатурные материалы – в 34,9 раза, удобрения – в 23,7 раза, химические волокна – в 17,2 раза, продукты неорганической химии и соединения  – в 11,7 раза, остатки и отходы пищевой промышленности – в 9,0 раза, мыло, поверхностно-активные органические вещества, моющие средства – в 5,7 раза, органические химические соединения – в 3,7 раза, съедобные фрукты и орехи – в 2,9 раза, </w:t>
      </w:r>
      <w:r w:rsidRPr="00871E9F">
        <w:rPr>
          <w:rFonts w:ascii="Kyrghyz Times" w:hAnsi="Kyrghyz Times"/>
          <w:sz w:val="22"/>
          <w:szCs w:val="22"/>
        </w:rPr>
        <w:t>топливо минеральное, нефть и продукты  их перегонки</w:t>
      </w:r>
      <w:r w:rsidRPr="00871E9F">
        <w:rPr>
          <w:rFonts w:ascii="Kyrghyz Times" w:hAnsi="Kyrghyz Times"/>
          <w:sz w:val="22"/>
          <w:szCs w:val="22"/>
          <w:lang w:val="ky-KG"/>
        </w:rPr>
        <w:t xml:space="preserve"> – в 2,5 раза, изделия из камня, гипса, цемента и асбеста, слюды или аналогичных материалов</w:t>
      </w:r>
      <w:r w:rsidRPr="00871E9F">
        <w:rPr>
          <w:rFonts w:ascii="Kyrghyz Times" w:hAnsi="Kyrghyz Times"/>
          <w:sz w:val="22"/>
          <w:szCs w:val="22"/>
        </w:rPr>
        <w:t xml:space="preserve"> </w:t>
      </w:r>
      <w:r w:rsidRPr="00871E9F">
        <w:rPr>
          <w:rFonts w:ascii="Kyrghyz Times" w:hAnsi="Kyrghyz Times"/>
          <w:sz w:val="22"/>
          <w:szCs w:val="22"/>
          <w:lang w:val="ky-KG"/>
        </w:rPr>
        <w:t xml:space="preserve">– в 1,6 раза </w:t>
      </w:r>
      <w:r w:rsidRPr="00871E9F">
        <w:rPr>
          <w:rFonts w:ascii="Kyrghyz Times" w:hAnsi="Kyrghyz Times"/>
          <w:sz w:val="22"/>
          <w:szCs w:val="22"/>
        </w:rPr>
        <w:t>и т.д.</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 xml:space="preserve">Уменьшились экспортные поставки такой продукции, как: </w:t>
      </w:r>
      <w:r w:rsidRPr="00871E9F">
        <w:rPr>
          <w:rFonts w:ascii="Kyrghyz Times" w:hAnsi="Kyrghyz Times"/>
          <w:sz w:val="22"/>
          <w:szCs w:val="22"/>
          <w:lang w:val="ky-KG"/>
        </w:rPr>
        <w:t>специальные ткани, тафтинговые текстильные материалы – на 99,9</w:t>
      </w:r>
      <w:r w:rsidRPr="00871E9F">
        <w:rPr>
          <w:rFonts w:ascii="Kyrghyz Times" w:hAnsi="Kyrghyz Times"/>
          <w:sz w:val="22"/>
          <w:szCs w:val="22"/>
        </w:rPr>
        <w:t xml:space="preserve"> процента</w:t>
      </w:r>
      <w:r w:rsidRPr="00871E9F">
        <w:rPr>
          <w:rFonts w:ascii="Kyrghyz Times" w:hAnsi="Kyrghyz Times"/>
          <w:sz w:val="22"/>
          <w:szCs w:val="22"/>
          <w:lang w:val="ky-KG"/>
        </w:rPr>
        <w:t xml:space="preserve">, обувь, гетры и аналогичные изделия – на 99,6, </w:t>
      </w:r>
      <w:r w:rsidRPr="00871E9F">
        <w:rPr>
          <w:rFonts w:ascii="Kyrghyz Times" w:hAnsi="Kyrghyz Times"/>
          <w:sz w:val="22"/>
          <w:szCs w:val="22"/>
        </w:rPr>
        <w:t xml:space="preserve">кофе, чай, мате или парагвайский чай и пряности - на 99,1, </w:t>
      </w:r>
      <w:r w:rsidRPr="00871E9F">
        <w:rPr>
          <w:rFonts w:ascii="Kyrghyz Times" w:hAnsi="Kyrghyz Times"/>
          <w:sz w:val="22"/>
          <w:szCs w:val="22"/>
          <w:lang w:val="ky-KG"/>
        </w:rPr>
        <w:t>реакторы ядерные, котлы, оборудование и механические устройства</w:t>
      </w:r>
      <w:r w:rsidRPr="00871E9F">
        <w:rPr>
          <w:rFonts w:ascii="Kyrghyz Times" w:hAnsi="Kyrghyz Times"/>
          <w:color w:val="171717"/>
          <w:sz w:val="22"/>
          <w:szCs w:val="22"/>
        </w:rPr>
        <w:t xml:space="preserve"> </w:t>
      </w:r>
      <w:r w:rsidRPr="00871E9F">
        <w:rPr>
          <w:rFonts w:ascii="Kyrghyz Times" w:hAnsi="Kyrghyz Times"/>
          <w:sz w:val="22"/>
          <w:szCs w:val="22"/>
          <w:lang w:val="ky-KG"/>
        </w:rPr>
        <w:t xml:space="preserve">– на 98,6, </w:t>
      </w:r>
      <w:r w:rsidRPr="00871E9F">
        <w:rPr>
          <w:rFonts w:ascii="Kyrghyz Times" w:hAnsi="Kyrghyz Times"/>
          <w:sz w:val="22"/>
          <w:szCs w:val="22"/>
        </w:rPr>
        <w:t xml:space="preserve">хлопок – на 98,5, каучук, резина и изделия из них – на 97,1, трикотажные полотна машинного или ручного вязания – на 96,8, прочие готовые текстильные изделия – на 96,6, </w:t>
      </w:r>
      <w:r w:rsidRPr="00871E9F">
        <w:rPr>
          <w:rFonts w:ascii="Kyrghyz Times" w:hAnsi="Kyrghyz Times"/>
          <w:sz w:val="22"/>
          <w:szCs w:val="22"/>
          <w:lang w:val="ky-KG"/>
        </w:rPr>
        <w:t xml:space="preserve">средства наземного транспорта, кроме железнодорожного – на 95,6, мясо и пищевые субпродукты – на 92,8, рыба, ракообразные моллюски и водные безпозвоночные – на 87,4 </w:t>
      </w:r>
      <w:r w:rsidRPr="00871E9F">
        <w:rPr>
          <w:rFonts w:ascii="Kyrghyz Times" w:hAnsi="Kyrghyz Times"/>
          <w:sz w:val="22"/>
          <w:szCs w:val="22"/>
        </w:rPr>
        <w:t xml:space="preserve">процента </w:t>
      </w:r>
      <w:r w:rsidRPr="00871E9F">
        <w:rPr>
          <w:rFonts w:ascii="Kyrghyz Times" w:hAnsi="Kyrghyz Times"/>
          <w:sz w:val="22"/>
          <w:szCs w:val="22"/>
          <w:lang w:val="ky-KG"/>
        </w:rPr>
        <w:t>и</w:t>
      </w:r>
      <w:r w:rsidRPr="00871E9F">
        <w:rPr>
          <w:rFonts w:ascii="Kyrghyz Times" w:hAnsi="Kyrghyz Times"/>
          <w:sz w:val="22"/>
          <w:szCs w:val="22"/>
        </w:rPr>
        <w:t xml:space="preserve"> т. д. </w:t>
      </w:r>
    </w:p>
    <w:p w:rsidR="00F22CBD" w:rsidRPr="00871E9F" w:rsidRDefault="00F22CBD" w:rsidP="00F22CBD">
      <w:pPr>
        <w:spacing w:line="300" w:lineRule="exact"/>
        <w:ind w:firstLine="708"/>
        <w:jc w:val="both"/>
        <w:rPr>
          <w:rFonts w:ascii="Kyrghyz Times" w:hAnsi="Kyrghyz Times"/>
          <w:sz w:val="22"/>
          <w:szCs w:val="22"/>
          <w:lang w:val="ky-KG"/>
        </w:rPr>
      </w:pPr>
      <w:r w:rsidRPr="00871E9F">
        <w:rPr>
          <w:rFonts w:ascii="Kyrghyz Times" w:hAnsi="Kyrghyz Times"/>
          <w:sz w:val="22"/>
          <w:szCs w:val="22"/>
        </w:rPr>
        <w:t>Основными составляющими импорта являются:</w:t>
      </w:r>
      <w:r w:rsidRPr="00871E9F">
        <w:rPr>
          <w:rFonts w:ascii="Kyrghyz Times" w:hAnsi="Kyrghyz Times"/>
          <w:sz w:val="22"/>
          <w:szCs w:val="22"/>
          <w:lang w:val="ky-KG"/>
        </w:rPr>
        <w:t xml:space="preserve"> </w:t>
      </w:r>
      <w:r w:rsidRPr="00871E9F">
        <w:rPr>
          <w:rFonts w:ascii="Kyrghyz Times" w:hAnsi="Kyrghyz Times"/>
          <w:sz w:val="22"/>
          <w:szCs w:val="22"/>
        </w:rPr>
        <w:t>топливо минеральное, нефть и продукты  их перегонки</w:t>
      </w:r>
      <w:r w:rsidRPr="00871E9F">
        <w:rPr>
          <w:rFonts w:ascii="Kyrghyz Times" w:hAnsi="Kyrghyz Times"/>
          <w:sz w:val="22"/>
          <w:szCs w:val="22"/>
          <w:lang w:val="ky-KG"/>
        </w:rPr>
        <w:t xml:space="preserve"> - на 112,1 </w:t>
      </w:r>
      <w:r w:rsidRPr="00871E9F">
        <w:rPr>
          <w:rFonts w:ascii="Kyrghyz Times" w:hAnsi="Kyrghyz Times"/>
          <w:sz w:val="22"/>
          <w:szCs w:val="22"/>
        </w:rPr>
        <w:t>млн. долларов</w:t>
      </w:r>
      <w:r w:rsidRPr="00871E9F">
        <w:rPr>
          <w:rFonts w:ascii="Kyrghyz Times" w:hAnsi="Kyrghyz Times"/>
          <w:sz w:val="22"/>
          <w:szCs w:val="22"/>
          <w:lang w:val="ky-KG"/>
        </w:rPr>
        <w:t xml:space="preserve"> (13,7</w:t>
      </w:r>
      <w:r w:rsidRPr="00871E9F">
        <w:rPr>
          <w:rFonts w:ascii="Kyrghyz Times" w:hAnsi="Kyrghyz Times"/>
          <w:sz w:val="22"/>
          <w:szCs w:val="22"/>
        </w:rPr>
        <w:t xml:space="preserve"> процента от всего объема импорта</w:t>
      </w:r>
      <w:r w:rsidRPr="00871E9F">
        <w:rPr>
          <w:rFonts w:ascii="Kyrghyz Times" w:hAnsi="Kyrghyz Times"/>
          <w:sz w:val="22"/>
          <w:szCs w:val="22"/>
          <w:lang w:val="ky-KG"/>
        </w:rPr>
        <w:t>), реакторы ядерные, котлы, оборудование и механические устройства</w:t>
      </w:r>
      <w:r w:rsidRPr="00871E9F">
        <w:rPr>
          <w:rFonts w:ascii="Kyrghyz Times" w:hAnsi="Kyrghyz Times"/>
          <w:color w:val="171717"/>
          <w:sz w:val="22"/>
          <w:szCs w:val="22"/>
        </w:rPr>
        <w:t xml:space="preserve"> </w:t>
      </w:r>
      <w:r w:rsidRPr="00871E9F">
        <w:rPr>
          <w:rFonts w:ascii="Kyrghyz Times" w:hAnsi="Kyrghyz Times"/>
          <w:sz w:val="22"/>
          <w:szCs w:val="22"/>
          <w:lang w:val="ky-KG"/>
        </w:rPr>
        <w:t>- на 101,8</w:t>
      </w:r>
      <w:r w:rsidRPr="00871E9F">
        <w:rPr>
          <w:rFonts w:ascii="Kyrghyz Times" w:hAnsi="Kyrghyz Times"/>
          <w:sz w:val="22"/>
          <w:szCs w:val="22"/>
        </w:rPr>
        <w:t xml:space="preserve"> </w:t>
      </w:r>
      <w:r w:rsidRPr="00871E9F">
        <w:rPr>
          <w:rFonts w:ascii="Kyrghyz Times" w:hAnsi="Kyrghyz Times"/>
          <w:sz w:val="22"/>
          <w:szCs w:val="22"/>
          <w:lang w:val="ky-KG"/>
        </w:rPr>
        <w:t>(12,5),</w:t>
      </w:r>
      <w:r w:rsidRPr="00871E9F">
        <w:rPr>
          <w:rFonts w:ascii="Kyrghyz Times" w:hAnsi="Kyrghyz Times"/>
          <w:sz w:val="22"/>
          <w:szCs w:val="22"/>
        </w:rPr>
        <w:t xml:space="preserve"> </w:t>
      </w:r>
      <w:r w:rsidRPr="00871E9F">
        <w:rPr>
          <w:rFonts w:ascii="Kyrghyz Times" w:hAnsi="Kyrghyz Times"/>
          <w:sz w:val="22"/>
          <w:szCs w:val="22"/>
          <w:lang w:val="ky-KG"/>
        </w:rPr>
        <w:t xml:space="preserve"> химические волокна – на 94,5</w:t>
      </w:r>
      <w:r w:rsidRPr="00871E9F">
        <w:rPr>
          <w:rFonts w:ascii="Kyrghyz Times" w:hAnsi="Kyrghyz Times"/>
          <w:sz w:val="22"/>
          <w:szCs w:val="22"/>
        </w:rPr>
        <w:t xml:space="preserve"> </w:t>
      </w:r>
      <w:r w:rsidRPr="00871E9F">
        <w:rPr>
          <w:rFonts w:ascii="Kyrghyz Times" w:hAnsi="Kyrghyz Times"/>
          <w:sz w:val="22"/>
          <w:szCs w:val="22"/>
          <w:lang w:val="ky-KG"/>
        </w:rPr>
        <w:t xml:space="preserve">(11,6), </w:t>
      </w:r>
      <w:r w:rsidRPr="00871E9F">
        <w:rPr>
          <w:rFonts w:ascii="Kyrghyz Times" w:hAnsi="Kyrghyz Times"/>
          <w:sz w:val="22"/>
          <w:szCs w:val="22"/>
        </w:rPr>
        <w:t xml:space="preserve">прочие готовые текстильные изделия – на </w:t>
      </w:r>
      <w:r w:rsidRPr="00871E9F">
        <w:rPr>
          <w:rFonts w:ascii="Kyrghyz Times" w:hAnsi="Kyrghyz Times"/>
          <w:sz w:val="22"/>
          <w:szCs w:val="22"/>
          <w:lang w:val="ky-KG"/>
        </w:rPr>
        <w:t>54,9</w:t>
      </w:r>
      <w:r w:rsidRPr="00871E9F">
        <w:rPr>
          <w:rFonts w:ascii="Kyrghyz Times" w:hAnsi="Kyrghyz Times"/>
          <w:sz w:val="22"/>
          <w:szCs w:val="22"/>
        </w:rPr>
        <w:t xml:space="preserve"> (</w:t>
      </w:r>
      <w:r w:rsidRPr="00871E9F">
        <w:rPr>
          <w:rFonts w:ascii="Kyrghyz Times" w:hAnsi="Kyrghyz Times"/>
          <w:sz w:val="22"/>
          <w:szCs w:val="22"/>
          <w:lang w:val="ky-KG"/>
        </w:rPr>
        <w:t>6,7</w:t>
      </w:r>
      <w:r w:rsidRPr="00871E9F">
        <w:rPr>
          <w:rFonts w:ascii="Kyrghyz Times" w:hAnsi="Kyrghyz Times"/>
          <w:sz w:val="22"/>
          <w:szCs w:val="22"/>
        </w:rPr>
        <w:t xml:space="preserve">), </w:t>
      </w:r>
      <w:r w:rsidRPr="00871E9F">
        <w:rPr>
          <w:rFonts w:ascii="Kyrghyz Times" w:hAnsi="Kyrghyz Times"/>
          <w:color w:val="171717"/>
          <w:sz w:val="22"/>
          <w:szCs w:val="22"/>
        </w:rPr>
        <w:t xml:space="preserve">средства наземного транспорта, кроме железнодорожных – на </w:t>
      </w:r>
      <w:r w:rsidRPr="00871E9F">
        <w:rPr>
          <w:rFonts w:ascii="Kyrghyz Times" w:hAnsi="Kyrghyz Times"/>
          <w:color w:val="171717"/>
          <w:sz w:val="22"/>
          <w:szCs w:val="22"/>
          <w:lang w:val="ky-KG"/>
        </w:rPr>
        <w:t>42,9</w:t>
      </w:r>
      <w:r w:rsidRPr="00871E9F">
        <w:rPr>
          <w:rFonts w:ascii="Kyrghyz Times" w:hAnsi="Kyrghyz Times"/>
          <w:color w:val="171717"/>
          <w:sz w:val="22"/>
          <w:szCs w:val="22"/>
        </w:rPr>
        <w:t xml:space="preserve"> (</w:t>
      </w:r>
      <w:r w:rsidRPr="00871E9F">
        <w:rPr>
          <w:rFonts w:ascii="Kyrghyz Times" w:hAnsi="Kyrghyz Times"/>
          <w:color w:val="171717"/>
          <w:sz w:val="22"/>
          <w:szCs w:val="22"/>
          <w:lang w:val="ky-KG"/>
        </w:rPr>
        <w:t>5,3</w:t>
      </w:r>
      <w:r w:rsidRPr="00871E9F">
        <w:rPr>
          <w:rFonts w:ascii="Kyrghyz Times" w:hAnsi="Kyrghyz Times"/>
          <w:color w:val="171717"/>
          <w:sz w:val="22"/>
          <w:szCs w:val="22"/>
        </w:rPr>
        <w:t>),</w:t>
      </w:r>
      <w:r w:rsidRPr="00871E9F">
        <w:rPr>
          <w:rFonts w:ascii="Kyrghyz Times" w:hAnsi="Kyrghyz Times"/>
          <w:sz w:val="22"/>
          <w:szCs w:val="22"/>
          <w:lang w:val="ky-KG"/>
        </w:rPr>
        <w:t xml:space="preserve"> обувь, гетры и аналогичные изделия – на 33,7 (4,1), </w:t>
      </w:r>
      <w:r w:rsidRPr="00871E9F">
        <w:rPr>
          <w:rFonts w:ascii="Kyrghyz Times" w:hAnsi="Kyrghyz Times"/>
          <w:sz w:val="22"/>
          <w:szCs w:val="22"/>
        </w:rPr>
        <w:t xml:space="preserve">текстильные материалы, пропитанные, с покрытием или дублированные, текстильные изделия – на </w:t>
      </w:r>
      <w:r w:rsidRPr="00871E9F">
        <w:rPr>
          <w:rFonts w:ascii="Kyrghyz Times" w:hAnsi="Kyrghyz Times"/>
          <w:sz w:val="22"/>
          <w:szCs w:val="22"/>
          <w:lang w:val="ky-KG"/>
        </w:rPr>
        <w:t xml:space="preserve">24,3 </w:t>
      </w:r>
      <w:r w:rsidRPr="00871E9F">
        <w:rPr>
          <w:rFonts w:ascii="Kyrghyz Times" w:hAnsi="Kyrghyz Times"/>
          <w:sz w:val="22"/>
          <w:szCs w:val="22"/>
        </w:rPr>
        <w:t xml:space="preserve">(3,0), </w:t>
      </w:r>
      <w:r w:rsidRPr="00871E9F">
        <w:rPr>
          <w:rFonts w:ascii="Kyrghyz Times" w:hAnsi="Kyrghyz Times"/>
          <w:sz w:val="22"/>
          <w:szCs w:val="22"/>
          <w:lang w:val="ky-KG"/>
        </w:rPr>
        <w:t xml:space="preserve">пластмассы и изделия из них  - на 23,5 (2,9),  соль, сера, земли и камень, штукатурные материалы – на 22,7 (2,8), злаки - на 21,5 (2,6), </w:t>
      </w:r>
      <w:r w:rsidRPr="00871E9F">
        <w:rPr>
          <w:rFonts w:ascii="Kyrghyz Times" w:hAnsi="Kyrghyz Times"/>
          <w:sz w:val="22"/>
          <w:szCs w:val="22"/>
        </w:rPr>
        <w:t>черные металлы - на 18,9 (2,3),</w:t>
      </w:r>
      <w:r w:rsidRPr="00871E9F">
        <w:rPr>
          <w:rFonts w:ascii="Kyrghyz Times" w:hAnsi="Kyrghyz Times"/>
          <w:sz w:val="22"/>
          <w:szCs w:val="22"/>
          <w:lang w:val="ky-KG"/>
        </w:rPr>
        <w:t xml:space="preserve"> </w:t>
      </w:r>
      <w:r w:rsidRPr="00871E9F">
        <w:rPr>
          <w:rFonts w:ascii="Kyrghyz Times" w:hAnsi="Kyrghyz Times"/>
          <w:sz w:val="22"/>
          <w:szCs w:val="22"/>
        </w:rPr>
        <w:t>овощи  и некоторые съедобные корнеплоды</w:t>
      </w:r>
      <w:r w:rsidRPr="00871E9F">
        <w:rPr>
          <w:rFonts w:ascii="Kyrghyz Times" w:hAnsi="Kyrghyz Times"/>
          <w:sz w:val="22"/>
          <w:szCs w:val="22"/>
          <w:lang w:val="ky-KG"/>
        </w:rPr>
        <w:t xml:space="preserve"> </w:t>
      </w:r>
      <w:r w:rsidRPr="00871E9F">
        <w:rPr>
          <w:rFonts w:ascii="Kyrghyz Times" w:hAnsi="Kyrghyz Times"/>
          <w:sz w:val="22"/>
          <w:szCs w:val="22"/>
        </w:rPr>
        <w:t xml:space="preserve">- на </w:t>
      </w:r>
      <w:r w:rsidRPr="00871E9F">
        <w:rPr>
          <w:rFonts w:ascii="Kyrghyz Times" w:hAnsi="Kyrghyz Times"/>
          <w:sz w:val="22"/>
          <w:szCs w:val="22"/>
          <w:lang w:val="ky-KG"/>
        </w:rPr>
        <w:t xml:space="preserve">18,0 (2,2), изделия из черных металлов – на 15,4 (1,9), шелк – на 14,2 (1,7), </w:t>
      </w:r>
      <w:r w:rsidRPr="00871E9F">
        <w:rPr>
          <w:rFonts w:ascii="Kyrghyz Times" w:hAnsi="Kyrghyz Times"/>
          <w:sz w:val="22"/>
          <w:szCs w:val="22"/>
        </w:rPr>
        <w:t xml:space="preserve">бумага, картон и изделия из бумажной массы </w:t>
      </w:r>
      <w:r w:rsidRPr="00871E9F">
        <w:rPr>
          <w:rFonts w:ascii="Kyrghyz Times" w:hAnsi="Kyrghyz Times"/>
          <w:sz w:val="22"/>
          <w:szCs w:val="22"/>
          <w:lang w:val="ky-KG"/>
        </w:rPr>
        <w:t xml:space="preserve">– на 13,9 (1,7),  предметы одежды и  принадлежности к одежде, кроме трикотажа - на 13,6 (1,7), </w:t>
      </w:r>
      <w:r w:rsidRPr="00871E9F">
        <w:rPr>
          <w:rFonts w:ascii="Kyrghyz Times" w:hAnsi="Kyrghyz Times"/>
          <w:color w:val="171717"/>
          <w:sz w:val="22"/>
          <w:szCs w:val="22"/>
        </w:rPr>
        <w:t xml:space="preserve">трикотажные полотна машинного или ручного вязания </w:t>
      </w:r>
      <w:r w:rsidRPr="00871E9F">
        <w:rPr>
          <w:rFonts w:ascii="Kyrghyz Times" w:hAnsi="Kyrghyz Times"/>
          <w:sz w:val="22"/>
          <w:szCs w:val="22"/>
        </w:rPr>
        <w:t xml:space="preserve">- на </w:t>
      </w:r>
      <w:r w:rsidRPr="00871E9F">
        <w:rPr>
          <w:rFonts w:ascii="Kyrghyz Times" w:hAnsi="Kyrghyz Times"/>
          <w:sz w:val="22"/>
          <w:szCs w:val="22"/>
          <w:lang w:val="ky-KG"/>
        </w:rPr>
        <w:t>13,0</w:t>
      </w:r>
      <w:r w:rsidRPr="00871E9F">
        <w:rPr>
          <w:rFonts w:ascii="Kyrghyz Times" w:hAnsi="Kyrghyz Times"/>
          <w:sz w:val="22"/>
          <w:szCs w:val="22"/>
        </w:rPr>
        <w:t xml:space="preserve"> (1,6)</w:t>
      </w:r>
      <w:r w:rsidRPr="00871E9F">
        <w:rPr>
          <w:rFonts w:ascii="Kyrghyz Times" w:hAnsi="Kyrghyz Times"/>
          <w:sz w:val="22"/>
          <w:szCs w:val="22"/>
          <w:lang w:val="ky-KG"/>
        </w:rPr>
        <w:t xml:space="preserve">, </w:t>
      </w:r>
      <w:r w:rsidRPr="00871E9F">
        <w:rPr>
          <w:rFonts w:ascii="Kyrghyz Times" w:hAnsi="Kyrghyz Times"/>
          <w:color w:val="171717"/>
          <w:sz w:val="22"/>
          <w:szCs w:val="22"/>
        </w:rPr>
        <w:t>экстра</w:t>
      </w:r>
      <w:r w:rsidRPr="00871E9F">
        <w:rPr>
          <w:rFonts w:ascii="Kyrghyz Times" w:hAnsi="Kyrghyz Times"/>
          <w:color w:val="171717"/>
          <w:sz w:val="22"/>
          <w:szCs w:val="22"/>
          <w:lang w:val="ky-KG"/>
        </w:rPr>
        <w:t>к</w:t>
      </w:r>
      <w:r w:rsidRPr="00871E9F">
        <w:rPr>
          <w:rFonts w:ascii="Kyrghyz Times" w:hAnsi="Kyrghyz Times"/>
          <w:color w:val="171717"/>
          <w:sz w:val="22"/>
          <w:szCs w:val="22"/>
        </w:rPr>
        <w:t xml:space="preserve">ты дубильные или красительные, красители, пигменты и прочие красители </w:t>
      </w:r>
      <w:r w:rsidRPr="00871E9F">
        <w:rPr>
          <w:rFonts w:ascii="Kyrghyz Times" w:hAnsi="Kyrghyz Times"/>
          <w:sz w:val="22"/>
          <w:szCs w:val="22"/>
          <w:lang w:val="ky-KG"/>
        </w:rPr>
        <w:lastRenderedPageBreak/>
        <w:t xml:space="preserve">– на 10,6 (1,3),  </w:t>
      </w:r>
      <w:r w:rsidRPr="00871E9F">
        <w:rPr>
          <w:rFonts w:ascii="Kyrghyz Times" w:hAnsi="Kyrghyz Times"/>
          <w:sz w:val="22"/>
          <w:szCs w:val="22"/>
        </w:rPr>
        <w:t xml:space="preserve">электрические машины и оборудование, их части </w:t>
      </w:r>
      <w:r w:rsidRPr="00871E9F">
        <w:rPr>
          <w:rFonts w:ascii="Kyrghyz Times" w:hAnsi="Kyrghyz Times"/>
          <w:sz w:val="22"/>
          <w:szCs w:val="22"/>
          <w:lang w:val="ky-KG"/>
        </w:rPr>
        <w:t>- на 10,3</w:t>
      </w:r>
      <w:r w:rsidRPr="00871E9F">
        <w:rPr>
          <w:rFonts w:ascii="Kyrghyz Times" w:hAnsi="Kyrghyz Times"/>
          <w:sz w:val="22"/>
          <w:szCs w:val="22"/>
        </w:rPr>
        <w:t xml:space="preserve"> </w:t>
      </w:r>
      <w:r w:rsidRPr="00871E9F">
        <w:rPr>
          <w:rFonts w:ascii="Kyrghyz Times" w:hAnsi="Kyrghyz Times"/>
          <w:sz w:val="22"/>
          <w:szCs w:val="22"/>
          <w:lang w:val="ky-KG"/>
        </w:rPr>
        <w:t>(1,3),</w:t>
      </w:r>
      <w:r w:rsidRPr="00871E9F">
        <w:rPr>
          <w:rFonts w:ascii="Kyrghyz Times" w:hAnsi="Kyrghyz Times"/>
          <w:color w:val="171717"/>
          <w:sz w:val="22"/>
          <w:szCs w:val="22"/>
        </w:rPr>
        <w:t xml:space="preserve"> остатки и отходы пищевой промышленности</w:t>
      </w:r>
      <w:r w:rsidRPr="00871E9F">
        <w:rPr>
          <w:rFonts w:ascii="Kyrghyz Times" w:hAnsi="Kyrghyz Times"/>
          <w:sz w:val="22"/>
          <w:szCs w:val="22"/>
          <w:lang w:val="ky-KG"/>
        </w:rPr>
        <w:t xml:space="preserve"> – на 10,3 </w:t>
      </w:r>
      <w:r w:rsidRPr="00871E9F">
        <w:rPr>
          <w:rFonts w:ascii="Kyrghyz Times" w:hAnsi="Kyrghyz Times"/>
          <w:sz w:val="22"/>
          <w:szCs w:val="22"/>
        </w:rPr>
        <w:t xml:space="preserve">(1,3), </w:t>
      </w:r>
      <w:r w:rsidRPr="00871E9F">
        <w:rPr>
          <w:rFonts w:ascii="Kyrghyz Times" w:hAnsi="Kyrghyz Times"/>
          <w:sz w:val="22"/>
          <w:szCs w:val="22"/>
          <w:lang w:val="ky-KG"/>
        </w:rPr>
        <w:t>предметы одежды и  принадлежности к одежде и трикотаж – на  10,2 (1,2),  съедобные фрукты и орехи – на 9,8 (1,2), прочие химические продукты – на 8,5 (1,0), алюминий и изделия  из него – на 8,5 (1,0), продукты неорганической химии и соединения – на 7,6 (0,9), удобрения – 6,6 (0,8), органические химические соединения – на 5,8 (0,7),    каучук, резина и изделия из них – на 5,3 (0,6),  живые деревья и другие растения, луковицы – на 4,7 млн. долларов (0,6 процента</w:t>
      </w:r>
      <w:r w:rsidRPr="00871E9F">
        <w:rPr>
          <w:rFonts w:ascii="Kyrghyz Times" w:hAnsi="Kyrghyz Times"/>
          <w:sz w:val="22"/>
          <w:szCs w:val="22"/>
        </w:rPr>
        <w:t>)</w:t>
      </w:r>
      <w:r w:rsidRPr="00871E9F">
        <w:rPr>
          <w:rFonts w:ascii="Kyrghyz Times" w:hAnsi="Kyrghyz Times"/>
          <w:sz w:val="22"/>
          <w:szCs w:val="22"/>
          <w:lang w:val="ky-KG"/>
        </w:rPr>
        <w:t xml:space="preserve"> и т.д. </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Увеличились импортные поступления</w:t>
      </w:r>
      <w:r w:rsidRPr="00871E9F">
        <w:rPr>
          <w:rFonts w:ascii="Kyrghyz Times" w:hAnsi="Kyrghyz Times"/>
          <w:sz w:val="22"/>
          <w:szCs w:val="22"/>
          <w:lang w:val="ky-KG"/>
        </w:rPr>
        <w:t xml:space="preserve"> такой продукции, как</w:t>
      </w:r>
      <w:r w:rsidRPr="00871E9F">
        <w:rPr>
          <w:rFonts w:ascii="Kyrghyz Times" w:hAnsi="Kyrghyz Times"/>
          <w:sz w:val="22"/>
          <w:szCs w:val="22"/>
        </w:rPr>
        <w:t>: шелк – в 866,5 раза,</w:t>
      </w:r>
      <w:r w:rsidRPr="00871E9F">
        <w:rPr>
          <w:rFonts w:ascii="Kyrghyz Times" w:hAnsi="Kyrghyz Times"/>
          <w:sz w:val="22"/>
          <w:szCs w:val="22"/>
          <w:lang w:val="ky-KG"/>
        </w:rPr>
        <w:t xml:space="preserve"> хлопок – в 14,6 раза,</w:t>
      </w:r>
      <w:r w:rsidRPr="00871E9F">
        <w:rPr>
          <w:rFonts w:ascii="Kyrghyz Times" w:hAnsi="Kyrghyz Times"/>
          <w:sz w:val="22"/>
          <w:szCs w:val="22"/>
        </w:rPr>
        <w:t xml:space="preserve"> часы всех видов и их части – в 6,8 раза, </w:t>
      </w:r>
      <w:r w:rsidRPr="00871E9F">
        <w:rPr>
          <w:rFonts w:ascii="Kyrghyz Times" w:hAnsi="Kyrghyz Times"/>
          <w:sz w:val="22"/>
          <w:szCs w:val="22"/>
          <w:lang w:val="ky-KG"/>
        </w:rPr>
        <w:t xml:space="preserve">живые деревья и другие растения, луковицы – в 6,7 раза, фармацевтическая продукция </w:t>
      </w:r>
      <w:r w:rsidRPr="00871E9F">
        <w:rPr>
          <w:rFonts w:ascii="Kyrghyz Times" w:hAnsi="Kyrghyz Times"/>
          <w:sz w:val="22"/>
          <w:szCs w:val="22"/>
        </w:rPr>
        <w:t xml:space="preserve">– в </w:t>
      </w:r>
      <w:r w:rsidRPr="00871E9F">
        <w:rPr>
          <w:rFonts w:ascii="Kyrghyz Times" w:hAnsi="Kyrghyz Times"/>
          <w:sz w:val="22"/>
          <w:szCs w:val="22"/>
          <w:lang w:val="ky-KG"/>
        </w:rPr>
        <w:t xml:space="preserve">6,6 </w:t>
      </w:r>
      <w:r w:rsidRPr="00871E9F">
        <w:rPr>
          <w:rFonts w:ascii="Kyrghyz Times" w:hAnsi="Kyrghyz Times"/>
          <w:sz w:val="22"/>
          <w:szCs w:val="22"/>
        </w:rPr>
        <w:t>раза, головные уборы и их части – в 6,1 раза, овощи и некоторые съедобные корнеплоды</w:t>
      </w:r>
      <w:r w:rsidRPr="00871E9F">
        <w:rPr>
          <w:rFonts w:ascii="Kyrghyz Times" w:hAnsi="Kyrghyz Times"/>
          <w:sz w:val="22"/>
          <w:szCs w:val="22"/>
          <w:lang w:val="ky-KG"/>
        </w:rPr>
        <w:t xml:space="preserve"> – в 6,0 раза,</w:t>
      </w:r>
      <w:r w:rsidRPr="00871E9F">
        <w:rPr>
          <w:rFonts w:ascii="Kyrghyz Times" w:hAnsi="Kyrghyz Times"/>
          <w:sz w:val="22"/>
          <w:szCs w:val="22"/>
        </w:rPr>
        <w:t xml:space="preserve"> </w:t>
      </w:r>
      <w:r w:rsidRPr="00871E9F">
        <w:rPr>
          <w:rFonts w:ascii="Kyrghyz Times" w:hAnsi="Kyrghyz Times"/>
          <w:sz w:val="22"/>
          <w:szCs w:val="22"/>
          <w:lang w:val="ky-KG"/>
        </w:rPr>
        <w:t xml:space="preserve">готовые продукты из мяса, рыбы и ракообразных – в 6,0 раза, </w:t>
      </w:r>
      <w:r w:rsidRPr="00871E9F">
        <w:rPr>
          <w:rFonts w:ascii="Kyrghyz Times" w:hAnsi="Kyrghyz Times"/>
          <w:sz w:val="22"/>
          <w:szCs w:val="22"/>
        </w:rPr>
        <w:t xml:space="preserve">готовые продукты из зерна злаков, муки – в 5,6 раза, какао и продукты из него – в 4,3 раза, мясо и пищевые мясные субпродукты – в  3,9 раза, мебель, постельные принадлежности, матрацы – в 3,2 раза, продукция переработки овощей, фруктов и орехов – в 2,4 раза, съедобные фрукты и орехи – в </w:t>
      </w:r>
      <w:r w:rsidRPr="00871E9F">
        <w:rPr>
          <w:rFonts w:ascii="Kyrghyz Times" w:hAnsi="Kyrghyz Times"/>
          <w:sz w:val="22"/>
          <w:szCs w:val="22"/>
          <w:lang w:val="ky-KG"/>
        </w:rPr>
        <w:t xml:space="preserve">2,1 </w:t>
      </w:r>
      <w:r w:rsidRPr="00871E9F">
        <w:rPr>
          <w:rFonts w:ascii="Kyrghyz Times" w:hAnsi="Kyrghyz Times"/>
          <w:sz w:val="22"/>
          <w:szCs w:val="22"/>
        </w:rPr>
        <w:t xml:space="preserve">раза, органические химические соединения – в 2,0 раза, </w:t>
      </w:r>
      <w:r w:rsidRPr="00871E9F">
        <w:rPr>
          <w:rFonts w:ascii="Kyrghyz Times" w:hAnsi="Kyrghyz Times"/>
          <w:sz w:val="22"/>
          <w:szCs w:val="22"/>
          <w:lang w:val="ky-KG"/>
        </w:rPr>
        <w:t xml:space="preserve">химические волокна – в 1,7 раза </w:t>
      </w:r>
      <w:r w:rsidRPr="00871E9F">
        <w:rPr>
          <w:rFonts w:ascii="Kyrghyz Times" w:hAnsi="Kyrghyz Times"/>
          <w:sz w:val="22"/>
          <w:szCs w:val="22"/>
        </w:rPr>
        <w:t xml:space="preserve">и т.д. </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 xml:space="preserve">Уменьшился импорт прочих недрагоценных металлов, металлокерамики – на 93,1 процента, </w:t>
      </w:r>
      <w:r w:rsidRPr="00871E9F">
        <w:rPr>
          <w:rFonts w:ascii="Kyrghyz Times" w:hAnsi="Kyrghyz Times"/>
          <w:sz w:val="22"/>
          <w:szCs w:val="22"/>
          <w:lang w:val="ky-KG"/>
        </w:rPr>
        <w:t>специальных тканей, тафтинговых текстильных материалов – на 79,6, сахара и кондитерских изделий из сахара – на 79,5, инструментов, приспособлений и ножевых изделий</w:t>
      </w:r>
      <w:r w:rsidRPr="00871E9F">
        <w:rPr>
          <w:rFonts w:ascii="Kyrghyz Times" w:hAnsi="Kyrghyz Times"/>
          <w:sz w:val="22"/>
          <w:szCs w:val="22"/>
        </w:rPr>
        <w:t xml:space="preserve"> – на 53,6</w:t>
      </w:r>
      <w:r w:rsidRPr="00871E9F">
        <w:rPr>
          <w:rFonts w:ascii="Kyrghyz Times" w:hAnsi="Kyrghyz Times"/>
          <w:sz w:val="22"/>
          <w:szCs w:val="22"/>
          <w:lang w:val="ky-KG"/>
        </w:rPr>
        <w:t xml:space="preserve"> </w:t>
      </w:r>
      <w:r w:rsidRPr="00871E9F">
        <w:rPr>
          <w:rFonts w:ascii="Kyrghyz Times" w:hAnsi="Kyrghyz Times"/>
          <w:sz w:val="22"/>
          <w:szCs w:val="22"/>
        </w:rPr>
        <w:t xml:space="preserve">процента </w:t>
      </w:r>
      <w:r w:rsidRPr="00871E9F">
        <w:rPr>
          <w:rFonts w:ascii="Kyrghyz Times" w:hAnsi="Kyrghyz Times"/>
          <w:sz w:val="22"/>
          <w:szCs w:val="22"/>
          <w:lang w:val="ky-KG"/>
        </w:rPr>
        <w:t xml:space="preserve">и т.д.    </w:t>
      </w:r>
    </w:p>
    <w:p w:rsidR="00F22CBD" w:rsidRPr="00871E9F" w:rsidRDefault="00F22CBD" w:rsidP="00F22CBD">
      <w:pPr>
        <w:spacing w:line="300" w:lineRule="exact"/>
        <w:ind w:firstLine="708"/>
        <w:jc w:val="both"/>
        <w:rPr>
          <w:rFonts w:ascii="Kyrghyz Times" w:hAnsi="Kyrghyz Times"/>
          <w:sz w:val="22"/>
          <w:szCs w:val="22"/>
        </w:rPr>
      </w:pPr>
      <w:r w:rsidRPr="00871E9F">
        <w:rPr>
          <w:rFonts w:ascii="Kyrghyz Times" w:hAnsi="Kyrghyz Times"/>
          <w:sz w:val="22"/>
          <w:szCs w:val="22"/>
        </w:rPr>
        <w:t xml:space="preserve">Официальный курс доллара США по отношению к сому в </w:t>
      </w:r>
      <w:r w:rsidRPr="00871E9F">
        <w:rPr>
          <w:rFonts w:ascii="Kyrghyz Times" w:hAnsi="Kyrghyz Times"/>
          <w:sz w:val="22"/>
          <w:szCs w:val="22"/>
          <w:lang w:val="ky-KG"/>
        </w:rPr>
        <w:t xml:space="preserve">сентябре </w:t>
      </w:r>
      <w:r w:rsidRPr="00871E9F">
        <w:rPr>
          <w:rFonts w:ascii="Kyrghyz Times" w:hAnsi="Kyrghyz Times"/>
          <w:sz w:val="22"/>
          <w:szCs w:val="22"/>
        </w:rPr>
        <w:t xml:space="preserve">2025г. в среднем составил </w:t>
      </w:r>
      <w:r w:rsidRPr="00871E9F">
        <w:rPr>
          <w:rFonts w:ascii="Kyrghyz Times" w:hAnsi="Kyrghyz Times"/>
          <w:sz w:val="22"/>
          <w:szCs w:val="22"/>
          <w:lang w:val="ky-KG"/>
        </w:rPr>
        <w:t>87,4</w:t>
      </w:r>
      <w:r w:rsidRPr="00871E9F">
        <w:rPr>
          <w:rFonts w:ascii="Kyrghyz Times" w:hAnsi="Kyrghyz Times"/>
          <w:sz w:val="22"/>
          <w:szCs w:val="22"/>
        </w:rPr>
        <w:t xml:space="preserve"> сома </w:t>
      </w:r>
      <w:r w:rsidRPr="00871E9F">
        <w:rPr>
          <w:rFonts w:ascii="Kyrghyz Times" w:hAnsi="Kyrghyz Times"/>
          <w:sz w:val="22"/>
          <w:szCs w:val="22"/>
          <w:lang w:val="ky-KG"/>
        </w:rPr>
        <w:t>и увеличился</w:t>
      </w:r>
      <w:r w:rsidRPr="00871E9F">
        <w:rPr>
          <w:rFonts w:ascii="Kyrghyz Times" w:hAnsi="Kyrghyz Times"/>
          <w:sz w:val="22"/>
          <w:szCs w:val="22"/>
        </w:rPr>
        <w:t xml:space="preserve"> по сравнению с </w:t>
      </w:r>
      <w:r w:rsidRPr="00871E9F">
        <w:rPr>
          <w:rFonts w:ascii="Kyrghyz Times" w:hAnsi="Kyrghyz Times"/>
          <w:sz w:val="22"/>
          <w:szCs w:val="22"/>
          <w:lang w:val="ky-KG"/>
        </w:rPr>
        <w:t>сентябрем</w:t>
      </w:r>
      <w:r w:rsidRPr="00871E9F">
        <w:rPr>
          <w:rFonts w:ascii="Kyrghyz Times" w:hAnsi="Kyrghyz Times"/>
          <w:sz w:val="22"/>
          <w:szCs w:val="22"/>
        </w:rPr>
        <w:t xml:space="preserve"> 2024г. на </w:t>
      </w:r>
      <w:r w:rsidRPr="00871E9F">
        <w:rPr>
          <w:rFonts w:ascii="Kyrghyz Times" w:hAnsi="Kyrghyz Times"/>
          <w:sz w:val="22"/>
          <w:szCs w:val="22"/>
          <w:lang w:val="ky-KG"/>
        </w:rPr>
        <w:t>3,5</w:t>
      </w:r>
      <w:r w:rsidRPr="00871E9F">
        <w:rPr>
          <w:rFonts w:ascii="Kyrghyz Times" w:hAnsi="Kyrghyz Times"/>
          <w:sz w:val="22"/>
          <w:szCs w:val="22"/>
        </w:rPr>
        <w:t xml:space="preserve"> процента, а с </w:t>
      </w:r>
      <w:r w:rsidRPr="00871E9F">
        <w:rPr>
          <w:rFonts w:ascii="Kyrghyz Times" w:hAnsi="Kyrghyz Times"/>
          <w:sz w:val="22"/>
          <w:szCs w:val="22"/>
          <w:lang w:val="ky-KG"/>
        </w:rPr>
        <w:t>августом</w:t>
      </w:r>
      <w:r w:rsidRPr="00871E9F">
        <w:rPr>
          <w:rFonts w:ascii="Kyrghyz Times" w:hAnsi="Kyrghyz Times"/>
          <w:sz w:val="22"/>
          <w:szCs w:val="22"/>
        </w:rPr>
        <w:t xml:space="preserve"> </w:t>
      </w:r>
      <w:r w:rsidRPr="00871E9F">
        <w:rPr>
          <w:rFonts w:ascii="Kyrghyz Times" w:hAnsi="Kyrghyz Times"/>
          <w:sz w:val="22"/>
          <w:szCs w:val="22"/>
          <w:lang w:val="ky-KG"/>
        </w:rPr>
        <w:t>2025г. не изменился.</w:t>
      </w:r>
    </w:p>
    <w:p w:rsidR="00F22CBD" w:rsidRPr="00871E9F" w:rsidRDefault="00F22CBD" w:rsidP="00F22CBD">
      <w:pPr>
        <w:spacing w:line="276" w:lineRule="auto"/>
        <w:rPr>
          <w:rFonts w:ascii="Kyrghyz Times" w:hAnsi="Kyrghyz Times"/>
          <w:sz w:val="22"/>
          <w:szCs w:val="22"/>
        </w:rPr>
      </w:pPr>
    </w:p>
    <w:p w:rsidR="00F22CBD" w:rsidRPr="00871E9F" w:rsidRDefault="00F22CBD" w:rsidP="00F22CBD">
      <w:pPr>
        <w:spacing w:line="276" w:lineRule="auto"/>
        <w:rPr>
          <w:rFonts w:ascii="Kyrghyz Times" w:hAnsi="Kyrghyz Times"/>
          <w:sz w:val="22"/>
          <w:szCs w:val="22"/>
        </w:rPr>
      </w:pPr>
    </w:p>
    <w:p w:rsidR="00F22CBD" w:rsidRPr="00871E9F" w:rsidRDefault="00F22CBD" w:rsidP="00F22CBD">
      <w:pPr>
        <w:spacing w:after="120"/>
        <w:ind w:firstLine="720"/>
        <w:outlineLvl w:val="0"/>
        <w:rPr>
          <w:rFonts w:ascii="Kyrghyz Times" w:hAnsi="Kyrghyz Times" w:cs="Arial"/>
          <w:b/>
          <w:sz w:val="32"/>
          <w:szCs w:val="32"/>
        </w:rPr>
      </w:pPr>
      <w:r w:rsidRPr="00871E9F">
        <w:rPr>
          <w:rFonts w:ascii="Kyrghyz Times" w:hAnsi="Kyrghyz Times" w:cs="Arial"/>
          <w:b/>
          <w:sz w:val="32"/>
          <w:szCs w:val="32"/>
        </w:rPr>
        <w:t>Государственный сектор</w:t>
      </w:r>
    </w:p>
    <w:p w:rsidR="00F22CBD" w:rsidRPr="00871E9F" w:rsidRDefault="00F22CBD" w:rsidP="00F22CBD">
      <w:pPr>
        <w:spacing w:after="120"/>
        <w:ind w:firstLine="720"/>
        <w:outlineLvl w:val="0"/>
        <w:rPr>
          <w:rFonts w:ascii="Kyrghyz Times" w:hAnsi="Kyrghyz Times" w:cs="Arial"/>
          <w:b/>
          <w:i/>
          <w:u w:val="single"/>
        </w:rPr>
      </w:pPr>
      <w:r w:rsidRPr="00871E9F">
        <w:rPr>
          <w:rFonts w:ascii="Kyrghyz Times" w:hAnsi="Kyrghyz Times" w:cs="Arial"/>
          <w:b/>
          <w:i/>
          <w:u w:val="single"/>
        </w:rPr>
        <w:t>Исполнение республиканского бюджета области</w:t>
      </w:r>
    </w:p>
    <w:p w:rsidR="00F22CBD" w:rsidRPr="00871E9F" w:rsidRDefault="00F22CBD" w:rsidP="00F22CBD">
      <w:pPr>
        <w:pStyle w:val="af4"/>
        <w:spacing w:line="260" w:lineRule="exact"/>
        <w:ind w:firstLine="709"/>
        <w:jc w:val="both"/>
        <w:rPr>
          <w:rFonts w:ascii="Kyrghyz Times" w:hAnsi="Kyrghyz Times" w:cs="Arial"/>
          <w:sz w:val="22"/>
          <w:szCs w:val="22"/>
        </w:rPr>
      </w:pPr>
      <w:r w:rsidRPr="00871E9F">
        <w:rPr>
          <w:rFonts w:ascii="Kyrghyz Times" w:hAnsi="Kyrghyz Times" w:cs="Arial"/>
          <w:sz w:val="22"/>
          <w:szCs w:val="22"/>
        </w:rPr>
        <w:t>В январе-августе 2025г. по оперативным данным Центрального казначейства Министерства финансов Кыргызской Республики в доход республиканского бюджета Чуйской области поступило 21013,2</w:t>
      </w:r>
      <w:r w:rsidRPr="00871E9F">
        <w:rPr>
          <w:rFonts w:ascii="Kyrghyz Times" w:hAnsi="Kyrghyz Times" w:cs="Arial"/>
        </w:rPr>
        <w:t xml:space="preserve"> </w:t>
      </w:r>
      <w:r w:rsidRPr="00871E9F">
        <w:rPr>
          <w:rFonts w:ascii="Kyrghyz Times" w:hAnsi="Kyrghyz Times" w:cs="Arial"/>
          <w:sz w:val="22"/>
          <w:szCs w:val="22"/>
        </w:rPr>
        <w:t xml:space="preserve">млн. сомов, что на 2932,8 млн. сомов, или на 16,2 процента больше по сравнению с соответствующим периодом 2024г. </w:t>
      </w:r>
    </w:p>
    <w:p w:rsidR="00F22CBD" w:rsidRPr="00871E9F" w:rsidRDefault="00F22CBD" w:rsidP="00F22CBD">
      <w:pPr>
        <w:pStyle w:val="af4"/>
        <w:spacing w:line="260" w:lineRule="exact"/>
        <w:ind w:firstLine="709"/>
        <w:jc w:val="both"/>
        <w:rPr>
          <w:rFonts w:ascii="Kyrghyz Times" w:hAnsi="Kyrghyz Times" w:cs="Arial"/>
          <w:sz w:val="22"/>
          <w:szCs w:val="22"/>
        </w:rPr>
      </w:pPr>
      <w:r w:rsidRPr="00871E9F">
        <w:rPr>
          <w:rFonts w:ascii="Kyrghyz Times" w:hAnsi="Kyrghyz Times" w:cs="Arial"/>
          <w:sz w:val="22"/>
          <w:szCs w:val="22"/>
        </w:rPr>
        <w:t>Расходы республиканского бюджета в январе-августе 2025г. не превысили доходы. В результате, профицит денежных средств определился в сумме 8727,2 млн. сомов.</w:t>
      </w:r>
    </w:p>
    <w:p w:rsidR="00F22CBD" w:rsidRPr="00871E9F" w:rsidRDefault="00F22CBD" w:rsidP="00F22CBD">
      <w:pPr>
        <w:spacing w:before="120"/>
        <w:outlineLvl w:val="0"/>
        <w:rPr>
          <w:rFonts w:ascii="Kyrghyz Times" w:hAnsi="Kyrghyz Times" w:cs="Arial"/>
          <w:b/>
          <w:sz w:val="22"/>
          <w:szCs w:val="22"/>
        </w:rPr>
      </w:pPr>
      <w:r w:rsidRPr="00871E9F">
        <w:rPr>
          <w:rFonts w:ascii="Kyrghyz Times" w:hAnsi="Kyrghyz Times" w:cs="Arial"/>
          <w:b/>
          <w:sz w:val="22"/>
          <w:szCs w:val="22"/>
        </w:rPr>
        <w:t xml:space="preserve">Таблица </w:t>
      </w:r>
      <w:r>
        <w:rPr>
          <w:rFonts w:ascii="Kyrghyz Times" w:hAnsi="Kyrghyz Times" w:cs="Arial"/>
          <w:b/>
          <w:sz w:val="22"/>
          <w:szCs w:val="22"/>
        </w:rPr>
        <w:t>38</w:t>
      </w:r>
      <w:r w:rsidRPr="00871E9F">
        <w:rPr>
          <w:rFonts w:ascii="Kyrghyz Times" w:hAnsi="Kyrghyz Times" w:cs="Arial"/>
          <w:b/>
          <w:sz w:val="22"/>
          <w:szCs w:val="22"/>
        </w:rPr>
        <w:t>. Исполнение республиканского бюджета области</w:t>
      </w:r>
    </w:p>
    <w:p w:rsidR="00F22CBD" w:rsidRPr="00871E9F" w:rsidRDefault="00F22CBD" w:rsidP="00F22CBD">
      <w:pPr>
        <w:spacing w:before="120"/>
        <w:outlineLvl w:val="0"/>
        <w:rPr>
          <w:rFonts w:ascii="Kyrghyz Times" w:hAnsi="Kyrghyz Times" w:cs="Arial"/>
          <w:i/>
          <w:sz w:val="22"/>
          <w:szCs w:val="22"/>
        </w:rPr>
      </w:pPr>
      <w:r w:rsidRPr="00871E9F">
        <w:rPr>
          <w:rFonts w:ascii="Kyrghyz Times" w:hAnsi="Kyrghyz Times" w:cs="Arial"/>
          <w:i/>
          <w:sz w:val="22"/>
          <w:szCs w:val="22"/>
        </w:rPr>
        <w:t xml:space="preserve">                   млн. сомов</w:t>
      </w:r>
    </w:p>
    <w:tbl>
      <w:tblPr>
        <w:tblW w:w="99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1376"/>
        <w:gridCol w:w="1376"/>
        <w:gridCol w:w="1376"/>
        <w:gridCol w:w="1376"/>
        <w:gridCol w:w="1376"/>
        <w:gridCol w:w="1253"/>
      </w:tblGrid>
      <w:tr w:rsidR="00F22CBD" w:rsidRPr="00871E9F" w:rsidTr="00CE493B">
        <w:tc>
          <w:tcPr>
            <w:tcW w:w="1809" w:type="dxa"/>
            <w:vMerge w:val="restart"/>
            <w:tcBorders>
              <w:top w:val="double" w:sz="4" w:space="0" w:color="auto"/>
              <w:left w:val="double" w:sz="4" w:space="0" w:color="auto"/>
              <w:right w:val="double" w:sz="4" w:space="0" w:color="auto"/>
            </w:tcBorders>
          </w:tcPr>
          <w:p w:rsidR="00F22CBD" w:rsidRPr="00871E9F" w:rsidRDefault="00F22CBD" w:rsidP="00CE493B">
            <w:pPr>
              <w:outlineLvl w:val="0"/>
              <w:rPr>
                <w:rFonts w:ascii="Kyrghyz Times" w:hAnsi="Kyrghyz Times" w:cs="Arial"/>
                <w:b/>
                <w:sz w:val="20"/>
                <w:szCs w:val="20"/>
                <w:u w:val="single"/>
              </w:rPr>
            </w:pPr>
          </w:p>
        </w:tc>
        <w:tc>
          <w:tcPr>
            <w:tcW w:w="2752"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Доходы</w:t>
            </w:r>
          </w:p>
        </w:tc>
        <w:tc>
          <w:tcPr>
            <w:tcW w:w="2752"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Расходы</w:t>
            </w:r>
          </w:p>
        </w:tc>
        <w:tc>
          <w:tcPr>
            <w:tcW w:w="2629"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Дефицит (-), профицит</w:t>
            </w:r>
          </w:p>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денежных средств</w:t>
            </w:r>
          </w:p>
        </w:tc>
      </w:tr>
      <w:tr w:rsidR="00F22CBD" w:rsidRPr="00871E9F" w:rsidTr="00CE493B">
        <w:tc>
          <w:tcPr>
            <w:tcW w:w="1809" w:type="dxa"/>
            <w:vMerge/>
            <w:tcBorders>
              <w:left w:val="double" w:sz="4" w:space="0" w:color="auto"/>
              <w:bottom w:val="double" w:sz="4" w:space="0" w:color="auto"/>
              <w:right w:val="double" w:sz="4" w:space="0" w:color="auto"/>
            </w:tcBorders>
          </w:tcPr>
          <w:p w:rsidR="00F22CBD" w:rsidRPr="00871E9F" w:rsidRDefault="00F22CBD" w:rsidP="00CE493B">
            <w:pPr>
              <w:outlineLvl w:val="0"/>
              <w:rPr>
                <w:rFonts w:ascii="Kyrghyz Times" w:hAnsi="Kyrghyz Times" w:cs="Arial"/>
                <w:b/>
                <w:sz w:val="20"/>
                <w:szCs w:val="20"/>
                <w:u w:val="single"/>
              </w:rPr>
            </w:pPr>
          </w:p>
        </w:tc>
        <w:tc>
          <w:tcPr>
            <w:tcW w:w="13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2024</w:t>
            </w:r>
          </w:p>
        </w:tc>
        <w:tc>
          <w:tcPr>
            <w:tcW w:w="13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2025</w:t>
            </w:r>
          </w:p>
        </w:tc>
        <w:tc>
          <w:tcPr>
            <w:tcW w:w="13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2024</w:t>
            </w:r>
          </w:p>
        </w:tc>
        <w:tc>
          <w:tcPr>
            <w:tcW w:w="13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2025</w:t>
            </w:r>
          </w:p>
        </w:tc>
        <w:tc>
          <w:tcPr>
            <w:tcW w:w="1376"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2024</w:t>
            </w:r>
          </w:p>
        </w:tc>
        <w:tc>
          <w:tcPr>
            <w:tcW w:w="1253"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c>
          <w:tcPr>
            <w:tcW w:w="1809" w:type="dxa"/>
            <w:tcBorders>
              <w:top w:val="double" w:sz="4" w:space="0" w:color="auto"/>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w:t>
            </w:r>
          </w:p>
        </w:tc>
        <w:tc>
          <w:tcPr>
            <w:tcW w:w="1376" w:type="dxa"/>
            <w:tcBorders>
              <w:top w:val="double" w:sz="4" w:space="0" w:color="auto"/>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2231,7</w:t>
            </w:r>
          </w:p>
        </w:tc>
        <w:tc>
          <w:tcPr>
            <w:tcW w:w="1376" w:type="dxa"/>
            <w:tcBorders>
              <w:top w:val="double" w:sz="4" w:space="0" w:color="auto"/>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2480,8</w:t>
            </w:r>
          </w:p>
        </w:tc>
        <w:tc>
          <w:tcPr>
            <w:tcW w:w="1376" w:type="dxa"/>
            <w:tcBorders>
              <w:top w:val="double" w:sz="4" w:space="0" w:color="auto"/>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892,0</w:t>
            </w:r>
          </w:p>
        </w:tc>
        <w:tc>
          <w:tcPr>
            <w:tcW w:w="1376" w:type="dxa"/>
            <w:tcBorders>
              <w:top w:val="double" w:sz="4" w:space="0" w:color="auto"/>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1157,1</w:t>
            </w:r>
          </w:p>
        </w:tc>
        <w:tc>
          <w:tcPr>
            <w:tcW w:w="1376" w:type="dxa"/>
            <w:tcBorders>
              <w:top w:val="double" w:sz="4" w:space="0" w:color="auto"/>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1339,7</w:t>
            </w:r>
          </w:p>
        </w:tc>
        <w:tc>
          <w:tcPr>
            <w:tcW w:w="1253" w:type="dxa"/>
            <w:tcBorders>
              <w:top w:val="double" w:sz="4" w:space="0" w:color="auto"/>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1323,7</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Январь-февраль</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3736,8</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4020,8</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2121,6</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2648,6</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1615,2</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1372,2</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Январь-март</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5980,2</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6405,4</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3521,3</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4211,1</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2458,9</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2194,3</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Январь-апрель</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8429,9</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9425,3</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5082,1</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6003,9</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3347,8</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3421,4</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Январь-май</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11313,7</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12121,5</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6616,4</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7651,7</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4697,3</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4469,8</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Январь-июнь</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13735,7</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14649,7</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8267,3</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9887,3</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5468,4</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4762,4</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Январь-июль</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15805,8</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18021,5</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9428,1</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10935,3</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6377,7</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7086,2</w:t>
            </w:r>
          </w:p>
        </w:tc>
      </w:tr>
      <w:tr w:rsidR="00F22CBD" w:rsidRPr="00871E9F" w:rsidTr="00CE493B">
        <w:tc>
          <w:tcPr>
            <w:tcW w:w="1809"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Январь-август</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18080,4</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21013,2</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11134,2</w:t>
            </w:r>
          </w:p>
        </w:tc>
        <w:tc>
          <w:tcPr>
            <w:tcW w:w="1376"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12286,0</w:t>
            </w:r>
          </w:p>
        </w:tc>
        <w:tc>
          <w:tcPr>
            <w:tcW w:w="1376"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6946,2</w:t>
            </w:r>
          </w:p>
        </w:tc>
        <w:tc>
          <w:tcPr>
            <w:tcW w:w="1253"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8727,2</w:t>
            </w:r>
          </w:p>
        </w:tc>
      </w:tr>
    </w:tbl>
    <w:p w:rsidR="00F22CBD" w:rsidRPr="00871E9F" w:rsidRDefault="00F22CBD" w:rsidP="00F22CBD">
      <w:pPr>
        <w:pStyle w:val="af4"/>
        <w:spacing w:line="260" w:lineRule="exact"/>
        <w:jc w:val="both"/>
        <w:rPr>
          <w:rFonts w:ascii="Kyrghyz Times" w:hAnsi="Kyrghyz Times" w:cs="Arial"/>
          <w:sz w:val="22"/>
          <w:szCs w:val="22"/>
        </w:rPr>
      </w:pPr>
    </w:p>
    <w:p w:rsidR="00F22CBD" w:rsidRPr="00871E9F" w:rsidRDefault="00F22CBD" w:rsidP="00F22CBD">
      <w:pPr>
        <w:pStyle w:val="af4"/>
        <w:spacing w:line="260" w:lineRule="exact"/>
        <w:ind w:firstLine="708"/>
        <w:jc w:val="both"/>
        <w:rPr>
          <w:rFonts w:ascii="Kyrghyz Times" w:hAnsi="Kyrghyz Times" w:cs="Arial"/>
          <w:sz w:val="22"/>
          <w:szCs w:val="22"/>
        </w:rPr>
      </w:pPr>
      <w:r w:rsidRPr="00871E9F">
        <w:rPr>
          <w:rFonts w:ascii="Kyrghyz Times" w:hAnsi="Kyrghyz Times" w:cs="Arial"/>
          <w:sz w:val="22"/>
          <w:szCs w:val="22"/>
        </w:rPr>
        <w:t xml:space="preserve">Налоговые доходы республиканского бюджета составили 19951,8 млн. сомов, по сравнению с соответствующим периодом прошлого года они увеличились на 15,1 процента, </w:t>
      </w:r>
      <w:r w:rsidRPr="00871E9F">
        <w:rPr>
          <w:rFonts w:ascii="Kyrghyz Times" w:hAnsi="Kyrghyz Times" w:cs="Arial"/>
          <w:sz w:val="22"/>
          <w:szCs w:val="22"/>
        </w:rPr>
        <w:lastRenderedPageBreak/>
        <w:t>или на 2614,8 млн. сомов. Основной объем налоговых доходов получен за счет налогов на товары и услуги – 60,9 процента. Неналоговые доходы по сравнению с предыдущим периодом увеличились на 42,8 процента, или на 317,9 млн. сомов.</w:t>
      </w:r>
    </w:p>
    <w:p w:rsidR="00F22CBD" w:rsidRPr="00871E9F" w:rsidRDefault="00F22CBD" w:rsidP="00F22CBD">
      <w:pPr>
        <w:pStyle w:val="af4"/>
        <w:ind w:firstLine="708"/>
        <w:jc w:val="both"/>
        <w:rPr>
          <w:rFonts w:ascii="Kyrghyz Times" w:hAnsi="Kyrghyz Times" w:cs="Arial"/>
          <w:noProof/>
          <w:sz w:val="22"/>
          <w:szCs w:val="22"/>
          <w:vertAlign w:val="superscript"/>
        </w:rPr>
      </w:pPr>
      <w:r w:rsidRPr="00871E9F">
        <w:rPr>
          <w:rFonts w:ascii="Kyrghyz Times" w:hAnsi="Kyrghyz Times" w:cs="Arial"/>
          <w:sz w:val="22"/>
          <w:szCs w:val="22"/>
        </w:rPr>
        <w:t>По сравнению с январем-августом 2024г. расходы республиканского бюджета (включая расходы на приобретение нефинансовых активов) увеличились на 10,3 процента, или на 1151,8 млн. сомов. Значительная часть операционных расходов направлена в социальную сферу – 72,2 процента (8394,1 млн. сомов), оборону, общественный порядок и безопасность – 17,9 процента (2078,6 млн. сомов) и государственные службы общего назначения – 5,4 процента (624,3</w:t>
      </w:r>
      <w:r w:rsidRPr="00871E9F">
        <w:rPr>
          <w:rFonts w:ascii="Kyrghyz Times" w:hAnsi="Kyrghyz Times" w:cs="Arial"/>
        </w:rPr>
        <w:t xml:space="preserve"> </w:t>
      </w:r>
      <w:r w:rsidRPr="00871E9F">
        <w:rPr>
          <w:rFonts w:ascii="Kyrghyz Times" w:hAnsi="Kyrghyz Times" w:cs="Arial"/>
          <w:sz w:val="22"/>
          <w:szCs w:val="22"/>
        </w:rPr>
        <w:t>млн. сомов). Кроме того, 484,8 млн. сомов, или 4,2 процента от операционных расходов занимали расходы на государственные услуги, связанные с экономической деятельностью, и 34,4</w:t>
      </w:r>
      <w:r w:rsidRPr="00871E9F">
        <w:rPr>
          <w:rFonts w:ascii="Kyrghyz Times" w:hAnsi="Kyrghyz Times" w:cs="Arial"/>
        </w:rPr>
        <w:t xml:space="preserve"> </w:t>
      </w:r>
      <w:r w:rsidRPr="00871E9F">
        <w:rPr>
          <w:rFonts w:ascii="Kyrghyz Times" w:hAnsi="Kyrghyz Times" w:cs="Arial"/>
          <w:sz w:val="22"/>
          <w:szCs w:val="22"/>
        </w:rPr>
        <w:t xml:space="preserve">млн. сомов, или 0,3 процента – на охрану окружающей среды.  </w:t>
      </w:r>
    </w:p>
    <w:p w:rsidR="00F22CBD" w:rsidRPr="00871E9F" w:rsidRDefault="00F22CBD" w:rsidP="00F22CBD">
      <w:pPr>
        <w:rPr>
          <w:rFonts w:ascii="Kyrghyz Times" w:hAnsi="Kyrghyz Times" w:cs="Arial"/>
          <w:sz w:val="22"/>
          <w:szCs w:val="22"/>
        </w:rPr>
      </w:pPr>
    </w:p>
    <w:p w:rsidR="00F22CBD" w:rsidRPr="00871E9F" w:rsidRDefault="00F22CBD" w:rsidP="00F22CBD">
      <w:pPr>
        <w:ind w:firstLine="708"/>
        <w:outlineLvl w:val="0"/>
        <w:rPr>
          <w:rFonts w:ascii="Kyrghyz Times" w:hAnsi="Kyrghyz Times" w:cs="Arial"/>
          <w:b/>
          <w:sz w:val="22"/>
          <w:szCs w:val="22"/>
        </w:rPr>
      </w:pPr>
      <w:r w:rsidRPr="00871E9F">
        <w:rPr>
          <w:rFonts w:ascii="Kyrghyz Times" w:hAnsi="Kyrghyz Times" w:cs="Arial"/>
          <w:b/>
          <w:sz w:val="22"/>
          <w:szCs w:val="22"/>
        </w:rPr>
        <w:t xml:space="preserve">Таблица </w:t>
      </w:r>
      <w:r>
        <w:rPr>
          <w:rFonts w:ascii="Kyrghyz Times" w:hAnsi="Kyrghyz Times" w:cs="Arial"/>
          <w:b/>
          <w:sz w:val="22"/>
          <w:szCs w:val="22"/>
        </w:rPr>
        <w:t>39</w:t>
      </w:r>
      <w:r w:rsidRPr="00871E9F">
        <w:rPr>
          <w:rFonts w:ascii="Kyrghyz Times" w:hAnsi="Kyrghyz Times" w:cs="Arial"/>
          <w:b/>
          <w:sz w:val="22"/>
          <w:szCs w:val="22"/>
        </w:rPr>
        <w:t xml:space="preserve">. Структура доходов республиканского бюджета области </w:t>
      </w:r>
    </w:p>
    <w:p w:rsidR="00F22CBD" w:rsidRPr="00871E9F" w:rsidRDefault="00F22CBD" w:rsidP="00F22CBD">
      <w:pPr>
        <w:jc w:val="both"/>
        <w:rPr>
          <w:rFonts w:ascii="Kyrghyz Times" w:hAnsi="Kyrghyz Times" w:cs="Arial"/>
          <w:i/>
          <w:sz w:val="20"/>
          <w:szCs w:val="20"/>
        </w:rPr>
      </w:pPr>
      <w:r w:rsidRPr="00871E9F">
        <w:rPr>
          <w:rFonts w:ascii="Kyrghyz Times" w:hAnsi="Kyrghyz Times" w:cs="Arial"/>
          <w:i/>
          <w:sz w:val="22"/>
          <w:szCs w:val="22"/>
        </w:rPr>
        <w:t xml:space="preserve">            в январе-августе</w:t>
      </w:r>
    </w:p>
    <w:tbl>
      <w:tblPr>
        <w:tblW w:w="99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8"/>
        <w:gridCol w:w="1063"/>
        <w:gridCol w:w="1063"/>
        <w:gridCol w:w="929"/>
        <w:gridCol w:w="929"/>
      </w:tblGrid>
      <w:tr w:rsidR="00F22CBD" w:rsidRPr="00871E9F" w:rsidTr="00CE493B">
        <w:trPr>
          <w:trHeight w:val="255"/>
          <w:tblHeader/>
        </w:trPr>
        <w:tc>
          <w:tcPr>
            <w:tcW w:w="6008" w:type="dxa"/>
            <w:vMerge w:val="restart"/>
            <w:tcBorders>
              <w:top w:val="double" w:sz="4" w:space="0" w:color="auto"/>
              <w:left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p>
        </w:tc>
        <w:tc>
          <w:tcPr>
            <w:tcW w:w="2126" w:type="dxa"/>
            <w:gridSpan w:val="2"/>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Млн. сомов</w:t>
            </w:r>
          </w:p>
        </w:tc>
        <w:tc>
          <w:tcPr>
            <w:tcW w:w="1858" w:type="dxa"/>
            <w:gridSpan w:val="2"/>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В процентах к итогу</w:t>
            </w:r>
          </w:p>
        </w:tc>
      </w:tr>
      <w:tr w:rsidR="00F22CBD" w:rsidRPr="00871E9F" w:rsidTr="00CE493B">
        <w:trPr>
          <w:trHeight w:val="255"/>
          <w:tblHeader/>
        </w:trPr>
        <w:tc>
          <w:tcPr>
            <w:tcW w:w="6008" w:type="dxa"/>
            <w:vMerge/>
            <w:tcBorders>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Arial CYR"/>
                <w:b/>
                <w:bCs/>
                <w:sz w:val="20"/>
                <w:szCs w:val="20"/>
              </w:rPr>
            </w:pPr>
          </w:p>
        </w:tc>
        <w:tc>
          <w:tcPr>
            <w:tcW w:w="1063"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2024</w:t>
            </w:r>
          </w:p>
        </w:tc>
        <w:tc>
          <w:tcPr>
            <w:tcW w:w="1063"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2025</w:t>
            </w:r>
          </w:p>
        </w:tc>
        <w:tc>
          <w:tcPr>
            <w:tcW w:w="929"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ind w:hanging="107"/>
              <w:jc w:val="center"/>
              <w:rPr>
                <w:rFonts w:ascii="Kyrghyz Times" w:hAnsi="Kyrghyz Times" w:cs="Arial CYR"/>
                <w:b/>
                <w:bCs/>
                <w:sz w:val="20"/>
                <w:szCs w:val="20"/>
              </w:rPr>
            </w:pPr>
            <w:r w:rsidRPr="00871E9F">
              <w:rPr>
                <w:rFonts w:ascii="Kyrghyz Times" w:hAnsi="Kyrghyz Times" w:cs="Arial CYR"/>
                <w:b/>
                <w:bCs/>
                <w:sz w:val="20"/>
                <w:szCs w:val="20"/>
              </w:rPr>
              <w:t>2024</w:t>
            </w:r>
          </w:p>
        </w:tc>
        <w:tc>
          <w:tcPr>
            <w:tcW w:w="929"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2025</w:t>
            </w:r>
          </w:p>
        </w:tc>
      </w:tr>
      <w:tr w:rsidR="00F22CBD" w:rsidRPr="00871E9F" w:rsidTr="00CE493B">
        <w:trPr>
          <w:trHeight w:val="255"/>
        </w:trPr>
        <w:tc>
          <w:tcPr>
            <w:tcW w:w="6008" w:type="dxa"/>
            <w:tcBorders>
              <w:top w:val="double" w:sz="4" w:space="0" w:color="auto"/>
              <w:left w:val="nil"/>
              <w:bottom w:val="nil"/>
              <w:right w:val="nil"/>
            </w:tcBorders>
            <w:noWrap/>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Доходы </w:t>
            </w:r>
          </w:p>
        </w:tc>
        <w:tc>
          <w:tcPr>
            <w:tcW w:w="1063" w:type="dxa"/>
            <w:tcBorders>
              <w:top w:val="double" w:sz="4" w:space="0" w:color="auto"/>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18080,4</w:t>
            </w:r>
          </w:p>
        </w:tc>
        <w:tc>
          <w:tcPr>
            <w:tcW w:w="1063" w:type="dxa"/>
            <w:tcBorders>
              <w:top w:val="double" w:sz="4" w:space="0" w:color="auto"/>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21013,2</w:t>
            </w:r>
          </w:p>
        </w:tc>
        <w:tc>
          <w:tcPr>
            <w:tcW w:w="929" w:type="dxa"/>
            <w:tcBorders>
              <w:top w:val="double" w:sz="4" w:space="0" w:color="auto"/>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100</w:t>
            </w:r>
          </w:p>
        </w:tc>
        <w:tc>
          <w:tcPr>
            <w:tcW w:w="929" w:type="dxa"/>
            <w:tcBorders>
              <w:top w:val="double" w:sz="4" w:space="0" w:color="auto"/>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Доходы от операционной деятельности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18080,4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21013,1</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Налоговые доходы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17337,0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19951,8</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95,9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94,9</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доходы и прибыль</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5109,3</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7508,2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28,3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35,7</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подоходный налог с физических лиц-резидентов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Кыргызской Республики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211,3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 на доходы лиц-нерезидентов КР</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165,6</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905,8</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4,3</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 на прибыль</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4943,7</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5062,5</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27,4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24,1</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по специальным режимам</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1328,6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6,3</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товары и услуги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12086,8</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12141,6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66,9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57,8</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tabs>
                <w:tab w:val="left" w:pos="343"/>
                <w:tab w:val="left" w:pos="460"/>
              </w:tabs>
              <w:rPr>
                <w:rFonts w:ascii="Kyrghyz Times" w:hAnsi="Kyrghyz Times" w:cs="Arial"/>
                <w:sz w:val="20"/>
                <w:szCs w:val="20"/>
              </w:rPr>
            </w:pPr>
            <w:r w:rsidRPr="00871E9F">
              <w:rPr>
                <w:rFonts w:ascii="Kyrghyz Times" w:hAnsi="Kyrghyz Times" w:cs="Arial"/>
                <w:sz w:val="20"/>
                <w:szCs w:val="20"/>
              </w:rPr>
              <w:t xml:space="preserve">     общие налоги на товары и услуги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9454,6</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9484,0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52,3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45,2</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 на добавленную стоимость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7035,4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7182,9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38,9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34,2</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 с продаж и за оказание платных услуг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2419,2</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2301,1</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13,4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11,0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акцизный налог</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1693,2</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1521,2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9,4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7,2</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за использование недр</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939,0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1136,4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5,4</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международную торговлю и операции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140,9</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302,0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0,7</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1,4</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ind w:firstLine="131"/>
              <w:rPr>
                <w:rFonts w:ascii="Kyrghyz Times" w:hAnsi="Kyrghyz Times" w:cs="Arial"/>
                <w:sz w:val="20"/>
                <w:szCs w:val="20"/>
              </w:rPr>
            </w:pPr>
            <w:r w:rsidRPr="00871E9F">
              <w:rPr>
                <w:rFonts w:ascii="Kyrghyz Times" w:hAnsi="Kyrghyz Times" w:cs="Arial"/>
                <w:sz w:val="20"/>
                <w:szCs w:val="20"/>
              </w:rPr>
              <w:t>Прочие налоги и сборы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Неналоговые доходы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743,4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1061,3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4,1</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5,1</w:t>
            </w:r>
          </w:p>
        </w:tc>
      </w:tr>
      <w:tr w:rsidR="00F22CBD" w:rsidRPr="00871E9F" w:rsidTr="00CE493B">
        <w:trPr>
          <w:trHeight w:val="112"/>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Доходы от продажи товаров и оказания услуг</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332,5</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400,1</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1,9</w:t>
            </w:r>
          </w:p>
        </w:tc>
      </w:tr>
      <w:tr w:rsidR="00F22CBD" w:rsidRPr="00871E9F" w:rsidTr="00CE493B">
        <w:trPr>
          <w:trHeight w:val="112"/>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плата за аренду</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административные сборы и платежи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color w:val="000000"/>
                <w:sz w:val="20"/>
                <w:szCs w:val="20"/>
              </w:rPr>
            </w:pPr>
            <w:r w:rsidRPr="00871E9F">
              <w:rPr>
                <w:rFonts w:ascii="Kyrghyz Times" w:hAnsi="Kyrghyz Times" w:cs="Arial"/>
                <w:color w:val="000000"/>
                <w:sz w:val="20"/>
                <w:szCs w:val="20"/>
              </w:rPr>
              <w:t>71,8</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color w:val="000000"/>
                <w:sz w:val="20"/>
                <w:szCs w:val="20"/>
              </w:rPr>
            </w:pPr>
            <w:r w:rsidRPr="00871E9F">
              <w:rPr>
                <w:rFonts w:ascii="Kyrghyz Times" w:hAnsi="Kyrghyz Times" w:cs="Arial"/>
                <w:color w:val="000000"/>
                <w:sz w:val="20"/>
                <w:szCs w:val="20"/>
              </w:rPr>
              <w:t>6,6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0,1</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поступления от оказания платных услуг</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260,7</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383,2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Cs/>
                <w:sz w:val="20"/>
                <w:szCs w:val="20"/>
              </w:rPr>
            </w:pPr>
            <w:r w:rsidRPr="00871E9F">
              <w:rPr>
                <w:rFonts w:ascii="Kyrghyz Times" w:hAnsi="Kyrghyz Times" w:cs="Arial"/>
                <w:bCs/>
                <w:sz w:val="20"/>
                <w:szCs w:val="20"/>
              </w:rPr>
              <w:t xml:space="preserve">   Доходы от собственности и проценты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34,4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133,6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0,2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0,6</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ind w:firstLine="131"/>
              <w:rPr>
                <w:rFonts w:ascii="Kyrghyz Times" w:hAnsi="Kyrghyz Times" w:cs="Arial"/>
                <w:bCs/>
                <w:sz w:val="20"/>
                <w:szCs w:val="20"/>
              </w:rPr>
            </w:pPr>
            <w:r w:rsidRPr="00871E9F">
              <w:rPr>
                <w:rFonts w:ascii="Kyrghyz Times" w:hAnsi="Kyrghyz Times" w:cs="Arial"/>
                <w:bCs/>
                <w:sz w:val="20"/>
                <w:szCs w:val="20"/>
              </w:rPr>
              <w:t>Поступление средств от иной деятельности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0,0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9,9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Cs/>
                <w:sz w:val="20"/>
                <w:szCs w:val="20"/>
              </w:rPr>
            </w:pPr>
            <w:r w:rsidRPr="00871E9F">
              <w:rPr>
                <w:rFonts w:ascii="Kyrghyz Times" w:hAnsi="Kyrghyz Times" w:cs="Arial"/>
                <w:bCs/>
                <w:sz w:val="20"/>
                <w:szCs w:val="20"/>
              </w:rPr>
              <w:t>0,1</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Штрафы, санкции, конфискации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0,6</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Прочие неналоговые доходы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308,9</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469,9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1,7</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2,2</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Добровольные трансферты и гранты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67,0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57,4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0,3</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ind w:firstLine="59"/>
              <w:rPr>
                <w:rFonts w:ascii="Kyrghyz Times" w:hAnsi="Kyrghyz Times" w:cs="Arial"/>
                <w:b/>
                <w:bCs/>
                <w:sz w:val="20"/>
                <w:szCs w:val="20"/>
              </w:rPr>
            </w:pPr>
            <w:r w:rsidRPr="00871E9F">
              <w:rPr>
                <w:rFonts w:ascii="Kyrghyz Times" w:hAnsi="Kyrghyz Times" w:cs="Arial"/>
                <w:b/>
                <w:bCs/>
                <w:sz w:val="20"/>
                <w:szCs w:val="20"/>
              </w:rPr>
              <w:t xml:space="preserve"> Доходы от продажи нефинансовых активов</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0,0</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0,1</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Расходы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11134,2</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12286,0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100</w:t>
            </w:r>
          </w:p>
        </w:tc>
      </w:tr>
      <w:tr w:rsidR="00F22CBD" w:rsidRPr="00871E9F" w:rsidTr="00CE493B">
        <w:trPr>
          <w:trHeight w:val="208"/>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Расходы от осуществления операционной деятельности</w:t>
            </w:r>
            <w:r w:rsidRPr="00871E9F">
              <w:rPr>
                <w:rFonts w:ascii="Kyrghyz Times" w:hAnsi="Kyrghyz Times" w:cs="Arial"/>
                <w:b/>
                <w:bCs/>
                <w:sz w:val="20"/>
                <w:szCs w:val="20"/>
                <w:vertAlign w:val="superscript"/>
              </w:rPr>
              <w:t xml:space="preserve">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10564,9</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11616,2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94,9</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94,5</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государственные службы общего назначения</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513,2</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624,3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5,1</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оборона, общественный порядок и безопасность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 xml:space="preserve">  1749,6</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2078,6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15,7</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16,9</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экономические вопросы, всего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467,9</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484,8</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3,9</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охрана окружающей среды</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36,4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34,4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0,3</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жилищно-коммунальные услуги</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241,4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здравоохранение</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402,5</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1646,2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13,4</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отдых, культура и религия</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158,3</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162,6</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1,4</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1,3</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образование</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5470,2</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5123,0</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49,2</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41,7</w:t>
            </w:r>
          </w:p>
        </w:tc>
      </w:tr>
      <w:tr w:rsidR="00F22CBD" w:rsidRPr="00871E9F" w:rsidTr="00CE493B">
        <w:trPr>
          <w:trHeight w:val="255"/>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lastRenderedPageBreak/>
              <w:t xml:space="preserve">   социальная защита </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1525,4</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1462,3</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13,7</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11,9</w:t>
            </w:r>
          </w:p>
        </w:tc>
      </w:tr>
      <w:tr w:rsidR="00F22CBD" w:rsidRPr="00871E9F" w:rsidTr="00CE493B">
        <w:trPr>
          <w:trHeight w:val="266"/>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Расходы на приобретение нефинансовых активов</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569,3</w:t>
            </w: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669,8</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5,1</w:t>
            </w: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5,5</w:t>
            </w:r>
          </w:p>
        </w:tc>
      </w:tr>
      <w:tr w:rsidR="00F22CBD" w:rsidRPr="00871E9F" w:rsidTr="00CE493B">
        <w:trPr>
          <w:trHeight w:val="266"/>
        </w:trPr>
        <w:tc>
          <w:tcPr>
            <w:tcW w:w="6008"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sz w:val="16"/>
                <w:szCs w:val="16"/>
              </w:rPr>
            </w:pPr>
          </w:p>
        </w:tc>
        <w:tc>
          <w:tcPr>
            <w:tcW w:w="1063" w:type="dxa"/>
            <w:tcBorders>
              <w:top w:val="nil"/>
              <w:left w:val="nil"/>
              <w:bottom w:val="nil"/>
              <w:right w:val="nil"/>
            </w:tcBorders>
            <w:noWrap/>
            <w:vAlign w:val="bottom"/>
          </w:tcPr>
          <w:p w:rsidR="00F22CBD" w:rsidRPr="00871E9F" w:rsidRDefault="00F22CBD" w:rsidP="00CE493B">
            <w:pPr>
              <w:jc w:val="right"/>
              <w:rPr>
                <w:rFonts w:ascii="Kyrghyz Times" w:hAnsi="Kyrghyz Times" w:cs="Arial"/>
                <w:b/>
                <w:bCs/>
                <w:sz w:val="16"/>
                <w:szCs w:val="16"/>
              </w:rPr>
            </w:pP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16"/>
                <w:szCs w:val="16"/>
              </w:rPr>
            </w:pPr>
          </w:p>
        </w:tc>
        <w:tc>
          <w:tcPr>
            <w:tcW w:w="929"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16"/>
                <w:szCs w:val="16"/>
              </w:rPr>
            </w:pPr>
          </w:p>
        </w:tc>
      </w:tr>
    </w:tbl>
    <w:p w:rsidR="00F22CBD" w:rsidRPr="00871E9F" w:rsidRDefault="00F22CBD" w:rsidP="00F22CBD">
      <w:pPr>
        <w:ind w:firstLine="709"/>
        <w:rPr>
          <w:rFonts w:ascii="Kyrghyz Times" w:hAnsi="Kyrghyz Times" w:cs="Arial"/>
          <w:b/>
          <w:i/>
          <w:sz w:val="22"/>
          <w:szCs w:val="22"/>
          <w:u w:val="single"/>
        </w:rPr>
      </w:pPr>
    </w:p>
    <w:p w:rsidR="00F22CBD" w:rsidRPr="00871E9F" w:rsidRDefault="00F22CBD" w:rsidP="00F22CBD">
      <w:pPr>
        <w:rPr>
          <w:rFonts w:ascii="Kyrghyz Times" w:hAnsi="Kyrghyz Times" w:cs="Arial"/>
          <w:b/>
          <w:i/>
          <w:sz w:val="22"/>
          <w:szCs w:val="22"/>
          <w:u w:val="single"/>
        </w:rPr>
      </w:pPr>
    </w:p>
    <w:p w:rsidR="00F22CBD" w:rsidRPr="00871E9F" w:rsidRDefault="00F22CBD" w:rsidP="00F22CBD">
      <w:pPr>
        <w:ind w:firstLine="709"/>
        <w:rPr>
          <w:rFonts w:ascii="Kyrghyz Times" w:hAnsi="Kyrghyz Times"/>
          <w:i/>
          <w:sz w:val="22"/>
          <w:szCs w:val="22"/>
          <w:u w:val="single"/>
        </w:rPr>
      </w:pPr>
      <w:r w:rsidRPr="00871E9F">
        <w:rPr>
          <w:rFonts w:ascii="Kyrghyz Times" w:hAnsi="Kyrghyz Times" w:cs="Arial"/>
          <w:b/>
          <w:i/>
          <w:sz w:val="22"/>
          <w:szCs w:val="22"/>
          <w:u w:val="single"/>
        </w:rPr>
        <w:t>Исполнение местного бюджета области</w:t>
      </w:r>
    </w:p>
    <w:p w:rsidR="00F22CBD" w:rsidRPr="00871E9F" w:rsidRDefault="00F22CBD" w:rsidP="00F22CBD">
      <w:pPr>
        <w:spacing w:before="120" w:line="280" w:lineRule="exact"/>
        <w:ind w:firstLine="709"/>
        <w:jc w:val="both"/>
        <w:rPr>
          <w:rFonts w:ascii="Kyrghyz Times" w:hAnsi="Kyrghyz Times" w:cs="Arial"/>
          <w:sz w:val="22"/>
          <w:szCs w:val="22"/>
        </w:rPr>
      </w:pPr>
      <w:r w:rsidRPr="00871E9F">
        <w:rPr>
          <w:rFonts w:ascii="Kyrghyz Times" w:hAnsi="Kyrghyz Times" w:cs="Arial"/>
          <w:sz w:val="22"/>
          <w:szCs w:val="22"/>
        </w:rPr>
        <w:t xml:space="preserve">Доходы местного бюджета в январе-августе 2025г. (включая поступления от продажи нефинансовых активов) составили 4677,1 млн. сомов, и они уменьшились по сравнению с соответствующим периодом 2024г. на 224,4 млн. сомов, или на 4,6 процента.  </w:t>
      </w:r>
    </w:p>
    <w:p w:rsidR="00F22CBD" w:rsidRPr="00871E9F" w:rsidRDefault="00F22CBD" w:rsidP="00F22CBD">
      <w:pPr>
        <w:spacing w:before="120"/>
        <w:rPr>
          <w:rFonts w:ascii="Kyrghyz Times" w:hAnsi="Kyrghyz Times"/>
          <w:sz w:val="22"/>
          <w:szCs w:val="22"/>
        </w:rPr>
      </w:pPr>
      <w:r w:rsidRPr="00871E9F">
        <w:rPr>
          <w:rFonts w:ascii="Kyrghyz Times" w:hAnsi="Kyrghyz Times" w:cs="Arial"/>
          <w:b/>
          <w:sz w:val="22"/>
          <w:szCs w:val="22"/>
        </w:rPr>
        <w:t>Таблица 4</w:t>
      </w:r>
      <w:r>
        <w:rPr>
          <w:rFonts w:ascii="Kyrghyz Times" w:hAnsi="Kyrghyz Times" w:cs="Arial"/>
          <w:b/>
          <w:sz w:val="22"/>
          <w:szCs w:val="22"/>
        </w:rPr>
        <w:t>0</w:t>
      </w:r>
      <w:r w:rsidRPr="00871E9F">
        <w:rPr>
          <w:rFonts w:ascii="Kyrghyz Times" w:hAnsi="Kyrghyz Times" w:cs="Arial"/>
          <w:b/>
          <w:sz w:val="22"/>
          <w:szCs w:val="22"/>
        </w:rPr>
        <w:t>.  Исполнение местного бюджета области</w:t>
      </w:r>
    </w:p>
    <w:p w:rsidR="00F22CBD" w:rsidRPr="00871E9F" w:rsidRDefault="00F22CBD" w:rsidP="00F22CBD">
      <w:pPr>
        <w:spacing w:line="280" w:lineRule="exact"/>
        <w:ind w:left="1260"/>
        <w:jc w:val="both"/>
        <w:rPr>
          <w:rFonts w:ascii="Kyrghyz Times" w:hAnsi="Kyrghyz Times" w:cs="Arial"/>
          <w:i/>
          <w:sz w:val="22"/>
          <w:szCs w:val="22"/>
        </w:rPr>
      </w:pPr>
      <w:r w:rsidRPr="00871E9F">
        <w:rPr>
          <w:rFonts w:ascii="Kyrghyz Times" w:hAnsi="Kyrghyz Times" w:cs="Arial"/>
          <w:i/>
          <w:sz w:val="22"/>
          <w:szCs w:val="22"/>
        </w:rPr>
        <w:t>млн. сомов</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1350"/>
        <w:gridCol w:w="1350"/>
        <w:gridCol w:w="1350"/>
        <w:gridCol w:w="1350"/>
        <w:gridCol w:w="1350"/>
        <w:gridCol w:w="1350"/>
      </w:tblGrid>
      <w:tr w:rsidR="00F22CBD" w:rsidRPr="00871E9F" w:rsidTr="00CE493B">
        <w:tc>
          <w:tcPr>
            <w:tcW w:w="1908" w:type="dxa"/>
            <w:vMerge w:val="restart"/>
            <w:tcBorders>
              <w:top w:val="double" w:sz="4" w:space="0" w:color="auto"/>
              <w:left w:val="double" w:sz="4" w:space="0" w:color="auto"/>
              <w:right w:val="double" w:sz="4" w:space="0" w:color="auto"/>
            </w:tcBorders>
          </w:tcPr>
          <w:p w:rsidR="00F22CBD" w:rsidRPr="00871E9F" w:rsidRDefault="00F22CBD" w:rsidP="00CE493B">
            <w:pPr>
              <w:outlineLvl w:val="0"/>
              <w:rPr>
                <w:rFonts w:ascii="Kyrghyz Times" w:hAnsi="Kyrghyz Times" w:cs="Arial"/>
                <w:b/>
                <w:sz w:val="20"/>
                <w:szCs w:val="20"/>
                <w:u w:val="single"/>
              </w:rPr>
            </w:pPr>
          </w:p>
        </w:tc>
        <w:tc>
          <w:tcPr>
            <w:tcW w:w="270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Доходы</w:t>
            </w:r>
          </w:p>
        </w:tc>
        <w:tc>
          <w:tcPr>
            <w:tcW w:w="270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Расходы</w:t>
            </w:r>
          </w:p>
        </w:tc>
        <w:tc>
          <w:tcPr>
            <w:tcW w:w="2700" w:type="dxa"/>
            <w:gridSpan w:val="2"/>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Дефицит (-), профицит</w:t>
            </w:r>
          </w:p>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денежных средств</w:t>
            </w:r>
          </w:p>
        </w:tc>
      </w:tr>
      <w:tr w:rsidR="00F22CBD" w:rsidRPr="00871E9F" w:rsidTr="00CE493B">
        <w:tc>
          <w:tcPr>
            <w:tcW w:w="1908" w:type="dxa"/>
            <w:vMerge/>
            <w:tcBorders>
              <w:left w:val="double" w:sz="4" w:space="0" w:color="auto"/>
              <w:bottom w:val="double" w:sz="4" w:space="0" w:color="auto"/>
              <w:right w:val="double" w:sz="4" w:space="0" w:color="auto"/>
            </w:tcBorders>
          </w:tcPr>
          <w:p w:rsidR="00F22CBD" w:rsidRPr="00871E9F" w:rsidRDefault="00F22CBD" w:rsidP="00CE493B">
            <w:pPr>
              <w:outlineLvl w:val="0"/>
              <w:rPr>
                <w:rFonts w:ascii="Kyrghyz Times" w:hAnsi="Kyrghyz Times" w:cs="Arial"/>
                <w:b/>
                <w:sz w:val="20"/>
                <w:szCs w:val="20"/>
                <w:u w:val="single"/>
              </w:rPr>
            </w:pPr>
          </w:p>
        </w:tc>
        <w:tc>
          <w:tcPr>
            <w:tcW w:w="13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2024</w:t>
            </w:r>
          </w:p>
        </w:tc>
        <w:tc>
          <w:tcPr>
            <w:tcW w:w="13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2025</w:t>
            </w:r>
          </w:p>
        </w:tc>
        <w:tc>
          <w:tcPr>
            <w:tcW w:w="13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2024</w:t>
            </w:r>
          </w:p>
        </w:tc>
        <w:tc>
          <w:tcPr>
            <w:tcW w:w="13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2025</w:t>
            </w:r>
          </w:p>
        </w:tc>
        <w:tc>
          <w:tcPr>
            <w:tcW w:w="13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2024</w:t>
            </w:r>
          </w:p>
        </w:tc>
        <w:tc>
          <w:tcPr>
            <w:tcW w:w="1350" w:type="dxa"/>
            <w:tcBorders>
              <w:top w:val="doub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outlineLvl w:val="0"/>
              <w:rPr>
                <w:rFonts w:ascii="Kyrghyz Times" w:hAnsi="Kyrghyz Times" w:cs="Arial"/>
                <w:b/>
                <w:sz w:val="20"/>
                <w:szCs w:val="20"/>
              </w:rPr>
            </w:pPr>
            <w:r w:rsidRPr="00871E9F">
              <w:rPr>
                <w:rFonts w:ascii="Kyrghyz Times" w:hAnsi="Kyrghyz Times" w:cs="Arial"/>
                <w:b/>
                <w:sz w:val="20"/>
                <w:szCs w:val="20"/>
              </w:rPr>
              <w:t>2025</w:t>
            </w:r>
          </w:p>
        </w:tc>
      </w:tr>
      <w:tr w:rsidR="00F22CBD" w:rsidRPr="00871E9F" w:rsidTr="00CE493B">
        <w:trPr>
          <w:trHeight w:val="244"/>
        </w:trPr>
        <w:tc>
          <w:tcPr>
            <w:tcW w:w="1908" w:type="dxa"/>
            <w:tcBorders>
              <w:top w:val="double" w:sz="4" w:space="0" w:color="auto"/>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w:t>
            </w:r>
          </w:p>
        </w:tc>
        <w:tc>
          <w:tcPr>
            <w:tcW w:w="1350" w:type="dxa"/>
            <w:tcBorders>
              <w:top w:val="double" w:sz="4" w:space="0" w:color="auto"/>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374,8</w:t>
            </w:r>
          </w:p>
        </w:tc>
        <w:tc>
          <w:tcPr>
            <w:tcW w:w="1350" w:type="dxa"/>
            <w:tcBorders>
              <w:top w:val="double" w:sz="4" w:space="0" w:color="auto"/>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343,3</w:t>
            </w:r>
          </w:p>
        </w:tc>
        <w:tc>
          <w:tcPr>
            <w:tcW w:w="1350" w:type="dxa"/>
            <w:tcBorders>
              <w:top w:val="double" w:sz="4" w:space="0" w:color="auto"/>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28,7</w:t>
            </w:r>
          </w:p>
        </w:tc>
        <w:tc>
          <w:tcPr>
            <w:tcW w:w="1350" w:type="dxa"/>
            <w:tcBorders>
              <w:top w:val="double" w:sz="4" w:space="0" w:color="auto"/>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12,7</w:t>
            </w:r>
          </w:p>
        </w:tc>
        <w:tc>
          <w:tcPr>
            <w:tcW w:w="1350" w:type="dxa"/>
            <w:tcBorders>
              <w:top w:val="double" w:sz="4" w:space="0" w:color="auto"/>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346,1</w:t>
            </w:r>
          </w:p>
        </w:tc>
        <w:tc>
          <w:tcPr>
            <w:tcW w:w="1350" w:type="dxa"/>
            <w:tcBorders>
              <w:top w:val="double" w:sz="4" w:space="0" w:color="auto"/>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330,6</w:t>
            </w:r>
          </w:p>
        </w:tc>
      </w:tr>
      <w:tr w:rsidR="00F22CBD" w:rsidRPr="00871E9F" w:rsidTr="00CE493B">
        <w:trPr>
          <w:trHeight w:val="244"/>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Январь-февраль</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786,2</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708,3</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428,3</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307,7</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357,9</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400,6</w:t>
            </w:r>
          </w:p>
        </w:tc>
      </w:tr>
      <w:tr w:rsidR="00F22CBD" w:rsidRPr="00871E9F" w:rsidTr="00CE493B">
        <w:trPr>
          <w:trHeight w:val="244"/>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Январь-март</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1223,5</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2310,2</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603,6</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1683,2</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619,9</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627,0</w:t>
            </w:r>
          </w:p>
        </w:tc>
      </w:tr>
      <w:tr w:rsidR="00F22CBD" w:rsidRPr="00871E9F" w:rsidTr="00CE493B">
        <w:trPr>
          <w:trHeight w:val="244"/>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Январь-апрель</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1729,0</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2912,2</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1076,3</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2523,9</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652,7</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388,3</w:t>
            </w:r>
          </w:p>
        </w:tc>
      </w:tr>
      <w:tr w:rsidR="00F22CBD" w:rsidRPr="00871E9F" w:rsidTr="00CE493B">
        <w:trPr>
          <w:trHeight w:val="245"/>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Январь-май</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2040,3</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3420,1</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1506,7</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2884,9</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533,6</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535,2</w:t>
            </w:r>
          </w:p>
        </w:tc>
      </w:tr>
      <w:tr w:rsidR="00F22CBD" w:rsidRPr="00871E9F" w:rsidTr="00CE493B">
        <w:trPr>
          <w:trHeight w:val="245"/>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Январь-июнь</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3572,4</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3859,6</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1913,8</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3285,4</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1658,6</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574,2</w:t>
            </w:r>
          </w:p>
        </w:tc>
      </w:tr>
      <w:tr w:rsidR="00F22CBD" w:rsidRPr="00871E9F" w:rsidTr="00CE493B">
        <w:trPr>
          <w:trHeight w:val="245"/>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Январь-июль</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3379,2</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4299,3</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2482,0</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3766,5</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897,2</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532,8</w:t>
            </w:r>
          </w:p>
        </w:tc>
      </w:tr>
      <w:tr w:rsidR="00F22CBD" w:rsidRPr="00871E9F" w:rsidTr="00CE493B">
        <w:trPr>
          <w:trHeight w:val="245"/>
        </w:trPr>
        <w:tc>
          <w:tcPr>
            <w:tcW w:w="1908" w:type="dxa"/>
            <w:tcBorders>
              <w:top w:val="nil"/>
              <w:left w:val="nil"/>
              <w:bottom w:val="nil"/>
              <w:right w:val="nil"/>
            </w:tcBorders>
            <w:vAlign w:val="bottom"/>
          </w:tcPr>
          <w:p w:rsidR="00F22CBD" w:rsidRPr="00871E9F" w:rsidRDefault="00F22CBD" w:rsidP="00CE493B">
            <w:pPr>
              <w:outlineLvl w:val="0"/>
              <w:rPr>
                <w:rFonts w:ascii="Kyrghyz Times" w:hAnsi="Kyrghyz Times" w:cs="Arial"/>
                <w:sz w:val="20"/>
                <w:szCs w:val="20"/>
              </w:rPr>
            </w:pPr>
            <w:r w:rsidRPr="00871E9F">
              <w:rPr>
                <w:rFonts w:ascii="Kyrghyz Times" w:hAnsi="Kyrghyz Times" w:cs="Arial"/>
                <w:sz w:val="20"/>
                <w:szCs w:val="20"/>
              </w:rPr>
              <w:t>Январь-август</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4901,5</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4677,1</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3326,7</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4266,6</w:t>
            </w:r>
          </w:p>
        </w:tc>
        <w:tc>
          <w:tcPr>
            <w:tcW w:w="1350" w:type="dxa"/>
            <w:tcBorders>
              <w:top w:val="nil"/>
              <w:left w:val="nil"/>
              <w:bottom w:val="nil"/>
              <w:right w:val="nil"/>
            </w:tcBorders>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1574,8</w:t>
            </w:r>
          </w:p>
        </w:tc>
        <w:tc>
          <w:tcPr>
            <w:tcW w:w="1350" w:type="dxa"/>
            <w:tcBorders>
              <w:top w:val="nil"/>
              <w:left w:val="nil"/>
              <w:bottom w:val="nil"/>
              <w:right w:val="nil"/>
            </w:tcBorders>
            <w:vAlign w:val="bottom"/>
          </w:tcPr>
          <w:p w:rsidR="00F22CBD" w:rsidRPr="00871E9F" w:rsidRDefault="00F22CBD" w:rsidP="00CE493B">
            <w:pPr>
              <w:jc w:val="right"/>
              <w:outlineLvl w:val="0"/>
              <w:rPr>
                <w:rFonts w:ascii="Kyrghyz Times" w:hAnsi="Kyrghyz Times" w:cs="Arial"/>
                <w:sz w:val="20"/>
                <w:szCs w:val="20"/>
              </w:rPr>
            </w:pPr>
            <w:r w:rsidRPr="00871E9F">
              <w:rPr>
                <w:rFonts w:ascii="Kyrghyz Times" w:hAnsi="Kyrghyz Times" w:cs="Arial"/>
                <w:sz w:val="20"/>
                <w:szCs w:val="20"/>
              </w:rPr>
              <w:t>410,5</w:t>
            </w:r>
          </w:p>
        </w:tc>
      </w:tr>
    </w:tbl>
    <w:p w:rsidR="00F22CBD" w:rsidRPr="00871E9F" w:rsidRDefault="00F22CBD" w:rsidP="00F22CBD">
      <w:pPr>
        <w:spacing w:line="320" w:lineRule="exact"/>
        <w:ind w:firstLine="709"/>
        <w:jc w:val="both"/>
        <w:rPr>
          <w:rFonts w:ascii="Kyrghyz Times" w:hAnsi="Kyrghyz Times" w:cs="Arial"/>
          <w:sz w:val="22"/>
          <w:szCs w:val="22"/>
        </w:rPr>
      </w:pPr>
    </w:p>
    <w:p w:rsidR="00F22CBD" w:rsidRPr="00871E9F" w:rsidRDefault="00F22CBD" w:rsidP="00F22CBD">
      <w:pPr>
        <w:spacing w:line="320" w:lineRule="exact"/>
        <w:ind w:firstLine="709"/>
        <w:jc w:val="both"/>
        <w:rPr>
          <w:rFonts w:ascii="Kyrghyz Times" w:hAnsi="Kyrghyz Times" w:cs="Arial"/>
          <w:sz w:val="22"/>
          <w:szCs w:val="22"/>
        </w:rPr>
      </w:pPr>
      <w:r w:rsidRPr="00871E9F">
        <w:rPr>
          <w:rFonts w:ascii="Kyrghyz Times" w:hAnsi="Kyrghyz Times" w:cs="Arial"/>
          <w:sz w:val="22"/>
          <w:szCs w:val="22"/>
        </w:rPr>
        <w:t>Значительная часть операционных доходов приходится на налоговые доходы – 51,1 процента, или 2375,7</w:t>
      </w:r>
      <w:r w:rsidRPr="00871E9F">
        <w:rPr>
          <w:rFonts w:ascii="Kyrghyz Times" w:hAnsi="Kyrghyz Times" w:cs="Arial"/>
          <w:b/>
          <w:bCs/>
          <w:sz w:val="20"/>
          <w:szCs w:val="20"/>
        </w:rPr>
        <w:t xml:space="preserve"> </w:t>
      </w:r>
      <w:r w:rsidRPr="00871E9F">
        <w:rPr>
          <w:rFonts w:ascii="Kyrghyz Times" w:hAnsi="Kyrghyz Times" w:cs="Arial"/>
          <w:sz w:val="22"/>
          <w:szCs w:val="22"/>
        </w:rPr>
        <w:t xml:space="preserve">млн. сомов, полученные официальные трансферты составили 35,2 процента, или 1637,5 млн. сомов, неналоговые доходы – 13,7 процента, или 640,1 млн. сомов. Объем налоговых доходов местного бюджета сложился за счет налогов на доходы и прибыль – 83,8 процента, налогов на собственность – 14,4 процента, налогов на товары и услуги – 1,8 процента. </w:t>
      </w:r>
    </w:p>
    <w:p w:rsidR="00F22CBD" w:rsidRPr="00871E9F" w:rsidRDefault="00F22CBD" w:rsidP="00F22CBD">
      <w:pPr>
        <w:spacing w:line="320" w:lineRule="exact"/>
        <w:ind w:firstLine="709"/>
        <w:jc w:val="both"/>
        <w:rPr>
          <w:rFonts w:ascii="Kyrghyz Times" w:hAnsi="Kyrghyz Times"/>
          <w:sz w:val="22"/>
          <w:szCs w:val="22"/>
        </w:rPr>
      </w:pPr>
      <w:r w:rsidRPr="00871E9F">
        <w:rPr>
          <w:rFonts w:ascii="Kyrghyz Times" w:hAnsi="Kyrghyz Times" w:cs="Arial"/>
          <w:sz w:val="22"/>
          <w:szCs w:val="22"/>
        </w:rPr>
        <w:t xml:space="preserve">Расходы местного бюджета (включая расходы на приобретение нефинансовых активов) за январь-август 2025г. составили 4266,6 млн. сомов, и по сравнению с отчетным периодом 2024г. они увеличились на 28,3 процента, или на 939,9 млн. сомов.  В операционных расходах преобладает доля средств, использованных на финансирование социально-культурной сферы. На эту статью расходов использовано 2269,4 млн. сомов, или 71,7 процента всех средств от операционной деятельности. На государственные службы общего назначения, оборону, общественный порядок и безопасность, на государственные услуги, связанные с экономической деятельностью, направлено 896,1 млн. сомов (28,3 процента от общей суммы операционных расходов). </w:t>
      </w:r>
    </w:p>
    <w:p w:rsidR="00F22CBD" w:rsidRPr="00871E9F" w:rsidRDefault="00F22CBD" w:rsidP="00F22CBD">
      <w:pPr>
        <w:spacing w:before="120" w:line="360" w:lineRule="auto"/>
        <w:ind w:firstLine="709"/>
        <w:outlineLvl w:val="0"/>
        <w:rPr>
          <w:rFonts w:ascii="Kyrghyz Times" w:hAnsi="Kyrghyz Times" w:cs="Arial"/>
          <w:b/>
          <w:sz w:val="22"/>
          <w:szCs w:val="22"/>
        </w:rPr>
      </w:pPr>
      <w:r w:rsidRPr="00871E9F">
        <w:rPr>
          <w:rFonts w:ascii="Kyrghyz Times" w:hAnsi="Kyrghyz Times" w:cs="Arial"/>
          <w:b/>
          <w:sz w:val="22"/>
          <w:szCs w:val="22"/>
        </w:rPr>
        <w:t>Таблица 4</w:t>
      </w:r>
      <w:r>
        <w:rPr>
          <w:rFonts w:ascii="Kyrghyz Times" w:hAnsi="Kyrghyz Times" w:cs="Arial"/>
          <w:b/>
          <w:sz w:val="22"/>
          <w:szCs w:val="22"/>
        </w:rPr>
        <w:t>1</w:t>
      </w:r>
      <w:r w:rsidRPr="00871E9F">
        <w:rPr>
          <w:rFonts w:ascii="Kyrghyz Times" w:hAnsi="Kyrghyz Times" w:cs="Arial"/>
          <w:b/>
          <w:sz w:val="22"/>
          <w:szCs w:val="22"/>
        </w:rPr>
        <w:t xml:space="preserve">. Структура доходов местного бюджета области </w:t>
      </w:r>
    </w:p>
    <w:p w:rsidR="00F22CBD" w:rsidRPr="00871E9F" w:rsidRDefault="00F22CBD" w:rsidP="00F22CBD">
      <w:pPr>
        <w:jc w:val="both"/>
        <w:rPr>
          <w:rFonts w:ascii="Kyrghyz Times" w:hAnsi="Kyrghyz Times" w:cs="Arial"/>
          <w:i/>
          <w:sz w:val="20"/>
          <w:szCs w:val="20"/>
        </w:rPr>
      </w:pPr>
      <w:r w:rsidRPr="00871E9F">
        <w:rPr>
          <w:rFonts w:ascii="Kyrghyz Times" w:hAnsi="Kyrghyz Times" w:cs="Arial"/>
          <w:i/>
          <w:sz w:val="20"/>
          <w:szCs w:val="20"/>
        </w:rPr>
        <w:t xml:space="preserve">        в январе-августе</w:t>
      </w:r>
    </w:p>
    <w:tbl>
      <w:tblPr>
        <w:tblW w:w="10145"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51"/>
        <w:gridCol w:w="973"/>
        <w:gridCol w:w="974"/>
        <w:gridCol w:w="973"/>
        <w:gridCol w:w="974"/>
      </w:tblGrid>
      <w:tr w:rsidR="00F22CBD" w:rsidRPr="00871E9F" w:rsidTr="00CE493B">
        <w:trPr>
          <w:trHeight w:val="256"/>
          <w:tblHeader/>
        </w:trPr>
        <w:tc>
          <w:tcPr>
            <w:tcW w:w="6251" w:type="dxa"/>
            <w:vMerge w:val="restart"/>
            <w:tcBorders>
              <w:top w:val="double" w:sz="4" w:space="0" w:color="auto"/>
              <w:left w:val="double" w:sz="4" w:space="0" w:color="auto"/>
              <w:bottom w:val="sing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p>
        </w:tc>
        <w:tc>
          <w:tcPr>
            <w:tcW w:w="1947" w:type="dxa"/>
            <w:gridSpan w:val="2"/>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Млн. сомов</w:t>
            </w:r>
          </w:p>
        </w:tc>
        <w:tc>
          <w:tcPr>
            <w:tcW w:w="1947" w:type="dxa"/>
            <w:gridSpan w:val="2"/>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В процентах к итогу</w:t>
            </w:r>
          </w:p>
        </w:tc>
      </w:tr>
      <w:tr w:rsidR="00F22CBD" w:rsidRPr="00871E9F" w:rsidTr="00CE493B">
        <w:trPr>
          <w:trHeight w:val="256"/>
          <w:tblHeader/>
        </w:trPr>
        <w:tc>
          <w:tcPr>
            <w:tcW w:w="6251" w:type="dxa"/>
            <w:vMerge/>
            <w:tcBorders>
              <w:top w:val="single" w:sz="4" w:space="0" w:color="auto"/>
              <w:left w:val="double" w:sz="4" w:space="0" w:color="auto"/>
              <w:bottom w:val="double" w:sz="4" w:space="0" w:color="auto"/>
              <w:right w:val="double" w:sz="4" w:space="0" w:color="auto"/>
            </w:tcBorders>
            <w:vAlign w:val="center"/>
          </w:tcPr>
          <w:p w:rsidR="00F22CBD" w:rsidRPr="00871E9F" w:rsidRDefault="00F22CBD" w:rsidP="00CE493B">
            <w:pPr>
              <w:jc w:val="center"/>
              <w:rPr>
                <w:rFonts w:ascii="Kyrghyz Times" w:hAnsi="Kyrghyz Times" w:cs="Arial CYR"/>
                <w:b/>
                <w:bCs/>
                <w:sz w:val="20"/>
                <w:szCs w:val="20"/>
              </w:rPr>
            </w:pPr>
          </w:p>
        </w:tc>
        <w:tc>
          <w:tcPr>
            <w:tcW w:w="973"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2024</w:t>
            </w:r>
          </w:p>
        </w:tc>
        <w:tc>
          <w:tcPr>
            <w:tcW w:w="974"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2025</w:t>
            </w:r>
          </w:p>
        </w:tc>
        <w:tc>
          <w:tcPr>
            <w:tcW w:w="973"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2024</w:t>
            </w:r>
          </w:p>
        </w:tc>
        <w:tc>
          <w:tcPr>
            <w:tcW w:w="974" w:type="dxa"/>
            <w:tcBorders>
              <w:top w:val="double" w:sz="4" w:space="0" w:color="auto"/>
              <w:left w:val="double" w:sz="4" w:space="0" w:color="auto"/>
              <w:bottom w:val="double" w:sz="4" w:space="0" w:color="auto"/>
              <w:right w:val="double" w:sz="4" w:space="0" w:color="auto"/>
            </w:tcBorders>
            <w:noWrap/>
            <w:vAlign w:val="center"/>
          </w:tcPr>
          <w:p w:rsidR="00F22CBD" w:rsidRPr="00871E9F" w:rsidRDefault="00F22CBD" w:rsidP="00CE493B">
            <w:pPr>
              <w:jc w:val="center"/>
              <w:rPr>
                <w:rFonts w:ascii="Kyrghyz Times" w:hAnsi="Kyrghyz Times" w:cs="Arial CYR"/>
                <w:b/>
                <w:bCs/>
                <w:sz w:val="20"/>
                <w:szCs w:val="20"/>
              </w:rPr>
            </w:pPr>
            <w:r w:rsidRPr="00871E9F">
              <w:rPr>
                <w:rFonts w:ascii="Kyrghyz Times" w:hAnsi="Kyrghyz Times" w:cs="Arial CYR"/>
                <w:b/>
                <w:bCs/>
                <w:sz w:val="20"/>
                <w:szCs w:val="20"/>
              </w:rPr>
              <w:t>2025</w:t>
            </w:r>
          </w:p>
        </w:tc>
      </w:tr>
      <w:tr w:rsidR="00F22CBD" w:rsidRPr="00871E9F" w:rsidTr="00CE493B">
        <w:trPr>
          <w:trHeight w:val="256"/>
        </w:trPr>
        <w:tc>
          <w:tcPr>
            <w:tcW w:w="6251" w:type="dxa"/>
            <w:tcBorders>
              <w:top w:val="double" w:sz="4" w:space="0" w:color="auto"/>
              <w:left w:val="nil"/>
              <w:bottom w:val="nil"/>
              <w:right w:val="nil"/>
            </w:tcBorders>
            <w:noWrap/>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Доходы </w:t>
            </w:r>
          </w:p>
        </w:tc>
        <w:tc>
          <w:tcPr>
            <w:tcW w:w="973" w:type="dxa"/>
            <w:tcBorders>
              <w:top w:val="double" w:sz="4" w:space="0" w:color="auto"/>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4901,5</w:t>
            </w:r>
          </w:p>
        </w:tc>
        <w:tc>
          <w:tcPr>
            <w:tcW w:w="974" w:type="dxa"/>
            <w:tcBorders>
              <w:top w:val="double" w:sz="4" w:space="0" w:color="auto"/>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4677,1</w:t>
            </w:r>
          </w:p>
        </w:tc>
        <w:tc>
          <w:tcPr>
            <w:tcW w:w="973" w:type="dxa"/>
            <w:tcBorders>
              <w:top w:val="double" w:sz="4" w:space="0" w:color="auto"/>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100</w:t>
            </w:r>
          </w:p>
        </w:tc>
        <w:tc>
          <w:tcPr>
            <w:tcW w:w="974" w:type="dxa"/>
            <w:tcBorders>
              <w:top w:val="double" w:sz="4" w:space="0" w:color="auto"/>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Доходы от операционной деятельности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4881,4</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4653,3</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99,6</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99,5</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Налоговые доходы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2583,2</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2375,7</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52,7</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50,8</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доходы и прибыль</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2013,1</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1990,2</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41,1</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42,6</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lastRenderedPageBreak/>
              <w:t xml:space="preserve">     подоходный налог с физических лиц-резидентов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Cs/>
                <w:sz w:val="20"/>
                <w:szCs w:val="20"/>
              </w:rPr>
            </w:pP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Cs/>
                <w:sz w:val="20"/>
                <w:szCs w:val="20"/>
              </w:rPr>
            </w:pP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Кыргызской Республики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1910,9</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bCs/>
                <w:sz w:val="20"/>
                <w:szCs w:val="20"/>
              </w:rPr>
              <w:t>1901,9</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39,0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40,7</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по специальным режимам</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102,2</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88,3</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1,9</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собственность</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544,3</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341,7</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11,1</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7,3</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недвижимое имущество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139,7</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100,0</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2,8</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2,1</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земельный налог</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274,0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239,9</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5,6</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5,1</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движимое имущество</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130,6</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2,7</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0,1</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на товары и услуги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25,8</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43,9</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0,5</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0,9</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общие налоги на товары и услуги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 с продаж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налоги за пользование недрами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25,8</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43,8</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0,5</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0,9</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Полученные официальные трансферты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1803,3</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1637,5</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 xml:space="preserve">        36,8</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35,0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Трансферты сектора государственного управления</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1803,3</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1637,5</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36,8</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35,0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Неналоговые доходы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494,9</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640,1</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10,1</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13,7</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Доходы от собственности и проценты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217,2</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292,8</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4,4</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6,3</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Доходы от продажи товаров и оказания услуг</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183,0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218,1</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3,7</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4,7</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административные сборы и платежи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14,5</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12,3</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0,3</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0,3</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поступления от оказания платных услуг</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161,0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192,4</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3,2</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4,1</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плата за аренду</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7,5</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13,4</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0,2</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0,3</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Штрафы, санкции, конфискации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0,0</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Добровольные трансферты и гранты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18,8</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0,4</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0,4</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Прочие неналоговые доходы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76,7</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110,4</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1,6</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2,3</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Доходы от продажи нефинансовых активов</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20,1</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23,8</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0,4</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0,5</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Расходы</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3326,7</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4266,6</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100</w:t>
            </w:r>
          </w:p>
        </w:tc>
      </w:tr>
      <w:tr w:rsidR="00F22CBD" w:rsidRPr="00871E9F" w:rsidTr="00CE493B">
        <w:trPr>
          <w:trHeight w:val="272"/>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sz w:val="20"/>
                <w:szCs w:val="20"/>
              </w:rPr>
            </w:pPr>
            <w:r w:rsidRPr="00871E9F">
              <w:rPr>
                <w:rFonts w:ascii="Kyrghyz Times" w:hAnsi="Kyrghyz Times" w:cs="Arial"/>
                <w:b/>
                <w:sz w:val="20"/>
                <w:szCs w:val="20"/>
              </w:rPr>
              <w:t xml:space="preserve"> </w:t>
            </w:r>
            <w:r w:rsidRPr="00871E9F">
              <w:rPr>
                <w:rFonts w:ascii="Kyrghyz Times" w:hAnsi="Kyrghyz Times" w:cs="Arial"/>
                <w:b/>
                <w:bCs/>
                <w:sz w:val="20"/>
                <w:szCs w:val="20"/>
              </w:rPr>
              <w:t>Расходы от осуществления операционной деятельности</w:t>
            </w:r>
            <w:r w:rsidRPr="00871E9F">
              <w:rPr>
                <w:rFonts w:ascii="Kyrghyz Times" w:hAnsi="Kyrghyz Times" w:cs="Arial"/>
                <w:b/>
                <w:bCs/>
                <w:sz w:val="20"/>
                <w:szCs w:val="20"/>
                <w:vertAlign w:val="superscript"/>
              </w:rPr>
              <w:t xml:space="preserve"> </w:t>
            </w:r>
            <w:r w:rsidRPr="00871E9F">
              <w:rPr>
                <w:rFonts w:ascii="Kyrghyz Times" w:hAnsi="Kyrghyz Times" w:cs="Arial"/>
                <w:b/>
                <w:bCs/>
                <w:sz w:val="20"/>
                <w:szCs w:val="20"/>
              </w:rPr>
              <w:t xml:space="preserve">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1926,9</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3165,5</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57,9</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74,2</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государственные службы общего назначения</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612,0</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875,6</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18,4</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20,5</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оборона, общественный порядок и безопасность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2,8</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2,2</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0,1</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0,1</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экономические вопросы, всего</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13,2</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18,3</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0,4</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0,4</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жилищно-коммунальные услуги</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665,4</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1580,9</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20,0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37,1</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здравоохранение</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0,5</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1,7</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0,0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отдых, культура и религия</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150,6</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155,6</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4,5</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3,6</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образование</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415,6</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468,5</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12,5</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11,0</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sz w:val="20"/>
                <w:szCs w:val="20"/>
              </w:rPr>
            </w:pPr>
            <w:r w:rsidRPr="00871E9F">
              <w:rPr>
                <w:rFonts w:ascii="Kyrghyz Times" w:hAnsi="Kyrghyz Times" w:cs="Arial"/>
                <w:sz w:val="20"/>
                <w:szCs w:val="20"/>
              </w:rPr>
              <w:t xml:space="preserve">   социальная защита </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66,8</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sz w:val="20"/>
                <w:szCs w:val="20"/>
              </w:rPr>
            </w:pPr>
            <w:r w:rsidRPr="00871E9F">
              <w:rPr>
                <w:rFonts w:ascii="Kyrghyz Times" w:hAnsi="Kyrghyz Times" w:cs="Arial"/>
                <w:sz w:val="20"/>
                <w:szCs w:val="20"/>
              </w:rPr>
              <w:t>62,7</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2,0</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sz w:val="20"/>
                <w:szCs w:val="20"/>
              </w:rPr>
            </w:pPr>
            <w:r w:rsidRPr="00871E9F">
              <w:rPr>
                <w:rFonts w:ascii="Kyrghyz Times" w:hAnsi="Kyrghyz Times" w:cs="Arial CYR"/>
                <w:sz w:val="20"/>
                <w:szCs w:val="20"/>
              </w:rPr>
              <w:t>1,5</w:t>
            </w:r>
          </w:p>
        </w:tc>
      </w:tr>
      <w:tr w:rsidR="00F22CBD" w:rsidRPr="00871E9F" w:rsidTr="00CE493B">
        <w:trPr>
          <w:trHeight w:val="256"/>
        </w:trPr>
        <w:tc>
          <w:tcPr>
            <w:tcW w:w="6251" w:type="dxa"/>
            <w:tcBorders>
              <w:top w:val="nil"/>
              <w:left w:val="nil"/>
              <w:bottom w:val="nil"/>
              <w:right w:val="nil"/>
            </w:tcBorders>
            <w:vAlign w:val="bottom"/>
          </w:tcPr>
          <w:p w:rsidR="00F22CBD" w:rsidRPr="00871E9F" w:rsidRDefault="00F22CBD" w:rsidP="00CE493B">
            <w:pPr>
              <w:rPr>
                <w:rFonts w:ascii="Kyrghyz Times" w:hAnsi="Kyrghyz Times" w:cs="Arial"/>
                <w:b/>
                <w:bCs/>
                <w:sz w:val="20"/>
                <w:szCs w:val="20"/>
              </w:rPr>
            </w:pPr>
            <w:r w:rsidRPr="00871E9F">
              <w:rPr>
                <w:rFonts w:ascii="Kyrghyz Times" w:hAnsi="Kyrghyz Times" w:cs="Arial"/>
                <w:b/>
                <w:bCs/>
                <w:sz w:val="20"/>
                <w:szCs w:val="20"/>
              </w:rPr>
              <w:t xml:space="preserve">  Расходы на приобретение нефинансовых активов</w:t>
            </w:r>
          </w:p>
        </w:tc>
        <w:tc>
          <w:tcPr>
            <w:tcW w:w="973"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1399,8</w:t>
            </w:r>
          </w:p>
        </w:tc>
        <w:tc>
          <w:tcPr>
            <w:tcW w:w="974" w:type="dxa"/>
            <w:tcBorders>
              <w:top w:val="nil"/>
              <w:left w:val="nil"/>
              <w:bottom w:val="nil"/>
              <w:right w:val="nil"/>
            </w:tcBorders>
            <w:vAlign w:val="bottom"/>
          </w:tcPr>
          <w:p w:rsidR="00F22CBD" w:rsidRPr="00871E9F" w:rsidRDefault="00F22CBD" w:rsidP="00CE493B">
            <w:pPr>
              <w:jc w:val="right"/>
              <w:rPr>
                <w:rFonts w:ascii="Kyrghyz Times" w:hAnsi="Kyrghyz Times" w:cs="Arial"/>
                <w:b/>
                <w:bCs/>
                <w:sz w:val="20"/>
                <w:szCs w:val="20"/>
              </w:rPr>
            </w:pPr>
            <w:r w:rsidRPr="00871E9F">
              <w:rPr>
                <w:rFonts w:ascii="Kyrghyz Times" w:hAnsi="Kyrghyz Times" w:cs="Arial"/>
                <w:b/>
                <w:bCs/>
                <w:sz w:val="20"/>
                <w:szCs w:val="20"/>
              </w:rPr>
              <w:t>1101,1</w:t>
            </w:r>
          </w:p>
        </w:tc>
        <w:tc>
          <w:tcPr>
            <w:tcW w:w="973"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42,1</w:t>
            </w:r>
          </w:p>
        </w:tc>
        <w:tc>
          <w:tcPr>
            <w:tcW w:w="974" w:type="dxa"/>
            <w:tcBorders>
              <w:top w:val="nil"/>
              <w:left w:val="nil"/>
              <w:bottom w:val="nil"/>
              <w:right w:val="nil"/>
            </w:tcBorders>
            <w:noWrap/>
            <w:vAlign w:val="bottom"/>
          </w:tcPr>
          <w:p w:rsidR="00F22CBD" w:rsidRPr="00871E9F" w:rsidRDefault="00F22CBD" w:rsidP="00CE493B">
            <w:pPr>
              <w:jc w:val="right"/>
              <w:rPr>
                <w:rFonts w:ascii="Kyrghyz Times" w:hAnsi="Kyrghyz Times" w:cs="Arial CYR"/>
                <w:b/>
                <w:bCs/>
                <w:sz w:val="20"/>
                <w:szCs w:val="20"/>
              </w:rPr>
            </w:pPr>
            <w:r w:rsidRPr="00871E9F">
              <w:rPr>
                <w:rFonts w:ascii="Kyrghyz Times" w:hAnsi="Kyrghyz Times" w:cs="Arial CYR"/>
                <w:b/>
                <w:bCs/>
                <w:sz w:val="20"/>
                <w:szCs w:val="20"/>
              </w:rPr>
              <w:t>25,8</w:t>
            </w:r>
          </w:p>
        </w:tc>
      </w:tr>
    </w:tbl>
    <w:p w:rsidR="00F22CBD" w:rsidRPr="00871E9F" w:rsidRDefault="00F22CBD" w:rsidP="00F22CBD">
      <w:pPr>
        <w:rPr>
          <w:rFonts w:ascii="Kyrghyz Times" w:hAnsi="Kyrghyz Times"/>
          <w:sz w:val="22"/>
          <w:szCs w:val="22"/>
        </w:rPr>
      </w:pPr>
    </w:p>
    <w:p w:rsidR="00F22CBD" w:rsidRPr="00871E9F" w:rsidRDefault="00F22CBD" w:rsidP="00F22CBD">
      <w:pPr>
        <w:spacing w:before="120"/>
        <w:jc w:val="both"/>
        <w:rPr>
          <w:rFonts w:ascii="Kyrghyz Times" w:hAnsi="Kyrghyz Times"/>
          <w:b/>
          <w:sz w:val="28"/>
          <w:szCs w:val="28"/>
        </w:rPr>
      </w:pPr>
      <w:r w:rsidRPr="00871E9F">
        <w:rPr>
          <w:rFonts w:ascii="Kyrghyz Times" w:hAnsi="Kyrghyz Times"/>
          <w:b/>
          <w:sz w:val="28"/>
          <w:szCs w:val="28"/>
          <w:lang w:val="ky-KG"/>
        </w:rPr>
        <w:t>Соц</w:t>
      </w:r>
      <w:r w:rsidRPr="00871E9F">
        <w:rPr>
          <w:rFonts w:ascii="Kyrghyz Times" w:hAnsi="Kyrghyz Times"/>
          <w:b/>
          <w:sz w:val="28"/>
          <w:szCs w:val="28"/>
        </w:rPr>
        <w:t>иальный сектор</w:t>
      </w:r>
    </w:p>
    <w:p w:rsidR="00F22CBD" w:rsidRPr="00871E9F" w:rsidRDefault="00F22CBD" w:rsidP="00F22CBD">
      <w:pPr>
        <w:pStyle w:val="31"/>
        <w:ind w:right="16" w:firstLine="0"/>
        <w:rPr>
          <w:rFonts w:ascii="Kyrghyz Times" w:hAnsi="Kyrghyz Times"/>
          <w:b/>
          <w:sz w:val="24"/>
          <w:szCs w:val="24"/>
          <w:u w:val="single"/>
        </w:rPr>
      </w:pPr>
      <w:r w:rsidRPr="00871E9F">
        <w:rPr>
          <w:rFonts w:ascii="Kyrghyz Times" w:hAnsi="Kyrghyz Times"/>
          <w:b/>
          <w:i/>
          <w:sz w:val="24"/>
          <w:szCs w:val="24"/>
          <w:u w:val="single"/>
        </w:rPr>
        <w:t>Демография населения*</w:t>
      </w:r>
    </w:p>
    <w:p w:rsidR="00F22CBD" w:rsidRPr="00871E9F" w:rsidRDefault="00F22CBD" w:rsidP="00F22CBD">
      <w:pPr>
        <w:pStyle w:val="31"/>
        <w:tabs>
          <w:tab w:val="left" w:pos="2340"/>
        </w:tabs>
        <w:ind w:right="16"/>
        <w:rPr>
          <w:rFonts w:ascii="Kyrghyz Times" w:hAnsi="Kyrghyz Times"/>
          <w:sz w:val="24"/>
          <w:szCs w:val="24"/>
        </w:rPr>
      </w:pPr>
      <w:r w:rsidRPr="00871E9F">
        <w:rPr>
          <w:rFonts w:ascii="Kyrghyz Times" w:hAnsi="Kyrghyz Times"/>
          <w:sz w:val="24"/>
          <w:szCs w:val="24"/>
        </w:rPr>
        <w:tab/>
      </w:r>
    </w:p>
    <w:p w:rsidR="00F22CBD" w:rsidRPr="00871E9F" w:rsidRDefault="00F22CBD" w:rsidP="00F22CBD">
      <w:pPr>
        <w:pStyle w:val="31"/>
        <w:ind w:right="16"/>
        <w:rPr>
          <w:rFonts w:ascii="Kyrghyz Times" w:hAnsi="Kyrghyz Times"/>
          <w:szCs w:val="22"/>
        </w:rPr>
      </w:pPr>
      <w:r w:rsidRPr="00871E9F">
        <w:rPr>
          <w:rFonts w:ascii="Kyrghyz Times" w:hAnsi="Kyrghyz Times"/>
          <w:szCs w:val="22"/>
        </w:rPr>
        <w:t xml:space="preserve">По расчетным данным численность постоянного населения Чуйской области на 1 </w:t>
      </w:r>
      <w:r w:rsidRPr="00871E9F">
        <w:rPr>
          <w:rFonts w:ascii="Kyrghyz Times" w:hAnsi="Kyrghyz Times"/>
          <w:szCs w:val="22"/>
          <w:lang w:val="ky-KG"/>
        </w:rPr>
        <w:t xml:space="preserve">сентября </w:t>
      </w:r>
      <w:r w:rsidRPr="00871E9F">
        <w:rPr>
          <w:rFonts w:ascii="Kyrghyz Times" w:hAnsi="Kyrghyz Times"/>
          <w:szCs w:val="22"/>
        </w:rPr>
        <w:t>2025г. составила 978,8 тыс. человек.</w:t>
      </w:r>
      <w:r w:rsidRPr="00871E9F">
        <w:rPr>
          <w:rFonts w:ascii="Kyrghyz Times" w:hAnsi="Kyrghyz Times"/>
          <w:b/>
          <w:szCs w:val="22"/>
        </w:rPr>
        <w:t xml:space="preserve">  </w:t>
      </w:r>
      <w:r w:rsidRPr="00871E9F">
        <w:rPr>
          <w:rFonts w:ascii="Kyrghyz Times" w:hAnsi="Kyrghyz Times"/>
          <w:szCs w:val="22"/>
        </w:rPr>
        <w:t>Демографическая ситуация в январе-августе 2025г. характеризовалась снижением рождаемости и естественного прироста населения по сравнению с соответствующим периодом 2024г.</w:t>
      </w:r>
    </w:p>
    <w:p w:rsidR="00F22CBD" w:rsidRPr="00871E9F" w:rsidRDefault="00F22CBD" w:rsidP="00F22CBD">
      <w:pPr>
        <w:pStyle w:val="31"/>
        <w:ind w:right="16"/>
        <w:rPr>
          <w:rFonts w:ascii="Kyrghyz Times" w:hAnsi="Kyrghyz Times"/>
          <w:szCs w:val="22"/>
        </w:rPr>
      </w:pPr>
      <w:r w:rsidRPr="00871E9F">
        <w:rPr>
          <w:rFonts w:ascii="Kyrghyz Times" w:hAnsi="Kyrghyz Times"/>
          <w:szCs w:val="22"/>
        </w:rPr>
        <w:t xml:space="preserve"> В январе-августе</w:t>
      </w:r>
      <w:r w:rsidRPr="00871E9F">
        <w:rPr>
          <w:rFonts w:ascii="Kyrghyz Times" w:hAnsi="Kyrghyz Times"/>
          <w:szCs w:val="22"/>
          <w:lang w:val="ky-KG"/>
        </w:rPr>
        <w:t xml:space="preserve"> 2025г.</w:t>
      </w:r>
      <w:r w:rsidRPr="00871E9F">
        <w:rPr>
          <w:rFonts w:ascii="Kyrghyz Times" w:hAnsi="Kyrghyz Times"/>
          <w:szCs w:val="22"/>
        </w:rPr>
        <w:t xml:space="preserve"> в области родилось 11350 младенцев, или 17,5 промилле на 1000 человек населения (19,5 промилле в январе-августе 2024г.), умерло 3576 человек, или 5,5 промилле на 1000 человек населения (5,5 в январе- августе 2024г.). Самая высокая рождаемость отмечена в Жайылском,  Московском, Чуйском и Кеминском районах,</w:t>
      </w:r>
      <w:r w:rsidRPr="00871E9F">
        <w:rPr>
          <w:rFonts w:ascii="Kyrghyz Times" w:hAnsi="Kyrghyz Times"/>
          <w:szCs w:val="22"/>
          <w:lang w:val="ky-KG"/>
        </w:rPr>
        <w:t xml:space="preserve"> </w:t>
      </w:r>
      <w:r w:rsidRPr="00871E9F">
        <w:rPr>
          <w:rFonts w:ascii="Kyrghyz Times" w:hAnsi="Kyrghyz Times"/>
          <w:szCs w:val="22"/>
        </w:rPr>
        <w:t xml:space="preserve">а смертность - в Панфиловском, Кеминском,  Жайылском районах и г.Кант. </w:t>
      </w:r>
    </w:p>
    <w:p w:rsidR="00F22CBD" w:rsidRPr="00871E9F" w:rsidRDefault="00F22CBD" w:rsidP="00F22CBD">
      <w:pPr>
        <w:pStyle w:val="31"/>
        <w:ind w:right="16"/>
        <w:rPr>
          <w:rFonts w:ascii="Kyrghyz Times" w:hAnsi="Kyrghyz Times"/>
          <w:szCs w:val="22"/>
        </w:rPr>
      </w:pPr>
      <w:r w:rsidRPr="00871E9F">
        <w:rPr>
          <w:rFonts w:ascii="Kyrghyz Times" w:hAnsi="Kyrghyz Times"/>
          <w:szCs w:val="22"/>
        </w:rPr>
        <w:t>Естественный прирост населения составил 7774 человек</w:t>
      </w:r>
      <w:r w:rsidRPr="00871E9F">
        <w:rPr>
          <w:rFonts w:ascii="Kyrghyz Times" w:hAnsi="Kyrghyz Times"/>
          <w:szCs w:val="22"/>
          <w:lang w:val="tr-TR"/>
        </w:rPr>
        <w:t>а</w:t>
      </w:r>
      <w:r w:rsidRPr="00871E9F">
        <w:rPr>
          <w:rFonts w:ascii="Kyrghyz Times" w:hAnsi="Kyrghyz Times"/>
          <w:szCs w:val="22"/>
        </w:rPr>
        <w:t>, или 12,0 промилле на 1000 человек населения (</w:t>
      </w:r>
      <w:r w:rsidRPr="00871E9F">
        <w:rPr>
          <w:rFonts w:ascii="Kyrghyz Times" w:hAnsi="Kyrghyz Times"/>
          <w:szCs w:val="22"/>
          <w:lang w:val="ky-KG"/>
        </w:rPr>
        <w:t xml:space="preserve">16,9 </w:t>
      </w:r>
      <w:r w:rsidRPr="00871E9F">
        <w:rPr>
          <w:rFonts w:ascii="Kyrghyz Times" w:hAnsi="Kyrghyz Times"/>
          <w:szCs w:val="22"/>
        </w:rPr>
        <w:t>- в аналогичном периоде прошлого года)</w:t>
      </w:r>
      <w:r w:rsidRPr="00871E9F">
        <w:rPr>
          <w:rFonts w:ascii="Kyrghyz Times" w:hAnsi="Kyrghyz Times"/>
          <w:b/>
          <w:szCs w:val="22"/>
        </w:rPr>
        <w:t>.</w:t>
      </w:r>
      <w:r w:rsidRPr="00871E9F">
        <w:rPr>
          <w:rFonts w:ascii="Kyrghyz Times" w:hAnsi="Kyrghyz Times"/>
          <w:szCs w:val="22"/>
        </w:rPr>
        <w:t xml:space="preserve"> Наиболее высокий уровень </w:t>
      </w:r>
      <w:r w:rsidRPr="00871E9F">
        <w:rPr>
          <w:rFonts w:ascii="Kyrghyz Times" w:hAnsi="Kyrghyz Times"/>
          <w:szCs w:val="22"/>
          <w:lang w:val="ky-KG"/>
        </w:rPr>
        <w:t xml:space="preserve">естественного прироста населения </w:t>
      </w:r>
      <w:r w:rsidRPr="00871E9F">
        <w:rPr>
          <w:rFonts w:ascii="Kyrghyz Times" w:hAnsi="Kyrghyz Times"/>
          <w:szCs w:val="22"/>
        </w:rPr>
        <w:t>отмечен в Чуйском, Московском Жайылском и Ысык-Атинском районах.</w:t>
      </w:r>
    </w:p>
    <w:p w:rsidR="00F22CBD" w:rsidRPr="00871E9F" w:rsidRDefault="00F22CBD" w:rsidP="00F22CBD">
      <w:pPr>
        <w:pStyle w:val="aa"/>
        <w:spacing w:after="0"/>
        <w:ind w:right="16" w:firstLine="709"/>
        <w:jc w:val="both"/>
        <w:rPr>
          <w:rFonts w:ascii="Kyrghyz Times" w:hAnsi="Kyrghyz Times"/>
          <w:sz w:val="22"/>
          <w:szCs w:val="22"/>
        </w:rPr>
      </w:pPr>
      <w:r w:rsidRPr="00871E9F">
        <w:rPr>
          <w:rFonts w:ascii="Kyrghyz Times" w:hAnsi="Kyrghyz Times"/>
          <w:sz w:val="22"/>
          <w:szCs w:val="22"/>
        </w:rPr>
        <w:lastRenderedPageBreak/>
        <w:t xml:space="preserve">Важнейшей характеристикой здоровья населения является младенческая смертность. В январе-августе 2025г. смертность детей до одного года жизни увеличилась и составила 55 человек, или 4,8 промилле на 1000 родившихся </w:t>
      </w:r>
      <w:r w:rsidRPr="00871E9F">
        <w:rPr>
          <w:rFonts w:ascii="Kyrghyz Times" w:hAnsi="Kyrghyz Times"/>
          <w:color w:val="000000"/>
          <w:sz w:val="22"/>
          <w:szCs w:val="22"/>
        </w:rPr>
        <w:t>(</w:t>
      </w:r>
      <w:r w:rsidRPr="00871E9F">
        <w:rPr>
          <w:rFonts w:ascii="Kyrghyz Times" w:hAnsi="Kyrghyz Times"/>
          <w:color w:val="000000"/>
          <w:sz w:val="22"/>
          <w:szCs w:val="22"/>
          <w:lang w:val="ky-KG"/>
        </w:rPr>
        <w:t xml:space="preserve">3,5 </w:t>
      </w:r>
      <w:r w:rsidRPr="00871E9F">
        <w:rPr>
          <w:rFonts w:ascii="Kyrghyz Times" w:hAnsi="Kyrghyz Times"/>
          <w:sz w:val="22"/>
          <w:szCs w:val="22"/>
        </w:rPr>
        <w:t xml:space="preserve">в январе-августе </w:t>
      </w:r>
      <w:r w:rsidRPr="00871E9F">
        <w:rPr>
          <w:rFonts w:ascii="Kyrghyz Times" w:hAnsi="Kyrghyz Times"/>
          <w:sz w:val="22"/>
          <w:szCs w:val="22"/>
          <w:lang w:val="ky-KG"/>
        </w:rPr>
        <w:t>20</w:t>
      </w:r>
      <w:r w:rsidRPr="00871E9F">
        <w:rPr>
          <w:rFonts w:ascii="Kyrghyz Times" w:hAnsi="Kyrghyz Times"/>
          <w:sz w:val="22"/>
          <w:szCs w:val="22"/>
        </w:rPr>
        <w:t xml:space="preserve">24г.). </w:t>
      </w:r>
    </w:p>
    <w:p w:rsidR="00F22CBD" w:rsidRPr="00871E9F" w:rsidRDefault="00F22CBD" w:rsidP="00F22CBD">
      <w:pPr>
        <w:ind w:firstLine="709"/>
        <w:jc w:val="both"/>
        <w:rPr>
          <w:rFonts w:ascii="Kyrghyz Times" w:hAnsi="Kyrghyz Times"/>
          <w:sz w:val="22"/>
          <w:szCs w:val="22"/>
        </w:rPr>
      </w:pPr>
      <w:r w:rsidRPr="00871E9F">
        <w:rPr>
          <w:rFonts w:ascii="Kyrghyz Times" w:hAnsi="Kyrghyz Times"/>
          <w:sz w:val="22"/>
          <w:szCs w:val="22"/>
        </w:rPr>
        <w:t>В январе-августе 2025г.</w:t>
      </w:r>
      <w:r w:rsidRPr="00871E9F">
        <w:rPr>
          <w:rFonts w:ascii="Kyrghyz Times" w:hAnsi="Kyrghyz Times"/>
          <w:sz w:val="22"/>
          <w:szCs w:val="22"/>
          <w:lang w:val="ky-KG"/>
        </w:rPr>
        <w:t xml:space="preserve"> </w:t>
      </w:r>
      <w:r w:rsidRPr="00871E9F">
        <w:rPr>
          <w:rFonts w:ascii="Kyrghyz Times" w:hAnsi="Kyrghyz Times"/>
          <w:sz w:val="22"/>
          <w:szCs w:val="22"/>
        </w:rPr>
        <w:t>заключено 3687 браков, в то же время число разводов составило 1335 случаев. Коэффициенты брачности по сравнению с отчетным периодом прошлого года</w:t>
      </w:r>
      <w:r w:rsidRPr="00871E9F">
        <w:rPr>
          <w:rFonts w:ascii="Kyrghyz Times" w:hAnsi="Kyrghyz Times"/>
          <w:sz w:val="22"/>
          <w:szCs w:val="22"/>
          <w:lang w:val="ky-KG"/>
        </w:rPr>
        <w:t xml:space="preserve"> снизились и</w:t>
      </w:r>
      <w:r w:rsidRPr="00871E9F">
        <w:rPr>
          <w:rFonts w:ascii="Kyrghyz Times" w:hAnsi="Kyrghyz Times"/>
          <w:sz w:val="22"/>
          <w:szCs w:val="22"/>
        </w:rPr>
        <w:t xml:space="preserve"> составили 5,7 промилле на 1000 человек населения (6,4 - в январе-августе 2024г.), и коэффициенты разводимости остались на прежнем уровне 2,1 промилле на 1000 человек населения (2,1 - в январе-августе 2024г).</w:t>
      </w:r>
    </w:p>
    <w:p w:rsidR="00F22CBD" w:rsidRPr="00871E9F" w:rsidRDefault="00F22CBD" w:rsidP="00F22CBD">
      <w:pPr>
        <w:ind w:firstLine="709"/>
        <w:jc w:val="both"/>
        <w:rPr>
          <w:rFonts w:ascii="Kyrghyz Times" w:hAnsi="Kyrghyz Times"/>
          <w:sz w:val="22"/>
          <w:szCs w:val="22"/>
        </w:rPr>
      </w:pPr>
    </w:p>
    <w:p w:rsidR="00F22CBD" w:rsidRPr="00871E9F" w:rsidRDefault="00F22CBD" w:rsidP="00F22CBD">
      <w:pPr>
        <w:jc w:val="both"/>
        <w:rPr>
          <w:rFonts w:ascii="Kyrghyz Times" w:hAnsi="Kyrghyz Times"/>
          <w:sz w:val="22"/>
          <w:szCs w:val="22"/>
        </w:rPr>
      </w:pPr>
    </w:p>
    <w:p w:rsidR="00F22CBD" w:rsidRPr="00871E9F" w:rsidRDefault="00F22CBD" w:rsidP="00F22CBD">
      <w:pPr>
        <w:jc w:val="both"/>
        <w:rPr>
          <w:rFonts w:ascii="Kyrghyz Times" w:hAnsi="Kyrghyz Times"/>
          <w:sz w:val="22"/>
          <w:szCs w:val="22"/>
        </w:rPr>
      </w:pPr>
    </w:p>
    <w:p w:rsidR="00F22CBD" w:rsidRPr="00871E9F" w:rsidRDefault="00F22CBD" w:rsidP="00F22CBD">
      <w:pPr>
        <w:spacing w:line="280" w:lineRule="exact"/>
        <w:rPr>
          <w:rFonts w:ascii="Kyrghyz Times" w:hAnsi="Kyrghyz Times"/>
          <w:sz w:val="22"/>
        </w:rPr>
      </w:pPr>
      <w:r w:rsidRPr="00871E9F">
        <w:rPr>
          <w:rFonts w:ascii="Kyrghyz Times" w:hAnsi="Kyrghyz Times"/>
          <w:sz w:val="22"/>
        </w:rPr>
        <w:t>Примечание: По предварительным данным, предоставленным   ГРС</w:t>
      </w:r>
    </w:p>
    <w:p w:rsidR="00EA085D" w:rsidRDefault="00EA085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F22CBD" w:rsidRDefault="00F22CBD"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EA435A" w:rsidRDefault="00EA435A"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Default="00CE493B" w:rsidP="00441F09">
      <w:pPr>
        <w:spacing w:line="240" w:lineRule="exact"/>
        <w:rPr>
          <w:rFonts w:ascii="Kyrghyz Times" w:hAnsi="Kyrghyz Times" w:cs="Arial"/>
          <w:sz w:val="16"/>
          <w:szCs w:val="16"/>
        </w:rPr>
      </w:pPr>
    </w:p>
    <w:p w:rsidR="00CE493B" w:rsidRPr="00871E9F" w:rsidRDefault="00CE493B" w:rsidP="00CE493B">
      <w:pPr>
        <w:jc w:val="center"/>
        <w:rPr>
          <w:rFonts w:ascii="Kyrghyz Times" w:hAnsi="Kyrghyz Times" w:cs="Arial"/>
          <w:b/>
          <w:sz w:val="32"/>
          <w:szCs w:val="32"/>
        </w:rPr>
      </w:pPr>
      <w:r w:rsidRPr="00871E9F">
        <w:rPr>
          <w:rFonts w:ascii="Kyrghyz Times" w:hAnsi="Kyrghyz Times" w:cs="Arial"/>
          <w:b/>
          <w:sz w:val="32"/>
          <w:szCs w:val="32"/>
        </w:rPr>
        <w:t>Таблицалык тиркеме</w:t>
      </w:r>
    </w:p>
    <w:p w:rsidR="00CE493B" w:rsidRPr="00871E9F" w:rsidRDefault="00CE493B" w:rsidP="00CE493B">
      <w:pPr>
        <w:jc w:val="center"/>
        <w:rPr>
          <w:rFonts w:ascii="Kyrghyz Times" w:hAnsi="Kyrghyz Times" w:cs="Arial"/>
          <w:b/>
          <w:sz w:val="32"/>
          <w:szCs w:val="32"/>
        </w:rPr>
      </w:pPr>
    </w:p>
    <w:p w:rsidR="00CE493B" w:rsidRPr="00871E9F" w:rsidRDefault="00CE493B" w:rsidP="00CE493B">
      <w:pPr>
        <w:spacing w:line="240" w:lineRule="exact"/>
        <w:ind w:left="360"/>
        <w:jc w:val="center"/>
        <w:rPr>
          <w:rFonts w:ascii="Kyrghyz Times" w:hAnsi="Kyrghyz Times" w:cs="Arial"/>
          <w:b/>
          <w:sz w:val="32"/>
          <w:szCs w:val="32"/>
        </w:rPr>
      </w:pPr>
    </w:p>
    <w:p w:rsidR="00CE493B" w:rsidRPr="00871E9F" w:rsidRDefault="00CE493B" w:rsidP="00CE493B">
      <w:pPr>
        <w:spacing w:line="260" w:lineRule="exact"/>
        <w:ind w:left="357"/>
        <w:jc w:val="center"/>
        <w:rPr>
          <w:rFonts w:ascii="Kyrghyz Times" w:hAnsi="Kyrghyz Times"/>
          <w:sz w:val="20"/>
          <w:szCs w:val="20"/>
        </w:rPr>
      </w:pPr>
      <w:r w:rsidRPr="00871E9F">
        <w:rPr>
          <w:rFonts w:ascii="Kyrghyz Times" w:hAnsi="Kyrghyz Times" w:cs="Arial"/>
          <w:b/>
          <w:sz w:val="32"/>
          <w:szCs w:val="32"/>
        </w:rPr>
        <w:t>Табличное приложение</w:t>
      </w:r>
    </w:p>
    <w:p w:rsidR="00CE493B" w:rsidRDefault="00CE493B" w:rsidP="00441F09">
      <w:pPr>
        <w:spacing w:line="240" w:lineRule="exact"/>
        <w:rPr>
          <w:rFonts w:ascii="Kyrghyz Times" w:hAnsi="Kyrghyz Times" w:cs="Arial"/>
          <w:sz w:val="16"/>
          <w:szCs w:val="16"/>
        </w:rPr>
        <w:sectPr w:rsidR="00CE493B" w:rsidSect="0067245F">
          <w:pgSz w:w="11906" w:h="16838"/>
          <w:pgMar w:top="1077" w:right="991" w:bottom="1134" w:left="1134" w:header="709" w:footer="709" w:gutter="0"/>
          <w:cols w:space="708"/>
          <w:titlePg/>
          <w:docGrid w:linePitch="360"/>
        </w:sectPr>
      </w:pPr>
    </w:p>
    <w:p w:rsidR="00CE493B" w:rsidRPr="00871E9F" w:rsidRDefault="00CE493B" w:rsidP="00CE493B">
      <w:pPr>
        <w:pStyle w:val="2"/>
        <w:spacing w:before="120"/>
        <w:ind w:left="0"/>
        <w:rPr>
          <w:rFonts w:ascii="Kyrghyz Times" w:hAnsi="Kyrghyz Times"/>
          <w:sz w:val="24"/>
          <w:szCs w:val="24"/>
        </w:rPr>
      </w:pPr>
      <w:r w:rsidRPr="00871E9F">
        <w:rPr>
          <w:rFonts w:ascii="Kyrghyz Times" w:hAnsi="Kyrghyz Times"/>
          <w:sz w:val="24"/>
          <w:szCs w:val="24"/>
        </w:rPr>
        <w:lastRenderedPageBreak/>
        <w:t>СБЖМРде чарба ж</w:t>
      </w:r>
      <w:r w:rsidRPr="00871E9F">
        <w:rPr>
          <w:rFonts w:ascii="Cambria" w:hAnsi="Cambria" w:cs="Cambria"/>
          <w:sz w:val="24"/>
          <w:szCs w:val="24"/>
        </w:rPr>
        <w:t>ү</w:t>
      </w:r>
      <w:r w:rsidRPr="00871E9F">
        <w:rPr>
          <w:rFonts w:ascii="Kyrghyz Times" w:hAnsi="Kyrghyz Times"/>
          <w:sz w:val="24"/>
          <w:szCs w:val="24"/>
        </w:rPr>
        <w:t>рг</w:t>
      </w:r>
      <w:r w:rsidRPr="00871E9F">
        <w:rPr>
          <w:rFonts w:ascii="Cambria" w:hAnsi="Cambria" w:cs="Cambria"/>
          <w:sz w:val="24"/>
          <w:szCs w:val="24"/>
        </w:rPr>
        <w:t>ү</w:t>
      </w:r>
      <w:r w:rsidRPr="00871E9F">
        <w:rPr>
          <w:rFonts w:ascii="Kyrghyz Times" w:hAnsi="Kyrghyz Times"/>
          <w:sz w:val="24"/>
          <w:szCs w:val="24"/>
        </w:rPr>
        <w:t>з</w:t>
      </w:r>
      <w:r w:rsidRPr="00871E9F">
        <w:rPr>
          <w:rFonts w:ascii="Cambria" w:hAnsi="Cambria" w:cs="Cambria"/>
          <w:sz w:val="24"/>
          <w:szCs w:val="24"/>
        </w:rPr>
        <w:t>үү</w:t>
      </w:r>
      <w:r w:rsidRPr="00871E9F">
        <w:rPr>
          <w:rFonts w:ascii="Kyrghyz Times" w:hAnsi="Kyrghyz Times"/>
          <w:sz w:val="24"/>
          <w:szCs w:val="24"/>
        </w:rPr>
        <w:t>ч</w:t>
      </w:r>
      <w:r w:rsidRPr="00871E9F">
        <w:rPr>
          <w:rFonts w:ascii="Cambria" w:hAnsi="Cambria" w:cs="Cambria"/>
          <w:sz w:val="24"/>
          <w:szCs w:val="24"/>
        </w:rPr>
        <w:t>ү</w:t>
      </w:r>
      <w:r w:rsidRPr="00871E9F">
        <w:rPr>
          <w:rFonts w:ascii="Kyrghyz Times" w:hAnsi="Kyrghyz Times"/>
          <w:sz w:val="24"/>
          <w:szCs w:val="24"/>
        </w:rPr>
        <w:t xml:space="preserve"> субъектилердин болуусу                Наличие хозяйствующих субъектов в ЕГРСЕ                                                 </w:t>
      </w:r>
    </w:p>
    <w:p w:rsidR="00CE493B" w:rsidRPr="00871E9F" w:rsidRDefault="00CE493B" w:rsidP="00CE493B">
      <w:pPr>
        <w:pStyle w:val="4"/>
        <w:spacing w:before="0" w:after="0"/>
        <w:rPr>
          <w:rFonts w:ascii="Kyrghyz Times" w:hAnsi="Kyrghyz Times" w:cs="Arial"/>
          <w:i/>
          <w:sz w:val="22"/>
          <w:szCs w:val="22"/>
        </w:rPr>
      </w:pPr>
      <w:r w:rsidRPr="00871E9F">
        <w:rPr>
          <w:rFonts w:ascii="Kyrghyz Times" w:hAnsi="Kyrghyz Times" w:cs="Arial"/>
          <w:i/>
          <w:sz w:val="22"/>
          <w:szCs w:val="22"/>
        </w:rPr>
        <w:t xml:space="preserve">Уюштуруу-укуктук </w:t>
      </w:r>
      <w:r w:rsidRPr="00871E9F">
        <w:rPr>
          <w:rFonts w:ascii="Kyrghyz Times" w:hAnsi="Kyrghyz Times" w:cs="Arial"/>
          <w:i/>
          <w:sz w:val="22"/>
          <w:szCs w:val="22"/>
          <w:lang w:val="ky-KG"/>
        </w:rPr>
        <w:t>фомалары</w:t>
      </w:r>
      <w:r w:rsidRPr="00871E9F">
        <w:rPr>
          <w:rFonts w:ascii="Kyrghyz Times" w:hAnsi="Kyrghyz Times" w:cs="Arial"/>
          <w:i/>
          <w:sz w:val="22"/>
          <w:szCs w:val="22"/>
        </w:rPr>
        <w:t xml:space="preserve"> боюнча катталган чарба                      Количество зарегистрированных хозяйствующих субъектов                                               </w:t>
      </w:r>
    </w:p>
    <w:p w:rsidR="00CE493B" w:rsidRPr="00871E9F" w:rsidRDefault="00CE493B" w:rsidP="00CE493B">
      <w:pPr>
        <w:pStyle w:val="4"/>
        <w:spacing w:before="0" w:after="0"/>
        <w:rPr>
          <w:rFonts w:ascii="Kyrghyz Times" w:hAnsi="Kyrghyz Times" w:cs="Arial"/>
          <w:i/>
          <w:sz w:val="20"/>
          <w:szCs w:val="20"/>
        </w:rPr>
      </w:pPr>
      <w:r w:rsidRPr="00871E9F">
        <w:rPr>
          <w:rFonts w:ascii="Kyrghyz Times" w:hAnsi="Kyrghyz Times" w:cs="Arial"/>
          <w:i/>
          <w:sz w:val="22"/>
          <w:szCs w:val="22"/>
        </w:rPr>
        <w:t>ж</w:t>
      </w:r>
      <w:r w:rsidRPr="00871E9F">
        <w:rPr>
          <w:rFonts w:ascii="Cambria" w:hAnsi="Cambria" w:cs="Cambria"/>
          <w:i/>
          <w:sz w:val="22"/>
          <w:szCs w:val="22"/>
        </w:rPr>
        <w:t>ү</w:t>
      </w:r>
      <w:r w:rsidRPr="00871E9F">
        <w:rPr>
          <w:rFonts w:ascii="Kyrghyz Times" w:hAnsi="Kyrghyz Times" w:cs="Arial"/>
          <w:i/>
          <w:sz w:val="22"/>
          <w:szCs w:val="22"/>
        </w:rPr>
        <w:t>рг</w:t>
      </w:r>
      <w:r w:rsidRPr="00871E9F">
        <w:rPr>
          <w:rFonts w:ascii="Cambria" w:hAnsi="Cambria" w:cs="Cambria"/>
          <w:i/>
          <w:sz w:val="22"/>
          <w:szCs w:val="22"/>
        </w:rPr>
        <w:t>ү</w:t>
      </w:r>
      <w:r w:rsidRPr="00871E9F">
        <w:rPr>
          <w:rFonts w:ascii="Kyrghyz Times" w:hAnsi="Kyrghyz Times" w:cs="Arial"/>
          <w:i/>
          <w:sz w:val="22"/>
          <w:szCs w:val="22"/>
        </w:rPr>
        <w:t>з</w:t>
      </w:r>
      <w:r w:rsidRPr="00871E9F">
        <w:rPr>
          <w:rFonts w:ascii="Cambria" w:hAnsi="Cambria" w:cs="Cambria"/>
          <w:i/>
          <w:sz w:val="22"/>
          <w:szCs w:val="22"/>
        </w:rPr>
        <w:t>үү</w:t>
      </w:r>
      <w:r w:rsidRPr="00871E9F">
        <w:rPr>
          <w:rFonts w:ascii="Kyrghyz Times" w:hAnsi="Kyrghyz Times" w:cs="Arial"/>
          <w:i/>
          <w:sz w:val="22"/>
          <w:szCs w:val="22"/>
        </w:rPr>
        <w:t>ч</w:t>
      </w:r>
      <w:r w:rsidRPr="00871E9F">
        <w:rPr>
          <w:rFonts w:ascii="Cambria" w:hAnsi="Cambria" w:cs="Cambria"/>
          <w:i/>
          <w:sz w:val="22"/>
          <w:szCs w:val="22"/>
        </w:rPr>
        <w:t>ү</w:t>
      </w:r>
      <w:r w:rsidRPr="00871E9F">
        <w:rPr>
          <w:rFonts w:ascii="Kyrghyz Times" w:hAnsi="Kyrghyz Times" w:cs="Arial"/>
          <w:i/>
          <w:sz w:val="22"/>
          <w:szCs w:val="22"/>
        </w:rPr>
        <w:t xml:space="preserve"> субъектилердин саны                           </w:t>
      </w:r>
      <w:r w:rsidRPr="00871E9F">
        <w:rPr>
          <w:rFonts w:ascii="Kyrghyz Times" w:hAnsi="Kyrghyz Times" w:cs="Arial"/>
          <w:i/>
          <w:sz w:val="20"/>
          <w:szCs w:val="20"/>
        </w:rPr>
        <w:t xml:space="preserve">                             </w:t>
      </w:r>
      <w:r w:rsidRPr="00871E9F">
        <w:rPr>
          <w:rFonts w:ascii="Kyrghyz Times" w:hAnsi="Kyrghyz Times" w:cs="Arial"/>
          <w:i/>
          <w:sz w:val="22"/>
          <w:szCs w:val="22"/>
        </w:rPr>
        <w:t xml:space="preserve">по организационно-правовым формам                                                                                         </w:t>
      </w:r>
    </w:p>
    <w:p w:rsidR="00CE493B" w:rsidRPr="00871E9F" w:rsidRDefault="00CE493B" w:rsidP="00CE493B">
      <w:pPr>
        <w:spacing w:before="100" w:after="100"/>
        <w:ind w:right="2126"/>
        <w:rPr>
          <w:rFonts w:ascii="Kyrghyz Times" w:hAnsi="Kyrghyz Times" w:cs="Arial"/>
          <w:i/>
          <w:sz w:val="18"/>
          <w:szCs w:val="18"/>
        </w:rPr>
      </w:pPr>
      <w:r w:rsidRPr="00871E9F">
        <w:rPr>
          <w:rFonts w:ascii="Kyrghyz Times" w:hAnsi="Kyrghyz Times" w:cs="Arial"/>
          <w:i/>
          <w:sz w:val="20"/>
          <w:szCs w:val="20"/>
        </w:rPr>
        <w:t>2025-ж. 1 октябрына карата                                                                           на 1 октябр</w:t>
      </w:r>
      <w:r w:rsidRPr="00871E9F">
        <w:rPr>
          <w:rFonts w:ascii="Kyrghyz Times" w:hAnsi="Kyrghyz Times" w:cs="Arial"/>
          <w:i/>
          <w:sz w:val="20"/>
          <w:szCs w:val="20"/>
          <w:lang w:val="ky-KG"/>
        </w:rPr>
        <w:t>я</w:t>
      </w:r>
      <w:r w:rsidRPr="00871E9F">
        <w:rPr>
          <w:rFonts w:ascii="Kyrghyz Times" w:hAnsi="Kyrghyz Times" w:cs="Arial"/>
          <w:i/>
          <w:sz w:val="20"/>
          <w:szCs w:val="20"/>
        </w:rPr>
        <w:t xml:space="preserve"> 2025г.                                                                                                                                             </w:t>
      </w:r>
    </w:p>
    <w:tbl>
      <w:tblPr>
        <w:tblW w:w="15566" w:type="dxa"/>
        <w:tblInd w:w="-432" w:type="dxa"/>
        <w:tblLayout w:type="fixed"/>
        <w:tblLook w:val="0000" w:firstRow="0" w:lastRow="0" w:firstColumn="0" w:lastColumn="0" w:noHBand="0" w:noVBand="0"/>
      </w:tblPr>
      <w:tblGrid>
        <w:gridCol w:w="2241"/>
        <w:gridCol w:w="993"/>
        <w:gridCol w:w="850"/>
        <w:gridCol w:w="851"/>
        <w:gridCol w:w="850"/>
        <w:gridCol w:w="851"/>
        <w:gridCol w:w="850"/>
        <w:gridCol w:w="851"/>
        <w:gridCol w:w="850"/>
        <w:gridCol w:w="851"/>
        <w:gridCol w:w="850"/>
        <w:gridCol w:w="851"/>
        <w:gridCol w:w="850"/>
        <w:gridCol w:w="992"/>
        <w:gridCol w:w="1985"/>
      </w:tblGrid>
      <w:tr w:rsidR="00CE493B" w:rsidRPr="00871E9F" w:rsidTr="00CE493B">
        <w:trPr>
          <w:trHeight w:val="255"/>
          <w:tblHeader/>
        </w:trPr>
        <w:tc>
          <w:tcPr>
            <w:tcW w:w="2241" w:type="dxa"/>
            <w:vMerge w:val="restart"/>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widowControl w:val="0"/>
              <w:ind w:left="176"/>
              <w:jc w:val="center"/>
              <w:rPr>
                <w:rFonts w:ascii="Kyrghyz Times" w:hAnsi="Kyrghyz Times" w:cs="Arial"/>
                <w:b/>
                <w:sz w:val="20"/>
                <w:szCs w:val="20"/>
              </w:rPr>
            </w:pPr>
            <w:r w:rsidRPr="00871E9F">
              <w:rPr>
                <w:rFonts w:ascii="Kyrghyz Times" w:hAnsi="Kyrghyz Times" w:cs="Arial"/>
                <w:b/>
                <w:sz w:val="20"/>
                <w:szCs w:val="20"/>
              </w:rPr>
              <w:t>Уюштуруу-укуктук</w:t>
            </w:r>
          </w:p>
          <w:p w:rsidR="00CE493B" w:rsidRPr="00871E9F" w:rsidRDefault="00CE493B" w:rsidP="00CE493B">
            <w:pPr>
              <w:widowControl w:val="0"/>
              <w:ind w:left="176"/>
              <w:jc w:val="center"/>
              <w:rPr>
                <w:rFonts w:ascii="Kyrghyz Times" w:hAnsi="Kyrghyz Times" w:cs="Arial"/>
                <w:b/>
                <w:sz w:val="20"/>
                <w:szCs w:val="20"/>
                <w:lang w:val="ky-KG"/>
              </w:rPr>
            </w:pPr>
            <w:r w:rsidRPr="00871E9F">
              <w:rPr>
                <w:rFonts w:ascii="Kyrghyz Times" w:hAnsi="Kyrghyz Times" w:cs="Arial"/>
                <w:b/>
                <w:sz w:val="20"/>
                <w:szCs w:val="20"/>
                <w:lang w:val="ky-KG"/>
              </w:rPr>
              <w:t>формасынын</w:t>
            </w:r>
          </w:p>
          <w:p w:rsidR="00CE493B" w:rsidRPr="00871E9F" w:rsidRDefault="00CE493B" w:rsidP="00CE493B">
            <w:pPr>
              <w:widowControl w:val="0"/>
              <w:ind w:left="176"/>
              <w:jc w:val="center"/>
              <w:rPr>
                <w:rFonts w:ascii="Kyrghyz Times" w:hAnsi="Kyrghyz Times" w:cs="Arial"/>
                <w:b/>
                <w:sz w:val="20"/>
                <w:szCs w:val="20"/>
              </w:rPr>
            </w:pPr>
            <w:r w:rsidRPr="00871E9F">
              <w:rPr>
                <w:rFonts w:ascii="Kyrghyz Times" w:hAnsi="Kyrghyz Times" w:cs="Arial"/>
                <w:b/>
                <w:sz w:val="20"/>
                <w:szCs w:val="20"/>
              </w:rPr>
              <w:t>аталышы</w:t>
            </w:r>
          </w:p>
        </w:tc>
        <w:tc>
          <w:tcPr>
            <w:tcW w:w="993" w:type="dxa"/>
            <w:vMerge w:val="restart"/>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tabs>
                <w:tab w:val="left" w:pos="632"/>
              </w:tabs>
              <w:jc w:val="center"/>
              <w:rPr>
                <w:rFonts w:ascii="Kyrghyz Times" w:hAnsi="Kyrghyz Times" w:cs="Arial"/>
                <w:b/>
                <w:sz w:val="20"/>
                <w:szCs w:val="20"/>
              </w:rPr>
            </w:pPr>
            <w:r w:rsidRPr="00871E9F">
              <w:rPr>
                <w:rFonts w:ascii="Kyrghyz Times" w:hAnsi="Kyrghyz Times" w:cs="Arial"/>
                <w:b/>
                <w:sz w:val="20"/>
                <w:szCs w:val="20"/>
              </w:rPr>
              <w:t>Бардыгы</w:t>
            </w:r>
          </w:p>
        </w:tc>
        <w:tc>
          <w:tcPr>
            <w:tcW w:w="9355" w:type="dxa"/>
            <w:gridSpan w:val="11"/>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анын ичинде облустун аймактары боюнча:</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в том числе по территории области:</w:t>
            </w:r>
          </w:p>
        </w:tc>
        <w:tc>
          <w:tcPr>
            <w:tcW w:w="992" w:type="dxa"/>
            <w:vMerge w:val="restart"/>
            <w:tcBorders>
              <w:top w:val="double" w:sz="4" w:space="0" w:color="auto"/>
              <w:left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Всего</w:t>
            </w:r>
          </w:p>
        </w:tc>
        <w:tc>
          <w:tcPr>
            <w:tcW w:w="1985" w:type="dxa"/>
            <w:vMerge w:val="restart"/>
            <w:tcBorders>
              <w:top w:val="double" w:sz="4" w:space="0" w:color="auto"/>
              <w:left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Наименование организационноправовой формы</w:t>
            </w:r>
          </w:p>
        </w:tc>
      </w:tr>
      <w:tr w:rsidR="00CE493B" w:rsidRPr="00871E9F" w:rsidTr="00CE493B">
        <w:trPr>
          <w:trHeight w:val="589"/>
          <w:tblHeader/>
        </w:trPr>
        <w:tc>
          <w:tcPr>
            <w:tcW w:w="2241" w:type="dxa"/>
            <w:vMerge/>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jc w:val="center"/>
              <w:rPr>
                <w:rFonts w:ascii="Kyrghyz Times" w:hAnsi="Kyrghyz Times" w:cs="Arial"/>
                <w:b/>
                <w:sz w:val="18"/>
                <w:szCs w:val="18"/>
              </w:rPr>
            </w:pPr>
          </w:p>
        </w:tc>
        <w:tc>
          <w:tcPr>
            <w:tcW w:w="993" w:type="dxa"/>
            <w:vMerge/>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tabs>
                <w:tab w:val="left" w:pos="632"/>
              </w:tabs>
              <w:jc w:val="center"/>
              <w:rPr>
                <w:rFonts w:ascii="Kyrghyz Times" w:hAnsi="Kyrghyz Times" w:cs="Arial"/>
                <w:b/>
                <w:sz w:val="18"/>
                <w:szCs w:val="18"/>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right="-57"/>
              <w:rPr>
                <w:rFonts w:ascii="Kyrghyz Times" w:hAnsi="Kyrghyz Times" w:cs="Arial"/>
                <w:b/>
                <w:sz w:val="20"/>
                <w:szCs w:val="20"/>
              </w:rPr>
            </w:pPr>
            <w:r w:rsidRPr="00871E9F">
              <w:rPr>
                <w:rFonts w:ascii="Kyrghyz Times" w:hAnsi="Kyrghyz Times" w:cs="Arial"/>
                <w:b/>
                <w:sz w:val="20"/>
                <w:szCs w:val="20"/>
              </w:rPr>
              <w:t>Аламу-</w:t>
            </w:r>
          </w:p>
          <w:p w:rsidR="00CE493B" w:rsidRPr="00871E9F" w:rsidRDefault="00CE493B" w:rsidP="00CE493B">
            <w:pPr>
              <w:ind w:left="-57" w:right="-57"/>
              <w:jc w:val="center"/>
              <w:rPr>
                <w:rFonts w:ascii="Kyrghyz Times" w:hAnsi="Kyrghyz Times" w:cs="Arial"/>
                <w:b/>
                <w:sz w:val="20"/>
                <w:szCs w:val="20"/>
              </w:rPr>
            </w:pPr>
            <w:r w:rsidRPr="00871E9F">
              <w:rPr>
                <w:rFonts w:ascii="Kyrghyz Times" w:hAnsi="Kyrghyz Times" w:cs="Arial"/>
                <w:b/>
                <w:sz w:val="20"/>
                <w:szCs w:val="20"/>
              </w:rPr>
              <w:t>дунский</w:t>
            </w: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right="-57"/>
              <w:rPr>
                <w:rFonts w:ascii="Kyrghyz Times" w:hAnsi="Kyrghyz Times" w:cs="Arial"/>
                <w:b/>
                <w:sz w:val="20"/>
                <w:szCs w:val="20"/>
              </w:rPr>
            </w:pPr>
            <w:r w:rsidRPr="00871E9F">
              <w:rPr>
                <w:rFonts w:ascii="Kyrghyz Times" w:hAnsi="Kyrghyz Times" w:cs="Arial"/>
                <w:b/>
                <w:sz w:val="20"/>
                <w:szCs w:val="20"/>
              </w:rPr>
              <w:t xml:space="preserve">Ысык-Атинский </w:t>
            </w: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left="-57" w:right="-57"/>
              <w:rPr>
                <w:rFonts w:ascii="Kyrghyz Times" w:hAnsi="Kyrghyz Times" w:cs="Arial"/>
                <w:b/>
                <w:sz w:val="20"/>
                <w:szCs w:val="20"/>
              </w:rPr>
            </w:pPr>
          </w:p>
          <w:p w:rsidR="00CE493B" w:rsidRPr="00871E9F" w:rsidRDefault="00CE493B" w:rsidP="00CE493B">
            <w:pPr>
              <w:ind w:left="-57" w:right="-57"/>
              <w:rPr>
                <w:rFonts w:ascii="Kyrghyz Times" w:hAnsi="Kyrghyz Times" w:cs="Arial"/>
                <w:b/>
                <w:sz w:val="20"/>
                <w:szCs w:val="20"/>
              </w:rPr>
            </w:pPr>
            <w:r w:rsidRPr="00871E9F">
              <w:rPr>
                <w:rFonts w:ascii="Kyrghyz Times" w:hAnsi="Kyrghyz Times" w:cs="Arial"/>
                <w:b/>
                <w:sz w:val="20"/>
                <w:szCs w:val="20"/>
              </w:rPr>
              <w:t>Жайылский</w:t>
            </w:r>
          </w:p>
          <w:p w:rsidR="00CE493B" w:rsidRPr="00871E9F" w:rsidRDefault="00CE493B" w:rsidP="00CE493B">
            <w:pPr>
              <w:ind w:right="-57"/>
              <w:rPr>
                <w:rFonts w:ascii="Kyrghyz Times" w:hAnsi="Kyrghyz Times" w:cs="Arial"/>
                <w:b/>
                <w:sz w:val="20"/>
                <w:szCs w:val="20"/>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right="-57"/>
              <w:jc w:val="center"/>
              <w:rPr>
                <w:rFonts w:ascii="Kyrghyz Times" w:hAnsi="Kyrghyz Times" w:cs="Arial"/>
                <w:b/>
                <w:sz w:val="20"/>
                <w:szCs w:val="20"/>
              </w:rPr>
            </w:pPr>
            <w:r w:rsidRPr="00871E9F">
              <w:rPr>
                <w:rFonts w:ascii="Kyrghyz Times" w:hAnsi="Kyrghyz Times" w:cs="Arial"/>
                <w:b/>
                <w:sz w:val="20"/>
                <w:szCs w:val="20"/>
              </w:rPr>
              <w:t>Кеминский</w:t>
            </w: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right="-57"/>
              <w:jc w:val="center"/>
              <w:rPr>
                <w:rFonts w:ascii="Kyrghyz Times" w:hAnsi="Kyrghyz Times" w:cs="Arial"/>
                <w:b/>
                <w:sz w:val="20"/>
                <w:szCs w:val="20"/>
              </w:rPr>
            </w:pPr>
            <w:r w:rsidRPr="00871E9F">
              <w:rPr>
                <w:rFonts w:ascii="Kyrghyz Times" w:hAnsi="Kyrghyz Times" w:cs="Arial"/>
                <w:b/>
                <w:sz w:val="20"/>
                <w:szCs w:val="20"/>
              </w:rPr>
              <w:t>Московский</w:t>
            </w: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right="-57"/>
              <w:rPr>
                <w:rFonts w:ascii="Kyrghyz Times" w:hAnsi="Kyrghyz Times" w:cs="Arial"/>
                <w:b/>
                <w:sz w:val="20"/>
                <w:szCs w:val="20"/>
              </w:rPr>
            </w:pPr>
            <w:r w:rsidRPr="00871E9F">
              <w:rPr>
                <w:rFonts w:ascii="Kyrghyz Times" w:hAnsi="Kyrghyz Times" w:cs="Arial"/>
                <w:b/>
                <w:sz w:val="20"/>
                <w:szCs w:val="20"/>
              </w:rPr>
              <w:t>Панфи</w:t>
            </w:r>
          </w:p>
          <w:p w:rsidR="00CE493B" w:rsidRPr="00871E9F" w:rsidRDefault="00CE493B" w:rsidP="00CE493B">
            <w:pPr>
              <w:ind w:left="-57" w:right="-57"/>
              <w:rPr>
                <w:rFonts w:ascii="Kyrghyz Times" w:hAnsi="Kyrghyz Times" w:cs="Arial"/>
                <w:b/>
                <w:sz w:val="20"/>
                <w:szCs w:val="20"/>
              </w:rPr>
            </w:pPr>
            <w:r w:rsidRPr="00871E9F">
              <w:rPr>
                <w:rFonts w:ascii="Kyrghyz Times" w:hAnsi="Kyrghyz Times" w:cs="Arial"/>
                <w:b/>
                <w:sz w:val="20"/>
                <w:szCs w:val="20"/>
              </w:rPr>
              <w:t xml:space="preserve">ловский </w:t>
            </w: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left="-57" w:right="-57"/>
              <w:jc w:val="center"/>
              <w:rPr>
                <w:rFonts w:ascii="Kyrghyz Times" w:hAnsi="Kyrghyz Times" w:cs="Arial"/>
                <w:b/>
                <w:sz w:val="20"/>
                <w:szCs w:val="20"/>
              </w:rPr>
            </w:pPr>
            <w:r w:rsidRPr="00871E9F">
              <w:rPr>
                <w:rFonts w:ascii="Kyrghyz Times" w:hAnsi="Kyrghyz Times" w:cs="Arial"/>
                <w:b/>
                <w:sz w:val="20"/>
                <w:szCs w:val="20"/>
              </w:rPr>
              <w:t>Сокулукский</w:t>
            </w: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left="-57" w:right="-57"/>
              <w:jc w:val="center"/>
              <w:rPr>
                <w:rFonts w:ascii="Kyrghyz Times" w:hAnsi="Kyrghyz Times" w:cs="Arial"/>
                <w:b/>
                <w:sz w:val="20"/>
                <w:szCs w:val="20"/>
              </w:rPr>
            </w:pPr>
            <w:r w:rsidRPr="00871E9F">
              <w:rPr>
                <w:rFonts w:ascii="Kyrghyz Times" w:hAnsi="Kyrghyz Times" w:cs="Arial"/>
                <w:b/>
                <w:sz w:val="20"/>
                <w:szCs w:val="20"/>
              </w:rPr>
              <w:t>Чуйский</w:t>
            </w:r>
          </w:p>
          <w:p w:rsidR="00CE493B" w:rsidRPr="00871E9F" w:rsidRDefault="00CE493B" w:rsidP="00CE493B">
            <w:pPr>
              <w:ind w:left="-57" w:right="-57"/>
              <w:jc w:val="center"/>
              <w:rPr>
                <w:rFonts w:ascii="Kyrghyz Times" w:hAnsi="Kyrghyz Times" w:cs="Arial"/>
                <w:b/>
                <w:sz w:val="20"/>
                <w:szCs w:val="20"/>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rsidR="00CE493B" w:rsidRPr="00871E9F" w:rsidRDefault="00CE493B" w:rsidP="00CE493B">
            <w:pPr>
              <w:ind w:left="-57" w:right="-57"/>
              <w:rPr>
                <w:rFonts w:ascii="Kyrghyz Times" w:hAnsi="Kyrghyz Times" w:cs="Arial"/>
                <w:b/>
                <w:sz w:val="20"/>
                <w:szCs w:val="20"/>
              </w:rPr>
            </w:pPr>
            <w:r w:rsidRPr="00871E9F">
              <w:rPr>
                <w:rFonts w:ascii="Kyrghyz Times" w:hAnsi="Kyrghyz Times" w:cs="Arial"/>
                <w:b/>
                <w:sz w:val="20"/>
                <w:szCs w:val="20"/>
              </w:rPr>
              <w:t>г.Токмок</w:t>
            </w:r>
          </w:p>
        </w:tc>
        <w:tc>
          <w:tcPr>
            <w:tcW w:w="851"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ind w:left="-57" w:right="-57"/>
              <w:jc w:val="center"/>
              <w:rPr>
                <w:rFonts w:ascii="Kyrghyz Times" w:hAnsi="Kyrghyz Times" w:cs="Arial"/>
                <w:b/>
                <w:sz w:val="18"/>
                <w:szCs w:val="18"/>
              </w:rPr>
            </w:pPr>
          </w:p>
          <w:p w:rsidR="00CE493B" w:rsidRPr="00871E9F" w:rsidRDefault="00CE493B" w:rsidP="00CE493B">
            <w:pPr>
              <w:rPr>
                <w:rFonts w:ascii="Kyrghyz Times" w:hAnsi="Kyrghyz Times" w:cs="Arial"/>
                <w:b/>
                <w:sz w:val="18"/>
                <w:szCs w:val="18"/>
              </w:rPr>
            </w:pPr>
          </w:p>
          <w:p w:rsidR="00CE493B" w:rsidRPr="00871E9F" w:rsidRDefault="00CE493B" w:rsidP="00CE493B">
            <w:pPr>
              <w:rPr>
                <w:rFonts w:ascii="Kyrghyz Times" w:hAnsi="Kyrghyz Times" w:cs="Arial"/>
                <w:b/>
                <w:sz w:val="18"/>
                <w:szCs w:val="18"/>
              </w:rPr>
            </w:pPr>
            <w:r w:rsidRPr="00871E9F">
              <w:rPr>
                <w:rFonts w:ascii="Kyrghyz Times" w:hAnsi="Kyrghyz Times" w:cs="Arial"/>
                <w:b/>
                <w:sz w:val="18"/>
                <w:szCs w:val="18"/>
              </w:rPr>
              <w:t>г.Кант</w:t>
            </w:r>
          </w:p>
        </w:tc>
        <w:tc>
          <w:tcPr>
            <w:tcW w:w="85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cs="Arial"/>
                <w:b/>
                <w:sz w:val="18"/>
                <w:szCs w:val="18"/>
              </w:rPr>
            </w:pPr>
            <w:r w:rsidRPr="00871E9F">
              <w:rPr>
                <w:rFonts w:ascii="Kyrghyz Times" w:hAnsi="Kyrghyz Times" w:cs="Arial"/>
                <w:b/>
                <w:sz w:val="18"/>
                <w:szCs w:val="18"/>
              </w:rPr>
              <w:t>г.Кара-Балта</w:t>
            </w:r>
          </w:p>
        </w:tc>
        <w:tc>
          <w:tcPr>
            <w:tcW w:w="992" w:type="dxa"/>
            <w:vMerge/>
            <w:tcBorders>
              <w:left w:val="double" w:sz="4" w:space="0" w:color="auto"/>
              <w:bottom w:val="double" w:sz="4" w:space="0" w:color="auto"/>
              <w:right w:val="double" w:sz="4" w:space="0" w:color="auto"/>
            </w:tcBorders>
          </w:tcPr>
          <w:p w:rsidR="00CE493B" w:rsidRPr="00871E9F" w:rsidRDefault="00CE493B" w:rsidP="00CE493B">
            <w:pPr>
              <w:ind w:left="-57" w:right="-57"/>
              <w:jc w:val="center"/>
              <w:rPr>
                <w:rFonts w:ascii="Kyrghyz Times" w:hAnsi="Kyrghyz Times" w:cs="Arial"/>
                <w:b/>
                <w:sz w:val="18"/>
                <w:szCs w:val="18"/>
              </w:rPr>
            </w:pPr>
          </w:p>
        </w:tc>
        <w:tc>
          <w:tcPr>
            <w:tcW w:w="1985" w:type="dxa"/>
            <w:vMerge/>
            <w:tcBorders>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p>
        </w:tc>
      </w:tr>
      <w:tr w:rsidR="00CE493B" w:rsidRPr="00871E9F" w:rsidTr="00CE493B">
        <w:trPr>
          <w:trHeight w:val="454"/>
        </w:trPr>
        <w:tc>
          <w:tcPr>
            <w:tcW w:w="2241" w:type="dxa"/>
            <w:tcBorders>
              <w:left w:val="nil"/>
              <w:bottom w:val="nil"/>
              <w:right w:val="nil"/>
            </w:tcBorders>
            <w:shd w:val="clear" w:color="auto" w:fill="auto"/>
            <w:noWrap/>
            <w:vAlign w:val="bottom"/>
          </w:tcPr>
          <w:p w:rsidR="00CE493B" w:rsidRPr="00871E9F" w:rsidRDefault="00CE493B" w:rsidP="00CE493B">
            <w:pPr>
              <w:spacing w:before="60"/>
              <w:ind w:left="-57" w:right="-57"/>
              <w:rPr>
                <w:rFonts w:ascii="Kyrghyz Times" w:hAnsi="Kyrghyz Times" w:cs="Arial"/>
                <w:b/>
                <w:sz w:val="20"/>
                <w:szCs w:val="20"/>
              </w:rPr>
            </w:pPr>
            <w:r w:rsidRPr="00871E9F">
              <w:rPr>
                <w:rFonts w:ascii="Kyrghyz Times" w:hAnsi="Kyrghyz Times" w:cs="Arial"/>
                <w:b/>
                <w:sz w:val="20"/>
                <w:szCs w:val="20"/>
              </w:rPr>
              <w:t>Бардыгы</w:t>
            </w:r>
          </w:p>
        </w:tc>
        <w:tc>
          <w:tcPr>
            <w:tcW w:w="993"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135570</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10528</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16107</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8814</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13630</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15746</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7970</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22908</w:t>
            </w:r>
          </w:p>
        </w:tc>
        <w:tc>
          <w:tcPr>
            <w:tcW w:w="851" w:type="dxa"/>
            <w:tcBorders>
              <w:left w:val="nil"/>
              <w:bottom w:val="nil"/>
              <w:right w:val="nil"/>
            </w:tcBorders>
            <w:shd w:val="clear" w:color="auto" w:fill="auto"/>
            <w:noWrap/>
            <w:vAlign w:val="bottom"/>
          </w:tcPr>
          <w:p w:rsidR="00CE493B" w:rsidRPr="00871E9F" w:rsidRDefault="00CE493B" w:rsidP="00CE493B">
            <w:pPr>
              <w:rPr>
                <w:rFonts w:ascii="Kyrghyz Times" w:hAnsi="Kyrghyz Times" w:cs="Arial"/>
                <w:b/>
                <w:bCs/>
                <w:sz w:val="20"/>
                <w:szCs w:val="20"/>
              </w:rPr>
            </w:pPr>
            <w:r w:rsidRPr="00871E9F">
              <w:rPr>
                <w:rFonts w:ascii="Kyrghyz Times" w:hAnsi="Kyrghyz Times" w:cs="Arial"/>
                <w:b/>
                <w:bCs/>
                <w:sz w:val="20"/>
                <w:szCs w:val="20"/>
                <w:lang w:val="en-US"/>
              </w:rPr>
              <w:t xml:space="preserve">  </w:t>
            </w:r>
            <w:r w:rsidRPr="00871E9F">
              <w:rPr>
                <w:rFonts w:ascii="Kyrghyz Times" w:hAnsi="Kyrghyz Times" w:cs="Arial"/>
                <w:b/>
                <w:bCs/>
                <w:sz w:val="20"/>
                <w:szCs w:val="20"/>
              </w:rPr>
              <w:t xml:space="preserve"> </w:t>
            </w:r>
          </w:p>
          <w:p w:rsidR="00CE493B" w:rsidRPr="00871E9F" w:rsidRDefault="00CE493B" w:rsidP="00CE493B">
            <w:pPr>
              <w:rPr>
                <w:rFonts w:ascii="Kyrghyz Times" w:hAnsi="Kyrghyz Times" w:cs="Arial"/>
                <w:b/>
                <w:bCs/>
                <w:sz w:val="20"/>
                <w:szCs w:val="20"/>
                <w:lang w:val="ky-KG"/>
              </w:rPr>
            </w:pPr>
            <w:r w:rsidRPr="00871E9F">
              <w:rPr>
                <w:rFonts w:ascii="Kyrghyz Times" w:hAnsi="Kyrghyz Times" w:cs="Arial"/>
                <w:b/>
                <w:bCs/>
                <w:sz w:val="20"/>
                <w:szCs w:val="20"/>
              </w:rPr>
              <w:t xml:space="preserve"> 13916</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9576</w:t>
            </w:r>
          </w:p>
        </w:tc>
        <w:tc>
          <w:tcPr>
            <w:tcW w:w="851" w:type="dxa"/>
            <w:tcBorders>
              <w:left w:val="nil"/>
              <w:bottom w:val="nil"/>
              <w:right w:val="nil"/>
            </w:tcBorders>
          </w:tcPr>
          <w:p w:rsidR="00CE493B" w:rsidRPr="00871E9F" w:rsidRDefault="00CE493B" w:rsidP="00CE493B">
            <w:pPr>
              <w:jc w:val="right"/>
              <w:rPr>
                <w:rFonts w:ascii="Kyrghyz Times" w:hAnsi="Kyrghyz Times" w:cs="Arial"/>
                <w:b/>
                <w:bCs/>
                <w:sz w:val="20"/>
                <w:szCs w:val="20"/>
              </w:rPr>
            </w:pPr>
          </w:p>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5352</w:t>
            </w:r>
          </w:p>
        </w:tc>
        <w:tc>
          <w:tcPr>
            <w:tcW w:w="850" w:type="dxa"/>
            <w:tcBorders>
              <w:left w:val="nil"/>
              <w:bottom w:val="nil"/>
              <w:right w:val="nil"/>
            </w:tcBorders>
          </w:tcPr>
          <w:p w:rsidR="00CE493B" w:rsidRPr="00871E9F" w:rsidRDefault="00CE493B" w:rsidP="00CE493B">
            <w:pPr>
              <w:jc w:val="right"/>
              <w:rPr>
                <w:rFonts w:ascii="Kyrghyz Times" w:hAnsi="Kyrghyz Times" w:cs="Arial"/>
                <w:b/>
                <w:bCs/>
                <w:sz w:val="20"/>
                <w:szCs w:val="20"/>
              </w:rPr>
            </w:pPr>
          </w:p>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11023</w:t>
            </w:r>
          </w:p>
        </w:tc>
        <w:tc>
          <w:tcPr>
            <w:tcW w:w="992" w:type="dxa"/>
            <w:tcBorders>
              <w:left w:val="nil"/>
              <w:bottom w:val="nil"/>
              <w:right w:val="nil"/>
            </w:tcBorders>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135570</w:t>
            </w:r>
          </w:p>
        </w:tc>
        <w:tc>
          <w:tcPr>
            <w:tcW w:w="1985" w:type="dxa"/>
            <w:tcBorders>
              <w:left w:val="nil"/>
              <w:bottom w:val="nil"/>
              <w:right w:val="nil"/>
            </w:tcBorders>
          </w:tcPr>
          <w:p w:rsidR="00CE493B" w:rsidRPr="00871E9F" w:rsidRDefault="00CE493B" w:rsidP="00CE493B">
            <w:pPr>
              <w:jc w:val="right"/>
              <w:rPr>
                <w:rFonts w:ascii="Kyrghyz Times" w:hAnsi="Kyrghyz Times" w:cs="Arial"/>
                <w:b/>
                <w:sz w:val="20"/>
                <w:szCs w:val="20"/>
              </w:rPr>
            </w:pPr>
          </w:p>
          <w:p w:rsidR="00CE493B" w:rsidRPr="00871E9F" w:rsidRDefault="00CE493B" w:rsidP="00CE493B">
            <w:pPr>
              <w:rPr>
                <w:rFonts w:ascii="Kyrghyz Times" w:hAnsi="Kyrghyz Times" w:cs="Arial"/>
                <w:b/>
                <w:bCs/>
                <w:sz w:val="20"/>
                <w:szCs w:val="20"/>
              </w:rPr>
            </w:pPr>
            <w:r w:rsidRPr="00871E9F">
              <w:rPr>
                <w:rFonts w:ascii="Kyrghyz Times" w:hAnsi="Kyrghyz Times" w:cs="Arial"/>
                <w:b/>
                <w:sz w:val="20"/>
                <w:szCs w:val="20"/>
              </w:rPr>
              <w:t>Всего</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b/>
                <w:i/>
                <w:sz w:val="20"/>
                <w:szCs w:val="20"/>
              </w:rPr>
            </w:pPr>
            <w:r w:rsidRPr="00871E9F">
              <w:rPr>
                <w:rFonts w:ascii="Kyrghyz Times" w:hAnsi="Kyrghyz Times" w:cs="Arial"/>
                <w:b/>
                <w:i/>
                <w:sz w:val="20"/>
                <w:szCs w:val="20"/>
              </w:rPr>
              <w:t xml:space="preserve">Юридикалык жактар  </w:t>
            </w:r>
          </w:p>
          <w:p w:rsidR="00CE493B" w:rsidRPr="00871E9F" w:rsidRDefault="00CE493B" w:rsidP="00CE493B">
            <w:pPr>
              <w:ind w:left="-57" w:right="-57"/>
              <w:rPr>
                <w:rFonts w:ascii="Kyrghyz Times" w:hAnsi="Kyrghyz Times" w:cs="Arial"/>
                <w:b/>
                <w:i/>
                <w:sz w:val="20"/>
                <w:szCs w:val="20"/>
              </w:rPr>
            </w:pPr>
            <w:r w:rsidRPr="00871E9F">
              <w:rPr>
                <w:rFonts w:ascii="Kyrghyz Times" w:hAnsi="Kyrghyz Times" w:cs="Arial"/>
                <w:b/>
                <w:i/>
                <w:sz w:val="20"/>
                <w:szCs w:val="20"/>
              </w:rPr>
              <w:t xml:space="preserve">(филиалдарды жана     </w:t>
            </w:r>
          </w:p>
          <w:p w:rsidR="00CE493B" w:rsidRPr="00871E9F" w:rsidRDefault="00CE493B" w:rsidP="00CE493B">
            <w:pPr>
              <w:ind w:left="-57" w:right="-57"/>
              <w:rPr>
                <w:rFonts w:ascii="Kyrghyz Times" w:hAnsi="Kyrghyz Times" w:cs="Arial"/>
                <w:b/>
                <w:i/>
                <w:sz w:val="20"/>
                <w:szCs w:val="20"/>
              </w:rPr>
            </w:pPr>
            <w:r w:rsidRPr="00871E9F">
              <w:rPr>
                <w:rFonts w:ascii="Kyrghyz Times" w:hAnsi="Kyrghyz Times" w:cs="Arial"/>
                <w:b/>
                <w:i/>
                <w:sz w:val="20"/>
                <w:szCs w:val="20"/>
              </w:rPr>
              <w:t xml:space="preserve"> </w:t>
            </w:r>
            <w:r w:rsidRPr="00871E9F">
              <w:rPr>
                <w:rFonts w:ascii="Cambria" w:hAnsi="Cambria" w:cs="Cambria"/>
                <w:b/>
                <w:i/>
                <w:sz w:val="20"/>
                <w:szCs w:val="20"/>
              </w:rPr>
              <w:t>ө</w:t>
            </w:r>
            <w:r w:rsidRPr="00871E9F">
              <w:rPr>
                <w:rFonts w:ascii="Kyrghyz Times" w:hAnsi="Kyrghyz Times" w:cs="Arial"/>
                <w:b/>
                <w:i/>
                <w:sz w:val="20"/>
                <w:szCs w:val="20"/>
              </w:rPr>
              <w:t>к</w:t>
            </w:r>
            <w:r w:rsidRPr="00871E9F">
              <w:rPr>
                <w:rFonts w:ascii="Cambria" w:hAnsi="Cambria" w:cs="Cambria"/>
                <w:b/>
                <w:i/>
                <w:sz w:val="20"/>
                <w:szCs w:val="20"/>
              </w:rPr>
              <w:t>ү</w:t>
            </w:r>
            <w:r w:rsidRPr="00871E9F">
              <w:rPr>
                <w:rFonts w:ascii="Kyrghyz Times" w:hAnsi="Kyrghyz Times" w:cs="Arial"/>
                <w:b/>
                <w:i/>
                <w:sz w:val="20"/>
                <w:szCs w:val="20"/>
              </w:rPr>
              <w:t>лч</w:t>
            </w:r>
            <w:r w:rsidRPr="00871E9F">
              <w:rPr>
                <w:rFonts w:ascii="Cambria" w:hAnsi="Cambria" w:cs="Cambria"/>
                <w:b/>
                <w:i/>
                <w:sz w:val="20"/>
                <w:szCs w:val="20"/>
              </w:rPr>
              <w:t>ү</w:t>
            </w:r>
            <w:r w:rsidRPr="00871E9F">
              <w:rPr>
                <w:rFonts w:ascii="Kyrghyz Times" w:hAnsi="Kyrghyz Times" w:cs="Arial"/>
                <w:b/>
                <w:i/>
                <w:sz w:val="20"/>
                <w:szCs w:val="20"/>
              </w:rPr>
              <w:t>л</w:t>
            </w:r>
            <w:r w:rsidRPr="00871E9F">
              <w:rPr>
                <w:rFonts w:ascii="Cambria" w:hAnsi="Cambria" w:cs="Cambria"/>
                <w:b/>
                <w:i/>
                <w:sz w:val="20"/>
                <w:szCs w:val="20"/>
              </w:rPr>
              <w:t>ү</w:t>
            </w:r>
            <w:r w:rsidRPr="00871E9F">
              <w:rPr>
                <w:rFonts w:ascii="Kyrghyz Times" w:hAnsi="Kyrghyz Times" w:cs="Arial"/>
                <w:b/>
                <w:i/>
                <w:sz w:val="20"/>
                <w:szCs w:val="20"/>
              </w:rPr>
              <w:t>кт</w:t>
            </w:r>
            <w:r w:rsidRPr="00871E9F">
              <w:rPr>
                <w:rFonts w:ascii="Cambria" w:hAnsi="Cambria" w:cs="Cambria"/>
                <w:b/>
                <w:i/>
                <w:sz w:val="20"/>
                <w:szCs w:val="20"/>
              </w:rPr>
              <w:t>ө</w:t>
            </w:r>
            <w:r w:rsidRPr="00871E9F">
              <w:rPr>
                <w:rFonts w:ascii="Kyrghyz Times" w:hAnsi="Kyrghyz Times" w:cs="Arial"/>
                <w:b/>
                <w:i/>
                <w:sz w:val="20"/>
                <w:szCs w:val="20"/>
              </w:rPr>
              <w:t>рд</w:t>
            </w:r>
            <w:r w:rsidRPr="00871E9F">
              <w:rPr>
                <w:rFonts w:ascii="Cambria" w:hAnsi="Cambria" w:cs="Cambria"/>
                <w:b/>
                <w:i/>
                <w:sz w:val="20"/>
                <w:szCs w:val="20"/>
              </w:rPr>
              <w:t>ү</w:t>
            </w:r>
            <w:r w:rsidRPr="00871E9F">
              <w:rPr>
                <w:rFonts w:ascii="Kyrghyz Times" w:hAnsi="Kyrghyz Times" w:cs="Arial"/>
                <w:b/>
                <w:i/>
                <w:sz w:val="20"/>
                <w:szCs w:val="20"/>
              </w:rPr>
              <w:t xml:space="preserve"> эсепке  алганда)</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14236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1943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1613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658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886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1162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699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2466</w:t>
            </w:r>
          </w:p>
        </w:tc>
        <w:tc>
          <w:tcPr>
            <w:tcW w:w="851" w:type="dxa"/>
            <w:tcBorders>
              <w:top w:val="nil"/>
              <w:left w:val="nil"/>
              <w:bottom w:val="nil"/>
              <w:right w:val="nil"/>
            </w:tcBorders>
            <w:shd w:val="clear" w:color="auto" w:fill="auto"/>
            <w:noWrap/>
            <w:vAlign w:val="bottom"/>
          </w:tcPr>
          <w:p w:rsidR="00CE493B" w:rsidRPr="00871E9F" w:rsidRDefault="00CE493B" w:rsidP="00CE493B">
            <w:pPr>
              <w:ind w:left="38" w:hanging="38"/>
              <w:jc w:val="right"/>
              <w:rPr>
                <w:rFonts w:ascii="Kyrghyz Times" w:hAnsi="Kyrghyz Times" w:cs="Arial"/>
                <w:b/>
                <w:bCs/>
                <w:sz w:val="20"/>
                <w:szCs w:val="20"/>
                <w:lang w:val="ky-KG"/>
              </w:rPr>
            </w:pPr>
            <w:r w:rsidRPr="00871E9F">
              <w:rPr>
                <w:rFonts w:ascii="Kyrghyz Times" w:hAnsi="Kyrghyz Times" w:cs="Arial"/>
                <w:b/>
                <w:bCs/>
                <w:sz w:val="20"/>
                <w:szCs w:val="20"/>
                <w:lang w:val="ky-KG"/>
              </w:rPr>
              <w:t>873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1369</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1142</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p>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1425</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14236</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b/>
                <w:i/>
                <w:sz w:val="20"/>
                <w:szCs w:val="20"/>
              </w:rPr>
            </w:pPr>
            <w:r w:rsidRPr="00871E9F">
              <w:rPr>
                <w:rFonts w:ascii="Kyrghyz Times" w:hAnsi="Kyrghyz Times" w:cs="Arial"/>
                <w:b/>
                <w:i/>
                <w:sz w:val="20"/>
                <w:szCs w:val="20"/>
              </w:rPr>
              <w:t xml:space="preserve">Юридические лица </w:t>
            </w:r>
            <w:r w:rsidRPr="00871E9F">
              <w:rPr>
                <w:rFonts w:ascii="Kyrghyz Times" w:hAnsi="Kyrghyz Times" w:cs="Arial"/>
                <w:b/>
                <w:i/>
                <w:sz w:val="20"/>
                <w:szCs w:val="20"/>
                <w:lang w:val="ky-KG"/>
              </w:rPr>
              <w:t>(</w:t>
            </w:r>
            <w:r w:rsidRPr="00871E9F">
              <w:rPr>
                <w:rFonts w:ascii="Kyrghyz Times" w:hAnsi="Kyrghyz Times" w:cs="Arial"/>
                <w:b/>
                <w:i/>
                <w:sz w:val="20"/>
                <w:szCs w:val="20"/>
              </w:rPr>
              <w:t>с  учетом филиалов и  представительств)</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Мамлекеттик ишканалар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103</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Государственные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предприятия</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Муниципалдык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(коммуналдык)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ишканалар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139</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Муниципальные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(коммунальные)</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предприятия</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Ачык акционердик коомдор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26</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179</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Открытые акционерные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общества</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Жабык акционердик коомдор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 xml:space="preserve">87                                                                         </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Закрытые акционерные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общества</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Жоопкерчилиги чектелген коомдор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6957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1151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835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285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491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1258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331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707</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750</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742</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6957</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Общества с ограниченной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ответственностью</w:t>
            </w:r>
          </w:p>
        </w:tc>
      </w:tr>
      <w:tr w:rsidR="00CE493B" w:rsidRPr="00871E9F" w:rsidTr="00CE493B">
        <w:trPr>
          <w:trHeight w:val="568"/>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Кошумча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жоопкерчиликтеги коомдор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130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21</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31</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130</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Общества с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дополнительной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ответственностью</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Толук шериктиктер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 xml:space="preserve">301     </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47</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53</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301</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Полные товарищества</w:t>
            </w:r>
          </w:p>
        </w:tc>
      </w:tr>
      <w:tr w:rsidR="00CE493B" w:rsidRPr="00871E9F" w:rsidTr="00CE493B">
        <w:trPr>
          <w:trHeight w:val="515"/>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lastRenderedPageBreak/>
              <w:t>Коммерциялык кооперативдер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851"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850"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41</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224</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Коммерческие кооперативы</w:t>
            </w:r>
          </w:p>
          <w:p w:rsidR="00CE493B" w:rsidRPr="00871E9F" w:rsidRDefault="00CE493B" w:rsidP="00CE493B">
            <w:pPr>
              <w:ind w:left="-57" w:right="-57"/>
              <w:rPr>
                <w:rFonts w:ascii="Kyrghyz Times" w:hAnsi="Kyrghyz Times" w:cs="Arial"/>
                <w:sz w:val="20"/>
                <w:szCs w:val="20"/>
              </w:rPr>
            </w:pP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Айыл-чарба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кооперативдери</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648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18</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648</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Сельскохозяйственные кооперативы</w:t>
            </w:r>
          </w:p>
        </w:tc>
      </w:tr>
      <w:tr w:rsidR="00CE493B" w:rsidRPr="00871E9F" w:rsidTr="00CE493B">
        <w:trPr>
          <w:trHeight w:val="261"/>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lang w:val="ky-KG"/>
              </w:rPr>
            </w:pPr>
            <w:r w:rsidRPr="00871E9F">
              <w:rPr>
                <w:rFonts w:ascii="Kyrghyz Times" w:hAnsi="Kyrghyz Times" w:cs="Arial"/>
                <w:sz w:val="20"/>
                <w:szCs w:val="20"/>
                <w:lang w:val="ky-KG"/>
              </w:rPr>
              <w:t>Кредиттик союз</w:t>
            </w:r>
          </w:p>
        </w:tc>
        <w:tc>
          <w:tcPr>
            <w:tcW w:w="993"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10</w:t>
            </w:r>
          </w:p>
        </w:tc>
        <w:tc>
          <w:tcPr>
            <w:tcW w:w="850"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1</w:t>
            </w:r>
          </w:p>
        </w:tc>
        <w:tc>
          <w:tcPr>
            <w:tcW w:w="850"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1</w:t>
            </w:r>
          </w:p>
        </w:tc>
        <w:tc>
          <w:tcPr>
            <w:tcW w:w="850"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1</w:t>
            </w:r>
          </w:p>
        </w:tc>
        <w:tc>
          <w:tcPr>
            <w:tcW w:w="851" w:type="dxa"/>
            <w:tcBorders>
              <w:top w:val="nil"/>
              <w:left w:val="nil"/>
              <w:bottom w:val="nil"/>
              <w:right w:val="nil"/>
            </w:tcBorders>
            <w:shd w:val="clear" w:color="auto" w:fill="auto"/>
            <w:noWrap/>
          </w:tcPr>
          <w:p w:rsidR="00CE493B" w:rsidRPr="00871E9F" w:rsidRDefault="00CE493B" w:rsidP="00CE493B">
            <w:pPr>
              <w:ind w:right="-533"/>
              <w:jc w:val="center"/>
              <w:rPr>
                <w:rFonts w:ascii="Kyrghyz Times" w:hAnsi="Kyrghyz Times" w:cs="Arial"/>
                <w:sz w:val="20"/>
                <w:szCs w:val="20"/>
              </w:rPr>
            </w:pPr>
            <w:r w:rsidRPr="00871E9F">
              <w:rPr>
                <w:rFonts w:ascii="Kyrghyz Times" w:hAnsi="Kyrghyz Times" w:cs="Arial"/>
                <w:sz w:val="20"/>
                <w:szCs w:val="20"/>
              </w:rPr>
              <w:t>3</w:t>
            </w:r>
          </w:p>
        </w:tc>
        <w:tc>
          <w:tcPr>
            <w:tcW w:w="850" w:type="dxa"/>
            <w:tcBorders>
              <w:top w:val="nil"/>
              <w:left w:val="nil"/>
              <w:bottom w:val="nil"/>
              <w:right w:val="nil"/>
            </w:tcBorders>
            <w:shd w:val="clear" w:color="auto" w:fill="auto"/>
            <w:noWrap/>
          </w:tcPr>
          <w:p w:rsidR="00CE493B" w:rsidRPr="00871E9F" w:rsidRDefault="00CE493B" w:rsidP="00CE493B">
            <w:pPr>
              <w:ind w:right="-533"/>
              <w:jc w:val="center"/>
              <w:rPr>
                <w:rFonts w:ascii="Kyrghyz Times" w:hAnsi="Kyrghyz Times" w:cs="Arial"/>
                <w:sz w:val="20"/>
                <w:szCs w:val="20"/>
              </w:rPr>
            </w:pPr>
            <w:r w:rsidRPr="00871E9F">
              <w:rPr>
                <w:rFonts w:ascii="Kyrghyz Times" w:hAnsi="Kyrghyz Times" w:cs="Arial"/>
                <w:sz w:val="20"/>
                <w:szCs w:val="20"/>
              </w:rPr>
              <w:t>2</w:t>
            </w:r>
          </w:p>
        </w:tc>
        <w:tc>
          <w:tcPr>
            <w:tcW w:w="851" w:type="dxa"/>
            <w:tcBorders>
              <w:top w:val="nil"/>
              <w:left w:val="nil"/>
              <w:bottom w:val="nil"/>
              <w:right w:val="nil"/>
            </w:tcBorders>
          </w:tcPr>
          <w:p w:rsidR="00CE493B" w:rsidRPr="00871E9F" w:rsidRDefault="00CE493B" w:rsidP="00CE493B">
            <w:pPr>
              <w:ind w:right="-533"/>
              <w:jc w:val="center"/>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tcPr>
          <w:p w:rsidR="00CE493B" w:rsidRPr="00871E9F" w:rsidRDefault="00CE493B" w:rsidP="00CE493B">
            <w:pPr>
              <w:ind w:right="-533"/>
              <w:jc w:val="center"/>
              <w:rPr>
                <w:rFonts w:ascii="Kyrghyz Times" w:hAnsi="Kyrghyz Times" w:cs="Arial"/>
                <w:sz w:val="20"/>
                <w:szCs w:val="20"/>
              </w:rPr>
            </w:pPr>
            <w:r w:rsidRPr="00871E9F">
              <w:rPr>
                <w:rFonts w:ascii="Kyrghyz Times" w:hAnsi="Kyrghyz Times" w:cs="Arial"/>
                <w:sz w:val="20"/>
                <w:szCs w:val="20"/>
              </w:rPr>
              <w:t>2</w:t>
            </w:r>
          </w:p>
        </w:tc>
        <w:tc>
          <w:tcPr>
            <w:tcW w:w="992" w:type="dxa"/>
            <w:tcBorders>
              <w:top w:val="nil"/>
              <w:left w:val="nil"/>
              <w:bottom w:val="nil"/>
              <w:right w:val="nil"/>
            </w:tcBorders>
          </w:tcPr>
          <w:p w:rsidR="00CE493B" w:rsidRPr="00871E9F" w:rsidRDefault="00CE493B" w:rsidP="00CE493B">
            <w:pPr>
              <w:ind w:right="-534"/>
              <w:jc w:val="center"/>
              <w:rPr>
                <w:rFonts w:ascii="Kyrghyz Times" w:hAnsi="Kyrghyz Times" w:cs="Arial"/>
                <w:sz w:val="20"/>
                <w:szCs w:val="20"/>
              </w:rPr>
            </w:pPr>
            <w:r w:rsidRPr="00871E9F">
              <w:rPr>
                <w:rFonts w:ascii="Kyrghyz Times" w:hAnsi="Kyrghyz Times" w:cs="Arial"/>
                <w:sz w:val="20"/>
                <w:szCs w:val="20"/>
              </w:rPr>
              <w:t>10</w:t>
            </w:r>
          </w:p>
        </w:tc>
        <w:tc>
          <w:tcPr>
            <w:tcW w:w="1985" w:type="dxa"/>
            <w:tcBorders>
              <w:top w:val="nil"/>
              <w:left w:val="nil"/>
              <w:bottom w:val="nil"/>
              <w:right w:val="nil"/>
            </w:tcBorders>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Кредитный союз </w:t>
            </w:r>
          </w:p>
        </w:tc>
      </w:tr>
      <w:tr w:rsidR="00CE493B" w:rsidRPr="00871E9F" w:rsidTr="00CE493B">
        <w:trPr>
          <w:trHeight w:val="45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Дыйкан (фермердик)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чарбалары (юридикалык жакты т</w:t>
            </w:r>
            <w:r w:rsidRPr="00871E9F">
              <w:rPr>
                <w:rFonts w:ascii="Cambria" w:hAnsi="Cambria" w:cs="Cambria"/>
                <w:sz w:val="20"/>
                <w:szCs w:val="20"/>
              </w:rPr>
              <w:t>ү</w:t>
            </w:r>
            <w:r w:rsidRPr="00871E9F">
              <w:rPr>
                <w:rFonts w:ascii="Kyrghyz Times" w:hAnsi="Kyrghyz Times"/>
                <w:sz w:val="20"/>
                <w:szCs w:val="20"/>
              </w:rPr>
              <w:t>зг</w:t>
            </w:r>
            <w:r w:rsidRPr="00871E9F">
              <w:rPr>
                <w:rFonts w:ascii="Cambria" w:hAnsi="Cambria" w:cs="Cambria"/>
                <w:sz w:val="20"/>
                <w:szCs w:val="20"/>
              </w:rPr>
              <w:t>ө</w:t>
            </w:r>
            <w:r w:rsidRPr="00871E9F">
              <w:rPr>
                <w:rFonts w:ascii="Kyrghyz Times" w:hAnsi="Kyrghyz Times"/>
                <w:sz w:val="20"/>
                <w:szCs w:val="20"/>
              </w:rPr>
              <w:t>н</w:t>
            </w:r>
            <w:r w:rsidRPr="00871E9F">
              <w:rPr>
                <w:rFonts w:ascii="Kyrghyz Times" w:hAnsi="Kyrghyz Times" w:cs="Arial"/>
                <w:sz w:val="20"/>
                <w:szCs w:val="20"/>
              </w:rPr>
              <w:t>)</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506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105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506</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Крестьянские (фермерские)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хозяйства (с образованием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юридического лица)</w:t>
            </w:r>
          </w:p>
        </w:tc>
      </w:tr>
      <w:tr w:rsidR="00CE493B" w:rsidRPr="00871E9F" w:rsidTr="00CE493B">
        <w:trPr>
          <w:trHeight w:val="13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Адвокатура     </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Адвокатура</w:t>
            </w:r>
          </w:p>
        </w:tc>
      </w:tr>
      <w:tr w:rsidR="00CE493B" w:rsidRPr="00871E9F" w:rsidTr="00CE493B">
        <w:trPr>
          <w:trHeight w:val="13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Адвокаттар коллегиясы</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Коллегия адвокатов</w:t>
            </w:r>
          </w:p>
        </w:tc>
      </w:tr>
      <w:tr w:rsidR="00CE493B" w:rsidRPr="00871E9F" w:rsidTr="00CE493B">
        <w:trPr>
          <w:trHeight w:val="262"/>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Профессионалдык союз</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86</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Профессиональный союз</w:t>
            </w:r>
          </w:p>
        </w:tc>
      </w:tr>
      <w:tr w:rsidR="00CE493B" w:rsidRPr="00871E9F" w:rsidTr="00CE493B">
        <w:trPr>
          <w:trHeight w:val="262"/>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Мекемелер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1429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141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128</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91</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125</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1429</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Учреждения</w:t>
            </w:r>
          </w:p>
        </w:tc>
      </w:tr>
      <w:tr w:rsidR="00CE493B" w:rsidRPr="00871E9F" w:rsidTr="00CE493B">
        <w:trPr>
          <w:trHeight w:val="45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Коомдук бирикмелер жана диний уюмдар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1698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114</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158</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90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291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134</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76</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138</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1698</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Общественные объединения и религиозные организации</w:t>
            </w:r>
          </w:p>
        </w:tc>
      </w:tr>
      <w:tr w:rsidR="00CE493B" w:rsidRPr="00871E9F" w:rsidTr="00CE493B">
        <w:trPr>
          <w:trHeight w:val="45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Коммерциялык эмес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кооперативдер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263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38</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263</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Некоммерческие кооперативы      </w:t>
            </w:r>
          </w:p>
        </w:tc>
      </w:tr>
      <w:tr w:rsidR="00CE493B" w:rsidRPr="00871E9F" w:rsidTr="00CE493B">
        <w:trPr>
          <w:trHeight w:val="18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Коомдук фонддор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522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67</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38</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46</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522</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Общественные фонды</w:t>
            </w:r>
          </w:p>
        </w:tc>
      </w:tr>
      <w:tr w:rsidR="00CE493B" w:rsidRPr="00871E9F" w:rsidTr="00CE493B">
        <w:trPr>
          <w:trHeight w:val="45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Юридикалык жактардын  бирикмеси (ассоциациялар</w:t>
            </w:r>
            <w:r w:rsidRPr="00871E9F">
              <w:rPr>
                <w:rFonts w:ascii="Kyrghyz Times" w:hAnsi="Kyrghyz Times" w:cs="Arial"/>
                <w:sz w:val="20"/>
                <w:szCs w:val="20"/>
                <w:lang w:val="ky-KG"/>
              </w:rPr>
              <w:t>,</w:t>
            </w:r>
            <w:r w:rsidRPr="00871E9F">
              <w:rPr>
                <w:rFonts w:ascii="Kyrghyz Times" w:hAnsi="Kyrghyz Times" w:cs="Arial"/>
                <w:sz w:val="20"/>
                <w:szCs w:val="20"/>
              </w:rPr>
              <w:t xml:space="preserve">  союздар)</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213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213</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Объединения юридических лиц (ассоциации, союзы)</w:t>
            </w:r>
          </w:p>
        </w:tc>
      </w:tr>
      <w:tr w:rsidR="00CE493B" w:rsidRPr="00871E9F" w:rsidTr="00CE493B">
        <w:trPr>
          <w:trHeight w:val="454"/>
        </w:trPr>
        <w:tc>
          <w:tcPr>
            <w:tcW w:w="2241" w:type="dxa"/>
            <w:tcBorders>
              <w:top w:val="nil"/>
              <w:left w:val="nil"/>
              <w:bottom w:val="nil"/>
              <w:right w:val="nil"/>
            </w:tcBorders>
            <w:shd w:val="clear" w:color="auto" w:fill="auto"/>
            <w:noWrap/>
          </w:tcPr>
          <w:p w:rsidR="00CE493B" w:rsidRPr="00871E9F" w:rsidRDefault="00CE493B" w:rsidP="00CE493B">
            <w:pPr>
              <w:ind w:left="-57" w:right="-57"/>
              <w:rPr>
                <w:rFonts w:ascii="Kyrghyz Times" w:hAnsi="Kyrghyz Times" w:cs="Arial"/>
                <w:sz w:val="20"/>
                <w:szCs w:val="20"/>
                <w:lang w:val="ky-KG"/>
              </w:rPr>
            </w:pPr>
            <w:r w:rsidRPr="00871E9F">
              <w:rPr>
                <w:rFonts w:ascii="Kyrghyz Times" w:hAnsi="Kyrghyz Times" w:cs="Arial"/>
                <w:sz w:val="20"/>
                <w:szCs w:val="20"/>
                <w:lang w:val="ky-KG"/>
              </w:rPr>
              <w:lastRenderedPageBreak/>
              <w:t>К</w:t>
            </w:r>
            <w:r w:rsidRPr="00871E9F">
              <w:rPr>
                <w:rFonts w:ascii="Cambria" w:hAnsi="Cambria" w:cs="Cambria"/>
                <w:sz w:val="20"/>
                <w:szCs w:val="20"/>
                <w:lang w:val="ky-KG"/>
              </w:rPr>
              <w:t>ө</w:t>
            </w:r>
            <w:r w:rsidRPr="00871E9F">
              <w:rPr>
                <w:rFonts w:ascii="Kyrghyz Times" w:hAnsi="Kyrghyz Times" w:cs="Arial"/>
                <w:sz w:val="20"/>
                <w:szCs w:val="20"/>
                <w:lang w:val="ky-KG"/>
              </w:rPr>
              <w:t>п батирл</w:t>
            </w:r>
            <w:r w:rsidRPr="00871E9F">
              <w:rPr>
                <w:rFonts w:ascii="Cambria" w:hAnsi="Cambria" w:cs="Cambria"/>
                <w:sz w:val="20"/>
                <w:szCs w:val="20"/>
                <w:lang w:val="ky-KG"/>
              </w:rPr>
              <w:t>үү</w:t>
            </w:r>
            <w:r w:rsidRPr="00871E9F">
              <w:rPr>
                <w:rFonts w:ascii="Kyrghyz Times" w:hAnsi="Kyrghyz Times" w:cs="Arial"/>
                <w:sz w:val="20"/>
                <w:szCs w:val="20"/>
                <w:lang w:val="ky-KG"/>
              </w:rPr>
              <w:t xml:space="preserve"> </w:t>
            </w:r>
            <w:r w:rsidRPr="00871E9F">
              <w:rPr>
                <w:rFonts w:ascii="Cambria" w:hAnsi="Cambria" w:cs="Cambria"/>
                <w:sz w:val="20"/>
                <w:szCs w:val="20"/>
                <w:lang w:val="ky-KG"/>
              </w:rPr>
              <w:t>ү</w:t>
            </w:r>
            <w:r w:rsidRPr="00871E9F">
              <w:rPr>
                <w:rFonts w:ascii="Kyrghyz Times" w:hAnsi="Kyrghyz Times" w:cs="Kyrghyz Times"/>
                <w:sz w:val="20"/>
                <w:szCs w:val="20"/>
                <w:lang w:val="ky-KG"/>
              </w:rPr>
              <w:t>йл</w:t>
            </w:r>
            <w:r w:rsidRPr="00871E9F">
              <w:rPr>
                <w:rFonts w:ascii="Cambria" w:hAnsi="Cambria" w:cs="Cambria"/>
                <w:sz w:val="20"/>
                <w:szCs w:val="20"/>
                <w:lang w:val="ky-KG"/>
              </w:rPr>
              <w:t>ө</w:t>
            </w:r>
            <w:r w:rsidRPr="00871E9F">
              <w:rPr>
                <w:rFonts w:ascii="Kyrghyz Times" w:hAnsi="Kyrghyz Times" w:cs="Kyrghyz Times"/>
                <w:sz w:val="20"/>
                <w:szCs w:val="20"/>
                <w:lang w:val="ky-KG"/>
              </w:rPr>
              <w:t>рд</w:t>
            </w:r>
            <w:r w:rsidRPr="00871E9F">
              <w:rPr>
                <w:rFonts w:ascii="Cambria" w:hAnsi="Cambria" w:cs="Cambria"/>
                <w:sz w:val="20"/>
                <w:szCs w:val="20"/>
                <w:lang w:val="ky-KG"/>
              </w:rPr>
              <w:t>ү</w:t>
            </w:r>
            <w:r w:rsidRPr="00871E9F">
              <w:rPr>
                <w:rFonts w:ascii="Kyrghyz Times" w:hAnsi="Kyrghyz Times" w:cs="Kyrghyz Times"/>
                <w:sz w:val="20"/>
                <w:szCs w:val="20"/>
                <w:lang w:val="ky-KG"/>
              </w:rPr>
              <w:t>н</w:t>
            </w:r>
            <w:r w:rsidRPr="00871E9F">
              <w:rPr>
                <w:rFonts w:ascii="Kyrghyz Times" w:hAnsi="Kyrghyz Times" w:cs="Arial"/>
                <w:sz w:val="20"/>
                <w:szCs w:val="20"/>
                <w:lang w:val="ky-KG"/>
              </w:rPr>
              <w:t xml:space="preserve"> </w:t>
            </w:r>
            <w:r w:rsidRPr="00871E9F">
              <w:rPr>
                <w:rFonts w:ascii="Kyrghyz Times" w:hAnsi="Kyrghyz Times" w:cs="Kyrghyz Times"/>
                <w:sz w:val="20"/>
                <w:szCs w:val="20"/>
                <w:lang w:val="ky-KG"/>
              </w:rPr>
              <w:t>турак</w:t>
            </w:r>
            <w:r w:rsidRPr="00871E9F">
              <w:rPr>
                <w:rFonts w:ascii="Kyrghyz Times" w:hAnsi="Kyrghyz Times" w:cs="Arial"/>
                <w:sz w:val="20"/>
                <w:szCs w:val="20"/>
                <w:lang w:val="ky-KG"/>
              </w:rPr>
              <w:t xml:space="preserve"> </w:t>
            </w:r>
            <w:r w:rsidRPr="00871E9F">
              <w:rPr>
                <w:rFonts w:ascii="Kyrghyz Times" w:hAnsi="Kyrghyz Times" w:cs="Kyrghyz Times"/>
                <w:sz w:val="20"/>
                <w:szCs w:val="20"/>
                <w:lang w:val="ky-KG"/>
              </w:rPr>
              <w:t>жана</w:t>
            </w:r>
            <w:r w:rsidRPr="00871E9F">
              <w:rPr>
                <w:rFonts w:ascii="Kyrghyz Times" w:hAnsi="Kyrghyz Times" w:cs="Arial"/>
                <w:sz w:val="20"/>
                <w:szCs w:val="20"/>
                <w:lang w:val="ky-KG"/>
              </w:rPr>
              <w:t xml:space="preserve"> турак эмес жайларынын менчик ээлеринин бирикмелери</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82</w:t>
            </w:r>
          </w:p>
        </w:tc>
        <w:tc>
          <w:tcPr>
            <w:tcW w:w="851" w:type="dxa"/>
            <w:tcBorders>
              <w:top w:val="nil"/>
              <w:left w:val="nil"/>
              <w:bottom w:val="nil"/>
              <w:right w:val="nil"/>
            </w:tcBorders>
            <w:vAlign w:val="bottom"/>
          </w:tcPr>
          <w:p w:rsidR="00CE493B" w:rsidRPr="00871E9F" w:rsidRDefault="00CE493B" w:rsidP="00CE493B">
            <w:pPr>
              <w:jc w:val="center"/>
              <w:rPr>
                <w:rFonts w:ascii="Kyrghyz Times" w:hAnsi="Kyrghyz Times" w:cs="Arial"/>
                <w:sz w:val="20"/>
                <w:szCs w:val="20"/>
              </w:rPr>
            </w:pPr>
          </w:p>
          <w:p w:rsidR="00CE493B" w:rsidRPr="00871E9F" w:rsidRDefault="00CE493B" w:rsidP="00CE493B">
            <w:pPr>
              <w:jc w:val="center"/>
              <w:rPr>
                <w:rFonts w:ascii="Kyrghyz Times" w:hAnsi="Kyrghyz Times" w:cs="Arial"/>
                <w:sz w:val="20"/>
                <w:szCs w:val="20"/>
              </w:rPr>
            </w:pPr>
          </w:p>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5</w:t>
            </w:r>
          </w:p>
        </w:tc>
        <w:tc>
          <w:tcPr>
            <w:tcW w:w="850" w:type="dxa"/>
            <w:tcBorders>
              <w:top w:val="nil"/>
              <w:left w:val="nil"/>
              <w:bottom w:val="nil"/>
              <w:right w:val="nil"/>
            </w:tcBorders>
            <w:vAlign w:val="bottom"/>
          </w:tcPr>
          <w:p w:rsidR="00CE493B" w:rsidRPr="00871E9F" w:rsidRDefault="00CE493B" w:rsidP="00CE493B">
            <w:pPr>
              <w:jc w:val="center"/>
              <w:rPr>
                <w:rFonts w:ascii="Kyrghyz Times" w:hAnsi="Kyrghyz Times" w:cs="Arial"/>
                <w:sz w:val="20"/>
                <w:szCs w:val="20"/>
              </w:rPr>
            </w:pPr>
          </w:p>
          <w:p w:rsidR="00CE493B" w:rsidRPr="00871E9F" w:rsidRDefault="00CE493B" w:rsidP="00CE493B">
            <w:pPr>
              <w:jc w:val="center"/>
              <w:rPr>
                <w:rFonts w:ascii="Kyrghyz Times" w:hAnsi="Kyrghyz Times" w:cs="Arial"/>
                <w:sz w:val="20"/>
                <w:szCs w:val="20"/>
              </w:rPr>
            </w:pPr>
          </w:p>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17</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125</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Товарищества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собственников жилых и нежилых помещений многоквартирных домов (ТСЖ)</w:t>
            </w:r>
          </w:p>
        </w:tc>
      </w:tr>
      <w:tr w:rsidR="00CE493B" w:rsidRPr="00871E9F" w:rsidTr="00CE493B">
        <w:trPr>
          <w:trHeight w:val="829"/>
        </w:trPr>
        <w:tc>
          <w:tcPr>
            <w:tcW w:w="2241" w:type="dxa"/>
            <w:tcBorders>
              <w:top w:val="nil"/>
              <w:left w:val="nil"/>
              <w:bottom w:val="nil"/>
              <w:right w:val="nil"/>
            </w:tcBorders>
            <w:shd w:val="clear" w:color="auto" w:fill="auto"/>
            <w:noWrap/>
            <w:vAlign w:val="center"/>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Жамааттар   (коомчолор)  жана алардын бириг</w:t>
            </w:r>
            <w:r w:rsidRPr="00871E9F">
              <w:rPr>
                <w:rFonts w:ascii="Cambria" w:hAnsi="Cambria" w:cs="Cambria"/>
                <w:sz w:val="20"/>
                <w:szCs w:val="20"/>
              </w:rPr>
              <w:t>үү</w:t>
            </w:r>
            <w:r w:rsidRPr="00871E9F">
              <w:rPr>
                <w:rFonts w:ascii="Kyrghyz Times" w:hAnsi="Kyrghyz Times" w:cs="Arial"/>
                <w:sz w:val="20"/>
                <w:szCs w:val="20"/>
              </w:rPr>
              <w:t>с</w:t>
            </w:r>
            <w:r w:rsidRPr="00871E9F">
              <w:rPr>
                <w:rFonts w:ascii="Cambria" w:hAnsi="Cambria" w:cs="Cambria"/>
                <w:sz w:val="20"/>
                <w:szCs w:val="20"/>
              </w:rPr>
              <w:t>ү</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1"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850"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192</w:t>
            </w:r>
          </w:p>
        </w:tc>
        <w:tc>
          <w:tcPr>
            <w:tcW w:w="1985" w:type="dxa"/>
            <w:tcBorders>
              <w:top w:val="nil"/>
              <w:left w:val="nil"/>
              <w:bottom w:val="nil"/>
              <w:right w:val="nil"/>
            </w:tcBorders>
            <w:vAlign w:val="center"/>
          </w:tcPr>
          <w:p w:rsidR="00CE493B" w:rsidRPr="00871E9F" w:rsidRDefault="00CE493B" w:rsidP="00CE493B">
            <w:pPr>
              <w:ind w:right="-57"/>
              <w:rPr>
                <w:rFonts w:ascii="Kyrghyz Times" w:hAnsi="Kyrghyz Times" w:cs="Arial"/>
                <w:sz w:val="20"/>
                <w:szCs w:val="20"/>
              </w:rPr>
            </w:pPr>
            <w:r w:rsidRPr="00871E9F">
              <w:rPr>
                <w:rFonts w:ascii="Kyrghyz Times" w:hAnsi="Kyrghyz Times" w:cs="Arial"/>
                <w:sz w:val="20"/>
                <w:szCs w:val="20"/>
              </w:rPr>
              <w:t>Жамааты (община) и их объдинения</w:t>
            </w:r>
          </w:p>
        </w:tc>
      </w:tr>
      <w:tr w:rsidR="00CE493B" w:rsidRPr="00871E9F" w:rsidTr="00CE493B">
        <w:trPr>
          <w:trHeight w:val="45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Юридикалык жактын </w:t>
            </w:r>
          </w:p>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филиалы</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355</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en-US"/>
              </w:rPr>
            </w:pPr>
            <w:r w:rsidRPr="00871E9F">
              <w:rPr>
                <w:rFonts w:ascii="Kyrghyz Times" w:hAnsi="Kyrghyz Times" w:cs="Arial"/>
                <w:sz w:val="20"/>
                <w:szCs w:val="20"/>
              </w:rPr>
              <w:t>23</w:t>
            </w:r>
            <w:r w:rsidRPr="00871E9F">
              <w:rPr>
                <w:rFonts w:ascii="Kyrghyz Times" w:hAnsi="Kyrghyz Times" w:cs="Arial"/>
                <w:sz w:val="20"/>
                <w:szCs w:val="20"/>
                <w:lang w:val="en-US"/>
              </w:rPr>
              <w:t xml:space="preserve">                                                                              </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27</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44</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62</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40</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78</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355</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Филиал юридического лица</w:t>
            </w:r>
          </w:p>
        </w:tc>
      </w:tr>
      <w:tr w:rsidR="00CE493B" w:rsidRPr="00871E9F" w:rsidTr="00CE493B">
        <w:trPr>
          <w:trHeight w:val="454"/>
        </w:trPr>
        <w:tc>
          <w:tcPr>
            <w:tcW w:w="2241" w:type="dxa"/>
            <w:tcBorders>
              <w:top w:val="nil"/>
              <w:left w:val="nil"/>
              <w:bottom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 xml:space="preserve">Юридикалык жактын </w:t>
            </w:r>
          </w:p>
          <w:p w:rsidR="00CE493B" w:rsidRPr="00871E9F" w:rsidRDefault="00CE493B" w:rsidP="00CE493B">
            <w:pPr>
              <w:ind w:left="-57" w:right="-57"/>
              <w:rPr>
                <w:rFonts w:ascii="Kyrghyz Times" w:hAnsi="Kyrghyz Times" w:cs="Arial"/>
                <w:sz w:val="20"/>
                <w:szCs w:val="20"/>
              </w:rPr>
            </w:pPr>
            <w:r w:rsidRPr="00871E9F">
              <w:rPr>
                <w:rFonts w:ascii="Cambria" w:hAnsi="Cambria" w:cs="Cambria"/>
                <w:sz w:val="20"/>
                <w:szCs w:val="20"/>
              </w:rPr>
              <w:t>ө</w:t>
            </w:r>
            <w:r w:rsidRPr="00871E9F">
              <w:rPr>
                <w:rFonts w:ascii="Kyrghyz Times" w:hAnsi="Kyrghyz Times" w:cs="Arial"/>
                <w:sz w:val="20"/>
                <w:szCs w:val="20"/>
              </w:rPr>
              <w:t>к</w:t>
            </w:r>
            <w:r w:rsidRPr="00871E9F">
              <w:rPr>
                <w:rFonts w:ascii="Cambria" w:hAnsi="Cambria" w:cs="Cambria"/>
                <w:sz w:val="20"/>
                <w:szCs w:val="20"/>
              </w:rPr>
              <w:t>ү</w:t>
            </w:r>
            <w:r w:rsidRPr="00871E9F">
              <w:rPr>
                <w:rFonts w:ascii="Kyrghyz Times" w:hAnsi="Kyrghyz Times" w:cs="Arial"/>
                <w:sz w:val="20"/>
                <w:szCs w:val="20"/>
              </w:rPr>
              <w:t>лч</w:t>
            </w:r>
            <w:r w:rsidRPr="00871E9F">
              <w:rPr>
                <w:rFonts w:ascii="Cambria" w:hAnsi="Cambria" w:cs="Cambria"/>
                <w:sz w:val="20"/>
                <w:szCs w:val="20"/>
              </w:rPr>
              <w:t>ү</w:t>
            </w:r>
            <w:r w:rsidRPr="00871E9F">
              <w:rPr>
                <w:rFonts w:ascii="Kyrghyz Times" w:hAnsi="Kyrghyz Times" w:cs="Arial"/>
                <w:sz w:val="20"/>
                <w:szCs w:val="20"/>
              </w:rPr>
              <w:t>л</w:t>
            </w:r>
            <w:r w:rsidRPr="00871E9F">
              <w:rPr>
                <w:rFonts w:ascii="Cambria" w:hAnsi="Cambria" w:cs="Cambria"/>
                <w:sz w:val="20"/>
                <w:szCs w:val="20"/>
              </w:rPr>
              <w:t>ү</w:t>
            </w:r>
            <w:r w:rsidRPr="00871E9F">
              <w:rPr>
                <w:rFonts w:ascii="Kyrghyz Times" w:hAnsi="Kyrghyz Times" w:cs="Arial"/>
                <w:sz w:val="20"/>
                <w:szCs w:val="20"/>
              </w:rPr>
              <w:t>г</w:t>
            </w:r>
            <w:r w:rsidRPr="00871E9F">
              <w:rPr>
                <w:rFonts w:ascii="Cambria" w:hAnsi="Cambria" w:cs="Cambria"/>
                <w:sz w:val="20"/>
                <w:szCs w:val="20"/>
              </w:rPr>
              <w:t>ү</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61</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851"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850" w:type="dxa"/>
            <w:tcBorders>
              <w:top w:val="nil"/>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61</w:t>
            </w:r>
          </w:p>
        </w:tc>
        <w:tc>
          <w:tcPr>
            <w:tcW w:w="1985" w:type="dxa"/>
            <w:tcBorders>
              <w:top w:val="nil"/>
              <w:left w:val="nil"/>
              <w:bottom w:val="nil"/>
              <w:right w:val="nil"/>
            </w:tcBorders>
            <w:vAlign w:val="bottom"/>
          </w:tcPr>
          <w:p w:rsidR="00CE493B" w:rsidRPr="00871E9F" w:rsidRDefault="00CE493B" w:rsidP="00CE493B">
            <w:pPr>
              <w:ind w:left="-57" w:right="-57"/>
              <w:rPr>
                <w:rFonts w:ascii="Kyrghyz Times" w:hAnsi="Kyrghyz Times" w:cs="Arial"/>
                <w:sz w:val="20"/>
                <w:szCs w:val="20"/>
              </w:rPr>
            </w:pPr>
            <w:r w:rsidRPr="00871E9F">
              <w:rPr>
                <w:rFonts w:ascii="Kyrghyz Times" w:hAnsi="Kyrghyz Times" w:cs="Arial"/>
                <w:sz w:val="20"/>
                <w:szCs w:val="20"/>
              </w:rPr>
              <w:t>Представительство юридического лица</w:t>
            </w:r>
          </w:p>
        </w:tc>
      </w:tr>
      <w:tr w:rsidR="00CE493B" w:rsidRPr="00871E9F" w:rsidTr="00CE493B">
        <w:trPr>
          <w:trHeight w:val="106"/>
        </w:trPr>
        <w:tc>
          <w:tcPr>
            <w:tcW w:w="2241" w:type="dxa"/>
            <w:tcBorders>
              <w:top w:val="nil"/>
              <w:left w:val="nil"/>
              <w:right w:val="nil"/>
            </w:tcBorders>
            <w:shd w:val="clear" w:color="auto" w:fill="auto"/>
            <w:noWrap/>
            <w:vAlign w:val="bottom"/>
          </w:tcPr>
          <w:p w:rsidR="00CE493B" w:rsidRPr="00871E9F" w:rsidRDefault="00CE493B" w:rsidP="00CE493B">
            <w:pPr>
              <w:ind w:left="-57" w:right="-57"/>
              <w:rPr>
                <w:rFonts w:ascii="Kyrghyz Times" w:hAnsi="Kyrghyz Times" w:cs="Arial"/>
                <w:sz w:val="20"/>
                <w:szCs w:val="20"/>
              </w:rPr>
            </w:pPr>
          </w:p>
        </w:tc>
        <w:tc>
          <w:tcPr>
            <w:tcW w:w="993"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0"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1"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0"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1"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0"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1"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0"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1"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0" w:type="dxa"/>
            <w:tcBorders>
              <w:top w:val="nil"/>
              <w:left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p>
        </w:tc>
        <w:tc>
          <w:tcPr>
            <w:tcW w:w="851" w:type="dxa"/>
            <w:tcBorders>
              <w:top w:val="nil"/>
              <w:left w:val="nil"/>
              <w:right w:val="nil"/>
            </w:tcBorders>
          </w:tcPr>
          <w:p w:rsidR="00CE493B" w:rsidRPr="00871E9F" w:rsidRDefault="00CE493B" w:rsidP="00CE493B">
            <w:pPr>
              <w:jc w:val="right"/>
              <w:rPr>
                <w:rFonts w:ascii="Kyrghyz Times" w:hAnsi="Kyrghyz Times" w:cs="Arial"/>
                <w:sz w:val="20"/>
                <w:szCs w:val="20"/>
              </w:rPr>
            </w:pPr>
          </w:p>
        </w:tc>
        <w:tc>
          <w:tcPr>
            <w:tcW w:w="850" w:type="dxa"/>
            <w:tcBorders>
              <w:top w:val="nil"/>
              <w:left w:val="nil"/>
              <w:right w:val="nil"/>
            </w:tcBorders>
          </w:tcPr>
          <w:p w:rsidR="00CE493B" w:rsidRPr="00871E9F" w:rsidRDefault="00CE493B" w:rsidP="00CE493B">
            <w:pPr>
              <w:jc w:val="right"/>
              <w:rPr>
                <w:rFonts w:ascii="Kyrghyz Times" w:hAnsi="Kyrghyz Times" w:cs="Arial"/>
                <w:sz w:val="20"/>
                <w:szCs w:val="20"/>
              </w:rPr>
            </w:pPr>
          </w:p>
        </w:tc>
        <w:tc>
          <w:tcPr>
            <w:tcW w:w="992" w:type="dxa"/>
            <w:tcBorders>
              <w:top w:val="nil"/>
              <w:left w:val="nil"/>
              <w:right w:val="nil"/>
            </w:tcBorders>
            <w:vAlign w:val="bottom"/>
          </w:tcPr>
          <w:p w:rsidR="00CE493B" w:rsidRPr="00871E9F" w:rsidRDefault="00CE493B" w:rsidP="00CE493B">
            <w:pPr>
              <w:jc w:val="right"/>
              <w:rPr>
                <w:rFonts w:ascii="Kyrghyz Times" w:hAnsi="Kyrghyz Times" w:cs="Arial"/>
                <w:sz w:val="20"/>
                <w:szCs w:val="20"/>
              </w:rPr>
            </w:pPr>
          </w:p>
        </w:tc>
        <w:tc>
          <w:tcPr>
            <w:tcW w:w="1985" w:type="dxa"/>
            <w:tcBorders>
              <w:top w:val="nil"/>
              <w:left w:val="nil"/>
              <w:right w:val="nil"/>
            </w:tcBorders>
            <w:vAlign w:val="bottom"/>
          </w:tcPr>
          <w:p w:rsidR="00CE493B" w:rsidRPr="00871E9F" w:rsidRDefault="00CE493B" w:rsidP="00CE493B">
            <w:pPr>
              <w:ind w:left="-57" w:right="-57"/>
              <w:rPr>
                <w:rFonts w:ascii="Kyrghyz Times" w:hAnsi="Kyrghyz Times" w:cs="Arial"/>
                <w:sz w:val="20"/>
                <w:szCs w:val="20"/>
              </w:rPr>
            </w:pPr>
          </w:p>
        </w:tc>
      </w:tr>
      <w:tr w:rsidR="00CE493B" w:rsidRPr="00871E9F" w:rsidTr="00CE493B">
        <w:trPr>
          <w:trHeight w:val="72"/>
        </w:trPr>
        <w:tc>
          <w:tcPr>
            <w:tcW w:w="2241" w:type="dxa"/>
            <w:tcBorders>
              <w:left w:val="nil"/>
              <w:right w:val="nil"/>
            </w:tcBorders>
            <w:shd w:val="clear" w:color="auto" w:fill="auto"/>
            <w:noWrap/>
            <w:vAlign w:val="bottom"/>
          </w:tcPr>
          <w:p w:rsidR="00CE493B" w:rsidRPr="00871E9F" w:rsidRDefault="00CE493B" w:rsidP="00CE493B">
            <w:pPr>
              <w:spacing w:line="260" w:lineRule="exact"/>
              <w:ind w:left="-57" w:right="-57"/>
              <w:rPr>
                <w:rFonts w:ascii="Kyrghyz Times" w:hAnsi="Kyrghyz Times" w:cs="Arial"/>
                <w:b/>
                <w:i/>
                <w:sz w:val="20"/>
                <w:szCs w:val="20"/>
              </w:rPr>
            </w:pPr>
            <w:r w:rsidRPr="00871E9F">
              <w:rPr>
                <w:rFonts w:ascii="Kyrghyz Times" w:hAnsi="Kyrghyz Times" w:cs="Arial"/>
                <w:b/>
                <w:i/>
                <w:sz w:val="20"/>
                <w:szCs w:val="20"/>
                <w:lang w:val="ky-KG"/>
              </w:rPr>
              <w:t xml:space="preserve">Жеке  </w:t>
            </w:r>
            <w:r w:rsidRPr="00871E9F">
              <w:rPr>
                <w:rFonts w:ascii="Kyrghyz Times" w:hAnsi="Kyrghyz Times" w:cs="Arial"/>
                <w:b/>
                <w:i/>
                <w:sz w:val="20"/>
                <w:szCs w:val="20"/>
              </w:rPr>
              <w:t>жактар</w:t>
            </w:r>
          </w:p>
        </w:tc>
        <w:tc>
          <w:tcPr>
            <w:tcW w:w="993"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121334</w:t>
            </w:r>
          </w:p>
        </w:tc>
        <w:tc>
          <w:tcPr>
            <w:tcW w:w="850"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8585</w:t>
            </w:r>
          </w:p>
        </w:tc>
        <w:tc>
          <w:tcPr>
            <w:tcW w:w="851"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14494</w:t>
            </w:r>
          </w:p>
        </w:tc>
        <w:tc>
          <w:tcPr>
            <w:tcW w:w="850"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8156</w:t>
            </w:r>
          </w:p>
        </w:tc>
        <w:tc>
          <w:tcPr>
            <w:tcW w:w="851"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12744</w:t>
            </w:r>
          </w:p>
        </w:tc>
        <w:tc>
          <w:tcPr>
            <w:tcW w:w="850"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14584</w:t>
            </w:r>
          </w:p>
        </w:tc>
        <w:tc>
          <w:tcPr>
            <w:tcW w:w="851"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7271</w:t>
            </w:r>
          </w:p>
        </w:tc>
        <w:tc>
          <w:tcPr>
            <w:tcW w:w="850"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20442</w:t>
            </w:r>
          </w:p>
        </w:tc>
        <w:tc>
          <w:tcPr>
            <w:tcW w:w="851"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13043</w:t>
            </w:r>
          </w:p>
        </w:tc>
        <w:tc>
          <w:tcPr>
            <w:tcW w:w="850" w:type="dxa"/>
            <w:tcBorders>
              <w:left w:val="nil"/>
              <w:right w:val="nil"/>
            </w:tcBorders>
            <w:shd w:val="clear" w:color="auto" w:fill="auto"/>
            <w:noWrap/>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 xml:space="preserve">     </w:t>
            </w:r>
          </w:p>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 xml:space="preserve">8207   </w:t>
            </w:r>
          </w:p>
        </w:tc>
        <w:tc>
          <w:tcPr>
            <w:tcW w:w="851" w:type="dxa"/>
            <w:tcBorders>
              <w:left w:val="nil"/>
              <w:right w:val="nil"/>
            </w:tcBorders>
          </w:tcPr>
          <w:p w:rsidR="00CE493B" w:rsidRPr="00871E9F" w:rsidRDefault="00CE493B" w:rsidP="00CE493B">
            <w:pPr>
              <w:jc w:val="right"/>
              <w:rPr>
                <w:rFonts w:ascii="Kyrghyz Times" w:hAnsi="Kyrghyz Times" w:cs="Arial"/>
                <w:b/>
                <w:bCs/>
                <w:sz w:val="20"/>
                <w:szCs w:val="20"/>
              </w:rPr>
            </w:pPr>
          </w:p>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4210</w:t>
            </w:r>
          </w:p>
        </w:tc>
        <w:tc>
          <w:tcPr>
            <w:tcW w:w="850" w:type="dxa"/>
            <w:tcBorders>
              <w:left w:val="nil"/>
              <w:right w:val="nil"/>
            </w:tcBorders>
          </w:tcPr>
          <w:p w:rsidR="00CE493B" w:rsidRPr="00871E9F" w:rsidRDefault="00CE493B" w:rsidP="00CE493B">
            <w:pPr>
              <w:jc w:val="right"/>
              <w:rPr>
                <w:rFonts w:ascii="Kyrghyz Times" w:hAnsi="Kyrghyz Times" w:cs="Arial"/>
                <w:b/>
                <w:bCs/>
                <w:sz w:val="20"/>
                <w:szCs w:val="20"/>
              </w:rPr>
            </w:pPr>
          </w:p>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9598</w:t>
            </w:r>
          </w:p>
        </w:tc>
        <w:tc>
          <w:tcPr>
            <w:tcW w:w="992" w:type="dxa"/>
            <w:tcBorders>
              <w:left w:val="nil"/>
              <w:right w:val="nil"/>
            </w:tcBorders>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121334</w:t>
            </w:r>
          </w:p>
        </w:tc>
        <w:tc>
          <w:tcPr>
            <w:tcW w:w="1985" w:type="dxa"/>
            <w:tcBorders>
              <w:left w:val="nil"/>
              <w:right w:val="nil"/>
            </w:tcBorders>
          </w:tcPr>
          <w:p w:rsidR="00CE493B" w:rsidRPr="00871E9F" w:rsidRDefault="00CE493B" w:rsidP="00CE493B">
            <w:pPr>
              <w:rPr>
                <w:rFonts w:ascii="Kyrghyz Times" w:hAnsi="Kyrghyz Times" w:cs="Arial"/>
                <w:b/>
                <w:i/>
                <w:sz w:val="20"/>
                <w:szCs w:val="20"/>
              </w:rPr>
            </w:pPr>
          </w:p>
          <w:p w:rsidR="00CE493B" w:rsidRPr="00871E9F" w:rsidRDefault="00CE493B" w:rsidP="00CE493B">
            <w:pPr>
              <w:rPr>
                <w:rFonts w:ascii="Kyrghyz Times" w:hAnsi="Kyrghyz Times" w:cs="Arial"/>
                <w:b/>
                <w:i/>
                <w:sz w:val="20"/>
                <w:szCs w:val="20"/>
              </w:rPr>
            </w:pPr>
            <w:r w:rsidRPr="00871E9F">
              <w:rPr>
                <w:rFonts w:ascii="Kyrghyz Times" w:hAnsi="Kyrghyz Times" w:cs="Arial"/>
                <w:b/>
                <w:i/>
                <w:sz w:val="20"/>
                <w:szCs w:val="20"/>
              </w:rPr>
              <w:t>Физические лица</w:t>
            </w:r>
          </w:p>
        </w:tc>
      </w:tr>
      <w:tr w:rsidR="00CE493B" w:rsidRPr="00871E9F" w:rsidTr="00CE493B">
        <w:trPr>
          <w:trHeight w:val="20"/>
        </w:trPr>
        <w:tc>
          <w:tcPr>
            <w:tcW w:w="2241" w:type="dxa"/>
            <w:tcBorders>
              <w:left w:val="nil"/>
              <w:bottom w:val="nil"/>
              <w:right w:val="nil"/>
            </w:tcBorders>
            <w:shd w:val="clear" w:color="auto" w:fill="auto"/>
            <w:noWrap/>
            <w:vAlign w:val="bottom"/>
          </w:tcPr>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sz w:val="20"/>
                <w:szCs w:val="20"/>
              </w:rPr>
              <w:t>Жеке ишкерлер (</w:t>
            </w:r>
            <w:r w:rsidRPr="00871E9F">
              <w:rPr>
                <w:rFonts w:ascii="Cambria" w:hAnsi="Cambria" w:cs="Cambria"/>
                <w:sz w:val="20"/>
                <w:szCs w:val="20"/>
              </w:rPr>
              <w:t>ө</w:t>
            </w:r>
            <w:r w:rsidRPr="00871E9F">
              <w:rPr>
                <w:rFonts w:ascii="Kyrghyz Times" w:hAnsi="Kyrghyz Times"/>
                <w:sz w:val="20"/>
                <w:szCs w:val="20"/>
              </w:rPr>
              <w:t>зд</w:t>
            </w:r>
            <w:r w:rsidRPr="00871E9F">
              <w:rPr>
                <w:rFonts w:ascii="Cambria" w:hAnsi="Cambria" w:cs="Cambria"/>
                <w:sz w:val="20"/>
                <w:szCs w:val="20"/>
              </w:rPr>
              <w:t>ү</w:t>
            </w:r>
            <w:r w:rsidRPr="00871E9F">
              <w:rPr>
                <w:rFonts w:ascii="Kyrghyz Times" w:hAnsi="Kyrghyz Times"/>
                <w:sz w:val="20"/>
                <w:szCs w:val="20"/>
              </w:rPr>
              <w:t>к эмгектин негизинде)</w:t>
            </w:r>
          </w:p>
        </w:tc>
        <w:tc>
          <w:tcPr>
            <w:tcW w:w="993"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66811</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4823</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6894</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5274</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4768</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7208</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3601</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9700</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5121</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7813</w:t>
            </w:r>
          </w:p>
        </w:tc>
        <w:tc>
          <w:tcPr>
            <w:tcW w:w="851" w:type="dxa"/>
            <w:tcBorders>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3580</w:t>
            </w:r>
          </w:p>
        </w:tc>
        <w:tc>
          <w:tcPr>
            <w:tcW w:w="850" w:type="dxa"/>
            <w:tcBorders>
              <w:left w:val="nil"/>
              <w:bottom w:val="nil"/>
              <w:right w:val="nil"/>
            </w:tcBorders>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8029</w:t>
            </w:r>
          </w:p>
        </w:tc>
        <w:tc>
          <w:tcPr>
            <w:tcW w:w="992" w:type="dxa"/>
            <w:tcBorders>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66811</w:t>
            </w:r>
          </w:p>
        </w:tc>
        <w:tc>
          <w:tcPr>
            <w:tcW w:w="1985" w:type="dxa"/>
            <w:tcBorders>
              <w:left w:val="nil"/>
              <w:bottom w:val="nil"/>
              <w:right w:val="nil"/>
            </w:tcBorders>
            <w:vAlign w:val="bottom"/>
          </w:tcPr>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 xml:space="preserve">Индивидуальные </w:t>
            </w:r>
          </w:p>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предприниматели (на основе личного труда)</w:t>
            </w:r>
          </w:p>
        </w:tc>
      </w:tr>
      <w:tr w:rsidR="00CE493B" w:rsidRPr="00871E9F" w:rsidTr="00CE493B">
        <w:trPr>
          <w:trHeight w:val="20"/>
        </w:trPr>
        <w:tc>
          <w:tcPr>
            <w:tcW w:w="2241" w:type="dxa"/>
            <w:tcBorders>
              <w:left w:val="nil"/>
              <w:bottom w:val="nil"/>
              <w:right w:val="nil"/>
            </w:tcBorders>
            <w:shd w:val="clear" w:color="auto" w:fill="auto"/>
            <w:noWrap/>
            <w:vAlign w:val="bottom"/>
          </w:tcPr>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sz w:val="20"/>
                <w:szCs w:val="20"/>
              </w:rPr>
              <w:t>Жеке ишкерлер (жалданма эмгекти колдонуу менен)</w:t>
            </w:r>
          </w:p>
        </w:tc>
        <w:tc>
          <w:tcPr>
            <w:tcW w:w="993"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5123</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199</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398</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539</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150</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42</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944</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826</w:t>
            </w:r>
          </w:p>
        </w:tc>
        <w:tc>
          <w:tcPr>
            <w:tcW w:w="851"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318</w:t>
            </w:r>
          </w:p>
        </w:tc>
        <w:tc>
          <w:tcPr>
            <w:tcW w:w="850" w:type="dxa"/>
            <w:tcBorders>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322</w:t>
            </w:r>
          </w:p>
        </w:tc>
        <w:tc>
          <w:tcPr>
            <w:tcW w:w="851" w:type="dxa"/>
            <w:tcBorders>
              <w:left w:val="nil"/>
              <w:bottom w:val="nil"/>
              <w:right w:val="nil"/>
            </w:tcBorders>
          </w:tcPr>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293</w:t>
            </w:r>
          </w:p>
        </w:tc>
        <w:tc>
          <w:tcPr>
            <w:tcW w:w="850" w:type="dxa"/>
            <w:tcBorders>
              <w:left w:val="nil"/>
              <w:bottom w:val="nil"/>
              <w:right w:val="nil"/>
            </w:tcBorders>
          </w:tcPr>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p>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1092</w:t>
            </w:r>
          </w:p>
        </w:tc>
        <w:tc>
          <w:tcPr>
            <w:tcW w:w="992" w:type="dxa"/>
            <w:tcBorders>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5123</w:t>
            </w:r>
          </w:p>
        </w:tc>
        <w:tc>
          <w:tcPr>
            <w:tcW w:w="1985" w:type="dxa"/>
            <w:tcBorders>
              <w:left w:val="nil"/>
              <w:bottom w:val="nil"/>
              <w:right w:val="nil"/>
            </w:tcBorders>
            <w:vAlign w:val="bottom"/>
          </w:tcPr>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 xml:space="preserve">Индивидуальные </w:t>
            </w:r>
          </w:p>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 xml:space="preserve">предприниматели с </w:t>
            </w:r>
          </w:p>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использованием наемного труда)</w:t>
            </w:r>
          </w:p>
        </w:tc>
      </w:tr>
      <w:tr w:rsidR="00CE493B" w:rsidRPr="00871E9F" w:rsidTr="00CE493B">
        <w:trPr>
          <w:trHeight w:val="20"/>
        </w:trPr>
        <w:tc>
          <w:tcPr>
            <w:tcW w:w="2241" w:type="dxa"/>
            <w:tcBorders>
              <w:top w:val="nil"/>
              <w:left w:val="nil"/>
              <w:bottom w:val="nil"/>
              <w:right w:val="nil"/>
            </w:tcBorders>
            <w:shd w:val="clear" w:color="auto" w:fill="auto"/>
            <w:noWrap/>
            <w:vAlign w:val="bottom"/>
          </w:tcPr>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 xml:space="preserve">Дыйкан (фермердик) </w:t>
            </w:r>
          </w:p>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чарбалары юридикалык жакты т</w:t>
            </w:r>
            <w:r w:rsidRPr="00871E9F">
              <w:rPr>
                <w:rFonts w:ascii="Cambria" w:hAnsi="Cambria" w:cs="Cambria"/>
                <w:sz w:val="20"/>
                <w:szCs w:val="20"/>
              </w:rPr>
              <w:t>ү</w:t>
            </w:r>
            <w:r w:rsidRPr="00871E9F">
              <w:rPr>
                <w:rFonts w:ascii="Kyrghyz Times" w:hAnsi="Kyrghyz Times"/>
                <w:sz w:val="20"/>
                <w:szCs w:val="20"/>
              </w:rPr>
              <w:t>зб</w:t>
            </w:r>
            <w:r w:rsidRPr="00871E9F">
              <w:rPr>
                <w:rFonts w:ascii="Cambria" w:hAnsi="Cambria" w:cs="Cambria"/>
                <w:sz w:val="20"/>
                <w:szCs w:val="20"/>
              </w:rPr>
              <w:t>ө</w:t>
            </w:r>
            <w:r w:rsidRPr="00871E9F">
              <w:rPr>
                <w:rFonts w:ascii="Kyrghyz Times" w:hAnsi="Kyrghyz Times"/>
                <w:sz w:val="20"/>
                <w:szCs w:val="20"/>
              </w:rPr>
              <w:t>г</w:t>
            </w:r>
            <w:r w:rsidRPr="00871E9F">
              <w:rPr>
                <w:rFonts w:ascii="Cambria" w:hAnsi="Cambria" w:cs="Cambria"/>
                <w:sz w:val="20"/>
                <w:szCs w:val="20"/>
              </w:rPr>
              <w:t>ө</w:t>
            </w:r>
            <w:r w:rsidRPr="00871E9F">
              <w:rPr>
                <w:rFonts w:ascii="Kyrghyz Times" w:hAnsi="Kyrghyz Times"/>
                <w:sz w:val="20"/>
                <w:szCs w:val="20"/>
              </w:rPr>
              <w:t>н</w:t>
            </w:r>
            <w:r w:rsidRPr="00871E9F">
              <w:rPr>
                <w:rFonts w:ascii="Kyrghyz Times" w:hAnsi="Kyrghyz Times" w:cs="Arial"/>
                <w:sz w:val="20"/>
                <w:szCs w:val="20"/>
              </w:rPr>
              <w:t>)</w:t>
            </w:r>
          </w:p>
        </w:tc>
        <w:tc>
          <w:tcPr>
            <w:tcW w:w="993"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49400</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3563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7202</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2343</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7826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7334</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2726</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 xml:space="preserve">  9916</w:t>
            </w:r>
          </w:p>
        </w:tc>
        <w:tc>
          <w:tcPr>
            <w:tcW w:w="851"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7604</w:t>
            </w:r>
          </w:p>
        </w:tc>
        <w:tc>
          <w:tcPr>
            <w:tcW w:w="850" w:type="dxa"/>
            <w:tcBorders>
              <w:top w:val="nil"/>
              <w:left w:val="nil"/>
              <w:bottom w:val="nil"/>
              <w:right w:val="nil"/>
            </w:tcBorders>
            <w:shd w:val="clear" w:color="auto" w:fill="auto"/>
            <w:noWrap/>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72</w:t>
            </w:r>
          </w:p>
        </w:tc>
        <w:tc>
          <w:tcPr>
            <w:tcW w:w="851"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337</w:t>
            </w:r>
          </w:p>
        </w:tc>
        <w:tc>
          <w:tcPr>
            <w:tcW w:w="850"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p>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477</w:t>
            </w:r>
          </w:p>
        </w:tc>
        <w:tc>
          <w:tcPr>
            <w:tcW w:w="992" w:type="dxa"/>
            <w:tcBorders>
              <w:top w:val="nil"/>
              <w:left w:val="nil"/>
              <w:bottom w:val="nil"/>
              <w:right w:val="nil"/>
            </w:tcBorders>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49400</w:t>
            </w:r>
          </w:p>
        </w:tc>
        <w:tc>
          <w:tcPr>
            <w:tcW w:w="1985" w:type="dxa"/>
            <w:tcBorders>
              <w:top w:val="nil"/>
              <w:left w:val="nil"/>
              <w:bottom w:val="nil"/>
              <w:right w:val="nil"/>
            </w:tcBorders>
            <w:vAlign w:val="bottom"/>
          </w:tcPr>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 xml:space="preserve">Крестьянские (фермерские) </w:t>
            </w:r>
          </w:p>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 xml:space="preserve">хозяйства (без  образования  </w:t>
            </w:r>
          </w:p>
          <w:p w:rsidR="00CE493B" w:rsidRPr="00871E9F" w:rsidRDefault="00CE493B" w:rsidP="00CE493B">
            <w:pPr>
              <w:spacing w:line="260" w:lineRule="exact"/>
              <w:ind w:left="-57" w:right="-57"/>
              <w:rPr>
                <w:rFonts w:ascii="Kyrghyz Times" w:hAnsi="Kyrghyz Times" w:cs="Arial"/>
                <w:sz w:val="20"/>
                <w:szCs w:val="20"/>
              </w:rPr>
            </w:pPr>
            <w:r w:rsidRPr="00871E9F">
              <w:rPr>
                <w:rFonts w:ascii="Kyrghyz Times" w:hAnsi="Kyrghyz Times" w:cs="Arial"/>
                <w:sz w:val="20"/>
                <w:szCs w:val="20"/>
              </w:rPr>
              <w:t>юридического лица)</w:t>
            </w:r>
          </w:p>
        </w:tc>
      </w:tr>
    </w:tbl>
    <w:p w:rsidR="00CE493B" w:rsidRPr="00871E9F" w:rsidRDefault="00CE493B" w:rsidP="00CE493B">
      <w:pPr>
        <w:pStyle w:val="4"/>
        <w:spacing w:before="120" w:after="0"/>
        <w:jc w:val="center"/>
        <w:rPr>
          <w:rFonts w:ascii="Kyrghyz Times" w:hAnsi="Kyrghyz Times" w:cs="Arial"/>
          <w:i/>
          <w:sz w:val="22"/>
          <w:szCs w:val="22"/>
          <w:lang w:val="ky-KG"/>
        </w:rPr>
      </w:pPr>
      <w:r w:rsidRPr="00871E9F">
        <w:rPr>
          <w:rFonts w:ascii="Kyrghyz Times" w:hAnsi="Kyrghyz Times" w:cs="Arial"/>
          <w:i/>
          <w:sz w:val="22"/>
          <w:szCs w:val="22"/>
          <w:lang w:val="ky-KG"/>
        </w:rPr>
        <w:lastRenderedPageBreak/>
        <w:t>Менчик формалары, экономикалык ишмердиктин т</w:t>
      </w:r>
      <w:r w:rsidRPr="00871E9F">
        <w:rPr>
          <w:rFonts w:ascii="Cambria" w:hAnsi="Cambria" w:cs="Cambria"/>
          <w:i/>
          <w:sz w:val="22"/>
          <w:szCs w:val="22"/>
          <w:lang w:val="ky-KG"/>
        </w:rPr>
        <w:t>ү</w:t>
      </w:r>
      <w:r w:rsidRPr="00871E9F">
        <w:rPr>
          <w:rFonts w:ascii="Kyrghyz Times" w:hAnsi="Kyrghyz Times" w:cs="Arial"/>
          <w:i/>
          <w:sz w:val="22"/>
          <w:szCs w:val="22"/>
          <w:lang w:val="ky-KG"/>
        </w:rPr>
        <w:t>рл</w:t>
      </w:r>
      <w:r w:rsidRPr="00871E9F">
        <w:rPr>
          <w:rFonts w:ascii="Cambria" w:hAnsi="Cambria" w:cs="Cambria"/>
          <w:i/>
          <w:sz w:val="22"/>
          <w:szCs w:val="22"/>
          <w:lang w:val="ky-KG"/>
        </w:rPr>
        <w:t>ө</w:t>
      </w:r>
      <w:r w:rsidRPr="00871E9F">
        <w:rPr>
          <w:rFonts w:ascii="Kyrghyz Times" w:hAnsi="Kyrghyz Times" w:cs="Arial"/>
          <w:i/>
          <w:sz w:val="22"/>
          <w:szCs w:val="22"/>
          <w:lang w:val="ky-KG"/>
        </w:rPr>
        <w:t>р</w:t>
      </w:r>
      <w:r w:rsidRPr="00871E9F">
        <w:rPr>
          <w:rFonts w:ascii="Cambria" w:hAnsi="Cambria" w:cs="Cambria"/>
          <w:i/>
          <w:sz w:val="22"/>
          <w:szCs w:val="22"/>
          <w:lang w:val="ky-KG"/>
        </w:rPr>
        <w:t>ү</w:t>
      </w:r>
      <w:r w:rsidRPr="00871E9F">
        <w:rPr>
          <w:rFonts w:ascii="Kyrghyz Times" w:hAnsi="Kyrghyz Times" w:cs="Arial"/>
          <w:i/>
          <w:sz w:val="22"/>
          <w:szCs w:val="22"/>
          <w:lang w:val="ky-KG"/>
        </w:rPr>
        <w:t xml:space="preserve"> жана ишканалардын типтери боюнча катталган юридикалык жактардын саны  (филиалдарды жана </w:t>
      </w:r>
      <w:r w:rsidRPr="00871E9F">
        <w:rPr>
          <w:rFonts w:ascii="Cambria" w:hAnsi="Cambria" w:cs="Cambria"/>
          <w:i/>
          <w:sz w:val="22"/>
          <w:szCs w:val="22"/>
          <w:lang w:val="ky-KG"/>
        </w:rPr>
        <w:t>ө</w:t>
      </w:r>
      <w:r w:rsidRPr="00871E9F">
        <w:rPr>
          <w:rFonts w:ascii="Kyrghyz Times" w:hAnsi="Kyrghyz Times" w:cs="Arial"/>
          <w:i/>
          <w:sz w:val="22"/>
          <w:szCs w:val="22"/>
          <w:lang w:val="ky-KG"/>
        </w:rPr>
        <w:t>к</w:t>
      </w:r>
      <w:r w:rsidRPr="00871E9F">
        <w:rPr>
          <w:rFonts w:ascii="Cambria" w:hAnsi="Cambria" w:cs="Cambria"/>
          <w:i/>
          <w:sz w:val="22"/>
          <w:szCs w:val="22"/>
          <w:lang w:val="ky-KG"/>
        </w:rPr>
        <w:t>ү</w:t>
      </w:r>
      <w:r w:rsidRPr="00871E9F">
        <w:rPr>
          <w:rFonts w:ascii="Kyrghyz Times" w:hAnsi="Kyrghyz Times" w:cs="Arial"/>
          <w:i/>
          <w:sz w:val="22"/>
          <w:szCs w:val="22"/>
          <w:lang w:val="ky-KG"/>
        </w:rPr>
        <w:t>лч</w:t>
      </w:r>
      <w:r w:rsidRPr="00871E9F">
        <w:rPr>
          <w:rFonts w:ascii="Cambria" w:hAnsi="Cambria" w:cs="Cambria"/>
          <w:i/>
          <w:sz w:val="22"/>
          <w:szCs w:val="22"/>
          <w:lang w:val="ky-KG"/>
        </w:rPr>
        <w:t>ү</w:t>
      </w:r>
      <w:r w:rsidRPr="00871E9F">
        <w:rPr>
          <w:rFonts w:ascii="Kyrghyz Times" w:hAnsi="Kyrghyz Times" w:cs="Arial"/>
          <w:i/>
          <w:sz w:val="22"/>
          <w:szCs w:val="22"/>
          <w:lang w:val="ky-KG"/>
        </w:rPr>
        <w:t>л</w:t>
      </w:r>
      <w:r w:rsidRPr="00871E9F">
        <w:rPr>
          <w:rFonts w:ascii="Cambria" w:hAnsi="Cambria" w:cs="Cambria"/>
          <w:i/>
          <w:sz w:val="22"/>
          <w:szCs w:val="22"/>
          <w:lang w:val="ky-KG"/>
        </w:rPr>
        <w:t>ү</w:t>
      </w:r>
      <w:r w:rsidRPr="00871E9F">
        <w:rPr>
          <w:rFonts w:ascii="Kyrghyz Times" w:hAnsi="Kyrghyz Times" w:cs="Arial"/>
          <w:i/>
          <w:sz w:val="22"/>
          <w:szCs w:val="22"/>
          <w:lang w:val="ky-KG"/>
        </w:rPr>
        <w:t>кт</w:t>
      </w:r>
      <w:r w:rsidRPr="00871E9F">
        <w:rPr>
          <w:rFonts w:ascii="Cambria" w:hAnsi="Cambria" w:cs="Cambria"/>
          <w:i/>
          <w:sz w:val="22"/>
          <w:szCs w:val="22"/>
          <w:lang w:val="ky-KG"/>
        </w:rPr>
        <w:t>ө</w:t>
      </w:r>
      <w:r w:rsidRPr="00871E9F">
        <w:rPr>
          <w:rFonts w:ascii="Kyrghyz Times" w:hAnsi="Kyrghyz Times" w:cs="Arial"/>
          <w:i/>
          <w:sz w:val="22"/>
          <w:szCs w:val="22"/>
          <w:lang w:val="ky-KG"/>
        </w:rPr>
        <w:t>рд</w:t>
      </w:r>
      <w:r w:rsidRPr="00871E9F">
        <w:rPr>
          <w:rFonts w:ascii="Cambria" w:hAnsi="Cambria" w:cs="Cambria"/>
          <w:i/>
          <w:sz w:val="22"/>
          <w:szCs w:val="22"/>
          <w:lang w:val="ky-KG"/>
        </w:rPr>
        <w:t>ү</w:t>
      </w:r>
      <w:r w:rsidRPr="00871E9F">
        <w:rPr>
          <w:rFonts w:ascii="Kyrghyz Times" w:hAnsi="Kyrghyz Times" w:cs="Arial"/>
          <w:i/>
          <w:sz w:val="22"/>
          <w:szCs w:val="22"/>
          <w:lang w:val="ky-KG"/>
        </w:rPr>
        <w:t xml:space="preserve"> эсепке алганда)</w:t>
      </w:r>
    </w:p>
    <w:p w:rsidR="00CE493B" w:rsidRPr="00871E9F" w:rsidRDefault="00CE493B" w:rsidP="00CE493B">
      <w:pPr>
        <w:pStyle w:val="4"/>
        <w:spacing w:before="0" w:after="0"/>
        <w:jc w:val="center"/>
        <w:rPr>
          <w:rFonts w:ascii="Kyrghyz Times" w:hAnsi="Kyrghyz Times" w:cs="Arial"/>
          <w:b w:val="0"/>
          <w:bCs w:val="0"/>
          <w:i/>
          <w:sz w:val="20"/>
          <w:szCs w:val="20"/>
        </w:rPr>
      </w:pPr>
      <w:r w:rsidRPr="00871E9F">
        <w:rPr>
          <w:rFonts w:ascii="Kyrghyz Times" w:hAnsi="Kyrghyz Times" w:cs="Arial"/>
          <w:b w:val="0"/>
          <w:bCs w:val="0"/>
          <w:i/>
          <w:sz w:val="20"/>
          <w:szCs w:val="20"/>
        </w:rPr>
        <w:t>2025-ж. 1</w:t>
      </w:r>
      <w:r w:rsidRPr="00871E9F">
        <w:rPr>
          <w:rFonts w:ascii="Kyrghyz Times" w:hAnsi="Kyrghyz Times" w:cs="Arial"/>
          <w:b w:val="0"/>
          <w:bCs w:val="0"/>
          <w:i/>
          <w:sz w:val="20"/>
          <w:szCs w:val="20"/>
          <w:lang w:val="ky-KG"/>
        </w:rPr>
        <w:t xml:space="preserve"> октябрына</w:t>
      </w:r>
      <w:r w:rsidRPr="00871E9F">
        <w:rPr>
          <w:rFonts w:ascii="Kyrghyz Times" w:hAnsi="Kyrghyz Times" w:cs="Arial"/>
          <w:b w:val="0"/>
          <w:bCs w:val="0"/>
          <w:i/>
          <w:sz w:val="20"/>
          <w:szCs w:val="20"/>
        </w:rPr>
        <w:t xml:space="preserve"> карата</w:t>
      </w:r>
    </w:p>
    <w:p w:rsidR="00CE493B" w:rsidRPr="00871E9F" w:rsidRDefault="00CE493B" w:rsidP="00CE493B">
      <w:pPr>
        <w:pStyle w:val="4"/>
        <w:spacing w:before="120" w:after="0"/>
        <w:jc w:val="center"/>
        <w:rPr>
          <w:rFonts w:ascii="Kyrghyz Times" w:hAnsi="Kyrghyz Times" w:cs="Arial"/>
          <w:i/>
          <w:sz w:val="22"/>
          <w:szCs w:val="22"/>
        </w:rPr>
      </w:pPr>
      <w:r w:rsidRPr="00871E9F">
        <w:rPr>
          <w:rFonts w:ascii="Kyrghyz Times" w:hAnsi="Kyrghyz Times" w:cs="Arial"/>
          <w:i/>
          <w:sz w:val="22"/>
          <w:szCs w:val="22"/>
        </w:rPr>
        <w:t>Количество зарегистрированных юридических лиц (с учетом филиалов и представительств)  по формам собственности,</w:t>
      </w:r>
    </w:p>
    <w:p w:rsidR="00CE493B" w:rsidRPr="00871E9F" w:rsidRDefault="00CE493B" w:rsidP="00CE493B">
      <w:pPr>
        <w:pStyle w:val="4"/>
        <w:spacing w:before="0" w:after="0"/>
        <w:rPr>
          <w:rFonts w:ascii="Kyrghyz Times" w:hAnsi="Kyrghyz Times" w:cs="Arial"/>
          <w:i/>
          <w:sz w:val="22"/>
          <w:szCs w:val="22"/>
        </w:rPr>
      </w:pPr>
      <w:r w:rsidRPr="00871E9F">
        <w:rPr>
          <w:rFonts w:ascii="Kyrghyz Times" w:hAnsi="Kyrghyz Times" w:cs="Arial"/>
          <w:i/>
          <w:sz w:val="22"/>
          <w:szCs w:val="22"/>
        </w:rPr>
        <w:t>видам экономической деятельности и типам предприятий</w:t>
      </w:r>
    </w:p>
    <w:p w:rsidR="00CE493B" w:rsidRPr="00871E9F" w:rsidRDefault="00CE493B" w:rsidP="00CE493B">
      <w:pPr>
        <w:pStyle w:val="2f7"/>
        <w:rPr>
          <w:rFonts w:ascii="Kyrghyz Times" w:hAnsi="Kyrghyz Times"/>
          <w:i/>
          <w:sz w:val="18"/>
          <w:szCs w:val="18"/>
        </w:rPr>
      </w:pPr>
      <w:r w:rsidRPr="00871E9F">
        <w:rPr>
          <w:rFonts w:ascii="Kyrghyz Times" w:hAnsi="Kyrghyz Times"/>
          <w:i/>
        </w:rPr>
        <w:t>на 1 октября 2025г.</w:t>
      </w:r>
    </w:p>
    <w:tbl>
      <w:tblPr>
        <w:tblW w:w="15112" w:type="dxa"/>
        <w:tblInd w:w="40" w:type="dxa"/>
        <w:tblLayout w:type="fixed"/>
        <w:tblCellMar>
          <w:left w:w="40" w:type="dxa"/>
          <w:right w:w="40" w:type="dxa"/>
        </w:tblCellMar>
        <w:tblLook w:val="0000" w:firstRow="0" w:lastRow="0" w:firstColumn="0" w:lastColumn="0" w:noHBand="0" w:noVBand="0"/>
      </w:tblPr>
      <w:tblGrid>
        <w:gridCol w:w="3600"/>
        <w:gridCol w:w="1020"/>
        <w:gridCol w:w="2043"/>
        <w:gridCol w:w="1984"/>
        <w:gridCol w:w="993"/>
        <w:gridCol w:w="1048"/>
        <w:gridCol w:w="29"/>
        <w:gridCol w:w="680"/>
        <w:gridCol w:w="29"/>
        <w:gridCol w:w="3657"/>
        <w:gridCol w:w="29"/>
      </w:tblGrid>
      <w:tr w:rsidR="00CE493B" w:rsidRPr="00871E9F" w:rsidTr="00CE493B">
        <w:trPr>
          <w:gridAfter w:val="1"/>
          <w:wAfter w:w="29" w:type="dxa"/>
          <w:cantSplit/>
          <w:tblHeader/>
        </w:trPr>
        <w:tc>
          <w:tcPr>
            <w:tcW w:w="3600" w:type="dxa"/>
            <w:vMerge w:val="restart"/>
            <w:tcBorders>
              <w:top w:val="double" w:sz="4" w:space="0" w:color="auto"/>
              <w:left w:val="double" w:sz="4" w:space="0" w:color="auto"/>
              <w:bottom w:val="double" w:sz="4" w:space="0" w:color="auto"/>
              <w:right w:val="nil"/>
            </w:tcBorders>
            <w:vAlign w:val="center"/>
          </w:tcPr>
          <w:p w:rsidR="00CE493B" w:rsidRPr="00871E9F" w:rsidRDefault="00CE493B" w:rsidP="00CE493B">
            <w:pPr>
              <w:jc w:val="center"/>
              <w:rPr>
                <w:rFonts w:ascii="Kyrghyz Times" w:hAnsi="Kyrghyz Times" w:cs="Arial"/>
                <w:b/>
                <w:sz w:val="20"/>
                <w:szCs w:val="20"/>
              </w:rPr>
            </w:pPr>
          </w:p>
          <w:p w:rsidR="00CE493B" w:rsidRPr="00871E9F" w:rsidRDefault="00CE493B" w:rsidP="00CE493B">
            <w:pPr>
              <w:jc w:val="center"/>
              <w:rPr>
                <w:rFonts w:ascii="Kyrghyz Times" w:hAnsi="Kyrghyz Times" w:cs="Arial"/>
                <w:b/>
                <w:sz w:val="20"/>
                <w:szCs w:val="20"/>
              </w:rPr>
            </w:pPr>
          </w:p>
        </w:tc>
        <w:tc>
          <w:tcPr>
            <w:tcW w:w="1020"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Бардыгы</w:t>
            </w:r>
          </w:p>
        </w:tc>
        <w:tc>
          <w:tcPr>
            <w:tcW w:w="6068" w:type="dxa"/>
            <w:gridSpan w:val="4"/>
            <w:tcBorders>
              <w:top w:val="double" w:sz="4" w:space="0" w:color="auto"/>
              <w:left w:val="nil"/>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cs="Arial"/>
                <w:b/>
                <w:sz w:val="20"/>
                <w:szCs w:val="20"/>
              </w:rPr>
            </w:pPr>
            <w:r w:rsidRPr="00871E9F">
              <w:rPr>
                <w:rFonts w:ascii="Kyrghyz Times" w:hAnsi="Kyrghyz Times" w:cs="Arial"/>
                <w:b/>
                <w:sz w:val="20"/>
                <w:szCs w:val="20"/>
              </w:rPr>
              <w:t>Анын ичине</w:t>
            </w:r>
            <w:r w:rsidRPr="00871E9F">
              <w:rPr>
                <w:rFonts w:ascii="Kyrghyz Times" w:hAnsi="Kyrghyz Times" w:cs="Arial"/>
                <w:b/>
                <w:sz w:val="20"/>
                <w:szCs w:val="20"/>
                <w:lang w:val="ky-KG"/>
              </w:rPr>
              <w:t>н</w:t>
            </w:r>
            <w:r w:rsidRPr="00871E9F">
              <w:rPr>
                <w:rFonts w:ascii="Kyrghyz Times" w:hAnsi="Kyrghyz Times" w:cs="Arial"/>
                <w:b/>
                <w:sz w:val="20"/>
                <w:szCs w:val="20"/>
              </w:rPr>
              <w:t xml:space="preserve"> менчик</w:t>
            </w:r>
            <w:r w:rsidRPr="00871E9F">
              <w:rPr>
                <w:rFonts w:ascii="Kyrghyz Times" w:hAnsi="Kyrghyz Times" w:cs="Arial"/>
                <w:b/>
                <w:sz w:val="20"/>
                <w:szCs w:val="20"/>
                <w:lang w:val="ky-KG"/>
              </w:rPr>
              <w:t>тин т</w:t>
            </w:r>
            <w:r w:rsidRPr="00871E9F">
              <w:rPr>
                <w:rFonts w:ascii="Cambria" w:hAnsi="Cambria" w:cs="Cambria"/>
                <w:b/>
                <w:sz w:val="20"/>
                <w:szCs w:val="20"/>
                <w:lang w:val="ky-KG"/>
              </w:rPr>
              <w:t>ү</w:t>
            </w:r>
            <w:r w:rsidRPr="00871E9F">
              <w:rPr>
                <w:rFonts w:ascii="Kyrghyz Times" w:hAnsi="Kyrghyz Times"/>
                <w:b/>
                <w:sz w:val="20"/>
                <w:szCs w:val="20"/>
                <w:lang w:val="ky-KG"/>
              </w:rPr>
              <w:t>рл</w:t>
            </w:r>
            <w:r w:rsidRPr="00871E9F">
              <w:rPr>
                <w:rFonts w:ascii="Cambria" w:hAnsi="Cambria" w:cs="Cambria"/>
                <w:b/>
                <w:sz w:val="20"/>
                <w:szCs w:val="20"/>
                <w:lang w:val="ky-KG"/>
              </w:rPr>
              <w:t>ө</w:t>
            </w:r>
            <w:r w:rsidRPr="00871E9F">
              <w:rPr>
                <w:rFonts w:ascii="Kyrghyz Times" w:hAnsi="Kyrghyz Times" w:cs="Kyrghyz Times"/>
                <w:b/>
                <w:sz w:val="20"/>
                <w:szCs w:val="20"/>
                <w:lang w:val="ky-KG"/>
              </w:rPr>
              <w:t>р</w:t>
            </w:r>
            <w:r w:rsidRPr="00871E9F">
              <w:rPr>
                <w:rFonts w:ascii="Cambria" w:hAnsi="Cambria" w:cs="Cambria"/>
                <w:b/>
                <w:sz w:val="20"/>
                <w:szCs w:val="20"/>
                <w:lang w:val="ky-KG"/>
              </w:rPr>
              <w:t>ү</w:t>
            </w:r>
            <w:r w:rsidRPr="00871E9F">
              <w:rPr>
                <w:rFonts w:ascii="Kyrghyz Times" w:hAnsi="Kyrghyz Times" w:cs="Arial"/>
                <w:b/>
                <w:sz w:val="20"/>
                <w:szCs w:val="20"/>
              </w:rPr>
              <w:t xml:space="preserve"> боюнча:</w:t>
            </w:r>
          </w:p>
          <w:p w:rsidR="00CE493B" w:rsidRPr="00871E9F" w:rsidRDefault="00CE493B" w:rsidP="00CE493B">
            <w:pPr>
              <w:ind w:left="-57" w:right="-57"/>
              <w:jc w:val="center"/>
              <w:rPr>
                <w:rFonts w:ascii="Kyrghyz Times" w:hAnsi="Kyrghyz Times" w:cs="Arial"/>
                <w:b/>
                <w:sz w:val="20"/>
                <w:szCs w:val="20"/>
              </w:rPr>
            </w:pPr>
            <w:r w:rsidRPr="00871E9F">
              <w:rPr>
                <w:rFonts w:ascii="Kyrghyz Times" w:hAnsi="Kyrghyz Times" w:cs="Arial"/>
                <w:b/>
                <w:sz w:val="20"/>
                <w:szCs w:val="20"/>
              </w:rPr>
              <w:t>в том числе по формам собственности:</w:t>
            </w:r>
          </w:p>
        </w:tc>
        <w:tc>
          <w:tcPr>
            <w:tcW w:w="709" w:type="dxa"/>
            <w:gridSpan w:val="2"/>
            <w:vMerge w:val="restart"/>
            <w:tcBorders>
              <w:top w:val="double" w:sz="4" w:space="0" w:color="auto"/>
              <w:left w:val="nil"/>
              <w:right w:val="double" w:sz="4" w:space="0" w:color="auto"/>
            </w:tcBorders>
            <w:vAlign w:val="center"/>
          </w:tcPr>
          <w:p w:rsidR="00CE493B" w:rsidRPr="00871E9F" w:rsidRDefault="00CE493B" w:rsidP="00CE493B">
            <w:pPr>
              <w:ind w:left="-57" w:right="-57"/>
              <w:jc w:val="center"/>
              <w:rPr>
                <w:rFonts w:ascii="Kyrghyz Times" w:hAnsi="Kyrghyz Times" w:cs="Arial"/>
                <w:b/>
                <w:sz w:val="20"/>
                <w:szCs w:val="20"/>
              </w:rPr>
            </w:pPr>
            <w:r w:rsidRPr="00871E9F">
              <w:rPr>
                <w:rFonts w:ascii="Kyrghyz Times" w:hAnsi="Kyrghyz Times" w:cs="Arial"/>
                <w:b/>
                <w:sz w:val="20"/>
                <w:szCs w:val="20"/>
              </w:rPr>
              <w:t>Всего</w:t>
            </w:r>
          </w:p>
        </w:tc>
        <w:tc>
          <w:tcPr>
            <w:tcW w:w="3686" w:type="dxa"/>
            <w:gridSpan w:val="2"/>
            <w:vMerge w:val="restart"/>
            <w:tcBorders>
              <w:top w:val="double" w:sz="4" w:space="0" w:color="auto"/>
              <w:left w:val="nil"/>
              <w:right w:val="double" w:sz="4" w:space="0" w:color="auto"/>
            </w:tcBorders>
            <w:vAlign w:val="center"/>
          </w:tcPr>
          <w:p w:rsidR="00CE493B" w:rsidRPr="00871E9F" w:rsidRDefault="00CE493B" w:rsidP="00CE493B">
            <w:pPr>
              <w:ind w:left="-57" w:right="-57"/>
              <w:jc w:val="center"/>
              <w:rPr>
                <w:rFonts w:ascii="Kyrghyz Times" w:hAnsi="Kyrghyz Times" w:cs="Arial"/>
                <w:b/>
                <w:sz w:val="20"/>
                <w:szCs w:val="20"/>
              </w:rPr>
            </w:pPr>
          </w:p>
        </w:tc>
      </w:tr>
      <w:tr w:rsidR="00CE493B" w:rsidRPr="00871E9F" w:rsidTr="00CE493B">
        <w:trPr>
          <w:gridAfter w:val="1"/>
          <w:wAfter w:w="29" w:type="dxa"/>
          <w:cantSplit/>
          <w:trHeight w:val="350"/>
          <w:tblHeader/>
        </w:trPr>
        <w:tc>
          <w:tcPr>
            <w:tcW w:w="3600" w:type="dxa"/>
            <w:vMerge/>
            <w:tcBorders>
              <w:top w:val="double" w:sz="4" w:space="0" w:color="auto"/>
              <w:left w:val="double" w:sz="4" w:space="0" w:color="auto"/>
              <w:bottom w:val="double" w:sz="4" w:space="0" w:color="auto"/>
              <w:right w:val="nil"/>
            </w:tcBorders>
            <w:vAlign w:val="center"/>
          </w:tcPr>
          <w:p w:rsidR="00CE493B" w:rsidRPr="00871E9F" w:rsidRDefault="00CE493B" w:rsidP="00CE493B">
            <w:pPr>
              <w:rPr>
                <w:rFonts w:ascii="Kyrghyz Times" w:hAnsi="Kyrghyz Times" w:cs="Arial"/>
                <w:b/>
                <w:sz w:val="20"/>
                <w:szCs w:val="20"/>
              </w:rPr>
            </w:pPr>
          </w:p>
        </w:tc>
        <w:tc>
          <w:tcPr>
            <w:tcW w:w="1020"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sz w:val="20"/>
                <w:szCs w:val="20"/>
              </w:rPr>
            </w:pPr>
          </w:p>
        </w:tc>
        <w:tc>
          <w:tcPr>
            <w:tcW w:w="2043" w:type="dxa"/>
            <w:tcBorders>
              <w:top w:val="double" w:sz="4" w:space="0" w:color="auto"/>
              <w:left w:val="nil"/>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мамлекеттик</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государственная</w:t>
            </w:r>
          </w:p>
        </w:tc>
        <w:tc>
          <w:tcPr>
            <w:tcW w:w="1984"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муниципиалдык</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муниципальная</w:t>
            </w:r>
          </w:p>
        </w:tc>
        <w:tc>
          <w:tcPr>
            <w:tcW w:w="993"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менчик</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частная</w:t>
            </w:r>
          </w:p>
        </w:tc>
        <w:tc>
          <w:tcPr>
            <w:tcW w:w="1048"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lang w:val="ky-KG"/>
              </w:rPr>
            </w:pPr>
            <w:r w:rsidRPr="00871E9F">
              <w:rPr>
                <w:rFonts w:ascii="Kyrghyz Times" w:hAnsi="Kyrghyz Times" w:cs="Arial"/>
                <w:b/>
                <w:sz w:val="20"/>
                <w:szCs w:val="20"/>
                <w:lang w:val="ky-KG"/>
              </w:rPr>
              <w:t>башка</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иная</w:t>
            </w:r>
          </w:p>
        </w:tc>
        <w:tc>
          <w:tcPr>
            <w:tcW w:w="709" w:type="dxa"/>
            <w:gridSpan w:val="2"/>
            <w:vMerge/>
            <w:tcBorders>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cs="Arial"/>
                <w:b/>
                <w:sz w:val="20"/>
                <w:szCs w:val="20"/>
              </w:rPr>
            </w:pPr>
          </w:p>
        </w:tc>
        <w:tc>
          <w:tcPr>
            <w:tcW w:w="3686" w:type="dxa"/>
            <w:gridSpan w:val="2"/>
            <w:vMerge/>
            <w:tcBorders>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cs="Arial"/>
                <w:b/>
                <w:sz w:val="20"/>
                <w:szCs w:val="20"/>
              </w:rPr>
            </w:pPr>
          </w:p>
        </w:tc>
      </w:tr>
      <w:tr w:rsidR="00CE493B" w:rsidRPr="00871E9F" w:rsidTr="00CE493B">
        <w:trPr>
          <w:gridAfter w:val="1"/>
          <w:wAfter w:w="29" w:type="dxa"/>
          <w:trHeight w:val="454"/>
        </w:trPr>
        <w:tc>
          <w:tcPr>
            <w:tcW w:w="3600" w:type="dxa"/>
            <w:vAlign w:val="bottom"/>
          </w:tcPr>
          <w:p w:rsidR="00CE493B" w:rsidRPr="00871E9F" w:rsidRDefault="00CE493B" w:rsidP="00CE493B">
            <w:pPr>
              <w:spacing w:line="300" w:lineRule="exact"/>
              <w:rPr>
                <w:rFonts w:ascii="Kyrghyz Times" w:hAnsi="Kyrghyz Times" w:cs="Arial"/>
                <w:b/>
                <w:sz w:val="20"/>
                <w:szCs w:val="20"/>
              </w:rPr>
            </w:pPr>
            <w:r w:rsidRPr="00871E9F">
              <w:rPr>
                <w:rFonts w:ascii="Kyrghyz Times" w:hAnsi="Kyrghyz Times" w:cs="Arial"/>
                <w:b/>
                <w:sz w:val="20"/>
                <w:szCs w:val="20"/>
              </w:rPr>
              <w:t>Бардыгы</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14236</w:t>
            </w:r>
          </w:p>
        </w:tc>
        <w:tc>
          <w:tcPr>
            <w:tcW w:w="204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706</w:t>
            </w:r>
          </w:p>
        </w:tc>
        <w:tc>
          <w:tcPr>
            <w:tcW w:w="1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695</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12615</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220</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14236</w:t>
            </w:r>
          </w:p>
        </w:tc>
        <w:tc>
          <w:tcPr>
            <w:tcW w:w="3686" w:type="dxa"/>
            <w:gridSpan w:val="2"/>
            <w:vAlign w:val="bottom"/>
          </w:tcPr>
          <w:p w:rsidR="00CE493B" w:rsidRPr="00871E9F" w:rsidRDefault="00CE493B" w:rsidP="00CE493B">
            <w:pPr>
              <w:spacing w:line="300" w:lineRule="exact"/>
              <w:rPr>
                <w:rFonts w:ascii="Kyrghyz Times" w:hAnsi="Kyrghyz Times" w:cs="Arial"/>
                <w:b/>
                <w:sz w:val="20"/>
                <w:szCs w:val="20"/>
              </w:rPr>
            </w:pPr>
            <w:r w:rsidRPr="00871E9F">
              <w:rPr>
                <w:rFonts w:ascii="Kyrghyz Times" w:hAnsi="Kyrghyz Times" w:cs="Arial"/>
                <w:b/>
                <w:sz w:val="20"/>
                <w:szCs w:val="20"/>
              </w:rPr>
              <w:t xml:space="preserve">   Всего</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13059</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365</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406</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12236</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52</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13059</w:t>
            </w:r>
          </w:p>
        </w:tc>
        <w:tc>
          <w:tcPr>
            <w:tcW w:w="3686" w:type="dxa"/>
            <w:gridSpan w:val="2"/>
            <w:vAlign w:val="bottom"/>
          </w:tcPr>
          <w:p w:rsidR="00CE493B" w:rsidRPr="00871E9F" w:rsidRDefault="00CE493B" w:rsidP="00CE493B">
            <w:pPr>
              <w:spacing w:line="300" w:lineRule="exact"/>
              <w:ind w:left="2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Орто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855</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205</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248</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290</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112</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855</w:t>
            </w:r>
          </w:p>
        </w:tc>
        <w:tc>
          <w:tcPr>
            <w:tcW w:w="3686" w:type="dxa"/>
            <w:gridSpan w:val="2"/>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Ири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322</w:t>
            </w:r>
          </w:p>
        </w:tc>
        <w:tc>
          <w:tcPr>
            <w:tcW w:w="204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136</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41</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89</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56</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322</w:t>
            </w:r>
          </w:p>
        </w:tc>
        <w:tc>
          <w:tcPr>
            <w:tcW w:w="3686" w:type="dxa"/>
            <w:gridSpan w:val="2"/>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rPr>
                <w:rFonts w:ascii="Kyrghyz Times" w:hAnsi="Kyrghyz Times"/>
                <w:b/>
                <w:sz w:val="20"/>
                <w:szCs w:val="20"/>
              </w:rPr>
            </w:pPr>
            <w:r w:rsidRPr="00871E9F">
              <w:rPr>
                <w:rFonts w:ascii="Kyrghyz Times" w:hAnsi="Kyrghyz Times"/>
                <w:b/>
                <w:sz w:val="20"/>
                <w:szCs w:val="20"/>
              </w:rPr>
              <w:t>Айыл чарба</w:t>
            </w:r>
            <w:r w:rsidRPr="00871E9F">
              <w:rPr>
                <w:rFonts w:ascii="Kyrghyz Times" w:hAnsi="Kyrghyz Times"/>
                <w:b/>
                <w:sz w:val="20"/>
                <w:szCs w:val="20"/>
                <w:lang w:val="ky-KG"/>
              </w:rPr>
              <w:t>сы</w:t>
            </w:r>
            <w:r w:rsidRPr="00871E9F">
              <w:rPr>
                <w:rFonts w:ascii="Kyrghyz Times" w:hAnsi="Kyrghyz Times"/>
                <w:b/>
                <w:sz w:val="20"/>
                <w:szCs w:val="20"/>
              </w:rPr>
              <w:t xml:space="preserve">, токой чарбасы жана   </w:t>
            </w:r>
          </w:p>
          <w:p w:rsidR="00CE493B" w:rsidRPr="00871E9F" w:rsidRDefault="00CE493B" w:rsidP="00CE493B">
            <w:pPr>
              <w:rPr>
                <w:rFonts w:ascii="Kyrghyz Times" w:hAnsi="Kyrghyz Times" w:cs="Arial"/>
                <w:b/>
                <w:sz w:val="20"/>
                <w:szCs w:val="20"/>
              </w:rPr>
            </w:pPr>
            <w:r w:rsidRPr="00871E9F">
              <w:rPr>
                <w:rFonts w:ascii="Kyrghyz Times" w:hAnsi="Kyrghyz Times"/>
                <w:b/>
                <w:sz w:val="20"/>
                <w:szCs w:val="20"/>
              </w:rPr>
              <w:t xml:space="preserve">  балык</w:t>
            </w:r>
            <w:r w:rsidRPr="00871E9F">
              <w:rPr>
                <w:rFonts w:ascii="Kyrghyz Times" w:hAnsi="Kyrghyz Times"/>
                <w:b/>
                <w:sz w:val="20"/>
                <w:szCs w:val="20"/>
                <w:lang w:val="ky-KG"/>
              </w:rPr>
              <w:t xml:space="preserve"> </w:t>
            </w:r>
            <w:r w:rsidRPr="00871E9F">
              <w:rPr>
                <w:rFonts w:ascii="Kyrghyz Times" w:hAnsi="Kyrghyz Times"/>
                <w:b/>
                <w:sz w:val="20"/>
                <w:szCs w:val="20"/>
              </w:rPr>
              <w:t>уло</w:t>
            </w:r>
            <w:r w:rsidRPr="00871E9F">
              <w:rPr>
                <w:rFonts w:ascii="Kyrghyz Times" w:hAnsi="Kyrghyz Times"/>
                <w:b/>
                <w:sz w:val="20"/>
                <w:szCs w:val="20"/>
                <w:lang w:val="ky-KG"/>
              </w:rPr>
              <w:t>о</w:t>
            </w:r>
            <w:r w:rsidRPr="00871E9F">
              <w:rPr>
                <w:rFonts w:ascii="Kyrghyz Times" w:hAnsi="Kyrghyz Times"/>
                <w:b/>
                <w:sz w:val="20"/>
                <w:szCs w:val="20"/>
              </w:rPr>
              <w:t>чулук</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1743</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49</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9</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1685</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1743</w:t>
            </w:r>
          </w:p>
        </w:tc>
        <w:tc>
          <w:tcPr>
            <w:tcW w:w="3686" w:type="dxa"/>
            <w:gridSpan w:val="2"/>
            <w:vAlign w:val="bottom"/>
          </w:tcPr>
          <w:p w:rsidR="00CE493B" w:rsidRPr="00871E9F" w:rsidRDefault="00CE493B" w:rsidP="00CE493B">
            <w:pPr>
              <w:ind w:left="170"/>
              <w:rPr>
                <w:rFonts w:ascii="Kyrghyz Times" w:hAnsi="Kyrghyz Times" w:cs="Arial"/>
                <w:b/>
                <w:sz w:val="20"/>
                <w:szCs w:val="20"/>
              </w:rPr>
            </w:pPr>
            <w:r w:rsidRPr="00871E9F">
              <w:rPr>
                <w:rFonts w:ascii="Kyrghyz Times" w:hAnsi="Kyrghyz Times" w:cs="Arial"/>
                <w:b/>
                <w:sz w:val="20"/>
                <w:szCs w:val="20"/>
              </w:rPr>
              <w:t xml:space="preserve">Сельское хозяйство, лесное </w:t>
            </w:r>
          </w:p>
          <w:p w:rsidR="00CE493B" w:rsidRPr="00871E9F" w:rsidRDefault="00CE493B" w:rsidP="00CE493B">
            <w:pPr>
              <w:ind w:left="170"/>
              <w:rPr>
                <w:rFonts w:ascii="Kyrghyz Times" w:hAnsi="Kyrghyz Times" w:cs="Arial"/>
                <w:b/>
                <w:sz w:val="20"/>
                <w:szCs w:val="20"/>
              </w:rPr>
            </w:pPr>
            <w:r w:rsidRPr="00871E9F">
              <w:rPr>
                <w:rFonts w:ascii="Kyrghyz Times" w:hAnsi="Kyrghyz Times" w:cs="Arial"/>
                <w:b/>
                <w:sz w:val="20"/>
                <w:szCs w:val="20"/>
              </w:rPr>
              <w:t xml:space="preserve">  хозяйство и рыболовство</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1685</w:t>
            </w:r>
          </w:p>
        </w:tc>
        <w:tc>
          <w:tcPr>
            <w:tcW w:w="204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40</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1638</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1685</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47</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38</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47</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Пайдалуу кендерди казуу</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241</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241</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241</w:t>
            </w:r>
          </w:p>
        </w:tc>
        <w:tc>
          <w:tcPr>
            <w:tcW w:w="3686" w:type="dxa"/>
            <w:gridSpan w:val="2"/>
            <w:vAlign w:val="bottom"/>
          </w:tcPr>
          <w:p w:rsidR="00CE493B" w:rsidRPr="00871E9F" w:rsidRDefault="00CE493B" w:rsidP="00CE493B">
            <w:pPr>
              <w:ind w:left="170"/>
              <w:rPr>
                <w:rFonts w:ascii="Kyrghyz Times" w:hAnsi="Kyrghyz Times" w:cs="Arial"/>
                <w:sz w:val="20"/>
                <w:szCs w:val="20"/>
              </w:rPr>
            </w:pPr>
            <w:r w:rsidRPr="00871E9F">
              <w:rPr>
                <w:rFonts w:ascii="Kyrghyz Times" w:hAnsi="Kyrghyz Times" w:cs="Arial"/>
                <w:b/>
                <w:sz w:val="20"/>
                <w:szCs w:val="20"/>
              </w:rPr>
              <w:t>Добыча полезных ископаемых</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237</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237</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237</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ind w:left="200"/>
              <w:rPr>
                <w:rFonts w:ascii="Kyrghyz Times" w:hAnsi="Kyrghyz Times" w:cs="Arial"/>
                <w:sz w:val="20"/>
                <w:szCs w:val="20"/>
              </w:rPr>
            </w:pPr>
            <w:r w:rsidRPr="00871E9F">
              <w:rPr>
                <w:rFonts w:ascii="Kyrghyz Times" w:hAnsi="Kyrghyz Times" w:cs="Arial"/>
                <w:sz w:val="20"/>
                <w:szCs w:val="20"/>
              </w:rPr>
              <w:t>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Иштет</w:t>
            </w:r>
            <w:r w:rsidRPr="00871E9F">
              <w:rPr>
                <w:rFonts w:ascii="Cambria" w:hAnsi="Cambria" w:cs="Cambria"/>
                <w:b/>
                <w:sz w:val="20"/>
                <w:szCs w:val="20"/>
              </w:rPr>
              <w:t>үү</w:t>
            </w:r>
            <w:r w:rsidRPr="00871E9F">
              <w:rPr>
                <w:rFonts w:ascii="Kyrghyz Times" w:hAnsi="Kyrghyz Times" w:cs="Arial"/>
                <w:b/>
                <w:sz w:val="20"/>
                <w:szCs w:val="20"/>
              </w:rPr>
              <w:t xml:space="preserve"> </w:t>
            </w:r>
            <w:r w:rsidRPr="00871E9F">
              <w:rPr>
                <w:rFonts w:ascii="Cambria" w:hAnsi="Cambria" w:cs="Cambria"/>
                <w:b/>
                <w:sz w:val="20"/>
                <w:szCs w:val="20"/>
              </w:rPr>
              <w:t>ө</w:t>
            </w:r>
            <w:r w:rsidRPr="00871E9F">
              <w:rPr>
                <w:rFonts w:ascii="Kyrghyz Times" w:hAnsi="Kyrghyz Times" w:cs="Arial"/>
                <w:b/>
                <w:sz w:val="20"/>
                <w:szCs w:val="20"/>
              </w:rPr>
              <w:t>нд</w:t>
            </w:r>
            <w:r w:rsidRPr="00871E9F">
              <w:rPr>
                <w:rFonts w:ascii="Cambria" w:hAnsi="Cambria" w:cs="Cambria"/>
                <w:b/>
                <w:sz w:val="20"/>
                <w:szCs w:val="20"/>
              </w:rPr>
              <w:t>ү</w:t>
            </w:r>
            <w:r w:rsidRPr="00871E9F">
              <w:rPr>
                <w:rFonts w:ascii="Kyrghyz Times" w:hAnsi="Kyrghyz Times" w:cs="Arial"/>
                <w:b/>
                <w:sz w:val="20"/>
                <w:szCs w:val="20"/>
              </w:rPr>
              <w:t>р</w:t>
            </w:r>
            <w:r w:rsidRPr="00871E9F">
              <w:rPr>
                <w:rFonts w:ascii="Cambria" w:hAnsi="Cambria" w:cs="Cambria"/>
                <w:b/>
                <w:sz w:val="20"/>
                <w:szCs w:val="20"/>
              </w:rPr>
              <w:t>ү</w:t>
            </w:r>
            <w:r w:rsidRPr="00871E9F">
              <w:rPr>
                <w:rFonts w:ascii="Kyrghyz Times" w:hAnsi="Kyrghyz Times" w:cs="Arial"/>
                <w:b/>
                <w:sz w:val="20"/>
                <w:szCs w:val="20"/>
              </w:rPr>
              <w:t>ш</w:t>
            </w:r>
            <w:r w:rsidRPr="00871E9F">
              <w:rPr>
                <w:rFonts w:ascii="Cambria" w:hAnsi="Cambria" w:cs="Cambria"/>
                <w:b/>
                <w:sz w:val="20"/>
                <w:szCs w:val="20"/>
              </w:rPr>
              <w:t>ү</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1456</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29</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1426</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1456</w:t>
            </w:r>
          </w:p>
        </w:tc>
        <w:tc>
          <w:tcPr>
            <w:tcW w:w="3686" w:type="dxa"/>
            <w:gridSpan w:val="2"/>
            <w:vAlign w:val="bottom"/>
          </w:tcPr>
          <w:p w:rsidR="00CE493B" w:rsidRPr="00871E9F" w:rsidRDefault="00CE493B" w:rsidP="00CE493B">
            <w:pPr>
              <w:ind w:left="170"/>
              <w:rPr>
                <w:rFonts w:ascii="Kyrghyz Times" w:hAnsi="Kyrghyz Times" w:cs="Arial"/>
                <w:b/>
                <w:sz w:val="20"/>
                <w:szCs w:val="20"/>
              </w:rPr>
            </w:pPr>
            <w:r w:rsidRPr="00871E9F">
              <w:rPr>
                <w:rFonts w:ascii="Kyrghyz Times" w:hAnsi="Kyrghyz Times" w:cs="Arial"/>
                <w:b/>
                <w:sz w:val="20"/>
                <w:szCs w:val="20"/>
              </w:rPr>
              <w:t>Обрабатывающие производства</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1382</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1356</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1382</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46</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45</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46</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30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28</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28</w:t>
            </w:r>
          </w:p>
        </w:tc>
        <w:tc>
          <w:tcPr>
            <w:tcW w:w="3686" w:type="dxa"/>
            <w:gridSpan w:val="2"/>
            <w:vAlign w:val="bottom"/>
          </w:tcPr>
          <w:p w:rsidR="00CE493B" w:rsidRPr="00871E9F" w:rsidRDefault="00CE493B" w:rsidP="00CE493B">
            <w:pPr>
              <w:spacing w:line="300" w:lineRule="exact"/>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60" w:lineRule="exact"/>
              <w:ind w:right="-113"/>
              <w:rPr>
                <w:rFonts w:ascii="Kyrghyz Times" w:hAnsi="Kyrghyz Times"/>
                <w:b/>
                <w:sz w:val="20"/>
                <w:szCs w:val="20"/>
              </w:rPr>
            </w:pPr>
            <w:r w:rsidRPr="00871E9F">
              <w:rPr>
                <w:rFonts w:ascii="Kyrghyz Times" w:hAnsi="Kyrghyz Times"/>
                <w:b/>
                <w:sz w:val="20"/>
                <w:szCs w:val="20"/>
              </w:rPr>
              <w:t xml:space="preserve">Электр энергия, газ, буу жана конди  </w:t>
            </w:r>
          </w:p>
          <w:p w:rsidR="00CE493B" w:rsidRPr="00871E9F" w:rsidRDefault="00CE493B" w:rsidP="00CE493B">
            <w:pPr>
              <w:spacing w:line="260" w:lineRule="exact"/>
              <w:ind w:right="-113"/>
              <w:rPr>
                <w:rFonts w:ascii="Kyrghyz Times" w:hAnsi="Kyrghyz Times"/>
                <w:b/>
                <w:sz w:val="20"/>
                <w:szCs w:val="20"/>
              </w:rPr>
            </w:pPr>
            <w:r w:rsidRPr="00871E9F">
              <w:rPr>
                <w:rFonts w:ascii="Kyrghyz Times" w:hAnsi="Kyrghyz Times"/>
                <w:b/>
                <w:sz w:val="20"/>
                <w:szCs w:val="20"/>
              </w:rPr>
              <w:t xml:space="preserve">  цияланган аба менен камсыздоо </w:t>
            </w:r>
          </w:p>
          <w:p w:rsidR="00CE493B" w:rsidRPr="00871E9F" w:rsidRDefault="00CE493B" w:rsidP="00CE493B">
            <w:pPr>
              <w:spacing w:line="260" w:lineRule="exact"/>
              <w:ind w:right="-113"/>
              <w:rPr>
                <w:rFonts w:ascii="Kyrghyz Times" w:hAnsi="Kyrghyz Times" w:cs="Arial"/>
                <w:b/>
                <w:sz w:val="20"/>
                <w:szCs w:val="20"/>
              </w:rPr>
            </w:pPr>
            <w:r w:rsidRPr="00871E9F">
              <w:rPr>
                <w:rFonts w:ascii="Kyrghyz Times" w:hAnsi="Kyrghyz Times"/>
                <w:b/>
                <w:sz w:val="20"/>
                <w:szCs w:val="20"/>
              </w:rPr>
              <w:t xml:space="preserve">  (жабдуу)</w:t>
            </w:r>
          </w:p>
        </w:tc>
        <w:tc>
          <w:tcPr>
            <w:tcW w:w="1020" w:type="dxa"/>
            <w:vAlign w:val="bottom"/>
          </w:tcPr>
          <w:p w:rsidR="00CE493B" w:rsidRPr="00871E9F" w:rsidRDefault="00CE493B" w:rsidP="00CE493B">
            <w:pPr>
              <w:jc w:val="center"/>
              <w:rPr>
                <w:rFonts w:ascii="Kyrghyz Times" w:hAnsi="Kyrghyz Times" w:cs="Arial"/>
                <w:b/>
                <w:bCs/>
                <w:sz w:val="20"/>
                <w:szCs w:val="20"/>
              </w:rPr>
            </w:pPr>
            <w:r w:rsidRPr="00871E9F">
              <w:rPr>
                <w:rFonts w:ascii="Kyrghyz Times" w:hAnsi="Kyrghyz Times" w:cs="Arial"/>
                <w:b/>
                <w:bCs/>
                <w:sz w:val="20"/>
                <w:szCs w:val="20"/>
              </w:rPr>
              <w:t xml:space="preserve">                    </w:t>
            </w:r>
          </w:p>
          <w:p w:rsidR="00CE493B" w:rsidRPr="00871E9F" w:rsidRDefault="00CE493B" w:rsidP="00CE493B">
            <w:pPr>
              <w:jc w:val="center"/>
              <w:rPr>
                <w:rFonts w:ascii="Kyrghyz Times" w:hAnsi="Kyrghyz Times" w:cs="Arial"/>
                <w:b/>
                <w:bCs/>
                <w:sz w:val="20"/>
                <w:szCs w:val="20"/>
              </w:rPr>
            </w:pPr>
            <w:r w:rsidRPr="00871E9F">
              <w:rPr>
                <w:rFonts w:ascii="Kyrghyz Times" w:hAnsi="Kyrghyz Times" w:cs="Arial"/>
                <w:b/>
                <w:bCs/>
                <w:sz w:val="20"/>
                <w:szCs w:val="20"/>
              </w:rPr>
              <w:t xml:space="preserve">                 </w:t>
            </w:r>
          </w:p>
          <w:p w:rsidR="00CE493B" w:rsidRPr="00871E9F" w:rsidRDefault="00CE493B" w:rsidP="00CE493B">
            <w:pPr>
              <w:jc w:val="center"/>
              <w:rPr>
                <w:rFonts w:ascii="Kyrghyz Times" w:hAnsi="Kyrghyz Times" w:cs="Arial"/>
                <w:b/>
                <w:bCs/>
                <w:sz w:val="20"/>
                <w:szCs w:val="20"/>
              </w:rPr>
            </w:pPr>
            <w:r w:rsidRPr="00871E9F">
              <w:rPr>
                <w:rFonts w:ascii="Kyrghyz Times" w:hAnsi="Kyrghyz Times" w:cs="Arial"/>
                <w:b/>
                <w:bCs/>
                <w:sz w:val="20"/>
                <w:szCs w:val="20"/>
              </w:rPr>
              <w:t xml:space="preserve">         58  </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5</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7</w:t>
            </w:r>
          </w:p>
        </w:tc>
        <w:tc>
          <w:tcPr>
            <w:tcW w:w="99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46</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58</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b/>
                <w:sz w:val="20"/>
                <w:szCs w:val="20"/>
              </w:rPr>
            </w:pPr>
            <w:r w:rsidRPr="00871E9F">
              <w:rPr>
                <w:rFonts w:ascii="Kyrghyz Times" w:hAnsi="Kyrghyz Times" w:cs="Arial"/>
                <w:b/>
                <w:sz w:val="20"/>
                <w:szCs w:val="20"/>
              </w:rPr>
              <w:t>Обеспечение (снабжение) электро</w:t>
            </w:r>
          </w:p>
          <w:p w:rsidR="00CE493B" w:rsidRPr="00871E9F" w:rsidRDefault="00CE493B" w:rsidP="00CE493B">
            <w:pPr>
              <w:spacing w:line="260" w:lineRule="exact"/>
              <w:ind w:left="113" w:right="-113"/>
              <w:rPr>
                <w:rFonts w:ascii="Kyrghyz Times" w:hAnsi="Kyrghyz Times" w:cs="Arial"/>
                <w:b/>
                <w:sz w:val="20"/>
                <w:szCs w:val="20"/>
              </w:rPr>
            </w:pPr>
            <w:r w:rsidRPr="00871E9F">
              <w:rPr>
                <w:rFonts w:ascii="Kyrghyz Times" w:hAnsi="Kyrghyz Times" w:cs="Arial"/>
                <w:b/>
                <w:sz w:val="20"/>
                <w:szCs w:val="20"/>
              </w:rPr>
              <w:t xml:space="preserve">  энергией, газом, паром и  </w:t>
            </w:r>
          </w:p>
          <w:p w:rsidR="00CE493B" w:rsidRPr="00871E9F" w:rsidRDefault="00CE493B" w:rsidP="00CE493B">
            <w:pPr>
              <w:spacing w:line="260" w:lineRule="exact"/>
              <w:ind w:left="113" w:right="-113"/>
              <w:rPr>
                <w:rFonts w:ascii="Kyrghyz Times" w:hAnsi="Kyrghyz Times" w:cs="Arial"/>
                <w:b/>
                <w:sz w:val="20"/>
                <w:szCs w:val="20"/>
              </w:rPr>
            </w:pPr>
            <w:r w:rsidRPr="00871E9F">
              <w:rPr>
                <w:rFonts w:ascii="Kyrghyz Times" w:hAnsi="Kyrghyz Times" w:cs="Arial"/>
                <w:b/>
                <w:sz w:val="20"/>
                <w:szCs w:val="20"/>
              </w:rPr>
              <w:t xml:space="preserve">  кондицио нированным воздухом</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49</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44</w:t>
            </w:r>
          </w:p>
        </w:tc>
        <w:tc>
          <w:tcPr>
            <w:tcW w:w="1048"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49</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Малые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5</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w:t>
            </w:r>
          </w:p>
        </w:tc>
        <w:tc>
          <w:tcPr>
            <w:tcW w:w="993" w:type="dxa"/>
            <w:vAlign w:val="bottom"/>
          </w:tcPr>
          <w:p w:rsidR="00CE493B" w:rsidRPr="00871E9F" w:rsidRDefault="00CE493B" w:rsidP="00CE493B">
            <w:pPr>
              <w:jc w:val="center"/>
              <w:rPr>
                <w:rFonts w:ascii="Kyrghyz Times" w:hAnsi="Kyrghyz Times" w:cs="Arial"/>
                <w:bCs/>
                <w:sz w:val="20"/>
                <w:szCs w:val="20"/>
              </w:rPr>
            </w:pPr>
            <w:r w:rsidRPr="00871E9F">
              <w:rPr>
                <w:rFonts w:ascii="Kyrghyz Times" w:hAnsi="Kyrghyz Times" w:cs="Arial"/>
                <w:bCs/>
                <w:sz w:val="20"/>
                <w:szCs w:val="20"/>
              </w:rPr>
              <w:t xml:space="preserve">          -</w:t>
            </w:r>
          </w:p>
        </w:tc>
        <w:tc>
          <w:tcPr>
            <w:tcW w:w="1048"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5</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Средние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lastRenderedPageBreak/>
              <w:t xml:space="preserve">  Ири ишканалар</w:t>
            </w:r>
          </w:p>
        </w:tc>
        <w:tc>
          <w:tcPr>
            <w:tcW w:w="1020"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w:t>
            </w:r>
          </w:p>
        </w:tc>
        <w:tc>
          <w:tcPr>
            <w:tcW w:w="1048"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Крупные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ind w:left="-40" w:right="-113"/>
              <w:rPr>
                <w:rFonts w:ascii="Kyrghyz Times" w:hAnsi="Kyrghyz Times"/>
                <w:b/>
                <w:sz w:val="20"/>
                <w:szCs w:val="20"/>
              </w:rPr>
            </w:pPr>
            <w:r w:rsidRPr="00871E9F">
              <w:rPr>
                <w:rFonts w:ascii="Kyrghyz Times" w:hAnsi="Kyrghyz Times"/>
                <w:b/>
                <w:sz w:val="20"/>
                <w:szCs w:val="20"/>
              </w:rPr>
              <w:t>Суу менен жабдуу, тазалоо, калдык</w:t>
            </w:r>
          </w:p>
          <w:p w:rsidR="00CE493B" w:rsidRPr="00871E9F" w:rsidRDefault="00CE493B" w:rsidP="00CE493B">
            <w:pPr>
              <w:ind w:left="-40" w:right="-113"/>
              <w:rPr>
                <w:rFonts w:ascii="Kyrghyz Times" w:hAnsi="Kyrghyz Times"/>
                <w:b/>
                <w:sz w:val="20"/>
                <w:szCs w:val="20"/>
              </w:rPr>
            </w:pPr>
            <w:r w:rsidRPr="00871E9F">
              <w:rPr>
                <w:rFonts w:ascii="Kyrghyz Times" w:hAnsi="Kyrghyz Times"/>
                <w:b/>
                <w:sz w:val="20"/>
                <w:szCs w:val="20"/>
              </w:rPr>
              <w:t xml:space="preserve">  тарды иштет</w:t>
            </w:r>
            <w:r w:rsidRPr="00871E9F">
              <w:rPr>
                <w:rFonts w:ascii="Cambria" w:hAnsi="Cambria" w:cs="Cambria"/>
                <w:b/>
                <w:sz w:val="20"/>
                <w:szCs w:val="20"/>
              </w:rPr>
              <w:t>үү</w:t>
            </w:r>
            <w:r w:rsidRPr="00871E9F">
              <w:rPr>
                <w:rFonts w:ascii="Kyrghyz Times" w:hAnsi="Kyrghyz Times"/>
                <w:b/>
                <w:sz w:val="20"/>
                <w:szCs w:val="20"/>
              </w:rPr>
              <w:t xml:space="preserve"> жана кайра пайдала</w:t>
            </w:r>
          </w:p>
          <w:p w:rsidR="00CE493B" w:rsidRPr="00871E9F" w:rsidRDefault="00CE493B" w:rsidP="00CE493B">
            <w:pPr>
              <w:ind w:left="-40" w:right="-113"/>
              <w:rPr>
                <w:rFonts w:ascii="Kyrghyz Times" w:hAnsi="Kyrghyz Times" w:cs="Arial"/>
                <w:b/>
                <w:sz w:val="20"/>
                <w:szCs w:val="20"/>
              </w:rPr>
            </w:pPr>
            <w:r w:rsidRPr="00871E9F">
              <w:rPr>
                <w:rFonts w:ascii="Kyrghyz Times" w:hAnsi="Kyrghyz Times"/>
                <w:b/>
                <w:sz w:val="20"/>
                <w:szCs w:val="20"/>
              </w:rPr>
              <w:t xml:space="preserve">  нуучу чийки затты алуу</w:t>
            </w:r>
          </w:p>
        </w:tc>
        <w:tc>
          <w:tcPr>
            <w:tcW w:w="102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153</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82</w:t>
            </w:r>
          </w:p>
        </w:tc>
        <w:tc>
          <w:tcPr>
            <w:tcW w:w="99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69</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 xml:space="preserve">153                  </w:t>
            </w:r>
          </w:p>
        </w:tc>
        <w:tc>
          <w:tcPr>
            <w:tcW w:w="3686" w:type="dxa"/>
            <w:gridSpan w:val="2"/>
            <w:vAlign w:val="bottom"/>
          </w:tcPr>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Водоснабжение, очистка, обработка  </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отходов и получение вторичного </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сырья</w:t>
            </w:r>
          </w:p>
        </w:tc>
      </w:tr>
      <w:tr w:rsidR="00CE493B" w:rsidRPr="00871E9F" w:rsidTr="00CE493B">
        <w:trPr>
          <w:gridAfter w:val="1"/>
          <w:wAfter w:w="29" w:type="dxa"/>
          <w:trHeight w:val="23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140</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70</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68</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140</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3686" w:type="dxa"/>
            <w:gridSpan w:val="2"/>
            <w:vAlign w:val="bottom"/>
          </w:tcPr>
          <w:p w:rsidR="00CE493B" w:rsidRPr="00871E9F" w:rsidRDefault="00CE493B" w:rsidP="00CE493B">
            <w:pPr>
              <w:spacing w:line="26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pStyle w:val="3"/>
              <w:spacing w:before="0" w:after="0" w:line="220" w:lineRule="exact"/>
              <w:ind w:right="-113"/>
              <w:rPr>
                <w:rFonts w:ascii="Kyrghyz Times" w:hAnsi="Kyrghyz Times"/>
                <w:sz w:val="20"/>
                <w:szCs w:val="20"/>
              </w:rPr>
            </w:pPr>
            <w:r w:rsidRPr="00871E9F">
              <w:rPr>
                <w:rFonts w:ascii="Kyrghyz Times" w:hAnsi="Kyrghyz Times"/>
                <w:sz w:val="20"/>
                <w:szCs w:val="20"/>
              </w:rPr>
              <w:t>Курулуш</w:t>
            </w:r>
          </w:p>
        </w:tc>
        <w:tc>
          <w:tcPr>
            <w:tcW w:w="1020"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913</w:t>
            </w:r>
          </w:p>
        </w:tc>
        <w:tc>
          <w:tcPr>
            <w:tcW w:w="2043"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47</w:t>
            </w:r>
          </w:p>
        </w:tc>
        <w:tc>
          <w:tcPr>
            <w:tcW w:w="1984"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6</w:t>
            </w:r>
          </w:p>
        </w:tc>
        <w:tc>
          <w:tcPr>
            <w:tcW w:w="993"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860</w:t>
            </w:r>
          </w:p>
        </w:tc>
        <w:tc>
          <w:tcPr>
            <w:tcW w:w="1048"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913</w:t>
            </w:r>
          </w:p>
        </w:tc>
        <w:tc>
          <w:tcPr>
            <w:tcW w:w="3686" w:type="dxa"/>
            <w:gridSpan w:val="2"/>
            <w:vAlign w:val="bottom"/>
          </w:tcPr>
          <w:p w:rsidR="00CE493B" w:rsidRPr="00871E9F" w:rsidRDefault="00CE493B" w:rsidP="00CE493B">
            <w:pPr>
              <w:pStyle w:val="3"/>
              <w:spacing w:before="0" w:after="0" w:line="220" w:lineRule="exact"/>
              <w:ind w:left="113" w:right="-113"/>
              <w:rPr>
                <w:rFonts w:ascii="Kyrghyz Times" w:hAnsi="Kyrghyz Times"/>
                <w:sz w:val="20"/>
                <w:szCs w:val="20"/>
              </w:rPr>
            </w:pPr>
            <w:r w:rsidRPr="00871E9F">
              <w:rPr>
                <w:rFonts w:ascii="Kyrghyz Times" w:hAnsi="Kyrghyz Times"/>
                <w:sz w:val="20"/>
                <w:szCs w:val="20"/>
              </w:rPr>
              <w:t>Строительство</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896</w:t>
            </w:r>
          </w:p>
        </w:tc>
        <w:tc>
          <w:tcPr>
            <w:tcW w:w="2043"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44</w:t>
            </w:r>
          </w:p>
        </w:tc>
        <w:tc>
          <w:tcPr>
            <w:tcW w:w="1984"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6</w:t>
            </w:r>
          </w:p>
        </w:tc>
        <w:tc>
          <w:tcPr>
            <w:tcW w:w="993"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846</w:t>
            </w:r>
          </w:p>
        </w:tc>
        <w:tc>
          <w:tcPr>
            <w:tcW w:w="104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896</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103"/>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16</w:t>
            </w:r>
          </w:p>
        </w:tc>
        <w:tc>
          <w:tcPr>
            <w:tcW w:w="2043"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w:t>
            </w:r>
          </w:p>
        </w:tc>
        <w:tc>
          <w:tcPr>
            <w:tcW w:w="1984"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14</w:t>
            </w:r>
          </w:p>
        </w:tc>
        <w:tc>
          <w:tcPr>
            <w:tcW w:w="104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16</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w:t>
            </w:r>
          </w:p>
        </w:tc>
        <w:tc>
          <w:tcPr>
            <w:tcW w:w="2043"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04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tabs>
                <w:tab w:val="left" w:pos="-75"/>
              </w:tabs>
              <w:spacing w:line="220" w:lineRule="exact"/>
              <w:ind w:right="-113" w:hanging="8"/>
              <w:rPr>
                <w:rFonts w:ascii="Kyrghyz Times" w:hAnsi="Kyrghyz Times"/>
                <w:b/>
                <w:sz w:val="20"/>
                <w:szCs w:val="20"/>
              </w:rPr>
            </w:pPr>
            <w:r w:rsidRPr="00871E9F">
              <w:rPr>
                <w:rFonts w:ascii="Kyrghyz Times" w:hAnsi="Kyrghyz Times"/>
                <w:b/>
                <w:sz w:val="20"/>
                <w:szCs w:val="20"/>
              </w:rPr>
              <w:t>Д</w:t>
            </w:r>
            <w:r w:rsidRPr="00871E9F">
              <w:rPr>
                <w:rFonts w:ascii="Cambria" w:hAnsi="Cambria" w:cs="Cambria"/>
                <w:b/>
                <w:sz w:val="20"/>
                <w:szCs w:val="20"/>
              </w:rPr>
              <w:t>ү</w:t>
            </w:r>
            <w:r w:rsidRPr="00871E9F">
              <w:rPr>
                <w:rFonts w:ascii="Cambria" w:hAnsi="Cambria" w:cs="Cambria"/>
                <w:b/>
                <w:sz w:val="20"/>
                <w:szCs w:val="20"/>
                <w:lang w:val="ky-KG"/>
              </w:rPr>
              <w:t>ң</w:t>
            </w:r>
            <w:r w:rsidRPr="00871E9F">
              <w:rPr>
                <w:rFonts w:ascii="Kyrghyz Times" w:hAnsi="Kyrghyz Times"/>
                <w:b/>
                <w:sz w:val="20"/>
                <w:szCs w:val="20"/>
              </w:rPr>
              <w:t xml:space="preserve"> жана чекене соода, автомобил</w:t>
            </w:r>
          </w:p>
          <w:p w:rsidR="00CE493B" w:rsidRPr="00871E9F" w:rsidRDefault="00CE493B" w:rsidP="00CE493B">
            <w:pPr>
              <w:tabs>
                <w:tab w:val="left" w:pos="-75"/>
              </w:tabs>
              <w:spacing w:line="220" w:lineRule="exact"/>
              <w:ind w:right="-113" w:hanging="8"/>
              <w:rPr>
                <w:rFonts w:ascii="Kyrghyz Times" w:hAnsi="Kyrghyz Times" w:cs="Arial"/>
                <w:b/>
                <w:spacing w:val="-6"/>
                <w:sz w:val="20"/>
                <w:szCs w:val="20"/>
              </w:rPr>
            </w:pPr>
            <w:r w:rsidRPr="00871E9F">
              <w:rPr>
                <w:rFonts w:ascii="Kyrghyz Times" w:hAnsi="Kyrghyz Times"/>
                <w:b/>
                <w:sz w:val="20"/>
                <w:szCs w:val="20"/>
              </w:rPr>
              <w:t xml:space="preserve">  дерди жана мотоциклдерди о</w:t>
            </w:r>
            <w:r w:rsidRPr="00871E9F">
              <w:rPr>
                <w:rFonts w:ascii="Cambria" w:hAnsi="Cambria" w:cs="Cambria"/>
                <w:b/>
                <w:sz w:val="20"/>
                <w:szCs w:val="20"/>
                <w:lang w:val="ky-KG"/>
              </w:rPr>
              <w:t>ң</w:t>
            </w:r>
            <w:r w:rsidRPr="00871E9F">
              <w:rPr>
                <w:rFonts w:ascii="Kyrghyz Times" w:hAnsi="Kyrghyz Times"/>
                <w:b/>
                <w:sz w:val="20"/>
                <w:szCs w:val="20"/>
              </w:rPr>
              <w:t>доо</w:t>
            </w:r>
          </w:p>
        </w:tc>
        <w:tc>
          <w:tcPr>
            <w:tcW w:w="1020"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2723</w:t>
            </w:r>
          </w:p>
        </w:tc>
        <w:tc>
          <w:tcPr>
            <w:tcW w:w="2043"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26</w:t>
            </w:r>
          </w:p>
        </w:tc>
        <w:tc>
          <w:tcPr>
            <w:tcW w:w="1984"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1</w:t>
            </w:r>
          </w:p>
        </w:tc>
        <w:tc>
          <w:tcPr>
            <w:tcW w:w="993"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2696</w:t>
            </w:r>
          </w:p>
        </w:tc>
        <w:tc>
          <w:tcPr>
            <w:tcW w:w="1048"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2723</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b/>
                <w:sz w:val="20"/>
                <w:szCs w:val="20"/>
              </w:rPr>
            </w:pPr>
            <w:r w:rsidRPr="00871E9F">
              <w:rPr>
                <w:rFonts w:ascii="Kyrghyz Times" w:hAnsi="Kyrghyz Times" w:cs="Arial"/>
                <w:b/>
                <w:sz w:val="20"/>
                <w:szCs w:val="20"/>
              </w:rPr>
              <w:t xml:space="preserve">Оптовая и розничная торговля; ремонт   </w:t>
            </w:r>
          </w:p>
          <w:p w:rsidR="00CE493B" w:rsidRPr="00871E9F" w:rsidRDefault="00CE493B" w:rsidP="00CE493B">
            <w:pPr>
              <w:spacing w:line="220" w:lineRule="exact"/>
              <w:ind w:left="113" w:right="-113"/>
              <w:rPr>
                <w:rFonts w:ascii="Kyrghyz Times" w:hAnsi="Kyrghyz Times" w:cs="Arial"/>
                <w:b/>
                <w:sz w:val="20"/>
                <w:szCs w:val="20"/>
              </w:rPr>
            </w:pPr>
            <w:r w:rsidRPr="00871E9F">
              <w:rPr>
                <w:rFonts w:ascii="Kyrghyz Times" w:hAnsi="Kyrghyz Times" w:cs="Arial"/>
                <w:b/>
                <w:sz w:val="20"/>
                <w:szCs w:val="20"/>
              </w:rPr>
              <w:t xml:space="preserve">  автомобилей и мотоциклов</w:t>
            </w:r>
          </w:p>
        </w:tc>
      </w:tr>
      <w:tr w:rsidR="00CE493B" w:rsidRPr="00871E9F" w:rsidTr="00CE493B">
        <w:trPr>
          <w:gridAfter w:val="1"/>
          <w:wAfter w:w="29" w:type="dxa"/>
          <w:trHeight w:val="255"/>
        </w:trPr>
        <w:tc>
          <w:tcPr>
            <w:tcW w:w="3600" w:type="dxa"/>
            <w:vAlign w:val="bottom"/>
          </w:tcPr>
          <w:p w:rsidR="00CE493B" w:rsidRPr="00871E9F" w:rsidRDefault="00CE493B" w:rsidP="00CE493B">
            <w:pPr>
              <w:tabs>
                <w:tab w:val="left" w:pos="-75"/>
              </w:tabs>
              <w:spacing w:line="220" w:lineRule="exact"/>
              <w:ind w:right="-113" w:hanging="8"/>
              <w:rPr>
                <w:rFonts w:ascii="Kyrghyz Times" w:hAnsi="Kyrghyz Times"/>
                <w:sz w:val="20"/>
                <w:szCs w:val="20"/>
              </w:rPr>
            </w:pPr>
            <w:r w:rsidRPr="00871E9F">
              <w:rPr>
                <w:rFonts w:ascii="Kyrghyz Times" w:hAnsi="Kyrghyz Times"/>
                <w:sz w:val="20"/>
                <w:szCs w:val="20"/>
              </w:rPr>
              <w:t xml:space="preserve">  Чакан ишканалар</w:t>
            </w:r>
          </w:p>
        </w:tc>
        <w:tc>
          <w:tcPr>
            <w:tcW w:w="1020"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2652</w:t>
            </w:r>
          </w:p>
        </w:tc>
        <w:tc>
          <w:tcPr>
            <w:tcW w:w="2043"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17</w:t>
            </w:r>
          </w:p>
        </w:tc>
        <w:tc>
          <w:tcPr>
            <w:tcW w:w="1984"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1</w:t>
            </w:r>
          </w:p>
        </w:tc>
        <w:tc>
          <w:tcPr>
            <w:tcW w:w="993"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2634</w:t>
            </w:r>
          </w:p>
        </w:tc>
        <w:tc>
          <w:tcPr>
            <w:tcW w:w="1048"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2652</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52"/>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47</w:t>
            </w:r>
          </w:p>
        </w:tc>
        <w:tc>
          <w:tcPr>
            <w:tcW w:w="2043"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5</w:t>
            </w:r>
          </w:p>
        </w:tc>
        <w:tc>
          <w:tcPr>
            <w:tcW w:w="1984"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spacing w:line="220" w:lineRule="exact"/>
              <w:jc w:val="center"/>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en-US"/>
              </w:rPr>
              <w:t xml:space="preserve">   </w:t>
            </w:r>
            <w:r w:rsidRPr="00871E9F">
              <w:rPr>
                <w:rFonts w:ascii="Kyrghyz Times" w:hAnsi="Kyrghyz Times" w:cs="Arial"/>
                <w:sz w:val="20"/>
                <w:szCs w:val="20"/>
              </w:rPr>
              <w:t xml:space="preserve">  </w:t>
            </w:r>
          </w:p>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 xml:space="preserve">        42            </w:t>
            </w:r>
          </w:p>
        </w:tc>
        <w:tc>
          <w:tcPr>
            <w:tcW w:w="104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47</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5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24</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24</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ind w:right="-113"/>
              <w:rPr>
                <w:rFonts w:ascii="Kyrghyz Times" w:hAnsi="Kyrghyz Times"/>
                <w:b/>
                <w:sz w:val="20"/>
                <w:szCs w:val="20"/>
                <w:lang w:val="ky-KG"/>
              </w:rPr>
            </w:pPr>
            <w:r w:rsidRPr="00871E9F">
              <w:rPr>
                <w:rFonts w:ascii="Kyrghyz Times" w:hAnsi="Kyrghyz Times"/>
                <w:b/>
                <w:sz w:val="20"/>
                <w:szCs w:val="20"/>
              </w:rPr>
              <w:t>Транспорт ишмерди</w:t>
            </w:r>
            <w:r w:rsidRPr="00871E9F">
              <w:rPr>
                <w:rFonts w:ascii="Kyrghyz Times" w:hAnsi="Kyrghyz Times"/>
                <w:b/>
                <w:sz w:val="20"/>
                <w:szCs w:val="20"/>
                <w:lang w:val="ky-KG"/>
              </w:rPr>
              <w:t>ги</w:t>
            </w:r>
            <w:r w:rsidRPr="00871E9F">
              <w:rPr>
                <w:rFonts w:ascii="Kyrghyz Times" w:hAnsi="Kyrghyz Times"/>
                <w:b/>
                <w:sz w:val="20"/>
                <w:szCs w:val="20"/>
              </w:rPr>
              <w:t xml:space="preserve"> жана </w:t>
            </w:r>
          </w:p>
          <w:p w:rsidR="00CE493B" w:rsidRPr="00871E9F" w:rsidRDefault="00CE493B" w:rsidP="00CE493B">
            <w:pPr>
              <w:ind w:right="-113"/>
              <w:rPr>
                <w:rFonts w:ascii="Kyrghyz Times" w:hAnsi="Kyrghyz Times" w:cs="Arial"/>
                <w:b/>
                <w:sz w:val="20"/>
                <w:szCs w:val="20"/>
              </w:rPr>
            </w:pPr>
            <w:r w:rsidRPr="00871E9F">
              <w:rPr>
                <w:rFonts w:ascii="Kyrghyz Times" w:hAnsi="Kyrghyz Times"/>
                <w:b/>
                <w:sz w:val="20"/>
                <w:szCs w:val="20"/>
                <w:lang w:val="ky-KG"/>
              </w:rPr>
              <w:t xml:space="preserve">  </w:t>
            </w:r>
            <w:r w:rsidRPr="00871E9F">
              <w:rPr>
                <w:rFonts w:ascii="Kyrghyz Times" w:hAnsi="Kyrghyz Times"/>
                <w:b/>
                <w:sz w:val="20"/>
                <w:szCs w:val="20"/>
              </w:rPr>
              <w:t>ж</w:t>
            </w:r>
            <w:r w:rsidRPr="00871E9F">
              <w:rPr>
                <w:rFonts w:ascii="Cambria" w:hAnsi="Cambria" w:cs="Cambria"/>
                <w:b/>
                <w:sz w:val="20"/>
                <w:szCs w:val="20"/>
              </w:rPr>
              <w:t>ү</w:t>
            </w:r>
            <w:r w:rsidRPr="00871E9F">
              <w:rPr>
                <w:rFonts w:ascii="Kyrghyz Times" w:hAnsi="Kyrghyz Times"/>
                <w:b/>
                <w:sz w:val="20"/>
                <w:szCs w:val="20"/>
              </w:rPr>
              <w:t>кт</w:t>
            </w:r>
            <w:r w:rsidRPr="00871E9F">
              <w:rPr>
                <w:rFonts w:ascii="Cambria" w:hAnsi="Cambria" w:cs="Cambria"/>
                <w:b/>
                <w:sz w:val="20"/>
                <w:szCs w:val="20"/>
              </w:rPr>
              <w:t>ө</w:t>
            </w:r>
            <w:r w:rsidRPr="00871E9F">
              <w:rPr>
                <w:rFonts w:ascii="Kyrghyz Times" w:hAnsi="Kyrghyz Times"/>
                <w:b/>
                <w:sz w:val="20"/>
                <w:szCs w:val="20"/>
              </w:rPr>
              <w:t>рд</w:t>
            </w:r>
            <w:r w:rsidRPr="00871E9F">
              <w:rPr>
                <w:rFonts w:ascii="Cambria" w:hAnsi="Cambria" w:cs="Cambria"/>
                <w:b/>
                <w:sz w:val="20"/>
                <w:szCs w:val="20"/>
                <w:lang w:val="ky-KG"/>
              </w:rPr>
              <w:t>ү</w:t>
            </w:r>
            <w:r w:rsidRPr="00871E9F">
              <w:rPr>
                <w:rFonts w:ascii="Kyrghyz Times" w:hAnsi="Kyrghyz Times"/>
                <w:b/>
                <w:sz w:val="20"/>
                <w:szCs w:val="20"/>
              </w:rPr>
              <w:t xml:space="preserve"> сактоо</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532</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14</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515</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532</w:t>
            </w:r>
          </w:p>
        </w:tc>
        <w:tc>
          <w:tcPr>
            <w:tcW w:w="3686" w:type="dxa"/>
            <w:gridSpan w:val="2"/>
            <w:vAlign w:val="bottom"/>
          </w:tcPr>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Транспортная деятельность и хранение </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грузов</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504</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993"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499</w:t>
            </w:r>
          </w:p>
        </w:tc>
        <w:tc>
          <w:tcPr>
            <w:tcW w:w="1048"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504</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17</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4</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993"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rPr>
              <w:t>13</w:t>
            </w:r>
          </w:p>
        </w:tc>
        <w:tc>
          <w:tcPr>
            <w:tcW w:w="1048"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17</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Средние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11</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8</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1048"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11</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80" w:lineRule="exact"/>
              <w:ind w:left="-40" w:right="-113"/>
              <w:rPr>
                <w:rFonts w:ascii="Kyrghyz Times" w:hAnsi="Kyrghyz Times"/>
                <w:b/>
                <w:sz w:val="20"/>
                <w:szCs w:val="20"/>
              </w:rPr>
            </w:pPr>
            <w:r w:rsidRPr="00871E9F">
              <w:rPr>
                <w:rFonts w:ascii="Kyrghyz Times" w:hAnsi="Kyrghyz Times"/>
                <w:b/>
                <w:sz w:val="20"/>
                <w:szCs w:val="20"/>
              </w:rPr>
              <w:t>Мейманканалардын жана ресторан</w:t>
            </w:r>
          </w:p>
          <w:p w:rsidR="00CE493B" w:rsidRPr="00871E9F" w:rsidRDefault="00CE493B" w:rsidP="00CE493B">
            <w:pPr>
              <w:spacing w:line="280" w:lineRule="exact"/>
              <w:ind w:left="-40" w:right="-113"/>
              <w:rPr>
                <w:rFonts w:ascii="Kyrghyz Times" w:hAnsi="Kyrghyz Times" w:cs="Arial"/>
                <w:b/>
                <w:sz w:val="20"/>
                <w:szCs w:val="20"/>
              </w:rPr>
            </w:pPr>
            <w:r w:rsidRPr="00871E9F">
              <w:rPr>
                <w:rFonts w:ascii="Kyrghyz Times" w:hAnsi="Kyrghyz Times"/>
                <w:b/>
                <w:sz w:val="20"/>
                <w:szCs w:val="20"/>
              </w:rPr>
              <w:t xml:space="preserve">  дардын ишмердиги</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79</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78</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79</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b/>
                <w:sz w:val="20"/>
                <w:szCs w:val="20"/>
              </w:rPr>
            </w:pPr>
            <w:r w:rsidRPr="00871E9F">
              <w:rPr>
                <w:rFonts w:ascii="Kyrghyz Times" w:hAnsi="Kyrghyz Times" w:cs="Arial"/>
                <w:b/>
                <w:sz w:val="20"/>
                <w:szCs w:val="20"/>
              </w:rPr>
              <w:t>Деятельность гостиниц и ресторанов</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75</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74</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75</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80" w:lineRule="exact"/>
              <w:ind w:right="-113"/>
              <w:rPr>
                <w:rFonts w:ascii="Kyrghyz Times" w:hAnsi="Kyrghyz Times" w:cs="Arial"/>
                <w:b/>
                <w:sz w:val="20"/>
                <w:szCs w:val="20"/>
              </w:rPr>
            </w:pPr>
            <w:r w:rsidRPr="00871E9F">
              <w:rPr>
                <w:rFonts w:ascii="Kyrghyz Times" w:hAnsi="Kyrghyz Times"/>
                <w:b/>
                <w:sz w:val="20"/>
                <w:szCs w:val="20"/>
              </w:rPr>
              <w:t>Маалымат жана байланыш</w:t>
            </w:r>
          </w:p>
        </w:tc>
        <w:tc>
          <w:tcPr>
            <w:tcW w:w="102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158</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16</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w:t>
            </w:r>
          </w:p>
        </w:tc>
        <w:tc>
          <w:tcPr>
            <w:tcW w:w="99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138</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158</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b/>
                <w:sz w:val="20"/>
                <w:szCs w:val="20"/>
              </w:rPr>
            </w:pPr>
            <w:r w:rsidRPr="00871E9F">
              <w:rPr>
                <w:rFonts w:ascii="Kyrghyz Times" w:hAnsi="Kyrghyz Times" w:cs="Arial"/>
                <w:b/>
                <w:sz w:val="20"/>
                <w:szCs w:val="20"/>
              </w:rPr>
              <w:t>Информация  и связь</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154</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136</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154</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rPr>
                <w:rFonts w:ascii="Kyrghyz Times" w:hAnsi="Kyrghyz Times" w:cs="Arial"/>
                <w:sz w:val="20"/>
                <w:szCs w:val="20"/>
              </w:rPr>
            </w:pPr>
            <w:r w:rsidRPr="00871E9F">
              <w:rPr>
                <w:rFonts w:ascii="Kyrghyz Times" w:hAnsi="Kyrghyz Times" w:cs="Arial"/>
                <w:sz w:val="20"/>
                <w:szCs w:val="20"/>
              </w:rPr>
              <w:lastRenderedPageBreak/>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389"/>
        </w:trPr>
        <w:tc>
          <w:tcPr>
            <w:tcW w:w="3600" w:type="dxa"/>
            <w:vAlign w:val="bottom"/>
          </w:tcPr>
          <w:p w:rsidR="00CE493B" w:rsidRPr="00871E9F" w:rsidRDefault="00CE493B" w:rsidP="00CE493B">
            <w:pPr>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en-US"/>
              </w:rPr>
              <w:t xml:space="preserve"> </w:t>
            </w:r>
            <w:r w:rsidRPr="00871E9F">
              <w:rPr>
                <w:rFonts w:ascii="Kyrghyz Times" w:hAnsi="Kyrghyz Times" w:cs="Arial"/>
                <w:sz w:val="20"/>
                <w:szCs w:val="20"/>
              </w:rPr>
              <w:t xml:space="preserve"> </w:t>
            </w:r>
          </w:p>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1</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ind w:right="-113"/>
              <w:rPr>
                <w:rFonts w:ascii="Kyrghyz Times" w:hAnsi="Kyrghyz Times"/>
                <w:b/>
                <w:sz w:val="20"/>
                <w:szCs w:val="20"/>
              </w:rPr>
            </w:pPr>
            <w:r w:rsidRPr="00871E9F">
              <w:rPr>
                <w:rFonts w:ascii="Kyrghyz Times" w:hAnsi="Kyrghyz Times"/>
                <w:b/>
                <w:sz w:val="20"/>
                <w:szCs w:val="20"/>
              </w:rPr>
              <w:t>Финансылык ортомчулук жана кам</w:t>
            </w:r>
          </w:p>
          <w:p w:rsidR="00CE493B" w:rsidRPr="00871E9F" w:rsidRDefault="00CE493B" w:rsidP="00CE493B">
            <w:pPr>
              <w:ind w:right="-113"/>
              <w:rPr>
                <w:rFonts w:ascii="Kyrghyz Times" w:hAnsi="Kyrghyz Times" w:cs="Arial"/>
                <w:b/>
                <w:sz w:val="20"/>
                <w:szCs w:val="20"/>
              </w:rPr>
            </w:pPr>
            <w:r w:rsidRPr="00871E9F">
              <w:rPr>
                <w:rFonts w:ascii="Kyrghyz Times" w:hAnsi="Kyrghyz Times"/>
                <w:b/>
                <w:sz w:val="20"/>
                <w:szCs w:val="20"/>
              </w:rPr>
              <w:t xml:space="preserve">  сыз-дандыруу</w:t>
            </w:r>
          </w:p>
        </w:tc>
        <w:tc>
          <w:tcPr>
            <w:tcW w:w="102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584</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7</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99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577</w:t>
            </w:r>
          </w:p>
        </w:tc>
        <w:tc>
          <w:tcPr>
            <w:tcW w:w="104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584</w:t>
            </w:r>
          </w:p>
        </w:tc>
        <w:tc>
          <w:tcPr>
            <w:tcW w:w="3686" w:type="dxa"/>
            <w:gridSpan w:val="2"/>
            <w:vAlign w:val="bottom"/>
          </w:tcPr>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Финансовое посредничество</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и страхование</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540</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538</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540</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42</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37</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42</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sz w:val="20"/>
                <w:szCs w:val="20"/>
              </w:rPr>
              <w:t>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ind w:right="-113"/>
              <w:rPr>
                <w:rFonts w:ascii="Kyrghyz Times" w:hAnsi="Kyrghyz Times" w:cs="Arial"/>
                <w:b/>
                <w:sz w:val="20"/>
                <w:szCs w:val="20"/>
              </w:rPr>
            </w:pPr>
            <w:r w:rsidRPr="00871E9F">
              <w:rPr>
                <w:rFonts w:ascii="Kyrghyz Times" w:hAnsi="Kyrghyz Times"/>
                <w:b/>
                <w:sz w:val="20"/>
                <w:szCs w:val="20"/>
              </w:rPr>
              <w:t xml:space="preserve"> Кыймылсыз м</w:t>
            </w:r>
            <w:r w:rsidRPr="00871E9F">
              <w:rPr>
                <w:rFonts w:ascii="Cambria" w:hAnsi="Cambria" w:cs="Cambria"/>
                <w:b/>
                <w:sz w:val="20"/>
                <w:szCs w:val="20"/>
              </w:rPr>
              <w:t>ү</w:t>
            </w:r>
            <w:r w:rsidRPr="00871E9F">
              <w:rPr>
                <w:rFonts w:ascii="Kyrghyz Times" w:hAnsi="Kyrghyz Times"/>
                <w:b/>
                <w:sz w:val="20"/>
                <w:szCs w:val="20"/>
              </w:rPr>
              <w:t>лк операциялары</w:t>
            </w:r>
          </w:p>
        </w:tc>
        <w:tc>
          <w:tcPr>
            <w:tcW w:w="1020" w:type="dxa"/>
            <w:vAlign w:val="bottom"/>
          </w:tcPr>
          <w:p w:rsidR="00CE493B" w:rsidRPr="00871E9F" w:rsidRDefault="00CE493B" w:rsidP="00CE493B">
            <w:pPr>
              <w:spacing w:line="3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225</w:t>
            </w:r>
          </w:p>
        </w:tc>
        <w:tc>
          <w:tcPr>
            <w:tcW w:w="2043" w:type="dxa"/>
            <w:vAlign w:val="bottom"/>
          </w:tcPr>
          <w:p w:rsidR="00CE493B" w:rsidRPr="00871E9F" w:rsidRDefault="00CE493B" w:rsidP="00CE493B">
            <w:pPr>
              <w:spacing w:line="320" w:lineRule="exact"/>
              <w:jc w:val="right"/>
              <w:rPr>
                <w:rFonts w:ascii="Kyrghyz Times" w:hAnsi="Kyrghyz Times" w:cs="Arial"/>
                <w:b/>
                <w:bCs/>
                <w:sz w:val="20"/>
                <w:szCs w:val="20"/>
              </w:rPr>
            </w:pPr>
            <w:r w:rsidRPr="00871E9F">
              <w:rPr>
                <w:rFonts w:ascii="Kyrghyz Times" w:hAnsi="Kyrghyz Times" w:cs="Arial"/>
                <w:b/>
                <w:bCs/>
                <w:sz w:val="20"/>
                <w:szCs w:val="20"/>
              </w:rPr>
              <w:t>3</w:t>
            </w:r>
          </w:p>
        </w:tc>
        <w:tc>
          <w:tcPr>
            <w:tcW w:w="1984" w:type="dxa"/>
            <w:vAlign w:val="bottom"/>
          </w:tcPr>
          <w:p w:rsidR="00CE493B" w:rsidRPr="00871E9F" w:rsidRDefault="00CE493B" w:rsidP="00CE493B">
            <w:pPr>
              <w:spacing w:line="320" w:lineRule="exact"/>
              <w:jc w:val="right"/>
              <w:rPr>
                <w:rFonts w:ascii="Kyrghyz Times" w:hAnsi="Kyrghyz Times" w:cs="Arial"/>
                <w:b/>
                <w:bCs/>
                <w:sz w:val="20"/>
                <w:szCs w:val="20"/>
              </w:rPr>
            </w:pPr>
            <w:r w:rsidRPr="00871E9F">
              <w:rPr>
                <w:rFonts w:ascii="Kyrghyz Times" w:hAnsi="Kyrghyz Times" w:cs="Arial"/>
                <w:b/>
                <w:bCs/>
                <w:sz w:val="20"/>
                <w:szCs w:val="20"/>
              </w:rPr>
              <w:t>5</w:t>
            </w:r>
          </w:p>
        </w:tc>
        <w:tc>
          <w:tcPr>
            <w:tcW w:w="993" w:type="dxa"/>
            <w:vAlign w:val="bottom"/>
          </w:tcPr>
          <w:p w:rsidR="00CE493B" w:rsidRPr="00871E9F" w:rsidRDefault="00CE493B" w:rsidP="00CE493B">
            <w:pPr>
              <w:spacing w:line="3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217</w:t>
            </w:r>
          </w:p>
        </w:tc>
        <w:tc>
          <w:tcPr>
            <w:tcW w:w="1048" w:type="dxa"/>
            <w:vAlign w:val="bottom"/>
          </w:tcPr>
          <w:p w:rsidR="00CE493B" w:rsidRPr="00871E9F" w:rsidRDefault="00CE493B" w:rsidP="00CE493B">
            <w:pPr>
              <w:spacing w:line="320" w:lineRule="exact"/>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spacing w:line="3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225</w:t>
            </w:r>
          </w:p>
        </w:tc>
        <w:tc>
          <w:tcPr>
            <w:tcW w:w="3686" w:type="dxa"/>
            <w:gridSpan w:val="2"/>
            <w:vAlign w:val="bottom"/>
          </w:tcPr>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Операции с недвижимым  имуществом </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214</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210</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214</w:t>
            </w:r>
          </w:p>
        </w:tc>
        <w:tc>
          <w:tcPr>
            <w:tcW w:w="3686" w:type="dxa"/>
            <w:gridSpan w:val="2"/>
            <w:vAlign w:val="bottom"/>
          </w:tcPr>
          <w:p w:rsidR="00CE493B" w:rsidRPr="00871E9F" w:rsidRDefault="00CE493B" w:rsidP="00CE493B">
            <w:pPr>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04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20" w:lineRule="exact"/>
              <w:ind w:right="-113"/>
              <w:rPr>
                <w:rFonts w:ascii="Kyrghyz Times" w:hAnsi="Kyrghyz Times"/>
                <w:b/>
                <w:sz w:val="20"/>
                <w:szCs w:val="20"/>
              </w:rPr>
            </w:pPr>
            <w:r w:rsidRPr="00871E9F">
              <w:rPr>
                <w:rFonts w:ascii="Kyrghyz Times" w:hAnsi="Kyrghyz Times"/>
                <w:b/>
                <w:sz w:val="20"/>
                <w:szCs w:val="20"/>
                <w:lang w:val="ky-KG"/>
              </w:rPr>
              <w:t>Кесипти</w:t>
            </w:r>
            <w:r w:rsidRPr="00871E9F">
              <w:rPr>
                <w:rFonts w:ascii="Kyrghyz Times" w:hAnsi="Kyrghyz Times"/>
                <w:b/>
                <w:sz w:val="20"/>
                <w:szCs w:val="20"/>
              </w:rPr>
              <w:t xml:space="preserve">к, илимий жана техникалык </w:t>
            </w:r>
          </w:p>
          <w:p w:rsidR="00CE493B" w:rsidRPr="00871E9F" w:rsidRDefault="00CE493B" w:rsidP="00CE493B">
            <w:pPr>
              <w:spacing w:line="220" w:lineRule="exact"/>
              <w:ind w:right="-113"/>
              <w:rPr>
                <w:rFonts w:ascii="Kyrghyz Times" w:hAnsi="Kyrghyz Times" w:cs="Arial"/>
                <w:b/>
                <w:sz w:val="20"/>
                <w:szCs w:val="20"/>
              </w:rPr>
            </w:pPr>
            <w:r w:rsidRPr="00871E9F">
              <w:rPr>
                <w:rFonts w:ascii="Kyrghyz Times" w:hAnsi="Kyrghyz Times"/>
                <w:b/>
                <w:sz w:val="20"/>
                <w:szCs w:val="20"/>
              </w:rPr>
              <w:t xml:space="preserve">  Ишмердик</w:t>
            </w:r>
          </w:p>
        </w:tc>
        <w:tc>
          <w:tcPr>
            <w:tcW w:w="1020"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420</w:t>
            </w:r>
          </w:p>
        </w:tc>
        <w:tc>
          <w:tcPr>
            <w:tcW w:w="2043"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72</w:t>
            </w:r>
          </w:p>
        </w:tc>
        <w:tc>
          <w:tcPr>
            <w:tcW w:w="1984"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5</w:t>
            </w:r>
          </w:p>
        </w:tc>
        <w:tc>
          <w:tcPr>
            <w:tcW w:w="993"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342</w:t>
            </w:r>
          </w:p>
        </w:tc>
        <w:tc>
          <w:tcPr>
            <w:tcW w:w="1048"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1</w:t>
            </w:r>
          </w:p>
        </w:tc>
        <w:tc>
          <w:tcPr>
            <w:tcW w:w="709" w:type="dxa"/>
            <w:gridSpan w:val="2"/>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420</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b/>
                <w:sz w:val="20"/>
                <w:szCs w:val="20"/>
              </w:rPr>
            </w:pPr>
            <w:r w:rsidRPr="00871E9F">
              <w:rPr>
                <w:rFonts w:ascii="Kyrghyz Times" w:hAnsi="Kyrghyz Times" w:cs="Arial"/>
                <w:b/>
                <w:sz w:val="20"/>
                <w:szCs w:val="20"/>
              </w:rPr>
              <w:t xml:space="preserve">Профессиональная, научная и </w:t>
            </w:r>
          </w:p>
          <w:p w:rsidR="00CE493B" w:rsidRPr="00871E9F" w:rsidRDefault="00CE493B" w:rsidP="00CE493B">
            <w:pPr>
              <w:spacing w:line="220" w:lineRule="exact"/>
              <w:ind w:left="113" w:right="-113"/>
              <w:rPr>
                <w:rFonts w:ascii="Kyrghyz Times" w:hAnsi="Kyrghyz Times" w:cs="Arial"/>
                <w:b/>
                <w:sz w:val="20"/>
                <w:szCs w:val="20"/>
              </w:rPr>
            </w:pPr>
            <w:r w:rsidRPr="00871E9F">
              <w:rPr>
                <w:rFonts w:ascii="Kyrghyz Times" w:hAnsi="Kyrghyz Times" w:cs="Arial"/>
                <w:b/>
                <w:sz w:val="20"/>
                <w:szCs w:val="20"/>
              </w:rPr>
              <w:t xml:space="preserve">   техническая деятельность</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378</w:t>
            </w:r>
          </w:p>
        </w:tc>
        <w:tc>
          <w:tcPr>
            <w:tcW w:w="2043"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40</w:t>
            </w:r>
          </w:p>
        </w:tc>
        <w:tc>
          <w:tcPr>
            <w:tcW w:w="1984"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5</w:t>
            </w:r>
          </w:p>
        </w:tc>
        <w:tc>
          <w:tcPr>
            <w:tcW w:w="993"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333</w:t>
            </w:r>
          </w:p>
        </w:tc>
        <w:tc>
          <w:tcPr>
            <w:tcW w:w="1048"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378</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Малые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27</w:t>
            </w:r>
          </w:p>
        </w:tc>
        <w:tc>
          <w:tcPr>
            <w:tcW w:w="2043"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rPr>
              <w:t>22</w:t>
            </w:r>
          </w:p>
        </w:tc>
        <w:tc>
          <w:tcPr>
            <w:tcW w:w="1984"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w:t>
            </w:r>
          </w:p>
        </w:tc>
        <w:tc>
          <w:tcPr>
            <w:tcW w:w="993"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5</w:t>
            </w:r>
          </w:p>
        </w:tc>
        <w:tc>
          <w:tcPr>
            <w:tcW w:w="1048"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27</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Средние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15</w:t>
            </w:r>
          </w:p>
        </w:tc>
        <w:tc>
          <w:tcPr>
            <w:tcW w:w="2043" w:type="dxa"/>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rPr>
              <w:t>10</w:t>
            </w:r>
          </w:p>
        </w:tc>
        <w:tc>
          <w:tcPr>
            <w:tcW w:w="1984"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w:t>
            </w:r>
          </w:p>
        </w:tc>
        <w:tc>
          <w:tcPr>
            <w:tcW w:w="993"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4</w:t>
            </w:r>
          </w:p>
        </w:tc>
        <w:tc>
          <w:tcPr>
            <w:tcW w:w="1048" w:type="dxa"/>
            <w:vAlign w:val="bottom"/>
          </w:tcPr>
          <w:p w:rsidR="00CE493B" w:rsidRPr="00871E9F" w:rsidRDefault="00CE493B" w:rsidP="00CE493B">
            <w:pPr>
              <w:spacing w:line="220" w:lineRule="exact"/>
              <w:jc w:val="right"/>
              <w:rPr>
                <w:rFonts w:ascii="Kyrghyz Times" w:hAnsi="Kyrghyz Times" w:cs="Arial"/>
                <w:bCs/>
                <w:sz w:val="20"/>
                <w:szCs w:val="20"/>
              </w:rPr>
            </w:pPr>
            <w:r w:rsidRPr="00871E9F">
              <w:rPr>
                <w:rFonts w:ascii="Kyrghyz Times" w:hAnsi="Kyrghyz Times" w:cs="Arial"/>
                <w:bCs/>
                <w:sz w:val="20"/>
                <w:szCs w:val="20"/>
              </w:rPr>
              <w:t>1</w:t>
            </w:r>
          </w:p>
        </w:tc>
        <w:tc>
          <w:tcPr>
            <w:tcW w:w="709" w:type="dxa"/>
            <w:gridSpan w:val="2"/>
            <w:vAlign w:val="bottom"/>
          </w:tcPr>
          <w:p w:rsidR="00CE493B" w:rsidRPr="00871E9F" w:rsidRDefault="00CE493B" w:rsidP="00CE493B">
            <w:pPr>
              <w:spacing w:line="220" w:lineRule="exact"/>
              <w:jc w:val="right"/>
              <w:rPr>
                <w:rFonts w:ascii="Kyrghyz Times" w:hAnsi="Kyrghyz Times" w:cs="Arial"/>
                <w:bCs/>
                <w:sz w:val="20"/>
                <w:szCs w:val="20"/>
                <w:lang w:val="ky-KG"/>
              </w:rPr>
            </w:pPr>
            <w:r w:rsidRPr="00871E9F">
              <w:rPr>
                <w:rFonts w:ascii="Kyrghyz Times" w:hAnsi="Kyrghyz Times" w:cs="Arial"/>
                <w:bCs/>
                <w:sz w:val="20"/>
                <w:szCs w:val="20"/>
                <w:lang w:val="ky-KG"/>
              </w:rPr>
              <w:t>15</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Крупные предприятия</w:t>
            </w:r>
          </w:p>
        </w:tc>
      </w:tr>
      <w:tr w:rsidR="00CE493B" w:rsidRPr="00871E9F" w:rsidTr="00CE493B">
        <w:trPr>
          <w:gridAfter w:val="1"/>
          <w:wAfter w:w="29" w:type="dxa"/>
          <w:trHeight w:val="20"/>
        </w:trPr>
        <w:tc>
          <w:tcPr>
            <w:tcW w:w="3600" w:type="dxa"/>
            <w:vAlign w:val="bottom"/>
          </w:tcPr>
          <w:p w:rsidR="00CE493B" w:rsidRPr="00871E9F" w:rsidRDefault="00CE493B" w:rsidP="00CE493B">
            <w:pPr>
              <w:spacing w:line="220" w:lineRule="exact"/>
              <w:ind w:right="-113"/>
              <w:rPr>
                <w:rFonts w:ascii="Kyrghyz Times" w:hAnsi="Kyrghyz Times"/>
                <w:b/>
                <w:sz w:val="20"/>
                <w:szCs w:val="20"/>
              </w:rPr>
            </w:pPr>
            <w:r w:rsidRPr="00871E9F">
              <w:rPr>
                <w:rFonts w:ascii="Kyrghyz Times" w:hAnsi="Kyrghyz Times"/>
                <w:b/>
                <w:sz w:val="20"/>
                <w:szCs w:val="20"/>
              </w:rPr>
              <w:t>Административдик жана к</w:t>
            </w:r>
            <w:r w:rsidRPr="00871E9F">
              <w:rPr>
                <w:rFonts w:ascii="Cambria" w:hAnsi="Cambria" w:cs="Cambria"/>
                <w:b/>
                <w:sz w:val="20"/>
                <w:szCs w:val="20"/>
              </w:rPr>
              <w:t>ө</w:t>
            </w:r>
            <w:r w:rsidRPr="00871E9F">
              <w:rPr>
                <w:rFonts w:ascii="Kyrghyz Times" w:hAnsi="Kyrghyz Times"/>
                <w:b/>
                <w:sz w:val="20"/>
                <w:szCs w:val="20"/>
              </w:rPr>
              <w:t>м</w:t>
            </w:r>
            <w:r w:rsidRPr="00871E9F">
              <w:rPr>
                <w:rFonts w:ascii="Cambria" w:hAnsi="Cambria" w:cs="Cambria"/>
                <w:b/>
                <w:sz w:val="20"/>
                <w:szCs w:val="20"/>
              </w:rPr>
              <w:t>ө</w:t>
            </w:r>
            <w:r w:rsidRPr="00871E9F">
              <w:rPr>
                <w:rFonts w:ascii="Kyrghyz Times" w:hAnsi="Kyrghyz Times"/>
                <w:b/>
                <w:sz w:val="20"/>
                <w:szCs w:val="20"/>
              </w:rPr>
              <w:t>кч</w:t>
            </w:r>
            <w:r w:rsidRPr="00871E9F">
              <w:rPr>
                <w:rFonts w:ascii="Cambria" w:hAnsi="Cambria" w:cs="Cambria"/>
                <w:b/>
                <w:sz w:val="20"/>
                <w:szCs w:val="20"/>
              </w:rPr>
              <w:t>ү</w:t>
            </w:r>
            <w:r w:rsidRPr="00871E9F">
              <w:rPr>
                <w:rFonts w:ascii="Kyrghyz Times" w:hAnsi="Kyrghyz Times"/>
                <w:b/>
                <w:sz w:val="20"/>
                <w:szCs w:val="20"/>
              </w:rPr>
              <w:t xml:space="preserve"> иш</w:t>
            </w:r>
          </w:p>
          <w:p w:rsidR="00CE493B" w:rsidRPr="00871E9F" w:rsidRDefault="00CE493B" w:rsidP="00CE493B">
            <w:pPr>
              <w:spacing w:line="220" w:lineRule="exact"/>
              <w:ind w:right="-113"/>
              <w:rPr>
                <w:rFonts w:ascii="Kyrghyz Times" w:hAnsi="Kyrghyz Times" w:cs="Arial"/>
                <w:b/>
                <w:sz w:val="20"/>
                <w:szCs w:val="20"/>
              </w:rPr>
            </w:pPr>
            <w:r w:rsidRPr="00871E9F">
              <w:rPr>
                <w:rFonts w:ascii="Kyrghyz Times" w:hAnsi="Kyrghyz Times"/>
                <w:b/>
                <w:sz w:val="20"/>
                <w:szCs w:val="20"/>
              </w:rPr>
              <w:t xml:space="preserve">  мердик</w:t>
            </w:r>
          </w:p>
        </w:tc>
        <w:tc>
          <w:tcPr>
            <w:tcW w:w="1020"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344</w:t>
            </w:r>
          </w:p>
        </w:tc>
        <w:tc>
          <w:tcPr>
            <w:tcW w:w="2043"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5</w:t>
            </w:r>
          </w:p>
        </w:tc>
        <w:tc>
          <w:tcPr>
            <w:tcW w:w="1984"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10</w:t>
            </w:r>
          </w:p>
        </w:tc>
        <w:tc>
          <w:tcPr>
            <w:tcW w:w="993"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329</w:t>
            </w:r>
          </w:p>
        </w:tc>
        <w:tc>
          <w:tcPr>
            <w:tcW w:w="1048"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344</w:t>
            </w:r>
          </w:p>
        </w:tc>
        <w:tc>
          <w:tcPr>
            <w:tcW w:w="3686" w:type="dxa"/>
            <w:gridSpan w:val="2"/>
            <w:vAlign w:val="bottom"/>
          </w:tcPr>
          <w:p w:rsidR="00CE493B" w:rsidRPr="00871E9F" w:rsidRDefault="00CE493B" w:rsidP="00CE493B">
            <w:pPr>
              <w:spacing w:line="220" w:lineRule="exact"/>
              <w:ind w:left="113" w:right="-113"/>
              <w:rPr>
                <w:rFonts w:ascii="Kyrghyz Times" w:hAnsi="Kyrghyz Times" w:cs="Arial"/>
                <w:b/>
                <w:sz w:val="20"/>
                <w:szCs w:val="20"/>
              </w:rPr>
            </w:pPr>
            <w:r w:rsidRPr="00871E9F">
              <w:rPr>
                <w:rFonts w:ascii="Kyrghyz Times" w:hAnsi="Kyrghyz Times" w:cs="Arial"/>
                <w:b/>
                <w:sz w:val="20"/>
                <w:szCs w:val="20"/>
              </w:rPr>
              <w:t xml:space="preserve">Административная и вспомогательная   </w:t>
            </w:r>
          </w:p>
          <w:p w:rsidR="00CE493B" w:rsidRPr="00871E9F" w:rsidRDefault="00CE493B" w:rsidP="00CE493B">
            <w:pPr>
              <w:spacing w:line="220" w:lineRule="exact"/>
              <w:ind w:left="113" w:right="-113"/>
              <w:rPr>
                <w:rFonts w:ascii="Kyrghyz Times" w:hAnsi="Kyrghyz Times" w:cs="Arial"/>
                <w:b/>
                <w:sz w:val="20"/>
                <w:szCs w:val="20"/>
              </w:rPr>
            </w:pPr>
            <w:r w:rsidRPr="00871E9F">
              <w:rPr>
                <w:rFonts w:ascii="Kyrghyz Times" w:hAnsi="Kyrghyz Times" w:cs="Arial"/>
                <w:b/>
                <w:sz w:val="20"/>
                <w:szCs w:val="20"/>
              </w:rPr>
              <w:t xml:space="preserve">  деятельность</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330</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8</w:t>
            </w:r>
          </w:p>
        </w:tc>
        <w:tc>
          <w:tcPr>
            <w:tcW w:w="993"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319</w:t>
            </w:r>
          </w:p>
        </w:tc>
        <w:tc>
          <w:tcPr>
            <w:tcW w:w="1077"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330</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Малые предприятия</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11</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7</w:t>
            </w:r>
          </w:p>
        </w:tc>
        <w:tc>
          <w:tcPr>
            <w:tcW w:w="1077"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11</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Средние предприятия</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1077"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3</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b/>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Крупные предприятия</w:t>
            </w:r>
            <w:r w:rsidRPr="00871E9F">
              <w:rPr>
                <w:rFonts w:ascii="Kyrghyz Times" w:hAnsi="Kyrghyz Times" w:cs="Arial"/>
                <w:b/>
                <w:sz w:val="20"/>
                <w:szCs w:val="20"/>
              </w:rPr>
              <w:t xml:space="preserve"> </w:t>
            </w:r>
          </w:p>
        </w:tc>
      </w:tr>
      <w:tr w:rsidR="00CE493B" w:rsidRPr="00871E9F" w:rsidTr="00CE493B">
        <w:trPr>
          <w:trHeight w:val="263"/>
        </w:trPr>
        <w:tc>
          <w:tcPr>
            <w:tcW w:w="3600" w:type="dxa"/>
            <w:vAlign w:val="bottom"/>
          </w:tcPr>
          <w:p w:rsidR="00CE493B" w:rsidRPr="00871E9F" w:rsidRDefault="00CE493B" w:rsidP="00CE493B">
            <w:pPr>
              <w:ind w:right="-113"/>
              <w:rPr>
                <w:rFonts w:ascii="Kyrghyz Times" w:hAnsi="Kyrghyz Times"/>
                <w:b/>
                <w:sz w:val="20"/>
                <w:szCs w:val="20"/>
                <w:lang w:val="ky-KG"/>
              </w:rPr>
            </w:pPr>
            <w:r w:rsidRPr="00871E9F">
              <w:rPr>
                <w:rFonts w:ascii="Kyrghyz Times" w:hAnsi="Kyrghyz Times"/>
                <w:b/>
                <w:sz w:val="20"/>
                <w:szCs w:val="20"/>
                <w:lang w:val="ky-KG"/>
              </w:rPr>
              <w:t>Мамлекеттик башкаруу жана коргоо;</w:t>
            </w:r>
          </w:p>
          <w:p w:rsidR="00CE493B" w:rsidRPr="00871E9F" w:rsidRDefault="00CE493B" w:rsidP="00CE493B">
            <w:pPr>
              <w:ind w:left="-40" w:right="-113"/>
              <w:rPr>
                <w:rFonts w:ascii="Kyrghyz Times" w:hAnsi="Kyrghyz Times" w:cs="Arial"/>
                <w:b/>
                <w:sz w:val="20"/>
                <w:szCs w:val="20"/>
              </w:rPr>
            </w:pPr>
            <w:r w:rsidRPr="00871E9F">
              <w:rPr>
                <w:rFonts w:ascii="Kyrghyz Times" w:hAnsi="Kyrghyz Times"/>
                <w:b/>
                <w:sz w:val="20"/>
                <w:szCs w:val="20"/>
                <w:lang w:val="ky-KG"/>
              </w:rPr>
              <w:t xml:space="preserve">   милдетт</w:t>
            </w:r>
            <w:r w:rsidRPr="00871E9F">
              <w:rPr>
                <w:rFonts w:ascii="Cambria" w:hAnsi="Cambria" w:cs="Cambria"/>
                <w:b/>
                <w:sz w:val="20"/>
                <w:szCs w:val="20"/>
                <w:lang w:val="ky-KG"/>
              </w:rPr>
              <w:t>үү</w:t>
            </w:r>
            <w:r w:rsidRPr="00871E9F">
              <w:rPr>
                <w:rFonts w:ascii="Kyrghyz Times" w:hAnsi="Kyrghyz Times"/>
                <w:b/>
                <w:sz w:val="20"/>
                <w:szCs w:val="20"/>
                <w:lang w:val="ky-KG"/>
              </w:rPr>
              <w:t xml:space="preserve"> социалдык камсыздоо</w:t>
            </w:r>
          </w:p>
        </w:tc>
        <w:tc>
          <w:tcPr>
            <w:tcW w:w="102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404</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200</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204</w:t>
            </w:r>
          </w:p>
        </w:tc>
        <w:tc>
          <w:tcPr>
            <w:tcW w:w="99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1077"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404</w:t>
            </w:r>
          </w:p>
        </w:tc>
        <w:tc>
          <w:tcPr>
            <w:tcW w:w="3686" w:type="dxa"/>
            <w:gridSpan w:val="2"/>
            <w:vAlign w:val="bottom"/>
          </w:tcPr>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Государственное управление и оборо</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на; обязательное социальное обеспе</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чение</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225</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100</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125</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225</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139</w:t>
            </w:r>
          </w:p>
        </w:tc>
        <w:tc>
          <w:tcPr>
            <w:tcW w:w="204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64</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75</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139</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40</w:t>
            </w:r>
          </w:p>
        </w:tc>
        <w:tc>
          <w:tcPr>
            <w:tcW w:w="204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36</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40</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63"/>
        </w:trPr>
        <w:tc>
          <w:tcPr>
            <w:tcW w:w="3600" w:type="dxa"/>
            <w:vAlign w:val="bottom"/>
          </w:tcPr>
          <w:p w:rsidR="00CE493B" w:rsidRPr="00871E9F" w:rsidRDefault="00CE493B" w:rsidP="00CE493B">
            <w:pPr>
              <w:spacing w:line="280" w:lineRule="exact"/>
              <w:ind w:right="-113"/>
              <w:rPr>
                <w:rFonts w:ascii="Kyrghyz Times" w:hAnsi="Kyrghyz Times" w:cs="Arial"/>
                <w:b/>
                <w:sz w:val="20"/>
                <w:szCs w:val="20"/>
              </w:rPr>
            </w:pPr>
            <w:r w:rsidRPr="00871E9F">
              <w:rPr>
                <w:rFonts w:ascii="Kyrghyz Times" w:hAnsi="Kyrghyz Times" w:cs="Arial"/>
                <w:b/>
                <w:sz w:val="20"/>
                <w:szCs w:val="20"/>
              </w:rPr>
              <w:t>Билим бер</w:t>
            </w:r>
            <w:r w:rsidRPr="00871E9F">
              <w:rPr>
                <w:rFonts w:ascii="Cambria" w:hAnsi="Cambria" w:cs="Cambria"/>
                <w:b/>
                <w:sz w:val="20"/>
                <w:szCs w:val="20"/>
              </w:rPr>
              <w:t>үү</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929</w:t>
            </w:r>
          </w:p>
        </w:tc>
        <w:tc>
          <w:tcPr>
            <w:tcW w:w="204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111</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259</w:t>
            </w:r>
          </w:p>
        </w:tc>
        <w:tc>
          <w:tcPr>
            <w:tcW w:w="99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350</w:t>
            </w:r>
          </w:p>
        </w:tc>
        <w:tc>
          <w:tcPr>
            <w:tcW w:w="1077"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209</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929</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Образование</w:t>
            </w:r>
          </w:p>
        </w:tc>
      </w:tr>
      <w:tr w:rsidR="00CE493B" w:rsidRPr="00871E9F" w:rsidTr="00CE493B">
        <w:trPr>
          <w:trHeight w:val="33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487</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92</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328</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42</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487</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95"/>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lastRenderedPageBreak/>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326</w:t>
            </w:r>
          </w:p>
        </w:tc>
        <w:tc>
          <w:tcPr>
            <w:tcW w:w="204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57</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 xml:space="preserve">                 140</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112</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326</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63"/>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116</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29</w:t>
            </w:r>
          </w:p>
        </w:tc>
        <w:tc>
          <w:tcPr>
            <w:tcW w:w="1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27</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55</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116</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63"/>
        </w:trPr>
        <w:tc>
          <w:tcPr>
            <w:tcW w:w="3600" w:type="dxa"/>
            <w:vAlign w:val="bottom"/>
          </w:tcPr>
          <w:p w:rsidR="00CE493B" w:rsidRPr="00871E9F" w:rsidRDefault="00CE493B" w:rsidP="00CE493B">
            <w:pPr>
              <w:ind w:right="-113"/>
              <w:rPr>
                <w:rFonts w:ascii="Kyrghyz Times" w:hAnsi="Kyrghyz Times"/>
                <w:b/>
                <w:sz w:val="20"/>
                <w:szCs w:val="20"/>
              </w:rPr>
            </w:pPr>
            <w:r w:rsidRPr="00871E9F">
              <w:rPr>
                <w:rFonts w:ascii="Kyrghyz Times" w:hAnsi="Kyrghyz Times"/>
                <w:b/>
                <w:sz w:val="20"/>
                <w:szCs w:val="20"/>
              </w:rPr>
              <w:t xml:space="preserve">Саламаттыкты сактоо жана </w:t>
            </w:r>
            <w:r w:rsidRPr="00871E9F">
              <w:rPr>
                <w:rFonts w:ascii="Kyrghyz Times" w:hAnsi="Kyrghyz Times"/>
                <w:b/>
                <w:sz w:val="20"/>
                <w:szCs w:val="20"/>
                <w:lang w:val="ky-KG"/>
              </w:rPr>
              <w:t xml:space="preserve"> </w:t>
            </w:r>
            <w:r w:rsidRPr="00871E9F">
              <w:rPr>
                <w:rFonts w:ascii="Kyrghyz Times" w:hAnsi="Kyrghyz Times"/>
                <w:b/>
                <w:sz w:val="20"/>
                <w:szCs w:val="20"/>
              </w:rPr>
              <w:t>социал</w:t>
            </w:r>
          </w:p>
          <w:p w:rsidR="00CE493B" w:rsidRPr="00871E9F" w:rsidRDefault="00CE493B" w:rsidP="00CE493B">
            <w:pPr>
              <w:ind w:right="-113"/>
              <w:rPr>
                <w:rFonts w:ascii="Kyrghyz Times" w:hAnsi="Kyrghyz Times" w:cs="Arial"/>
                <w:b/>
                <w:sz w:val="20"/>
                <w:szCs w:val="20"/>
              </w:rPr>
            </w:pPr>
            <w:r w:rsidRPr="00871E9F">
              <w:rPr>
                <w:rFonts w:ascii="Kyrghyz Times" w:hAnsi="Kyrghyz Times"/>
                <w:b/>
                <w:sz w:val="20"/>
                <w:szCs w:val="20"/>
              </w:rPr>
              <w:t xml:space="preserve">  дык </w:t>
            </w:r>
            <w:r w:rsidRPr="00871E9F">
              <w:rPr>
                <w:rFonts w:ascii="Kyrghyz Times" w:hAnsi="Kyrghyz Times"/>
                <w:b/>
                <w:sz w:val="20"/>
                <w:szCs w:val="20"/>
                <w:lang w:val="ky-KG"/>
              </w:rPr>
              <w:t xml:space="preserve">жактан </w:t>
            </w:r>
            <w:r w:rsidRPr="00871E9F">
              <w:rPr>
                <w:rFonts w:ascii="Kyrghyz Times" w:hAnsi="Kyrghyz Times"/>
                <w:b/>
                <w:sz w:val="20"/>
                <w:szCs w:val="20"/>
              </w:rPr>
              <w:t>тейл</w:t>
            </w:r>
            <w:r w:rsidRPr="00871E9F">
              <w:rPr>
                <w:rFonts w:ascii="Cambria" w:hAnsi="Cambria" w:cs="Cambria"/>
                <w:b/>
                <w:sz w:val="20"/>
                <w:szCs w:val="20"/>
              </w:rPr>
              <w:t>өө</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262</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84</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17</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161</w:t>
            </w:r>
          </w:p>
        </w:tc>
        <w:tc>
          <w:tcPr>
            <w:tcW w:w="1077"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262</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b/>
                <w:sz w:val="20"/>
                <w:szCs w:val="20"/>
              </w:rPr>
            </w:pPr>
            <w:r w:rsidRPr="00871E9F">
              <w:rPr>
                <w:rFonts w:ascii="Kyrghyz Times" w:hAnsi="Kyrghyz Times" w:cs="Arial"/>
                <w:b/>
                <w:sz w:val="20"/>
                <w:szCs w:val="20"/>
              </w:rPr>
              <w:t>Здравоохранение и социальное</w:t>
            </w:r>
          </w:p>
          <w:p w:rsidR="00CE493B" w:rsidRPr="00871E9F" w:rsidRDefault="00CE493B" w:rsidP="00CE493B">
            <w:pPr>
              <w:ind w:left="113" w:right="-113"/>
              <w:rPr>
                <w:rFonts w:ascii="Kyrghyz Times" w:hAnsi="Kyrghyz Times" w:cs="Arial"/>
                <w:b/>
                <w:sz w:val="20"/>
                <w:szCs w:val="20"/>
              </w:rPr>
            </w:pPr>
            <w:r w:rsidRPr="00871E9F">
              <w:rPr>
                <w:rFonts w:ascii="Kyrghyz Times" w:hAnsi="Kyrghyz Times" w:cs="Arial"/>
                <w:b/>
                <w:sz w:val="20"/>
                <w:szCs w:val="20"/>
              </w:rPr>
              <w:t xml:space="preserve">   обслуживание</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177</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148</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177</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40</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23</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40</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45</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45</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3600" w:type="dxa"/>
            <w:vAlign w:val="bottom"/>
          </w:tcPr>
          <w:p w:rsidR="00CE493B" w:rsidRPr="00871E9F" w:rsidRDefault="00CE493B" w:rsidP="00CE493B">
            <w:pPr>
              <w:spacing w:line="280" w:lineRule="exact"/>
              <w:ind w:right="-113"/>
              <w:rPr>
                <w:rFonts w:ascii="Kyrghyz Times" w:hAnsi="Kyrghyz Times" w:cs="Arial"/>
                <w:b/>
                <w:sz w:val="20"/>
                <w:szCs w:val="20"/>
              </w:rPr>
            </w:pPr>
            <w:r w:rsidRPr="00871E9F">
              <w:rPr>
                <w:rFonts w:ascii="Kyrghyz Times" w:hAnsi="Kyrghyz Times"/>
                <w:b/>
                <w:sz w:val="20"/>
                <w:szCs w:val="20"/>
              </w:rPr>
              <w:t xml:space="preserve">Искусство, </w:t>
            </w:r>
            <w:r w:rsidRPr="00871E9F">
              <w:rPr>
                <w:rFonts w:ascii="Kyrghyz Times" w:hAnsi="Kyrghyz Times"/>
                <w:b/>
                <w:sz w:val="20"/>
                <w:szCs w:val="20"/>
                <w:lang w:val="ky-KG"/>
              </w:rPr>
              <w:t>к</w:t>
            </w:r>
            <w:r w:rsidRPr="00871E9F">
              <w:rPr>
                <w:rFonts w:ascii="Cambria" w:hAnsi="Cambria" w:cs="Cambria"/>
                <w:b/>
                <w:sz w:val="20"/>
                <w:szCs w:val="20"/>
                <w:lang w:val="ky-KG"/>
              </w:rPr>
              <w:t>өңү</w:t>
            </w:r>
            <w:r w:rsidRPr="00871E9F">
              <w:rPr>
                <w:rFonts w:ascii="Kyrghyz Times" w:hAnsi="Kyrghyz Times"/>
                <w:b/>
                <w:sz w:val="20"/>
                <w:szCs w:val="20"/>
                <w:lang w:val="ky-KG"/>
              </w:rPr>
              <w:t>л ачуу жана эс алуу</w:t>
            </w:r>
          </w:p>
        </w:tc>
        <w:tc>
          <w:tcPr>
            <w:tcW w:w="102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122</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32</w:t>
            </w:r>
          </w:p>
        </w:tc>
        <w:tc>
          <w:tcPr>
            <w:tcW w:w="1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13</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77</w:t>
            </w:r>
          </w:p>
        </w:tc>
        <w:tc>
          <w:tcPr>
            <w:tcW w:w="1077"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w:t>
            </w:r>
          </w:p>
        </w:tc>
        <w:tc>
          <w:tcPr>
            <w:tcW w:w="709"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122</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b/>
                <w:sz w:val="20"/>
                <w:szCs w:val="20"/>
              </w:rPr>
            </w:pPr>
            <w:r w:rsidRPr="00871E9F">
              <w:rPr>
                <w:rFonts w:ascii="Kyrghyz Times" w:hAnsi="Kyrghyz Times" w:cs="Arial"/>
                <w:b/>
                <w:sz w:val="20"/>
                <w:szCs w:val="20"/>
              </w:rPr>
              <w:t>Искусство, развлечения и отдых</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107</w:t>
            </w:r>
          </w:p>
        </w:tc>
        <w:tc>
          <w:tcPr>
            <w:tcW w:w="204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23</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9</w:t>
            </w:r>
          </w:p>
        </w:tc>
        <w:tc>
          <w:tcPr>
            <w:tcW w:w="993"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75</w:t>
            </w:r>
          </w:p>
        </w:tc>
        <w:tc>
          <w:tcPr>
            <w:tcW w:w="1077"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107</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Малые предприятия</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rPr>
              <w:t>13</w:t>
            </w:r>
          </w:p>
        </w:tc>
        <w:tc>
          <w:tcPr>
            <w:tcW w:w="2043"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8</w:t>
            </w:r>
          </w:p>
        </w:tc>
        <w:tc>
          <w:tcPr>
            <w:tcW w:w="1984"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3</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2</w:t>
            </w:r>
          </w:p>
        </w:tc>
        <w:tc>
          <w:tcPr>
            <w:tcW w:w="1077"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rPr>
              <w:t>13</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Средние предприятия</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2</w:t>
            </w:r>
          </w:p>
        </w:tc>
        <w:tc>
          <w:tcPr>
            <w:tcW w:w="2043"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w:t>
            </w:r>
          </w:p>
        </w:tc>
        <w:tc>
          <w:tcPr>
            <w:tcW w:w="1984"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1</w:t>
            </w:r>
          </w:p>
        </w:tc>
        <w:tc>
          <w:tcPr>
            <w:tcW w:w="993" w:type="dxa"/>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1077" w:type="dxa"/>
            <w:gridSpan w:val="2"/>
            <w:vAlign w:val="bottom"/>
          </w:tcPr>
          <w:p w:rsidR="00CE493B" w:rsidRPr="00871E9F" w:rsidRDefault="00CE493B" w:rsidP="00CE493B">
            <w:pPr>
              <w:jc w:val="right"/>
              <w:rPr>
                <w:rFonts w:ascii="Kyrghyz Times" w:hAnsi="Kyrghyz Times" w:cs="Arial"/>
                <w:bCs/>
                <w:sz w:val="20"/>
                <w:szCs w:val="20"/>
              </w:rPr>
            </w:pPr>
            <w:r w:rsidRPr="00871E9F">
              <w:rPr>
                <w:rFonts w:ascii="Kyrghyz Times" w:hAnsi="Kyrghyz Times" w:cs="Arial"/>
                <w:bCs/>
                <w:sz w:val="20"/>
                <w:szCs w:val="20"/>
              </w:rPr>
              <w:t>-</w:t>
            </w:r>
          </w:p>
        </w:tc>
        <w:tc>
          <w:tcPr>
            <w:tcW w:w="709" w:type="dxa"/>
            <w:gridSpan w:val="2"/>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2</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b/>
                <w:sz w:val="20"/>
                <w:szCs w:val="20"/>
              </w:rPr>
              <w:t xml:space="preserve">  </w:t>
            </w:r>
            <w:r w:rsidRPr="00871E9F">
              <w:rPr>
                <w:rFonts w:ascii="Kyrghyz Times" w:hAnsi="Kyrghyz Times" w:cs="Arial"/>
                <w:sz w:val="20"/>
                <w:szCs w:val="20"/>
              </w:rPr>
              <w:t>Крупные предприятия</w:t>
            </w:r>
          </w:p>
        </w:tc>
      </w:tr>
      <w:tr w:rsidR="00CE493B" w:rsidRPr="00871E9F" w:rsidTr="00CE493B">
        <w:trPr>
          <w:trHeight w:val="20"/>
        </w:trPr>
        <w:tc>
          <w:tcPr>
            <w:tcW w:w="3600" w:type="dxa"/>
            <w:vAlign w:val="bottom"/>
          </w:tcPr>
          <w:p w:rsidR="00CE493B" w:rsidRPr="00871E9F" w:rsidRDefault="00CE493B" w:rsidP="00CE493B">
            <w:pPr>
              <w:spacing w:line="280" w:lineRule="exact"/>
              <w:ind w:right="-113"/>
              <w:rPr>
                <w:rFonts w:ascii="Kyrghyz Times" w:hAnsi="Kyrghyz Times" w:cs="Arial"/>
                <w:b/>
                <w:sz w:val="20"/>
                <w:szCs w:val="20"/>
              </w:rPr>
            </w:pPr>
            <w:r w:rsidRPr="00871E9F">
              <w:rPr>
                <w:rFonts w:ascii="Kyrghyz Times" w:hAnsi="Kyrghyz Times"/>
                <w:b/>
                <w:sz w:val="20"/>
                <w:szCs w:val="20"/>
              </w:rPr>
              <w:t>Башка тейл</w:t>
            </w:r>
            <w:r w:rsidRPr="00871E9F">
              <w:rPr>
                <w:rFonts w:ascii="Cambria" w:hAnsi="Cambria" w:cs="Cambria"/>
                <w:b/>
                <w:sz w:val="20"/>
                <w:szCs w:val="20"/>
                <w:lang w:val="ky-KG"/>
              </w:rPr>
              <w:t>өө</w:t>
            </w:r>
            <w:r w:rsidRPr="00871E9F">
              <w:rPr>
                <w:rFonts w:ascii="Kyrghyz Times" w:hAnsi="Kyrghyz Times"/>
                <w:b/>
                <w:sz w:val="20"/>
                <w:szCs w:val="20"/>
                <w:lang w:val="ky-KG"/>
              </w:rPr>
              <w:t xml:space="preserve"> </w:t>
            </w:r>
            <w:r w:rsidRPr="00871E9F">
              <w:rPr>
                <w:rFonts w:ascii="Kyrghyz Times" w:hAnsi="Kyrghyz Times"/>
                <w:b/>
                <w:sz w:val="20"/>
                <w:szCs w:val="20"/>
              </w:rPr>
              <w:t>ишмердиги</w:t>
            </w:r>
          </w:p>
        </w:tc>
        <w:tc>
          <w:tcPr>
            <w:tcW w:w="102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2890</w:t>
            </w:r>
          </w:p>
        </w:tc>
        <w:tc>
          <w:tcPr>
            <w:tcW w:w="2043"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w:t>
            </w:r>
          </w:p>
        </w:tc>
        <w:tc>
          <w:tcPr>
            <w:tcW w:w="1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69</w:t>
            </w:r>
          </w:p>
        </w:tc>
        <w:tc>
          <w:tcPr>
            <w:tcW w:w="993"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2808</w:t>
            </w:r>
          </w:p>
        </w:tc>
        <w:tc>
          <w:tcPr>
            <w:tcW w:w="1077"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10</w:t>
            </w:r>
          </w:p>
        </w:tc>
        <w:tc>
          <w:tcPr>
            <w:tcW w:w="709"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2890</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b/>
                <w:sz w:val="20"/>
                <w:szCs w:val="20"/>
              </w:rPr>
            </w:pPr>
            <w:r w:rsidRPr="00871E9F">
              <w:rPr>
                <w:rFonts w:ascii="Kyrghyz Times" w:hAnsi="Kyrghyz Times" w:cs="Arial"/>
                <w:b/>
                <w:sz w:val="20"/>
                <w:szCs w:val="20"/>
              </w:rPr>
              <w:t>Прочая обслуживающая деятельность</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102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2827</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63</w:t>
            </w:r>
          </w:p>
        </w:tc>
        <w:tc>
          <w:tcPr>
            <w:tcW w:w="993"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2753</w:t>
            </w:r>
          </w:p>
        </w:tc>
        <w:tc>
          <w:tcPr>
            <w:tcW w:w="1077"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709"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2827</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52</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45</w:t>
            </w:r>
          </w:p>
        </w:tc>
        <w:tc>
          <w:tcPr>
            <w:tcW w:w="1077" w:type="dxa"/>
            <w:gridSpan w:val="2"/>
            <w:vAlign w:val="bottom"/>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52</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3600"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102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204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3"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1077" w:type="dxa"/>
            <w:gridSpan w:val="2"/>
            <w:vAlign w:val="bottom"/>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w:t>
            </w:r>
          </w:p>
        </w:tc>
        <w:tc>
          <w:tcPr>
            <w:tcW w:w="709"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3686" w:type="dxa"/>
            <w:gridSpan w:val="2"/>
            <w:vAlign w:val="bottom"/>
          </w:tcPr>
          <w:p w:rsidR="00CE493B" w:rsidRPr="00871E9F" w:rsidRDefault="00CE493B" w:rsidP="00CE493B">
            <w:pPr>
              <w:spacing w:line="280" w:lineRule="exact"/>
              <w:ind w:left="113" w:right="-113"/>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bl>
    <w:p w:rsidR="00CE493B" w:rsidRPr="00871E9F" w:rsidRDefault="00CE493B" w:rsidP="00CE493B">
      <w:pPr>
        <w:pStyle w:val="4"/>
        <w:spacing w:before="120" w:after="0"/>
        <w:jc w:val="center"/>
        <w:rPr>
          <w:rFonts w:ascii="Kyrghyz Times" w:hAnsi="Kyrghyz Times" w:cs="Arial"/>
          <w:i/>
          <w:sz w:val="22"/>
          <w:szCs w:val="22"/>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pStyle w:val="4"/>
        <w:spacing w:before="120" w:after="0"/>
        <w:jc w:val="center"/>
        <w:rPr>
          <w:rFonts w:ascii="Kyrghyz Times" w:hAnsi="Kyrghyz Times" w:cs="Arial"/>
          <w:i/>
          <w:sz w:val="22"/>
          <w:szCs w:val="22"/>
        </w:rPr>
      </w:pPr>
      <w:r w:rsidRPr="00871E9F">
        <w:rPr>
          <w:rFonts w:ascii="Kyrghyz Times" w:hAnsi="Kyrghyz Times" w:cs="Arial"/>
          <w:i/>
          <w:sz w:val="22"/>
          <w:szCs w:val="22"/>
        </w:rPr>
        <w:lastRenderedPageBreak/>
        <w:t>Активт</w:t>
      </w:r>
      <w:r w:rsidRPr="00871E9F">
        <w:rPr>
          <w:rFonts w:ascii="Cambria" w:hAnsi="Cambria" w:cs="Cambria"/>
          <w:i/>
          <w:sz w:val="22"/>
          <w:szCs w:val="22"/>
        </w:rPr>
        <w:t>үү</w:t>
      </w:r>
      <w:r w:rsidRPr="00871E9F">
        <w:rPr>
          <w:rFonts w:ascii="Kyrghyz Times" w:hAnsi="Kyrghyz Times" w:cs="Arial"/>
          <w:i/>
          <w:sz w:val="22"/>
          <w:szCs w:val="22"/>
        </w:rPr>
        <w:t>л</w:t>
      </w:r>
      <w:r w:rsidRPr="00871E9F">
        <w:rPr>
          <w:rFonts w:ascii="Cambria" w:hAnsi="Cambria" w:cs="Cambria"/>
          <w:i/>
          <w:sz w:val="22"/>
          <w:szCs w:val="22"/>
        </w:rPr>
        <w:t>ү</w:t>
      </w:r>
      <w:r w:rsidRPr="00871E9F">
        <w:rPr>
          <w:rFonts w:ascii="Kyrghyz Times" w:hAnsi="Kyrghyz Times" w:cs="Arial"/>
          <w:i/>
          <w:sz w:val="22"/>
          <w:szCs w:val="22"/>
        </w:rPr>
        <w:t>к белгилери  жана ишканалардын типтери боюнча райондордун б</w:t>
      </w:r>
      <w:r w:rsidRPr="00871E9F">
        <w:rPr>
          <w:rFonts w:ascii="Cambria" w:hAnsi="Cambria" w:cs="Cambria"/>
          <w:i/>
          <w:sz w:val="22"/>
          <w:szCs w:val="22"/>
          <w:lang w:val="ky-KG"/>
        </w:rPr>
        <w:t>ө</w:t>
      </w:r>
      <w:r w:rsidRPr="00871E9F">
        <w:rPr>
          <w:rFonts w:ascii="Kyrghyz Times" w:hAnsi="Kyrghyz Times" w:cs="Arial"/>
          <w:i/>
          <w:sz w:val="22"/>
          <w:szCs w:val="22"/>
        </w:rPr>
        <w:t>л</w:t>
      </w:r>
      <w:r w:rsidRPr="00871E9F">
        <w:rPr>
          <w:rFonts w:ascii="Cambria" w:hAnsi="Cambria" w:cs="Cambria"/>
          <w:i/>
          <w:sz w:val="22"/>
          <w:szCs w:val="22"/>
        </w:rPr>
        <w:t>ү</w:t>
      </w:r>
      <w:r w:rsidRPr="00871E9F">
        <w:rPr>
          <w:rFonts w:ascii="Kyrghyz Times" w:hAnsi="Kyrghyz Times" w:cs="Arial"/>
          <w:i/>
          <w:sz w:val="22"/>
          <w:szCs w:val="22"/>
        </w:rPr>
        <w:t>кт</w:t>
      </w:r>
      <w:r w:rsidRPr="00871E9F">
        <w:rPr>
          <w:rFonts w:ascii="Cambria" w:hAnsi="Cambria" w:cs="Cambria"/>
          <w:i/>
          <w:sz w:val="22"/>
          <w:szCs w:val="22"/>
          <w:lang w:val="ky-KG"/>
        </w:rPr>
        <w:t>ө</w:t>
      </w:r>
      <w:r w:rsidRPr="00871E9F">
        <w:rPr>
          <w:rFonts w:ascii="Kyrghyz Times" w:hAnsi="Kyrghyz Times" w:cs="Arial"/>
          <w:i/>
          <w:sz w:val="22"/>
          <w:szCs w:val="22"/>
        </w:rPr>
        <w:t>р</w:t>
      </w:r>
      <w:r w:rsidRPr="00871E9F">
        <w:rPr>
          <w:rFonts w:ascii="Cambria" w:hAnsi="Cambria" w:cs="Cambria"/>
          <w:i/>
          <w:sz w:val="22"/>
          <w:szCs w:val="22"/>
        </w:rPr>
        <w:t>ү</w:t>
      </w:r>
      <w:r w:rsidRPr="00871E9F">
        <w:rPr>
          <w:rFonts w:ascii="Kyrghyz Times" w:hAnsi="Kyrghyz Times" w:cs="Arial"/>
          <w:i/>
          <w:sz w:val="22"/>
          <w:szCs w:val="22"/>
        </w:rPr>
        <w:t>нд</w:t>
      </w:r>
      <w:r w:rsidRPr="00871E9F">
        <w:rPr>
          <w:rFonts w:ascii="Cambria" w:hAnsi="Cambria" w:cs="Cambria"/>
          <w:i/>
          <w:sz w:val="22"/>
          <w:szCs w:val="22"/>
          <w:lang w:val="ky-KG"/>
        </w:rPr>
        <w:t>ө</w:t>
      </w:r>
      <w:r w:rsidRPr="00871E9F">
        <w:rPr>
          <w:rFonts w:ascii="Kyrghyz Times" w:hAnsi="Kyrghyz Times" w:cs="Arial"/>
          <w:i/>
          <w:sz w:val="22"/>
          <w:szCs w:val="22"/>
        </w:rPr>
        <w:t xml:space="preserve"> катталган юридикалык жактардын саны</w:t>
      </w:r>
    </w:p>
    <w:p w:rsidR="00CE493B" w:rsidRPr="00871E9F" w:rsidRDefault="00CE493B" w:rsidP="00CE493B">
      <w:pPr>
        <w:pStyle w:val="4"/>
        <w:spacing w:before="120" w:after="0"/>
        <w:jc w:val="center"/>
        <w:rPr>
          <w:rFonts w:ascii="Kyrghyz Times" w:hAnsi="Kyrghyz Times" w:cs="Arial"/>
          <w:i/>
          <w:sz w:val="20"/>
          <w:szCs w:val="20"/>
        </w:rPr>
      </w:pPr>
      <w:r w:rsidRPr="00871E9F">
        <w:rPr>
          <w:rFonts w:ascii="Kyrghyz Times" w:hAnsi="Kyrghyz Times" w:cs="Arial"/>
          <w:i/>
          <w:sz w:val="22"/>
          <w:szCs w:val="22"/>
        </w:rPr>
        <w:t xml:space="preserve"> (филиалдарды жана </w:t>
      </w:r>
      <w:r w:rsidRPr="00871E9F">
        <w:rPr>
          <w:rFonts w:ascii="Cambria" w:hAnsi="Cambria" w:cs="Cambria"/>
          <w:i/>
          <w:sz w:val="22"/>
          <w:szCs w:val="22"/>
        </w:rPr>
        <w:t>ө</w:t>
      </w:r>
      <w:r w:rsidRPr="00871E9F">
        <w:rPr>
          <w:rFonts w:ascii="Kyrghyz Times" w:hAnsi="Kyrghyz Times" w:cs="Arial"/>
          <w:i/>
          <w:sz w:val="22"/>
          <w:szCs w:val="22"/>
        </w:rPr>
        <w:t>к</w:t>
      </w:r>
      <w:r w:rsidRPr="00871E9F">
        <w:rPr>
          <w:rFonts w:ascii="Cambria" w:hAnsi="Cambria" w:cs="Cambria"/>
          <w:i/>
          <w:sz w:val="22"/>
          <w:szCs w:val="22"/>
        </w:rPr>
        <w:t>ү</w:t>
      </w:r>
      <w:r w:rsidRPr="00871E9F">
        <w:rPr>
          <w:rFonts w:ascii="Kyrghyz Times" w:hAnsi="Kyrghyz Times" w:cs="Arial"/>
          <w:i/>
          <w:sz w:val="22"/>
          <w:szCs w:val="22"/>
        </w:rPr>
        <w:t>лч</w:t>
      </w:r>
      <w:r w:rsidRPr="00871E9F">
        <w:rPr>
          <w:rFonts w:ascii="Cambria" w:hAnsi="Cambria" w:cs="Cambria"/>
          <w:i/>
          <w:sz w:val="22"/>
          <w:szCs w:val="22"/>
        </w:rPr>
        <w:t>ү</w:t>
      </w:r>
      <w:r w:rsidRPr="00871E9F">
        <w:rPr>
          <w:rFonts w:ascii="Kyrghyz Times" w:hAnsi="Kyrghyz Times" w:cs="Arial"/>
          <w:i/>
          <w:sz w:val="22"/>
          <w:szCs w:val="22"/>
        </w:rPr>
        <w:t>л</w:t>
      </w:r>
      <w:r w:rsidRPr="00871E9F">
        <w:rPr>
          <w:rFonts w:ascii="Cambria" w:hAnsi="Cambria" w:cs="Cambria"/>
          <w:i/>
          <w:sz w:val="22"/>
          <w:szCs w:val="22"/>
        </w:rPr>
        <w:t>ү</w:t>
      </w:r>
      <w:r w:rsidRPr="00871E9F">
        <w:rPr>
          <w:rFonts w:ascii="Kyrghyz Times" w:hAnsi="Kyrghyz Times" w:cs="Arial"/>
          <w:i/>
          <w:sz w:val="22"/>
          <w:szCs w:val="22"/>
        </w:rPr>
        <w:t>кт</w:t>
      </w:r>
      <w:r w:rsidRPr="00871E9F">
        <w:rPr>
          <w:rFonts w:ascii="Cambria" w:hAnsi="Cambria" w:cs="Cambria"/>
          <w:i/>
          <w:sz w:val="22"/>
          <w:szCs w:val="22"/>
        </w:rPr>
        <w:t>ө</w:t>
      </w:r>
      <w:r w:rsidRPr="00871E9F">
        <w:rPr>
          <w:rFonts w:ascii="Kyrghyz Times" w:hAnsi="Kyrghyz Times" w:cs="Arial"/>
          <w:i/>
          <w:sz w:val="22"/>
          <w:szCs w:val="22"/>
        </w:rPr>
        <w:t>рд</w:t>
      </w:r>
      <w:r w:rsidRPr="00871E9F">
        <w:rPr>
          <w:rFonts w:ascii="Cambria" w:hAnsi="Cambria" w:cs="Cambria"/>
          <w:i/>
          <w:sz w:val="22"/>
          <w:szCs w:val="22"/>
        </w:rPr>
        <w:t>ү</w:t>
      </w:r>
      <w:r w:rsidRPr="00871E9F">
        <w:rPr>
          <w:rFonts w:ascii="Kyrghyz Times" w:hAnsi="Kyrghyz Times" w:cs="Arial"/>
          <w:i/>
          <w:sz w:val="22"/>
          <w:szCs w:val="22"/>
        </w:rPr>
        <w:t xml:space="preserve"> эсепке алганда</w:t>
      </w:r>
      <w:r w:rsidRPr="00871E9F">
        <w:rPr>
          <w:rFonts w:ascii="Kyrghyz Times" w:hAnsi="Kyrghyz Times" w:cs="Arial"/>
          <w:i/>
          <w:sz w:val="20"/>
          <w:szCs w:val="20"/>
        </w:rPr>
        <w:t>)</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2025-ж октябрына карата</w:t>
      </w:r>
    </w:p>
    <w:p w:rsidR="00CE493B" w:rsidRPr="00871E9F" w:rsidRDefault="00CE493B" w:rsidP="00CE493B">
      <w:pPr>
        <w:spacing w:before="120"/>
        <w:jc w:val="center"/>
        <w:outlineLvl w:val="3"/>
        <w:rPr>
          <w:rFonts w:ascii="Kyrghyz Times" w:hAnsi="Kyrghyz Times" w:cs="Arial"/>
          <w:b/>
          <w:bCs/>
          <w:i/>
          <w:sz w:val="22"/>
          <w:szCs w:val="22"/>
        </w:rPr>
      </w:pPr>
      <w:r w:rsidRPr="00871E9F">
        <w:rPr>
          <w:rFonts w:ascii="Kyrghyz Times" w:hAnsi="Kyrghyz Times" w:cs="Arial"/>
          <w:b/>
          <w:bCs/>
          <w:i/>
          <w:sz w:val="22"/>
          <w:szCs w:val="22"/>
        </w:rPr>
        <w:t>Количество зарегистрированных юридических лиц (с учетом филиалов и представительств)</w:t>
      </w:r>
    </w:p>
    <w:p w:rsidR="00CE493B" w:rsidRPr="00871E9F" w:rsidRDefault="00CE493B" w:rsidP="00CE493B">
      <w:pPr>
        <w:keepNext/>
        <w:jc w:val="center"/>
        <w:outlineLvl w:val="3"/>
        <w:rPr>
          <w:rFonts w:ascii="Kyrghyz Times" w:hAnsi="Kyrghyz Times" w:cs="Arial"/>
          <w:b/>
          <w:bCs/>
          <w:i/>
          <w:sz w:val="20"/>
          <w:szCs w:val="20"/>
        </w:rPr>
      </w:pPr>
      <w:r w:rsidRPr="00871E9F">
        <w:rPr>
          <w:rFonts w:ascii="Kyrghyz Times" w:hAnsi="Kyrghyz Times" w:cs="Arial"/>
          <w:b/>
          <w:bCs/>
          <w:i/>
          <w:sz w:val="22"/>
          <w:szCs w:val="22"/>
        </w:rPr>
        <w:t>по признакам активности, типам предприятий в разрезе районов</w:t>
      </w:r>
    </w:p>
    <w:p w:rsidR="00CE493B" w:rsidRPr="00871E9F" w:rsidRDefault="00CE493B" w:rsidP="00CE493B">
      <w:pPr>
        <w:spacing w:before="100" w:after="100"/>
        <w:jc w:val="center"/>
        <w:rPr>
          <w:rFonts w:ascii="Kyrghyz Times" w:hAnsi="Kyrghyz Times" w:cs="Arial"/>
          <w:i/>
          <w:sz w:val="20"/>
          <w:szCs w:val="20"/>
        </w:rPr>
      </w:pPr>
      <w:r w:rsidRPr="00871E9F">
        <w:rPr>
          <w:rFonts w:ascii="Kyrghyz Times" w:hAnsi="Kyrghyz Times" w:cs="Arial"/>
          <w:i/>
          <w:sz w:val="20"/>
          <w:szCs w:val="20"/>
        </w:rPr>
        <w:t>на 1 октября 2025г.</w:t>
      </w:r>
    </w:p>
    <w:tbl>
      <w:tblPr>
        <w:tblW w:w="14728" w:type="dxa"/>
        <w:tblInd w:w="40" w:type="dxa"/>
        <w:tblLayout w:type="fixed"/>
        <w:tblCellMar>
          <w:left w:w="40" w:type="dxa"/>
          <w:right w:w="40" w:type="dxa"/>
        </w:tblCellMar>
        <w:tblLook w:val="0000" w:firstRow="0" w:lastRow="0" w:firstColumn="0" w:lastColumn="0" w:noHBand="0" w:noVBand="0"/>
      </w:tblPr>
      <w:tblGrid>
        <w:gridCol w:w="2542"/>
        <w:gridCol w:w="960"/>
        <w:gridCol w:w="1098"/>
        <w:gridCol w:w="929"/>
        <w:gridCol w:w="1398"/>
        <w:gridCol w:w="19"/>
        <w:gridCol w:w="982"/>
        <w:gridCol w:w="984"/>
        <w:gridCol w:w="19"/>
        <w:gridCol w:w="797"/>
        <w:gridCol w:w="1310"/>
        <w:gridCol w:w="996"/>
        <w:gridCol w:w="2694"/>
      </w:tblGrid>
      <w:tr w:rsidR="00CE493B" w:rsidRPr="00871E9F" w:rsidTr="00CE493B">
        <w:trPr>
          <w:cantSplit/>
          <w:trHeight w:val="20"/>
          <w:tblHeader/>
        </w:trPr>
        <w:tc>
          <w:tcPr>
            <w:tcW w:w="2542"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16" w:lineRule="auto"/>
              <w:jc w:val="center"/>
              <w:rPr>
                <w:rFonts w:ascii="Kyrghyz Times" w:hAnsi="Kyrghyz Times" w:cs="Arial"/>
                <w:b/>
                <w:sz w:val="20"/>
                <w:szCs w:val="20"/>
              </w:rPr>
            </w:pPr>
          </w:p>
        </w:tc>
        <w:tc>
          <w:tcPr>
            <w:tcW w:w="960"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keepNext/>
              <w:spacing w:before="120" w:line="216" w:lineRule="auto"/>
              <w:jc w:val="center"/>
              <w:outlineLvl w:val="5"/>
              <w:rPr>
                <w:rFonts w:ascii="Kyrghyz Times" w:hAnsi="Kyrghyz Times" w:cs="Arial"/>
                <w:b/>
                <w:sz w:val="20"/>
                <w:szCs w:val="20"/>
              </w:rPr>
            </w:pPr>
            <w:r w:rsidRPr="00871E9F">
              <w:rPr>
                <w:rFonts w:ascii="Kyrghyz Times" w:hAnsi="Kyrghyz Times" w:cs="Arial"/>
                <w:b/>
                <w:sz w:val="20"/>
                <w:szCs w:val="20"/>
              </w:rPr>
              <w:t>Бардыгы</w:t>
            </w:r>
          </w:p>
        </w:tc>
        <w:tc>
          <w:tcPr>
            <w:tcW w:w="7536" w:type="dxa"/>
            <w:gridSpan w:val="9"/>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16" w:lineRule="auto"/>
              <w:jc w:val="center"/>
              <w:rPr>
                <w:rFonts w:ascii="Kyrghyz Times" w:hAnsi="Kyrghyz Times" w:cs="Arial"/>
                <w:b/>
                <w:sz w:val="20"/>
                <w:szCs w:val="20"/>
              </w:rPr>
            </w:pPr>
            <w:r w:rsidRPr="00871E9F">
              <w:rPr>
                <w:rFonts w:ascii="Kyrghyz Times" w:hAnsi="Kyrghyz Times" w:cs="Arial"/>
                <w:b/>
                <w:sz w:val="20"/>
                <w:szCs w:val="20"/>
              </w:rPr>
              <w:t>Анын ичинде:</w:t>
            </w:r>
          </w:p>
          <w:p w:rsidR="00CE493B" w:rsidRPr="00871E9F" w:rsidRDefault="00CE493B" w:rsidP="00CE493B">
            <w:pPr>
              <w:spacing w:line="216" w:lineRule="auto"/>
              <w:jc w:val="center"/>
              <w:rPr>
                <w:rFonts w:ascii="Kyrghyz Times" w:hAnsi="Kyrghyz Times" w:cs="Arial"/>
                <w:b/>
                <w:sz w:val="20"/>
                <w:szCs w:val="20"/>
              </w:rPr>
            </w:pPr>
            <w:r w:rsidRPr="00871E9F">
              <w:rPr>
                <w:rFonts w:ascii="Kyrghyz Times" w:hAnsi="Kyrghyz Times" w:cs="Arial"/>
                <w:b/>
                <w:sz w:val="20"/>
                <w:szCs w:val="20"/>
              </w:rPr>
              <w:t>в том числе:</w:t>
            </w:r>
          </w:p>
        </w:tc>
        <w:tc>
          <w:tcPr>
            <w:tcW w:w="996" w:type="dxa"/>
            <w:vMerge w:val="restart"/>
            <w:tcBorders>
              <w:top w:val="double" w:sz="4" w:space="0" w:color="auto"/>
              <w:left w:val="double" w:sz="4" w:space="0" w:color="auto"/>
              <w:right w:val="double" w:sz="4" w:space="0" w:color="auto"/>
            </w:tcBorders>
          </w:tcPr>
          <w:p w:rsidR="00CE493B" w:rsidRPr="00871E9F" w:rsidRDefault="00CE493B" w:rsidP="00CE493B">
            <w:pPr>
              <w:spacing w:before="120" w:line="216" w:lineRule="auto"/>
              <w:ind w:right="-57"/>
              <w:jc w:val="center"/>
              <w:rPr>
                <w:rFonts w:ascii="Kyrghyz Times" w:hAnsi="Kyrghyz Times" w:cs="Arial"/>
                <w:b/>
                <w:bCs/>
                <w:sz w:val="20"/>
                <w:szCs w:val="20"/>
              </w:rPr>
            </w:pPr>
          </w:p>
          <w:p w:rsidR="00CE493B" w:rsidRPr="00871E9F" w:rsidRDefault="00CE493B" w:rsidP="00CE493B">
            <w:pPr>
              <w:spacing w:before="120" w:line="216" w:lineRule="auto"/>
              <w:ind w:right="-57"/>
              <w:jc w:val="center"/>
              <w:rPr>
                <w:rFonts w:ascii="Kyrghyz Times" w:hAnsi="Kyrghyz Times" w:cs="Arial"/>
                <w:b/>
                <w:bCs/>
                <w:sz w:val="20"/>
                <w:szCs w:val="20"/>
              </w:rPr>
            </w:pPr>
          </w:p>
          <w:p w:rsidR="00CE493B" w:rsidRPr="00871E9F" w:rsidRDefault="00CE493B" w:rsidP="00CE493B">
            <w:pPr>
              <w:spacing w:before="120" w:line="216" w:lineRule="auto"/>
              <w:ind w:right="-57"/>
              <w:jc w:val="center"/>
              <w:rPr>
                <w:rFonts w:ascii="Kyrghyz Times" w:hAnsi="Kyrghyz Times" w:cs="Arial"/>
                <w:b/>
                <w:sz w:val="20"/>
                <w:szCs w:val="20"/>
              </w:rPr>
            </w:pPr>
            <w:r w:rsidRPr="00871E9F">
              <w:rPr>
                <w:rFonts w:ascii="Kyrghyz Times" w:hAnsi="Kyrghyz Times" w:cs="Arial"/>
                <w:b/>
                <w:bCs/>
                <w:sz w:val="20"/>
                <w:szCs w:val="20"/>
              </w:rPr>
              <w:t>Всего</w:t>
            </w:r>
          </w:p>
        </w:tc>
        <w:tc>
          <w:tcPr>
            <w:tcW w:w="2694" w:type="dxa"/>
            <w:vMerge w:val="restart"/>
            <w:tcBorders>
              <w:top w:val="double" w:sz="4" w:space="0" w:color="auto"/>
              <w:left w:val="double" w:sz="4" w:space="0" w:color="auto"/>
              <w:right w:val="double" w:sz="4" w:space="0" w:color="auto"/>
            </w:tcBorders>
          </w:tcPr>
          <w:p w:rsidR="00CE493B" w:rsidRPr="00871E9F" w:rsidRDefault="00CE493B" w:rsidP="00CE493B">
            <w:pPr>
              <w:spacing w:line="216" w:lineRule="auto"/>
              <w:jc w:val="center"/>
              <w:rPr>
                <w:rFonts w:ascii="Kyrghyz Times" w:hAnsi="Kyrghyz Times" w:cs="Arial"/>
                <w:b/>
                <w:sz w:val="20"/>
                <w:szCs w:val="20"/>
              </w:rPr>
            </w:pPr>
          </w:p>
        </w:tc>
      </w:tr>
      <w:tr w:rsidR="00CE493B" w:rsidRPr="00871E9F" w:rsidTr="00CE493B">
        <w:trPr>
          <w:cantSplit/>
          <w:trHeight w:val="436"/>
          <w:tblHeader/>
        </w:trPr>
        <w:tc>
          <w:tcPr>
            <w:tcW w:w="2542"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sz w:val="20"/>
                <w:szCs w:val="20"/>
              </w:rPr>
            </w:pPr>
          </w:p>
        </w:tc>
        <w:tc>
          <w:tcPr>
            <w:tcW w:w="960"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eastAsia="Arial Unicode MS" w:hAnsi="Kyrghyz Times" w:cs="Arial"/>
                <w:sz w:val="20"/>
                <w:szCs w:val="20"/>
              </w:rPr>
            </w:pPr>
          </w:p>
        </w:tc>
        <w:tc>
          <w:tcPr>
            <w:tcW w:w="1098"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иштеп жаткандар</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действую-</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щие</w:t>
            </w:r>
          </w:p>
        </w:tc>
        <w:tc>
          <w:tcPr>
            <w:tcW w:w="929"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иштебе</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гендер</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«спящие»</w:t>
            </w:r>
          </w:p>
        </w:tc>
        <w:tc>
          <w:tcPr>
            <w:tcW w:w="1398"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жоюлуу баскычында тургандар</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в стадии</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ликвидации</w:t>
            </w:r>
          </w:p>
        </w:tc>
        <w:tc>
          <w:tcPr>
            <w:tcW w:w="1001"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белгиси жок</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без</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признака</w:t>
            </w:r>
          </w:p>
        </w:tc>
        <w:tc>
          <w:tcPr>
            <w:tcW w:w="984"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кайра т</w:t>
            </w:r>
            <w:r w:rsidRPr="00871E9F">
              <w:rPr>
                <w:rFonts w:ascii="Cambria" w:hAnsi="Cambria" w:cs="Cambria"/>
                <w:b/>
                <w:sz w:val="20"/>
                <w:szCs w:val="20"/>
                <w:lang w:val="ky-KG"/>
              </w:rPr>
              <w:t>ү</w:t>
            </w:r>
            <w:r w:rsidRPr="00871E9F">
              <w:rPr>
                <w:rFonts w:ascii="Kyrghyz Times" w:hAnsi="Kyrghyz Times" w:cs="Arial"/>
                <w:b/>
                <w:sz w:val="20"/>
                <w:szCs w:val="20"/>
              </w:rPr>
              <w:t>з</w:t>
            </w:r>
            <w:r w:rsidRPr="00871E9F">
              <w:rPr>
                <w:rFonts w:ascii="Cambria" w:hAnsi="Cambria" w:cs="Cambria"/>
                <w:b/>
                <w:sz w:val="20"/>
                <w:szCs w:val="20"/>
                <w:lang w:val="ky-KG"/>
              </w:rPr>
              <w:t>ү</w:t>
            </w:r>
            <w:r w:rsidRPr="00871E9F">
              <w:rPr>
                <w:rFonts w:ascii="Kyrghyz Times" w:hAnsi="Kyrghyz Times" w:cs="Arial"/>
                <w:b/>
                <w:sz w:val="20"/>
                <w:szCs w:val="20"/>
              </w:rPr>
              <w:t>лг</w:t>
            </w:r>
            <w:r w:rsidRPr="00871E9F">
              <w:rPr>
                <w:rFonts w:ascii="Cambria" w:hAnsi="Cambria" w:cs="Cambria"/>
                <w:b/>
                <w:sz w:val="20"/>
                <w:szCs w:val="20"/>
              </w:rPr>
              <w:t>ѳ</w:t>
            </w:r>
            <w:r w:rsidRPr="00871E9F">
              <w:rPr>
                <w:rFonts w:ascii="Kyrghyz Times" w:hAnsi="Kyrghyz Times" w:cs="Arial"/>
                <w:b/>
                <w:sz w:val="20"/>
                <w:szCs w:val="20"/>
              </w:rPr>
              <w:t>н</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д</w:t>
            </w:r>
            <w:r w:rsidRPr="00871E9F">
              <w:rPr>
                <w:rFonts w:ascii="Cambria" w:hAnsi="Cambria" w:cs="Cambria"/>
                <w:b/>
                <w:sz w:val="20"/>
                <w:szCs w:val="20"/>
              </w:rPr>
              <w:t>ѳ</w:t>
            </w:r>
            <w:r w:rsidRPr="00871E9F">
              <w:rPr>
                <w:rFonts w:ascii="Kyrghyz Times" w:hAnsi="Kyrghyz Times" w:cs="Arial"/>
                <w:b/>
                <w:sz w:val="20"/>
                <w:szCs w:val="20"/>
              </w:rPr>
              <w:t>р</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вновь</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созданные</w:t>
            </w:r>
          </w:p>
        </w:tc>
        <w:tc>
          <w:tcPr>
            <w:tcW w:w="816" w:type="dxa"/>
            <w:gridSpan w:val="2"/>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line="216" w:lineRule="auto"/>
              <w:ind w:right="-57"/>
              <w:jc w:val="center"/>
              <w:rPr>
                <w:rFonts w:ascii="Kyrghyz Times" w:hAnsi="Kyrghyz Times" w:cs="Arial"/>
                <w:b/>
                <w:sz w:val="20"/>
                <w:szCs w:val="20"/>
              </w:rPr>
            </w:pP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иштебе</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гендер</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не действующие</w:t>
            </w:r>
          </w:p>
        </w:tc>
        <w:tc>
          <w:tcPr>
            <w:tcW w:w="131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before="120" w:line="216" w:lineRule="auto"/>
              <w:ind w:right="-57"/>
              <w:jc w:val="center"/>
              <w:rPr>
                <w:rFonts w:ascii="Kyrghyz Times" w:hAnsi="Kyrghyz Times" w:cs="Arial"/>
                <w:b/>
                <w:sz w:val="20"/>
                <w:szCs w:val="20"/>
              </w:rPr>
            </w:pPr>
            <w:r w:rsidRPr="00871E9F">
              <w:rPr>
                <w:rFonts w:ascii="Kyrghyz Times" w:hAnsi="Kyrghyz Times" w:cs="Arial"/>
                <w:b/>
                <w:sz w:val="20"/>
                <w:szCs w:val="20"/>
              </w:rPr>
              <w:t>10 жылдан бери иштебегендер</w:t>
            </w:r>
          </w:p>
          <w:p w:rsidR="00CE493B" w:rsidRPr="00871E9F" w:rsidRDefault="00CE493B" w:rsidP="00CE493B">
            <w:pPr>
              <w:spacing w:before="120" w:line="216" w:lineRule="auto"/>
              <w:ind w:right="-57"/>
              <w:jc w:val="center"/>
              <w:rPr>
                <w:rFonts w:ascii="Kyrghyz Times" w:hAnsi="Kyrghyz Times" w:cs="Arial"/>
                <w:b/>
                <w:sz w:val="20"/>
                <w:szCs w:val="20"/>
              </w:rPr>
            </w:pPr>
            <w:r w:rsidRPr="00871E9F">
              <w:rPr>
                <w:rFonts w:ascii="Kyrghyz Times" w:hAnsi="Kyrghyz Times" w:cs="Arial"/>
                <w:b/>
                <w:sz w:val="20"/>
                <w:szCs w:val="20"/>
              </w:rPr>
              <w:t>«спящие»</w:t>
            </w:r>
          </w:p>
          <w:p w:rsidR="00CE493B" w:rsidRPr="00871E9F" w:rsidRDefault="00CE493B" w:rsidP="00CE493B">
            <w:pPr>
              <w:spacing w:line="216" w:lineRule="auto"/>
              <w:ind w:right="-57"/>
              <w:jc w:val="center"/>
              <w:rPr>
                <w:rFonts w:ascii="Kyrghyz Times" w:hAnsi="Kyrghyz Times" w:cs="Arial"/>
                <w:b/>
                <w:sz w:val="20"/>
                <w:szCs w:val="20"/>
              </w:rPr>
            </w:pPr>
            <w:r w:rsidRPr="00871E9F">
              <w:rPr>
                <w:rFonts w:ascii="Kyrghyz Times" w:hAnsi="Kyrghyz Times" w:cs="Arial"/>
                <w:b/>
                <w:sz w:val="20"/>
                <w:szCs w:val="20"/>
              </w:rPr>
              <w:t>более 10 лет</w:t>
            </w:r>
          </w:p>
        </w:tc>
        <w:tc>
          <w:tcPr>
            <w:tcW w:w="996" w:type="dxa"/>
            <w:vMerge/>
            <w:tcBorders>
              <w:left w:val="double" w:sz="4" w:space="0" w:color="auto"/>
              <w:bottom w:val="double" w:sz="4" w:space="0" w:color="auto"/>
              <w:right w:val="double" w:sz="4" w:space="0" w:color="auto"/>
            </w:tcBorders>
          </w:tcPr>
          <w:p w:rsidR="00CE493B" w:rsidRPr="00871E9F" w:rsidRDefault="00CE493B" w:rsidP="00CE493B">
            <w:pPr>
              <w:spacing w:before="120" w:line="216" w:lineRule="auto"/>
              <w:ind w:right="-57"/>
              <w:jc w:val="center"/>
              <w:rPr>
                <w:rFonts w:ascii="Kyrghyz Times" w:hAnsi="Kyrghyz Times" w:cs="Arial"/>
                <w:b/>
                <w:sz w:val="20"/>
                <w:szCs w:val="20"/>
              </w:rPr>
            </w:pPr>
          </w:p>
        </w:tc>
        <w:tc>
          <w:tcPr>
            <w:tcW w:w="2694" w:type="dxa"/>
            <w:vMerge/>
            <w:tcBorders>
              <w:left w:val="double" w:sz="4" w:space="0" w:color="auto"/>
              <w:bottom w:val="double" w:sz="4" w:space="0" w:color="auto"/>
              <w:right w:val="double" w:sz="4" w:space="0" w:color="auto"/>
            </w:tcBorders>
          </w:tcPr>
          <w:p w:rsidR="00CE493B" w:rsidRPr="00871E9F" w:rsidRDefault="00CE493B" w:rsidP="00CE493B">
            <w:pPr>
              <w:spacing w:before="120" w:line="216" w:lineRule="auto"/>
              <w:ind w:right="-57"/>
              <w:jc w:val="center"/>
              <w:rPr>
                <w:rFonts w:ascii="Kyrghyz Times" w:hAnsi="Kyrghyz Times" w:cs="Arial"/>
                <w:b/>
                <w:sz w:val="20"/>
                <w:szCs w:val="20"/>
              </w:rPr>
            </w:pPr>
          </w:p>
        </w:tc>
      </w:tr>
      <w:tr w:rsidR="00CE493B" w:rsidRPr="00871E9F" w:rsidTr="00CE493B">
        <w:trPr>
          <w:trHeight w:val="454"/>
        </w:trPr>
        <w:tc>
          <w:tcPr>
            <w:tcW w:w="2542" w:type="dxa"/>
            <w:vAlign w:val="bottom"/>
          </w:tcPr>
          <w:p w:rsidR="00CE493B" w:rsidRPr="00871E9F" w:rsidRDefault="00CE493B" w:rsidP="00CE493B">
            <w:pPr>
              <w:tabs>
                <w:tab w:val="right" w:pos="2860"/>
              </w:tabs>
              <w:spacing w:before="120" w:line="240" w:lineRule="exact"/>
              <w:rPr>
                <w:rFonts w:ascii="Kyrghyz Times" w:hAnsi="Kyrghyz Times" w:cs="Arial"/>
                <w:b/>
                <w:sz w:val="20"/>
                <w:szCs w:val="20"/>
              </w:rPr>
            </w:pPr>
            <w:r w:rsidRPr="00871E9F">
              <w:rPr>
                <w:rFonts w:ascii="Kyrghyz Times" w:hAnsi="Kyrghyz Times" w:cs="Arial"/>
                <w:b/>
                <w:sz w:val="20"/>
                <w:szCs w:val="20"/>
              </w:rPr>
              <w:t>Ч</w:t>
            </w:r>
            <w:r w:rsidRPr="00871E9F">
              <w:rPr>
                <w:rFonts w:ascii="Cambria" w:hAnsi="Cambria" w:cs="Cambria"/>
                <w:b/>
                <w:sz w:val="20"/>
                <w:szCs w:val="20"/>
              </w:rPr>
              <w:t>ү</w:t>
            </w:r>
            <w:r w:rsidRPr="00871E9F">
              <w:rPr>
                <w:rFonts w:ascii="Kyrghyz Times" w:hAnsi="Kyrghyz Times" w:cs="Arial"/>
                <w:b/>
                <w:sz w:val="20"/>
                <w:szCs w:val="20"/>
              </w:rPr>
              <w:t>й облусу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14236</w:t>
            </w:r>
          </w:p>
        </w:tc>
        <w:tc>
          <w:tcPr>
            <w:tcW w:w="10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3953</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1587</w:t>
            </w:r>
          </w:p>
        </w:tc>
        <w:tc>
          <w:tcPr>
            <w:tcW w:w="13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541</w:t>
            </w:r>
          </w:p>
        </w:tc>
        <w:tc>
          <w:tcPr>
            <w:tcW w:w="1001"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3417</w:t>
            </w:r>
          </w:p>
        </w:tc>
        <w:tc>
          <w:tcPr>
            <w:tcW w:w="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296</w:t>
            </w:r>
          </w:p>
        </w:tc>
        <w:tc>
          <w:tcPr>
            <w:tcW w:w="816"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2380</w:t>
            </w:r>
          </w:p>
        </w:tc>
        <w:tc>
          <w:tcPr>
            <w:tcW w:w="131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2062</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14236</w:t>
            </w:r>
          </w:p>
        </w:tc>
        <w:tc>
          <w:tcPr>
            <w:tcW w:w="2694" w:type="dxa"/>
            <w:vAlign w:val="bottom"/>
          </w:tcPr>
          <w:p w:rsidR="00CE493B" w:rsidRPr="00871E9F" w:rsidRDefault="00CE493B" w:rsidP="00CE493B">
            <w:pPr>
              <w:tabs>
                <w:tab w:val="right" w:pos="2860"/>
              </w:tabs>
              <w:spacing w:before="120" w:line="240" w:lineRule="exact"/>
              <w:rPr>
                <w:rFonts w:ascii="Kyrghyz Times" w:hAnsi="Kyrghyz Times" w:cs="Arial"/>
                <w:b/>
                <w:sz w:val="20"/>
                <w:szCs w:val="20"/>
              </w:rPr>
            </w:pPr>
            <w:r w:rsidRPr="00871E9F">
              <w:rPr>
                <w:rFonts w:ascii="Kyrghyz Times" w:hAnsi="Kyrghyz Times" w:cs="Arial"/>
                <w:b/>
                <w:sz w:val="20"/>
                <w:szCs w:val="20"/>
              </w:rPr>
              <w:t>Чуйская область</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13059</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3125</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1583</w:t>
            </w:r>
          </w:p>
        </w:tc>
        <w:tc>
          <w:tcPr>
            <w:tcW w:w="13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529</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3166</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296</w:t>
            </w:r>
          </w:p>
        </w:tc>
        <w:tc>
          <w:tcPr>
            <w:tcW w:w="816"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2366</w:t>
            </w:r>
          </w:p>
        </w:tc>
        <w:tc>
          <w:tcPr>
            <w:tcW w:w="131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1994</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13059</w:t>
            </w:r>
          </w:p>
        </w:tc>
        <w:tc>
          <w:tcPr>
            <w:tcW w:w="2694" w:type="dxa"/>
          </w:tcPr>
          <w:p w:rsidR="00CE493B" w:rsidRPr="00871E9F" w:rsidRDefault="00CE493B" w:rsidP="00CE493B">
            <w:pPr>
              <w:spacing w:line="240" w:lineRule="exact"/>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855</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602</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172</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14</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56</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855</w:t>
            </w:r>
          </w:p>
        </w:tc>
        <w:tc>
          <w:tcPr>
            <w:tcW w:w="2694" w:type="dxa"/>
          </w:tcPr>
          <w:p w:rsidR="00CE493B" w:rsidRPr="00871E9F" w:rsidRDefault="00CE493B" w:rsidP="00CE493B">
            <w:pPr>
              <w:spacing w:line="240" w:lineRule="exact"/>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322</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226</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79</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322</w:t>
            </w:r>
          </w:p>
        </w:tc>
        <w:tc>
          <w:tcPr>
            <w:tcW w:w="2694" w:type="dxa"/>
          </w:tcPr>
          <w:p w:rsidR="00CE493B" w:rsidRPr="00871E9F" w:rsidRDefault="00CE493B" w:rsidP="00CE493B">
            <w:pPr>
              <w:spacing w:line="240" w:lineRule="exact"/>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tabs>
                <w:tab w:val="center" w:pos="4677"/>
                <w:tab w:val="right" w:pos="9355"/>
              </w:tabs>
              <w:rPr>
                <w:rFonts w:ascii="Kyrghyz Times" w:hAnsi="Kyrghyz Times" w:cs="Arial"/>
                <w:b/>
                <w:sz w:val="20"/>
                <w:szCs w:val="20"/>
              </w:rPr>
            </w:pPr>
            <w:r w:rsidRPr="00871E9F">
              <w:rPr>
                <w:rFonts w:ascii="Kyrghyz Times" w:hAnsi="Kyrghyz Times" w:cs="Arial"/>
                <w:b/>
                <w:sz w:val="20"/>
                <w:szCs w:val="20"/>
              </w:rPr>
              <w:t>Алам</w:t>
            </w:r>
            <w:r w:rsidRPr="00871E9F">
              <w:rPr>
                <w:rFonts w:ascii="Cambria" w:hAnsi="Cambria" w:cs="Cambria"/>
                <w:b/>
                <w:sz w:val="20"/>
                <w:szCs w:val="20"/>
              </w:rPr>
              <w:t>ү</w:t>
            </w:r>
            <w:r w:rsidRPr="00871E9F">
              <w:rPr>
                <w:rFonts w:ascii="Kyrghyz Times" w:hAnsi="Kyrghyz Times" w:cs="Arial"/>
                <w:b/>
                <w:sz w:val="20"/>
                <w:szCs w:val="20"/>
              </w:rPr>
              <w:t>д</w:t>
            </w:r>
            <w:r w:rsidRPr="00871E9F">
              <w:rPr>
                <w:rFonts w:ascii="Cambria" w:hAnsi="Cambria" w:cs="Cambria"/>
                <w:b/>
                <w:sz w:val="20"/>
                <w:szCs w:val="20"/>
              </w:rPr>
              <w:t>ү</w:t>
            </w:r>
            <w:r w:rsidRPr="00871E9F">
              <w:rPr>
                <w:rFonts w:ascii="Kyrghyz Times" w:hAnsi="Kyrghyz Times" w:cs="Arial"/>
                <w:b/>
                <w:sz w:val="20"/>
                <w:szCs w:val="20"/>
              </w:rPr>
              <w:t>н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1943</w:t>
            </w:r>
          </w:p>
        </w:tc>
        <w:tc>
          <w:tcPr>
            <w:tcW w:w="10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477</w:t>
            </w:r>
          </w:p>
        </w:tc>
        <w:tc>
          <w:tcPr>
            <w:tcW w:w="929"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321</w:t>
            </w:r>
          </w:p>
        </w:tc>
        <w:tc>
          <w:tcPr>
            <w:tcW w:w="13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93</w:t>
            </w:r>
          </w:p>
        </w:tc>
        <w:tc>
          <w:tcPr>
            <w:tcW w:w="1001"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283</w:t>
            </w:r>
          </w:p>
        </w:tc>
        <w:tc>
          <w:tcPr>
            <w:tcW w:w="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55</w:t>
            </w:r>
          </w:p>
        </w:tc>
        <w:tc>
          <w:tcPr>
            <w:tcW w:w="816"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317</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397</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1943</w:t>
            </w:r>
          </w:p>
        </w:tc>
        <w:tc>
          <w:tcPr>
            <w:tcW w:w="2694" w:type="dxa"/>
          </w:tcPr>
          <w:p w:rsidR="00CE493B" w:rsidRPr="00871E9F" w:rsidRDefault="00CE493B" w:rsidP="00CE493B">
            <w:pPr>
              <w:tabs>
                <w:tab w:val="center" w:pos="4677"/>
                <w:tab w:val="right" w:pos="9355"/>
              </w:tabs>
              <w:ind w:left="170"/>
              <w:rPr>
                <w:rFonts w:ascii="Kyrghyz Times" w:hAnsi="Kyrghyz Times" w:cs="Arial"/>
                <w:b/>
                <w:sz w:val="20"/>
                <w:szCs w:val="20"/>
              </w:rPr>
            </w:pPr>
            <w:r w:rsidRPr="00871E9F">
              <w:rPr>
                <w:rFonts w:ascii="Kyrghyz Times" w:hAnsi="Kyrghyz Times" w:cs="Arial"/>
                <w:b/>
                <w:sz w:val="20"/>
                <w:szCs w:val="20"/>
              </w:rPr>
              <w:t>Аламудунский район</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1848</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408</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321</w:t>
            </w:r>
          </w:p>
        </w:tc>
        <w:tc>
          <w:tcPr>
            <w:tcW w:w="13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91</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267</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55</w:t>
            </w:r>
          </w:p>
        </w:tc>
        <w:tc>
          <w:tcPr>
            <w:tcW w:w="816"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316</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390</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1848</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65</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44</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65</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30</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30</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Крупные предприятия</w:t>
            </w:r>
          </w:p>
        </w:tc>
      </w:tr>
      <w:tr w:rsidR="00CE493B" w:rsidRPr="00871E9F" w:rsidTr="00CE493B">
        <w:trPr>
          <w:trHeight w:val="20"/>
        </w:trPr>
        <w:tc>
          <w:tcPr>
            <w:tcW w:w="2542" w:type="dxa"/>
          </w:tcPr>
          <w:p w:rsidR="00CE493B" w:rsidRPr="00871E9F" w:rsidRDefault="00CE493B" w:rsidP="00CE493B">
            <w:pPr>
              <w:rPr>
                <w:rFonts w:ascii="Kyrghyz Times" w:hAnsi="Kyrghyz Times" w:cs="Arial"/>
                <w:b/>
                <w:sz w:val="20"/>
                <w:szCs w:val="20"/>
                <w:highlight w:val="yellow"/>
              </w:rPr>
            </w:pPr>
            <w:r w:rsidRPr="00871E9F">
              <w:rPr>
                <w:rFonts w:ascii="Kyrghyz Times" w:hAnsi="Kyrghyz Times" w:cs="Arial"/>
                <w:b/>
                <w:sz w:val="20"/>
                <w:szCs w:val="20"/>
              </w:rPr>
              <w:t>Жайыл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658</w:t>
            </w:r>
          </w:p>
        </w:tc>
        <w:tc>
          <w:tcPr>
            <w:tcW w:w="10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130</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89</w:t>
            </w:r>
          </w:p>
        </w:tc>
        <w:tc>
          <w:tcPr>
            <w:tcW w:w="13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19</w:t>
            </w:r>
          </w:p>
        </w:tc>
        <w:tc>
          <w:tcPr>
            <w:tcW w:w="1001"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252</w:t>
            </w:r>
          </w:p>
        </w:tc>
        <w:tc>
          <w:tcPr>
            <w:tcW w:w="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w:t>
            </w:r>
          </w:p>
        </w:tc>
        <w:tc>
          <w:tcPr>
            <w:tcW w:w="816"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128</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33</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658</w:t>
            </w:r>
          </w:p>
        </w:tc>
        <w:tc>
          <w:tcPr>
            <w:tcW w:w="2694" w:type="dxa"/>
          </w:tcPr>
          <w:p w:rsidR="00CE493B" w:rsidRPr="00871E9F" w:rsidRDefault="00CE493B" w:rsidP="00CE493B">
            <w:pPr>
              <w:ind w:left="170"/>
              <w:rPr>
                <w:rFonts w:ascii="Kyrghyz Times" w:hAnsi="Kyrghyz Times" w:cs="Arial"/>
                <w:b/>
                <w:sz w:val="20"/>
                <w:szCs w:val="20"/>
              </w:rPr>
            </w:pPr>
            <w:r w:rsidRPr="00871E9F">
              <w:rPr>
                <w:rFonts w:ascii="Kyrghyz Times" w:hAnsi="Kyrghyz Times" w:cs="Arial"/>
                <w:b/>
                <w:sz w:val="20"/>
                <w:szCs w:val="20"/>
              </w:rPr>
              <w:t xml:space="preserve">Жайылский район </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589</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82</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89</w:t>
            </w:r>
          </w:p>
        </w:tc>
        <w:tc>
          <w:tcPr>
            <w:tcW w:w="13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19</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241</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128</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23</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589</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56</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41</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56</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13</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13</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Крупные предприятия</w:t>
            </w:r>
          </w:p>
        </w:tc>
      </w:tr>
      <w:tr w:rsidR="00CE493B" w:rsidRPr="00871E9F" w:rsidTr="00CE493B">
        <w:trPr>
          <w:trHeight w:val="100"/>
        </w:trPr>
        <w:tc>
          <w:tcPr>
            <w:tcW w:w="2542" w:type="dxa"/>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Кара-Балта ш.</w:t>
            </w:r>
          </w:p>
        </w:tc>
        <w:tc>
          <w:tcPr>
            <w:tcW w:w="960" w:type="dxa"/>
            <w:vAlign w:val="bottom"/>
          </w:tcPr>
          <w:p w:rsidR="00CE493B" w:rsidRPr="00871E9F" w:rsidRDefault="00CE493B" w:rsidP="00CE493B">
            <w:pPr>
              <w:jc w:val="right"/>
              <w:rPr>
                <w:rFonts w:ascii="Kyrghyz Times" w:hAnsi="Kyrghyz Times" w:cs="Arial"/>
                <w:b/>
                <w:sz w:val="20"/>
                <w:szCs w:val="20"/>
                <w:lang w:val="ky-KG"/>
              </w:rPr>
            </w:pPr>
            <w:r w:rsidRPr="00871E9F">
              <w:rPr>
                <w:rFonts w:ascii="Kyrghyz Times" w:hAnsi="Kyrghyz Times" w:cs="Arial"/>
                <w:b/>
                <w:sz w:val="20"/>
                <w:szCs w:val="20"/>
              </w:rPr>
              <w:t>1425</w:t>
            </w:r>
          </w:p>
        </w:tc>
        <w:tc>
          <w:tcPr>
            <w:tcW w:w="1098" w:type="dxa"/>
            <w:vAlign w:val="bottom"/>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343</w:t>
            </w:r>
          </w:p>
        </w:tc>
        <w:tc>
          <w:tcPr>
            <w:tcW w:w="929" w:type="dxa"/>
            <w:vAlign w:val="bottom"/>
          </w:tcPr>
          <w:p w:rsidR="00CE493B" w:rsidRPr="00871E9F" w:rsidRDefault="00CE493B" w:rsidP="00CE493B">
            <w:pPr>
              <w:jc w:val="right"/>
              <w:rPr>
                <w:rFonts w:ascii="Kyrghyz Times" w:hAnsi="Kyrghyz Times" w:cs="Arial"/>
                <w:b/>
                <w:sz w:val="20"/>
                <w:szCs w:val="20"/>
                <w:lang w:val="ky-KG"/>
              </w:rPr>
            </w:pPr>
            <w:r w:rsidRPr="00871E9F">
              <w:rPr>
                <w:rFonts w:ascii="Kyrghyz Times" w:hAnsi="Kyrghyz Times" w:cs="Arial"/>
                <w:b/>
                <w:sz w:val="20"/>
                <w:szCs w:val="20"/>
                <w:lang w:val="ky-KG"/>
              </w:rPr>
              <w:t>114</w:t>
            </w:r>
          </w:p>
        </w:tc>
        <w:tc>
          <w:tcPr>
            <w:tcW w:w="1398" w:type="dxa"/>
            <w:vAlign w:val="bottom"/>
          </w:tcPr>
          <w:p w:rsidR="00CE493B" w:rsidRPr="00871E9F" w:rsidRDefault="00CE493B" w:rsidP="00CE493B">
            <w:pPr>
              <w:jc w:val="right"/>
              <w:rPr>
                <w:rFonts w:ascii="Kyrghyz Times" w:hAnsi="Kyrghyz Times" w:cs="Arial"/>
                <w:b/>
                <w:sz w:val="20"/>
                <w:szCs w:val="20"/>
                <w:lang w:val="ky-KG"/>
              </w:rPr>
            </w:pPr>
            <w:r w:rsidRPr="00871E9F">
              <w:rPr>
                <w:rFonts w:ascii="Kyrghyz Times" w:hAnsi="Kyrghyz Times" w:cs="Arial"/>
                <w:b/>
                <w:sz w:val="20"/>
                <w:szCs w:val="20"/>
                <w:lang w:val="ky-KG"/>
              </w:rPr>
              <w:t>50</w:t>
            </w:r>
          </w:p>
        </w:tc>
        <w:tc>
          <w:tcPr>
            <w:tcW w:w="1001" w:type="dxa"/>
            <w:gridSpan w:val="2"/>
            <w:vAlign w:val="bottom"/>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538</w:t>
            </w:r>
          </w:p>
        </w:tc>
        <w:tc>
          <w:tcPr>
            <w:tcW w:w="984" w:type="dxa"/>
          </w:tcPr>
          <w:p w:rsidR="00CE493B" w:rsidRPr="00871E9F" w:rsidRDefault="00CE493B" w:rsidP="00CE493B">
            <w:pPr>
              <w:jc w:val="right"/>
              <w:rPr>
                <w:rFonts w:ascii="Kyrghyz Times" w:hAnsi="Kyrghyz Times" w:cs="Arial"/>
                <w:b/>
                <w:sz w:val="20"/>
                <w:szCs w:val="20"/>
                <w:lang w:val="ky-KG"/>
              </w:rPr>
            </w:pPr>
            <w:r w:rsidRPr="00871E9F">
              <w:rPr>
                <w:rFonts w:ascii="Kyrghyz Times" w:hAnsi="Kyrghyz Times" w:cs="Arial"/>
                <w:b/>
                <w:sz w:val="20"/>
                <w:szCs w:val="20"/>
                <w:lang w:val="ky-KG"/>
              </w:rPr>
              <w:t>29</w:t>
            </w:r>
          </w:p>
        </w:tc>
        <w:tc>
          <w:tcPr>
            <w:tcW w:w="816" w:type="dxa"/>
            <w:gridSpan w:val="2"/>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208</w:t>
            </w:r>
          </w:p>
        </w:tc>
        <w:tc>
          <w:tcPr>
            <w:tcW w:w="1310" w:type="dxa"/>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143</w:t>
            </w:r>
          </w:p>
        </w:tc>
        <w:tc>
          <w:tcPr>
            <w:tcW w:w="996" w:type="dxa"/>
          </w:tcPr>
          <w:p w:rsidR="00CE493B" w:rsidRPr="00871E9F" w:rsidRDefault="00CE493B" w:rsidP="00CE493B">
            <w:pPr>
              <w:jc w:val="right"/>
              <w:rPr>
                <w:rFonts w:ascii="Kyrghyz Times" w:hAnsi="Kyrghyz Times" w:cs="Arial"/>
                <w:b/>
                <w:sz w:val="20"/>
                <w:szCs w:val="20"/>
                <w:lang w:val="ky-KG"/>
              </w:rPr>
            </w:pPr>
            <w:r w:rsidRPr="00871E9F">
              <w:rPr>
                <w:rFonts w:ascii="Kyrghyz Times" w:hAnsi="Kyrghyz Times" w:cs="Arial"/>
                <w:b/>
                <w:sz w:val="20"/>
                <w:szCs w:val="20"/>
              </w:rPr>
              <w:t>1425</w:t>
            </w:r>
          </w:p>
        </w:tc>
        <w:tc>
          <w:tcPr>
            <w:tcW w:w="2694" w:type="dxa"/>
          </w:tcPr>
          <w:p w:rsidR="00CE493B" w:rsidRPr="00871E9F" w:rsidRDefault="00CE493B" w:rsidP="00CE493B">
            <w:pPr>
              <w:ind w:left="170" w:right="-607"/>
              <w:rPr>
                <w:rFonts w:ascii="Kyrghyz Times" w:hAnsi="Kyrghyz Times" w:cs="Arial"/>
                <w:b/>
                <w:sz w:val="20"/>
                <w:szCs w:val="20"/>
              </w:rPr>
            </w:pPr>
            <w:r w:rsidRPr="00871E9F">
              <w:rPr>
                <w:rFonts w:ascii="Kyrghyz Times" w:hAnsi="Kyrghyz Times" w:cs="Arial"/>
                <w:b/>
                <w:sz w:val="20"/>
                <w:szCs w:val="20"/>
              </w:rPr>
              <w:t>г. Кара-Балта</w:t>
            </w:r>
          </w:p>
        </w:tc>
      </w:tr>
      <w:tr w:rsidR="00CE493B" w:rsidRPr="00871E9F" w:rsidTr="00CE493B">
        <w:trPr>
          <w:trHeight w:val="507"/>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1274</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257</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 xml:space="preserve">113    </w:t>
            </w:r>
          </w:p>
        </w:tc>
        <w:tc>
          <w:tcPr>
            <w:tcW w:w="1398"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lang w:val="ky-KG"/>
              </w:rPr>
              <w:t xml:space="preserve">            49</w:t>
            </w:r>
          </w:p>
        </w:tc>
        <w:tc>
          <w:tcPr>
            <w:tcW w:w="1001" w:type="dxa"/>
            <w:gridSpan w:val="2"/>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483</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29</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207</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136</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1274</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179"/>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98</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55</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398"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1</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34</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98</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53</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31</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21</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53</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Кемин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886</w:t>
            </w:r>
          </w:p>
        </w:tc>
        <w:tc>
          <w:tcPr>
            <w:tcW w:w="10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293</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119</w:t>
            </w:r>
          </w:p>
        </w:tc>
        <w:tc>
          <w:tcPr>
            <w:tcW w:w="1398" w:type="dxa"/>
            <w:vAlign w:val="bottom"/>
          </w:tcPr>
          <w:p w:rsidR="00CE493B" w:rsidRPr="00871E9F" w:rsidRDefault="00CE493B" w:rsidP="00CE493B">
            <w:pPr>
              <w:jc w:val="center"/>
              <w:rPr>
                <w:rFonts w:ascii="Kyrghyz Times" w:hAnsi="Kyrghyz Times" w:cs="Arial"/>
                <w:b/>
                <w:bCs/>
                <w:sz w:val="20"/>
                <w:szCs w:val="20"/>
                <w:lang w:val="ky-KG"/>
              </w:rPr>
            </w:pPr>
            <w:r w:rsidRPr="00871E9F">
              <w:rPr>
                <w:rFonts w:ascii="Kyrghyz Times" w:hAnsi="Kyrghyz Times" w:cs="Arial"/>
                <w:b/>
                <w:bCs/>
                <w:sz w:val="20"/>
                <w:szCs w:val="20"/>
              </w:rPr>
              <w:t xml:space="preserve">             62</w:t>
            </w:r>
          </w:p>
        </w:tc>
        <w:tc>
          <w:tcPr>
            <w:tcW w:w="1001"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237</w:t>
            </w:r>
          </w:p>
        </w:tc>
        <w:tc>
          <w:tcPr>
            <w:tcW w:w="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11</w:t>
            </w:r>
          </w:p>
        </w:tc>
        <w:tc>
          <w:tcPr>
            <w:tcW w:w="816"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127</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37</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886</w:t>
            </w:r>
          </w:p>
        </w:tc>
        <w:tc>
          <w:tcPr>
            <w:tcW w:w="2694" w:type="dxa"/>
          </w:tcPr>
          <w:p w:rsidR="00CE493B" w:rsidRPr="00871E9F" w:rsidRDefault="00CE493B" w:rsidP="00CE493B">
            <w:pPr>
              <w:ind w:left="170" w:right="-607"/>
              <w:rPr>
                <w:rFonts w:ascii="Kyrghyz Times" w:hAnsi="Kyrghyz Times" w:cs="Arial"/>
                <w:b/>
                <w:sz w:val="20"/>
                <w:szCs w:val="20"/>
              </w:rPr>
            </w:pPr>
            <w:r w:rsidRPr="00871E9F">
              <w:rPr>
                <w:rFonts w:ascii="Kyrghyz Times" w:hAnsi="Kyrghyz Times" w:cs="Arial"/>
                <w:b/>
                <w:sz w:val="20"/>
                <w:szCs w:val="20"/>
              </w:rPr>
              <w:t>Кеминский район</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lastRenderedPageBreak/>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766</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208</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118</w:t>
            </w:r>
          </w:p>
        </w:tc>
        <w:tc>
          <w:tcPr>
            <w:tcW w:w="1398"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rPr>
              <w:t xml:space="preserve">               57</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210</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126</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36</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766</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95</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72</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1398"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lang w:val="ky-KG"/>
              </w:rPr>
              <w:t xml:space="preserve">                 2</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19</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816"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w:t>
            </w:r>
          </w:p>
        </w:tc>
        <w:tc>
          <w:tcPr>
            <w:tcW w:w="131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95</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25</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13</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w:t>
            </w:r>
          </w:p>
        </w:tc>
        <w:tc>
          <w:tcPr>
            <w:tcW w:w="1398"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lang w:val="ky-KG"/>
              </w:rPr>
              <w:t xml:space="preserve">                 3</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8</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816"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131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25</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67"/>
        </w:trPr>
        <w:tc>
          <w:tcPr>
            <w:tcW w:w="2542" w:type="dxa"/>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Москва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1162</w:t>
            </w:r>
          </w:p>
        </w:tc>
        <w:tc>
          <w:tcPr>
            <w:tcW w:w="10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379</w:t>
            </w:r>
          </w:p>
        </w:tc>
        <w:tc>
          <w:tcPr>
            <w:tcW w:w="929"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76</w:t>
            </w:r>
          </w:p>
        </w:tc>
        <w:tc>
          <w:tcPr>
            <w:tcW w:w="13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33</w:t>
            </w:r>
          </w:p>
        </w:tc>
        <w:tc>
          <w:tcPr>
            <w:tcW w:w="1001"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207</w:t>
            </w:r>
          </w:p>
        </w:tc>
        <w:tc>
          <w:tcPr>
            <w:tcW w:w="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26</w:t>
            </w:r>
          </w:p>
        </w:tc>
        <w:tc>
          <w:tcPr>
            <w:tcW w:w="816"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106</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335</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1162</w:t>
            </w:r>
          </w:p>
        </w:tc>
        <w:tc>
          <w:tcPr>
            <w:tcW w:w="2694" w:type="dxa"/>
          </w:tcPr>
          <w:p w:rsidR="00CE493B" w:rsidRPr="00871E9F" w:rsidRDefault="00CE493B" w:rsidP="00CE493B">
            <w:pPr>
              <w:ind w:left="170" w:right="-607"/>
              <w:rPr>
                <w:rFonts w:ascii="Kyrghyz Times" w:hAnsi="Kyrghyz Times" w:cs="Arial"/>
                <w:b/>
                <w:sz w:val="20"/>
                <w:szCs w:val="20"/>
              </w:rPr>
            </w:pPr>
            <w:r w:rsidRPr="00871E9F">
              <w:rPr>
                <w:rFonts w:ascii="Kyrghyz Times" w:hAnsi="Kyrghyz Times" w:cs="Arial"/>
                <w:b/>
                <w:sz w:val="20"/>
                <w:szCs w:val="20"/>
              </w:rPr>
              <w:t>Московский район</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1042</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289</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74</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191</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26</w:t>
            </w:r>
          </w:p>
        </w:tc>
        <w:tc>
          <w:tcPr>
            <w:tcW w:w="816"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106</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324</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1042</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98</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73</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98</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17</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22</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Панфилов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699</w:t>
            </w:r>
          </w:p>
        </w:tc>
        <w:tc>
          <w:tcPr>
            <w:tcW w:w="10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183</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37</w:t>
            </w:r>
          </w:p>
        </w:tc>
        <w:tc>
          <w:tcPr>
            <w:tcW w:w="13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19</w:t>
            </w:r>
          </w:p>
        </w:tc>
        <w:tc>
          <w:tcPr>
            <w:tcW w:w="1001"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104</w:t>
            </w:r>
          </w:p>
        </w:tc>
        <w:tc>
          <w:tcPr>
            <w:tcW w:w="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w:t>
            </w:r>
          </w:p>
        </w:tc>
        <w:tc>
          <w:tcPr>
            <w:tcW w:w="816"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158</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191</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699</w:t>
            </w:r>
          </w:p>
        </w:tc>
        <w:tc>
          <w:tcPr>
            <w:tcW w:w="2694" w:type="dxa"/>
          </w:tcPr>
          <w:p w:rsidR="00CE493B" w:rsidRPr="00871E9F" w:rsidRDefault="00CE493B" w:rsidP="00CE493B">
            <w:pPr>
              <w:ind w:left="170" w:right="-607"/>
              <w:rPr>
                <w:rFonts w:ascii="Kyrghyz Times" w:hAnsi="Kyrghyz Times" w:cs="Arial"/>
                <w:b/>
                <w:sz w:val="20"/>
                <w:szCs w:val="20"/>
              </w:rPr>
            </w:pPr>
            <w:r w:rsidRPr="00871E9F">
              <w:rPr>
                <w:rFonts w:ascii="Kyrghyz Times" w:hAnsi="Kyrghyz Times" w:cs="Arial"/>
                <w:b/>
                <w:sz w:val="20"/>
                <w:szCs w:val="20"/>
              </w:rPr>
              <w:t>Панфиловский район</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637</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131</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37</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96</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158</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189</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637</w:t>
            </w:r>
          </w:p>
        </w:tc>
        <w:tc>
          <w:tcPr>
            <w:tcW w:w="2694" w:type="dxa"/>
          </w:tcPr>
          <w:p w:rsidR="00CE493B" w:rsidRPr="00871E9F" w:rsidRDefault="00CE493B" w:rsidP="00CE493B">
            <w:pPr>
              <w:spacing w:before="40"/>
              <w:ind w:left="170" w:right="-607"/>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47</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41</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47</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15</w:t>
            </w:r>
          </w:p>
        </w:tc>
        <w:tc>
          <w:tcPr>
            <w:tcW w:w="2694" w:type="dxa"/>
          </w:tcPr>
          <w:p w:rsidR="00CE493B" w:rsidRPr="00871E9F" w:rsidRDefault="00CE493B" w:rsidP="00CE493B">
            <w:pPr>
              <w:tabs>
                <w:tab w:val="center" w:pos="4677"/>
                <w:tab w:val="right" w:pos="9355"/>
              </w:tabs>
              <w:ind w:left="170" w:right="-607"/>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ind w:left="-40"/>
              <w:rPr>
                <w:rFonts w:ascii="Kyrghyz Times" w:hAnsi="Kyrghyz Times" w:cs="Arial"/>
                <w:b/>
                <w:sz w:val="20"/>
                <w:szCs w:val="20"/>
              </w:rPr>
            </w:pPr>
            <w:r w:rsidRPr="00871E9F">
              <w:rPr>
                <w:rFonts w:ascii="Kyrghyz Times" w:hAnsi="Kyrghyz Times" w:cs="Arial"/>
                <w:b/>
                <w:sz w:val="20"/>
                <w:szCs w:val="20"/>
              </w:rPr>
              <w:t>Сокулук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rPr>
              <w:t>2466</w:t>
            </w:r>
          </w:p>
        </w:tc>
        <w:tc>
          <w:tcPr>
            <w:tcW w:w="10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657</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367</w:t>
            </w:r>
          </w:p>
        </w:tc>
        <w:tc>
          <w:tcPr>
            <w:tcW w:w="1398"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93</w:t>
            </w:r>
          </w:p>
        </w:tc>
        <w:tc>
          <w:tcPr>
            <w:tcW w:w="1001" w:type="dxa"/>
            <w:gridSpan w:val="2"/>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645</w:t>
            </w:r>
          </w:p>
        </w:tc>
        <w:tc>
          <w:tcPr>
            <w:tcW w:w="984"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62</w:t>
            </w:r>
          </w:p>
        </w:tc>
        <w:tc>
          <w:tcPr>
            <w:tcW w:w="816"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443</w:t>
            </w:r>
          </w:p>
        </w:tc>
        <w:tc>
          <w:tcPr>
            <w:tcW w:w="131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199</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2466</w:t>
            </w:r>
          </w:p>
        </w:tc>
        <w:tc>
          <w:tcPr>
            <w:tcW w:w="2694" w:type="dxa"/>
          </w:tcPr>
          <w:p w:rsidR="00CE493B" w:rsidRPr="00871E9F" w:rsidRDefault="00CE493B" w:rsidP="00CE493B">
            <w:pPr>
              <w:ind w:left="170" w:right="-607"/>
              <w:rPr>
                <w:rFonts w:ascii="Kyrghyz Times" w:hAnsi="Kyrghyz Times" w:cs="Arial"/>
                <w:b/>
                <w:sz w:val="20"/>
                <w:szCs w:val="20"/>
              </w:rPr>
            </w:pPr>
            <w:r w:rsidRPr="00871E9F">
              <w:rPr>
                <w:rFonts w:ascii="Kyrghyz Times" w:hAnsi="Kyrghyz Times" w:cs="Arial"/>
                <w:b/>
                <w:sz w:val="20"/>
                <w:szCs w:val="20"/>
              </w:rPr>
              <w:t>Сокулукский район</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2292</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526</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367</w:t>
            </w:r>
          </w:p>
        </w:tc>
        <w:tc>
          <w:tcPr>
            <w:tcW w:w="13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93</w:t>
            </w:r>
          </w:p>
        </w:tc>
        <w:tc>
          <w:tcPr>
            <w:tcW w:w="1001"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609</w:t>
            </w:r>
          </w:p>
        </w:tc>
        <w:tc>
          <w:tcPr>
            <w:tcW w:w="984"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62</w:t>
            </w:r>
          </w:p>
        </w:tc>
        <w:tc>
          <w:tcPr>
            <w:tcW w:w="816" w:type="dxa"/>
            <w:gridSpan w:val="2"/>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439</w:t>
            </w:r>
          </w:p>
        </w:tc>
        <w:tc>
          <w:tcPr>
            <w:tcW w:w="131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196</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2292</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121</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92</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23</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121</w:t>
            </w:r>
          </w:p>
        </w:tc>
        <w:tc>
          <w:tcPr>
            <w:tcW w:w="2694" w:type="dxa"/>
          </w:tcPr>
          <w:p w:rsidR="00CE493B" w:rsidRPr="00871E9F" w:rsidRDefault="00CE493B" w:rsidP="00CE493B">
            <w:pPr>
              <w:ind w:right="-607"/>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53</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39</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53</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spacing w:line="216" w:lineRule="auto"/>
              <w:ind w:left="170"/>
              <w:rPr>
                <w:rFonts w:ascii="Kyrghyz Times" w:hAnsi="Kyrghyz Times" w:cs="Arial"/>
                <w:sz w:val="20"/>
                <w:szCs w:val="20"/>
              </w:rPr>
            </w:pPr>
            <w:r w:rsidRPr="00871E9F">
              <w:rPr>
                <w:rFonts w:ascii="Kyrghyz Times" w:hAnsi="Kyrghyz Times" w:cs="Arial"/>
                <w:sz w:val="20"/>
                <w:szCs w:val="20"/>
              </w:rPr>
              <w:t xml:space="preserve">  анын ичинде: </w:t>
            </w:r>
          </w:p>
        </w:tc>
        <w:tc>
          <w:tcPr>
            <w:tcW w:w="960" w:type="dxa"/>
            <w:vAlign w:val="bottom"/>
          </w:tcPr>
          <w:p w:rsidR="00CE493B" w:rsidRPr="00871E9F" w:rsidRDefault="00CE493B" w:rsidP="00CE493B">
            <w:pPr>
              <w:jc w:val="right"/>
              <w:rPr>
                <w:rFonts w:ascii="Kyrghyz Times" w:hAnsi="Kyrghyz Times" w:cs="Arial"/>
                <w:b/>
                <w:bCs/>
                <w:sz w:val="20"/>
                <w:szCs w:val="20"/>
              </w:rPr>
            </w:pPr>
          </w:p>
        </w:tc>
        <w:tc>
          <w:tcPr>
            <w:tcW w:w="1098" w:type="dxa"/>
            <w:vAlign w:val="bottom"/>
          </w:tcPr>
          <w:p w:rsidR="00CE493B" w:rsidRPr="00871E9F" w:rsidRDefault="00CE493B" w:rsidP="00CE493B">
            <w:pPr>
              <w:jc w:val="right"/>
              <w:rPr>
                <w:rFonts w:ascii="Kyrghyz Times" w:hAnsi="Kyrghyz Times" w:cs="Arial"/>
                <w:b/>
                <w:bCs/>
                <w:sz w:val="20"/>
                <w:szCs w:val="20"/>
              </w:rPr>
            </w:pPr>
          </w:p>
        </w:tc>
        <w:tc>
          <w:tcPr>
            <w:tcW w:w="929" w:type="dxa"/>
            <w:vAlign w:val="bottom"/>
          </w:tcPr>
          <w:p w:rsidR="00CE493B" w:rsidRPr="00871E9F" w:rsidRDefault="00CE493B" w:rsidP="00CE493B">
            <w:pPr>
              <w:jc w:val="right"/>
              <w:rPr>
                <w:rFonts w:ascii="Kyrghyz Times" w:hAnsi="Kyrghyz Times" w:cs="Arial"/>
                <w:b/>
                <w:bCs/>
                <w:sz w:val="20"/>
                <w:szCs w:val="20"/>
              </w:rPr>
            </w:pPr>
          </w:p>
        </w:tc>
        <w:tc>
          <w:tcPr>
            <w:tcW w:w="1398" w:type="dxa"/>
            <w:vAlign w:val="bottom"/>
          </w:tcPr>
          <w:p w:rsidR="00CE493B" w:rsidRPr="00871E9F" w:rsidRDefault="00CE493B" w:rsidP="00CE493B">
            <w:pPr>
              <w:jc w:val="right"/>
              <w:rPr>
                <w:rFonts w:ascii="Kyrghyz Times" w:hAnsi="Kyrghyz Times" w:cs="Arial"/>
                <w:b/>
                <w:bCs/>
                <w:sz w:val="20"/>
                <w:szCs w:val="20"/>
              </w:rPr>
            </w:pPr>
          </w:p>
        </w:tc>
        <w:tc>
          <w:tcPr>
            <w:tcW w:w="1001" w:type="dxa"/>
            <w:gridSpan w:val="2"/>
            <w:vAlign w:val="bottom"/>
          </w:tcPr>
          <w:p w:rsidR="00CE493B" w:rsidRPr="00871E9F" w:rsidRDefault="00CE493B" w:rsidP="00CE493B">
            <w:pPr>
              <w:jc w:val="right"/>
              <w:rPr>
                <w:rFonts w:ascii="Kyrghyz Times" w:hAnsi="Kyrghyz Times" w:cs="Arial"/>
                <w:b/>
                <w:bCs/>
                <w:sz w:val="20"/>
                <w:szCs w:val="20"/>
              </w:rPr>
            </w:pPr>
          </w:p>
        </w:tc>
        <w:tc>
          <w:tcPr>
            <w:tcW w:w="984" w:type="dxa"/>
          </w:tcPr>
          <w:p w:rsidR="00CE493B" w:rsidRPr="00871E9F" w:rsidRDefault="00CE493B" w:rsidP="00CE493B">
            <w:pPr>
              <w:jc w:val="right"/>
              <w:rPr>
                <w:rFonts w:ascii="Kyrghyz Times" w:hAnsi="Kyrghyz Times" w:cs="Arial"/>
                <w:b/>
                <w:bCs/>
                <w:sz w:val="20"/>
                <w:szCs w:val="20"/>
              </w:rPr>
            </w:pPr>
          </w:p>
        </w:tc>
        <w:tc>
          <w:tcPr>
            <w:tcW w:w="816" w:type="dxa"/>
            <w:gridSpan w:val="2"/>
          </w:tcPr>
          <w:p w:rsidR="00CE493B" w:rsidRPr="00871E9F" w:rsidRDefault="00CE493B" w:rsidP="00CE493B">
            <w:pPr>
              <w:jc w:val="right"/>
              <w:rPr>
                <w:rFonts w:ascii="Kyrghyz Times" w:hAnsi="Kyrghyz Times" w:cs="Arial"/>
                <w:b/>
                <w:bCs/>
                <w:sz w:val="20"/>
                <w:szCs w:val="20"/>
              </w:rPr>
            </w:pPr>
          </w:p>
        </w:tc>
        <w:tc>
          <w:tcPr>
            <w:tcW w:w="1310" w:type="dxa"/>
          </w:tcPr>
          <w:p w:rsidR="00CE493B" w:rsidRPr="00871E9F" w:rsidRDefault="00CE493B" w:rsidP="00CE493B">
            <w:pPr>
              <w:jc w:val="right"/>
              <w:rPr>
                <w:rFonts w:ascii="Kyrghyz Times" w:hAnsi="Kyrghyz Times" w:cs="Arial"/>
                <w:b/>
                <w:bCs/>
                <w:sz w:val="20"/>
                <w:szCs w:val="20"/>
              </w:rPr>
            </w:pPr>
          </w:p>
        </w:tc>
        <w:tc>
          <w:tcPr>
            <w:tcW w:w="996" w:type="dxa"/>
          </w:tcPr>
          <w:p w:rsidR="00CE493B" w:rsidRPr="00871E9F" w:rsidRDefault="00CE493B" w:rsidP="00CE493B">
            <w:pPr>
              <w:jc w:val="right"/>
              <w:rPr>
                <w:rFonts w:ascii="Kyrghyz Times" w:hAnsi="Kyrghyz Times" w:cs="Arial"/>
                <w:b/>
                <w:bCs/>
                <w:sz w:val="20"/>
                <w:szCs w:val="20"/>
              </w:rPr>
            </w:pPr>
          </w:p>
        </w:tc>
        <w:tc>
          <w:tcPr>
            <w:tcW w:w="2694" w:type="dxa"/>
          </w:tcPr>
          <w:p w:rsidR="00CE493B" w:rsidRPr="00871E9F" w:rsidRDefault="00CE493B" w:rsidP="00CE493B">
            <w:pPr>
              <w:spacing w:line="216" w:lineRule="auto"/>
              <w:ind w:left="170" w:right="-607"/>
              <w:rPr>
                <w:rFonts w:ascii="Kyrghyz Times" w:hAnsi="Kyrghyz Times" w:cs="Arial"/>
                <w:sz w:val="20"/>
                <w:szCs w:val="20"/>
              </w:rPr>
            </w:pPr>
            <w:r w:rsidRPr="00871E9F">
              <w:rPr>
                <w:rFonts w:ascii="Kyrghyz Times" w:hAnsi="Kyrghyz Times" w:cs="Arial"/>
                <w:sz w:val="20"/>
                <w:szCs w:val="20"/>
              </w:rPr>
              <w:t xml:space="preserve">      в том числе:</w:t>
            </w:r>
          </w:p>
        </w:tc>
      </w:tr>
      <w:tr w:rsidR="00CE493B" w:rsidRPr="00871E9F" w:rsidTr="00CE493B">
        <w:trPr>
          <w:trHeight w:val="179"/>
        </w:trPr>
        <w:tc>
          <w:tcPr>
            <w:tcW w:w="2542"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rPr>
              <w:t xml:space="preserve">  Шопоков ш.</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232</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65</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33</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67</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44</w:t>
            </w:r>
          </w:p>
        </w:tc>
        <w:tc>
          <w:tcPr>
            <w:tcW w:w="131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232</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г. Шопоков</w:t>
            </w:r>
          </w:p>
        </w:tc>
      </w:tr>
      <w:tr w:rsidR="00CE493B" w:rsidRPr="00871E9F" w:rsidTr="00CE493B">
        <w:trPr>
          <w:trHeight w:val="241"/>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211</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50</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33</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61</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44</w:t>
            </w:r>
          </w:p>
        </w:tc>
        <w:tc>
          <w:tcPr>
            <w:tcW w:w="131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11</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211</w:t>
            </w:r>
          </w:p>
        </w:tc>
        <w:tc>
          <w:tcPr>
            <w:tcW w:w="2694" w:type="dxa"/>
          </w:tcPr>
          <w:p w:rsidR="00CE493B" w:rsidRPr="00871E9F" w:rsidRDefault="00CE493B" w:rsidP="00CE493B">
            <w:pPr>
              <w:ind w:right="-607"/>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10</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13</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13"/>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984"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b/>
                <w:sz w:val="20"/>
                <w:szCs w:val="20"/>
              </w:rPr>
            </w:pPr>
            <w:r w:rsidRPr="00871E9F">
              <w:rPr>
                <w:rFonts w:ascii="Kyrghyz Times" w:hAnsi="Kyrghyz Times" w:cs="Arial"/>
                <w:b/>
                <w:sz w:val="20"/>
                <w:szCs w:val="20"/>
              </w:rPr>
              <w:t>-</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2694" w:type="dxa"/>
          </w:tcPr>
          <w:p w:rsidR="00CE493B" w:rsidRPr="00871E9F" w:rsidRDefault="00CE493B" w:rsidP="00CE493B">
            <w:pPr>
              <w:ind w:left="170" w:right="-607"/>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rPr>
                <w:rFonts w:ascii="Kyrghyz Times" w:hAnsi="Kyrghyz Times" w:cs="Arial"/>
                <w:b/>
                <w:sz w:val="20"/>
                <w:szCs w:val="20"/>
              </w:rPr>
            </w:pPr>
            <w:r w:rsidRPr="00871E9F">
              <w:rPr>
                <w:rFonts w:ascii="Kyrghyz Times" w:hAnsi="Kyrghyz Times" w:cs="Arial"/>
                <w:b/>
                <w:sz w:val="20"/>
                <w:szCs w:val="20"/>
              </w:rPr>
              <w:t>Ч</w:t>
            </w:r>
            <w:r w:rsidRPr="00871E9F">
              <w:rPr>
                <w:rFonts w:ascii="Cambria" w:hAnsi="Cambria" w:cs="Cambria"/>
                <w:b/>
                <w:sz w:val="20"/>
                <w:szCs w:val="20"/>
              </w:rPr>
              <w:t>ү</w:t>
            </w:r>
            <w:r w:rsidRPr="00871E9F">
              <w:rPr>
                <w:rFonts w:ascii="Kyrghyz Times" w:hAnsi="Kyrghyz Times" w:cs="Arial"/>
                <w:b/>
                <w:sz w:val="20"/>
                <w:szCs w:val="20"/>
              </w:rPr>
              <w:t>й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873</w:t>
            </w:r>
          </w:p>
        </w:tc>
        <w:tc>
          <w:tcPr>
            <w:tcW w:w="10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250</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77</w:t>
            </w:r>
          </w:p>
        </w:tc>
        <w:tc>
          <w:tcPr>
            <w:tcW w:w="13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19</w:t>
            </w:r>
          </w:p>
        </w:tc>
        <w:tc>
          <w:tcPr>
            <w:tcW w:w="1001"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182</w:t>
            </w:r>
          </w:p>
        </w:tc>
        <w:tc>
          <w:tcPr>
            <w:tcW w:w="984"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14</w:t>
            </w:r>
          </w:p>
        </w:tc>
        <w:tc>
          <w:tcPr>
            <w:tcW w:w="816"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167</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164</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873</w:t>
            </w:r>
          </w:p>
        </w:tc>
        <w:tc>
          <w:tcPr>
            <w:tcW w:w="2694" w:type="dxa"/>
          </w:tcPr>
          <w:p w:rsidR="00CE493B" w:rsidRPr="00871E9F" w:rsidRDefault="00CE493B" w:rsidP="00CE493B">
            <w:pPr>
              <w:ind w:left="170"/>
              <w:rPr>
                <w:rFonts w:ascii="Kyrghyz Times" w:hAnsi="Kyrghyz Times" w:cs="Arial"/>
                <w:b/>
                <w:sz w:val="20"/>
                <w:szCs w:val="20"/>
              </w:rPr>
            </w:pPr>
            <w:r w:rsidRPr="00871E9F">
              <w:rPr>
                <w:rFonts w:ascii="Kyrghyz Times" w:hAnsi="Kyrghyz Times" w:cs="Arial"/>
                <w:b/>
                <w:sz w:val="20"/>
                <w:szCs w:val="20"/>
              </w:rPr>
              <w:t xml:space="preserve">Чуйский район </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803</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207</w:t>
            </w:r>
          </w:p>
        </w:tc>
        <w:tc>
          <w:tcPr>
            <w:tcW w:w="929"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77</w:t>
            </w:r>
          </w:p>
        </w:tc>
        <w:tc>
          <w:tcPr>
            <w:tcW w:w="1398"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19</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162</w:t>
            </w:r>
          </w:p>
        </w:tc>
        <w:tc>
          <w:tcPr>
            <w:tcW w:w="984"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14  </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164</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160</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rPr>
              <w:t>803</w:t>
            </w:r>
          </w:p>
        </w:tc>
        <w:tc>
          <w:tcPr>
            <w:tcW w:w="2694" w:type="dxa"/>
          </w:tcPr>
          <w:p w:rsidR="00CE493B" w:rsidRPr="00871E9F" w:rsidRDefault="00CE493B" w:rsidP="00CE493B">
            <w:pPr>
              <w:tabs>
                <w:tab w:val="center" w:pos="4677"/>
                <w:tab w:val="right" w:pos="9355"/>
              </w:tabs>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51</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32</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12</w:t>
            </w:r>
          </w:p>
        </w:tc>
        <w:tc>
          <w:tcPr>
            <w:tcW w:w="984"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4</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51</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11</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984"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996"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71"/>
        </w:trPr>
        <w:tc>
          <w:tcPr>
            <w:tcW w:w="2542" w:type="dxa"/>
          </w:tcPr>
          <w:p w:rsidR="00CE493B" w:rsidRPr="00871E9F" w:rsidRDefault="00CE493B" w:rsidP="00CE493B">
            <w:pPr>
              <w:rPr>
                <w:rFonts w:ascii="Kyrghyz Times" w:hAnsi="Kyrghyz Times" w:cs="Arial"/>
                <w:b/>
                <w:sz w:val="20"/>
                <w:szCs w:val="20"/>
                <w:lang w:val="ky-KG"/>
              </w:rPr>
            </w:pPr>
            <w:r w:rsidRPr="00871E9F">
              <w:rPr>
                <w:rFonts w:ascii="Kyrghyz Times" w:hAnsi="Kyrghyz Times" w:cs="Arial"/>
                <w:b/>
                <w:sz w:val="20"/>
                <w:szCs w:val="20"/>
              </w:rPr>
              <w:t>Ысык-Ата</w:t>
            </w:r>
            <w:r w:rsidRPr="00871E9F">
              <w:rPr>
                <w:rFonts w:ascii="Kyrghyz Times" w:hAnsi="Kyrghyz Times" w:cs="Arial"/>
                <w:b/>
                <w:sz w:val="20"/>
                <w:szCs w:val="20"/>
                <w:lang w:val="ky-KG"/>
              </w:rPr>
              <w:t xml:space="preserve"> району</w:t>
            </w:r>
          </w:p>
        </w:tc>
        <w:tc>
          <w:tcPr>
            <w:tcW w:w="960"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1613</w:t>
            </w:r>
          </w:p>
        </w:tc>
        <w:tc>
          <w:tcPr>
            <w:tcW w:w="1098"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446</w:t>
            </w:r>
          </w:p>
        </w:tc>
        <w:tc>
          <w:tcPr>
            <w:tcW w:w="929"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179</w:t>
            </w:r>
          </w:p>
        </w:tc>
        <w:tc>
          <w:tcPr>
            <w:tcW w:w="1398" w:type="dxa"/>
            <w:vAlign w:val="bottom"/>
          </w:tcPr>
          <w:p w:rsidR="00CE493B" w:rsidRPr="00871E9F" w:rsidRDefault="00CE493B" w:rsidP="00CE493B">
            <w:pPr>
              <w:jc w:val="center"/>
              <w:rPr>
                <w:rFonts w:ascii="Kyrghyz Times" w:hAnsi="Kyrghyz Times" w:cs="Arial"/>
                <w:b/>
                <w:bCs/>
                <w:sz w:val="20"/>
                <w:szCs w:val="20"/>
                <w:lang w:val="ky-KG"/>
              </w:rPr>
            </w:pPr>
            <w:r w:rsidRPr="00871E9F">
              <w:rPr>
                <w:rFonts w:ascii="Kyrghyz Times" w:hAnsi="Kyrghyz Times" w:cs="Arial"/>
                <w:b/>
                <w:bCs/>
                <w:sz w:val="20"/>
                <w:szCs w:val="20"/>
                <w:lang w:val="ky-KG"/>
              </w:rPr>
              <w:t xml:space="preserve">            55</w:t>
            </w:r>
          </w:p>
        </w:tc>
        <w:tc>
          <w:tcPr>
            <w:tcW w:w="1001"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414</w:t>
            </w:r>
          </w:p>
        </w:tc>
        <w:tc>
          <w:tcPr>
            <w:tcW w:w="984" w:type="dxa"/>
            <w:vAlign w:val="bottom"/>
          </w:tcPr>
          <w:p w:rsidR="00CE493B" w:rsidRPr="00871E9F" w:rsidRDefault="00CE493B" w:rsidP="00CE493B">
            <w:pPr>
              <w:jc w:val="center"/>
              <w:rPr>
                <w:rFonts w:ascii="Kyrghyz Times" w:hAnsi="Kyrghyz Times" w:cs="Arial"/>
                <w:b/>
                <w:bCs/>
                <w:sz w:val="20"/>
                <w:szCs w:val="20"/>
                <w:lang w:val="ky-KG"/>
              </w:rPr>
            </w:pPr>
            <w:r w:rsidRPr="00871E9F">
              <w:rPr>
                <w:rFonts w:ascii="Kyrghyz Times" w:hAnsi="Kyrghyz Times" w:cs="Arial"/>
                <w:b/>
                <w:bCs/>
                <w:sz w:val="20"/>
                <w:szCs w:val="20"/>
                <w:lang w:val="ky-KG"/>
              </w:rPr>
              <w:t xml:space="preserve">        37</w:t>
            </w:r>
          </w:p>
        </w:tc>
        <w:tc>
          <w:tcPr>
            <w:tcW w:w="816" w:type="dxa"/>
            <w:gridSpan w:val="2"/>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281</w:t>
            </w:r>
          </w:p>
        </w:tc>
        <w:tc>
          <w:tcPr>
            <w:tcW w:w="1310" w:type="dxa"/>
            <w:vAlign w:val="bottom"/>
          </w:tcPr>
          <w:p w:rsidR="00CE493B" w:rsidRPr="00871E9F" w:rsidRDefault="00CE493B" w:rsidP="00CE493B">
            <w:pPr>
              <w:jc w:val="right"/>
              <w:rPr>
                <w:rFonts w:ascii="Kyrghyz Times" w:hAnsi="Kyrghyz Times" w:cs="Arial"/>
                <w:b/>
                <w:bCs/>
                <w:sz w:val="20"/>
                <w:szCs w:val="20"/>
              </w:rPr>
            </w:pPr>
            <w:r w:rsidRPr="00871E9F">
              <w:rPr>
                <w:rFonts w:ascii="Kyrghyz Times" w:hAnsi="Kyrghyz Times" w:cs="Arial"/>
                <w:b/>
                <w:bCs/>
                <w:sz w:val="20"/>
                <w:szCs w:val="20"/>
              </w:rPr>
              <w:t>201</w:t>
            </w:r>
          </w:p>
        </w:tc>
        <w:tc>
          <w:tcPr>
            <w:tcW w:w="996" w:type="dxa"/>
            <w:vAlign w:val="bottom"/>
          </w:tcPr>
          <w:p w:rsidR="00CE493B" w:rsidRPr="00871E9F" w:rsidRDefault="00CE493B" w:rsidP="00CE493B">
            <w:pPr>
              <w:jc w:val="right"/>
              <w:rPr>
                <w:rFonts w:ascii="Kyrghyz Times" w:hAnsi="Kyrghyz Times" w:cs="Arial"/>
                <w:b/>
                <w:bCs/>
                <w:sz w:val="20"/>
                <w:szCs w:val="20"/>
                <w:lang w:val="ky-KG"/>
              </w:rPr>
            </w:pPr>
            <w:r w:rsidRPr="00871E9F">
              <w:rPr>
                <w:rFonts w:ascii="Kyrghyz Times" w:hAnsi="Kyrghyz Times" w:cs="Arial"/>
                <w:b/>
                <w:bCs/>
                <w:sz w:val="20"/>
                <w:szCs w:val="20"/>
                <w:lang w:val="ky-KG"/>
              </w:rPr>
              <w:t>1613</w:t>
            </w:r>
          </w:p>
        </w:tc>
        <w:tc>
          <w:tcPr>
            <w:tcW w:w="2694" w:type="dxa"/>
          </w:tcPr>
          <w:p w:rsidR="00CE493B" w:rsidRPr="00871E9F" w:rsidRDefault="00CE493B" w:rsidP="00CE493B">
            <w:pPr>
              <w:ind w:left="170"/>
              <w:rPr>
                <w:rFonts w:ascii="Kyrghyz Times" w:hAnsi="Kyrghyz Times" w:cs="Arial"/>
                <w:b/>
                <w:sz w:val="20"/>
                <w:szCs w:val="20"/>
              </w:rPr>
            </w:pPr>
            <w:r w:rsidRPr="00871E9F">
              <w:rPr>
                <w:rFonts w:ascii="Kyrghyz Times" w:hAnsi="Kyrghyz Times" w:cs="Arial"/>
                <w:b/>
                <w:sz w:val="20"/>
                <w:szCs w:val="20"/>
              </w:rPr>
              <w:t>Ысык-Атинский район</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1493</w:t>
            </w:r>
          </w:p>
        </w:tc>
        <w:tc>
          <w:tcPr>
            <w:tcW w:w="1098"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360</w:t>
            </w:r>
          </w:p>
        </w:tc>
        <w:tc>
          <w:tcPr>
            <w:tcW w:w="929"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lang w:val="ky-KG"/>
              </w:rPr>
              <w:t xml:space="preserve">      179             </w:t>
            </w:r>
          </w:p>
        </w:tc>
        <w:tc>
          <w:tcPr>
            <w:tcW w:w="1398"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lang w:val="ky-KG"/>
              </w:rPr>
              <w:t xml:space="preserve">               54</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390</w:t>
            </w:r>
          </w:p>
        </w:tc>
        <w:tc>
          <w:tcPr>
            <w:tcW w:w="984" w:type="dxa"/>
            <w:vAlign w:val="bottom"/>
          </w:tcPr>
          <w:p w:rsidR="00CE493B" w:rsidRPr="00871E9F" w:rsidRDefault="00CE493B" w:rsidP="00CE493B">
            <w:pPr>
              <w:jc w:val="center"/>
              <w:rPr>
                <w:rFonts w:ascii="Kyrghyz Times" w:hAnsi="Kyrghyz Times" w:cs="Arial"/>
                <w:sz w:val="20"/>
                <w:szCs w:val="20"/>
                <w:lang w:val="ky-KG"/>
              </w:rPr>
            </w:pPr>
            <w:r w:rsidRPr="00871E9F">
              <w:rPr>
                <w:rFonts w:ascii="Kyrghyz Times" w:hAnsi="Kyrghyz Times" w:cs="Arial"/>
                <w:sz w:val="20"/>
                <w:szCs w:val="20"/>
                <w:lang w:val="ky-KG"/>
              </w:rPr>
              <w:t xml:space="preserve">        37</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281</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192</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1493</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300" w:lineRule="exact"/>
              <w:rPr>
                <w:rFonts w:ascii="Kyrghyz Times" w:hAnsi="Kyrghyz Times" w:cs="Arial"/>
                <w:sz w:val="20"/>
                <w:szCs w:val="20"/>
              </w:rPr>
            </w:pPr>
            <w:r w:rsidRPr="00871E9F">
              <w:rPr>
                <w:rFonts w:ascii="Kyrghyz Times" w:hAnsi="Kyrghyz Times" w:cs="Arial"/>
                <w:sz w:val="20"/>
                <w:szCs w:val="20"/>
              </w:rPr>
              <w:lastRenderedPageBreak/>
              <w:t xml:space="preserve">  Орто ишканалар</w:t>
            </w:r>
          </w:p>
        </w:tc>
        <w:tc>
          <w:tcPr>
            <w:tcW w:w="960"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90</w:t>
            </w:r>
          </w:p>
        </w:tc>
        <w:tc>
          <w:tcPr>
            <w:tcW w:w="1098"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60</w:t>
            </w:r>
          </w:p>
        </w:tc>
        <w:tc>
          <w:tcPr>
            <w:tcW w:w="929"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98"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1</w:t>
            </w:r>
          </w:p>
        </w:tc>
        <w:tc>
          <w:tcPr>
            <w:tcW w:w="1001"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21</w:t>
            </w:r>
          </w:p>
        </w:tc>
        <w:tc>
          <w:tcPr>
            <w:tcW w:w="984" w:type="dxa"/>
            <w:vAlign w:val="bottom"/>
          </w:tcPr>
          <w:p w:rsidR="00CE493B" w:rsidRPr="00871E9F" w:rsidRDefault="00CE493B" w:rsidP="00CE493B">
            <w:pPr>
              <w:jc w:val="center"/>
              <w:rPr>
                <w:rFonts w:ascii="Kyrghyz Times" w:hAnsi="Kyrghyz Times" w:cs="Arial"/>
                <w:sz w:val="20"/>
                <w:szCs w:val="20"/>
              </w:rPr>
            </w:pPr>
            <w:r w:rsidRPr="00871E9F">
              <w:rPr>
                <w:rFonts w:ascii="Kyrghyz Times" w:hAnsi="Kyrghyz Times" w:cs="Arial"/>
                <w:sz w:val="20"/>
                <w:szCs w:val="20"/>
              </w:rPr>
              <w:t xml:space="preserve">          -</w:t>
            </w:r>
          </w:p>
        </w:tc>
        <w:tc>
          <w:tcPr>
            <w:tcW w:w="816" w:type="dxa"/>
            <w:gridSpan w:val="2"/>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jc w:val="right"/>
              <w:rPr>
                <w:rFonts w:ascii="Kyrghyz Times" w:hAnsi="Kyrghyz Times" w:cs="Arial"/>
                <w:sz w:val="20"/>
                <w:szCs w:val="20"/>
              </w:rPr>
            </w:pPr>
            <w:r w:rsidRPr="00871E9F">
              <w:rPr>
                <w:rFonts w:ascii="Kyrghyz Times" w:hAnsi="Kyrghyz Times" w:cs="Arial"/>
                <w:sz w:val="20"/>
                <w:szCs w:val="20"/>
              </w:rPr>
              <w:t>8</w:t>
            </w:r>
          </w:p>
        </w:tc>
        <w:tc>
          <w:tcPr>
            <w:tcW w:w="996" w:type="dxa"/>
            <w:vAlign w:val="bottom"/>
          </w:tcPr>
          <w:p w:rsidR="00CE493B" w:rsidRPr="00871E9F" w:rsidRDefault="00CE493B" w:rsidP="00CE493B">
            <w:pPr>
              <w:jc w:val="right"/>
              <w:rPr>
                <w:rFonts w:ascii="Kyrghyz Times" w:hAnsi="Kyrghyz Times" w:cs="Arial"/>
                <w:sz w:val="20"/>
                <w:szCs w:val="20"/>
                <w:lang w:val="ky-KG"/>
              </w:rPr>
            </w:pPr>
            <w:r w:rsidRPr="00871E9F">
              <w:rPr>
                <w:rFonts w:ascii="Kyrghyz Times" w:hAnsi="Kyrghyz Times" w:cs="Arial"/>
                <w:sz w:val="20"/>
                <w:szCs w:val="20"/>
                <w:lang w:val="ky-KG"/>
              </w:rPr>
              <w:t>90</w:t>
            </w:r>
          </w:p>
        </w:tc>
        <w:tc>
          <w:tcPr>
            <w:tcW w:w="2694" w:type="dxa"/>
          </w:tcPr>
          <w:p w:rsidR="00CE493B" w:rsidRPr="00871E9F" w:rsidRDefault="00CE493B" w:rsidP="00CE493B">
            <w:pPr>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30</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26</w:t>
            </w:r>
          </w:p>
        </w:tc>
        <w:tc>
          <w:tcPr>
            <w:tcW w:w="929"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417" w:type="dxa"/>
            <w:gridSpan w:val="2"/>
            <w:vAlign w:val="bottom"/>
          </w:tcPr>
          <w:p w:rsidR="00CE493B" w:rsidRPr="00871E9F" w:rsidRDefault="00CE493B" w:rsidP="00CE493B">
            <w:pPr>
              <w:spacing w:line="220" w:lineRule="exact"/>
              <w:jc w:val="center"/>
              <w:rPr>
                <w:rFonts w:ascii="Kyrghyz Times" w:hAnsi="Kyrghyz Times" w:cs="Arial"/>
                <w:sz w:val="20"/>
                <w:szCs w:val="20"/>
              </w:rPr>
            </w:pPr>
            <w:r w:rsidRPr="00871E9F">
              <w:rPr>
                <w:rFonts w:ascii="Kyrghyz Times" w:hAnsi="Kyrghyz Times" w:cs="Arial"/>
                <w:sz w:val="20"/>
                <w:szCs w:val="20"/>
              </w:rPr>
              <w:t xml:space="preserve">              -</w:t>
            </w:r>
          </w:p>
        </w:tc>
        <w:tc>
          <w:tcPr>
            <w:tcW w:w="982"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3</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97"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w:t>
            </w:r>
          </w:p>
        </w:tc>
        <w:tc>
          <w:tcPr>
            <w:tcW w:w="996"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30</w:t>
            </w:r>
          </w:p>
        </w:tc>
        <w:tc>
          <w:tcPr>
            <w:tcW w:w="2694" w:type="dxa"/>
          </w:tcPr>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spacing w:line="220" w:lineRule="exact"/>
              <w:rPr>
                <w:rFonts w:ascii="Kyrghyz Times" w:hAnsi="Kyrghyz Times" w:cs="Arial"/>
                <w:b/>
                <w:sz w:val="20"/>
                <w:szCs w:val="20"/>
              </w:rPr>
            </w:pPr>
            <w:r w:rsidRPr="00871E9F">
              <w:rPr>
                <w:rFonts w:ascii="Kyrghyz Times" w:hAnsi="Kyrghyz Times" w:cs="Arial"/>
                <w:b/>
                <w:sz w:val="20"/>
                <w:szCs w:val="20"/>
              </w:rPr>
              <w:t>Кант ш.</w:t>
            </w:r>
          </w:p>
        </w:tc>
        <w:tc>
          <w:tcPr>
            <w:tcW w:w="960" w:type="dxa"/>
            <w:vAlign w:val="bottom"/>
          </w:tcPr>
          <w:p w:rsidR="00CE493B" w:rsidRPr="00871E9F" w:rsidRDefault="00CE493B" w:rsidP="00CE493B">
            <w:pPr>
              <w:spacing w:line="220" w:lineRule="exact"/>
              <w:jc w:val="right"/>
              <w:rPr>
                <w:rFonts w:ascii="Kyrghyz Times" w:hAnsi="Kyrghyz Times" w:cs="Arial"/>
                <w:b/>
                <w:sz w:val="20"/>
                <w:szCs w:val="20"/>
                <w:lang w:val="ky-KG"/>
              </w:rPr>
            </w:pPr>
            <w:r w:rsidRPr="00871E9F">
              <w:rPr>
                <w:rFonts w:ascii="Kyrghyz Times" w:hAnsi="Kyrghyz Times" w:cs="Arial"/>
                <w:b/>
                <w:sz w:val="20"/>
                <w:szCs w:val="20"/>
                <w:lang w:val="ky-KG"/>
              </w:rPr>
              <w:t>1142</w:t>
            </w:r>
          </w:p>
        </w:tc>
        <w:tc>
          <w:tcPr>
            <w:tcW w:w="1098" w:type="dxa"/>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290</w:t>
            </w:r>
          </w:p>
        </w:tc>
        <w:tc>
          <w:tcPr>
            <w:tcW w:w="929" w:type="dxa"/>
            <w:vAlign w:val="bottom"/>
          </w:tcPr>
          <w:p w:rsidR="00CE493B" w:rsidRPr="00871E9F" w:rsidRDefault="00CE493B" w:rsidP="00CE493B">
            <w:pPr>
              <w:spacing w:line="220" w:lineRule="exact"/>
              <w:jc w:val="right"/>
              <w:rPr>
                <w:rFonts w:ascii="Kyrghyz Times" w:hAnsi="Kyrghyz Times" w:cs="Arial"/>
                <w:b/>
                <w:sz w:val="20"/>
                <w:szCs w:val="20"/>
                <w:lang w:val="ky-KG"/>
              </w:rPr>
            </w:pPr>
            <w:r w:rsidRPr="00871E9F">
              <w:rPr>
                <w:rFonts w:ascii="Kyrghyz Times" w:hAnsi="Kyrghyz Times" w:cs="Arial"/>
                <w:b/>
                <w:sz w:val="20"/>
                <w:szCs w:val="20"/>
                <w:lang w:val="ky-KG"/>
              </w:rPr>
              <w:t>107</w:t>
            </w:r>
          </w:p>
        </w:tc>
        <w:tc>
          <w:tcPr>
            <w:tcW w:w="1417" w:type="dxa"/>
            <w:gridSpan w:val="2"/>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46</w:t>
            </w:r>
          </w:p>
        </w:tc>
        <w:tc>
          <w:tcPr>
            <w:tcW w:w="982" w:type="dxa"/>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346</w:t>
            </w:r>
          </w:p>
        </w:tc>
        <w:tc>
          <w:tcPr>
            <w:tcW w:w="1003" w:type="dxa"/>
            <w:gridSpan w:val="2"/>
            <w:vAlign w:val="bottom"/>
          </w:tcPr>
          <w:p w:rsidR="00CE493B" w:rsidRPr="00871E9F" w:rsidRDefault="00CE493B" w:rsidP="00CE493B">
            <w:pPr>
              <w:spacing w:line="220" w:lineRule="exact"/>
              <w:jc w:val="right"/>
              <w:rPr>
                <w:rFonts w:ascii="Kyrghyz Times" w:hAnsi="Kyrghyz Times" w:cs="Arial"/>
                <w:b/>
                <w:sz w:val="20"/>
                <w:szCs w:val="20"/>
                <w:lang w:val="ky-KG"/>
              </w:rPr>
            </w:pPr>
            <w:r w:rsidRPr="00871E9F">
              <w:rPr>
                <w:rFonts w:ascii="Kyrghyz Times" w:hAnsi="Kyrghyz Times" w:cs="Arial"/>
                <w:b/>
                <w:sz w:val="20"/>
                <w:szCs w:val="20"/>
                <w:lang w:val="ky-KG"/>
              </w:rPr>
              <w:t>33</w:t>
            </w:r>
          </w:p>
        </w:tc>
        <w:tc>
          <w:tcPr>
            <w:tcW w:w="797" w:type="dxa"/>
            <w:vAlign w:val="bottom"/>
          </w:tcPr>
          <w:p w:rsidR="00CE493B" w:rsidRPr="00871E9F" w:rsidRDefault="00CE493B" w:rsidP="00CE493B">
            <w:pPr>
              <w:spacing w:line="220" w:lineRule="exact"/>
              <w:jc w:val="right"/>
              <w:rPr>
                <w:rFonts w:ascii="Kyrghyz Times" w:hAnsi="Kyrghyz Times" w:cs="Arial"/>
                <w:b/>
                <w:sz w:val="20"/>
                <w:szCs w:val="20"/>
                <w:lang w:val="ky-KG"/>
              </w:rPr>
            </w:pPr>
            <w:r w:rsidRPr="00871E9F">
              <w:rPr>
                <w:rFonts w:ascii="Kyrghyz Times" w:hAnsi="Kyrghyz Times" w:cs="Arial"/>
                <w:b/>
                <w:sz w:val="20"/>
                <w:szCs w:val="20"/>
                <w:lang w:val="ky-KG"/>
              </w:rPr>
              <w:t>189</w:t>
            </w:r>
          </w:p>
        </w:tc>
        <w:tc>
          <w:tcPr>
            <w:tcW w:w="1310" w:type="dxa"/>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131</w:t>
            </w:r>
          </w:p>
        </w:tc>
        <w:tc>
          <w:tcPr>
            <w:tcW w:w="996" w:type="dxa"/>
            <w:vAlign w:val="bottom"/>
          </w:tcPr>
          <w:p w:rsidR="00CE493B" w:rsidRPr="00871E9F" w:rsidRDefault="00CE493B" w:rsidP="00CE493B">
            <w:pPr>
              <w:spacing w:line="220" w:lineRule="exact"/>
              <w:jc w:val="right"/>
              <w:rPr>
                <w:rFonts w:ascii="Kyrghyz Times" w:hAnsi="Kyrghyz Times" w:cs="Arial"/>
                <w:b/>
                <w:sz w:val="20"/>
                <w:szCs w:val="20"/>
                <w:lang w:val="ky-KG"/>
              </w:rPr>
            </w:pPr>
            <w:r w:rsidRPr="00871E9F">
              <w:rPr>
                <w:rFonts w:ascii="Kyrghyz Times" w:hAnsi="Kyrghyz Times" w:cs="Arial"/>
                <w:b/>
                <w:sz w:val="20"/>
                <w:szCs w:val="20"/>
                <w:lang w:val="ky-KG"/>
              </w:rPr>
              <w:t>1142</w:t>
            </w:r>
          </w:p>
        </w:tc>
        <w:tc>
          <w:tcPr>
            <w:tcW w:w="2694" w:type="dxa"/>
          </w:tcPr>
          <w:p w:rsidR="00CE493B" w:rsidRPr="00871E9F" w:rsidRDefault="00CE493B" w:rsidP="00CE493B">
            <w:pPr>
              <w:spacing w:line="220" w:lineRule="exact"/>
              <w:rPr>
                <w:rFonts w:ascii="Kyrghyz Times" w:hAnsi="Kyrghyz Times" w:cs="Arial"/>
                <w:b/>
                <w:sz w:val="20"/>
                <w:szCs w:val="20"/>
              </w:rPr>
            </w:pPr>
            <w:r w:rsidRPr="00871E9F">
              <w:rPr>
                <w:rFonts w:ascii="Kyrghyz Times" w:hAnsi="Kyrghyz Times" w:cs="Arial"/>
                <w:b/>
                <w:sz w:val="20"/>
                <w:szCs w:val="20"/>
              </w:rPr>
              <w:t xml:space="preserve">  г. Кант</w:t>
            </w:r>
          </w:p>
        </w:tc>
      </w:tr>
      <w:tr w:rsidR="00CE493B" w:rsidRPr="00871E9F" w:rsidTr="00CE493B">
        <w:trPr>
          <w:trHeight w:val="276"/>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1065</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228</w:t>
            </w:r>
          </w:p>
        </w:tc>
        <w:tc>
          <w:tcPr>
            <w:tcW w:w="929"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107</w:t>
            </w:r>
          </w:p>
        </w:tc>
        <w:tc>
          <w:tcPr>
            <w:tcW w:w="1417"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46</w:t>
            </w:r>
          </w:p>
        </w:tc>
        <w:tc>
          <w:tcPr>
            <w:tcW w:w="982"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332</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33</w:t>
            </w:r>
          </w:p>
        </w:tc>
        <w:tc>
          <w:tcPr>
            <w:tcW w:w="797"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189</w:t>
            </w:r>
          </w:p>
        </w:tc>
        <w:tc>
          <w:tcPr>
            <w:tcW w:w="1310" w:type="dxa"/>
            <w:vAlign w:val="bottom"/>
          </w:tcPr>
          <w:p w:rsidR="00CE493B" w:rsidRPr="00871E9F" w:rsidRDefault="00CE493B" w:rsidP="00CE493B">
            <w:pPr>
              <w:spacing w:line="220" w:lineRule="exact"/>
              <w:jc w:val="center"/>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en-US"/>
              </w:rPr>
              <w:t xml:space="preserve">      </w:t>
            </w:r>
            <w:r w:rsidRPr="00871E9F">
              <w:rPr>
                <w:rFonts w:ascii="Kyrghyz Times" w:hAnsi="Kyrghyz Times" w:cs="Arial"/>
                <w:sz w:val="20"/>
                <w:szCs w:val="20"/>
              </w:rPr>
              <w:t xml:space="preserve">  </w:t>
            </w:r>
          </w:p>
          <w:p w:rsidR="00CE493B" w:rsidRPr="00871E9F" w:rsidRDefault="00CE493B" w:rsidP="00CE493B">
            <w:pPr>
              <w:spacing w:line="220" w:lineRule="exact"/>
              <w:jc w:val="center"/>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spacing w:line="220" w:lineRule="exact"/>
              <w:jc w:val="center"/>
              <w:rPr>
                <w:rFonts w:ascii="Kyrghyz Times" w:hAnsi="Kyrghyz Times" w:cs="Arial"/>
                <w:sz w:val="20"/>
                <w:szCs w:val="20"/>
              </w:rPr>
            </w:pPr>
            <w:r w:rsidRPr="00871E9F">
              <w:rPr>
                <w:rFonts w:ascii="Kyrghyz Times" w:hAnsi="Kyrghyz Times" w:cs="Arial"/>
                <w:sz w:val="20"/>
                <w:szCs w:val="20"/>
              </w:rPr>
              <w:t xml:space="preserve">          130            </w:t>
            </w:r>
          </w:p>
        </w:tc>
        <w:tc>
          <w:tcPr>
            <w:tcW w:w="996"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1065</w:t>
            </w:r>
          </w:p>
        </w:tc>
        <w:tc>
          <w:tcPr>
            <w:tcW w:w="2694" w:type="dxa"/>
          </w:tcPr>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w:t>
            </w:r>
          </w:p>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80"/>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52</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41</w:t>
            </w:r>
          </w:p>
        </w:tc>
        <w:tc>
          <w:tcPr>
            <w:tcW w:w="929"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417"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982"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10</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97"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w:t>
            </w:r>
          </w:p>
        </w:tc>
        <w:tc>
          <w:tcPr>
            <w:tcW w:w="996"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52</w:t>
            </w:r>
          </w:p>
        </w:tc>
        <w:tc>
          <w:tcPr>
            <w:tcW w:w="2694" w:type="dxa"/>
          </w:tcPr>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25</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21</w:t>
            </w:r>
          </w:p>
        </w:tc>
        <w:tc>
          <w:tcPr>
            <w:tcW w:w="929" w:type="dxa"/>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w:t>
            </w:r>
          </w:p>
        </w:tc>
        <w:tc>
          <w:tcPr>
            <w:tcW w:w="1417" w:type="dxa"/>
            <w:gridSpan w:val="2"/>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w:t>
            </w:r>
          </w:p>
        </w:tc>
        <w:tc>
          <w:tcPr>
            <w:tcW w:w="982"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97" w:type="dxa"/>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w:t>
            </w:r>
          </w:p>
        </w:tc>
        <w:tc>
          <w:tcPr>
            <w:tcW w:w="1310" w:type="dxa"/>
            <w:vAlign w:val="bottom"/>
          </w:tcPr>
          <w:p w:rsidR="00CE493B" w:rsidRPr="00871E9F" w:rsidRDefault="00CE493B" w:rsidP="00CE493B">
            <w:pPr>
              <w:spacing w:line="220" w:lineRule="exact"/>
              <w:jc w:val="right"/>
              <w:rPr>
                <w:rFonts w:ascii="Kyrghyz Times" w:hAnsi="Kyrghyz Times" w:cs="Arial"/>
                <w:b/>
                <w:sz w:val="20"/>
                <w:szCs w:val="20"/>
              </w:rPr>
            </w:pPr>
            <w:r w:rsidRPr="00871E9F">
              <w:rPr>
                <w:rFonts w:ascii="Kyrghyz Times" w:hAnsi="Kyrghyz Times" w:cs="Arial"/>
                <w:b/>
                <w:sz w:val="20"/>
                <w:szCs w:val="20"/>
              </w:rPr>
              <w:t>-</w:t>
            </w:r>
          </w:p>
        </w:tc>
        <w:tc>
          <w:tcPr>
            <w:tcW w:w="996"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25</w:t>
            </w:r>
          </w:p>
        </w:tc>
        <w:tc>
          <w:tcPr>
            <w:tcW w:w="2694" w:type="dxa"/>
          </w:tcPr>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r w:rsidR="00CE493B" w:rsidRPr="00871E9F" w:rsidTr="00CE493B">
        <w:trPr>
          <w:trHeight w:val="20"/>
        </w:trPr>
        <w:tc>
          <w:tcPr>
            <w:tcW w:w="2542" w:type="dxa"/>
          </w:tcPr>
          <w:p w:rsidR="00CE493B" w:rsidRPr="00871E9F" w:rsidRDefault="00CE493B" w:rsidP="00CE493B">
            <w:pPr>
              <w:spacing w:line="220" w:lineRule="exact"/>
              <w:ind w:left="-40"/>
              <w:rPr>
                <w:rFonts w:ascii="Kyrghyz Times" w:hAnsi="Kyrghyz Times" w:cs="Arial"/>
                <w:b/>
                <w:sz w:val="20"/>
                <w:szCs w:val="20"/>
              </w:rPr>
            </w:pPr>
            <w:r w:rsidRPr="00871E9F">
              <w:rPr>
                <w:rFonts w:ascii="Kyrghyz Times" w:hAnsi="Kyrghyz Times" w:cs="Arial"/>
                <w:b/>
                <w:sz w:val="20"/>
                <w:szCs w:val="20"/>
              </w:rPr>
              <w:t>Токмок ш.</w:t>
            </w:r>
          </w:p>
        </w:tc>
        <w:tc>
          <w:tcPr>
            <w:tcW w:w="960"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rPr>
              <w:t>1369</w:t>
            </w:r>
          </w:p>
        </w:tc>
        <w:tc>
          <w:tcPr>
            <w:tcW w:w="1098"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505</w:t>
            </w:r>
          </w:p>
        </w:tc>
        <w:tc>
          <w:tcPr>
            <w:tcW w:w="929"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101</w:t>
            </w:r>
          </w:p>
        </w:tc>
        <w:tc>
          <w:tcPr>
            <w:tcW w:w="1417" w:type="dxa"/>
            <w:gridSpan w:val="2"/>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52</w:t>
            </w:r>
          </w:p>
        </w:tc>
        <w:tc>
          <w:tcPr>
            <w:tcW w:w="982"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209</w:t>
            </w:r>
          </w:p>
        </w:tc>
        <w:tc>
          <w:tcPr>
            <w:tcW w:w="1003" w:type="dxa"/>
            <w:gridSpan w:val="2"/>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15</w:t>
            </w:r>
          </w:p>
        </w:tc>
        <w:tc>
          <w:tcPr>
            <w:tcW w:w="797"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lang w:val="ky-KG"/>
              </w:rPr>
              <w:t>256</w:t>
            </w:r>
          </w:p>
        </w:tc>
        <w:tc>
          <w:tcPr>
            <w:tcW w:w="1310" w:type="dxa"/>
            <w:vAlign w:val="bottom"/>
          </w:tcPr>
          <w:p w:rsidR="00CE493B" w:rsidRPr="00871E9F" w:rsidRDefault="00CE493B" w:rsidP="00CE493B">
            <w:pPr>
              <w:spacing w:line="220" w:lineRule="exact"/>
              <w:jc w:val="right"/>
              <w:rPr>
                <w:rFonts w:ascii="Kyrghyz Times" w:hAnsi="Kyrghyz Times" w:cs="Arial"/>
                <w:b/>
                <w:bCs/>
                <w:sz w:val="20"/>
                <w:szCs w:val="20"/>
              </w:rPr>
            </w:pPr>
            <w:r w:rsidRPr="00871E9F">
              <w:rPr>
                <w:rFonts w:ascii="Kyrghyz Times" w:hAnsi="Kyrghyz Times" w:cs="Arial"/>
                <w:b/>
                <w:bCs/>
                <w:sz w:val="20"/>
                <w:szCs w:val="20"/>
              </w:rPr>
              <w:t>231</w:t>
            </w:r>
          </w:p>
        </w:tc>
        <w:tc>
          <w:tcPr>
            <w:tcW w:w="996" w:type="dxa"/>
            <w:vAlign w:val="bottom"/>
          </w:tcPr>
          <w:p w:rsidR="00CE493B" w:rsidRPr="00871E9F" w:rsidRDefault="00CE493B" w:rsidP="00CE493B">
            <w:pPr>
              <w:spacing w:line="220" w:lineRule="exact"/>
              <w:jc w:val="right"/>
              <w:rPr>
                <w:rFonts w:ascii="Kyrghyz Times" w:hAnsi="Kyrghyz Times" w:cs="Arial"/>
                <w:b/>
                <w:bCs/>
                <w:sz w:val="20"/>
                <w:szCs w:val="20"/>
                <w:lang w:val="ky-KG"/>
              </w:rPr>
            </w:pPr>
            <w:r w:rsidRPr="00871E9F">
              <w:rPr>
                <w:rFonts w:ascii="Kyrghyz Times" w:hAnsi="Kyrghyz Times" w:cs="Arial"/>
                <w:b/>
                <w:bCs/>
                <w:sz w:val="20"/>
                <w:szCs w:val="20"/>
              </w:rPr>
              <w:t>1369</w:t>
            </w:r>
          </w:p>
        </w:tc>
        <w:tc>
          <w:tcPr>
            <w:tcW w:w="2694" w:type="dxa"/>
          </w:tcPr>
          <w:p w:rsidR="00CE493B" w:rsidRPr="00871E9F" w:rsidRDefault="00CE493B" w:rsidP="00CE493B">
            <w:pPr>
              <w:spacing w:line="220" w:lineRule="exact"/>
              <w:ind w:left="170"/>
              <w:rPr>
                <w:rFonts w:ascii="Kyrghyz Times" w:hAnsi="Kyrghyz Times" w:cs="Arial"/>
                <w:b/>
                <w:sz w:val="20"/>
                <w:szCs w:val="20"/>
              </w:rPr>
            </w:pPr>
            <w:r w:rsidRPr="00871E9F">
              <w:rPr>
                <w:rFonts w:ascii="Kyrghyz Times" w:hAnsi="Kyrghyz Times" w:cs="Arial"/>
                <w:b/>
                <w:sz w:val="20"/>
                <w:szCs w:val="20"/>
              </w:rPr>
              <w:t>г. Токмок</w:t>
            </w:r>
          </w:p>
        </w:tc>
      </w:tr>
      <w:tr w:rsidR="00CE493B" w:rsidRPr="00871E9F" w:rsidTr="00CE493B">
        <w:trPr>
          <w:trHeight w:val="20"/>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Чакан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1250</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429</w:t>
            </w:r>
          </w:p>
        </w:tc>
        <w:tc>
          <w:tcPr>
            <w:tcW w:w="929"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101</w:t>
            </w:r>
          </w:p>
        </w:tc>
        <w:tc>
          <w:tcPr>
            <w:tcW w:w="1417"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50</w:t>
            </w:r>
          </w:p>
        </w:tc>
        <w:tc>
          <w:tcPr>
            <w:tcW w:w="982"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rPr>
              <w:t>185</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15</w:t>
            </w:r>
          </w:p>
        </w:tc>
        <w:tc>
          <w:tcPr>
            <w:tcW w:w="797"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252</w:t>
            </w:r>
          </w:p>
        </w:tc>
        <w:tc>
          <w:tcPr>
            <w:tcW w:w="131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218</w:t>
            </w:r>
          </w:p>
        </w:tc>
        <w:tc>
          <w:tcPr>
            <w:tcW w:w="996" w:type="dxa"/>
            <w:vAlign w:val="bottom"/>
          </w:tcPr>
          <w:p w:rsidR="00CE493B" w:rsidRPr="00871E9F" w:rsidRDefault="00CE493B" w:rsidP="00CE493B">
            <w:pPr>
              <w:spacing w:line="220" w:lineRule="exact"/>
              <w:jc w:val="right"/>
              <w:rPr>
                <w:rFonts w:ascii="Kyrghyz Times" w:hAnsi="Kyrghyz Times" w:cs="Arial"/>
                <w:sz w:val="20"/>
                <w:szCs w:val="20"/>
                <w:lang w:val="ky-KG"/>
              </w:rPr>
            </w:pPr>
            <w:r w:rsidRPr="00871E9F">
              <w:rPr>
                <w:rFonts w:ascii="Kyrghyz Times" w:hAnsi="Kyrghyz Times" w:cs="Arial"/>
                <w:sz w:val="20"/>
                <w:szCs w:val="20"/>
                <w:lang w:val="ky-KG"/>
              </w:rPr>
              <w:t>1250</w:t>
            </w:r>
          </w:p>
        </w:tc>
        <w:tc>
          <w:tcPr>
            <w:tcW w:w="2694" w:type="dxa"/>
          </w:tcPr>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Малые предприятия</w:t>
            </w:r>
          </w:p>
        </w:tc>
      </w:tr>
      <w:tr w:rsidR="00CE493B" w:rsidRPr="00871E9F" w:rsidTr="00CE493B">
        <w:trPr>
          <w:trHeight w:val="20"/>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Орто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82</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51</w:t>
            </w:r>
          </w:p>
        </w:tc>
        <w:tc>
          <w:tcPr>
            <w:tcW w:w="929"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417"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w:t>
            </w:r>
          </w:p>
        </w:tc>
        <w:tc>
          <w:tcPr>
            <w:tcW w:w="982"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16</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97"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w:t>
            </w:r>
          </w:p>
        </w:tc>
        <w:tc>
          <w:tcPr>
            <w:tcW w:w="131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9</w:t>
            </w:r>
          </w:p>
        </w:tc>
        <w:tc>
          <w:tcPr>
            <w:tcW w:w="996"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82</w:t>
            </w:r>
          </w:p>
        </w:tc>
        <w:tc>
          <w:tcPr>
            <w:tcW w:w="2694" w:type="dxa"/>
          </w:tcPr>
          <w:p w:rsidR="00CE493B" w:rsidRPr="00871E9F" w:rsidRDefault="00CE493B" w:rsidP="00CE493B">
            <w:pPr>
              <w:spacing w:line="220" w:lineRule="exact"/>
              <w:ind w:left="170"/>
              <w:rPr>
                <w:rFonts w:ascii="Kyrghyz Times" w:hAnsi="Kyrghyz Times" w:cs="Arial"/>
                <w:sz w:val="20"/>
                <w:szCs w:val="20"/>
              </w:rPr>
            </w:pPr>
            <w:r w:rsidRPr="00871E9F">
              <w:rPr>
                <w:rFonts w:ascii="Kyrghyz Times" w:hAnsi="Kyrghyz Times" w:cs="Arial"/>
                <w:sz w:val="20"/>
                <w:szCs w:val="20"/>
              </w:rPr>
              <w:t xml:space="preserve">   Средние предприятия</w:t>
            </w:r>
          </w:p>
        </w:tc>
      </w:tr>
      <w:tr w:rsidR="00CE493B" w:rsidRPr="00871E9F" w:rsidTr="00CE493B">
        <w:trPr>
          <w:trHeight w:val="20"/>
        </w:trPr>
        <w:tc>
          <w:tcPr>
            <w:tcW w:w="2542" w:type="dxa"/>
            <w:vAlign w:val="bottom"/>
          </w:tcPr>
          <w:p w:rsidR="00CE493B" w:rsidRPr="00871E9F" w:rsidRDefault="00CE493B" w:rsidP="00CE493B">
            <w:pPr>
              <w:spacing w:line="220" w:lineRule="exact"/>
              <w:rPr>
                <w:rFonts w:ascii="Kyrghyz Times" w:hAnsi="Kyrghyz Times" w:cs="Arial"/>
                <w:sz w:val="20"/>
                <w:szCs w:val="20"/>
              </w:rPr>
            </w:pPr>
            <w:r w:rsidRPr="00871E9F">
              <w:rPr>
                <w:rFonts w:ascii="Kyrghyz Times" w:hAnsi="Kyrghyz Times" w:cs="Arial"/>
                <w:sz w:val="20"/>
                <w:szCs w:val="20"/>
              </w:rPr>
              <w:t xml:space="preserve">  Ири ишканалар</w:t>
            </w:r>
          </w:p>
        </w:tc>
        <w:tc>
          <w:tcPr>
            <w:tcW w:w="96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37</w:t>
            </w:r>
          </w:p>
        </w:tc>
        <w:tc>
          <w:tcPr>
            <w:tcW w:w="1098"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25</w:t>
            </w:r>
          </w:p>
        </w:tc>
        <w:tc>
          <w:tcPr>
            <w:tcW w:w="929"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417"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982"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8</w:t>
            </w:r>
          </w:p>
        </w:tc>
        <w:tc>
          <w:tcPr>
            <w:tcW w:w="1003" w:type="dxa"/>
            <w:gridSpan w:val="2"/>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797"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w:t>
            </w:r>
          </w:p>
        </w:tc>
        <w:tc>
          <w:tcPr>
            <w:tcW w:w="1310"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4</w:t>
            </w:r>
          </w:p>
        </w:tc>
        <w:tc>
          <w:tcPr>
            <w:tcW w:w="996" w:type="dxa"/>
            <w:vAlign w:val="bottom"/>
          </w:tcPr>
          <w:p w:rsidR="00CE493B" w:rsidRPr="00871E9F" w:rsidRDefault="00CE493B" w:rsidP="00CE493B">
            <w:pPr>
              <w:spacing w:line="220" w:lineRule="exact"/>
              <w:jc w:val="right"/>
              <w:rPr>
                <w:rFonts w:ascii="Kyrghyz Times" w:hAnsi="Kyrghyz Times" w:cs="Arial"/>
                <w:sz w:val="20"/>
                <w:szCs w:val="20"/>
              </w:rPr>
            </w:pPr>
            <w:r w:rsidRPr="00871E9F">
              <w:rPr>
                <w:rFonts w:ascii="Kyrghyz Times" w:hAnsi="Kyrghyz Times" w:cs="Arial"/>
                <w:sz w:val="20"/>
                <w:szCs w:val="20"/>
              </w:rPr>
              <w:t>37</w:t>
            </w:r>
          </w:p>
        </w:tc>
        <w:tc>
          <w:tcPr>
            <w:tcW w:w="2694" w:type="dxa"/>
          </w:tcPr>
          <w:p w:rsidR="00CE493B" w:rsidRPr="00871E9F" w:rsidRDefault="00CE493B" w:rsidP="00CE493B">
            <w:pPr>
              <w:tabs>
                <w:tab w:val="center" w:pos="4677"/>
                <w:tab w:val="right" w:pos="9355"/>
              </w:tabs>
              <w:spacing w:line="220" w:lineRule="exact"/>
              <w:ind w:left="170"/>
              <w:rPr>
                <w:rFonts w:ascii="Kyrghyz Times" w:hAnsi="Kyrghyz Times" w:cs="Arial"/>
                <w:sz w:val="20"/>
                <w:szCs w:val="20"/>
              </w:rPr>
            </w:pPr>
            <w:r w:rsidRPr="00871E9F">
              <w:rPr>
                <w:rFonts w:ascii="Kyrghyz Times" w:hAnsi="Kyrghyz Times" w:cs="Arial"/>
                <w:sz w:val="20"/>
                <w:szCs w:val="20"/>
              </w:rPr>
              <w:t xml:space="preserve">   Крупные предприятия</w:t>
            </w:r>
          </w:p>
        </w:tc>
      </w:tr>
    </w:tbl>
    <w:p w:rsidR="00CE493B" w:rsidRPr="00871E9F" w:rsidRDefault="00CE493B" w:rsidP="00CE493B">
      <w:pPr>
        <w:pStyle w:val="22"/>
        <w:spacing w:before="120"/>
        <w:rPr>
          <w:rFonts w:ascii="Kyrghyz Times" w:hAnsi="Kyrghyz Times"/>
          <w:b w:val="0"/>
          <w:i w:val="0"/>
          <w:sz w:val="24"/>
          <w:szCs w:val="24"/>
        </w:rPr>
      </w:pPr>
    </w:p>
    <w:p w:rsidR="00CE493B" w:rsidRPr="00871E9F" w:rsidRDefault="00CE493B" w:rsidP="00CE493B">
      <w:pPr>
        <w:rPr>
          <w:rFonts w:ascii="Kyrghyz Times" w:hAnsi="Kyrghyz Times"/>
        </w:rPr>
      </w:pPr>
    </w:p>
    <w:p w:rsidR="00CE493B" w:rsidRPr="00871E9F" w:rsidRDefault="00CE493B" w:rsidP="00CE493B">
      <w:pPr>
        <w:jc w:val="center"/>
        <w:rPr>
          <w:rFonts w:ascii="Kyrghyz Times" w:hAnsi="Kyrghyz Times"/>
          <w:b/>
          <w:i/>
          <w:sz w:val="28"/>
          <w:szCs w:val="28"/>
        </w:rPr>
      </w:pPr>
      <w:r w:rsidRPr="00871E9F">
        <w:rPr>
          <w:rFonts w:ascii="Cambria" w:hAnsi="Cambria" w:cs="Cambria"/>
          <w:b/>
          <w:i/>
          <w:sz w:val="28"/>
          <w:szCs w:val="28"/>
        </w:rPr>
        <w:t>Ө</w:t>
      </w:r>
      <w:r w:rsidRPr="00871E9F">
        <w:rPr>
          <w:rFonts w:ascii="Kyrghyz Times" w:hAnsi="Kyrghyz Times" w:cs="Kyrghyz Times"/>
          <w:b/>
          <w:i/>
          <w:sz w:val="28"/>
          <w:szCs w:val="28"/>
        </w:rPr>
        <w:t>н</w:t>
      </w:r>
      <w:r w:rsidRPr="00871E9F">
        <w:rPr>
          <w:rFonts w:ascii="Cambria" w:hAnsi="Cambria" w:cs="Cambria"/>
          <w:b/>
          <w:i/>
          <w:sz w:val="28"/>
          <w:szCs w:val="28"/>
        </w:rPr>
        <w:t>ө</w:t>
      </w:r>
      <w:r w:rsidRPr="00871E9F">
        <w:rPr>
          <w:rFonts w:ascii="Kyrghyz Times" w:hAnsi="Kyrghyz Times" w:cs="Kyrghyz Times"/>
          <w:b/>
          <w:i/>
          <w:sz w:val="28"/>
          <w:szCs w:val="28"/>
        </w:rPr>
        <w:t>р</w:t>
      </w:r>
      <w:r w:rsidRPr="00871E9F">
        <w:rPr>
          <w:rFonts w:ascii="Kyrghyz Times" w:hAnsi="Kyrghyz Times"/>
          <w:b/>
          <w:i/>
          <w:sz w:val="28"/>
          <w:szCs w:val="28"/>
        </w:rPr>
        <w:t>-</w:t>
      </w:r>
      <w:r w:rsidRPr="00871E9F">
        <w:rPr>
          <w:rFonts w:ascii="Kyrghyz Times" w:hAnsi="Kyrghyz Times" w:cs="Kyrghyz Times"/>
          <w:b/>
          <w:i/>
          <w:sz w:val="28"/>
          <w:szCs w:val="28"/>
        </w:rPr>
        <w:t>жай</w:t>
      </w:r>
    </w:p>
    <w:p w:rsidR="00CE493B" w:rsidRPr="00871E9F" w:rsidRDefault="00CE493B" w:rsidP="00CE493B">
      <w:pPr>
        <w:spacing w:before="60"/>
        <w:ind w:left="1247" w:hanging="1247"/>
        <w:jc w:val="center"/>
        <w:rPr>
          <w:rFonts w:ascii="Kyrghyz Times" w:hAnsi="Kyrghyz Times"/>
          <w:b/>
          <w:i/>
          <w:sz w:val="22"/>
          <w:szCs w:val="22"/>
          <w:lang w:val="ky-KG"/>
        </w:rPr>
      </w:pPr>
      <w:r w:rsidRPr="00871E9F">
        <w:rPr>
          <w:rFonts w:ascii="Kyrghyz Times" w:hAnsi="Kyrghyz Times"/>
          <w:b/>
          <w:i/>
          <w:sz w:val="22"/>
          <w:szCs w:val="22"/>
          <w:lang w:val="ky-KG"/>
        </w:rPr>
        <w:t xml:space="preserve">Аймактар боюнча </w:t>
      </w:r>
      <w:r w:rsidRPr="00871E9F">
        <w:rPr>
          <w:rFonts w:ascii="Cambria" w:hAnsi="Cambria" w:cs="Cambria"/>
          <w:b/>
          <w:i/>
          <w:sz w:val="22"/>
          <w:szCs w:val="22"/>
          <w:lang w:val="ky-KG"/>
        </w:rPr>
        <w:t>ө</w:t>
      </w:r>
      <w:r w:rsidRPr="00871E9F">
        <w:rPr>
          <w:rFonts w:ascii="Kyrghyz Times" w:hAnsi="Kyrghyz Times" w:cs="Kyrghyz Times"/>
          <w:b/>
          <w:i/>
          <w:sz w:val="22"/>
          <w:szCs w:val="22"/>
          <w:lang w:val="ky-KG"/>
        </w:rPr>
        <w:t>н</w:t>
      </w:r>
      <w:r w:rsidRPr="00871E9F">
        <w:rPr>
          <w:rFonts w:ascii="Cambria" w:hAnsi="Cambria" w:cs="Cambria"/>
          <w:b/>
          <w:i/>
          <w:sz w:val="22"/>
          <w:szCs w:val="22"/>
          <w:lang w:val="ky-KG"/>
        </w:rPr>
        <w:t>ө</w:t>
      </w:r>
      <w:r w:rsidRPr="00871E9F">
        <w:rPr>
          <w:rFonts w:ascii="Kyrghyz Times" w:hAnsi="Kyrghyz Times" w:cs="Kyrghyz Times"/>
          <w:b/>
          <w:i/>
          <w:sz w:val="22"/>
          <w:szCs w:val="22"/>
          <w:lang w:val="ky-KG"/>
        </w:rPr>
        <w:t>р</w:t>
      </w:r>
      <w:r w:rsidRPr="00871E9F">
        <w:rPr>
          <w:rFonts w:ascii="Kyrghyz Times" w:hAnsi="Kyrghyz Times"/>
          <w:b/>
          <w:i/>
          <w:sz w:val="22"/>
          <w:szCs w:val="22"/>
          <w:lang w:val="ky-KG"/>
        </w:rPr>
        <w:t>-</w:t>
      </w:r>
      <w:r w:rsidRPr="00871E9F">
        <w:rPr>
          <w:rFonts w:ascii="Kyrghyz Times" w:hAnsi="Kyrghyz Times" w:cs="Kyrghyz Times"/>
          <w:b/>
          <w:i/>
          <w:sz w:val="22"/>
          <w:szCs w:val="22"/>
          <w:lang w:val="ky-KG"/>
        </w:rPr>
        <w:t>жай</w:t>
      </w:r>
      <w:r w:rsidRPr="00871E9F">
        <w:rPr>
          <w:rFonts w:ascii="Kyrghyz Times" w:hAnsi="Kyrghyz Times"/>
          <w:b/>
          <w:i/>
          <w:sz w:val="22"/>
          <w:szCs w:val="22"/>
          <w:lang w:val="ky-KG"/>
        </w:rPr>
        <w:t xml:space="preserve"> </w:t>
      </w:r>
      <w:r w:rsidRPr="00871E9F">
        <w:rPr>
          <w:rFonts w:ascii="Kyrghyz Times" w:hAnsi="Kyrghyz Times" w:cs="Kyrghyz Times"/>
          <w:b/>
          <w:i/>
          <w:sz w:val="22"/>
          <w:szCs w:val="22"/>
          <w:lang w:val="ky-KG"/>
        </w:rPr>
        <w:t>продукциясын</w:t>
      </w:r>
      <w:r w:rsidRPr="00871E9F">
        <w:rPr>
          <w:rFonts w:ascii="Kyrghyz Times" w:hAnsi="Kyrghyz Times"/>
          <w:b/>
          <w:i/>
          <w:sz w:val="22"/>
          <w:szCs w:val="22"/>
          <w:lang w:val="ky-KG"/>
        </w:rPr>
        <w:t xml:space="preserve"> </w:t>
      </w:r>
      <w:r w:rsidRPr="00871E9F">
        <w:rPr>
          <w:rFonts w:ascii="Cambria" w:hAnsi="Cambria" w:cs="Cambria"/>
          <w:b/>
          <w:i/>
          <w:sz w:val="22"/>
          <w:szCs w:val="22"/>
          <w:lang w:val="ky-KG"/>
        </w:rPr>
        <w:t>ө</w:t>
      </w:r>
      <w:r w:rsidRPr="00871E9F">
        <w:rPr>
          <w:rFonts w:ascii="Kyrghyz Times" w:hAnsi="Kyrghyz Times" w:cs="Kyrghyz Times"/>
          <w:b/>
          <w:i/>
          <w:sz w:val="22"/>
          <w:szCs w:val="22"/>
          <w:lang w:val="ky-KG"/>
        </w:rPr>
        <w:t>нд</w:t>
      </w:r>
      <w:r w:rsidRPr="00871E9F">
        <w:rPr>
          <w:rFonts w:ascii="Cambria" w:hAnsi="Cambria" w:cs="Cambria"/>
          <w:b/>
          <w:i/>
          <w:sz w:val="22"/>
          <w:szCs w:val="22"/>
          <w:lang w:val="ky-KG"/>
        </w:rPr>
        <w:t>ү</w:t>
      </w:r>
      <w:r w:rsidRPr="00871E9F">
        <w:rPr>
          <w:rFonts w:ascii="Kyrghyz Times" w:hAnsi="Kyrghyz Times" w:cs="Kyrghyz Times"/>
          <w:b/>
          <w:i/>
          <w:sz w:val="22"/>
          <w:szCs w:val="22"/>
          <w:lang w:val="ky-KG"/>
        </w:rPr>
        <w:t>р</w:t>
      </w:r>
      <w:r w:rsidRPr="00871E9F">
        <w:rPr>
          <w:rFonts w:ascii="Cambria" w:hAnsi="Cambria" w:cs="Cambria"/>
          <w:b/>
          <w:i/>
          <w:sz w:val="22"/>
          <w:szCs w:val="22"/>
          <w:lang w:val="ky-KG"/>
        </w:rPr>
        <w:t>үү</w:t>
      </w:r>
      <w:r w:rsidRPr="00871E9F">
        <w:rPr>
          <w:rFonts w:ascii="Kyrghyz Times" w:hAnsi="Kyrghyz Times" w:cs="Kyrghyz Times"/>
          <w:b/>
          <w:i/>
          <w:sz w:val="22"/>
          <w:szCs w:val="22"/>
          <w:lang w:val="ky-KG"/>
        </w:rPr>
        <w:t>н</w:t>
      </w:r>
      <w:r w:rsidRPr="00871E9F">
        <w:rPr>
          <w:rFonts w:ascii="Cambria" w:hAnsi="Cambria" w:cs="Cambria"/>
          <w:b/>
          <w:i/>
          <w:sz w:val="22"/>
          <w:szCs w:val="22"/>
          <w:lang w:val="ky-KG"/>
        </w:rPr>
        <w:t>ү</w:t>
      </w:r>
      <w:r w:rsidRPr="00871E9F">
        <w:rPr>
          <w:rFonts w:ascii="Kyrghyz Times" w:hAnsi="Kyrghyz Times" w:cs="Kyrghyz Times"/>
          <w:b/>
          <w:i/>
          <w:sz w:val="22"/>
          <w:szCs w:val="22"/>
          <w:lang w:val="ky-KG"/>
        </w:rPr>
        <w:t>н</w:t>
      </w:r>
      <w:r w:rsidRPr="00871E9F">
        <w:rPr>
          <w:rFonts w:ascii="Kyrghyz Times" w:hAnsi="Kyrghyz Times"/>
          <w:b/>
          <w:i/>
          <w:sz w:val="22"/>
          <w:szCs w:val="22"/>
          <w:lang w:val="ky-KG"/>
        </w:rPr>
        <w:t xml:space="preserve"> </w:t>
      </w:r>
      <w:r w:rsidRPr="00871E9F">
        <w:rPr>
          <w:rFonts w:ascii="Kyrghyz Times" w:hAnsi="Kyrghyz Times" w:cs="Kyrghyz Times"/>
          <w:b/>
          <w:i/>
          <w:sz w:val="22"/>
          <w:szCs w:val="22"/>
          <w:lang w:val="ky-KG"/>
        </w:rPr>
        <w:t>к</w:t>
      </w:r>
      <w:r w:rsidRPr="00871E9F">
        <w:rPr>
          <w:rFonts w:ascii="Cambria" w:hAnsi="Cambria" w:cs="Cambria"/>
          <w:b/>
          <w:i/>
          <w:sz w:val="22"/>
          <w:szCs w:val="22"/>
          <w:lang w:val="ky-KG"/>
        </w:rPr>
        <w:t>ө</w:t>
      </w:r>
      <w:r w:rsidRPr="00871E9F">
        <w:rPr>
          <w:rFonts w:ascii="Kyrghyz Times" w:hAnsi="Kyrghyz Times" w:cs="Kyrghyz Times"/>
          <w:b/>
          <w:i/>
          <w:sz w:val="22"/>
          <w:szCs w:val="22"/>
          <w:lang w:val="ky-KG"/>
        </w:rPr>
        <w:t>л</w:t>
      </w:r>
      <w:r w:rsidRPr="00871E9F">
        <w:rPr>
          <w:rFonts w:ascii="Cambria" w:hAnsi="Cambria" w:cs="Cambria"/>
          <w:b/>
          <w:i/>
          <w:sz w:val="22"/>
          <w:szCs w:val="22"/>
          <w:lang w:val="ky-KG"/>
        </w:rPr>
        <w:t>ө</w:t>
      </w:r>
      <w:r w:rsidRPr="00871E9F">
        <w:rPr>
          <w:rFonts w:ascii="Kyrghyz Times" w:hAnsi="Kyrghyz Times" w:cs="Kyrghyz Times"/>
          <w:b/>
          <w:i/>
          <w:sz w:val="22"/>
          <w:szCs w:val="22"/>
          <w:lang w:val="ky-KG"/>
        </w:rPr>
        <w:t>м</w:t>
      </w:r>
      <w:r w:rsidRPr="00871E9F">
        <w:rPr>
          <w:rFonts w:ascii="Cambria" w:hAnsi="Cambria" w:cs="Cambria"/>
          <w:b/>
          <w:i/>
          <w:sz w:val="22"/>
          <w:szCs w:val="22"/>
          <w:lang w:val="ky-KG"/>
        </w:rPr>
        <w:t>ү</w:t>
      </w:r>
    </w:p>
    <w:p w:rsidR="00CE493B" w:rsidRPr="00871E9F" w:rsidRDefault="00CE493B" w:rsidP="00CE493B">
      <w:pPr>
        <w:spacing w:before="60"/>
        <w:ind w:left="1247" w:hanging="1247"/>
        <w:jc w:val="center"/>
        <w:rPr>
          <w:rFonts w:ascii="Kyrghyz Times" w:hAnsi="Kyrghyz Times"/>
          <w:b/>
          <w:sz w:val="20"/>
          <w:szCs w:val="20"/>
          <w:lang w:val="ky-KG"/>
        </w:rPr>
      </w:pPr>
      <w:r w:rsidRPr="00871E9F">
        <w:rPr>
          <w:rFonts w:ascii="Kyrghyz Times" w:hAnsi="Kyrghyz Times"/>
          <w:i/>
          <w:sz w:val="20"/>
          <w:szCs w:val="20"/>
        </w:rPr>
        <w:t>(млн. сом; ж</w:t>
      </w:r>
      <w:r w:rsidRPr="00871E9F">
        <w:rPr>
          <w:rFonts w:ascii="Cambria" w:hAnsi="Cambria" w:cs="Cambria"/>
          <w:i/>
          <w:sz w:val="20"/>
          <w:szCs w:val="20"/>
        </w:rPr>
        <w:t>ү</w:t>
      </w:r>
      <w:r w:rsidRPr="00871E9F">
        <w:rPr>
          <w:rFonts w:ascii="Kyrghyz Times" w:hAnsi="Kyrghyz Times" w:cs="Kyrghyz Times"/>
          <w:i/>
          <w:sz w:val="20"/>
          <w:szCs w:val="20"/>
        </w:rPr>
        <w:t>р</w:t>
      </w:r>
      <w:r w:rsidRPr="00871E9F">
        <w:rPr>
          <w:rFonts w:ascii="Cambria" w:hAnsi="Cambria" w:cs="Cambria"/>
          <w:i/>
          <w:sz w:val="20"/>
          <w:szCs w:val="20"/>
        </w:rPr>
        <w:t>ү</w:t>
      </w:r>
      <w:r w:rsidRPr="00871E9F">
        <w:rPr>
          <w:rFonts w:ascii="Kyrghyz Times" w:hAnsi="Kyrghyz Times" w:cs="Kyrghyz Times"/>
          <w:i/>
          <w:sz w:val="20"/>
          <w:szCs w:val="20"/>
        </w:rPr>
        <w:t>п</w:t>
      </w:r>
      <w:r w:rsidRPr="00871E9F">
        <w:rPr>
          <w:rFonts w:ascii="Kyrghyz Times" w:hAnsi="Kyrghyz Times"/>
          <w:i/>
          <w:sz w:val="20"/>
          <w:szCs w:val="20"/>
        </w:rPr>
        <w:t xml:space="preserve"> </w:t>
      </w:r>
      <w:r w:rsidRPr="00871E9F">
        <w:rPr>
          <w:rFonts w:ascii="Kyrghyz Times" w:hAnsi="Kyrghyz Times" w:cs="Kyrghyz Times"/>
          <w:i/>
          <w:sz w:val="20"/>
          <w:szCs w:val="20"/>
        </w:rPr>
        <w:t>жаткан</w:t>
      </w:r>
      <w:r w:rsidRPr="00871E9F">
        <w:rPr>
          <w:rFonts w:ascii="Kyrghyz Times" w:hAnsi="Kyrghyz Times"/>
          <w:i/>
          <w:sz w:val="20"/>
          <w:szCs w:val="20"/>
        </w:rPr>
        <w:t xml:space="preserve"> </w:t>
      </w:r>
      <w:r w:rsidRPr="00871E9F">
        <w:rPr>
          <w:rFonts w:ascii="Kyrghyz Times" w:hAnsi="Kyrghyz Times" w:cs="Kyrghyz Times"/>
          <w:i/>
          <w:sz w:val="20"/>
          <w:szCs w:val="20"/>
        </w:rPr>
        <w:t>баада</w:t>
      </w:r>
      <w:r w:rsidRPr="00871E9F">
        <w:rPr>
          <w:rFonts w:ascii="Kyrghyz Times" w:hAnsi="Kyrghyz Times"/>
          <w:i/>
          <w:sz w:val="20"/>
          <w:szCs w:val="20"/>
        </w:rPr>
        <w:t>)</w:t>
      </w:r>
    </w:p>
    <w:p w:rsidR="00CE493B" w:rsidRPr="00871E9F" w:rsidRDefault="00CE493B" w:rsidP="00CE493B">
      <w:pPr>
        <w:pStyle w:val="22"/>
        <w:spacing w:before="120"/>
        <w:jc w:val="center"/>
        <w:rPr>
          <w:rFonts w:ascii="Kyrghyz Times" w:hAnsi="Kyrghyz Times"/>
          <w:sz w:val="28"/>
        </w:rPr>
      </w:pPr>
      <w:r w:rsidRPr="00871E9F">
        <w:rPr>
          <w:rFonts w:ascii="Kyrghyz Times" w:hAnsi="Kyrghyz Times"/>
          <w:sz w:val="28"/>
        </w:rPr>
        <w:t>Промышленность</w:t>
      </w:r>
    </w:p>
    <w:p w:rsidR="00CE493B" w:rsidRPr="00871E9F" w:rsidRDefault="00CE493B" w:rsidP="00CE493B">
      <w:pPr>
        <w:pStyle w:val="4"/>
        <w:spacing w:before="120"/>
        <w:jc w:val="center"/>
        <w:rPr>
          <w:rFonts w:ascii="Kyrghyz Times" w:hAnsi="Kyrghyz Times"/>
          <w:i/>
          <w:sz w:val="22"/>
          <w:szCs w:val="22"/>
        </w:rPr>
      </w:pPr>
      <w:r w:rsidRPr="00871E9F">
        <w:rPr>
          <w:rFonts w:ascii="Kyrghyz Times" w:hAnsi="Kyrghyz Times"/>
          <w:i/>
          <w:sz w:val="22"/>
          <w:szCs w:val="22"/>
        </w:rPr>
        <w:t>Объем производства промышленной продукции по территории</w:t>
      </w:r>
    </w:p>
    <w:p w:rsidR="00CE493B" w:rsidRPr="00871E9F" w:rsidRDefault="00CE493B" w:rsidP="00CE493B">
      <w:pPr>
        <w:spacing w:before="120" w:after="120"/>
        <w:jc w:val="center"/>
        <w:rPr>
          <w:rFonts w:ascii="Kyrghyz Times" w:hAnsi="Kyrghyz Times"/>
          <w:i/>
          <w:sz w:val="20"/>
          <w:szCs w:val="20"/>
        </w:rPr>
      </w:pPr>
      <w:r w:rsidRPr="00871E9F">
        <w:rPr>
          <w:rFonts w:ascii="Kyrghyz Times" w:hAnsi="Kyrghyz Times"/>
          <w:i/>
          <w:sz w:val="20"/>
          <w:szCs w:val="20"/>
        </w:rPr>
        <w:t>(млн. сомов; в действующих ценах)</w:t>
      </w:r>
    </w:p>
    <w:tbl>
      <w:tblPr>
        <w:tblW w:w="13260" w:type="dxa"/>
        <w:tblInd w:w="648" w:type="dxa"/>
        <w:tblLayout w:type="fixed"/>
        <w:tblLook w:val="01E0" w:firstRow="1" w:lastRow="1" w:firstColumn="1" w:lastColumn="1" w:noHBand="0" w:noVBand="0"/>
      </w:tblPr>
      <w:tblGrid>
        <w:gridCol w:w="3240"/>
        <w:gridCol w:w="1980"/>
        <w:gridCol w:w="2160"/>
        <w:gridCol w:w="2100"/>
        <w:gridCol w:w="3780"/>
      </w:tblGrid>
      <w:tr w:rsidR="00CE493B" w:rsidRPr="00871E9F" w:rsidTr="00CE493B">
        <w:trPr>
          <w:cantSplit/>
          <w:trHeight w:val="20"/>
          <w:tblHeader/>
        </w:trPr>
        <w:tc>
          <w:tcPr>
            <w:tcW w:w="3240"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szCs w:val="18"/>
              </w:rPr>
            </w:pPr>
            <w:r w:rsidRPr="00871E9F">
              <w:rPr>
                <w:rFonts w:ascii="Kyrghyz Times" w:hAnsi="Kyrghyz Times"/>
                <w:b/>
                <w:iCs/>
                <w:sz w:val="20"/>
              </w:rPr>
              <w:t>Райондор</w:t>
            </w:r>
          </w:p>
        </w:tc>
        <w:tc>
          <w:tcPr>
            <w:tcW w:w="198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r w:rsidRPr="00871E9F">
              <w:rPr>
                <w:rFonts w:ascii="Kyrghyz Times" w:hAnsi="Kyrghyz Times"/>
                <w:b/>
                <w:iCs/>
                <w:sz w:val="20"/>
              </w:rPr>
              <w:t>2024</w:t>
            </w:r>
          </w:p>
        </w:tc>
        <w:tc>
          <w:tcPr>
            <w:tcW w:w="4260"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r w:rsidRPr="00871E9F">
              <w:rPr>
                <w:rFonts w:ascii="Kyrghyz Times" w:hAnsi="Kyrghyz Times"/>
                <w:b/>
                <w:iCs/>
                <w:sz w:val="20"/>
              </w:rPr>
              <w:t>2025</w:t>
            </w:r>
          </w:p>
        </w:tc>
        <w:tc>
          <w:tcPr>
            <w:tcW w:w="3780" w:type="dxa"/>
            <w:vMerge w:val="restart"/>
            <w:tcBorders>
              <w:top w:val="double" w:sz="4" w:space="0" w:color="auto"/>
              <w:left w:val="double" w:sz="4" w:space="0" w:color="auto"/>
              <w:right w:val="double" w:sz="4" w:space="0" w:color="auto"/>
            </w:tcBorders>
          </w:tcPr>
          <w:p w:rsidR="00CE493B" w:rsidRPr="00871E9F" w:rsidRDefault="00CE493B" w:rsidP="00CE493B">
            <w:pPr>
              <w:rPr>
                <w:rFonts w:ascii="Kyrghyz Times" w:hAnsi="Kyrghyz Times"/>
                <w:b/>
                <w:iCs/>
                <w:sz w:val="20"/>
              </w:rPr>
            </w:pPr>
            <w:r w:rsidRPr="00871E9F">
              <w:rPr>
                <w:rFonts w:ascii="Kyrghyz Times" w:hAnsi="Kyrghyz Times"/>
                <w:b/>
                <w:iCs/>
                <w:sz w:val="20"/>
              </w:rPr>
              <w:t xml:space="preserve">   </w:t>
            </w:r>
          </w:p>
          <w:p w:rsidR="00CE493B" w:rsidRPr="00871E9F" w:rsidRDefault="00CE493B" w:rsidP="00CE493B">
            <w:pPr>
              <w:jc w:val="center"/>
              <w:rPr>
                <w:rFonts w:ascii="Kyrghyz Times" w:hAnsi="Kyrghyz Times"/>
                <w:b/>
                <w:iCs/>
                <w:sz w:val="20"/>
              </w:rPr>
            </w:pPr>
            <w:r w:rsidRPr="00871E9F">
              <w:rPr>
                <w:rFonts w:ascii="Kyrghyz Times" w:hAnsi="Kyrghyz Times"/>
                <w:b/>
                <w:iCs/>
                <w:sz w:val="20"/>
              </w:rPr>
              <w:t>Районы</w:t>
            </w:r>
          </w:p>
        </w:tc>
      </w:tr>
      <w:tr w:rsidR="00CE493B" w:rsidRPr="00871E9F" w:rsidTr="00CE493B">
        <w:trPr>
          <w:cantSplit/>
          <w:trHeight w:val="20"/>
          <w:tblHeader/>
        </w:trPr>
        <w:tc>
          <w:tcPr>
            <w:tcW w:w="3240"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b/>
                <w:iCs/>
                <w:sz w:val="20"/>
              </w:rPr>
            </w:pPr>
          </w:p>
        </w:tc>
        <w:tc>
          <w:tcPr>
            <w:tcW w:w="198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31"/>
              <w:tabs>
                <w:tab w:val="left" w:pos="1512"/>
              </w:tabs>
              <w:ind w:firstLine="0"/>
              <w:jc w:val="center"/>
              <w:rPr>
                <w:rFonts w:ascii="Kyrghyz Times" w:hAnsi="Kyrghyz Times"/>
                <w:b/>
                <w:sz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216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август</w:t>
            </w:r>
          </w:p>
        </w:tc>
        <w:tc>
          <w:tcPr>
            <w:tcW w:w="210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3780" w:type="dxa"/>
            <w:vMerge/>
            <w:tcBorders>
              <w:left w:val="double" w:sz="4" w:space="0" w:color="auto"/>
              <w:bottom w:val="double" w:sz="4" w:space="0" w:color="auto"/>
              <w:right w:val="double" w:sz="4" w:space="0" w:color="auto"/>
            </w:tcBorders>
          </w:tcPr>
          <w:p w:rsidR="00CE493B" w:rsidRPr="00871E9F" w:rsidRDefault="00CE493B" w:rsidP="00CE493B">
            <w:pPr>
              <w:rPr>
                <w:rFonts w:ascii="Kyrghyz Times" w:hAnsi="Kyrghyz Times"/>
                <w:b/>
                <w:iCs/>
                <w:sz w:val="20"/>
              </w:rPr>
            </w:pPr>
          </w:p>
        </w:tc>
      </w:tr>
      <w:tr w:rsidR="00CE493B" w:rsidRPr="00871E9F" w:rsidTr="00CE493B">
        <w:trPr>
          <w:trHeight w:val="20"/>
        </w:trPr>
        <w:tc>
          <w:tcPr>
            <w:tcW w:w="3240" w:type="dxa"/>
            <w:tcBorders>
              <w:top w:val="double" w:sz="4" w:space="0" w:color="auto"/>
            </w:tcBorders>
            <w:vAlign w:val="bottom"/>
          </w:tcPr>
          <w:p w:rsidR="00CE493B" w:rsidRPr="00871E9F" w:rsidRDefault="00CE493B" w:rsidP="00CE493B">
            <w:pPr>
              <w:spacing w:before="120" w:line="260" w:lineRule="exact"/>
              <w:rPr>
                <w:rFonts w:ascii="Kyrghyz Times" w:hAnsi="Kyrghyz Times"/>
                <w:b/>
                <w:sz w:val="20"/>
              </w:rPr>
            </w:pPr>
            <w:r w:rsidRPr="00871E9F">
              <w:rPr>
                <w:rFonts w:ascii="Kyrghyz Times" w:hAnsi="Kyrghyz Times"/>
                <w:b/>
                <w:sz w:val="20"/>
              </w:rPr>
              <w:t>Ч</w:t>
            </w:r>
            <w:r w:rsidRPr="00871E9F">
              <w:rPr>
                <w:rFonts w:ascii="Cambria" w:hAnsi="Cambria" w:cs="Cambria"/>
                <w:b/>
                <w:sz w:val="20"/>
              </w:rPr>
              <w:t>ү</w:t>
            </w:r>
            <w:r w:rsidRPr="00871E9F">
              <w:rPr>
                <w:rFonts w:ascii="Kyrghyz Times" w:hAnsi="Kyrghyz Times" w:cs="Kyrghyz Times"/>
                <w:b/>
                <w:sz w:val="20"/>
              </w:rPr>
              <w:t>й</w:t>
            </w:r>
            <w:r w:rsidRPr="00871E9F">
              <w:rPr>
                <w:rFonts w:ascii="Kyrghyz Times" w:hAnsi="Kyrghyz Times"/>
                <w:b/>
                <w:sz w:val="20"/>
              </w:rPr>
              <w:t xml:space="preserve"> </w:t>
            </w:r>
            <w:r w:rsidRPr="00871E9F">
              <w:rPr>
                <w:rFonts w:ascii="Kyrghyz Times" w:hAnsi="Kyrghyz Times" w:cs="Kyrghyz Times"/>
                <w:b/>
                <w:sz w:val="20"/>
              </w:rPr>
              <w:t>облусу</w:t>
            </w:r>
            <w:r w:rsidRPr="00871E9F">
              <w:rPr>
                <w:rFonts w:ascii="Kyrghyz Times" w:hAnsi="Kyrghyz Times"/>
                <w:b/>
                <w:sz w:val="20"/>
              </w:rPr>
              <w:t xml:space="preserve"> </w:t>
            </w:r>
          </w:p>
        </w:tc>
        <w:tc>
          <w:tcPr>
            <w:tcW w:w="1980" w:type="dxa"/>
            <w:tcBorders>
              <w:top w:val="double" w:sz="4" w:space="0" w:color="auto"/>
            </w:tcBorders>
            <w:vAlign w:val="bottom"/>
          </w:tcPr>
          <w:p w:rsidR="00CE493B" w:rsidRPr="00871E9F" w:rsidRDefault="00CE493B" w:rsidP="00CE493B">
            <w:pPr>
              <w:ind w:right="597"/>
              <w:jc w:val="right"/>
              <w:rPr>
                <w:rFonts w:ascii="Kyrghyz Times" w:hAnsi="Kyrghyz Times"/>
                <w:b/>
                <w:bCs/>
                <w:sz w:val="20"/>
                <w:szCs w:val="20"/>
                <w:lang w:val="ky-KG"/>
              </w:rPr>
            </w:pPr>
            <w:r w:rsidRPr="00871E9F">
              <w:rPr>
                <w:rFonts w:ascii="Kyrghyz Times" w:hAnsi="Kyrghyz Times"/>
                <w:b/>
                <w:bCs/>
                <w:sz w:val="20"/>
                <w:szCs w:val="20"/>
                <w:lang w:val="ky-KG"/>
              </w:rPr>
              <w:t>170447,9</w:t>
            </w:r>
          </w:p>
        </w:tc>
        <w:tc>
          <w:tcPr>
            <w:tcW w:w="2160" w:type="dxa"/>
            <w:tcBorders>
              <w:top w:val="double" w:sz="4" w:space="0" w:color="auto"/>
            </w:tcBorders>
            <w:vAlign w:val="bottom"/>
          </w:tcPr>
          <w:p w:rsidR="00CE493B" w:rsidRPr="00871E9F" w:rsidRDefault="00CE493B" w:rsidP="00CE493B">
            <w:pPr>
              <w:ind w:right="701"/>
              <w:jc w:val="right"/>
              <w:rPr>
                <w:rFonts w:ascii="Kyrghyz Times" w:hAnsi="Kyrghyz Times"/>
                <w:b/>
                <w:bCs/>
                <w:sz w:val="20"/>
                <w:szCs w:val="20"/>
                <w:lang w:val="ky-KG"/>
              </w:rPr>
            </w:pPr>
            <w:r w:rsidRPr="00871E9F">
              <w:rPr>
                <w:rFonts w:ascii="Kyrghyz Times" w:hAnsi="Kyrghyz Times"/>
                <w:b/>
                <w:bCs/>
                <w:sz w:val="20"/>
                <w:szCs w:val="20"/>
                <w:lang w:val="ky-KG"/>
              </w:rPr>
              <w:t>191398,3</w:t>
            </w:r>
          </w:p>
        </w:tc>
        <w:tc>
          <w:tcPr>
            <w:tcW w:w="2100" w:type="dxa"/>
            <w:tcBorders>
              <w:top w:val="double" w:sz="4" w:space="0" w:color="auto"/>
            </w:tcBorders>
            <w:vAlign w:val="bottom"/>
          </w:tcPr>
          <w:p w:rsidR="00CE493B" w:rsidRPr="00871E9F" w:rsidRDefault="00CE493B" w:rsidP="00CE493B">
            <w:pPr>
              <w:ind w:right="597"/>
              <w:jc w:val="right"/>
              <w:rPr>
                <w:rFonts w:ascii="Kyrghyz Times" w:hAnsi="Kyrghyz Times"/>
                <w:b/>
                <w:bCs/>
                <w:sz w:val="20"/>
                <w:szCs w:val="20"/>
                <w:lang w:val="ky-KG"/>
              </w:rPr>
            </w:pPr>
            <w:r w:rsidRPr="00871E9F">
              <w:rPr>
                <w:rFonts w:ascii="Kyrghyz Times" w:hAnsi="Kyrghyz Times"/>
                <w:b/>
                <w:bCs/>
                <w:sz w:val="20"/>
                <w:szCs w:val="20"/>
                <w:lang w:val="ky-KG"/>
              </w:rPr>
              <w:t>226008,9</w:t>
            </w:r>
          </w:p>
        </w:tc>
        <w:tc>
          <w:tcPr>
            <w:tcW w:w="3780" w:type="dxa"/>
            <w:tcBorders>
              <w:top w:val="double" w:sz="4" w:space="0" w:color="auto"/>
            </w:tcBorders>
            <w:vAlign w:val="bottom"/>
          </w:tcPr>
          <w:p w:rsidR="00CE493B" w:rsidRPr="00871E9F" w:rsidRDefault="00CE493B" w:rsidP="00CE493B">
            <w:pPr>
              <w:spacing w:before="120" w:line="260" w:lineRule="exact"/>
              <w:rPr>
                <w:rFonts w:ascii="Kyrghyz Times" w:hAnsi="Kyrghyz Times"/>
                <w:b/>
                <w:sz w:val="20"/>
                <w:szCs w:val="20"/>
              </w:rPr>
            </w:pPr>
            <w:r w:rsidRPr="00871E9F">
              <w:rPr>
                <w:rFonts w:ascii="Kyrghyz Times" w:hAnsi="Kyrghyz Times"/>
                <w:b/>
                <w:sz w:val="20"/>
                <w:szCs w:val="20"/>
              </w:rPr>
              <w:t>Чуйская область</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Алам</w:t>
            </w:r>
            <w:r w:rsidRPr="00871E9F">
              <w:rPr>
                <w:rFonts w:ascii="Cambria" w:hAnsi="Cambria" w:cs="Cambria"/>
                <w:iCs/>
                <w:sz w:val="20"/>
              </w:rPr>
              <w:t>ү</w:t>
            </w:r>
            <w:r w:rsidRPr="00871E9F">
              <w:rPr>
                <w:rFonts w:ascii="Kyrghyz Times" w:hAnsi="Kyrghyz Times" w:cs="Kyrghyz Times"/>
                <w:iCs/>
                <w:sz w:val="20"/>
              </w:rPr>
              <w:t>д</w:t>
            </w:r>
            <w:r w:rsidRPr="00871E9F">
              <w:rPr>
                <w:rFonts w:ascii="Cambria" w:hAnsi="Cambria" w:cs="Cambria"/>
                <w:iCs/>
                <w:sz w:val="20"/>
              </w:rPr>
              <w:t>ү</w:t>
            </w:r>
            <w:r w:rsidRPr="00871E9F">
              <w:rPr>
                <w:rFonts w:ascii="Kyrghyz Times" w:hAnsi="Kyrghyz Times" w:cs="Kyrghyz Times"/>
                <w:iCs/>
                <w:sz w:val="20"/>
              </w:rPr>
              <w:t>н</w:t>
            </w:r>
            <w:r w:rsidRPr="00871E9F">
              <w:rPr>
                <w:rFonts w:ascii="Kyrghyz Times" w:hAnsi="Kyrghyz Times"/>
                <w:iCs/>
                <w:sz w:val="20"/>
              </w:rPr>
              <w:t xml:space="preserve"> </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10164,2</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11222,9</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12815,7</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Аламудунский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 xml:space="preserve">Жайыл </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5571,7</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3714,4</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4781,7</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Жайылский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Кемин</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17278,3</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21127,5</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25081,4</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Кеминский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 xml:space="preserve">Москва </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5824,9</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7762,6</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8694,3</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Московский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lastRenderedPageBreak/>
              <w:t>Панфилов</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4127,4</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2537,1</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3029,8</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Панфиловский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Сокулук</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9829,4</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10697,9</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12272,3</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Сокулукский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Ч</w:t>
            </w:r>
            <w:r w:rsidRPr="00871E9F">
              <w:rPr>
                <w:rFonts w:ascii="Cambria" w:hAnsi="Cambria" w:cs="Cambria"/>
                <w:iCs/>
                <w:sz w:val="20"/>
              </w:rPr>
              <w:t>ү</w:t>
            </w:r>
            <w:r w:rsidRPr="00871E9F">
              <w:rPr>
                <w:rFonts w:ascii="Kyrghyz Times" w:hAnsi="Kyrghyz Times" w:cs="Kyrghyz Times"/>
                <w:iCs/>
                <w:sz w:val="20"/>
              </w:rPr>
              <w:t>й</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853,7</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919,3</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1018,9</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Чуйский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Ысык-Ата</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9941,7</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15177,2</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17497,2</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Ысык-Атинский</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Токмок ш.</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6426,7</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5035,9</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5781,7</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г. Токмок</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Кант ш.</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14827,8</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13876,5</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15888,5</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г. Кант</w:t>
            </w:r>
          </w:p>
        </w:tc>
      </w:tr>
      <w:tr w:rsidR="00CE493B" w:rsidRPr="00871E9F" w:rsidTr="00CE493B">
        <w:trPr>
          <w:trHeight w:val="20"/>
        </w:trPr>
        <w:tc>
          <w:tcPr>
            <w:tcW w:w="3240"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Кара-Балта ш.</w:t>
            </w:r>
          </w:p>
        </w:tc>
        <w:tc>
          <w:tcPr>
            <w:tcW w:w="198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85602,1</w:t>
            </w:r>
          </w:p>
        </w:tc>
        <w:tc>
          <w:tcPr>
            <w:tcW w:w="2160" w:type="dxa"/>
            <w:vAlign w:val="bottom"/>
          </w:tcPr>
          <w:p w:rsidR="00CE493B" w:rsidRPr="00871E9F" w:rsidRDefault="00CE493B" w:rsidP="00CE493B">
            <w:pPr>
              <w:ind w:right="701"/>
              <w:jc w:val="right"/>
              <w:rPr>
                <w:rFonts w:ascii="Kyrghyz Times" w:hAnsi="Kyrghyz Times"/>
                <w:sz w:val="20"/>
                <w:szCs w:val="20"/>
              </w:rPr>
            </w:pPr>
            <w:r w:rsidRPr="00871E9F">
              <w:rPr>
                <w:rFonts w:ascii="Kyrghyz Times" w:hAnsi="Kyrghyz Times"/>
                <w:sz w:val="20"/>
                <w:szCs w:val="20"/>
                <w:lang w:val="ky-KG"/>
              </w:rPr>
              <w:t>99327,0</w:t>
            </w:r>
          </w:p>
        </w:tc>
        <w:tc>
          <w:tcPr>
            <w:tcW w:w="2100" w:type="dxa"/>
            <w:vAlign w:val="bottom"/>
          </w:tcPr>
          <w:p w:rsidR="00CE493B" w:rsidRPr="00871E9F" w:rsidRDefault="00CE493B" w:rsidP="00CE493B">
            <w:pPr>
              <w:ind w:right="597"/>
              <w:jc w:val="right"/>
              <w:rPr>
                <w:rFonts w:ascii="Kyrghyz Times" w:hAnsi="Kyrghyz Times"/>
                <w:sz w:val="20"/>
                <w:szCs w:val="20"/>
                <w:lang w:val="ky-KG"/>
              </w:rPr>
            </w:pPr>
            <w:r w:rsidRPr="00871E9F">
              <w:rPr>
                <w:rFonts w:ascii="Kyrghyz Times" w:hAnsi="Kyrghyz Times"/>
                <w:sz w:val="20"/>
                <w:szCs w:val="20"/>
                <w:lang w:val="ky-KG"/>
              </w:rPr>
              <w:t>119147,4</w:t>
            </w:r>
          </w:p>
        </w:tc>
        <w:tc>
          <w:tcPr>
            <w:tcW w:w="3780" w:type="dxa"/>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г. Кара-Балта</w:t>
            </w:r>
          </w:p>
        </w:tc>
      </w:tr>
    </w:tbl>
    <w:p w:rsidR="00CE493B" w:rsidRPr="00871E9F" w:rsidRDefault="00CE493B" w:rsidP="00CE493B">
      <w:pPr>
        <w:pStyle w:val="6"/>
        <w:spacing w:after="60" w:line="240" w:lineRule="auto"/>
        <w:jc w:val="center"/>
        <w:rPr>
          <w:rFonts w:ascii="Kyrghyz Times" w:hAnsi="Kyrghyz Times" w:cs="Times New Roman"/>
          <w:bCs w:val="0"/>
          <w:i/>
          <w:szCs w:val="22"/>
        </w:rPr>
      </w:pPr>
      <w:r w:rsidRPr="00871E9F">
        <w:rPr>
          <w:rFonts w:ascii="Kyrghyz Times" w:hAnsi="Kyrghyz Times" w:cs="Times New Roman"/>
          <w:bCs w:val="0"/>
          <w:i/>
          <w:szCs w:val="22"/>
        </w:rPr>
        <w:t>Аймактар боюнча физикалык к</w:t>
      </w:r>
      <w:r w:rsidRPr="00871E9F">
        <w:rPr>
          <w:rFonts w:ascii="Cambria" w:hAnsi="Cambria" w:cs="Cambria"/>
          <w:bCs w:val="0"/>
          <w:i/>
          <w:szCs w:val="22"/>
        </w:rPr>
        <w:t>ө</w:t>
      </w:r>
      <w:r w:rsidRPr="00871E9F">
        <w:rPr>
          <w:rFonts w:ascii="Kyrghyz Times" w:hAnsi="Kyrghyz Times" w:cs="Kyrghyz Times"/>
          <w:bCs w:val="0"/>
          <w:i/>
          <w:szCs w:val="22"/>
        </w:rPr>
        <w:t>л</w:t>
      </w:r>
      <w:r w:rsidRPr="00871E9F">
        <w:rPr>
          <w:rFonts w:ascii="Cambria" w:hAnsi="Cambria" w:cs="Cambria"/>
          <w:bCs w:val="0"/>
          <w:i/>
          <w:szCs w:val="22"/>
        </w:rPr>
        <w:t>ө</w:t>
      </w:r>
      <w:r w:rsidRPr="00871E9F">
        <w:rPr>
          <w:rFonts w:ascii="Kyrghyz Times" w:hAnsi="Kyrghyz Times" w:cs="Kyrghyz Times"/>
          <w:bCs w:val="0"/>
          <w:i/>
          <w:szCs w:val="22"/>
        </w:rPr>
        <w:t>мд</w:t>
      </w:r>
      <w:r w:rsidRPr="00871E9F">
        <w:rPr>
          <w:rFonts w:ascii="Cambria" w:hAnsi="Cambria" w:cs="Cambria"/>
          <w:bCs w:val="0"/>
          <w:i/>
          <w:szCs w:val="22"/>
        </w:rPr>
        <w:t>ү</w:t>
      </w:r>
      <w:r w:rsidRPr="00871E9F">
        <w:rPr>
          <w:rFonts w:ascii="Kyrghyz Times" w:hAnsi="Kyrghyz Times" w:cs="Kyrghyz Times"/>
          <w:bCs w:val="0"/>
          <w:i/>
          <w:szCs w:val="22"/>
        </w:rPr>
        <w:t>н</w:t>
      </w:r>
      <w:r w:rsidRPr="00871E9F">
        <w:rPr>
          <w:rFonts w:ascii="Kyrghyz Times" w:hAnsi="Kyrghyz Times" w:cs="Times New Roman"/>
          <w:bCs w:val="0"/>
          <w:i/>
          <w:szCs w:val="22"/>
        </w:rPr>
        <w:t xml:space="preserve"> </w:t>
      </w:r>
      <w:r w:rsidRPr="00871E9F">
        <w:rPr>
          <w:rFonts w:ascii="Kyrghyz Times" w:hAnsi="Kyrghyz Times" w:cs="Kyrghyz Times"/>
          <w:bCs w:val="0"/>
          <w:i/>
          <w:szCs w:val="22"/>
        </w:rPr>
        <w:t>индекси</w:t>
      </w:r>
    </w:p>
    <w:p w:rsidR="00CE493B" w:rsidRPr="00871E9F" w:rsidRDefault="00CE493B" w:rsidP="00CE493B">
      <w:pPr>
        <w:pStyle w:val="6"/>
        <w:spacing w:before="0" w:line="240" w:lineRule="auto"/>
        <w:jc w:val="center"/>
        <w:rPr>
          <w:rFonts w:ascii="Kyrghyz Times" w:hAnsi="Kyrghyz Times" w:cs="Times New Roman"/>
          <w:b w:val="0"/>
          <w:bCs w:val="0"/>
          <w:i/>
          <w:sz w:val="20"/>
        </w:rPr>
      </w:pPr>
      <w:r w:rsidRPr="00871E9F">
        <w:rPr>
          <w:rFonts w:ascii="Kyrghyz Times" w:hAnsi="Kyrghyz Times" w:cs="Times New Roman"/>
          <w:b w:val="0"/>
          <w:bCs w:val="0"/>
          <w:i/>
          <w:sz w:val="20"/>
        </w:rPr>
        <w:t>(</w:t>
      </w:r>
      <w:r w:rsidRPr="00871E9F">
        <w:rPr>
          <w:rFonts w:ascii="Cambria" w:hAnsi="Cambria" w:cs="Cambria"/>
          <w:b w:val="0"/>
          <w:bCs w:val="0"/>
          <w:i/>
          <w:sz w:val="20"/>
          <w:lang w:val="ky-KG"/>
        </w:rPr>
        <w:t>ө</w:t>
      </w:r>
      <w:r w:rsidRPr="00871E9F">
        <w:rPr>
          <w:rFonts w:ascii="Kyrghyz Times" w:hAnsi="Kyrghyz Times" w:cs="Kyrghyz Times"/>
          <w:b w:val="0"/>
          <w:bCs w:val="0"/>
          <w:i/>
          <w:sz w:val="20"/>
          <w:lang w:val="ky-KG"/>
        </w:rPr>
        <w:t>тк</w:t>
      </w:r>
      <w:r w:rsidRPr="00871E9F">
        <w:rPr>
          <w:rFonts w:ascii="Cambria" w:hAnsi="Cambria" w:cs="Cambria"/>
          <w:b w:val="0"/>
          <w:bCs w:val="0"/>
          <w:i/>
          <w:sz w:val="20"/>
          <w:lang w:val="ky-KG"/>
        </w:rPr>
        <w:t>ө</w:t>
      </w:r>
      <w:r w:rsidRPr="00871E9F">
        <w:rPr>
          <w:rFonts w:ascii="Kyrghyz Times" w:hAnsi="Kyrghyz Times" w:cs="Kyrghyz Times"/>
          <w:b w:val="0"/>
          <w:bCs w:val="0"/>
          <w:i/>
          <w:sz w:val="20"/>
          <w:lang w:val="ky-KG"/>
        </w:rPr>
        <w:t>н</w:t>
      </w:r>
      <w:r w:rsidRPr="00871E9F">
        <w:rPr>
          <w:rFonts w:ascii="Kyrghyz Times" w:hAnsi="Kyrghyz Times" w:cs="Times New Roman"/>
          <w:b w:val="0"/>
          <w:bCs w:val="0"/>
          <w:i/>
          <w:sz w:val="20"/>
        </w:rPr>
        <w:t xml:space="preserve"> жылдын тийиш</w:t>
      </w:r>
      <w:r w:rsidRPr="00871E9F">
        <w:rPr>
          <w:rFonts w:ascii="Cambria" w:hAnsi="Cambria" w:cs="Cambria"/>
          <w:b w:val="0"/>
          <w:bCs w:val="0"/>
          <w:i/>
          <w:sz w:val="20"/>
        </w:rPr>
        <w:t>үү</w:t>
      </w:r>
      <w:r w:rsidRPr="00871E9F">
        <w:rPr>
          <w:rFonts w:ascii="Kyrghyz Times" w:hAnsi="Kyrghyz Times" w:cs="Times New Roman"/>
          <w:b w:val="0"/>
          <w:bCs w:val="0"/>
          <w:i/>
          <w:sz w:val="20"/>
        </w:rPr>
        <w:t xml:space="preserve"> </w:t>
      </w:r>
      <w:r w:rsidRPr="00871E9F">
        <w:rPr>
          <w:rFonts w:ascii="Kyrghyz Times" w:hAnsi="Kyrghyz Times" w:cs="Kyrghyz Times"/>
          <w:b w:val="0"/>
          <w:bCs w:val="0"/>
          <w:i/>
          <w:sz w:val="20"/>
        </w:rPr>
        <w:t>мезгилине</w:t>
      </w:r>
      <w:r w:rsidRPr="00871E9F">
        <w:rPr>
          <w:rFonts w:ascii="Kyrghyz Times" w:hAnsi="Kyrghyz Times" w:cs="Times New Roman"/>
          <w:b w:val="0"/>
          <w:bCs w:val="0"/>
          <w:i/>
          <w:sz w:val="20"/>
        </w:rPr>
        <w:t xml:space="preserve"> </w:t>
      </w:r>
      <w:r w:rsidRPr="00871E9F">
        <w:rPr>
          <w:rFonts w:ascii="Kyrghyz Times" w:hAnsi="Kyrghyz Times" w:cs="Kyrghyz Times"/>
          <w:b w:val="0"/>
          <w:bCs w:val="0"/>
          <w:i/>
          <w:sz w:val="20"/>
        </w:rPr>
        <w:t>карата</w:t>
      </w:r>
      <w:r w:rsidRPr="00871E9F">
        <w:rPr>
          <w:rFonts w:ascii="Kyrghyz Times" w:hAnsi="Kyrghyz Times" w:cs="Times New Roman"/>
          <w:b w:val="0"/>
          <w:bCs w:val="0"/>
          <w:i/>
          <w:sz w:val="20"/>
        </w:rPr>
        <w:t xml:space="preserve"> </w:t>
      </w:r>
      <w:r w:rsidRPr="00871E9F">
        <w:rPr>
          <w:rFonts w:ascii="Kyrghyz Times" w:hAnsi="Kyrghyz Times" w:cs="Kyrghyz Times"/>
          <w:b w:val="0"/>
          <w:bCs w:val="0"/>
          <w:i/>
          <w:sz w:val="20"/>
        </w:rPr>
        <w:t>пайыз</w:t>
      </w:r>
      <w:r w:rsidRPr="00871E9F">
        <w:rPr>
          <w:rFonts w:ascii="Kyrghyz Times" w:hAnsi="Kyrghyz Times" w:cs="Times New Roman"/>
          <w:b w:val="0"/>
          <w:bCs w:val="0"/>
          <w:i/>
          <w:sz w:val="20"/>
        </w:rPr>
        <w:t xml:space="preserve"> </w:t>
      </w:r>
      <w:r w:rsidRPr="00871E9F">
        <w:rPr>
          <w:rFonts w:ascii="Kyrghyz Times" w:hAnsi="Kyrghyz Times" w:cs="Kyrghyz Times"/>
          <w:b w:val="0"/>
          <w:bCs w:val="0"/>
          <w:i/>
          <w:sz w:val="20"/>
        </w:rPr>
        <w:t>менен</w:t>
      </w:r>
      <w:r w:rsidRPr="00871E9F">
        <w:rPr>
          <w:rFonts w:ascii="Kyrghyz Times" w:hAnsi="Kyrghyz Times" w:cs="Times New Roman"/>
          <w:b w:val="0"/>
          <w:bCs w:val="0"/>
          <w:i/>
          <w:sz w:val="20"/>
        </w:rPr>
        <w:t>)</w:t>
      </w:r>
    </w:p>
    <w:p w:rsidR="00CE493B" w:rsidRPr="00871E9F" w:rsidRDefault="00CE493B" w:rsidP="00CE493B">
      <w:pPr>
        <w:pStyle w:val="6"/>
        <w:spacing w:after="60" w:line="240" w:lineRule="auto"/>
        <w:jc w:val="center"/>
        <w:rPr>
          <w:rFonts w:ascii="Kyrghyz Times" w:hAnsi="Kyrghyz Times" w:cs="Times New Roman"/>
          <w:bCs w:val="0"/>
          <w:i/>
          <w:szCs w:val="22"/>
        </w:rPr>
      </w:pPr>
      <w:r w:rsidRPr="00871E9F">
        <w:rPr>
          <w:rFonts w:ascii="Kyrghyz Times" w:hAnsi="Kyrghyz Times" w:cs="Times New Roman"/>
          <w:bCs w:val="0"/>
          <w:i/>
          <w:szCs w:val="22"/>
        </w:rPr>
        <w:t>Индекс физического объема по территории</w:t>
      </w:r>
    </w:p>
    <w:p w:rsidR="00CE493B" w:rsidRPr="00871E9F" w:rsidRDefault="00CE493B" w:rsidP="00CE493B">
      <w:pPr>
        <w:spacing w:before="120" w:after="120"/>
        <w:jc w:val="center"/>
        <w:rPr>
          <w:rFonts w:ascii="Kyrghyz Times" w:hAnsi="Kyrghyz Times"/>
          <w:i/>
          <w:sz w:val="20"/>
          <w:szCs w:val="20"/>
        </w:rPr>
      </w:pPr>
      <w:r w:rsidRPr="00871E9F">
        <w:rPr>
          <w:rFonts w:ascii="Kyrghyz Times" w:hAnsi="Kyrghyz Times"/>
          <w:i/>
          <w:sz w:val="20"/>
          <w:szCs w:val="20"/>
        </w:rPr>
        <w:t>(в процентах к соответствующему периоду прошлого года)</w:t>
      </w:r>
    </w:p>
    <w:tbl>
      <w:tblPr>
        <w:tblW w:w="13352" w:type="dxa"/>
        <w:tblInd w:w="648" w:type="dxa"/>
        <w:tblLayout w:type="fixed"/>
        <w:tblLook w:val="01E0" w:firstRow="1" w:lastRow="1" w:firstColumn="1" w:lastColumn="1" w:noHBand="0" w:noVBand="0"/>
      </w:tblPr>
      <w:tblGrid>
        <w:gridCol w:w="3288"/>
        <w:gridCol w:w="1984"/>
        <w:gridCol w:w="2126"/>
        <w:gridCol w:w="2127"/>
        <w:gridCol w:w="3827"/>
      </w:tblGrid>
      <w:tr w:rsidR="00CE493B" w:rsidRPr="00871E9F" w:rsidTr="00CE493B">
        <w:trPr>
          <w:cantSplit/>
          <w:trHeight w:val="20"/>
          <w:tblHeader/>
        </w:trPr>
        <w:tc>
          <w:tcPr>
            <w:tcW w:w="3288"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szCs w:val="18"/>
              </w:rPr>
            </w:pPr>
          </w:p>
          <w:p w:rsidR="00CE493B" w:rsidRPr="00871E9F" w:rsidRDefault="00CE493B" w:rsidP="00CE493B">
            <w:pPr>
              <w:spacing w:after="120"/>
              <w:jc w:val="center"/>
              <w:rPr>
                <w:rFonts w:ascii="Kyrghyz Times" w:hAnsi="Kyrghyz Times"/>
                <w:b/>
                <w:iCs/>
                <w:sz w:val="20"/>
                <w:szCs w:val="18"/>
              </w:rPr>
            </w:pPr>
            <w:r w:rsidRPr="00871E9F">
              <w:rPr>
                <w:rFonts w:ascii="Kyrghyz Times" w:hAnsi="Kyrghyz Times"/>
                <w:b/>
                <w:iCs/>
                <w:sz w:val="20"/>
                <w:szCs w:val="18"/>
              </w:rPr>
              <w:t>Райондор</w:t>
            </w:r>
          </w:p>
        </w:tc>
        <w:tc>
          <w:tcPr>
            <w:tcW w:w="1984"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r w:rsidRPr="00871E9F">
              <w:rPr>
                <w:rFonts w:ascii="Kyrghyz Times" w:hAnsi="Kyrghyz Times"/>
                <w:b/>
                <w:iCs/>
                <w:sz w:val="20"/>
              </w:rPr>
              <w:t>2024</w:t>
            </w:r>
          </w:p>
        </w:tc>
        <w:tc>
          <w:tcPr>
            <w:tcW w:w="4253"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r w:rsidRPr="00871E9F">
              <w:rPr>
                <w:rFonts w:ascii="Kyrghyz Times" w:hAnsi="Kyrghyz Times"/>
                <w:b/>
                <w:iCs/>
                <w:sz w:val="20"/>
              </w:rPr>
              <w:t>2025</w:t>
            </w:r>
          </w:p>
        </w:tc>
        <w:tc>
          <w:tcPr>
            <w:tcW w:w="3827" w:type="dxa"/>
            <w:vMerge w:val="restart"/>
            <w:tcBorders>
              <w:top w:val="double" w:sz="4" w:space="0" w:color="auto"/>
              <w:left w:val="double" w:sz="4" w:space="0" w:color="auto"/>
              <w:right w:val="double" w:sz="4" w:space="0" w:color="auto"/>
            </w:tcBorders>
          </w:tcPr>
          <w:p w:rsidR="00CE493B" w:rsidRPr="00871E9F" w:rsidRDefault="00CE493B" w:rsidP="00CE493B">
            <w:pPr>
              <w:jc w:val="center"/>
              <w:rPr>
                <w:rFonts w:ascii="Kyrghyz Times" w:hAnsi="Kyrghyz Times"/>
                <w:b/>
                <w:iCs/>
                <w:sz w:val="20"/>
              </w:rPr>
            </w:pPr>
          </w:p>
          <w:p w:rsidR="00CE493B" w:rsidRPr="00871E9F" w:rsidRDefault="00CE493B" w:rsidP="00CE493B">
            <w:pPr>
              <w:jc w:val="center"/>
              <w:rPr>
                <w:rFonts w:ascii="Kyrghyz Times" w:hAnsi="Kyrghyz Times"/>
                <w:b/>
                <w:iCs/>
                <w:sz w:val="20"/>
              </w:rPr>
            </w:pPr>
            <w:r w:rsidRPr="00871E9F">
              <w:rPr>
                <w:rFonts w:ascii="Kyrghyz Times" w:hAnsi="Kyrghyz Times"/>
                <w:b/>
                <w:iCs/>
                <w:sz w:val="20"/>
              </w:rPr>
              <w:t>Районы</w:t>
            </w:r>
          </w:p>
        </w:tc>
      </w:tr>
      <w:tr w:rsidR="00CE493B" w:rsidRPr="00871E9F" w:rsidTr="00CE493B">
        <w:trPr>
          <w:cantSplit/>
          <w:trHeight w:val="20"/>
          <w:tblHeader/>
        </w:trPr>
        <w:tc>
          <w:tcPr>
            <w:tcW w:w="3288"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b/>
                <w:iCs/>
                <w:sz w:val="20"/>
              </w:rPr>
            </w:pPr>
          </w:p>
        </w:tc>
        <w:tc>
          <w:tcPr>
            <w:tcW w:w="1984"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31"/>
              <w:tabs>
                <w:tab w:val="left" w:pos="1512"/>
              </w:tabs>
              <w:ind w:firstLine="0"/>
              <w:jc w:val="center"/>
              <w:rPr>
                <w:rFonts w:ascii="Kyrghyz Times" w:hAnsi="Kyrghyz Times"/>
                <w:b/>
                <w:sz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2126"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август</w:t>
            </w:r>
          </w:p>
        </w:tc>
        <w:tc>
          <w:tcPr>
            <w:tcW w:w="2127"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3827" w:type="dxa"/>
            <w:vMerge/>
            <w:tcBorders>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iCs/>
                <w:sz w:val="20"/>
              </w:rPr>
            </w:pP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double" w:sz="4" w:space="0" w:color="auto"/>
              <w:left w:val="nil"/>
              <w:bottom w:val="nil"/>
              <w:right w:val="nil"/>
            </w:tcBorders>
            <w:vAlign w:val="bottom"/>
          </w:tcPr>
          <w:p w:rsidR="00CE493B" w:rsidRPr="00871E9F" w:rsidRDefault="00CE493B" w:rsidP="00CE493B">
            <w:pPr>
              <w:spacing w:line="260" w:lineRule="exact"/>
              <w:rPr>
                <w:rFonts w:ascii="Kyrghyz Times" w:hAnsi="Kyrghyz Times"/>
                <w:b/>
                <w:sz w:val="20"/>
                <w:szCs w:val="20"/>
              </w:rPr>
            </w:pPr>
            <w:r w:rsidRPr="00871E9F">
              <w:rPr>
                <w:rFonts w:ascii="Kyrghyz Times" w:hAnsi="Kyrghyz Times"/>
                <w:b/>
                <w:sz w:val="20"/>
                <w:szCs w:val="20"/>
              </w:rPr>
              <w:t>Ч</w:t>
            </w:r>
            <w:r w:rsidRPr="00871E9F">
              <w:rPr>
                <w:rFonts w:ascii="Cambria" w:hAnsi="Cambria" w:cs="Cambria"/>
                <w:b/>
                <w:sz w:val="20"/>
                <w:szCs w:val="20"/>
              </w:rPr>
              <w:t>ү</w:t>
            </w:r>
            <w:r w:rsidRPr="00871E9F">
              <w:rPr>
                <w:rFonts w:ascii="Kyrghyz Times" w:hAnsi="Kyrghyz Times" w:cs="Kyrghyz Times"/>
                <w:b/>
                <w:sz w:val="20"/>
                <w:szCs w:val="20"/>
              </w:rPr>
              <w:t>й</w:t>
            </w:r>
            <w:r w:rsidRPr="00871E9F">
              <w:rPr>
                <w:rFonts w:ascii="Kyrghyz Times" w:hAnsi="Kyrghyz Times"/>
                <w:b/>
                <w:sz w:val="20"/>
                <w:szCs w:val="20"/>
              </w:rPr>
              <w:t xml:space="preserve"> </w:t>
            </w:r>
            <w:r w:rsidRPr="00871E9F">
              <w:rPr>
                <w:rFonts w:ascii="Kyrghyz Times" w:hAnsi="Kyrghyz Times" w:cs="Kyrghyz Times"/>
                <w:b/>
                <w:sz w:val="20"/>
                <w:szCs w:val="20"/>
              </w:rPr>
              <w:t>облусу</w:t>
            </w:r>
          </w:p>
        </w:tc>
        <w:tc>
          <w:tcPr>
            <w:tcW w:w="1984" w:type="dxa"/>
            <w:tcBorders>
              <w:top w:val="double" w:sz="4" w:space="0" w:color="auto"/>
              <w:left w:val="nil"/>
              <w:bottom w:val="nil"/>
              <w:right w:val="nil"/>
            </w:tcBorders>
            <w:vAlign w:val="bottom"/>
          </w:tcPr>
          <w:p w:rsidR="00CE493B" w:rsidRPr="00871E9F" w:rsidRDefault="00CE493B" w:rsidP="00CE493B">
            <w:pPr>
              <w:ind w:right="597"/>
              <w:jc w:val="right"/>
              <w:rPr>
                <w:rFonts w:ascii="Kyrghyz Times" w:hAnsi="Kyrghyz Times"/>
                <w:b/>
                <w:bCs/>
                <w:sz w:val="20"/>
                <w:szCs w:val="20"/>
              </w:rPr>
            </w:pPr>
            <w:r w:rsidRPr="00871E9F">
              <w:rPr>
                <w:rFonts w:ascii="Kyrghyz Times" w:hAnsi="Kyrghyz Times"/>
                <w:b/>
                <w:bCs/>
                <w:sz w:val="20"/>
                <w:szCs w:val="20"/>
                <w:lang w:val="ky-KG"/>
              </w:rPr>
              <w:t>111,9*</w:t>
            </w:r>
          </w:p>
        </w:tc>
        <w:tc>
          <w:tcPr>
            <w:tcW w:w="2126" w:type="dxa"/>
            <w:tcBorders>
              <w:top w:val="double" w:sz="4" w:space="0" w:color="auto"/>
              <w:left w:val="nil"/>
              <w:bottom w:val="nil"/>
              <w:right w:val="nil"/>
            </w:tcBorders>
            <w:vAlign w:val="bottom"/>
          </w:tcPr>
          <w:p w:rsidR="00CE493B" w:rsidRPr="00871E9F" w:rsidRDefault="00CE493B" w:rsidP="00CE493B">
            <w:pPr>
              <w:ind w:right="749"/>
              <w:jc w:val="right"/>
              <w:rPr>
                <w:rFonts w:ascii="Kyrghyz Times" w:hAnsi="Kyrghyz Times"/>
                <w:b/>
                <w:bCs/>
                <w:sz w:val="20"/>
                <w:szCs w:val="20"/>
              </w:rPr>
            </w:pPr>
            <w:r w:rsidRPr="00871E9F">
              <w:rPr>
                <w:rFonts w:ascii="Kyrghyz Times" w:hAnsi="Kyrghyz Times"/>
                <w:b/>
                <w:bCs/>
                <w:sz w:val="20"/>
                <w:szCs w:val="20"/>
                <w:lang w:val="ky-KG"/>
              </w:rPr>
              <w:t>110,9*</w:t>
            </w:r>
          </w:p>
        </w:tc>
        <w:tc>
          <w:tcPr>
            <w:tcW w:w="2127" w:type="dxa"/>
            <w:tcBorders>
              <w:top w:val="double" w:sz="4" w:space="0" w:color="auto"/>
              <w:left w:val="nil"/>
              <w:bottom w:val="nil"/>
              <w:right w:val="nil"/>
            </w:tcBorders>
            <w:vAlign w:val="bottom"/>
          </w:tcPr>
          <w:p w:rsidR="00CE493B" w:rsidRPr="00871E9F" w:rsidRDefault="00CE493B" w:rsidP="00CE493B">
            <w:pPr>
              <w:ind w:right="597"/>
              <w:jc w:val="right"/>
              <w:rPr>
                <w:rFonts w:ascii="Kyrghyz Times" w:hAnsi="Kyrghyz Times"/>
                <w:b/>
                <w:bCs/>
                <w:sz w:val="20"/>
                <w:szCs w:val="20"/>
              </w:rPr>
            </w:pPr>
            <w:r w:rsidRPr="00871E9F">
              <w:rPr>
                <w:rFonts w:ascii="Kyrghyz Times" w:hAnsi="Kyrghyz Times"/>
                <w:b/>
                <w:bCs/>
                <w:sz w:val="20"/>
                <w:szCs w:val="20"/>
                <w:lang w:val="ky-KG"/>
              </w:rPr>
              <w:t>112,0*</w:t>
            </w:r>
          </w:p>
        </w:tc>
        <w:tc>
          <w:tcPr>
            <w:tcW w:w="3827" w:type="dxa"/>
            <w:tcBorders>
              <w:top w:val="double" w:sz="4" w:space="0" w:color="auto"/>
              <w:left w:val="nil"/>
              <w:bottom w:val="nil"/>
              <w:right w:val="nil"/>
            </w:tcBorders>
            <w:vAlign w:val="bottom"/>
          </w:tcPr>
          <w:p w:rsidR="00CE493B" w:rsidRPr="00871E9F" w:rsidRDefault="00CE493B" w:rsidP="00CE493B">
            <w:pPr>
              <w:spacing w:before="120" w:line="260" w:lineRule="exact"/>
              <w:rPr>
                <w:rFonts w:ascii="Kyrghyz Times" w:hAnsi="Kyrghyz Times"/>
                <w:b/>
                <w:sz w:val="20"/>
                <w:szCs w:val="20"/>
              </w:rPr>
            </w:pPr>
            <w:r w:rsidRPr="00871E9F">
              <w:rPr>
                <w:rFonts w:ascii="Kyrghyz Times" w:hAnsi="Kyrghyz Times"/>
                <w:b/>
                <w:sz w:val="20"/>
                <w:szCs w:val="20"/>
              </w:rPr>
              <w:t>Чуйская область</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pStyle w:val="a3"/>
              <w:spacing w:line="260" w:lineRule="exact"/>
              <w:rPr>
                <w:rFonts w:ascii="Kyrghyz Times" w:hAnsi="Kyrghyz Times"/>
                <w:sz w:val="20"/>
                <w:szCs w:val="20"/>
              </w:rPr>
            </w:pPr>
            <w:r w:rsidRPr="00871E9F">
              <w:rPr>
                <w:rFonts w:ascii="Kyrghyz Times" w:hAnsi="Kyrghyz Times"/>
                <w:sz w:val="20"/>
                <w:szCs w:val="20"/>
              </w:rPr>
              <w:t xml:space="preserve">  Алам</w:t>
            </w:r>
            <w:r w:rsidRPr="00871E9F">
              <w:rPr>
                <w:rFonts w:ascii="Cambria" w:hAnsi="Cambria" w:cs="Cambria"/>
                <w:sz w:val="20"/>
                <w:szCs w:val="20"/>
                <w:lang w:val="ky-KG"/>
              </w:rPr>
              <w:t>ү</w:t>
            </w:r>
            <w:r w:rsidRPr="00871E9F">
              <w:rPr>
                <w:rFonts w:ascii="Kyrghyz Times" w:hAnsi="Kyrghyz Times"/>
                <w:sz w:val="20"/>
                <w:szCs w:val="20"/>
              </w:rPr>
              <w:t>д</w:t>
            </w:r>
            <w:r w:rsidRPr="00871E9F">
              <w:rPr>
                <w:rFonts w:ascii="Cambria" w:hAnsi="Cambria" w:cs="Cambria"/>
                <w:sz w:val="20"/>
                <w:szCs w:val="20"/>
                <w:lang w:val="ky-KG"/>
              </w:rPr>
              <w:t>ү</w:t>
            </w:r>
            <w:r w:rsidRPr="00871E9F">
              <w:rPr>
                <w:rFonts w:ascii="Kyrghyz Times" w:hAnsi="Kyrghyz Times"/>
                <w:sz w:val="20"/>
                <w:szCs w:val="20"/>
              </w:rPr>
              <w:t xml:space="preserve">н </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109,8**</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112,1**</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116,1**</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Аламудунский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Жайыл</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108,9**</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130,2**</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131,8**</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Жайылский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Кемин</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88,2**</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95,5**</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97,9**</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Кеминский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Москва</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144,1**</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129,8**</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123,8**</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Московский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Панфилов</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160,1**</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98,5**</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101,0**</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Панфиловский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Сокулук</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98,8**</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115,9**</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116,2**</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Сокулукский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Ч</w:t>
            </w:r>
            <w:r w:rsidRPr="00871E9F">
              <w:rPr>
                <w:rFonts w:ascii="Cambria" w:hAnsi="Cambria" w:cs="Cambria"/>
                <w:iCs/>
                <w:sz w:val="20"/>
              </w:rPr>
              <w:t>ү</w:t>
            </w:r>
            <w:r w:rsidRPr="00871E9F">
              <w:rPr>
                <w:rFonts w:ascii="Kyrghyz Times" w:hAnsi="Kyrghyz Times" w:cs="Kyrghyz Times"/>
                <w:iCs/>
                <w:sz w:val="20"/>
              </w:rPr>
              <w:t>й</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105,1**</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99,3**</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100,1**</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Чуйский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Ысык-Ата</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100,3**</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168,8**</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170,2**</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Ысык-Атинский</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Токмок ш.</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103,3**</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100,1**</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100,2**</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г. Токмок</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Кант ш.</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118,8**</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96,7**</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96,8**</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г. Кант</w:t>
            </w:r>
          </w:p>
        </w:tc>
      </w:tr>
      <w:tr w:rsidR="00CE493B" w:rsidRPr="00871E9F" w:rsidTr="00CE493B">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Кара-Балта ш.</w:t>
            </w:r>
          </w:p>
        </w:tc>
        <w:tc>
          <w:tcPr>
            <w:tcW w:w="1984"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92,5**</w:t>
            </w:r>
          </w:p>
        </w:tc>
        <w:tc>
          <w:tcPr>
            <w:tcW w:w="2126" w:type="dxa"/>
            <w:tcBorders>
              <w:top w:val="nil"/>
              <w:left w:val="nil"/>
              <w:bottom w:val="nil"/>
              <w:right w:val="nil"/>
            </w:tcBorders>
            <w:vAlign w:val="bottom"/>
          </w:tcPr>
          <w:p w:rsidR="00CE493B" w:rsidRPr="00871E9F" w:rsidRDefault="00CE493B" w:rsidP="00CE493B">
            <w:pPr>
              <w:ind w:right="749"/>
              <w:jc w:val="right"/>
              <w:rPr>
                <w:rFonts w:ascii="Kyrghyz Times" w:hAnsi="Kyrghyz Times"/>
                <w:sz w:val="20"/>
                <w:szCs w:val="20"/>
              </w:rPr>
            </w:pPr>
            <w:r w:rsidRPr="00871E9F">
              <w:rPr>
                <w:rFonts w:ascii="Kyrghyz Times" w:hAnsi="Kyrghyz Times"/>
                <w:sz w:val="20"/>
                <w:szCs w:val="20"/>
                <w:lang w:val="ky-KG"/>
              </w:rPr>
              <w:t>85,8**</w:t>
            </w:r>
          </w:p>
        </w:tc>
        <w:tc>
          <w:tcPr>
            <w:tcW w:w="2127" w:type="dxa"/>
            <w:tcBorders>
              <w:top w:val="nil"/>
              <w:left w:val="nil"/>
              <w:bottom w:val="nil"/>
              <w:right w:val="nil"/>
            </w:tcBorders>
            <w:vAlign w:val="bottom"/>
          </w:tcPr>
          <w:p w:rsidR="00CE493B" w:rsidRPr="00871E9F" w:rsidRDefault="00CE493B" w:rsidP="00CE493B">
            <w:pPr>
              <w:ind w:right="597"/>
              <w:jc w:val="right"/>
              <w:rPr>
                <w:rFonts w:ascii="Kyrghyz Times" w:hAnsi="Kyrghyz Times"/>
                <w:sz w:val="20"/>
                <w:szCs w:val="20"/>
              </w:rPr>
            </w:pPr>
            <w:r w:rsidRPr="00871E9F">
              <w:rPr>
                <w:rFonts w:ascii="Kyrghyz Times" w:hAnsi="Kyrghyz Times"/>
                <w:sz w:val="20"/>
                <w:szCs w:val="20"/>
                <w:lang w:val="ky-KG"/>
              </w:rPr>
              <w:t>86,3**</w:t>
            </w:r>
          </w:p>
        </w:tc>
        <w:tc>
          <w:tcPr>
            <w:tcW w:w="3827" w:type="dxa"/>
            <w:tcBorders>
              <w:top w:val="nil"/>
              <w:left w:val="nil"/>
              <w:bottom w:val="nil"/>
              <w:right w:val="nil"/>
            </w:tcBorders>
            <w:vAlign w:val="bottom"/>
          </w:tcPr>
          <w:p w:rsidR="00CE493B" w:rsidRPr="00871E9F" w:rsidRDefault="00CE493B" w:rsidP="00CE493B">
            <w:pPr>
              <w:rPr>
                <w:rFonts w:ascii="Kyrghyz Times" w:hAnsi="Kyrghyz Times"/>
                <w:sz w:val="20"/>
                <w:szCs w:val="20"/>
              </w:rPr>
            </w:pPr>
            <w:r w:rsidRPr="00871E9F">
              <w:rPr>
                <w:rFonts w:ascii="Kyrghyz Times" w:hAnsi="Kyrghyz Times"/>
                <w:sz w:val="20"/>
                <w:szCs w:val="20"/>
              </w:rPr>
              <w:t xml:space="preserve">  г. Кара-Балта</w:t>
            </w:r>
          </w:p>
        </w:tc>
      </w:tr>
    </w:tbl>
    <w:p w:rsidR="00CE493B" w:rsidRPr="00871E9F" w:rsidRDefault="00CE493B" w:rsidP="00CE493B">
      <w:pPr>
        <w:pStyle w:val="4"/>
        <w:spacing w:before="120"/>
        <w:ind w:left="360"/>
        <w:rPr>
          <w:rFonts w:ascii="Kyrghyz Times" w:hAnsi="Kyrghyz Times"/>
          <w:b w:val="0"/>
          <w:i/>
          <w:sz w:val="20"/>
          <w:szCs w:val="20"/>
          <w:lang w:val="ky-KG"/>
        </w:rPr>
      </w:pPr>
      <w:r w:rsidRPr="00871E9F">
        <w:rPr>
          <w:rFonts w:ascii="Kyrghyz Times" w:hAnsi="Kyrghyz Times"/>
          <w:b w:val="0"/>
          <w:i/>
          <w:sz w:val="20"/>
          <w:szCs w:val="20"/>
        </w:rPr>
        <w:t xml:space="preserve">*  </w:t>
      </w:r>
      <w:r w:rsidRPr="00871E9F">
        <w:rPr>
          <w:rFonts w:ascii="Kyrghyz Times" w:hAnsi="Kyrghyz Times"/>
          <w:b w:val="0"/>
          <w:i/>
          <w:sz w:val="20"/>
          <w:szCs w:val="20"/>
          <w:lang w:val="ky-KG"/>
        </w:rPr>
        <w:t xml:space="preserve"> Физикалык к</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л</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мд</w:t>
      </w:r>
      <w:r w:rsidRPr="00871E9F">
        <w:rPr>
          <w:rFonts w:ascii="Cambria" w:hAnsi="Cambria" w:cs="Cambria"/>
          <w:b w:val="0"/>
          <w:i/>
          <w:sz w:val="20"/>
          <w:szCs w:val="20"/>
          <w:lang w:val="ky-KG"/>
        </w:rPr>
        <w:t>ү</w:t>
      </w:r>
      <w:r w:rsidRPr="00871E9F">
        <w:rPr>
          <w:rFonts w:ascii="Kyrghyz Times" w:hAnsi="Kyrghyz Times" w:cs="Kyrghyz Times"/>
          <w:b w:val="0"/>
          <w:i/>
          <w:sz w:val="20"/>
          <w:szCs w:val="20"/>
          <w:lang w:val="ky-KG"/>
        </w:rPr>
        <w:t>н</w:t>
      </w:r>
      <w:r w:rsidRPr="00871E9F">
        <w:rPr>
          <w:rFonts w:ascii="Kyrghyz Times" w:hAnsi="Kyrghyz Times"/>
          <w:b w:val="0"/>
          <w:i/>
          <w:sz w:val="20"/>
          <w:szCs w:val="20"/>
        </w:rPr>
        <w:t xml:space="preserve"> </w:t>
      </w:r>
      <w:r w:rsidRPr="00871E9F">
        <w:rPr>
          <w:rFonts w:ascii="Kyrghyz Times" w:hAnsi="Kyrghyz Times"/>
          <w:b w:val="0"/>
          <w:i/>
          <w:sz w:val="20"/>
          <w:szCs w:val="20"/>
          <w:lang w:val="ky-KG"/>
        </w:rPr>
        <w:t xml:space="preserve">индексинин эсеби КДН ди </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лч</w:t>
      </w:r>
      <w:r w:rsidRPr="00871E9F">
        <w:rPr>
          <w:rFonts w:ascii="Cambria" w:hAnsi="Cambria" w:cs="Cambria"/>
          <w:b w:val="0"/>
          <w:i/>
          <w:sz w:val="20"/>
          <w:szCs w:val="20"/>
          <w:lang w:val="ky-KG"/>
        </w:rPr>
        <w:t>өө</w:t>
      </w:r>
      <w:r w:rsidRPr="00871E9F">
        <w:rPr>
          <w:rFonts w:ascii="Kyrghyz Times" w:hAnsi="Kyrghyz Times" w:cs="Kyrghyz Times"/>
          <w:b w:val="0"/>
          <w:i/>
          <w:sz w:val="20"/>
          <w:szCs w:val="20"/>
          <w:lang w:val="ky-KG"/>
        </w:rPr>
        <w:t>н</w:t>
      </w:r>
      <w:r w:rsidRPr="00871E9F">
        <w:rPr>
          <w:rFonts w:ascii="Cambria" w:hAnsi="Cambria" w:cs="Cambria"/>
          <w:b w:val="0"/>
          <w:i/>
          <w:sz w:val="20"/>
          <w:szCs w:val="20"/>
          <w:lang w:val="ky-KG"/>
        </w:rPr>
        <w:t>ү</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колдонуу</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менен</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эл</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ар</w:t>
      </w:r>
      <w:r w:rsidRPr="00871E9F">
        <w:rPr>
          <w:rFonts w:ascii="Kyrghyz Times" w:hAnsi="Kyrghyz Times"/>
          <w:b w:val="0"/>
          <w:i/>
          <w:sz w:val="20"/>
          <w:szCs w:val="20"/>
          <w:lang w:val="ky-KG"/>
        </w:rPr>
        <w:t>алык методика боюнча чыгарылды</w:t>
      </w:r>
    </w:p>
    <w:p w:rsidR="00CE493B" w:rsidRPr="00871E9F" w:rsidRDefault="00CE493B" w:rsidP="00CE493B">
      <w:pPr>
        <w:pStyle w:val="4"/>
        <w:spacing w:before="120"/>
        <w:ind w:left="360"/>
        <w:rPr>
          <w:rFonts w:ascii="Kyrghyz Times" w:hAnsi="Kyrghyz Times"/>
          <w:b w:val="0"/>
          <w:i/>
          <w:sz w:val="20"/>
          <w:szCs w:val="20"/>
        </w:rPr>
      </w:pPr>
      <w:r w:rsidRPr="00871E9F">
        <w:rPr>
          <w:rFonts w:ascii="Kyrghyz Times" w:hAnsi="Kyrghyz Times"/>
          <w:b w:val="0"/>
          <w:i/>
          <w:sz w:val="20"/>
          <w:szCs w:val="20"/>
          <w:lang w:val="ky-KG"/>
        </w:rPr>
        <w:t xml:space="preserve">    </w:t>
      </w:r>
      <w:r w:rsidRPr="00871E9F">
        <w:rPr>
          <w:rFonts w:ascii="Kyrghyz Times" w:hAnsi="Kyrghyz Times"/>
          <w:b w:val="0"/>
          <w:i/>
          <w:sz w:val="20"/>
          <w:szCs w:val="20"/>
        </w:rPr>
        <w:t>Расчет индекса физического объем</w:t>
      </w:r>
      <w:r w:rsidRPr="00871E9F">
        <w:rPr>
          <w:rFonts w:ascii="Kyrghyz Times" w:hAnsi="Kyrghyz Times"/>
          <w:b w:val="0"/>
          <w:i/>
          <w:sz w:val="20"/>
          <w:szCs w:val="20"/>
          <w:lang w:val="ky-KG"/>
        </w:rPr>
        <w:t xml:space="preserve">а </w:t>
      </w:r>
      <w:r w:rsidRPr="00871E9F">
        <w:rPr>
          <w:rFonts w:ascii="Kyrghyz Times" w:hAnsi="Kyrghyz Times"/>
          <w:b w:val="0"/>
          <w:i/>
          <w:sz w:val="20"/>
          <w:szCs w:val="20"/>
        </w:rPr>
        <w:t>произведен по международной методике с применением взвешивания на ВДС</w:t>
      </w:r>
    </w:p>
    <w:p w:rsidR="00CE493B" w:rsidRPr="00871E9F" w:rsidRDefault="00CE493B" w:rsidP="00CE493B">
      <w:pPr>
        <w:pStyle w:val="4"/>
        <w:spacing w:before="0"/>
        <w:ind w:left="357"/>
        <w:rPr>
          <w:rFonts w:ascii="Kyrghyz Times" w:hAnsi="Kyrghyz Times"/>
          <w:b w:val="0"/>
          <w:i/>
          <w:sz w:val="20"/>
          <w:szCs w:val="20"/>
          <w:lang w:val="ky-KG"/>
        </w:rPr>
      </w:pPr>
      <w:r w:rsidRPr="00871E9F">
        <w:rPr>
          <w:rFonts w:ascii="Kyrghyz Times" w:hAnsi="Kyrghyz Times"/>
          <w:b w:val="0"/>
          <w:sz w:val="20"/>
          <w:szCs w:val="20"/>
        </w:rPr>
        <w:t>**</w:t>
      </w:r>
      <w:r w:rsidRPr="00871E9F">
        <w:rPr>
          <w:rFonts w:ascii="Kyrghyz Times" w:hAnsi="Kyrghyz Times"/>
          <w:b w:val="0"/>
          <w:i/>
          <w:sz w:val="20"/>
          <w:szCs w:val="20"/>
        </w:rPr>
        <w:t xml:space="preserve"> </w:t>
      </w:r>
      <w:r w:rsidRPr="00871E9F">
        <w:rPr>
          <w:rFonts w:ascii="Kyrghyz Times" w:hAnsi="Kyrghyz Times"/>
          <w:b w:val="0"/>
          <w:i/>
          <w:sz w:val="20"/>
          <w:szCs w:val="20"/>
          <w:lang w:val="ky-KG"/>
        </w:rPr>
        <w:t>Физикалык к</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л</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мд</w:t>
      </w:r>
      <w:r w:rsidRPr="00871E9F">
        <w:rPr>
          <w:rFonts w:ascii="Cambria" w:hAnsi="Cambria" w:cs="Cambria"/>
          <w:b w:val="0"/>
          <w:i/>
          <w:sz w:val="20"/>
          <w:szCs w:val="20"/>
          <w:lang w:val="ky-KG"/>
        </w:rPr>
        <w:t>ү</w:t>
      </w:r>
      <w:r w:rsidRPr="00871E9F">
        <w:rPr>
          <w:rFonts w:ascii="Kyrghyz Times" w:hAnsi="Kyrghyz Times" w:cs="Kyrghyz Times"/>
          <w:b w:val="0"/>
          <w:i/>
          <w:sz w:val="20"/>
          <w:szCs w:val="20"/>
          <w:lang w:val="ky-KG"/>
        </w:rPr>
        <w:t>н</w:t>
      </w:r>
      <w:r w:rsidRPr="00871E9F">
        <w:rPr>
          <w:rFonts w:ascii="Kyrghyz Times" w:hAnsi="Kyrghyz Times"/>
          <w:b w:val="0"/>
          <w:i/>
          <w:sz w:val="20"/>
          <w:szCs w:val="20"/>
        </w:rPr>
        <w:t xml:space="preserve"> </w:t>
      </w:r>
      <w:r w:rsidRPr="00871E9F">
        <w:rPr>
          <w:rFonts w:ascii="Kyrghyz Times" w:hAnsi="Kyrghyz Times"/>
          <w:b w:val="0"/>
          <w:i/>
          <w:sz w:val="20"/>
          <w:szCs w:val="20"/>
          <w:lang w:val="ky-KG"/>
        </w:rPr>
        <w:t xml:space="preserve">индексинин эсеби КДН ди </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лч</w:t>
      </w:r>
      <w:r w:rsidRPr="00871E9F">
        <w:rPr>
          <w:rFonts w:ascii="Cambria" w:hAnsi="Cambria" w:cs="Cambria"/>
          <w:b w:val="0"/>
          <w:i/>
          <w:sz w:val="20"/>
          <w:szCs w:val="20"/>
          <w:lang w:val="ky-KG"/>
        </w:rPr>
        <w:t>өө</w:t>
      </w:r>
      <w:r w:rsidRPr="00871E9F">
        <w:rPr>
          <w:rFonts w:ascii="Kyrghyz Times" w:hAnsi="Kyrghyz Times" w:cs="Kyrghyz Times"/>
          <w:b w:val="0"/>
          <w:i/>
          <w:sz w:val="20"/>
          <w:szCs w:val="20"/>
          <w:lang w:val="ky-KG"/>
        </w:rPr>
        <w:t>н</w:t>
      </w:r>
      <w:r w:rsidRPr="00871E9F">
        <w:rPr>
          <w:rFonts w:ascii="Cambria" w:hAnsi="Cambria" w:cs="Cambria"/>
          <w:b w:val="0"/>
          <w:i/>
          <w:sz w:val="20"/>
          <w:szCs w:val="20"/>
          <w:lang w:val="ky-KG"/>
        </w:rPr>
        <w:t>ү</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колдонуусуз</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эл</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аралык</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ж</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н</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к</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йл</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т</w:t>
      </w:r>
      <w:r w:rsidRPr="00871E9F">
        <w:rPr>
          <w:rFonts w:ascii="Cambria" w:hAnsi="Cambria" w:cs="Cambria"/>
          <w:b w:val="0"/>
          <w:i/>
          <w:sz w:val="20"/>
          <w:szCs w:val="20"/>
          <w:lang w:val="ky-KG"/>
        </w:rPr>
        <w:t>ү</w:t>
      </w:r>
      <w:r w:rsidRPr="00871E9F">
        <w:rPr>
          <w:rFonts w:ascii="Kyrghyz Times" w:hAnsi="Kyrghyz Times" w:cs="Kyrghyz Times"/>
          <w:b w:val="0"/>
          <w:i/>
          <w:sz w:val="20"/>
          <w:szCs w:val="20"/>
          <w:lang w:val="ky-KG"/>
        </w:rPr>
        <w:t>лг</w:t>
      </w:r>
      <w:r w:rsidRPr="00871E9F">
        <w:rPr>
          <w:rFonts w:ascii="Cambria" w:hAnsi="Cambria" w:cs="Cambria"/>
          <w:b w:val="0"/>
          <w:i/>
          <w:sz w:val="20"/>
          <w:szCs w:val="20"/>
          <w:lang w:val="ky-KG"/>
        </w:rPr>
        <w:t>ө</w:t>
      </w:r>
      <w:r w:rsidRPr="00871E9F">
        <w:rPr>
          <w:rFonts w:ascii="Kyrghyz Times" w:hAnsi="Kyrghyz Times" w:cs="Kyrghyz Times"/>
          <w:b w:val="0"/>
          <w:i/>
          <w:sz w:val="20"/>
          <w:szCs w:val="20"/>
          <w:lang w:val="ky-KG"/>
        </w:rPr>
        <w:t>н</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методика</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боюнча</w:t>
      </w:r>
      <w:r w:rsidRPr="00871E9F">
        <w:rPr>
          <w:rFonts w:ascii="Kyrghyz Times" w:hAnsi="Kyrghyz Times"/>
          <w:b w:val="0"/>
          <w:i/>
          <w:sz w:val="20"/>
          <w:szCs w:val="20"/>
          <w:lang w:val="ky-KG"/>
        </w:rPr>
        <w:t xml:space="preserve"> </w:t>
      </w:r>
      <w:r w:rsidRPr="00871E9F">
        <w:rPr>
          <w:rFonts w:ascii="Kyrghyz Times" w:hAnsi="Kyrghyz Times" w:cs="Kyrghyz Times"/>
          <w:b w:val="0"/>
          <w:i/>
          <w:sz w:val="20"/>
          <w:szCs w:val="20"/>
          <w:lang w:val="ky-KG"/>
        </w:rPr>
        <w:t>чыгарылды</w:t>
      </w:r>
    </w:p>
    <w:p w:rsidR="00CE493B" w:rsidRPr="00871E9F" w:rsidRDefault="00CE493B" w:rsidP="00CE493B">
      <w:pPr>
        <w:pStyle w:val="4"/>
        <w:spacing w:before="0"/>
        <w:ind w:left="357"/>
        <w:rPr>
          <w:rFonts w:ascii="Kyrghyz Times" w:hAnsi="Kyrghyz Times"/>
          <w:b w:val="0"/>
          <w:i/>
          <w:sz w:val="20"/>
          <w:szCs w:val="20"/>
        </w:rPr>
      </w:pPr>
      <w:r w:rsidRPr="00871E9F">
        <w:rPr>
          <w:rFonts w:ascii="Kyrghyz Times" w:hAnsi="Kyrghyz Times"/>
          <w:b w:val="0"/>
          <w:i/>
          <w:sz w:val="20"/>
          <w:szCs w:val="20"/>
          <w:lang w:val="ky-KG"/>
        </w:rPr>
        <w:t xml:space="preserve">    </w:t>
      </w:r>
      <w:r w:rsidRPr="00871E9F">
        <w:rPr>
          <w:rFonts w:ascii="Kyrghyz Times" w:hAnsi="Kyrghyz Times"/>
          <w:b w:val="0"/>
          <w:i/>
          <w:sz w:val="20"/>
          <w:szCs w:val="20"/>
        </w:rPr>
        <w:t>Расчет индекса физического объем</w:t>
      </w:r>
      <w:r w:rsidRPr="00871E9F">
        <w:rPr>
          <w:rFonts w:ascii="Kyrghyz Times" w:hAnsi="Kyrghyz Times"/>
          <w:b w:val="0"/>
          <w:i/>
          <w:sz w:val="20"/>
          <w:szCs w:val="20"/>
          <w:lang w:val="ky-KG"/>
        </w:rPr>
        <w:t xml:space="preserve">а </w:t>
      </w:r>
      <w:r w:rsidRPr="00871E9F">
        <w:rPr>
          <w:rFonts w:ascii="Kyrghyz Times" w:hAnsi="Kyrghyz Times"/>
          <w:b w:val="0"/>
          <w:i/>
          <w:sz w:val="20"/>
          <w:szCs w:val="20"/>
        </w:rPr>
        <w:t>произведен по упрощенной международной методике без применения взвешивания</w:t>
      </w:r>
      <w:r w:rsidRPr="00871E9F">
        <w:rPr>
          <w:rFonts w:ascii="Kyrghyz Times" w:hAnsi="Kyrghyz Times"/>
          <w:i/>
          <w:sz w:val="20"/>
          <w:szCs w:val="20"/>
        </w:rPr>
        <w:t xml:space="preserve"> </w:t>
      </w:r>
      <w:r w:rsidRPr="00871E9F">
        <w:rPr>
          <w:rFonts w:ascii="Kyrghyz Times" w:hAnsi="Kyrghyz Times"/>
          <w:b w:val="0"/>
          <w:i/>
          <w:sz w:val="20"/>
          <w:szCs w:val="20"/>
        </w:rPr>
        <w:t>на ВДС</w:t>
      </w:r>
    </w:p>
    <w:p w:rsidR="00CE493B" w:rsidRPr="00871E9F" w:rsidRDefault="00CE493B" w:rsidP="00CE493B">
      <w:pPr>
        <w:rPr>
          <w:rFonts w:ascii="Kyrghyz Times" w:hAnsi="Kyrghyz Times"/>
        </w:rPr>
      </w:pPr>
    </w:p>
    <w:p w:rsidR="00CE493B" w:rsidRPr="00871E9F" w:rsidRDefault="00CE493B" w:rsidP="00CE493B">
      <w:pPr>
        <w:pStyle w:val="4"/>
        <w:spacing w:before="360" w:after="0"/>
        <w:ind w:left="180" w:hanging="180"/>
        <w:jc w:val="center"/>
        <w:rPr>
          <w:rFonts w:ascii="Kyrghyz Times" w:hAnsi="Kyrghyz Times"/>
          <w:i/>
          <w:sz w:val="22"/>
          <w:szCs w:val="22"/>
        </w:rPr>
      </w:pPr>
      <w:r w:rsidRPr="00871E9F">
        <w:rPr>
          <w:rFonts w:ascii="Kyrghyz Times" w:hAnsi="Kyrghyz Times"/>
          <w:i/>
          <w:sz w:val="22"/>
          <w:szCs w:val="22"/>
        </w:rPr>
        <w:lastRenderedPageBreak/>
        <w:t xml:space="preserve">Облустагы </w:t>
      </w:r>
      <w:r w:rsidRPr="00871E9F">
        <w:rPr>
          <w:rFonts w:ascii="Cambria" w:hAnsi="Cambria" w:cs="Cambria"/>
          <w:i/>
          <w:sz w:val="22"/>
          <w:szCs w:val="22"/>
          <w:lang w:val="ky-KG"/>
        </w:rPr>
        <w:t>ө</w:t>
      </w:r>
      <w:r w:rsidRPr="00871E9F">
        <w:rPr>
          <w:rFonts w:ascii="Kyrghyz Times" w:hAnsi="Kyrghyz Times"/>
          <w:i/>
          <w:sz w:val="22"/>
          <w:szCs w:val="22"/>
        </w:rPr>
        <w:t>н</w:t>
      </w:r>
      <w:r w:rsidRPr="00871E9F">
        <w:rPr>
          <w:rFonts w:ascii="Cambria" w:hAnsi="Cambria" w:cs="Cambria"/>
          <w:i/>
          <w:sz w:val="22"/>
          <w:szCs w:val="22"/>
          <w:lang w:val="ky-KG"/>
        </w:rPr>
        <w:t>ө</w:t>
      </w:r>
      <w:r w:rsidRPr="00871E9F">
        <w:rPr>
          <w:rFonts w:ascii="Kyrghyz Times" w:hAnsi="Kyrghyz Times"/>
          <w:i/>
          <w:sz w:val="22"/>
          <w:szCs w:val="22"/>
        </w:rPr>
        <w:t xml:space="preserve">р-жай продукциясын </w:t>
      </w:r>
      <w:r w:rsidRPr="00871E9F">
        <w:rPr>
          <w:rFonts w:ascii="Cambria" w:hAnsi="Cambria" w:cs="Cambria"/>
          <w:i/>
          <w:sz w:val="22"/>
          <w:szCs w:val="22"/>
          <w:lang w:val="ky-KG"/>
        </w:rPr>
        <w:t>ө</w:t>
      </w:r>
      <w:r w:rsidRPr="00871E9F">
        <w:rPr>
          <w:rFonts w:ascii="Kyrghyz Times" w:hAnsi="Kyrghyz Times"/>
          <w:i/>
          <w:sz w:val="22"/>
          <w:szCs w:val="22"/>
        </w:rPr>
        <w:t>нд</w:t>
      </w:r>
      <w:r w:rsidRPr="00871E9F">
        <w:rPr>
          <w:rFonts w:ascii="Cambria" w:hAnsi="Cambria" w:cs="Cambria"/>
          <w:i/>
          <w:sz w:val="22"/>
          <w:szCs w:val="22"/>
        </w:rPr>
        <w:t>ү</w:t>
      </w:r>
      <w:r w:rsidRPr="00871E9F">
        <w:rPr>
          <w:rFonts w:ascii="Kyrghyz Times" w:hAnsi="Kyrghyz Times" w:cs="Kyrghyz Times"/>
          <w:i/>
          <w:sz w:val="22"/>
          <w:szCs w:val="22"/>
        </w:rPr>
        <w:t>р</w:t>
      </w:r>
      <w:r w:rsidRPr="00871E9F">
        <w:rPr>
          <w:rFonts w:ascii="Cambria" w:hAnsi="Cambria" w:cs="Cambria"/>
          <w:i/>
          <w:sz w:val="22"/>
          <w:szCs w:val="22"/>
        </w:rPr>
        <w:t>үү</w:t>
      </w:r>
      <w:r w:rsidRPr="00871E9F">
        <w:rPr>
          <w:rFonts w:ascii="Kyrghyz Times" w:hAnsi="Kyrghyz Times" w:cs="Kyrghyz Times"/>
          <w:i/>
          <w:sz w:val="22"/>
          <w:szCs w:val="22"/>
        </w:rPr>
        <w:t>н</w:t>
      </w:r>
      <w:r w:rsidRPr="00871E9F">
        <w:rPr>
          <w:rFonts w:ascii="Cambria" w:hAnsi="Cambria" w:cs="Cambria"/>
          <w:i/>
          <w:sz w:val="22"/>
          <w:szCs w:val="22"/>
        </w:rPr>
        <w:t>ү</w:t>
      </w:r>
      <w:r w:rsidRPr="00871E9F">
        <w:rPr>
          <w:rFonts w:ascii="Kyrghyz Times" w:hAnsi="Kyrghyz Times" w:cs="Kyrghyz Times"/>
          <w:i/>
          <w:sz w:val="22"/>
          <w:szCs w:val="22"/>
        </w:rPr>
        <w:t>н</w:t>
      </w:r>
      <w:r w:rsidRPr="00871E9F">
        <w:rPr>
          <w:rFonts w:ascii="Kyrghyz Times" w:hAnsi="Kyrghyz Times"/>
          <w:i/>
          <w:sz w:val="22"/>
          <w:szCs w:val="22"/>
        </w:rPr>
        <w:t xml:space="preserve"> жалпы к</w:t>
      </w:r>
      <w:r w:rsidRPr="00871E9F">
        <w:rPr>
          <w:rFonts w:ascii="Cambria" w:hAnsi="Cambria" w:cs="Cambria"/>
          <w:i/>
          <w:sz w:val="22"/>
          <w:szCs w:val="22"/>
          <w:lang w:val="ky-KG"/>
        </w:rPr>
        <w:t>ө</w:t>
      </w:r>
      <w:r w:rsidRPr="00871E9F">
        <w:rPr>
          <w:rFonts w:ascii="Kyrghyz Times" w:hAnsi="Kyrghyz Times"/>
          <w:i/>
          <w:sz w:val="22"/>
          <w:szCs w:val="22"/>
        </w:rPr>
        <w:t>л</w:t>
      </w:r>
      <w:r w:rsidRPr="00871E9F">
        <w:rPr>
          <w:rFonts w:ascii="Cambria" w:hAnsi="Cambria" w:cs="Cambria"/>
          <w:i/>
          <w:sz w:val="22"/>
          <w:szCs w:val="22"/>
          <w:lang w:val="ky-KG"/>
        </w:rPr>
        <w:t>ө</w:t>
      </w:r>
      <w:r w:rsidRPr="00871E9F">
        <w:rPr>
          <w:rFonts w:ascii="Kyrghyz Times" w:hAnsi="Kyrghyz Times"/>
          <w:i/>
          <w:sz w:val="22"/>
          <w:szCs w:val="22"/>
        </w:rPr>
        <w:t>м</w:t>
      </w:r>
      <w:r w:rsidRPr="00871E9F">
        <w:rPr>
          <w:rFonts w:ascii="Cambria" w:hAnsi="Cambria" w:cs="Cambria"/>
          <w:i/>
          <w:sz w:val="22"/>
          <w:szCs w:val="22"/>
        </w:rPr>
        <w:t>ү</w:t>
      </w:r>
      <w:r w:rsidRPr="00871E9F">
        <w:rPr>
          <w:rFonts w:ascii="Kyrghyz Times" w:hAnsi="Kyrghyz Times" w:cs="Kyrghyz Times"/>
          <w:i/>
          <w:sz w:val="22"/>
          <w:szCs w:val="22"/>
        </w:rPr>
        <w:t>нд</w:t>
      </w:r>
      <w:r w:rsidRPr="00871E9F">
        <w:rPr>
          <w:rFonts w:ascii="Cambria" w:hAnsi="Cambria" w:cs="Cambria"/>
          <w:i/>
          <w:sz w:val="22"/>
          <w:szCs w:val="22"/>
          <w:lang w:val="ky-KG"/>
        </w:rPr>
        <w:t>ө</w:t>
      </w:r>
      <w:r w:rsidRPr="00871E9F">
        <w:rPr>
          <w:rFonts w:ascii="Kyrghyz Times" w:hAnsi="Kyrghyz Times"/>
          <w:i/>
          <w:sz w:val="22"/>
          <w:szCs w:val="22"/>
        </w:rPr>
        <w:t>г</w:t>
      </w:r>
      <w:r w:rsidRPr="00871E9F">
        <w:rPr>
          <w:rFonts w:ascii="Cambria" w:hAnsi="Cambria" w:cs="Cambria"/>
          <w:i/>
          <w:sz w:val="22"/>
          <w:szCs w:val="22"/>
        </w:rPr>
        <w:t>ү</w:t>
      </w:r>
      <w:r w:rsidRPr="00871E9F">
        <w:rPr>
          <w:rFonts w:ascii="Kyrghyz Times" w:hAnsi="Kyrghyz Times"/>
          <w:i/>
          <w:sz w:val="22"/>
          <w:szCs w:val="22"/>
        </w:rPr>
        <w:t xml:space="preserve"> </w:t>
      </w:r>
      <w:r w:rsidRPr="00871E9F">
        <w:rPr>
          <w:rFonts w:ascii="Kyrghyz Times" w:hAnsi="Kyrghyz Times" w:cs="Kyrghyz Times"/>
          <w:i/>
          <w:sz w:val="22"/>
          <w:szCs w:val="22"/>
        </w:rPr>
        <w:t>райондордун</w:t>
      </w:r>
      <w:r w:rsidRPr="00871E9F">
        <w:rPr>
          <w:rFonts w:ascii="Kyrghyz Times" w:hAnsi="Kyrghyz Times"/>
          <w:i/>
          <w:sz w:val="22"/>
          <w:szCs w:val="22"/>
        </w:rPr>
        <w:t xml:space="preserve"> </w:t>
      </w:r>
      <w:r w:rsidRPr="00871E9F">
        <w:rPr>
          <w:rFonts w:ascii="Kyrghyz Times" w:hAnsi="Kyrghyz Times" w:cs="Kyrghyz Times"/>
          <w:i/>
          <w:sz w:val="22"/>
          <w:szCs w:val="22"/>
        </w:rPr>
        <w:t>салышты</w:t>
      </w:r>
      <w:r w:rsidRPr="00871E9F">
        <w:rPr>
          <w:rFonts w:ascii="Kyrghyz Times" w:hAnsi="Kyrghyz Times"/>
          <w:i/>
          <w:sz w:val="22"/>
          <w:szCs w:val="22"/>
        </w:rPr>
        <w:t>рма салмагы</w:t>
      </w:r>
    </w:p>
    <w:p w:rsidR="00CE493B" w:rsidRPr="00871E9F" w:rsidRDefault="00CE493B" w:rsidP="00CE493B">
      <w:pPr>
        <w:jc w:val="center"/>
        <w:rPr>
          <w:rFonts w:ascii="Kyrghyz Times" w:hAnsi="Kyrghyz Times"/>
          <w:i/>
          <w:sz w:val="20"/>
          <w:szCs w:val="20"/>
          <w:lang w:eastAsia="x-none"/>
        </w:rPr>
      </w:pPr>
      <w:r w:rsidRPr="00871E9F">
        <w:rPr>
          <w:rFonts w:ascii="Kyrghyz Times" w:hAnsi="Kyrghyz Times"/>
          <w:i/>
          <w:sz w:val="20"/>
          <w:szCs w:val="20"/>
          <w:lang w:eastAsia="x-none"/>
        </w:rPr>
        <w:t>(жыйынтыгы пайыз менен)</w:t>
      </w:r>
    </w:p>
    <w:p w:rsidR="00CE493B" w:rsidRPr="00871E9F" w:rsidRDefault="00CE493B" w:rsidP="00CE493B">
      <w:pPr>
        <w:pStyle w:val="4"/>
        <w:spacing w:before="120"/>
        <w:ind w:left="181" w:hanging="181"/>
        <w:jc w:val="center"/>
        <w:rPr>
          <w:rFonts w:ascii="Kyrghyz Times" w:hAnsi="Kyrghyz Times"/>
          <w:i/>
          <w:sz w:val="22"/>
          <w:szCs w:val="22"/>
        </w:rPr>
      </w:pPr>
      <w:r w:rsidRPr="00871E9F">
        <w:rPr>
          <w:rFonts w:ascii="Kyrghyz Times" w:hAnsi="Kyrghyz Times"/>
          <w:i/>
          <w:sz w:val="22"/>
          <w:szCs w:val="22"/>
        </w:rPr>
        <w:t>Удельный вес районов в общем объеме производства промышленной продукции области</w:t>
      </w:r>
    </w:p>
    <w:p w:rsidR="00CE493B" w:rsidRPr="00871E9F" w:rsidRDefault="00CE493B" w:rsidP="00CE493B">
      <w:pPr>
        <w:pStyle w:val="aa"/>
        <w:spacing w:before="120"/>
        <w:jc w:val="center"/>
        <w:rPr>
          <w:rFonts w:ascii="Kyrghyz Times" w:hAnsi="Kyrghyz Times"/>
          <w:i/>
          <w:sz w:val="20"/>
          <w:szCs w:val="20"/>
        </w:rPr>
      </w:pPr>
      <w:r w:rsidRPr="00871E9F">
        <w:rPr>
          <w:rFonts w:ascii="Kyrghyz Times" w:hAnsi="Kyrghyz Times"/>
          <w:i/>
          <w:sz w:val="20"/>
          <w:szCs w:val="20"/>
        </w:rPr>
        <w:t>(в процентах к итогу)</w:t>
      </w:r>
    </w:p>
    <w:tbl>
      <w:tblPr>
        <w:tblW w:w="13938" w:type="dxa"/>
        <w:tblInd w:w="648" w:type="dxa"/>
        <w:tblLayout w:type="fixed"/>
        <w:tblLook w:val="01E0" w:firstRow="1" w:lastRow="1" w:firstColumn="1" w:lastColumn="1" w:noHBand="0" w:noVBand="0"/>
      </w:tblPr>
      <w:tblGrid>
        <w:gridCol w:w="3288"/>
        <w:gridCol w:w="1984"/>
        <w:gridCol w:w="2126"/>
        <w:gridCol w:w="2127"/>
        <w:gridCol w:w="4413"/>
      </w:tblGrid>
      <w:tr w:rsidR="00CE493B" w:rsidRPr="00871E9F" w:rsidTr="00CE493B">
        <w:trPr>
          <w:cantSplit/>
          <w:trHeight w:val="20"/>
        </w:trPr>
        <w:tc>
          <w:tcPr>
            <w:tcW w:w="3288"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szCs w:val="18"/>
              </w:rPr>
            </w:pPr>
            <w:r w:rsidRPr="00871E9F">
              <w:rPr>
                <w:rFonts w:ascii="Kyrghyz Times" w:hAnsi="Kyrghyz Times"/>
                <w:b/>
                <w:iCs/>
                <w:sz w:val="20"/>
                <w:szCs w:val="18"/>
              </w:rPr>
              <w:t>Райондор</w:t>
            </w:r>
          </w:p>
        </w:tc>
        <w:tc>
          <w:tcPr>
            <w:tcW w:w="1984"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r w:rsidRPr="00871E9F">
              <w:rPr>
                <w:rFonts w:ascii="Kyrghyz Times" w:hAnsi="Kyrghyz Times"/>
                <w:b/>
                <w:iCs/>
                <w:sz w:val="20"/>
              </w:rPr>
              <w:t>2024</w:t>
            </w:r>
          </w:p>
        </w:tc>
        <w:tc>
          <w:tcPr>
            <w:tcW w:w="4253"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r w:rsidRPr="00871E9F">
              <w:rPr>
                <w:rFonts w:ascii="Kyrghyz Times" w:hAnsi="Kyrghyz Times"/>
                <w:b/>
                <w:iCs/>
                <w:sz w:val="20"/>
              </w:rPr>
              <w:t>2025</w:t>
            </w:r>
          </w:p>
        </w:tc>
        <w:tc>
          <w:tcPr>
            <w:tcW w:w="4413" w:type="dxa"/>
            <w:vMerge w:val="restart"/>
            <w:tcBorders>
              <w:top w:val="double" w:sz="4" w:space="0" w:color="auto"/>
              <w:left w:val="double" w:sz="4" w:space="0" w:color="auto"/>
              <w:right w:val="double" w:sz="4" w:space="0" w:color="auto"/>
            </w:tcBorders>
          </w:tcPr>
          <w:p w:rsidR="00CE493B" w:rsidRPr="00871E9F" w:rsidRDefault="00CE493B" w:rsidP="00CE493B">
            <w:pPr>
              <w:spacing w:before="120"/>
              <w:jc w:val="center"/>
              <w:rPr>
                <w:rFonts w:ascii="Kyrghyz Times" w:hAnsi="Kyrghyz Times"/>
                <w:b/>
                <w:iCs/>
                <w:sz w:val="20"/>
              </w:rPr>
            </w:pPr>
            <w:r w:rsidRPr="00871E9F">
              <w:rPr>
                <w:rFonts w:ascii="Kyrghyz Times" w:hAnsi="Kyrghyz Times"/>
                <w:b/>
                <w:iCs/>
                <w:sz w:val="20"/>
              </w:rPr>
              <w:t>Районы</w:t>
            </w:r>
          </w:p>
        </w:tc>
      </w:tr>
      <w:tr w:rsidR="00CE493B" w:rsidRPr="00871E9F" w:rsidTr="00CE493B">
        <w:trPr>
          <w:cantSplit/>
          <w:trHeight w:val="20"/>
        </w:trPr>
        <w:tc>
          <w:tcPr>
            <w:tcW w:w="3288"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b/>
                <w:iCs/>
                <w:sz w:val="20"/>
              </w:rPr>
            </w:pPr>
          </w:p>
        </w:tc>
        <w:tc>
          <w:tcPr>
            <w:tcW w:w="1984"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31"/>
              <w:tabs>
                <w:tab w:val="left" w:pos="1512"/>
              </w:tabs>
              <w:ind w:firstLine="0"/>
              <w:jc w:val="center"/>
              <w:rPr>
                <w:rFonts w:ascii="Kyrghyz Times" w:hAnsi="Kyrghyz Times"/>
                <w:b/>
                <w:sz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2126"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август</w:t>
            </w:r>
          </w:p>
        </w:tc>
        <w:tc>
          <w:tcPr>
            <w:tcW w:w="2127"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4413" w:type="dxa"/>
            <w:vMerge/>
            <w:tcBorders>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rPr>
            </w:pPr>
          </w:p>
        </w:tc>
      </w:tr>
      <w:tr w:rsidR="00CE493B" w:rsidRPr="00871E9F" w:rsidTr="00CE493B">
        <w:trPr>
          <w:trHeight w:val="20"/>
        </w:trPr>
        <w:tc>
          <w:tcPr>
            <w:tcW w:w="3288" w:type="dxa"/>
            <w:tcBorders>
              <w:top w:val="double" w:sz="4" w:space="0" w:color="auto"/>
            </w:tcBorders>
            <w:vAlign w:val="bottom"/>
          </w:tcPr>
          <w:p w:rsidR="00CE493B" w:rsidRPr="00871E9F" w:rsidRDefault="00CE493B" w:rsidP="00CE493B">
            <w:pPr>
              <w:spacing w:line="260" w:lineRule="exact"/>
              <w:rPr>
                <w:rFonts w:ascii="Kyrghyz Times" w:hAnsi="Kyrghyz Times"/>
                <w:b/>
                <w:sz w:val="20"/>
                <w:szCs w:val="20"/>
                <w:lang w:val="ky-KG"/>
              </w:rPr>
            </w:pPr>
            <w:r w:rsidRPr="00871E9F">
              <w:rPr>
                <w:rFonts w:ascii="Kyrghyz Times" w:hAnsi="Kyrghyz Times"/>
                <w:b/>
                <w:sz w:val="20"/>
                <w:szCs w:val="20"/>
              </w:rPr>
              <w:t>Ч</w:t>
            </w:r>
            <w:r w:rsidRPr="00871E9F">
              <w:rPr>
                <w:rFonts w:ascii="Cambria" w:hAnsi="Cambria" w:cs="Cambria"/>
                <w:b/>
                <w:sz w:val="20"/>
                <w:szCs w:val="20"/>
              </w:rPr>
              <w:t>ү</w:t>
            </w:r>
            <w:r w:rsidRPr="00871E9F">
              <w:rPr>
                <w:rFonts w:ascii="Kyrghyz Times" w:hAnsi="Kyrghyz Times" w:cs="Kyrghyz Times"/>
                <w:b/>
                <w:sz w:val="20"/>
                <w:szCs w:val="20"/>
              </w:rPr>
              <w:t>й</w:t>
            </w:r>
            <w:r w:rsidRPr="00871E9F">
              <w:rPr>
                <w:rFonts w:ascii="Kyrghyz Times" w:hAnsi="Kyrghyz Times"/>
                <w:b/>
                <w:sz w:val="20"/>
                <w:szCs w:val="20"/>
              </w:rPr>
              <w:t xml:space="preserve"> </w:t>
            </w:r>
            <w:r w:rsidRPr="00871E9F">
              <w:rPr>
                <w:rFonts w:ascii="Kyrghyz Times" w:hAnsi="Kyrghyz Times" w:cs="Kyrghyz Times"/>
                <w:b/>
                <w:sz w:val="20"/>
                <w:szCs w:val="20"/>
              </w:rPr>
              <w:t>облусу</w:t>
            </w:r>
          </w:p>
        </w:tc>
        <w:tc>
          <w:tcPr>
            <w:tcW w:w="1984" w:type="dxa"/>
            <w:tcBorders>
              <w:top w:val="double" w:sz="4" w:space="0" w:color="auto"/>
            </w:tcBorders>
            <w:vAlign w:val="bottom"/>
          </w:tcPr>
          <w:p w:rsidR="00CE493B" w:rsidRPr="00871E9F" w:rsidRDefault="00CE493B" w:rsidP="00CE493B">
            <w:pPr>
              <w:tabs>
                <w:tab w:val="left" w:pos="6372"/>
              </w:tabs>
              <w:spacing w:line="260" w:lineRule="exact"/>
              <w:ind w:right="748"/>
              <w:jc w:val="right"/>
              <w:rPr>
                <w:rFonts w:ascii="Kyrghyz Times" w:hAnsi="Kyrghyz Times"/>
                <w:b/>
                <w:sz w:val="20"/>
                <w:lang w:val="ky-KG"/>
              </w:rPr>
            </w:pPr>
            <w:r w:rsidRPr="00871E9F">
              <w:rPr>
                <w:rFonts w:ascii="Kyrghyz Times" w:hAnsi="Kyrghyz Times"/>
                <w:b/>
                <w:sz w:val="20"/>
                <w:lang w:val="ky-KG"/>
              </w:rPr>
              <w:t>100</w:t>
            </w:r>
          </w:p>
        </w:tc>
        <w:tc>
          <w:tcPr>
            <w:tcW w:w="2126" w:type="dxa"/>
            <w:tcBorders>
              <w:top w:val="double" w:sz="4" w:space="0" w:color="auto"/>
            </w:tcBorders>
            <w:vAlign w:val="bottom"/>
          </w:tcPr>
          <w:p w:rsidR="00CE493B" w:rsidRPr="00871E9F" w:rsidRDefault="00CE493B" w:rsidP="00CE493B">
            <w:pPr>
              <w:tabs>
                <w:tab w:val="left" w:pos="1692"/>
              </w:tabs>
              <w:spacing w:line="260" w:lineRule="exact"/>
              <w:ind w:right="748"/>
              <w:jc w:val="right"/>
              <w:rPr>
                <w:rFonts w:ascii="Kyrghyz Times" w:hAnsi="Kyrghyz Times"/>
                <w:b/>
                <w:sz w:val="20"/>
                <w:szCs w:val="20"/>
                <w:lang w:val="ky-KG"/>
              </w:rPr>
            </w:pPr>
            <w:r w:rsidRPr="00871E9F">
              <w:rPr>
                <w:rFonts w:ascii="Kyrghyz Times" w:hAnsi="Kyrghyz Times"/>
                <w:b/>
                <w:sz w:val="20"/>
                <w:szCs w:val="20"/>
                <w:lang w:val="ky-KG"/>
              </w:rPr>
              <w:t>100</w:t>
            </w:r>
          </w:p>
        </w:tc>
        <w:tc>
          <w:tcPr>
            <w:tcW w:w="2127" w:type="dxa"/>
            <w:tcBorders>
              <w:top w:val="double" w:sz="4" w:space="0" w:color="auto"/>
            </w:tcBorders>
            <w:vAlign w:val="bottom"/>
          </w:tcPr>
          <w:p w:rsidR="00CE493B" w:rsidRPr="00871E9F" w:rsidRDefault="00CE493B" w:rsidP="00CE493B">
            <w:pPr>
              <w:tabs>
                <w:tab w:val="left" w:pos="1692"/>
              </w:tabs>
              <w:spacing w:line="260" w:lineRule="exact"/>
              <w:ind w:right="748"/>
              <w:jc w:val="right"/>
              <w:rPr>
                <w:rFonts w:ascii="Kyrghyz Times" w:hAnsi="Kyrghyz Times"/>
                <w:b/>
                <w:sz w:val="20"/>
                <w:szCs w:val="20"/>
                <w:lang w:val="ky-KG"/>
              </w:rPr>
            </w:pPr>
            <w:r w:rsidRPr="00871E9F">
              <w:rPr>
                <w:rFonts w:ascii="Kyrghyz Times" w:hAnsi="Kyrghyz Times"/>
                <w:b/>
                <w:sz w:val="20"/>
                <w:szCs w:val="20"/>
                <w:lang w:val="ky-KG"/>
              </w:rPr>
              <w:t>100</w:t>
            </w:r>
          </w:p>
        </w:tc>
        <w:tc>
          <w:tcPr>
            <w:tcW w:w="4413" w:type="dxa"/>
            <w:tcBorders>
              <w:top w:val="double" w:sz="4" w:space="0" w:color="auto"/>
            </w:tcBorders>
            <w:vAlign w:val="bottom"/>
          </w:tcPr>
          <w:p w:rsidR="00CE493B" w:rsidRPr="00871E9F" w:rsidRDefault="00CE493B" w:rsidP="00CE493B">
            <w:pPr>
              <w:spacing w:before="120" w:line="260" w:lineRule="exact"/>
              <w:rPr>
                <w:rFonts w:ascii="Kyrghyz Times" w:hAnsi="Kyrghyz Times"/>
                <w:b/>
                <w:sz w:val="20"/>
              </w:rPr>
            </w:pPr>
            <w:r w:rsidRPr="00871E9F">
              <w:rPr>
                <w:rFonts w:ascii="Kyrghyz Times" w:hAnsi="Kyrghyz Times"/>
                <w:b/>
                <w:sz w:val="20"/>
              </w:rPr>
              <w:t xml:space="preserve">Чуйская область </w:t>
            </w:r>
          </w:p>
        </w:tc>
      </w:tr>
      <w:tr w:rsidR="00CE493B" w:rsidRPr="00871E9F" w:rsidTr="00CE493B">
        <w:trPr>
          <w:trHeight w:val="20"/>
        </w:trPr>
        <w:tc>
          <w:tcPr>
            <w:tcW w:w="3288" w:type="dxa"/>
            <w:vAlign w:val="bottom"/>
          </w:tcPr>
          <w:p w:rsidR="00CE493B" w:rsidRPr="00871E9F" w:rsidRDefault="00CE493B" w:rsidP="00CE493B">
            <w:pPr>
              <w:pStyle w:val="af0"/>
              <w:spacing w:line="260" w:lineRule="exact"/>
              <w:jc w:val="left"/>
              <w:rPr>
                <w:rFonts w:ascii="Kyrghyz Times" w:hAnsi="Kyrghyz Times"/>
                <w:sz w:val="20"/>
                <w:szCs w:val="20"/>
              </w:rPr>
            </w:pPr>
            <w:r w:rsidRPr="00871E9F">
              <w:rPr>
                <w:rFonts w:ascii="Kyrghyz Times" w:hAnsi="Kyrghyz Times"/>
                <w:sz w:val="20"/>
                <w:szCs w:val="20"/>
              </w:rPr>
              <w:t xml:space="preserve">  Алам</w:t>
            </w:r>
            <w:r w:rsidRPr="00871E9F">
              <w:rPr>
                <w:rFonts w:ascii="Cambria" w:hAnsi="Cambria" w:cs="Cambria"/>
                <w:sz w:val="20"/>
                <w:szCs w:val="20"/>
                <w:lang w:val="ky-KG"/>
              </w:rPr>
              <w:t>ү</w:t>
            </w:r>
            <w:r w:rsidRPr="00871E9F">
              <w:rPr>
                <w:rFonts w:ascii="Kyrghyz Times" w:hAnsi="Kyrghyz Times"/>
                <w:sz w:val="20"/>
                <w:szCs w:val="20"/>
              </w:rPr>
              <w:t>д</w:t>
            </w:r>
            <w:r w:rsidRPr="00871E9F">
              <w:rPr>
                <w:rFonts w:ascii="Cambria" w:hAnsi="Cambria" w:cs="Cambria"/>
                <w:sz w:val="20"/>
                <w:szCs w:val="20"/>
                <w:lang w:val="ky-KG"/>
              </w:rPr>
              <w:t>ү</w:t>
            </w:r>
            <w:r w:rsidRPr="00871E9F">
              <w:rPr>
                <w:rFonts w:ascii="Kyrghyz Times" w:hAnsi="Kyrghyz Times"/>
                <w:sz w:val="20"/>
                <w:szCs w:val="20"/>
              </w:rPr>
              <w:t xml:space="preserve">н </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6,0</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5,9</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5,7</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 xml:space="preserve">Аламудунский </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Жайыл</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3,3</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1,9</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2,1</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 xml:space="preserve">Жайылский </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Кемин</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10,1</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11,0</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11,1</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Кеминский</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Москва</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3,4</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4,1</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3,8</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 xml:space="preserve">Московский </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Панфилов</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2,4</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1,3</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1,3</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Панфиловский</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Сокулук</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5,8</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5,6</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5,4</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Сокулукский</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Ч</w:t>
            </w:r>
            <w:r w:rsidRPr="00871E9F">
              <w:rPr>
                <w:rFonts w:ascii="Cambria" w:hAnsi="Cambria" w:cs="Cambria"/>
                <w:sz w:val="20"/>
                <w:szCs w:val="20"/>
                <w:lang w:val="ky-KG"/>
              </w:rPr>
              <w:t>ү</w:t>
            </w:r>
            <w:r w:rsidRPr="00871E9F">
              <w:rPr>
                <w:rFonts w:ascii="Kyrghyz Times" w:hAnsi="Kyrghyz Times"/>
                <w:sz w:val="20"/>
                <w:szCs w:val="20"/>
              </w:rPr>
              <w:t>й</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0,5</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0,5</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0,5</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Чуйский</w:t>
            </w:r>
          </w:p>
        </w:tc>
      </w:tr>
      <w:tr w:rsidR="00CE493B" w:rsidRPr="00871E9F" w:rsidTr="00CE493B">
        <w:trPr>
          <w:trHeight w:val="10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Ысык-Ата</w:t>
            </w:r>
          </w:p>
        </w:tc>
        <w:tc>
          <w:tcPr>
            <w:tcW w:w="1984" w:type="dxa"/>
            <w:vAlign w:val="bottom"/>
          </w:tcPr>
          <w:p w:rsidR="00CE493B" w:rsidRPr="00871E9F" w:rsidRDefault="00CE493B" w:rsidP="00CE493B">
            <w:pPr>
              <w:tabs>
                <w:tab w:val="left" w:pos="9792"/>
              </w:tabs>
              <w:ind w:right="748"/>
              <w:jc w:val="right"/>
              <w:rPr>
                <w:rFonts w:ascii="Kyrghyz Times" w:hAnsi="Kyrghyz Times"/>
                <w:iCs/>
                <w:sz w:val="20"/>
                <w:lang w:val="ky-KG"/>
              </w:rPr>
            </w:pPr>
            <w:r w:rsidRPr="00871E9F">
              <w:rPr>
                <w:rFonts w:ascii="Kyrghyz Times" w:hAnsi="Kyrghyz Times"/>
                <w:iCs/>
                <w:sz w:val="20"/>
                <w:lang w:val="ky-KG"/>
              </w:rPr>
              <w:t>5,8</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7,9</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7,7</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Ысык-Атинский</w:t>
            </w:r>
          </w:p>
        </w:tc>
      </w:tr>
      <w:tr w:rsidR="00CE493B" w:rsidRPr="00871E9F" w:rsidTr="00CE493B">
        <w:trPr>
          <w:trHeight w:val="20"/>
        </w:trPr>
        <w:tc>
          <w:tcPr>
            <w:tcW w:w="3288" w:type="dxa"/>
            <w:vAlign w:val="bottom"/>
          </w:tcPr>
          <w:p w:rsidR="00CE493B" w:rsidRPr="00871E9F" w:rsidRDefault="00CE493B" w:rsidP="00CE493B">
            <w:pPr>
              <w:spacing w:line="260" w:lineRule="exact"/>
              <w:rPr>
                <w:rFonts w:ascii="Kyrghyz Times" w:hAnsi="Kyrghyz Times"/>
                <w:sz w:val="20"/>
                <w:szCs w:val="20"/>
              </w:rPr>
            </w:pPr>
            <w:r w:rsidRPr="00871E9F">
              <w:rPr>
                <w:rFonts w:ascii="Kyrghyz Times" w:hAnsi="Kyrghyz Times"/>
                <w:sz w:val="20"/>
                <w:szCs w:val="20"/>
              </w:rPr>
              <w:t xml:space="preserve">  Токмок ш.</w:t>
            </w:r>
          </w:p>
        </w:tc>
        <w:tc>
          <w:tcPr>
            <w:tcW w:w="1984" w:type="dxa"/>
            <w:vAlign w:val="bottom"/>
          </w:tcPr>
          <w:p w:rsidR="00CE493B" w:rsidRPr="00871E9F" w:rsidRDefault="00CE493B" w:rsidP="00CE493B">
            <w:pPr>
              <w:tabs>
                <w:tab w:val="left" w:pos="1692"/>
                <w:tab w:val="left" w:pos="6372"/>
              </w:tabs>
              <w:ind w:right="748"/>
              <w:jc w:val="right"/>
              <w:rPr>
                <w:rFonts w:ascii="Kyrghyz Times" w:hAnsi="Kyrghyz Times"/>
                <w:iCs/>
                <w:sz w:val="20"/>
                <w:lang w:val="ky-KG"/>
              </w:rPr>
            </w:pPr>
            <w:r w:rsidRPr="00871E9F">
              <w:rPr>
                <w:rFonts w:ascii="Kyrghyz Times" w:hAnsi="Kyrghyz Times"/>
                <w:iCs/>
                <w:sz w:val="20"/>
                <w:lang w:val="ky-KG"/>
              </w:rPr>
              <w:t>3,8</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2,6</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2,6</w:t>
            </w:r>
          </w:p>
        </w:tc>
        <w:tc>
          <w:tcPr>
            <w:tcW w:w="4413" w:type="dxa"/>
            <w:vAlign w:val="bottom"/>
          </w:tcPr>
          <w:p w:rsidR="00CE493B" w:rsidRPr="00871E9F" w:rsidRDefault="00CE493B" w:rsidP="00CE493B">
            <w:pPr>
              <w:ind w:left="170"/>
              <w:rPr>
                <w:rFonts w:ascii="Kyrghyz Times" w:hAnsi="Kyrghyz Times"/>
                <w:iCs/>
                <w:sz w:val="20"/>
              </w:rPr>
            </w:pPr>
            <w:r w:rsidRPr="00871E9F">
              <w:rPr>
                <w:rFonts w:ascii="Kyrghyz Times" w:hAnsi="Kyrghyz Times"/>
                <w:iCs/>
                <w:sz w:val="20"/>
              </w:rPr>
              <w:t>г. Токмок</w:t>
            </w:r>
          </w:p>
        </w:tc>
      </w:tr>
      <w:tr w:rsidR="00CE493B" w:rsidRPr="00871E9F" w:rsidTr="00CE493B">
        <w:trPr>
          <w:trHeight w:val="20"/>
        </w:trPr>
        <w:tc>
          <w:tcPr>
            <w:tcW w:w="3288" w:type="dxa"/>
            <w:vAlign w:val="bottom"/>
          </w:tcPr>
          <w:p w:rsidR="00CE493B" w:rsidRPr="00871E9F" w:rsidRDefault="00CE493B" w:rsidP="00CE493B">
            <w:pPr>
              <w:spacing w:line="260" w:lineRule="exact"/>
              <w:ind w:right="-87"/>
              <w:rPr>
                <w:rFonts w:ascii="Kyrghyz Times" w:hAnsi="Kyrghyz Times"/>
                <w:sz w:val="20"/>
                <w:szCs w:val="20"/>
              </w:rPr>
            </w:pPr>
            <w:r w:rsidRPr="00871E9F">
              <w:rPr>
                <w:rFonts w:ascii="Kyrghyz Times" w:hAnsi="Kyrghyz Times"/>
                <w:iCs/>
                <w:sz w:val="20"/>
              </w:rPr>
              <w:t xml:space="preserve">  Кант ш.</w:t>
            </w:r>
          </w:p>
        </w:tc>
        <w:tc>
          <w:tcPr>
            <w:tcW w:w="1984" w:type="dxa"/>
            <w:vAlign w:val="bottom"/>
          </w:tcPr>
          <w:p w:rsidR="00CE493B" w:rsidRPr="00871E9F" w:rsidRDefault="00CE493B" w:rsidP="00CE493B">
            <w:pPr>
              <w:tabs>
                <w:tab w:val="left" w:pos="1692"/>
                <w:tab w:val="left" w:pos="6372"/>
              </w:tabs>
              <w:ind w:right="748"/>
              <w:jc w:val="right"/>
              <w:rPr>
                <w:rFonts w:ascii="Kyrghyz Times" w:hAnsi="Kyrghyz Times"/>
                <w:iCs/>
                <w:sz w:val="20"/>
                <w:lang w:val="ky-KG"/>
              </w:rPr>
            </w:pPr>
            <w:r w:rsidRPr="00871E9F">
              <w:rPr>
                <w:rFonts w:ascii="Kyrghyz Times" w:hAnsi="Kyrghyz Times"/>
                <w:iCs/>
                <w:sz w:val="20"/>
                <w:lang w:val="ky-KG"/>
              </w:rPr>
              <w:t>8,7</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7,3</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7,0</w:t>
            </w:r>
          </w:p>
        </w:tc>
        <w:tc>
          <w:tcPr>
            <w:tcW w:w="4413" w:type="dxa"/>
            <w:vAlign w:val="bottom"/>
          </w:tcPr>
          <w:p w:rsidR="00CE493B" w:rsidRPr="00871E9F" w:rsidRDefault="00CE493B" w:rsidP="00CE493B">
            <w:pPr>
              <w:ind w:left="170" w:right="338"/>
              <w:rPr>
                <w:rFonts w:ascii="Kyrghyz Times" w:hAnsi="Kyrghyz Times"/>
                <w:iCs/>
                <w:sz w:val="20"/>
              </w:rPr>
            </w:pPr>
            <w:r w:rsidRPr="00871E9F">
              <w:rPr>
                <w:rFonts w:ascii="Kyrghyz Times" w:hAnsi="Kyrghyz Times"/>
                <w:sz w:val="20"/>
                <w:szCs w:val="20"/>
              </w:rPr>
              <w:t>г. Кант</w:t>
            </w:r>
          </w:p>
        </w:tc>
      </w:tr>
      <w:tr w:rsidR="00CE493B" w:rsidRPr="00871E9F" w:rsidTr="00CE493B">
        <w:trPr>
          <w:trHeight w:val="20"/>
        </w:trPr>
        <w:tc>
          <w:tcPr>
            <w:tcW w:w="3288" w:type="dxa"/>
            <w:vAlign w:val="bottom"/>
          </w:tcPr>
          <w:p w:rsidR="00CE493B" w:rsidRPr="00871E9F" w:rsidRDefault="00CE493B" w:rsidP="00CE493B">
            <w:pPr>
              <w:spacing w:line="260" w:lineRule="exact"/>
              <w:ind w:right="-87"/>
              <w:rPr>
                <w:rFonts w:ascii="Kyrghyz Times" w:hAnsi="Kyrghyz Times"/>
                <w:sz w:val="20"/>
                <w:szCs w:val="20"/>
              </w:rPr>
            </w:pPr>
            <w:r w:rsidRPr="00871E9F">
              <w:rPr>
                <w:rFonts w:ascii="Kyrghyz Times" w:hAnsi="Kyrghyz Times"/>
                <w:iCs/>
                <w:sz w:val="20"/>
              </w:rPr>
              <w:t xml:space="preserve">  Кара-Балта ш.</w:t>
            </w:r>
          </w:p>
        </w:tc>
        <w:tc>
          <w:tcPr>
            <w:tcW w:w="1984" w:type="dxa"/>
            <w:vAlign w:val="bottom"/>
          </w:tcPr>
          <w:p w:rsidR="00CE493B" w:rsidRPr="00871E9F" w:rsidRDefault="00CE493B" w:rsidP="00CE493B">
            <w:pPr>
              <w:tabs>
                <w:tab w:val="left" w:pos="1692"/>
                <w:tab w:val="left" w:pos="6372"/>
              </w:tabs>
              <w:ind w:right="748"/>
              <w:jc w:val="right"/>
              <w:rPr>
                <w:rFonts w:ascii="Kyrghyz Times" w:hAnsi="Kyrghyz Times"/>
                <w:iCs/>
                <w:sz w:val="20"/>
                <w:lang w:val="ky-KG"/>
              </w:rPr>
            </w:pPr>
            <w:r w:rsidRPr="00871E9F">
              <w:rPr>
                <w:rFonts w:ascii="Kyrghyz Times" w:hAnsi="Kyrghyz Times"/>
                <w:iCs/>
                <w:sz w:val="20"/>
                <w:lang w:val="ky-KG"/>
              </w:rPr>
              <w:t>50,2</w:t>
            </w:r>
          </w:p>
        </w:tc>
        <w:tc>
          <w:tcPr>
            <w:tcW w:w="2126"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51,9</w:t>
            </w:r>
          </w:p>
        </w:tc>
        <w:tc>
          <w:tcPr>
            <w:tcW w:w="2127" w:type="dxa"/>
            <w:vAlign w:val="bottom"/>
          </w:tcPr>
          <w:p w:rsidR="00CE493B" w:rsidRPr="00871E9F" w:rsidRDefault="00CE493B" w:rsidP="00CE493B">
            <w:pPr>
              <w:tabs>
                <w:tab w:val="left" w:pos="1692"/>
              </w:tabs>
              <w:ind w:right="748"/>
              <w:jc w:val="right"/>
              <w:rPr>
                <w:rFonts w:ascii="Kyrghyz Times" w:hAnsi="Kyrghyz Times"/>
                <w:iCs/>
                <w:sz w:val="20"/>
                <w:szCs w:val="20"/>
                <w:lang w:val="ky-KG"/>
              </w:rPr>
            </w:pPr>
            <w:r w:rsidRPr="00871E9F">
              <w:rPr>
                <w:rFonts w:ascii="Kyrghyz Times" w:hAnsi="Kyrghyz Times"/>
                <w:iCs/>
                <w:sz w:val="20"/>
                <w:szCs w:val="20"/>
                <w:lang w:val="ky-KG"/>
              </w:rPr>
              <w:t>52,7</w:t>
            </w:r>
          </w:p>
        </w:tc>
        <w:tc>
          <w:tcPr>
            <w:tcW w:w="4413" w:type="dxa"/>
            <w:vAlign w:val="bottom"/>
          </w:tcPr>
          <w:p w:rsidR="00CE493B" w:rsidRPr="00871E9F" w:rsidRDefault="00CE493B" w:rsidP="00CE493B">
            <w:pPr>
              <w:ind w:left="170" w:right="338"/>
              <w:rPr>
                <w:rFonts w:ascii="Kyrghyz Times" w:hAnsi="Kyrghyz Times"/>
                <w:iCs/>
                <w:sz w:val="20"/>
              </w:rPr>
            </w:pPr>
            <w:r w:rsidRPr="00871E9F">
              <w:rPr>
                <w:rFonts w:ascii="Kyrghyz Times" w:hAnsi="Kyrghyz Times"/>
                <w:sz w:val="20"/>
                <w:szCs w:val="20"/>
              </w:rPr>
              <w:t>г. Кара-Балта</w:t>
            </w:r>
          </w:p>
        </w:tc>
      </w:tr>
    </w:tbl>
    <w:p w:rsidR="00CE493B" w:rsidRPr="00871E9F" w:rsidRDefault="00CE493B" w:rsidP="00CE493B">
      <w:pPr>
        <w:pStyle w:val="4"/>
        <w:spacing w:before="0" w:after="0"/>
        <w:ind w:left="181" w:hanging="181"/>
        <w:jc w:val="center"/>
        <w:rPr>
          <w:rFonts w:ascii="Kyrghyz Times" w:hAnsi="Kyrghyz Times"/>
          <w:i/>
          <w:sz w:val="22"/>
          <w:szCs w:val="22"/>
          <w:lang w:val="ky-KG"/>
        </w:rPr>
      </w:pPr>
      <w:r w:rsidRPr="00871E9F">
        <w:rPr>
          <w:rFonts w:ascii="Kyrghyz Times" w:hAnsi="Kyrghyz Times"/>
          <w:i/>
          <w:sz w:val="22"/>
          <w:szCs w:val="22"/>
          <w:lang w:val="ky-KG"/>
        </w:rPr>
        <w:t xml:space="preserve">2025-ж. январь-сентябрь  </w:t>
      </w:r>
      <w:r w:rsidRPr="00871E9F">
        <w:rPr>
          <w:rFonts w:ascii="Cambria" w:hAnsi="Cambria" w:cs="Cambria"/>
          <w:i/>
          <w:sz w:val="22"/>
          <w:szCs w:val="22"/>
          <w:lang w:val="ky-KG"/>
        </w:rPr>
        <w:t>ү</w:t>
      </w:r>
      <w:r w:rsidRPr="00871E9F">
        <w:rPr>
          <w:rFonts w:ascii="Kyrghyz Times" w:hAnsi="Kyrghyz Times" w:cs="Kyrghyz Times"/>
          <w:i/>
          <w:sz w:val="22"/>
          <w:szCs w:val="22"/>
          <w:lang w:val="ky-KG"/>
        </w:rPr>
        <w:t>ч</w:t>
      </w:r>
      <w:r w:rsidRPr="00871E9F">
        <w:rPr>
          <w:rFonts w:ascii="Cambria" w:hAnsi="Cambria" w:cs="Cambria"/>
          <w:i/>
          <w:sz w:val="22"/>
          <w:szCs w:val="22"/>
          <w:lang w:val="ky-KG"/>
        </w:rPr>
        <w:t>ү</w:t>
      </w:r>
      <w:r w:rsidRPr="00871E9F">
        <w:rPr>
          <w:rFonts w:ascii="Kyrghyz Times" w:hAnsi="Kyrghyz Times" w:cs="Kyrghyz Times"/>
          <w:i/>
          <w:sz w:val="22"/>
          <w:szCs w:val="22"/>
          <w:lang w:val="ky-KG"/>
        </w:rPr>
        <w:t>н</w:t>
      </w:r>
      <w:r w:rsidRPr="00871E9F">
        <w:rPr>
          <w:rFonts w:ascii="Kyrghyz Times" w:hAnsi="Kyrghyz Times"/>
          <w:i/>
          <w:sz w:val="22"/>
          <w:szCs w:val="22"/>
          <w:lang w:val="ky-KG"/>
        </w:rPr>
        <w:t xml:space="preserve"> </w:t>
      </w:r>
      <w:r w:rsidRPr="00871E9F">
        <w:rPr>
          <w:rFonts w:ascii="Kyrghyz Times" w:hAnsi="Kyrghyz Times" w:cs="Kyrghyz Times"/>
          <w:i/>
          <w:sz w:val="22"/>
          <w:szCs w:val="22"/>
          <w:lang w:val="ky-KG"/>
        </w:rPr>
        <w:t>р</w:t>
      </w:r>
      <w:r w:rsidRPr="00871E9F">
        <w:rPr>
          <w:rFonts w:ascii="Kyrghyz Times" w:hAnsi="Kyrghyz Times"/>
          <w:i/>
          <w:sz w:val="22"/>
          <w:szCs w:val="22"/>
          <w:lang w:val="ky-KG"/>
        </w:rPr>
        <w:t xml:space="preserve">еспублика боюнча </w:t>
      </w:r>
      <w:r w:rsidRPr="00871E9F">
        <w:rPr>
          <w:rFonts w:ascii="Cambria" w:hAnsi="Cambria" w:cs="Cambria"/>
          <w:i/>
          <w:sz w:val="22"/>
          <w:szCs w:val="22"/>
          <w:lang w:val="ky-KG"/>
        </w:rPr>
        <w:t>ө</w:t>
      </w:r>
      <w:r w:rsidRPr="00871E9F">
        <w:rPr>
          <w:rFonts w:ascii="Kyrghyz Times" w:hAnsi="Kyrghyz Times" w:cs="Kyrghyz Times"/>
          <w:i/>
          <w:sz w:val="22"/>
          <w:szCs w:val="22"/>
          <w:lang w:val="ky-KG"/>
        </w:rPr>
        <w:t>н</w:t>
      </w:r>
      <w:r w:rsidRPr="00871E9F">
        <w:rPr>
          <w:rFonts w:ascii="Cambria" w:hAnsi="Cambria" w:cs="Cambria"/>
          <w:i/>
          <w:sz w:val="22"/>
          <w:szCs w:val="22"/>
          <w:lang w:val="ky-KG"/>
        </w:rPr>
        <w:t>ө</w:t>
      </w:r>
      <w:r w:rsidRPr="00871E9F">
        <w:rPr>
          <w:rFonts w:ascii="Kyrghyz Times" w:hAnsi="Kyrghyz Times"/>
          <w:i/>
          <w:sz w:val="22"/>
          <w:szCs w:val="22"/>
          <w:lang w:val="ky-KG"/>
        </w:rPr>
        <w:t xml:space="preserve">р-жай продукциясын </w:t>
      </w:r>
      <w:r w:rsidRPr="00871E9F">
        <w:rPr>
          <w:rFonts w:ascii="Cambria" w:hAnsi="Cambria" w:cs="Cambria"/>
          <w:i/>
          <w:sz w:val="22"/>
          <w:szCs w:val="22"/>
          <w:lang w:val="ky-KG"/>
        </w:rPr>
        <w:t>ө</w:t>
      </w:r>
      <w:r w:rsidRPr="00871E9F">
        <w:rPr>
          <w:rFonts w:ascii="Kyrghyz Times" w:hAnsi="Kyrghyz Times" w:cs="Kyrghyz Times"/>
          <w:i/>
          <w:sz w:val="22"/>
          <w:szCs w:val="22"/>
          <w:lang w:val="ky-KG"/>
        </w:rPr>
        <w:t>нд</w:t>
      </w:r>
      <w:r w:rsidRPr="00871E9F">
        <w:rPr>
          <w:rFonts w:ascii="Cambria" w:hAnsi="Cambria" w:cs="Cambria"/>
          <w:i/>
          <w:sz w:val="22"/>
          <w:szCs w:val="22"/>
          <w:lang w:val="ky-KG"/>
        </w:rPr>
        <w:t>ү</w:t>
      </w:r>
      <w:r w:rsidRPr="00871E9F">
        <w:rPr>
          <w:rFonts w:ascii="Kyrghyz Times" w:hAnsi="Kyrghyz Times" w:cs="Kyrghyz Times"/>
          <w:i/>
          <w:sz w:val="22"/>
          <w:szCs w:val="22"/>
          <w:lang w:val="ky-KG"/>
        </w:rPr>
        <w:t>р</w:t>
      </w:r>
      <w:r w:rsidRPr="00871E9F">
        <w:rPr>
          <w:rFonts w:ascii="Cambria" w:hAnsi="Cambria" w:cs="Cambria"/>
          <w:i/>
          <w:sz w:val="22"/>
          <w:szCs w:val="22"/>
          <w:lang w:val="ky-KG"/>
        </w:rPr>
        <w:t>үү</w:t>
      </w:r>
      <w:r w:rsidRPr="00871E9F">
        <w:rPr>
          <w:rFonts w:ascii="Kyrghyz Times" w:hAnsi="Kyrghyz Times" w:cs="Kyrghyz Times"/>
          <w:i/>
          <w:sz w:val="22"/>
          <w:szCs w:val="22"/>
          <w:lang w:val="ky-KG"/>
        </w:rPr>
        <w:t>н</w:t>
      </w:r>
      <w:r w:rsidRPr="00871E9F">
        <w:rPr>
          <w:rFonts w:ascii="Cambria" w:hAnsi="Cambria" w:cs="Cambria"/>
          <w:i/>
          <w:sz w:val="22"/>
          <w:szCs w:val="22"/>
          <w:lang w:val="ky-KG"/>
        </w:rPr>
        <w:t>ү</w:t>
      </w:r>
      <w:r w:rsidRPr="00871E9F">
        <w:rPr>
          <w:rFonts w:ascii="Kyrghyz Times" w:hAnsi="Kyrghyz Times" w:cs="Kyrghyz Times"/>
          <w:i/>
          <w:sz w:val="22"/>
          <w:szCs w:val="22"/>
          <w:lang w:val="ky-KG"/>
        </w:rPr>
        <w:t>н</w:t>
      </w:r>
      <w:r w:rsidRPr="00871E9F">
        <w:rPr>
          <w:rFonts w:ascii="Kyrghyz Times" w:hAnsi="Kyrghyz Times"/>
          <w:i/>
          <w:sz w:val="22"/>
          <w:szCs w:val="22"/>
          <w:lang w:val="ky-KG"/>
        </w:rPr>
        <w:t xml:space="preserve"> </w:t>
      </w:r>
      <w:r w:rsidRPr="00871E9F">
        <w:rPr>
          <w:rFonts w:ascii="Kyrghyz Times" w:hAnsi="Kyrghyz Times" w:cs="Kyrghyz Times"/>
          <w:i/>
          <w:sz w:val="22"/>
          <w:szCs w:val="22"/>
          <w:lang w:val="ky-KG"/>
        </w:rPr>
        <w:t>к</w:t>
      </w:r>
      <w:r w:rsidRPr="00871E9F">
        <w:rPr>
          <w:rFonts w:ascii="Cambria" w:hAnsi="Cambria" w:cs="Cambria"/>
          <w:i/>
          <w:sz w:val="22"/>
          <w:szCs w:val="22"/>
          <w:lang w:val="ky-KG"/>
        </w:rPr>
        <w:t>ө</w:t>
      </w:r>
      <w:r w:rsidRPr="00871E9F">
        <w:rPr>
          <w:rFonts w:ascii="Kyrghyz Times" w:hAnsi="Kyrghyz Times" w:cs="Kyrghyz Times"/>
          <w:i/>
          <w:sz w:val="22"/>
          <w:szCs w:val="22"/>
          <w:lang w:val="ky-KG"/>
        </w:rPr>
        <w:t>л</w:t>
      </w:r>
      <w:r w:rsidRPr="00871E9F">
        <w:rPr>
          <w:rFonts w:ascii="Cambria" w:hAnsi="Cambria" w:cs="Cambria"/>
          <w:i/>
          <w:sz w:val="22"/>
          <w:szCs w:val="22"/>
          <w:lang w:val="ky-KG"/>
        </w:rPr>
        <w:t>ө</w:t>
      </w:r>
      <w:r w:rsidRPr="00871E9F">
        <w:rPr>
          <w:rFonts w:ascii="Kyrghyz Times" w:hAnsi="Kyrghyz Times" w:cs="Kyrghyz Times"/>
          <w:i/>
          <w:sz w:val="22"/>
          <w:szCs w:val="22"/>
          <w:lang w:val="ky-KG"/>
        </w:rPr>
        <w:t>м</w:t>
      </w:r>
      <w:r w:rsidRPr="00871E9F">
        <w:rPr>
          <w:rFonts w:ascii="Cambria" w:hAnsi="Cambria" w:cs="Cambria"/>
          <w:i/>
          <w:sz w:val="22"/>
          <w:szCs w:val="22"/>
          <w:lang w:val="ky-KG"/>
        </w:rPr>
        <w:t>ү</w:t>
      </w:r>
      <w:r w:rsidRPr="00871E9F">
        <w:rPr>
          <w:rFonts w:ascii="Kyrghyz Times" w:hAnsi="Kyrghyz Times"/>
          <w:i/>
          <w:sz w:val="22"/>
          <w:szCs w:val="22"/>
          <w:lang w:val="ky-KG"/>
        </w:rPr>
        <w:t xml:space="preserve"> </w:t>
      </w:r>
    </w:p>
    <w:p w:rsidR="00CE493B" w:rsidRPr="00871E9F" w:rsidRDefault="00CE493B" w:rsidP="00CE493B">
      <w:pPr>
        <w:pStyle w:val="4"/>
        <w:spacing w:before="120" w:after="120"/>
        <w:ind w:left="181" w:hanging="181"/>
        <w:jc w:val="center"/>
        <w:rPr>
          <w:rFonts w:ascii="Kyrghyz Times" w:hAnsi="Kyrghyz Times"/>
          <w:i/>
          <w:sz w:val="22"/>
          <w:szCs w:val="22"/>
          <w:lang w:val="ky-KG"/>
        </w:rPr>
      </w:pPr>
      <w:r w:rsidRPr="00871E9F">
        <w:rPr>
          <w:rFonts w:ascii="Kyrghyz Times" w:hAnsi="Kyrghyz Times"/>
          <w:i/>
          <w:sz w:val="22"/>
          <w:szCs w:val="22"/>
        </w:rPr>
        <w:t>Объем производства промышленной продукции по республике за январь-</w:t>
      </w:r>
      <w:r w:rsidRPr="00871E9F">
        <w:rPr>
          <w:rFonts w:ascii="Kyrghyz Times" w:hAnsi="Kyrghyz Times"/>
          <w:i/>
          <w:sz w:val="22"/>
          <w:szCs w:val="22"/>
          <w:lang w:val="ky-KG"/>
        </w:rPr>
        <w:t>сентябрь</w:t>
      </w:r>
      <w:r w:rsidRPr="00871E9F">
        <w:rPr>
          <w:rFonts w:ascii="Kyrghyz Times" w:hAnsi="Kyrghyz Times"/>
          <w:i/>
          <w:sz w:val="22"/>
          <w:szCs w:val="22"/>
        </w:rPr>
        <w:t xml:space="preserve"> 2025г</w:t>
      </w:r>
      <w:r w:rsidRPr="00871E9F">
        <w:rPr>
          <w:rFonts w:ascii="Kyrghyz Times" w:hAnsi="Kyrghyz Times"/>
          <w:i/>
          <w:sz w:val="22"/>
          <w:szCs w:val="22"/>
          <w:lang w:val="ky-KG"/>
        </w:rPr>
        <w:t>.</w:t>
      </w:r>
    </w:p>
    <w:tbl>
      <w:tblPr>
        <w:tblW w:w="14220" w:type="dxa"/>
        <w:tblInd w:w="468" w:type="dxa"/>
        <w:tblLayout w:type="fixed"/>
        <w:tblLook w:val="01E0" w:firstRow="1" w:lastRow="1" w:firstColumn="1" w:lastColumn="1" w:noHBand="0" w:noVBand="0"/>
      </w:tblPr>
      <w:tblGrid>
        <w:gridCol w:w="3240"/>
        <w:gridCol w:w="2340"/>
        <w:gridCol w:w="2340"/>
        <w:gridCol w:w="2700"/>
        <w:gridCol w:w="3600"/>
      </w:tblGrid>
      <w:tr w:rsidR="00CE493B" w:rsidRPr="00871E9F" w:rsidTr="00CE493B">
        <w:trPr>
          <w:cantSplit/>
          <w:trHeight w:val="20"/>
          <w:tblHeader/>
        </w:trPr>
        <w:tc>
          <w:tcPr>
            <w:tcW w:w="324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szCs w:val="18"/>
              </w:rPr>
            </w:pPr>
          </w:p>
        </w:tc>
        <w:tc>
          <w:tcPr>
            <w:tcW w:w="234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b/>
                <w:iCs/>
                <w:sz w:val="20"/>
                <w:lang w:val="ky-KG"/>
              </w:rPr>
            </w:pPr>
            <w:r w:rsidRPr="00871E9F">
              <w:rPr>
                <w:rFonts w:ascii="Kyrghyz Times" w:hAnsi="Kyrghyz Times"/>
                <w:b/>
                <w:iCs/>
                <w:sz w:val="20"/>
                <w:lang w:val="ky-KG"/>
              </w:rPr>
              <w:t>Ж</w:t>
            </w:r>
            <w:r w:rsidRPr="00871E9F">
              <w:rPr>
                <w:rFonts w:ascii="Cambria" w:hAnsi="Cambria" w:cs="Cambria"/>
                <w:b/>
                <w:iCs/>
                <w:sz w:val="20"/>
                <w:lang w:val="ky-KG"/>
              </w:rPr>
              <w:t>ү</w:t>
            </w:r>
            <w:r w:rsidRPr="00871E9F">
              <w:rPr>
                <w:rFonts w:ascii="Kyrghyz Times" w:hAnsi="Kyrghyz Times" w:cs="Kyrghyz Times"/>
                <w:b/>
                <w:iCs/>
                <w:sz w:val="20"/>
                <w:lang w:val="ky-KG"/>
              </w:rPr>
              <w:t>р</w:t>
            </w:r>
            <w:r w:rsidRPr="00871E9F">
              <w:rPr>
                <w:rFonts w:ascii="Cambria" w:hAnsi="Cambria" w:cs="Cambria"/>
                <w:b/>
                <w:iCs/>
                <w:sz w:val="20"/>
                <w:lang w:val="ky-KG"/>
              </w:rPr>
              <w:t>ү</w:t>
            </w:r>
            <w:r w:rsidRPr="00871E9F">
              <w:rPr>
                <w:rFonts w:ascii="Kyrghyz Times" w:hAnsi="Kyrghyz Times" w:cs="Kyrghyz Times"/>
                <w:b/>
                <w:iCs/>
                <w:sz w:val="20"/>
                <w:lang w:val="ky-KG"/>
              </w:rPr>
              <w:t>п</w:t>
            </w:r>
            <w:r w:rsidRPr="00871E9F">
              <w:rPr>
                <w:rFonts w:ascii="Kyrghyz Times" w:hAnsi="Kyrghyz Times"/>
                <w:b/>
                <w:iCs/>
                <w:sz w:val="20"/>
                <w:lang w:val="ky-KG"/>
              </w:rPr>
              <w:t xml:space="preserve"> </w:t>
            </w:r>
            <w:r w:rsidRPr="00871E9F">
              <w:rPr>
                <w:rFonts w:ascii="Kyrghyz Times" w:hAnsi="Kyrghyz Times" w:cs="Kyrghyz Times"/>
                <w:b/>
                <w:iCs/>
                <w:sz w:val="20"/>
                <w:lang w:val="ky-KG"/>
              </w:rPr>
              <w:t>жа</w:t>
            </w:r>
            <w:r w:rsidRPr="00871E9F">
              <w:rPr>
                <w:rFonts w:ascii="Kyrghyz Times" w:hAnsi="Kyrghyz Times"/>
                <w:b/>
                <w:iCs/>
                <w:sz w:val="20"/>
                <w:lang w:val="ky-KG"/>
              </w:rPr>
              <w:t xml:space="preserve">ткан  баада анык </w:t>
            </w:r>
            <w:r w:rsidRPr="00871E9F">
              <w:rPr>
                <w:rFonts w:ascii="Cambria" w:hAnsi="Cambria" w:cs="Cambria"/>
                <w:b/>
                <w:iCs/>
                <w:sz w:val="20"/>
                <w:lang w:val="ky-KG"/>
              </w:rPr>
              <w:t>ө</w:t>
            </w:r>
            <w:r w:rsidRPr="00871E9F">
              <w:rPr>
                <w:rFonts w:ascii="Kyrghyz Times" w:hAnsi="Kyrghyz Times" w:cs="Kyrghyz Times"/>
                <w:b/>
                <w:iCs/>
                <w:sz w:val="20"/>
                <w:lang w:val="ky-KG"/>
              </w:rPr>
              <w:t>нд</w:t>
            </w:r>
            <w:r w:rsidRPr="00871E9F">
              <w:rPr>
                <w:rFonts w:ascii="Cambria" w:hAnsi="Cambria" w:cs="Cambria"/>
                <w:b/>
                <w:iCs/>
                <w:sz w:val="20"/>
                <w:lang w:val="ky-KG"/>
              </w:rPr>
              <w:t>ү</w:t>
            </w:r>
            <w:r w:rsidRPr="00871E9F">
              <w:rPr>
                <w:rFonts w:ascii="Kyrghyz Times" w:hAnsi="Kyrghyz Times" w:cs="Kyrghyz Times"/>
                <w:b/>
                <w:iCs/>
                <w:sz w:val="20"/>
                <w:lang w:val="ky-KG"/>
              </w:rPr>
              <w:t>р</w:t>
            </w:r>
            <w:r w:rsidRPr="00871E9F">
              <w:rPr>
                <w:rFonts w:ascii="Cambria" w:hAnsi="Cambria" w:cs="Cambria"/>
                <w:b/>
                <w:iCs/>
                <w:sz w:val="20"/>
                <w:lang w:val="ky-KG"/>
              </w:rPr>
              <w:t>ү</w:t>
            </w:r>
            <w:r w:rsidRPr="00871E9F">
              <w:rPr>
                <w:rFonts w:ascii="Kyrghyz Times" w:hAnsi="Kyrghyz Times" w:cs="Kyrghyz Times"/>
                <w:b/>
                <w:iCs/>
                <w:sz w:val="20"/>
                <w:lang w:val="ky-KG"/>
              </w:rPr>
              <w:t>лд</w:t>
            </w:r>
            <w:r w:rsidRPr="00871E9F">
              <w:rPr>
                <w:rFonts w:ascii="Cambria" w:hAnsi="Cambria" w:cs="Cambria"/>
                <w:b/>
                <w:iCs/>
                <w:sz w:val="20"/>
                <w:lang w:val="ky-KG"/>
              </w:rPr>
              <w:t>ү</w:t>
            </w:r>
            <w:r w:rsidRPr="00871E9F">
              <w:rPr>
                <w:rFonts w:ascii="Kyrghyz Times" w:hAnsi="Kyrghyz Times"/>
                <w:b/>
                <w:iCs/>
                <w:sz w:val="20"/>
                <w:lang w:val="ky-KG"/>
              </w:rPr>
              <w:t xml:space="preserve">, </w:t>
            </w:r>
            <w:r w:rsidRPr="00871E9F">
              <w:rPr>
                <w:rFonts w:ascii="Kyrghyz Times" w:hAnsi="Kyrghyz Times" w:cs="Kyrghyz Times"/>
                <w:b/>
                <w:iCs/>
                <w:sz w:val="20"/>
                <w:lang w:val="ky-KG"/>
              </w:rPr>
              <w:t>млн</w:t>
            </w:r>
            <w:r w:rsidRPr="00871E9F">
              <w:rPr>
                <w:rFonts w:ascii="Kyrghyz Times" w:hAnsi="Kyrghyz Times"/>
                <w:b/>
                <w:iCs/>
                <w:sz w:val="20"/>
                <w:lang w:val="ky-KG"/>
              </w:rPr>
              <w:t xml:space="preserve">. </w:t>
            </w:r>
            <w:r w:rsidRPr="00871E9F">
              <w:rPr>
                <w:rFonts w:ascii="Kyrghyz Times" w:hAnsi="Kyrghyz Times" w:cs="Kyrghyz Times"/>
                <w:b/>
                <w:iCs/>
                <w:sz w:val="20"/>
                <w:lang w:val="ky-KG"/>
              </w:rPr>
              <w:t>сом</w:t>
            </w:r>
            <w:r w:rsidRPr="00871E9F">
              <w:rPr>
                <w:rFonts w:ascii="Kyrghyz Times" w:hAnsi="Kyrghyz Times"/>
                <w:b/>
                <w:iCs/>
                <w:sz w:val="20"/>
                <w:lang w:val="ky-KG"/>
              </w:rPr>
              <w:t xml:space="preserve">    </w:t>
            </w:r>
          </w:p>
          <w:p w:rsidR="00CE493B" w:rsidRPr="00871E9F" w:rsidRDefault="00CE493B" w:rsidP="00CE493B">
            <w:pPr>
              <w:jc w:val="center"/>
              <w:rPr>
                <w:rFonts w:ascii="Kyrghyz Times" w:hAnsi="Kyrghyz Times"/>
                <w:b/>
                <w:iCs/>
                <w:sz w:val="20"/>
              </w:rPr>
            </w:pPr>
            <w:r w:rsidRPr="00871E9F">
              <w:rPr>
                <w:rFonts w:ascii="Kyrghyz Times" w:hAnsi="Kyrghyz Times"/>
                <w:b/>
                <w:iCs/>
                <w:sz w:val="20"/>
              </w:rPr>
              <w:t xml:space="preserve">Фактически </w:t>
            </w:r>
          </w:p>
          <w:p w:rsidR="00CE493B" w:rsidRPr="00871E9F" w:rsidRDefault="00CE493B" w:rsidP="00CE493B">
            <w:pPr>
              <w:jc w:val="center"/>
              <w:rPr>
                <w:rFonts w:ascii="Kyrghyz Times" w:hAnsi="Kyrghyz Times"/>
                <w:b/>
                <w:iCs/>
                <w:sz w:val="20"/>
              </w:rPr>
            </w:pPr>
            <w:r w:rsidRPr="00871E9F">
              <w:rPr>
                <w:rFonts w:ascii="Kyrghyz Times" w:hAnsi="Kyrghyz Times"/>
                <w:b/>
                <w:iCs/>
                <w:sz w:val="20"/>
              </w:rPr>
              <w:t xml:space="preserve">произведено в </w:t>
            </w:r>
          </w:p>
          <w:p w:rsidR="00CE493B" w:rsidRPr="00871E9F" w:rsidRDefault="00CE493B" w:rsidP="00CE493B">
            <w:pPr>
              <w:jc w:val="center"/>
              <w:rPr>
                <w:rFonts w:ascii="Kyrghyz Times" w:hAnsi="Kyrghyz Times"/>
                <w:b/>
                <w:iCs/>
                <w:sz w:val="20"/>
              </w:rPr>
            </w:pPr>
            <w:r w:rsidRPr="00871E9F">
              <w:rPr>
                <w:rFonts w:ascii="Kyrghyz Times" w:hAnsi="Kyrghyz Times"/>
                <w:b/>
                <w:iCs/>
                <w:sz w:val="20"/>
              </w:rPr>
              <w:t>действующих ценах,</w:t>
            </w:r>
          </w:p>
          <w:p w:rsidR="00CE493B" w:rsidRPr="00871E9F" w:rsidRDefault="00CE493B" w:rsidP="00CE493B">
            <w:pPr>
              <w:jc w:val="center"/>
              <w:rPr>
                <w:rFonts w:ascii="Kyrghyz Times" w:hAnsi="Kyrghyz Times"/>
                <w:b/>
                <w:iCs/>
                <w:sz w:val="20"/>
              </w:rPr>
            </w:pPr>
            <w:r w:rsidRPr="00871E9F">
              <w:rPr>
                <w:rFonts w:ascii="Kyrghyz Times" w:hAnsi="Kyrghyz Times"/>
                <w:b/>
                <w:iCs/>
                <w:sz w:val="20"/>
                <w:lang w:val="ky-KG"/>
              </w:rPr>
              <w:t>млн</w:t>
            </w:r>
            <w:r w:rsidRPr="00871E9F">
              <w:rPr>
                <w:rFonts w:ascii="Kyrghyz Times" w:hAnsi="Kyrghyz Times"/>
                <w:b/>
                <w:iCs/>
                <w:sz w:val="20"/>
              </w:rPr>
              <w:t>. сом</w:t>
            </w:r>
          </w:p>
        </w:tc>
        <w:tc>
          <w:tcPr>
            <w:tcW w:w="234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Физикалык к</w:t>
            </w:r>
            <w:r w:rsidRPr="00871E9F">
              <w:rPr>
                <w:rFonts w:ascii="Cambria" w:hAnsi="Cambria" w:cs="Cambria"/>
                <w:b/>
                <w:iCs/>
                <w:sz w:val="20"/>
                <w:lang w:val="ky-KG"/>
              </w:rPr>
              <w:t>ө</w:t>
            </w:r>
            <w:r w:rsidRPr="00871E9F">
              <w:rPr>
                <w:rFonts w:ascii="Kyrghyz Times" w:hAnsi="Kyrghyz Times" w:cs="Kyrghyz Times"/>
                <w:b/>
                <w:iCs/>
                <w:sz w:val="20"/>
                <w:lang w:val="ky-KG"/>
              </w:rPr>
              <w:t>л</w:t>
            </w:r>
            <w:r w:rsidRPr="00871E9F">
              <w:rPr>
                <w:rFonts w:ascii="Cambria" w:hAnsi="Cambria" w:cs="Cambria"/>
                <w:b/>
                <w:iCs/>
                <w:sz w:val="20"/>
                <w:lang w:val="ky-KG"/>
              </w:rPr>
              <w:t>ө</w:t>
            </w:r>
            <w:r w:rsidRPr="00871E9F">
              <w:rPr>
                <w:rFonts w:ascii="Kyrghyz Times" w:hAnsi="Kyrghyz Times" w:cs="Kyrghyz Times"/>
                <w:b/>
                <w:iCs/>
                <w:sz w:val="20"/>
                <w:lang w:val="ky-KG"/>
              </w:rPr>
              <w:t>мд</w:t>
            </w:r>
            <w:r w:rsidRPr="00871E9F">
              <w:rPr>
                <w:rFonts w:ascii="Cambria" w:hAnsi="Cambria" w:cs="Cambria"/>
                <w:b/>
                <w:iCs/>
                <w:sz w:val="20"/>
                <w:lang w:val="ky-KG"/>
              </w:rPr>
              <w:t>ү</w:t>
            </w:r>
            <w:r w:rsidRPr="00871E9F">
              <w:rPr>
                <w:rFonts w:ascii="Kyrghyz Times" w:hAnsi="Kyrghyz Times" w:cs="Kyrghyz Times"/>
                <w:b/>
                <w:iCs/>
                <w:sz w:val="20"/>
                <w:lang w:val="ky-KG"/>
              </w:rPr>
              <w:t>н</w:t>
            </w:r>
            <w:r w:rsidRPr="00871E9F">
              <w:rPr>
                <w:rFonts w:ascii="Kyrghyz Times" w:hAnsi="Kyrghyz Times"/>
                <w:b/>
                <w:iCs/>
                <w:sz w:val="20"/>
                <w:lang w:val="ky-KG"/>
              </w:rPr>
              <w:t xml:space="preserve"> </w:t>
            </w:r>
            <w:r w:rsidRPr="00871E9F">
              <w:rPr>
                <w:rFonts w:ascii="Kyrghyz Times" w:hAnsi="Kyrghyz Times" w:cs="Kyrghyz Times"/>
                <w:b/>
                <w:iCs/>
                <w:sz w:val="20"/>
                <w:lang w:val="ky-KG"/>
              </w:rPr>
              <w:t>и</w:t>
            </w:r>
            <w:r w:rsidRPr="00871E9F">
              <w:rPr>
                <w:rFonts w:ascii="Kyrghyz Times" w:hAnsi="Kyrghyz Times"/>
                <w:b/>
                <w:iCs/>
                <w:sz w:val="20"/>
                <w:lang w:val="ky-KG"/>
              </w:rPr>
              <w:t xml:space="preserve">ндекси, </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 xml:space="preserve">пайыз менен        </w:t>
            </w:r>
          </w:p>
          <w:p w:rsidR="00CE493B" w:rsidRPr="00871E9F" w:rsidRDefault="00CE493B" w:rsidP="00CE493B">
            <w:pPr>
              <w:tabs>
                <w:tab w:val="center" w:pos="1737"/>
                <w:tab w:val="right" w:pos="3474"/>
              </w:tabs>
              <w:jc w:val="center"/>
              <w:rPr>
                <w:rFonts w:ascii="Kyrghyz Times" w:hAnsi="Kyrghyz Times"/>
                <w:b/>
                <w:iCs/>
                <w:sz w:val="20"/>
              </w:rPr>
            </w:pP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rPr>
              <w:t>Индекс физического объема,</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 xml:space="preserve"> в процентах</w:t>
            </w:r>
          </w:p>
        </w:tc>
        <w:tc>
          <w:tcPr>
            <w:tcW w:w="270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Cambria" w:hAnsi="Cambria" w:cs="Cambria"/>
                <w:b/>
                <w:iCs/>
                <w:sz w:val="20"/>
                <w:lang w:val="ky-KG"/>
              </w:rPr>
              <w:t>Ө</w:t>
            </w:r>
            <w:r w:rsidRPr="00871E9F">
              <w:rPr>
                <w:rFonts w:ascii="Kyrghyz Times" w:hAnsi="Kyrghyz Times" w:cs="Kyrghyz Times"/>
                <w:b/>
                <w:iCs/>
                <w:sz w:val="20"/>
                <w:lang w:val="ky-KG"/>
              </w:rPr>
              <w:t>нд</w:t>
            </w:r>
            <w:r w:rsidRPr="00871E9F">
              <w:rPr>
                <w:rFonts w:ascii="Cambria" w:hAnsi="Cambria" w:cs="Cambria"/>
                <w:b/>
                <w:iCs/>
                <w:sz w:val="20"/>
                <w:lang w:val="ky-KG"/>
              </w:rPr>
              <w:t>ү</w:t>
            </w:r>
            <w:r w:rsidRPr="00871E9F">
              <w:rPr>
                <w:rFonts w:ascii="Kyrghyz Times" w:hAnsi="Kyrghyz Times" w:cs="Kyrghyz Times"/>
                <w:b/>
                <w:iCs/>
                <w:sz w:val="20"/>
                <w:lang w:val="ky-KG"/>
              </w:rPr>
              <w:t>р</w:t>
            </w:r>
            <w:r w:rsidRPr="00871E9F">
              <w:rPr>
                <w:rFonts w:ascii="Cambria" w:hAnsi="Cambria" w:cs="Cambria"/>
                <w:b/>
                <w:iCs/>
                <w:sz w:val="20"/>
                <w:lang w:val="ky-KG"/>
              </w:rPr>
              <w:t>үү</w:t>
            </w:r>
            <w:r w:rsidRPr="00871E9F">
              <w:rPr>
                <w:rFonts w:ascii="Kyrghyz Times" w:hAnsi="Kyrghyz Times" w:cs="Kyrghyz Times"/>
                <w:b/>
                <w:iCs/>
                <w:sz w:val="20"/>
                <w:lang w:val="ky-KG"/>
              </w:rPr>
              <w:t>н</w:t>
            </w:r>
            <w:r w:rsidRPr="00871E9F">
              <w:rPr>
                <w:rFonts w:ascii="Cambria" w:hAnsi="Cambria" w:cs="Cambria"/>
                <w:b/>
                <w:iCs/>
                <w:sz w:val="20"/>
                <w:lang w:val="ky-KG"/>
              </w:rPr>
              <w:t>ү</w:t>
            </w:r>
            <w:r w:rsidRPr="00871E9F">
              <w:rPr>
                <w:rFonts w:ascii="Kyrghyz Times" w:hAnsi="Kyrghyz Times" w:cs="Kyrghyz Times"/>
                <w:b/>
                <w:iCs/>
                <w:sz w:val="20"/>
                <w:lang w:val="ky-KG"/>
              </w:rPr>
              <w:t>н</w:t>
            </w:r>
            <w:r w:rsidRPr="00871E9F">
              <w:rPr>
                <w:rFonts w:ascii="Kyrghyz Times" w:hAnsi="Kyrghyz Times"/>
                <w:b/>
                <w:iCs/>
                <w:sz w:val="20"/>
                <w:lang w:val="ky-KG"/>
              </w:rPr>
              <w:t xml:space="preserve"> </w:t>
            </w:r>
            <w:r w:rsidRPr="00871E9F">
              <w:rPr>
                <w:rFonts w:ascii="Kyrghyz Times" w:hAnsi="Kyrghyz Times" w:cs="Kyrghyz Times"/>
                <w:b/>
                <w:iCs/>
                <w:sz w:val="20"/>
                <w:lang w:val="ky-KG"/>
              </w:rPr>
              <w:t>жалпы</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к</w:t>
            </w:r>
            <w:r w:rsidRPr="00871E9F">
              <w:rPr>
                <w:rFonts w:ascii="Cambria" w:hAnsi="Cambria" w:cs="Cambria"/>
                <w:b/>
                <w:iCs/>
                <w:sz w:val="20"/>
                <w:lang w:val="ky-KG"/>
              </w:rPr>
              <w:t>ө</w:t>
            </w:r>
            <w:r w:rsidRPr="00871E9F">
              <w:rPr>
                <w:rFonts w:ascii="Kyrghyz Times" w:hAnsi="Kyrghyz Times" w:cs="Kyrghyz Times"/>
                <w:b/>
                <w:iCs/>
                <w:sz w:val="20"/>
                <w:lang w:val="ky-KG"/>
              </w:rPr>
              <w:t>л</w:t>
            </w:r>
            <w:r w:rsidRPr="00871E9F">
              <w:rPr>
                <w:rFonts w:ascii="Cambria" w:hAnsi="Cambria" w:cs="Cambria"/>
                <w:b/>
                <w:iCs/>
                <w:sz w:val="20"/>
                <w:lang w:val="ky-KG"/>
              </w:rPr>
              <w:t>ө</w:t>
            </w:r>
            <w:r w:rsidRPr="00871E9F">
              <w:rPr>
                <w:rFonts w:ascii="Kyrghyz Times" w:hAnsi="Kyrghyz Times" w:cs="Kyrghyz Times"/>
                <w:b/>
                <w:iCs/>
                <w:sz w:val="20"/>
                <w:lang w:val="ky-KG"/>
              </w:rPr>
              <w:t>м</w:t>
            </w:r>
            <w:r w:rsidRPr="00871E9F">
              <w:rPr>
                <w:rFonts w:ascii="Cambria" w:hAnsi="Cambria" w:cs="Cambria"/>
                <w:b/>
                <w:iCs/>
                <w:sz w:val="20"/>
                <w:lang w:val="ky-KG"/>
              </w:rPr>
              <w:t>ү</w:t>
            </w:r>
            <w:r w:rsidRPr="00871E9F">
              <w:rPr>
                <w:rFonts w:ascii="Kyrghyz Times" w:hAnsi="Kyrghyz Times" w:cs="Kyrghyz Times"/>
                <w:b/>
                <w:iCs/>
                <w:sz w:val="20"/>
                <w:lang w:val="ky-KG"/>
              </w:rPr>
              <w:t>нд</w:t>
            </w:r>
            <w:r w:rsidRPr="00871E9F">
              <w:rPr>
                <w:rFonts w:ascii="Cambria" w:hAnsi="Cambria" w:cs="Cambria"/>
                <w:b/>
                <w:iCs/>
                <w:sz w:val="20"/>
                <w:lang w:val="ky-KG"/>
              </w:rPr>
              <w:t>ө</w:t>
            </w:r>
            <w:r w:rsidRPr="00871E9F">
              <w:rPr>
                <w:rFonts w:ascii="Kyrghyz Times" w:hAnsi="Kyrghyz Times"/>
                <w:b/>
                <w:iCs/>
                <w:sz w:val="20"/>
                <w:lang w:val="ky-KG"/>
              </w:rPr>
              <w:t xml:space="preserve"> </w:t>
            </w:r>
            <w:r w:rsidRPr="00871E9F">
              <w:rPr>
                <w:rFonts w:ascii="Kyrghyz Times" w:hAnsi="Kyrghyz Times" w:cs="Kyrghyz Times"/>
                <w:b/>
                <w:iCs/>
                <w:sz w:val="20"/>
                <w:lang w:val="ky-KG"/>
              </w:rPr>
              <w:t>облустардын</w:t>
            </w:r>
            <w:r w:rsidRPr="00871E9F">
              <w:rPr>
                <w:rFonts w:ascii="Kyrghyz Times" w:hAnsi="Kyrghyz Times"/>
                <w:b/>
                <w:iCs/>
                <w:sz w:val="20"/>
                <w:lang w:val="ky-KG"/>
              </w:rPr>
              <w:t xml:space="preserve"> </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 xml:space="preserve">салыштырма салмагы, </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 xml:space="preserve">пайыз менен </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rPr>
              <w:t>Удельный вес областей в общем объеме</w:t>
            </w:r>
            <w:r w:rsidRPr="00871E9F">
              <w:rPr>
                <w:rFonts w:ascii="Kyrghyz Times" w:hAnsi="Kyrghyz Times"/>
                <w:b/>
                <w:iCs/>
                <w:sz w:val="20"/>
                <w:lang w:val="ky-KG"/>
              </w:rPr>
              <w:t xml:space="preserve"> </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производства,</w:t>
            </w:r>
          </w:p>
          <w:p w:rsidR="00CE493B" w:rsidRPr="00871E9F" w:rsidRDefault="00CE493B" w:rsidP="00CE493B">
            <w:pPr>
              <w:tabs>
                <w:tab w:val="center" w:pos="1737"/>
                <w:tab w:val="right" w:pos="3474"/>
              </w:tabs>
              <w:jc w:val="center"/>
              <w:rPr>
                <w:rFonts w:ascii="Kyrghyz Times" w:hAnsi="Kyrghyz Times"/>
                <w:b/>
                <w:iCs/>
                <w:sz w:val="20"/>
                <w:lang w:val="ky-KG"/>
              </w:rPr>
            </w:pPr>
            <w:r w:rsidRPr="00871E9F">
              <w:rPr>
                <w:rFonts w:ascii="Kyrghyz Times" w:hAnsi="Kyrghyz Times"/>
                <w:b/>
                <w:iCs/>
                <w:sz w:val="20"/>
                <w:lang w:val="ky-KG"/>
              </w:rPr>
              <w:t>в процентах</w:t>
            </w:r>
          </w:p>
        </w:tc>
        <w:tc>
          <w:tcPr>
            <w:tcW w:w="360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tabs>
                <w:tab w:val="center" w:pos="1737"/>
                <w:tab w:val="right" w:pos="3474"/>
              </w:tabs>
              <w:jc w:val="center"/>
              <w:rPr>
                <w:rFonts w:ascii="Kyrghyz Times" w:hAnsi="Kyrghyz Times"/>
                <w:b/>
                <w:iCs/>
                <w:sz w:val="20"/>
              </w:rPr>
            </w:pPr>
          </w:p>
        </w:tc>
      </w:tr>
      <w:tr w:rsidR="00CE493B" w:rsidRPr="00871E9F" w:rsidTr="00CE493B">
        <w:tblPrEx>
          <w:tblCellMar>
            <w:left w:w="70" w:type="dxa"/>
            <w:right w:w="70" w:type="dxa"/>
          </w:tblCellMar>
          <w:tblLook w:val="0000" w:firstRow="0" w:lastRow="0" w:firstColumn="0" w:lastColumn="0" w:noHBand="0" w:noVBand="0"/>
        </w:tblPrEx>
        <w:trPr>
          <w:trHeight w:val="471"/>
        </w:trPr>
        <w:tc>
          <w:tcPr>
            <w:tcW w:w="3240" w:type="dxa"/>
            <w:vAlign w:val="bottom"/>
          </w:tcPr>
          <w:p w:rsidR="00CE493B" w:rsidRPr="00871E9F" w:rsidRDefault="00CE493B" w:rsidP="00CE493B">
            <w:pPr>
              <w:ind w:right="-57"/>
              <w:rPr>
                <w:rFonts w:ascii="Kyrghyz Times" w:hAnsi="Kyrghyz Times"/>
                <w:b/>
                <w:sz w:val="20"/>
                <w:szCs w:val="20"/>
              </w:rPr>
            </w:pPr>
            <w:r w:rsidRPr="00871E9F">
              <w:rPr>
                <w:rFonts w:ascii="Kyrghyz Times" w:hAnsi="Kyrghyz Times"/>
                <w:b/>
                <w:i/>
                <w:sz w:val="20"/>
                <w:szCs w:val="20"/>
              </w:rPr>
              <w:t xml:space="preserve">  </w:t>
            </w:r>
            <w:r w:rsidRPr="00871E9F">
              <w:rPr>
                <w:rFonts w:ascii="Kyrghyz Times" w:hAnsi="Kyrghyz Times"/>
                <w:b/>
                <w:sz w:val="20"/>
                <w:szCs w:val="20"/>
              </w:rPr>
              <w:t>Кыргыз Республикасы</w:t>
            </w:r>
          </w:p>
        </w:tc>
        <w:tc>
          <w:tcPr>
            <w:tcW w:w="2340" w:type="dxa"/>
            <w:vAlign w:val="bottom"/>
          </w:tcPr>
          <w:p w:rsidR="00CE493B" w:rsidRPr="00871E9F" w:rsidRDefault="00CE493B" w:rsidP="00CE493B">
            <w:pPr>
              <w:spacing w:before="120" w:line="340" w:lineRule="exact"/>
              <w:ind w:right="762"/>
              <w:jc w:val="right"/>
              <w:rPr>
                <w:rFonts w:ascii="Kyrghyz Times" w:hAnsi="Kyrghyz Times"/>
                <w:b/>
                <w:sz w:val="20"/>
                <w:szCs w:val="20"/>
                <w:lang w:val="ky-KG"/>
              </w:rPr>
            </w:pPr>
            <w:r w:rsidRPr="00871E9F">
              <w:rPr>
                <w:rFonts w:ascii="Kyrghyz Times" w:hAnsi="Kyrghyz Times"/>
                <w:b/>
                <w:sz w:val="20"/>
                <w:szCs w:val="20"/>
                <w:lang w:val="ky-KG"/>
              </w:rPr>
              <w:t>511430,3</w:t>
            </w:r>
          </w:p>
        </w:tc>
        <w:tc>
          <w:tcPr>
            <w:tcW w:w="2340" w:type="dxa"/>
            <w:vAlign w:val="bottom"/>
          </w:tcPr>
          <w:p w:rsidR="00CE493B" w:rsidRPr="00871E9F" w:rsidRDefault="00CE493B" w:rsidP="00CE493B">
            <w:pPr>
              <w:spacing w:before="120" w:line="340" w:lineRule="exact"/>
              <w:ind w:right="834"/>
              <w:jc w:val="right"/>
              <w:rPr>
                <w:rFonts w:ascii="Kyrghyz Times" w:hAnsi="Kyrghyz Times"/>
                <w:b/>
                <w:sz w:val="20"/>
                <w:szCs w:val="20"/>
                <w:lang w:val="ky-KG"/>
              </w:rPr>
            </w:pPr>
            <w:r w:rsidRPr="00871E9F">
              <w:rPr>
                <w:rFonts w:ascii="Kyrghyz Times" w:hAnsi="Kyrghyz Times"/>
                <w:b/>
                <w:sz w:val="20"/>
                <w:szCs w:val="20"/>
                <w:lang w:val="ky-KG"/>
              </w:rPr>
              <w:t>110,2</w:t>
            </w:r>
          </w:p>
        </w:tc>
        <w:tc>
          <w:tcPr>
            <w:tcW w:w="2700" w:type="dxa"/>
            <w:vAlign w:val="bottom"/>
          </w:tcPr>
          <w:p w:rsidR="00CE493B" w:rsidRPr="00871E9F" w:rsidRDefault="00CE493B" w:rsidP="00CE493B">
            <w:pPr>
              <w:spacing w:before="120" w:line="340" w:lineRule="exact"/>
              <w:ind w:right="1124"/>
              <w:jc w:val="right"/>
              <w:rPr>
                <w:rFonts w:ascii="Kyrghyz Times" w:hAnsi="Kyrghyz Times"/>
                <w:b/>
                <w:sz w:val="20"/>
                <w:szCs w:val="20"/>
                <w:lang w:val="ky-KG"/>
              </w:rPr>
            </w:pPr>
            <w:r w:rsidRPr="00871E9F">
              <w:rPr>
                <w:rFonts w:ascii="Kyrghyz Times" w:hAnsi="Kyrghyz Times"/>
                <w:b/>
                <w:sz w:val="20"/>
                <w:szCs w:val="20"/>
                <w:lang w:val="ky-KG"/>
              </w:rPr>
              <w:t>100</w:t>
            </w:r>
          </w:p>
        </w:tc>
        <w:tc>
          <w:tcPr>
            <w:tcW w:w="3600" w:type="dxa"/>
            <w:vAlign w:val="bottom"/>
          </w:tcPr>
          <w:p w:rsidR="00CE493B" w:rsidRPr="00871E9F" w:rsidRDefault="00CE493B" w:rsidP="00CE493B">
            <w:pPr>
              <w:pStyle w:val="3"/>
              <w:spacing w:before="120" w:after="0" w:line="340" w:lineRule="exact"/>
              <w:rPr>
                <w:rFonts w:ascii="Kyrghyz Times" w:hAnsi="Kyrghyz Times" w:cs="Times New Roman"/>
                <w:sz w:val="20"/>
                <w:szCs w:val="20"/>
              </w:rPr>
            </w:pPr>
            <w:r w:rsidRPr="00871E9F">
              <w:rPr>
                <w:rFonts w:ascii="Kyrghyz Times" w:hAnsi="Kyrghyz Times" w:cs="Times New Roman"/>
                <w:sz w:val="20"/>
                <w:szCs w:val="20"/>
              </w:rPr>
              <w:t>Кыргызская Республика</w:t>
            </w:r>
          </w:p>
        </w:tc>
      </w:tr>
      <w:tr w:rsidR="00CE493B" w:rsidRPr="00871E9F" w:rsidTr="00CE493B">
        <w:tblPrEx>
          <w:tblCellMar>
            <w:left w:w="70" w:type="dxa"/>
            <w:right w:w="70" w:type="dxa"/>
          </w:tblCellMar>
          <w:tblLook w:val="0000" w:firstRow="0" w:lastRow="0" w:firstColumn="0" w:lastColumn="0" w:noHBand="0" w:noVBand="0"/>
        </w:tblPrEx>
        <w:trPr>
          <w:trHeight w:val="409"/>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Баткен облусу</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7379,4</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127,5</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1,4</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Баткенская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29"/>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Жалал-Абад облусу</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41458,2</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129,2</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8,1</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Джалал-Абадская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22"/>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lastRenderedPageBreak/>
              <w:t xml:space="preserve">   Ысык-К</w:t>
            </w:r>
            <w:r w:rsidRPr="00871E9F">
              <w:rPr>
                <w:rFonts w:ascii="Cambria" w:hAnsi="Cambria" w:cs="Cambria"/>
                <w:sz w:val="20"/>
                <w:szCs w:val="20"/>
              </w:rPr>
              <w:t>ө</w:t>
            </w:r>
            <w:r w:rsidRPr="00871E9F">
              <w:rPr>
                <w:rFonts w:ascii="Kyrghyz Times" w:hAnsi="Kyrghyz Times" w:cs="Kyrghyz Times"/>
                <w:sz w:val="20"/>
                <w:szCs w:val="20"/>
              </w:rPr>
              <w:t>л</w:t>
            </w:r>
            <w:r w:rsidRPr="00871E9F">
              <w:rPr>
                <w:rFonts w:ascii="Kyrghyz Times" w:hAnsi="Kyrghyz Times"/>
                <w:sz w:val="20"/>
                <w:szCs w:val="20"/>
              </w:rPr>
              <w:t xml:space="preserve"> </w:t>
            </w:r>
            <w:r w:rsidRPr="00871E9F">
              <w:rPr>
                <w:rFonts w:ascii="Kyrghyz Times" w:hAnsi="Kyrghyz Times" w:cs="Kyrghyz Times"/>
                <w:sz w:val="20"/>
                <w:szCs w:val="20"/>
              </w:rPr>
              <w:t>облусу</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74299,2</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90,5</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14,5</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Иссык-Кульская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27"/>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Нарын облусу </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10701,0</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174,8</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2,1</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Нарынская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33"/>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Ошская обл</w:t>
            </w:r>
            <w:r w:rsidRPr="00871E9F">
              <w:rPr>
                <w:rFonts w:ascii="Kyrghyz Times" w:hAnsi="Kyrghyz Times"/>
                <w:sz w:val="20"/>
                <w:szCs w:val="20"/>
                <w:lang w:val="ky-KG"/>
              </w:rPr>
              <w:t>у</w:t>
            </w:r>
            <w:r w:rsidRPr="00871E9F">
              <w:rPr>
                <w:rFonts w:ascii="Kyrghyz Times" w:hAnsi="Kyrghyz Times"/>
                <w:sz w:val="20"/>
                <w:szCs w:val="20"/>
              </w:rPr>
              <w:t xml:space="preserve">су </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15682,8</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102,2</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3,1</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Ошская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25"/>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Талас облусу</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35885,2</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105,9</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7,1</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Таласская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19"/>
        </w:trPr>
        <w:tc>
          <w:tcPr>
            <w:tcW w:w="3240" w:type="dxa"/>
            <w:vAlign w:val="bottom"/>
          </w:tcPr>
          <w:p w:rsidR="00CE493B" w:rsidRPr="00871E9F" w:rsidRDefault="00CE493B" w:rsidP="00CE493B">
            <w:pPr>
              <w:ind w:left="113" w:right="-57"/>
              <w:rPr>
                <w:rFonts w:ascii="Kyrghyz Times" w:hAnsi="Kyrghyz Times"/>
                <w:b/>
                <w:i/>
                <w:sz w:val="20"/>
                <w:szCs w:val="20"/>
              </w:rPr>
            </w:pPr>
            <w:r w:rsidRPr="00871E9F">
              <w:rPr>
                <w:rFonts w:ascii="Kyrghyz Times" w:hAnsi="Kyrghyz Times"/>
                <w:b/>
                <w:i/>
                <w:sz w:val="20"/>
                <w:szCs w:val="20"/>
              </w:rPr>
              <w:t xml:space="preserve">  Ч</w:t>
            </w:r>
            <w:r w:rsidRPr="00871E9F">
              <w:rPr>
                <w:rFonts w:ascii="Cambria" w:hAnsi="Cambria" w:cs="Cambria"/>
                <w:b/>
                <w:i/>
                <w:sz w:val="20"/>
                <w:szCs w:val="20"/>
              </w:rPr>
              <w:t>ү</w:t>
            </w:r>
            <w:r w:rsidRPr="00871E9F">
              <w:rPr>
                <w:rFonts w:ascii="Kyrghyz Times" w:hAnsi="Kyrghyz Times" w:cs="Kyrghyz Times"/>
                <w:b/>
                <w:i/>
                <w:sz w:val="20"/>
                <w:szCs w:val="20"/>
              </w:rPr>
              <w:t>й</w:t>
            </w:r>
            <w:r w:rsidRPr="00871E9F">
              <w:rPr>
                <w:rFonts w:ascii="Kyrghyz Times" w:hAnsi="Kyrghyz Times"/>
                <w:b/>
                <w:i/>
                <w:sz w:val="20"/>
                <w:szCs w:val="20"/>
              </w:rPr>
              <w:t xml:space="preserve"> </w:t>
            </w:r>
            <w:r w:rsidRPr="00871E9F">
              <w:rPr>
                <w:rFonts w:ascii="Kyrghyz Times" w:hAnsi="Kyrghyz Times" w:cs="Kyrghyz Times"/>
                <w:b/>
                <w:i/>
                <w:sz w:val="20"/>
                <w:szCs w:val="20"/>
              </w:rPr>
              <w:t>облусу</w:t>
            </w:r>
          </w:p>
        </w:tc>
        <w:tc>
          <w:tcPr>
            <w:tcW w:w="2340" w:type="dxa"/>
            <w:vAlign w:val="bottom"/>
          </w:tcPr>
          <w:p w:rsidR="00CE493B" w:rsidRPr="00871E9F" w:rsidRDefault="00CE493B" w:rsidP="00CE493B">
            <w:pPr>
              <w:tabs>
                <w:tab w:val="left" w:pos="1550"/>
              </w:tabs>
              <w:spacing w:line="340" w:lineRule="exact"/>
              <w:ind w:right="762"/>
              <w:jc w:val="right"/>
              <w:rPr>
                <w:rFonts w:ascii="Kyrghyz Times" w:hAnsi="Kyrghyz Times"/>
                <w:b/>
                <w:i/>
                <w:sz w:val="20"/>
                <w:szCs w:val="20"/>
                <w:lang w:val="ky-KG"/>
              </w:rPr>
            </w:pPr>
            <w:r w:rsidRPr="00871E9F">
              <w:rPr>
                <w:rFonts w:ascii="Kyrghyz Times" w:hAnsi="Kyrghyz Times"/>
                <w:b/>
                <w:i/>
                <w:sz w:val="20"/>
                <w:szCs w:val="20"/>
                <w:lang w:val="ky-KG"/>
              </w:rPr>
              <w:t>226008,9</w:t>
            </w:r>
          </w:p>
        </w:tc>
        <w:tc>
          <w:tcPr>
            <w:tcW w:w="2340" w:type="dxa"/>
            <w:vAlign w:val="bottom"/>
          </w:tcPr>
          <w:p w:rsidR="00CE493B" w:rsidRPr="00871E9F" w:rsidRDefault="00CE493B" w:rsidP="00CE493B">
            <w:pPr>
              <w:spacing w:line="340" w:lineRule="exact"/>
              <w:ind w:right="834"/>
              <w:jc w:val="right"/>
              <w:rPr>
                <w:rFonts w:ascii="Kyrghyz Times" w:hAnsi="Kyrghyz Times"/>
                <w:b/>
                <w:i/>
                <w:sz w:val="20"/>
                <w:szCs w:val="20"/>
                <w:lang w:val="ky-KG"/>
              </w:rPr>
            </w:pPr>
            <w:r w:rsidRPr="00871E9F">
              <w:rPr>
                <w:rFonts w:ascii="Kyrghyz Times" w:hAnsi="Kyrghyz Times"/>
                <w:b/>
                <w:i/>
                <w:sz w:val="20"/>
                <w:szCs w:val="20"/>
                <w:lang w:val="ky-KG"/>
              </w:rPr>
              <w:t>112,0</w:t>
            </w:r>
          </w:p>
        </w:tc>
        <w:tc>
          <w:tcPr>
            <w:tcW w:w="2700" w:type="dxa"/>
            <w:vAlign w:val="bottom"/>
          </w:tcPr>
          <w:p w:rsidR="00CE493B" w:rsidRPr="00871E9F" w:rsidRDefault="00CE493B" w:rsidP="00CE493B">
            <w:pPr>
              <w:spacing w:line="340" w:lineRule="exact"/>
              <w:ind w:right="1124"/>
              <w:jc w:val="right"/>
              <w:rPr>
                <w:rFonts w:ascii="Kyrghyz Times" w:hAnsi="Kyrghyz Times"/>
                <w:b/>
                <w:i/>
                <w:sz w:val="20"/>
                <w:szCs w:val="20"/>
                <w:lang w:val="ky-KG"/>
              </w:rPr>
            </w:pPr>
            <w:r w:rsidRPr="00871E9F">
              <w:rPr>
                <w:rFonts w:ascii="Kyrghyz Times" w:hAnsi="Kyrghyz Times"/>
                <w:b/>
                <w:i/>
                <w:sz w:val="20"/>
                <w:szCs w:val="20"/>
                <w:lang w:val="ky-KG"/>
              </w:rPr>
              <w:t>44,2</w:t>
            </w:r>
          </w:p>
        </w:tc>
        <w:tc>
          <w:tcPr>
            <w:tcW w:w="3600" w:type="dxa"/>
            <w:vAlign w:val="bottom"/>
          </w:tcPr>
          <w:p w:rsidR="00CE493B" w:rsidRPr="00871E9F" w:rsidRDefault="00CE493B" w:rsidP="00CE493B">
            <w:pPr>
              <w:spacing w:line="340" w:lineRule="exact"/>
              <w:rPr>
                <w:rFonts w:ascii="Kyrghyz Times" w:hAnsi="Kyrghyz Times"/>
                <w:b/>
                <w:i/>
                <w:sz w:val="20"/>
                <w:szCs w:val="20"/>
              </w:rPr>
            </w:pPr>
            <w:r w:rsidRPr="00871E9F">
              <w:rPr>
                <w:rFonts w:ascii="Kyrghyz Times" w:hAnsi="Kyrghyz Times"/>
                <w:b/>
                <w:i/>
                <w:sz w:val="20"/>
                <w:szCs w:val="20"/>
              </w:rPr>
              <w:t xml:space="preserve">  Чуйская область</w:t>
            </w:r>
          </w:p>
        </w:tc>
      </w:tr>
      <w:tr w:rsidR="00CE493B" w:rsidRPr="00871E9F" w:rsidTr="00CE493B">
        <w:tblPrEx>
          <w:tblCellMar>
            <w:left w:w="70" w:type="dxa"/>
            <w:right w:w="70" w:type="dxa"/>
          </w:tblCellMar>
          <w:tblLook w:val="0000" w:firstRow="0" w:lastRow="0" w:firstColumn="0" w:lastColumn="0" w:noHBand="0" w:noVBand="0"/>
        </w:tblPrEx>
        <w:trPr>
          <w:trHeight w:val="437"/>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Бишкек ш.</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90659,5</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124,0</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17,7</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г. Бишкек</w:t>
            </w:r>
          </w:p>
        </w:tc>
      </w:tr>
      <w:tr w:rsidR="00CE493B" w:rsidRPr="00871E9F" w:rsidTr="00CE493B">
        <w:tblPrEx>
          <w:tblCellMar>
            <w:left w:w="70" w:type="dxa"/>
            <w:right w:w="70" w:type="dxa"/>
          </w:tblCellMar>
          <w:tblLook w:val="0000" w:firstRow="0" w:lastRow="0" w:firstColumn="0" w:lastColumn="0" w:noHBand="0" w:noVBand="0"/>
        </w:tblPrEx>
        <w:trPr>
          <w:trHeight w:val="145"/>
        </w:trPr>
        <w:tc>
          <w:tcPr>
            <w:tcW w:w="3240" w:type="dxa"/>
            <w:vAlign w:val="bottom"/>
          </w:tcPr>
          <w:p w:rsidR="00CE493B" w:rsidRPr="00871E9F" w:rsidRDefault="00CE493B" w:rsidP="00CE493B">
            <w:pPr>
              <w:ind w:left="113" w:right="-57"/>
              <w:rPr>
                <w:rFonts w:ascii="Kyrghyz Times" w:hAnsi="Kyrghyz Times"/>
                <w:sz w:val="20"/>
                <w:szCs w:val="20"/>
              </w:rPr>
            </w:pPr>
            <w:r w:rsidRPr="00871E9F">
              <w:rPr>
                <w:rFonts w:ascii="Kyrghyz Times" w:hAnsi="Kyrghyz Times"/>
                <w:sz w:val="20"/>
                <w:szCs w:val="20"/>
              </w:rPr>
              <w:t xml:space="preserve">   Ош ш.</w:t>
            </w:r>
          </w:p>
        </w:tc>
        <w:tc>
          <w:tcPr>
            <w:tcW w:w="2340" w:type="dxa"/>
            <w:vAlign w:val="bottom"/>
          </w:tcPr>
          <w:p w:rsidR="00CE493B" w:rsidRPr="00871E9F" w:rsidRDefault="00CE493B" w:rsidP="00CE493B">
            <w:pPr>
              <w:spacing w:line="340" w:lineRule="exact"/>
              <w:ind w:right="762"/>
              <w:jc w:val="right"/>
              <w:rPr>
                <w:rFonts w:ascii="Kyrghyz Times" w:hAnsi="Kyrghyz Times"/>
                <w:sz w:val="20"/>
                <w:szCs w:val="20"/>
                <w:lang w:val="ky-KG"/>
              </w:rPr>
            </w:pPr>
            <w:r w:rsidRPr="00871E9F">
              <w:rPr>
                <w:rFonts w:ascii="Kyrghyz Times" w:hAnsi="Kyrghyz Times"/>
                <w:sz w:val="20"/>
                <w:szCs w:val="20"/>
                <w:lang w:val="ky-KG"/>
              </w:rPr>
              <w:t>9356,1</w:t>
            </w:r>
          </w:p>
        </w:tc>
        <w:tc>
          <w:tcPr>
            <w:tcW w:w="2340" w:type="dxa"/>
            <w:vAlign w:val="bottom"/>
          </w:tcPr>
          <w:p w:rsidR="00CE493B" w:rsidRPr="00871E9F" w:rsidRDefault="00CE493B" w:rsidP="00CE493B">
            <w:pPr>
              <w:spacing w:line="340" w:lineRule="exact"/>
              <w:ind w:right="834"/>
              <w:jc w:val="right"/>
              <w:rPr>
                <w:rFonts w:ascii="Kyrghyz Times" w:hAnsi="Kyrghyz Times"/>
                <w:sz w:val="20"/>
                <w:szCs w:val="20"/>
                <w:lang w:val="ky-KG"/>
              </w:rPr>
            </w:pPr>
            <w:r w:rsidRPr="00871E9F">
              <w:rPr>
                <w:rFonts w:ascii="Kyrghyz Times" w:hAnsi="Kyrghyz Times"/>
                <w:sz w:val="20"/>
                <w:szCs w:val="20"/>
                <w:lang w:val="ky-KG"/>
              </w:rPr>
              <w:t>130,8</w:t>
            </w:r>
          </w:p>
        </w:tc>
        <w:tc>
          <w:tcPr>
            <w:tcW w:w="2700" w:type="dxa"/>
            <w:vAlign w:val="bottom"/>
          </w:tcPr>
          <w:p w:rsidR="00CE493B" w:rsidRPr="00871E9F" w:rsidRDefault="00CE493B" w:rsidP="00CE493B">
            <w:pPr>
              <w:spacing w:line="340" w:lineRule="exact"/>
              <w:ind w:right="1124"/>
              <w:jc w:val="right"/>
              <w:rPr>
                <w:rFonts w:ascii="Kyrghyz Times" w:hAnsi="Kyrghyz Times"/>
                <w:sz w:val="20"/>
                <w:szCs w:val="20"/>
                <w:lang w:val="ky-KG"/>
              </w:rPr>
            </w:pPr>
            <w:r w:rsidRPr="00871E9F">
              <w:rPr>
                <w:rFonts w:ascii="Kyrghyz Times" w:hAnsi="Kyrghyz Times"/>
                <w:sz w:val="20"/>
                <w:szCs w:val="20"/>
                <w:lang w:val="ky-KG"/>
              </w:rPr>
              <w:t>1,8</w:t>
            </w:r>
          </w:p>
        </w:tc>
        <w:tc>
          <w:tcPr>
            <w:tcW w:w="3600" w:type="dxa"/>
            <w:vAlign w:val="bottom"/>
          </w:tcPr>
          <w:p w:rsidR="00CE493B" w:rsidRPr="00871E9F" w:rsidRDefault="00CE493B" w:rsidP="00CE493B">
            <w:pPr>
              <w:spacing w:line="340" w:lineRule="exact"/>
              <w:rPr>
                <w:rFonts w:ascii="Kyrghyz Times" w:hAnsi="Kyrghyz Times"/>
                <w:sz w:val="20"/>
                <w:szCs w:val="20"/>
              </w:rPr>
            </w:pPr>
            <w:r w:rsidRPr="00871E9F">
              <w:rPr>
                <w:rFonts w:ascii="Kyrghyz Times" w:hAnsi="Kyrghyz Times"/>
                <w:sz w:val="20"/>
                <w:szCs w:val="20"/>
              </w:rPr>
              <w:t xml:space="preserve">   г. Ош</w:t>
            </w:r>
          </w:p>
        </w:tc>
      </w:tr>
    </w:tbl>
    <w:p w:rsidR="00CE493B" w:rsidRPr="00871E9F" w:rsidRDefault="00CE493B" w:rsidP="00CE493B">
      <w:pPr>
        <w:rPr>
          <w:rFonts w:ascii="Kyrghyz Times" w:hAnsi="Kyrghyz Times"/>
          <w:lang w:val="ky-KG"/>
        </w:rPr>
      </w:pPr>
    </w:p>
    <w:p w:rsidR="00CE493B" w:rsidRPr="00871E9F" w:rsidRDefault="00CE493B" w:rsidP="00CE493B">
      <w:pPr>
        <w:pStyle w:val="4"/>
        <w:keepNext w:val="0"/>
        <w:spacing w:after="0"/>
        <w:jc w:val="center"/>
        <w:rPr>
          <w:rFonts w:ascii="Kyrghyz Times" w:hAnsi="Kyrghyz Times"/>
          <w:i/>
          <w:iCs/>
          <w:sz w:val="22"/>
          <w:lang w:val="ky-KG"/>
        </w:rPr>
      </w:pPr>
      <w:r w:rsidRPr="00871E9F">
        <w:rPr>
          <w:rFonts w:ascii="Kyrghyz Times" w:hAnsi="Kyrghyz Times"/>
          <w:i/>
          <w:iCs/>
          <w:sz w:val="22"/>
          <w:lang w:val="ky-KG"/>
        </w:rPr>
        <w:t xml:space="preserve">Экономикалык ишмердиктин </w:t>
      </w:r>
      <w:r w:rsidRPr="00871E9F">
        <w:rPr>
          <w:rFonts w:ascii="Cambria" w:hAnsi="Cambria" w:cs="Cambria"/>
          <w:i/>
          <w:iCs/>
          <w:sz w:val="22"/>
          <w:lang w:val="ky-KG"/>
        </w:rPr>
        <w:t>ө</w:t>
      </w:r>
      <w:r w:rsidRPr="00871E9F">
        <w:rPr>
          <w:rFonts w:ascii="Kyrghyz Times" w:hAnsi="Kyrghyz Times" w:cs="Kyrghyz Times"/>
          <w:i/>
          <w:iCs/>
          <w:sz w:val="22"/>
          <w:lang w:val="ky-KG"/>
        </w:rPr>
        <w:t>з</w:t>
      </w:r>
      <w:r w:rsidRPr="00871E9F">
        <w:rPr>
          <w:rFonts w:ascii="Cambria" w:hAnsi="Cambria" w:cs="Cambria"/>
          <w:i/>
          <w:iCs/>
          <w:sz w:val="22"/>
          <w:lang w:val="ky-KG"/>
        </w:rPr>
        <w:t>ү</w:t>
      </w:r>
      <w:r w:rsidRPr="00871E9F">
        <w:rPr>
          <w:rFonts w:ascii="Kyrghyz Times" w:hAnsi="Kyrghyz Times" w:cs="Kyrghyz Times"/>
          <w:i/>
          <w:iCs/>
          <w:sz w:val="22"/>
          <w:lang w:val="ky-KG"/>
        </w:rPr>
        <w:t>нч</w:t>
      </w:r>
      <w:r w:rsidRPr="00871E9F">
        <w:rPr>
          <w:rFonts w:ascii="Cambria" w:hAnsi="Cambria" w:cs="Cambria"/>
          <w:i/>
          <w:iCs/>
          <w:sz w:val="22"/>
          <w:lang w:val="ky-KG"/>
        </w:rPr>
        <w:t>ө</w:t>
      </w:r>
      <w:r w:rsidRPr="00871E9F">
        <w:rPr>
          <w:rFonts w:ascii="Kyrghyz Times" w:hAnsi="Kyrghyz Times"/>
          <w:i/>
          <w:iCs/>
          <w:sz w:val="22"/>
          <w:lang w:val="ky-KG"/>
        </w:rPr>
        <w:t xml:space="preserve"> </w:t>
      </w:r>
      <w:r w:rsidRPr="00871E9F">
        <w:rPr>
          <w:rFonts w:ascii="Kyrghyz Times" w:hAnsi="Kyrghyz Times" w:cs="Kyrghyz Times"/>
          <w:i/>
          <w:iCs/>
          <w:sz w:val="22"/>
          <w:lang w:val="ky-KG"/>
        </w:rPr>
        <w:t>т</w:t>
      </w:r>
      <w:r w:rsidRPr="00871E9F">
        <w:rPr>
          <w:rFonts w:ascii="Cambria" w:hAnsi="Cambria" w:cs="Cambria"/>
          <w:i/>
          <w:iCs/>
          <w:sz w:val="22"/>
          <w:lang w:val="ky-KG"/>
        </w:rPr>
        <w:t>ү</w:t>
      </w:r>
      <w:r w:rsidRPr="00871E9F">
        <w:rPr>
          <w:rFonts w:ascii="Kyrghyz Times" w:hAnsi="Kyrghyz Times" w:cs="Kyrghyz Times"/>
          <w:i/>
          <w:iCs/>
          <w:sz w:val="22"/>
          <w:lang w:val="ky-KG"/>
        </w:rPr>
        <w:t>рл</w:t>
      </w:r>
      <w:r w:rsidRPr="00871E9F">
        <w:rPr>
          <w:rFonts w:ascii="Cambria" w:hAnsi="Cambria" w:cs="Cambria"/>
          <w:i/>
          <w:iCs/>
          <w:sz w:val="22"/>
          <w:lang w:val="ky-KG"/>
        </w:rPr>
        <w:t>ө</w:t>
      </w:r>
      <w:r w:rsidRPr="00871E9F">
        <w:rPr>
          <w:rFonts w:ascii="Kyrghyz Times" w:hAnsi="Kyrghyz Times" w:cs="Kyrghyz Times"/>
          <w:i/>
          <w:iCs/>
          <w:sz w:val="22"/>
          <w:lang w:val="ky-KG"/>
        </w:rPr>
        <w:t>р</w:t>
      </w:r>
      <w:r w:rsidRPr="00871E9F">
        <w:rPr>
          <w:rFonts w:ascii="Cambria" w:hAnsi="Cambria" w:cs="Cambria"/>
          <w:i/>
          <w:iCs/>
          <w:sz w:val="22"/>
          <w:lang w:val="ky-KG"/>
        </w:rPr>
        <w:t>ү</w:t>
      </w:r>
      <w:r w:rsidRPr="00871E9F">
        <w:rPr>
          <w:rFonts w:ascii="Kyrghyz Times" w:hAnsi="Kyrghyz Times"/>
          <w:i/>
          <w:iCs/>
          <w:sz w:val="22"/>
          <w:lang w:val="ky-KG"/>
        </w:rPr>
        <w:t xml:space="preserve"> </w:t>
      </w:r>
      <w:r w:rsidRPr="00871E9F">
        <w:rPr>
          <w:rFonts w:ascii="Kyrghyz Times" w:hAnsi="Kyrghyz Times" w:cs="Kyrghyz Times"/>
          <w:i/>
          <w:iCs/>
          <w:sz w:val="22"/>
          <w:lang w:val="ky-KG"/>
        </w:rPr>
        <w:t>боюнча</w:t>
      </w:r>
      <w:r w:rsidRPr="00871E9F">
        <w:rPr>
          <w:rFonts w:ascii="Kyrghyz Times" w:hAnsi="Kyrghyz Times"/>
          <w:i/>
          <w:iCs/>
          <w:sz w:val="22"/>
          <w:lang w:val="ky-KG"/>
        </w:rPr>
        <w:t xml:space="preserve"> </w:t>
      </w:r>
      <w:r w:rsidRPr="00871E9F">
        <w:rPr>
          <w:rFonts w:ascii="Cambria" w:hAnsi="Cambria" w:cs="Cambria"/>
          <w:i/>
          <w:iCs/>
          <w:sz w:val="22"/>
          <w:lang w:val="ky-KG"/>
        </w:rPr>
        <w:t>ө</w:t>
      </w:r>
      <w:r w:rsidRPr="00871E9F">
        <w:rPr>
          <w:rFonts w:ascii="Kyrghyz Times" w:hAnsi="Kyrghyz Times" w:cs="Kyrghyz Times"/>
          <w:i/>
          <w:iCs/>
          <w:sz w:val="22"/>
          <w:lang w:val="ky-KG"/>
        </w:rPr>
        <w:t>н</w:t>
      </w:r>
      <w:r w:rsidRPr="00871E9F">
        <w:rPr>
          <w:rFonts w:ascii="Cambria" w:hAnsi="Cambria" w:cs="Cambria"/>
          <w:i/>
          <w:iCs/>
          <w:sz w:val="22"/>
          <w:lang w:val="ky-KG"/>
        </w:rPr>
        <w:t>ө</w:t>
      </w:r>
      <w:r w:rsidRPr="00871E9F">
        <w:rPr>
          <w:rFonts w:ascii="Kyrghyz Times" w:hAnsi="Kyrghyz Times" w:cs="Kyrghyz Times"/>
          <w:i/>
          <w:iCs/>
          <w:sz w:val="22"/>
          <w:lang w:val="ky-KG"/>
        </w:rPr>
        <w:t>р</w:t>
      </w:r>
      <w:r w:rsidRPr="00871E9F">
        <w:rPr>
          <w:rFonts w:ascii="Kyrghyz Times" w:hAnsi="Kyrghyz Times"/>
          <w:i/>
          <w:iCs/>
          <w:sz w:val="22"/>
          <w:lang w:val="ky-KG"/>
        </w:rPr>
        <w:t>-</w:t>
      </w:r>
      <w:r w:rsidRPr="00871E9F">
        <w:rPr>
          <w:rFonts w:ascii="Kyrghyz Times" w:hAnsi="Kyrghyz Times" w:cs="Kyrghyz Times"/>
          <w:i/>
          <w:iCs/>
          <w:sz w:val="22"/>
          <w:lang w:val="ky-KG"/>
        </w:rPr>
        <w:t>жай</w:t>
      </w:r>
      <w:r w:rsidRPr="00871E9F">
        <w:rPr>
          <w:rFonts w:ascii="Kyrghyz Times" w:hAnsi="Kyrghyz Times"/>
          <w:i/>
          <w:iCs/>
          <w:sz w:val="22"/>
          <w:lang w:val="ky-KG"/>
        </w:rPr>
        <w:t xml:space="preserve"> </w:t>
      </w:r>
      <w:r w:rsidRPr="00871E9F">
        <w:rPr>
          <w:rFonts w:ascii="Kyrghyz Times" w:hAnsi="Kyrghyz Times" w:cs="Kyrghyz Times"/>
          <w:i/>
          <w:iCs/>
          <w:sz w:val="22"/>
          <w:lang w:val="ky-KG"/>
        </w:rPr>
        <w:t>продукциясын</w:t>
      </w:r>
      <w:r w:rsidRPr="00871E9F">
        <w:rPr>
          <w:rFonts w:ascii="Kyrghyz Times" w:hAnsi="Kyrghyz Times"/>
          <w:i/>
          <w:iCs/>
          <w:sz w:val="22"/>
          <w:lang w:val="ky-KG"/>
        </w:rPr>
        <w:t xml:space="preserve"> </w:t>
      </w:r>
      <w:r w:rsidRPr="00871E9F">
        <w:rPr>
          <w:rFonts w:ascii="Cambria" w:hAnsi="Cambria" w:cs="Cambria"/>
          <w:i/>
          <w:iCs/>
          <w:sz w:val="22"/>
          <w:lang w:val="ky-KG"/>
        </w:rPr>
        <w:t>ө</w:t>
      </w:r>
      <w:r w:rsidRPr="00871E9F">
        <w:rPr>
          <w:rFonts w:ascii="Kyrghyz Times" w:hAnsi="Kyrghyz Times" w:cs="Kyrghyz Times"/>
          <w:i/>
          <w:iCs/>
          <w:sz w:val="22"/>
          <w:lang w:val="ky-KG"/>
        </w:rPr>
        <w:t>нд</w:t>
      </w:r>
      <w:r w:rsidRPr="00871E9F">
        <w:rPr>
          <w:rFonts w:ascii="Cambria" w:hAnsi="Cambria" w:cs="Cambria"/>
          <w:i/>
          <w:iCs/>
          <w:sz w:val="22"/>
          <w:lang w:val="ky-KG"/>
        </w:rPr>
        <w:t>ү</w:t>
      </w:r>
      <w:r w:rsidRPr="00871E9F">
        <w:rPr>
          <w:rFonts w:ascii="Kyrghyz Times" w:hAnsi="Kyrghyz Times" w:cs="Kyrghyz Times"/>
          <w:i/>
          <w:iCs/>
          <w:sz w:val="22"/>
          <w:lang w:val="ky-KG"/>
        </w:rPr>
        <w:t>р</w:t>
      </w:r>
      <w:r w:rsidRPr="00871E9F">
        <w:rPr>
          <w:rFonts w:ascii="Cambria" w:hAnsi="Cambria" w:cs="Cambria"/>
          <w:i/>
          <w:iCs/>
          <w:sz w:val="22"/>
          <w:lang w:val="ky-KG"/>
        </w:rPr>
        <w:t>үү</w:t>
      </w:r>
      <w:r w:rsidRPr="00871E9F">
        <w:rPr>
          <w:rFonts w:ascii="Kyrghyz Times" w:hAnsi="Kyrghyz Times" w:cs="Kyrghyz Times"/>
          <w:i/>
          <w:iCs/>
          <w:sz w:val="22"/>
          <w:lang w:val="ky-KG"/>
        </w:rPr>
        <w:t>н</w:t>
      </w:r>
      <w:r w:rsidRPr="00871E9F">
        <w:rPr>
          <w:rFonts w:ascii="Cambria" w:hAnsi="Cambria" w:cs="Cambria"/>
          <w:i/>
          <w:iCs/>
          <w:sz w:val="22"/>
          <w:lang w:val="ky-KG"/>
        </w:rPr>
        <w:t>ү</w:t>
      </w:r>
      <w:r w:rsidRPr="00871E9F">
        <w:rPr>
          <w:rFonts w:ascii="Kyrghyz Times" w:hAnsi="Kyrghyz Times" w:cs="Kyrghyz Times"/>
          <w:i/>
          <w:iCs/>
          <w:sz w:val="22"/>
          <w:lang w:val="ky-KG"/>
        </w:rPr>
        <w:t>н</w:t>
      </w:r>
      <w:r w:rsidRPr="00871E9F">
        <w:rPr>
          <w:rFonts w:ascii="Kyrghyz Times" w:hAnsi="Kyrghyz Times"/>
          <w:i/>
          <w:iCs/>
          <w:sz w:val="22"/>
          <w:lang w:val="ky-KG"/>
        </w:rPr>
        <w:t xml:space="preserve"> </w:t>
      </w:r>
      <w:r w:rsidRPr="00871E9F">
        <w:rPr>
          <w:rFonts w:ascii="Kyrghyz Times" w:hAnsi="Kyrghyz Times" w:cs="Kyrghyz Times"/>
          <w:i/>
          <w:iCs/>
          <w:sz w:val="22"/>
          <w:lang w:val="ky-KG"/>
        </w:rPr>
        <w:t>к</w:t>
      </w:r>
      <w:r w:rsidRPr="00871E9F">
        <w:rPr>
          <w:rFonts w:ascii="Cambria" w:hAnsi="Cambria" w:cs="Cambria"/>
          <w:i/>
          <w:iCs/>
          <w:sz w:val="22"/>
          <w:lang w:val="ky-KG"/>
        </w:rPr>
        <w:t>ө</w:t>
      </w:r>
      <w:r w:rsidRPr="00871E9F">
        <w:rPr>
          <w:rFonts w:ascii="Kyrghyz Times" w:hAnsi="Kyrghyz Times" w:cs="Kyrghyz Times"/>
          <w:i/>
          <w:iCs/>
          <w:sz w:val="22"/>
          <w:lang w:val="ky-KG"/>
        </w:rPr>
        <w:t>л</w:t>
      </w:r>
      <w:r w:rsidRPr="00871E9F">
        <w:rPr>
          <w:rFonts w:ascii="Cambria" w:hAnsi="Cambria" w:cs="Cambria"/>
          <w:i/>
          <w:iCs/>
          <w:sz w:val="22"/>
          <w:lang w:val="ky-KG"/>
        </w:rPr>
        <w:t>ө</w:t>
      </w:r>
      <w:r w:rsidRPr="00871E9F">
        <w:rPr>
          <w:rFonts w:ascii="Kyrghyz Times" w:hAnsi="Kyrghyz Times" w:cs="Kyrghyz Times"/>
          <w:i/>
          <w:iCs/>
          <w:sz w:val="22"/>
          <w:lang w:val="ky-KG"/>
        </w:rPr>
        <w:t>м</w:t>
      </w:r>
      <w:r w:rsidRPr="00871E9F">
        <w:rPr>
          <w:rFonts w:ascii="Cambria" w:hAnsi="Cambria" w:cs="Cambria"/>
          <w:i/>
          <w:iCs/>
          <w:sz w:val="22"/>
          <w:lang w:val="ky-KG"/>
        </w:rPr>
        <w:t>ү</w:t>
      </w:r>
    </w:p>
    <w:p w:rsidR="00CE493B" w:rsidRPr="00871E9F" w:rsidRDefault="00CE493B" w:rsidP="00CE493B">
      <w:pPr>
        <w:jc w:val="center"/>
        <w:rPr>
          <w:rFonts w:ascii="Kyrghyz Times" w:hAnsi="Kyrghyz Times"/>
          <w:i/>
          <w:sz w:val="20"/>
          <w:szCs w:val="20"/>
          <w:lang w:val="ky-KG" w:eastAsia="x-none"/>
        </w:rPr>
      </w:pPr>
      <w:r w:rsidRPr="00871E9F">
        <w:rPr>
          <w:rFonts w:ascii="Kyrghyz Times" w:hAnsi="Kyrghyz Times"/>
          <w:i/>
          <w:sz w:val="20"/>
          <w:szCs w:val="20"/>
          <w:lang w:val="ky-KG" w:eastAsia="x-none"/>
        </w:rPr>
        <w:t>(млн.сом; ж</w:t>
      </w:r>
      <w:r w:rsidRPr="00871E9F">
        <w:rPr>
          <w:rFonts w:ascii="Cambria" w:hAnsi="Cambria" w:cs="Cambria"/>
          <w:i/>
          <w:sz w:val="20"/>
          <w:szCs w:val="20"/>
          <w:lang w:val="ky-KG" w:eastAsia="x-none"/>
        </w:rPr>
        <w:t>ү</w:t>
      </w:r>
      <w:r w:rsidRPr="00871E9F">
        <w:rPr>
          <w:rFonts w:ascii="Kyrghyz Times" w:hAnsi="Kyrghyz Times" w:cs="Kyrghyz Times"/>
          <w:i/>
          <w:sz w:val="20"/>
          <w:szCs w:val="20"/>
          <w:lang w:val="ky-KG" w:eastAsia="x-none"/>
        </w:rPr>
        <w:t>р</w:t>
      </w:r>
      <w:r w:rsidRPr="00871E9F">
        <w:rPr>
          <w:rFonts w:ascii="Cambria" w:hAnsi="Cambria" w:cs="Cambria"/>
          <w:i/>
          <w:sz w:val="20"/>
          <w:szCs w:val="20"/>
          <w:lang w:val="ky-KG" w:eastAsia="x-none"/>
        </w:rPr>
        <w:t>ү</w:t>
      </w:r>
      <w:r w:rsidRPr="00871E9F">
        <w:rPr>
          <w:rFonts w:ascii="Kyrghyz Times" w:hAnsi="Kyrghyz Times" w:cs="Kyrghyz Times"/>
          <w:i/>
          <w:sz w:val="20"/>
          <w:szCs w:val="20"/>
          <w:lang w:val="ky-KG" w:eastAsia="x-none"/>
        </w:rPr>
        <w:t>п</w:t>
      </w:r>
      <w:r w:rsidRPr="00871E9F">
        <w:rPr>
          <w:rFonts w:ascii="Kyrghyz Times" w:hAnsi="Kyrghyz Times"/>
          <w:i/>
          <w:sz w:val="20"/>
          <w:szCs w:val="20"/>
          <w:lang w:val="ky-KG" w:eastAsia="x-none"/>
        </w:rPr>
        <w:t xml:space="preserve"> </w:t>
      </w:r>
      <w:r w:rsidRPr="00871E9F">
        <w:rPr>
          <w:rFonts w:ascii="Kyrghyz Times" w:hAnsi="Kyrghyz Times" w:cs="Kyrghyz Times"/>
          <w:i/>
          <w:sz w:val="20"/>
          <w:szCs w:val="20"/>
          <w:lang w:val="ky-KG" w:eastAsia="x-none"/>
        </w:rPr>
        <w:t>жаткан</w:t>
      </w:r>
      <w:r w:rsidRPr="00871E9F">
        <w:rPr>
          <w:rFonts w:ascii="Kyrghyz Times" w:hAnsi="Kyrghyz Times"/>
          <w:i/>
          <w:sz w:val="20"/>
          <w:szCs w:val="20"/>
          <w:lang w:val="ky-KG" w:eastAsia="x-none"/>
        </w:rPr>
        <w:t xml:space="preserve"> </w:t>
      </w:r>
      <w:r w:rsidRPr="00871E9F">
        <w:rPr>
          <w:rFonts w:ascii="Kyrghyz Times" w:hAnsi="Kyrghyz Times" w:cs="Kyrghyz Times"/>
          <w:i/>
          <w:sz w:val="20"/>
          <w:szCs w:val="20"/>
          <w:lang w:val="ky-KG" w:eastAsia="x-none"/>
        </w:rPr>
        <w:t>баада</w:t>
      </w:r>
      <w:r w:rsidRPr="00871E9F">
        <w:rPr>
          <w:rFonts w:ascii="Kyrghyz Times" w:hAnsi="Kyrghyz Times"/>
          <w:i/>
          <w:sz w:val="20"/>
          <w:szCs w:val="20"/>
          <w:lang w:val="ky-KG" w:eastAsia="x-none"/>
        </w:rPr>
        <w:t>)</w:t>
      </w:r>
    </w:p>
    <w:p w:rsidR="00CE493B" w:rsidRPr="00871E9F" w:rsidRDefault="00CE493B" w:rsidP="00CE493B">
      <w:pPr>
        <w:pStyle w:val="4"/>
        <w:keepNext w:val="0"/>
        <w:spacing w:before="120" w:after="0"/>
        <w:jc w:val="center"/>
        <w:rPr>
          <w:rFonts w:ascii="Kyrghyz Times" w:hAnsi="Kyrghyz Times"/>
          <w:sz w:val="22"/>
        </w:rPr>
      </w:pPr>
      <w:r w:rsidRPr="00871E9F">
        <w:rPr>
          <w:rFonts w:ascii="Kyrghyz Times" w:hAnsi="Kyrghyz Times"/>
          <w:i/>
          <w:iCs/>
          <w:sz w:val="22"/>
        </w:rPr>
        <w:t>Объем производства промышленной продукции по отдельным видам экономической деятельности</w:t>
      </w:r>
    </w:p>
    <w:p w:rsidR="00CE493B" w:rsidRPr="00871E9F" w:rsidRDefault="00CE493B" w:rsidP="00CE493B">
      <w:pPr>
        <w:pStyle w:val="4"/>
        <w:keepNext w:val="0"/>
        <w:tabs>
          <w:tab w:val="left" w:pos="8820"/>
        </w:tabs>
        <w:spacing w:before="180" w:after="120"/>
        <w:ind w:right="741"/>
        <w:jc w:val="center"/>
        <w:rPr>
          <w:rFonts w:ascii="Kyrghyz Times" w:hAnsi="Kyrghyz Times"/>
          <w:b w:val="0"/>
          <w:i/>
          <w:sz w:val="20"/>
          <w:szCs w:val="20"/>
        </w:rPr>
      </w:pPr>
      <w:r w:rsidRPr="00871E9F">
        <w:rPr>
          <w:rFonts w:ascii="Kyrghyz Times" w:hAnsi="Kyrghyz Times"/>
          <w:b w:val="0"/>
          <w:i/>
          <w:sz w:val="20"/>
          <w:szCs w:val="20"/>
        </w:rPr>
        <w:t xml:space="preserve">           (млн. сомов; в действующих ценах)</w:t>
      </w:r>
    </w:p>
    <w:tbl>
      <w:tblPr>
        <w:tblW w:w="14040" w:type="dxa"/>
        <w:tblInd w:w="430" w:type="dxa"/>
        <w:tblLayout w:type="fixed"/>
        <w:tblCellMar>
          <w:left w:w="70" w:type="dxa"/>
          <w:right w:w="70" w:type="dxa"/>
        </w:tblCellMar>
        <w:tblLook w:val="0000" w:firstRow="0" w:lastRow="0" w:firstColumn="0" w:lastColumn="0" w:noHBand="0" w:noVBand="0"/>
      </w:tblPr>
      <w:tblGrid>
        <w:gridCol w:w="4140"/>
        <w:gridCol w:w="1980"/>
        <w:gridCol w:w="1770"/>
        <w:gridCol w:w="1770"/>
        <w:gridCol w:w="4380"/>
      </w:tblGrid>
      <w:tr w:rsidR="00CE493B" w:rsidRPr="00871E9F" w:rsidTr="00CE493B">
        <w:trPr>
          <w:cantSplit/>
          <w:trHeight w:val="188"/>
          <w:tblHeader/>
        </w:trPr>
        <w:tc>
          <w:tcPr>
            <w:tcW w:w="4140" w:type="dxa"/>
            <w:vMerge w:val="restart"/>
            <w:tcBorders>
              <w:top w:val="double" w:sz="4" w:space="0" w:color="auto"/>
              <w:left w:val="double" w:sz="4" w:space="0" w:color="auto"/>
            </w:tcBorders>
            <w:vAlign w:val="center"/>
          </w:tcPr>
          <w:p w:rsidR="00CE493B" w:rsidRPr="00871E9F" w:rsidRDefault="00CE493B" w:rsidP="00CE493B">
            <w:pPr>
              <w:ind w:right="-113"/>
              <w:jc w:val="center"/>
              <w:rPr>
                <w:rFonts w:ascii="Kyrghyz Times" w:hAnsi="Kyrghyz Times"/>
                <w:b/>
                <w:sz w:val="20"/>
                <w:szCs w:val="20"/>
              </w:rPr>
            </w:pPr>
            <w:r w:rsidRPr="00871E9F">
              <w:rPr>
                <w:rFonts w:ascii="Kyrghyz Times" w:hAnsi="Kyrghyz Times"/>
                <w:b/>
                <w:sz w:val="20"/>
                <w:szCs w:val="20"/>
              </w:rPr>
              <w:t>ЭИТМКна ылайык экономикалык ишмердиктин т</w:t>
            </w:r>
            <w:r w:rsidRPr="00871E9F">
              <w:rPr>
                <w:rFonts w:ascii="Cambria" w:hAnsi="Cambria" w:cs="Cambria"/>
                <w:b/>
                <w:sz w:val="20"/>
                <w:szCs w:val="20"/>
              </w:rPr>
              <w:t>ү</w:t>
            </w:r>
            <w:r w:rsidRPr="00871E9F">
              <w:rPr>
                <w:rFonts w:ascii="Kyrghyz Times" w:hAnsi="Kyrghyz Times" w:cs="Kyrghyz Times"/>
                <w:b/>
                <w:sz w:val="20"/>
                <w:szCs w:val="20"/>
              </w:rPr>
              <w:t>рл</w:t>
            </w:r>
            <w:r w:rsidRPr="00871E9F">
              <w:rPr>
                <w:rFonts w:ascii="Cambria" w:hAnsi="Cambria" w:cs="Cambria"/>
                <w:b/>
                <w:sz w:val="20"/>
                <w:szCs w:val="20"/>
              </w:rPr>
              <w:t>ө</w:t>
            </w:r>
            <w:r w:rsidRPr="00871E9F">
              <w:rPr>
                <w:rFonts w:ascii="Kyrghyz Times" w:hAnsi="Kyrghyz Times" w:cs="Kyrghyz Times"/>
                <w:b/>
                <w:sz w:val="20"/>
                <w:szCs w:val="20"/>
              </w:rPr>
              <w:t>р</w:t>
            </w:r>
            <w:r w:rsidRPr="00871E9F">
              <w:rPr>
                <w:rFonts w:ascii="Cambria" w:hAnsi="Cambria" w:cs="Cambria"/>
                <w:b/>
                <w:sz w:val="20"/>
                <w:szCs w:val="20"/>
              </w:rPr>
              <w:t>ү</w:t>
            </w:r>
            <w:r w:rsidRPr="00871E9F">
              <w:rPr>
                <w:rFonts w:ascii="Kyrghyz Times" w:hAnsi="Kyrghyz Times" w:cs="Kyrghyz Times"/>
                <w:b/>
                <w:sz w:val="20"/>
                <w:szCs w:val="20"/>
              </w:rPr>
              <w:t>н</w:t>
            </w:r>
            <w:r w:rsidRPr="00871E9F">
              <w:rPr>
                <w:rFonts w:ascii="Cambria" w:hAnsi="Cambria" w:cs="Cambria"/>
                <w:b/>
                <w:sz w:val="20"/>
                <w:szCs w:val="20"/>
              </w:rPr>
              <w:t>ү</w:t>
            </w:r>
            <w:r w:rsidRPr="00871E9F">
              <w:rPr>
                <w:rFonts w:ascii="Kyrghyz Times" w:hAnsi="Kyrghyz Times" w:cs="Kyrghyz Times"/>
                <w:b/>
                <w:sz w:val="20"/>
                <w:szCs w:val="20"/>
              </w:rPr>
              <w:t>н</w:t>
            </w:r>
            <w:r w:rsidRPr="00871E9F">
              <w:rPr>
                <w:rFonts w:ascii="Kyrghyz Times" w:hAnsi="Kyrghyz Times"/>
                <w:b/>
                <w:sz w:val="20"/>
                <w:szCs w:val="20"/>
              </w:rPr>
              <w:t xml:space="preserve"> </w:t>
            </w:r>
            <w:r w:rsidRPr="00871E9F">
              <w:rPr>
                <w:rFonts w:ascii="Kyrghyz Times" w:hAnsi="Kyrghyz Times" w:cs="Kyrghyz Times"/>
                <w:b/>
                <w:sz w:val="20"/>
                <w:szCs w:val="20"/>
              </w:rPr>
              <w:t>аталышы</w:t>
            </w:r>
          </w:p>
        </w:tc>
        <w:tc>
          <w:tcPr>
            <w:tcW w:w="198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b/>
                <w:spacing w:val="-6"/>
                <w:sz w:val="20"/>
                <w:szCs w:val="20"/>
              </w:rPr>
            </w:pPr>
            <w:r w:rsidRPr="00871E9F">
              <w:rPr>
                <w:rFonts w:ascii="Kyrghyz Times" w:hAnsi="Kyrghyz Times"/>
                <w:b/>
                <w:spacing w:val="-6"/>
                <w:sz w:val="20"/>
                <w:szCs w:val="20"/>
              </w:rPr>
              <w:t>2024</w:t>
            </w:r>
          </w:p>
        </w:tc>
        <w:tc>
          <w:tcPr>
            <w:tcW w:w="3540"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b/>
                <w:spacing w:val="-6"/>
                <w:sz w:val="20"/>
                <w:szCs w:val="20"/>
              </w:rPr>
            </w:pPr>
            <w:r w:rsidRPr="00871E9F">
              <w:rPr>
                <w:rFonts w:ascii="Kyrghyz Times" w:hAnsi="Kyrghyz Times"/>
                <w:b/>
                <w:spacing w:val="-6"/>
                <w:sz w:val="20"/>
                <w:szCs w:val="20"/>
              </w:rPr>
              <w:t>2025</w:t>
            </w:r>
          </w:p>
        </w:tc>
        <w:tc>
          <w:tcPr>
            <w:tcW w:w="4380" w:type="dxa"/>
            <w:vMerge w:val="restart"/>
            <w:tcBorders>
              <w:top w:val="double" w:sz="4" w:space="0" w:color="auto"/>
              <w:left w:val="double" w:sz="4" w:space="0" w:color="auto"/>
              <w:right w:val="double" w:sz="4" w:space="0" w:color="auto"/>
            </w:tcBorders>
          </w:tcPr>
          <w:p w:rsidR="00CE493B" w:rsidRPr="00871E9F" w:rsidRDefault="00CE493B" w:rsidP="00CE493B">
            <w:pPr>
              <w:pStyle w:val="5"/>
              <w:keepNext w:val="0"/>
              <w:spacing w:line="240" w:lineRule="auto"/>
              <w:ind w:left="-57" w:right="-57"/>
              <w:jc w:val="center"/>
              <w:rPr>
                <w:rFonts w:ascii="Kyrghyz Times" w:hAnsi="Kyrghyz Times"/>
                <w:sz w:val="20"/>
                <w:szCs w:val="20"/>
              </w:rPr>
            </w:pPr>
            <w:r w:rsidRPr="00871E9F">
              <w:rPr>
                <w:rFonts w:ascii="Kyrghyz Times" w:hAnsi="Kyrghyz Times"/>
                <w:sz w:val="20"/>
                <w:szCs w:val="20"/>
              </w:rPr>
              <w:t>Наименование видов</w:t>
            </w:r>
          </w:p>
          <w:p w:rsidR="00CE493B" w:rsidRPr="00871E9F" w:rsidRDefault="00CE493B" w:rsidP="00CE493B">
            <w:pPr>
              <w:ind w:right="-113"/>
              <w:jc w:val="center"/>
              <w:rPr>
                <w:rFonts w:ascii="Kyrghyz Times" w:hAnsi="Kyrghyz Times"/>
                <w:b/>
                <w:sz w:val="20"/>
                <w:szCs w:val="20"/>
              </w:rPr>
            </w:pPr>
            <w:r w:rsidRPr="00871E9F">
              <w:rPr>
                <w:rFonts w:ascii="Kyrghyz Times" w:hAnsi="Kyrghyz Times"/>
                <w:b/>
                <w:sz w:val="20"/>
                <w:szCs w:val="20"/>
              </w:rPr>
              <w:t>экономической деятельности,</w:t>
            </w:r>
          </w:p>
          <w:p w:rsidR="00CE493B" w:rsidRPr="00871E9F" w:rsidRDefault="00CE493B" w:rsidP="00CE493B">
            <w:pPr>
              <w:ind w:left="-57" w:right="-57"/>
              <w:jc w:val="center"/>
              <w:rPr>
                <w:rFonts w:ascii="Kyrghyz Times" w:hAnsi="Kyrghyz Times"/>
                <w:b/>
                <w:spacing w:val="-6"/>
                <w:sz w:val="20"/>
                <w:szCs w:val="20"/>
              </w:rPr>
            </w:pPr>
            <w:r w:rsidRPr="00871E9F">
              <w:rPr>
                <w:rFonts w:ascii="Kyrghyz Times" w:hAnsi="Kyrghyz Times"/>
                <w:b/>
                <w:sz w:val="20"/>
                <w:szCs w:val="20"/>
              </w:rPr>
              <w:t>в соответствии с ГКЭД</w:t>
            </w:r>
          </w:p>
        </w:tc>
      </w:tr>
      <w:tr w:rsidR="00CE493B" w:rsidRPr="00871E9F" w:rsidTr="00CE493B">
        <w:trPr>
          <w:cantSplit/>
          <w:trHeight w:val="255"/>
          <w:tblHeader/>
        </w:trPr>
        <w:tc>
          <w:tcPr>
            <w:tcW w:w="4140" w:type="dxa"/>
            <w:vMerge/>
            <w:tcBorders>
              <w:left w:val="double" w:sz="4" w:space="0" w:color="auto"/>
              <w:bottom w:val="double" w:sz="4" w:space="0" w:color="auto"/>
            </w:tcBorders>
            <w:vAlign w:val="center"/>
          </w:tcPr>
          <w:p w:rsidR="00CE493B" w:rsidRPr="00871E9F" w:rsidRDefault="00CE493B" w:rsidP="00CE493B">
            <w:pPr>
              <w:pStyle w:val="5"/>
              <w:spacing w:line="240" w:lineRule="auto"/>
              <w:jc w:val="center"/>
              <w:rPr>
                <w:rFonts w:ascii="Kyrghyz Times" w:hAnsi="Kyrghyz Times"/>
                <w:sz w:val="20"/>
                <w:szCs w:val="20"/>
              </w:rPr>
            </w:pPr>
          </w:p>
        </w:tc>
        <w:tc>
          <w:tcPr>
            <w:tcW w:w="1980" w:type="dxa"/>
            <w:tcBorders>
              <w:top w:val="double" w:sz="4" w:space="0" w:color="auto"/>
              <w:left w:val="double" w:sz="4" w:space="0" w:color="auto"/>
              <w:bottom w:val="single" w:sz="4" w:space="0" w:color="auto"/>
              <w:right w:val="double" w:sz="4" w:space="0" w:color="auto"/>
            </w:tcBorders>
          </w:tcPr>
          <w:p w:rsidR="00CE493B" w:rsidRPr="00871E9F" w:rsidRDefault="00CE493B" w:rsidP="00CE493B">
            <w:pPr>
              <w:pStyle w:val="31"/>
              <w:tabs>
                <w:tab w:val="left" w:pos="1512"/>
              </w:tabs>
              <w:ind w:firstLine="0"/>
              <w:jc w:val="center"/>
              <w:rPr>
                <w:rFonts w:ascii="Kyrghyz Times" w:hAnsi="Kyrghyz Times"/>
                <w:b/>
                <w:sz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1770" w:type="dxa"/>
            <w:tcBorders>
              <w:top w:val="double" w:sz="4" w:space="0" w:color="auto"/>
              <w:left w:val="double" w:sz="4" w:space="0" w:color="auto"/>
              <w:bottom w:val="sing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август</w:t>
            </w:r>
          </w:p>
        </w:tc>
        <w:tc>
          <w:tcPr>
            <w:tcW w:w="1770" w:type="dxa"/>
            <w:tcBorders>
              <w:top w:val="double" w:sz="4" w:space="0" w:color="auto"/>
              <w:left w:val="double" w:sz="4" w:space="0" w:color="auto"/>
              <w:bottom w:val="sing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rPr>
              <w:t>январь-</w:t>
            </w:r>
            <w:r w:rsidRPr="00871E9F">
              <w:rPr>
                <w:rFonts w:ascii="Kyrghyz Times" w:hAnsi="Kyrghyz Times"/>
                <w:b/>
                <w:sz w:val="20"/>
                <w:lang w:val="ky-KG"/>
              </w:rPr>
              <w:t>сентябрь</w:t>
            </w:r>
          </w:p>
        </w:tc>
        <w:tc>
          <w:tcPr>
            <w:tcW w:w="4380" w:type="dxa"/>
            <w:vMerge/>
            <w:tcBorders>
              <w:left w:val="double" w:sz="4" w:space="0" w:color="auto"/>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b/>
                <w:spacing w:val="-6"/>
                <w:sz w:val="20"/>
                <w:szCs w:val="20"/>
              </w:rPr>
            </w:pPr>
          </w:p>
        </w:tc>
      </w:tr>
      <w:tr w:rsidR="00CE493B" w:rsidRPr="00871E9F" w:rsidTr="00CE493B">
        <w:trPr>
          <w:cantSplit/>
          <w:trHeight w:val="454"/>
        </w:trPr>
        <w:tc>
          <w:tcPr>
            <w:tcW w:w="4140" w:type="dxa"/>
            <w:tcBorders>
              <w:top w:val="double" w:sz="4" w:space="0" w:color="auto"/>
            </w:tcBorders>
            <w:vAlign w:val="bottom"/>
          </w:tcPr>
          <w:p w:rsidR="00CE493B" w:rsidRPr="00871E9F" w:rsidRDefault="00CE493B" w:rsidP="00CE493B">
            <w:pPr>
              <w:spacing w:before="120" w:line="260" w:lineRule="exact"/>
              <w:ind w:left="-57" w:right="-113"/>
              <w:rPr>
                <w:rFonts w:ascii="Kyrghyz Times" w:hAnsi="Kyrghyz Times"/>
                <w:b/>
                <w:bCs/>
                <w:iCs/>
                <w:sz w:val="20"/>
                <w:szCs w:val="20"/>
              </w:rPr>
            </w:pPr>
            <w:r w:rsidRPr="00871E9F">
              <w:rPr>
                <w:rFonts w:ascii="Kyrghyz Times" w:hAnsi="Kyrghyz Times"/>
                <w:b/>
                <w:bCs/>
                <w:iCs/>
                <w:sz w:val="20"/>
                <w:szCs w:val="20"/>
              </w:rPr>
              <w:t xml:space="preserve">  Бардыгы</w:t>
            </w:r>
          </w:p>
        </w:tc>
        <w:tc>
          <w:tcPr>
            <w:tcW w:w="1980" w:type="dxa"/>
            <w:tcBorders>
              <w:top w:val="double" w:sz="4" w:space="0" w:color="auto"/>
            </w:tcBorders>
            <w:vAlign w:val="bottom"/>
          </w:tcPr>
          <w:p w:rsidR="00CE493B" w:rsidRPr="00871E9F" w:rsidRDefault="00CE493B" w:rsidP="00CE493B">
            <w:pPr>
              <w:pStyle w:val="31"/>
              <w:tabs>
                <w:tab w:val="left" w:pos="387"/>
                <w:tab w:val="left" w:pos="972"/>
                <w:tab w:val="left" w:pos="1512"/>
              </w:tabs>
              <w:spacing w:before="120" w:line="240" w:lineRule="exact"/>
              <w:ind w:left="-113" w:right="735" w:firstLine="0"/>
              <w:jc w:val="right"/>
              <w:rPr>
                <w:rFonts w:ascii="Kyrghyz Times" w:hAnsi="Kyrghyz Times"/>
                <w:b/>
                <w:sz w:val="20"/>
                <w:lang w:val="ky-KG"/>
              </w:rPr>
            </w:pPr>
            <w:r w:rsidRPr="00871E9F">
              <w:rPr>
                <w:rFonts w:ascii="Kyrghyz Times" w:hAnsi="Kyrghyz Times"/>
                <w:b/>
                <w:sz w:val="20"/>
                <w:lang w:val="ky-KG"/>
              </w:rPr>
              <w:t>170447,9</w:t>
            </w:r>
          </w:p>
        </w:tc>
        <w:tc>
          <w:tcPr>
            <w:tcW w:w="1770" w:type="dxa"/>
            <w:tcBorders>
              <w:top w:val="double" w:sz="4" w:space="0" w:color="auto"/>
              <w:left w:val="nil"/>
            </w:tcBorders>
            <w:vAlign w:val="bottom"/>
          </w:tcPr>
          <w:p w:rsidR="00CE493B" w:rsidRPr="00871E9F" w:rsidRDefault="00CE493B" w:rsidP="00CE493B">
            <w:pPr>
              <w:pStyle w:val="a9"/>
              <w:tabs>
                <w:tab w:val="left" w:pos="972"/>
              </w:tabs>
              <w:spacing w:before="120" w:line="240" w:lineRule="exact"/>
              <w:ind w:left="-113" w:right="589" w:firstLine="0"/>
              <w:jc w:val="right"/>
              <w:rPr>
                <w:rFonts w:ascii="Kyrghyz Times" w:hAnsi="Kyrghyz Times"/>
                <w:b/>
                <w:sz w:val="20"/>
                <w:lang w:val="ky-KG"/>
              </w:rPr>
            </w:pPr>
            <w:r w:rsidRPr="00871E9F">
              <w:rPr>
                <w:rFonts w:ascii="Kyrghyz Times" w:hAnsi="Kyrghyz Times"/>
                <w:b/>
                <w:sz w:val="20"/>
                <w:lang w:val="ky-KG"/>
              </w:rPr>
              <w:t>191398,3</w:t>
            </w:r>
          </w:p>
        </w:tc>
        <w:tc>
          <w:tcPr>
            <w:tcW w:w="1770" w:type="dxa"/>
            <w:tcBorders>
              <w:top w:val="double" w:sz="4" w:space="0" w:color="auto"/>
              <w:left w:val="nil"/>
            </w:tcBorders>
            <w:vAlign w:val="bottom"/>
          </w:tcPr>
          <w:p w:rsidR="00CE493B" w:rsidRPr="00871E9F" w:rsidRDefault="00CE493B" w:rsidP="00CE493B">
            <w:pPr>
              <w:pStyle w:val="a9"/>
              <w:tabs>
                <w:tab w:val="left" w:pos="972"/>
              </w:tabs>
              <w:spacing w:before="120" w:line="240" w:lineRule="exact"/>
              <w:ind w:left="-113" w:right="589" w:firstLine="0"/>
              <w:jc w:val="right"/>
              <w:rPr>
                <w:rFonts w:ascii="Kyrghyz Times" w:hAnsi="Kyrghyz Times"/>
                <w:b/>
                <w:sz w:val="20"/>
                <w:lang w:val="ky-KG"/>
              </w:rPr>
            </w:pPr>
            <w:r w:rsidRPr="00871E9F">
              <w:rPr>
                <w:rFonts w:ascii="Kyrghyz Times" w:hAnsi="Kyrghyz Times"/>
                <w:b/>
                <w:sz w:val="20"/>
                <w:lang w:val="ky-KG"/>
              </w:rPr>
              <w:t>226008,9</w:t>
            </w:r>
          </w:p>
        </w:tc>
        <w:tc>
          <w:tcPr>
            <w:tcW w:w="4380" w:type="dxa"/>
            <w:tcBorders>
              <w:top w:val="double" w:sz="4" w:space="0" w:color="auto"/>
            </w:tcBorders>
            <w:vAlign w:val="bottom"/>
          </w:tcPr>
          <w:p w:rsidR="00CE493B" w:rsidRPr="00871E9F" w:rsidRDefault="00CE493B" w:rsidP="00CE493B">
            <w:pPr>
              <w:tabs>
                <w:tab w:val="left" w:pos="1280"/>
                <w:tab w:val="left" w:pos="1460"/>
              </w:tabs>
              <w:spacing w:before="120" w:line="260" w:lineRule="exact"/>
              <w:ind w:left="-57" w:right="1010" w:hanging="193"/>
              <w:rPr>
                <w:rFonts w:ascii="Kyrghyz Times" w:hAnsi="Kyrghyz Times"/>
                <w:b/>
                <w:bCs/>
                <w:iCs/>
                <w:sz w:val="20"/>
              </w:rPr>
            </w:pPr>
            <w:r w:rsidRPr="00871E9F">
              <w:rPr>
                <w:rFonts w:ascii="Kyrghyz Times" w:hAnsi="Kyrghyz Times"/>
                <w:b/>
                <w:bCs/>
                <w:iCs/>
                <w:sz w:val="20"/>
                <w:szCs w:val="20"/>
              </w:rPr>
              <w:t xml:space="preserve">      Всего</w:t>
            </w:r>
          </w:p>
        </w:tc>
      </w:tr>
      <w:tr w:rsidR="00CE493B" w:rsidRPr="00871E9F" w:rsidTr="00CE493B">
        <w:trPr>
          <w:cantSplit/>
          <w:trHeight w:val="312"/>
        </w:trPr>
        <w:tc>
          <w:tcPr>
            <w:tcW w:w="4140" w:type="dxa"/>
          </w:tcPr>
          <w:p w:rsidR="00CE493B" w:rsidRPr="00871E9F" w:rsidRDefault="00CE493B" w:rsidP="00CE493B">
            <w:pPr>
              <w:spacing w:line="260" w:lineRule="exact"/>
              <w:ind w:left="-57" w:right="-113"/>
              <w:rPr>
                <w:rFonts w:ascii="Kyrghyz Times" w:hAnsi="Kyrghyz Times"/>
                <w:bCs/>
                <w:iCs/>
                <w:sz w:val="20"/>
                <w:szCs w:val="20"/>
              </w:rPr>
            </w:pPr>
            <w:r w:rsidRPr="00871E9F">
              <w:rPr>
                <w:rFonts w:ascii="Kyrghyz Times" w:hAnsi="Kyrghyz Times"/>
                <w:bCs/>
                <w:iCs/>
                <w:sz w:val="20"/>
                <w:szCs w:val="20"/>
              </w:rPr>
              <w:t xml:space="preserve">   анын ичинен:</w:t>
            </w:r>
          </w:p>
        </w:tc>
        <w:tc>
          <w:tcPr>
            <w:tcW w:w="1980" w:type="dxa"/>
          </w:tcPr>
          <w:p w:rsidR="00CE493B" w:rsidRPr="00871E9F" w:rsidRDefault="00CE493B" w:rsidP="00CE493B">
            <w:pPr>
              <w:pStyle w:val="a9"/>
              <w:tabs>
                <w:tab w:val="left" w:pos="387"/>
              </w:tabs>
              <w:spacing w:before="0" w:line="240" w:lineRule="exact"/>
              <w:ind w:right="735" w:firstLine="0"/>
              <w:jc w:val="left"/>
              <w:rPr>
                <w:rFonts w:ascii="Kyrghyz Times" w:hAnsi="Kyrghyz Times"/>
                <w:sz w:val="20"/>
                <w:lang w:val="ky-KG"/>
              </w:rPr>
            </w:pPr>
          </w:p>
        </w:tc>
        <w:tc>
          <w:tcPr>
            <w:tcW w:w="1770" w:type="dxa"/>
          </w:tcPr>
          <w:p w:rsidR="00CE493B" w:rsidRPr="00871E9F" w:rsidRDefault="00CE493B" w:rsidP="00CE493B">
            <w:pPr>
              <w:pStyle w:val="a9"/>
              <w:spacing w:before="0" w:line="240" w:lineRule="exact"/>
              <w:ind w:right="589" w:firstLine="0"/>
              <w:jc w:val="left"/>
              <w:rPr>
                <w:rFonts w:ascii="Kyrghyz Times" w:hAnsi="Kyrghyz Times"/>
                <w:sz w:val="20"/>
              </w:rPr>
            </w:pPr>
          </w:p>
        </w:tc>
        <w:tc>
          <w:tcPr>
            <w:tcW w:w="1770" w:type="dxa"/>
          </w:tcPr>
          <w:p w:rsidR="00CE493B" w:rsidRPr="00871E9F" w:rsidRDefault="00CE493B" w:rsidP="00CE493B">
            <w:pPr>
              <w:pStyle w:val="a9"/>
              <w:spacing w:before="0" w:line="240" w:lineRule="exact"/>
              <w:ind w:right="589" w:firstLine="0"/>
              <w:jc w:val="left"/>
              <w:rPr>
                <w:rFonts w:ascii="Kyrghyz Times" w:hAnsi="Kyrghyz Times"/>
                <w:sz w:val="20"/>
              </w:rPr>
            </w:pPr>
          </w:p>
        </w:tc>
        <w:tc>
          <w:tcPr>
            <w:tcW w:w="4380" w:type="dxa"/>
          </w:tcPr>
          <w:p w:rsidR="00CE493B" w:rsidRPr="00871E9F" w:rsidRDefault="00CE493B" w:rsidP="00CE493B">
            <w:pPr>
              <w:tabs>
                <w:tab w:val="left" w:pos="1460"/>
              </w:tabs>
              <w:spacing w:line="260" w:lineRule="exact"/>
              <w:ind w:right="1010"/>
              <w:rPr>
                <w:rFonts w:ascii="Kyrghyz Times" w:hAnsi="Kyrghyz Times"/>
                <w:b/>
                <w:bCs/>
                <w:iCs/>
                <w:sz w:val="20"/>
              </w:rPr>
            </w:pPr>
            <w:r w:rsidRPr="00871E9F">
              <w:rPr>
                <w:rFonts w:ascii="Kyrghyz Times" w:hAnsi="Kyrghyz Times"/>
                <w:b/>
                <w:bCs/>
                <w:iCs/>
                <w:sz w:val="20"/>
                <w:szCs w:val="20"/>
              </w:rPr>
              <w:t xml:space="preserve">     </w:t>
            </w:r>
            <w:r w:rsidRPr="00871E9F">
              <w:rPr>
                <w:rFonts w:ascii="Kyrghyz Times" w:hAnsi="Kyrghyz Times"/>
                <w:bCs/>
                <w:iCs/>
                <w:sz w:val="20"/>
                <w:szCs w:val="20"/>
              </w:rPr>
              <w:t>из них:</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Пайдалуу кендерди казуу</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14462,4</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16451,9</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19729,0</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Добыча полезных ископаемых</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Тамак-аш азыктарын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28667,4</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31064,7</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35149,2</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Производство пищевых продуктов</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lastRenderedPageBreak/>
              <w:t xml:space="preserve">Текстиль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w:t>
            </w:r>
            <w:r w:rsidRPr="00871E9F">
              <w:rPr>
                <w:rFonts w:ascii="Kyrghyz Times" w:hAnsi="Kyrghyz Times" w:cs="Kyrghyz Times"/>
                <w:sz w:val="20"/>
                <w:szCs w:val="20"/>
              </w:rPr>
              <w:t>ш</w:t>
            </w:r>
            <w:r w:rsidRPr="00871E9F">
              <w:rPr>
                <w:rFonts w:ascii="Cambria" w:hAnsi="Cambria" w:cs="Cambria"/>
                <w:sz w:val="20"/>
                <w:szCs w:val="20"/>
              </w:rPr>
              <w:t>ү</w:t>
            </w:r>
            <w:r w:rsidRPr="00871E9F">
              <w:rPr>
                <w:rFonts w:ascii="Kyrghyz Times" w:hAnsi="Kyrghyz Times"/>
                <w:sz w:val="20"/>
                <w:szCs w:val="20"/>
              </w:rPr>
              <w:t xml:space="preserve">; </w:t>
            </w:r>
            <w:r w:rsidRPr="00871E9F">
              <w:rPr>
                <w:rFonts w:ascii="Kyrghyz Times" w:hAnsi="Kyrghyz Times"/>
                <w:sz w:val="20"/>
                <w:szCs w:val="20"/>
                <w:lang w:val="ky-KG"/>
              </w:rPr>
              <w:t>кийим жана</w:t>
            </w:r>
            <w:r w:rsidRPr="00871E9F">
              <w:rPr>
                <w:rFonts w:ascii="Kyrghyz Times" w:hAnsi="Kyrghyz Times"/>
                <w:sz w:val="20"/>
                <w:szCs w:val="20"/>
              </w:rPr>
              <w:t xml:space="preserve"> бут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кийимд</w:t>
            </w:r>
            <w:r w:rsidRPr="00871E9F">
              <w:rPr>
                <w:rFonts w:ascii="Kyrghyz Times" w:hAnsi="Kyrghyz Times"/>
                <w:sz w:val="20"/>
                <w:szCs w:val="20"/>
                <w:lang w:val="ky-KG"/>
              </w:rPr>
              <w:t>ерд</w:t>
            </w:r>
            <w:r w:rsidRPr="00871E9F">
              <w:rPr>
                <w:rFonts w:ascii="Kyrghyz Times" w:hAnsi="Kyrghyz Times"/>
                <w:sz w:val="20"/>
                <w:szCs w:val="20"/>
              </w:rPr>
              <w:t xml:space="preserve">и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tcBorders>
              <w:top w:val="double" w:sz="4" w:space="0" w:color="auto"/>
            </w:tcBorders>
            <w:vAlign w:val="bottom"/>
          </w:tcPr>
          <w:p w:rsidR="00CE493B" w:rsidRPr="00871E9F" w:rsidRDefault="00CE493B" w:rsidP="00CE493B">
            <w:pPr>
              <w:tabs>
                <w:tab w:val="left" w:pos="387"/>
                <w:tab w:val="left" w:pos="830"/>
              </w:tabs>
              <w:spacing w:line="320" w:lineRule="exact"/>
              <w:ind w:left="-57" w:right="735"/>
              <w:jc w:val="right"/>
              <w:rPr>
                <w:rFonts w:ascii="Kyrghyz Times" w:hAnsi="Kyrghyz Times"/>
                <w:sz w:val="20"/>
                <w:lang w:val="ky-KG"/>
              </w:rPr>
            </w:pPr>
            <w:r w:rsidRPr="00871E9F">
              <w:rPr>
                <w:rFonts w:ascii="Kyrghyz Times" w:hAnsi="Kyrghyz Times"/>
                <w:sz w:val="20"/>
                <w:lang w:val="ky-KG"/>
              </w:rPr>
              <w:t>4535,1</w:t>
            </w:r>
          </w:p>
        </w:tc>
        <w:tc>
          <w:tcPr>
            <w:tcW w:w="1770" w:type="dxa"/>
            <w:tcBorders>
              <w:top w:val="double" w:sz="4" w:space="0" w:color="auto"/>
            </w:tcBorders>
            <w:vAlign w:val="bottom"/>
          </w:tcPr>
          <w:p w:rsidR="00CE493B" w:rsidRPr="00871E9F" w:rsidRDefault="00CE493B" w:rsidP="00CE493B">
            <w:pPr>
              <w:tabs>
                <w:tab w:val="left" w:pos="83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4501,4</w:t>
            </w:r>
          </w:p>
        </w:tc>
        <w:tc>
          <w:tcPr>
            <w:tcW w:w="1770" w:type="dxa"/>
            <w:tcBorders>
              <w:top w:val="double" w:sz="4" w:space="0" w:color="auto"/>
            </w:tcBorders>
            <w:vAlign w:val="bottom"/>
          </w:tcPr>
          <w:p w:rsidR="00CE493B" w:rsidRPr="00871E9F" w:rsidRDefault="00CE493B" w:rsidP="00CE493B">
            <w:pPr>
              <w:tabs>
                <w:tab w:val="left" w:pos="83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5175,6</w:t>
            </w:r>
          </w:p>
        </w:tc>
        <w:tc>
          <w:tcPr>
            <w:tcW w:w="4380" w:type="dxa"/>
            <w:tcBorders>
              <w:top w:val="double" w:sz="4" w:space="0" w:color="auto"/>
            </w:tcBorders>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Текстильное производство, производство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одежды и обуви</w:t>
            </w:r>
          </w:p>
        </w:tc>
      </w:tr>
      <w:tr w:rsidR="00CE493B" w:rsidRPr="00871E9F" w:rsidTr="00CE493B">
        <w:trPr>
          <w:cantSplit/>
        </w:trPr>
        <w:tc>
          <w:tcPr>
            <w:tcW w:w="4140" w:type="dxa"/>
            <w:vAlign w:val="bottom"/>
          </w:tcPr>
          <w:p w:rsidR="00CE493B" w:rsidRPr="00871E9F" w:rsidRDefault="00CE493B" w:rsidP="00CE493B">
            <w:pPr>
              <w:spacing w:line="260" w:lineRule="exact"/>
              <w:ind w:left="-146"/>
              <w:rPr>
                <w:rFonts w:ascii="Kyrghyz Times" w:hAnsi="Kyrghyz Times"/>
                <w:sz w:val="20"/>
                <w:szCs w:val="20"/>
                <w:lang w:val="ky-KG"/>
              </w:rPr>
            </w:pPr>
            <w:r w:rsidRPr="00871E9F">
              <w:rPr>
                <w:rFonts w:ascii="Kyrghyz Times" w:hAnsi="Kyrghyz Times"/>
                <w:sz w:val="20"/>
                <w:szCs w:val="20"/>
              </w:rPr>
              <w:t xml:space="preserve"> Кокс жана мунай заттарын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 w:val="left" w:pos="830"/>
              </w:tabs>
              <w:spacing w:line="320" w:lineRule="exact"/>
              <w:ind w:left="-57" w:right="735"/>
              <w:jc w:val="right"/>
              <w:rPr>
                <w:rFonts w:ascii="Kyrghyz Times" w:hAnsi="Kyrghyz Times"/>
                <w:sz w:val="20"/>
                <w:lang w:val="ky-KG"/>
              </w:rPr>
            </w:pPr>
            <w:r w:rsidRPr="00871E9F">
              <w:rPr>
                <w:rFonts w:ascii="Kyrghyz Times" w:hAnsi="Kyrghyz Times"/>
                <w:sz w:val="20"/>
                <w:lang w:val="ky-KG"/>
              </w:rPr>
              <w:t>5922,6</w:t>
            </w:r>
          </w:p>
        </w:tc>
        <w:tc>
          <w:tcPr>
            <w:tcW w:w="1770" w:type="dxa"/>
            <w:vAlign w:val="bottom"/>
          </w:tcPr>
          <w:p w:rsidR="00CE493B" w:rsidRPr="00871E9F" w:rsidRDefault="00CE493B" w:rsidP="00CE493B">
            <w:pPr>
              <w:tabs>
                <w:tab w:val="left" w:pos="83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3581,1</w:t>
            </w:r>
          </w:p>
        </w:tc>
        <w:tc>
          <w:tcPr>
            <w:tcW w:w="1770" w:type="dxa"/>
            <w:vAlign w:val="bottom"/>
          </w:tcPr>
          <w:p w:rsidR="00CE493B" w:rsidRPr="00871E9F" w:rsidRDefault="00CE493B" w:rsidP="00CE493B">
            <w:pPr>
              <w:tabs>
                <w:tab w:val="left" w:pos="83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4621,6</w:t>
            </w:r>
          </w:p>
        </w:tc>
        <w:tc>
          <w:tcPr>
            <w:tcW w:w="4380" w:type="dxa"/>
            <w:vAlign w:val="bottom"/>
          </w:tcPr>
          <w:p w:rsidR="00CE493B" w:rsidRPr="00871E9F" w:rsidRDefault="00CE493B" w:rsidP="00CE493B">
            <w:pPr>
              <w:spacing w:line="260" w:lineRule="exact"/>
              <w:ind w:right="-113"/>
              <w:rPr>
                <w:rFonts w:ascii="Kyrghyz Times" w:hAnsi="Kyrghyz Times"/>
                <w:sz w:val="20"/>
                <w:szCs w:val="20"/>
              </w:rPr>
            </w:pPr>
            <w:r w:rsidRPr="00871E9F">
              <w:rPr>
                <w:rFonts w:ascii="Kyrghyz Times" w:hAnsi="Kyrghyz Times"/>
                <w:sz w:val="20"/>
                <w:szCs w:val="20"/>
              </w:rPr>
              <w:t xml:space="preserve">Производство кокса и очищенных </w:t>
            </w:r>
          </w:p>
          <w:p w:rsidR="00CE493B" w:rsidRPr="00871E9F" w:rsidRDefault="00CE493B" w:rsidP="00CE493B">
            <w:pPr>
              <w:spacing w:line="260" w:lineRule="exact"/>
              <w:ind w:right="-113"/>
              <w:rPr>
                <w:rFonts w:ascii="Kyrghyz Times" w:hAnsi="Kyrghyz Times"/>
                <w:sz w:val="20"/>
                <w:szCs w:val="20"/>
              </w:rPr>
            </w:pPr>
            <w:r w:rsidRPr="00871E9F">
              <w:rPr>
                <w:rFonts w:ascii="Kyrghyz Times" w:hAnsi="Kyrghyz Times"/>
                <w:sz w:val="20"/>
                <w:szCs w:val="20"/>
              </w:rPr>
              <w:t>нефтепродуктов</w:t>
            </w:r>
          </w:p>
        </w:tc>
      </w:tr>
      <w:tr w:rsidR="00CE493B" w:rsidRPr="00871E9F" w:rsidTr="00CE493B">
        <w:trPr>
          <w:cantSplit/>
        </w:trPr>
        <w:tc>
          <w:tcPr>
            <w:tcW w:w="4140" w:type="dxa"/>
            <w:vAlign w:val="bottom"/>
          </w:tcPr>
          <w:p w:rsidR="00CE493B" w:rsidRPr="00871E9F" w:rsidRDefault="00CE493B" w:rsidP="00CE493B">
            <w:pPr>
              <w:spacing w:line="260" w:lineRule="exact"/>
              <w:ind w:hanging="146"/>
              <w:rPr>
                <w:rFonts w:ascii="Kyrghyz Times" w:hAnsi="Kyrghyz Times"/>
                <w:sz w:val="20"/>
                <w:szCs w:val="20"/>
                <w:lang w:val="ky-KG"/>
              </w:rPr>
            </w:pPr>
            <w:r w:rsidRPr="00871E9F">
              <w:rPr>
                <w:rFonts w:ascii="Kyrghyz Times" w:hAnsi="Kyrghyz Times"/>
                <w:sz w:val="20"/>
                <w:szCs w:val="20"/>
                <w:lang w:val="ky-KG"/>
              </w:rPr>
              <w:t xml:space="preserve"> Дары-дармек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w:t>
            </w:r>
            <w:r w:rsidRPr="00871E9F">
              <w:rPr>
                <w:rFonts w:ascii="Kyrghyz Times" w:hAnsi="Kyrghyz Times" w:cs="Kyrghyz Times"/>
                <w:sz w:val="20"/>
                <w:szCs w:val="20"/>
              </w:rPr>
              <w:t>ш</w:t>
            </w:r>
            <w:r w:rsidRPr="00871E9F">
              <w:rPr>
                <w:rFonts w:ascii="Cambria" w:hAnsi="Cambria" w:cs="Cambria"/>
                <w:sz w:val="20"/>
                <w:szCs w:val="20"/>
              </w:rPr>
              <w:t>ү</w:t>
            </w:r>
          </w:p>
        </w:tc>
        <w:tc>
          <w:tcPr>
            <w:tcW w:w="1980" w:type="dxa"/>
            <w:vAlign w:val="bottom"/>
          </w:tcPr>
          <w:p w:rsidR="00CE493B" w:rsidRPr="00871E9F" w:rsidRDefault="00CE493B" w:rsidP="00CE493B">
            <w:pPr>
              <w:tabs>
                <w:tab w:val="left" w:pos="387"/>
                <w:tab w:val="left" w:pos="830"/>
              </w:tabs>
              <w:spacing w:line="320" w:lineRule="exact"/>
              <w:ind w:left="-57" w:right="735"/>
              <w:jc w:val="right"/>
              <w:rPr>
                <w:rFonts w:ascii="Kyrghyz Times" w:hAnsi="Kyrghyz Times"/>
                <w:sz w:val="20"/>
                <w:lang w:val="ky-KG"/>
              </w:rPr>
            </w:pPr>
            <w:r w:rsidRPr="00871E9F">
              <w:rPr>
                <w:rFonts w:ascii="Kyrghyz Times" w:hAnsi="Kyrghyz Times"/>
                <w:sz w:val="20"/>
                <w:lang w:val="ky-KG"/>
              </w:rPr>
              <w:t>384,6</w:t>
            </w:r>
          </w:p>
        </w:tc>
        <w:tc>
          <w:tcPr>
            <w:tcW w:w="1770" w:type="dxa"/>
            <w:vAlign w:val="bottom"/>
          </w:tcPr>
          <w:p w:rsidR="00CE493B" w:rsidRPr="00871E9F" w:rsidRDefault="00CE493B" w:rsidP="00CE493B">
            <w:pPr>
              <w:tabs>
                <w:tab w:val="left" w:pos="83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501,2</w:t>
            </w:r>
          </w:p>
        </w:tc>
        <w:tc>
          <w:tcPr>
            <w:tcW w:w="1770" w:type="dxa"/>
            <w:vAlign w:val="bottom"/>
          </w:tcPr>
          <w:p w:rsidR="00CE493B" w:rsidRPr="00871E9F" w:rsidRDefault="00CE493B" w:rsidP="00CE493B">
            <w:pPr>
              <w:tabs>
                <w:tab w:val="left" w:pos="83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576,7</w:t>
            </w:r>
          </w:p>
        </w:tc>
        <w:tc>
          <w:tcPr>
            <w:tcW w:w="4380" w:type="dxa"/>
            <w:vAlign w:val="bottom"/>
          </w:tcPr>
          <w:p w:rsidR="00CE493B" w:rsidRPr="00871E9F" w:rsidRDefault="00CE493B" w:rsidP="00CE493B">
            <w:pPr>
              <w:spacing w:line="260" w:lineRule="exact"/>
              <w:ind w:right="-113"/>
              <w:rPr>
                <w:rFonts w:ascii="Kyrghyz Times" w:hAnsi="Kyrghyz Times"/>
                <w:sz w:val="20"/>
                <w:szCs w:val="20"/>
              </w:rPr>
            </w:pPr>
            <w:r w:rsidRPr="00871E9F">
              <w:rPr>
                <w:rFonts w:ascii="Kyrghyz Times" w:hAnsi="Kyrghyz Times"/>
                <w:sz w:val="20"/>
                <w:szCs w:val="20"/>
              </w:rPr>
              <w:t>Прозводство фармацевтической продукции</w:t>
            </w:r>
          </w:p>
        </w:tc>
      </w:tr>
      <w:tr w:rsidR="00CE493B" w:rsidRPr="00871E9F" w:rsidTr="00CE493B">
        <w:trPr>
          <w:cantSplit/>
          <w:trHeight w:val="366"/>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Жыгачтан жана кагаз</w:t>
            </w:r>
            <w:r w:rsidRPr="00871E9F">
              <w:rPr>
                <w:rFonts w:ascii="Kyrghyz Times" w:hAnsi="Kyrghyz Times"/>
                <w:sz w:val="20"/>
                <w:szCs w:val="20"/>
                <w:lang w:val="ky-KG"/>
              </w:rPr>
              <w:t>д</w:t>
            </w:r>
            <w:r w:rsidRPr="00871E9F">
              <w:rPr>
                <w:rFonts w:ascii="Kyrghyz Times" w:hAnsi="Kyrghyz Times"/>
                <w:sz w:val="20"/>
                <w:szCs w:val="20"/>
              </w:rPr>
              <w:t xml:space="preserve">ан жасалган буюмдарды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280,5</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255,2</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288,2</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Производство деревянных и бумажных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изделий </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Химия</w:t>
            </w:r>
            <w:r w:rsidRPr="00871E9F">
              <w:rPr>
                <w:rFonts w:ascii="Kyrghyz Times" w:hAnsi="Kyrghyz Times"/>
                <w:sz w:val="20"/>
                <w:szCs w:val="20"/>
                <w:lang w:val="ky-KG"/>
              </w:rPr>
              <w:t>лык продукцияларды</w:t>
            </w:r>
            <w:r w:rsidRPr="00871E9F">
              <w:rPr>
                <w:rFonts w:ascii="Kyrghyz Times" w:hAnsi="Kyrghyz Times"/>
                <w:sz w:val="20"/>
                <w:szCs w:val="20"/>
              </w:rPr>
              <w:t xml:space="preserve">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284,5</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293,0</w:t>
            </w:r>
          </w:p>
        </w:tc>
        <w:tc>
          <w:tcPr>
            <w:tcW w:w="1770" w:type="dxa"/>
            <w:vAlign w:val="bottom"/>
          </w:tcPr>
          <w:p w:rsidR="00CE493B" w:rsidRPr="00871E9F" w:rsidRDefault="00CE493B" w:rsidP="00CE493B">
            <w:pPr>
              <w:tabs>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320,9</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Производство химической продукции</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Резина жана пластмасса буюмдар</w:t>
            </w:r>
            <w:r w:rsidRPr="00871E9F">
              <w:rPr>
                <w:rFonts w:ascii="Kyrghyz Times" w:hAnsi="Kyrghyz Times"/>
                <w:sz w:val="20"/>
                <w:szCs w:val="20"/>
                <w:lang w:val="ky-KG"/>
              </w:rPr>
              <w:t>ды</w:t>
            </w:r>
            <w:r w:rsidRPr="00871E9F">
              <w:rPr>
                <w:rFonts w:ascii="Kyrghyz Times" w:hAnsi="Kyrghyz Times"/>
                <w:sz w:val="20"/>
                <w:szCs w:val="20"/>
              </w:rPr>
              <w:t xml:space="preserve">, башка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металл эмес минералдык продуктулар</w:t>
            </w:r>
            <w:r w:rsidRPr="00871E9F">
              <w:rPr>
                <w:rFonts w:ascii="Kyrghyz Times" w:hAnsi="Kyrghyz Times"/>
                <w:sz w:val="20"/>
                <w:szCs w:val="20"/>
                <w:lang w:val="ky-KG"/>
              </w:rPr>
              <w:t>ды</w:t>
            </w:r>
            <w:r w:rsidRPr="00871E9F">
              <w:rPr>
                <w:rFonts w:ascii="Kyrghyz Times" w:hAnsi="Kyrghyz Times"/>
                <w:sz w:val="20"/>
                <w:szCs w:val="20"/>
              </w:rPr>
              <w:t xml:space="preserve">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15351,6</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20595,5</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24057,6</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Производство резиновых и пластмассовых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изделий, прочих неметаллических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минеральных продуктов</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lang w:val="ky-KG"/>
              </w:rPr>
            </w:pPr>
            <w:r w:rsidRPr="00871E9F">
              <w:rPr>
                <w:rFonts w:ascii="Kyrghyz Times" w:hAnsi="Kyrghyz Times"/>
                <w:sz w:val="20"/>
                <w:szCs w:val="20"/>
              </w:rPr>
              <w:t>Негизги металл</w:t>
            </w:r>
            <w:r w:rsidRPr="00871E9F">
              <w:rPr>
                <w:rFonts w:ascii="Kyrghyz Times" w:hAnsi="Kyrghyz Times"/>
                <w:sz w:val="20"/>
                <w:szCs w:val="20"/>
                <w:lang w:val="ky-KG"/>
              </w:rPr>
              <w:t>дарды</w:t>
            </w:r>
            <w:r w:rsidRPr="00871E9F">
              <w:rPr>
                <w:rFonts w:ascii="Kyrghyz Times" w:hAnsi="Kyrghyz Times"/>
                <w:sz w:val="20"/>
                <w:szCs w:val="20"/>
              </w:rPr>
              <w:t xml:space="preserve"> жана даяр металл буюм</w:t>
            </w:r>
            <w:r w:rsidRPr="00871E9F">
              <w:rPr>
                <w:rFonts w:ascii="Kyrghyz Times" w:hAnsi="Kyrghyz Times"/>
                <w:sz w:val="20"/>
                <w:szCs w:val="20"/>
                <w:lang w:val="ky-KG"/>
              </w:rPr>
              <w:t xml:space="preserve"> </w:t>
            </w:r>
            <w:r w:rsidRPr="00871E9F">
              <w:rPr>
                <w:rFonts w:ascii="Kyrghyz Times" w:hAnsi="Kyrghyz Times"/>
                <w:sz w:val="20"/>
                <w:szCs w:val="20"/>
              </w:rPr>
              <w:t>дар</w:t>
            </w:r>
            <w:r w:rsidRPr="00871E9F">
              <w:rPr>
                <w:rFonts w:ascii="Kyrghyz Times" w:hAnsi="Kyrghyz Times"/>
                <w:sz w:val="20"/>
                <w:szCs w:val="20"/>
                <w:lang w:val="ky-KG"/>
              </w:rPr>
              <w:t>ды</w:t>
            </w:r>
            <w:r w:rsidRPr="00871E9F">
              <w:rPr>
                <w:rFonts w:ascii="Kyrghyz Times" w:hAnsi="Kyrghyz Times"/>
                <w:sz w:val="20"/>
                <w:szCs w:val="20"/>
              </w:rPr>
              <w:t xml:space="preserve">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90761,1</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102808,2</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123382,1</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Производство основных металлов и готовых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металлических изделий</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Унаа </w:t>
            </w: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үү</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259,7</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2152,0</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2389,5</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lang w:val="ky-KG"/>
              </w:rPr>
            </w:pPr>
            <w:r w:rsidRPr="00871E9F">
              <w:rPr>
                <w:rFonts w:ascii="Kyrghyz Times" w:hAnsi="Kyrghyz Times"/>
                <w:sz w:val="20"/>
                <w:szCs w:val="20"/>
                <w:lang w:val="ky-KG"/>
              </w:rPr>
              <w:t>Производство транспортных средств</w:t>
            </w:r>
          </w:p>
        </w:tc>
      </w:tr>
      <w:tr w:rsidR="00CE493B" w:rsidRPr="00871E9F" w:rsidTr="00CE493B">
        <w:trPr>
          <w:cantSplit/>
        </w:trPr>
        <w:tc>
          <w:tcPr>
            <w:tcW w:w="414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Cambria" w:hAnsi="Cambria" w:cs="Cambria"/>
                <w:sz w:val="20"/>
                <w:szCs w:val="20"/>
              </w:rPr>
              <w:t>Ө</w:t>
            </w:r>
            <w:r w:rsidRPr="00871E9F">
              <w:rPr>
                <w:rFonts w:ascii="Kyrghyz Times" w:hAnsi="Kyrghyz Times" w:cs="Kyrghyz Times"/>
                <w:sz w:val="20"/>
                <w:szCs w:val="20"/>
              </w:rPr>
              <w:t>нд</w:t>
            </w:r>
            <w:r w:rsidRPr="00871E9F">
              <w:rPr>
                <w:rFonts w:ascii="Cambria" w:hAnsi="Cambria" w:cs="Cambria"/>
                <w:sz w:val="20"/>
                <w:szCs w:val="20"/>
              </w:rPr>
              <w:t>ү</w:t>
            </w:r>
            <w:r w:rsidRPr="00871E9F">
              <w:rPr>
                <w:rFonts w:ascii="Kyrghyz Times" w:hAnsi="Kyrghyz Times" w:cs="Kyrghyz Times"/>
                <w:sz w:val="20"/>
                <w:szCs w:val="20"/>
              </w:rPr>
              <w:t>р</w:t>
            </w:r>
            <w:r w:rsidRPr="00871E9F">
              <w:rPr>
                <w:rFonts w:ascii="Cambria" w:hAnsi="Cambria" w:cs="Cambria"/>
                <w:sz w:val="20"/>
                <w:szCs w:val="20"/>
              </w:rPr>
              <w:t>ү</w:t>
            </w:r>
            <w:r w:rsidRPr="00871E9F">
              <w:rPr>
                <w:rFonts w:ascii="Kyrghyz Times" w:hAnsi="Kyrghyz Times" w:cs="Kyrghyz Times"/>
                <w:sz w:val="20"/>
                <w:szCs w:val="20"/>
              </w:rPr>
              <w:t>шт</w:t>
            </w:r>
            <w:r w:rsidRPr="00871E9F">
              <w:rPr>
                <w:rFonts w:ascii="Cambria" w:hAnsi="Cambria" w:cs="Cambria"/>
                <w:sz w:val="20"/>
                <w:szCs w:val="20"/>
              </w:rPr>
              <w:t>ү</w:t>
            </w:r>
            <w:r w:rsidRPr="00871E9F">
              <w:rPr>
                <w:rFonts w:ascii="Kyrghyz Times" w:hAnsi="Kyrghyz Times" w:cs="Kyrghyz Times"/>
                <w:sz w:val="20"/>
                <w:szCs w:val="20"/>
              </w:rPr>
              <w:t>н</w:t>
            </w:r>
            <w:r w:rsidRPr="00871E9F">
              <w:rPr>
                <w:rFonts w:ascii="Kyrghyz Times" w:hAnsi="Kyrghyz Times"/>
                <w:sz w:val="20"/>
                <w:szCs w:val="20"/>
              </w:rPr>
              <w:t xml:space="preserve"> </w:t>
            </w:r>
            <w:r w:rsidRPr="00871E9F">
              <w:rPr>
                <w:rFonts w:ascii="Kyrghyz Times" w:hAnsi="Kyrghyz Times" w:cs="Kyrghyz Times"/>
                <w:sz w:val="20"/>
                <w:szCs w:val="20"/>
              </w:rPr>
              <w:t>башка</w:t>
            </w:r>
            <w:r w:rsidRPr="00871E9F">
              <w:rPr>
                <w:rFonts w:ascii="Kyrghyz Times" w:hAnsi="Kyrghyz Times"/>
                <w:sz w:val="20"/>
                <w:szCs w:val="20"/>
              </w:rPr>
              <w:t xml:space="preserve"> </w:t>
            </w:r>
            <w:r w:rsidRPr="00871E9F">
              <w:rPr>
                <w:rFonts w:ascii="Kyrghyz Times" w:hAnsi="Kyrghyz Times" w:cs="Kyrghyz Times"/>
                <w:sz w:val="20"/>
                <w:szCs w:val="20"/>
              </w:rPr>
              <w:t>тармакт</w:t>
            </w:r>
            <w:r w:rsidRPr="00871E9F">
              <w:rPr>
                <w:rFonts w:ascii="Kyrghyz Times" w:hAnsi="Kyrghyz Times"/>
                <w:sz w:val="20"/>
                <w:szCs w:val="20"/>
              </w:rPr>
              <w:t xml:space="preserve">ары, машина жана жабдууну </w:t>
            </w:r>
            <w:r w:rsidRPr="00871E9F">
              <w:rPr>
                <w:rFonts w:ascii="Kyrghyz Times" w:hAnsi="Kyrghyz Times"/>
                <w:sz w:val="20"/>
                <w:szCs w:val="20"/>
                <w:lang w:val="ky-KG"/>
              </w:rPr>
              <w:t>о</w:t>
            </w:r>
            <w:r w:rsidRPr="00871E9F">
              <w:rPr>
                <w:rFonts w:ascii="Cambria" w:hAnsi="Cambria" w:cs="Cambria"/>
                <w:sz w:val="20"/>
                <w:szCs w:val="20"/>
                <w:lang w:val="ky-KG"/>
              </w:rPr>
              <w:t>ң</w:t>
            </w:r>
            <w:r w:rsidRPr="00871E9F">
              <w:rPr>
                <w:rFonts w:ascii="Kyrghyz Times" w:hAnsi="Kyrghyz Times" w:cs="Kyrghyz Times"/>
                <w:sz w:val="20"/>
                <w:szCs w:val="20"/>
                <w:lang w:val="ky-KG"/>
              </w:rPr>
              <w:t>д</w:t>
            </w:r>
            <w:r w:rsidRPr="00871E9F">
              <w:rPr>
                <w:rFonts w:ascii="Kyrghyz Times" w:hAnsi="Kyrghyz Times"/>
                <w:sz w:val="20"/>
                <w:szCs w:val="20"/>
              </w:rPr>
              <w:t>оо жана орнотуу</w:t>
            </w:r>
          </w:p>
        </w:tc>
        <w:tc>
          <w:tcPr>
            <w:tcW w:w="1980" w:type="dxa"/>
            <w:vAlign w:val="bottom"/>
          </w:tcPr>
          <w:p w:rsidR="00CE493B" w:rsidRPr="00871E9F" w:rsidRDefault="00CE493B" w:rsidP="00CE493B">
            <w:pPr>
              <w:tabs>
                <w:tab w:val="left" w:pos="387"/>
              </w:tabs>
              <w:spacing w:line="320" w:lineRule="exact"/>
              <w:ind w:left="-57" w:right="735"/>
              <w:jc w:val="right"/>
              <w:rPr>
                <w:rFonts w:ascii="Kyrghyz Times" w:hAnsi="Kyrghyz Times"/>
                <w:sz w:val="20"/>
                <w:lang w:val="ky-KG"/>
              </w:rPr>
            </w:pPr>
            <w:r w:rsidRPr="00871E9F">
              <w:rPr>
                <w:rFonts w:ascii="Kyrghyz Times" w:hAnsi="Kyrghyz Times"/>
                <w:sz w:val="20"/>
                <w:lang w:val="ky-KG"/>
              </w:rPr>
              <w:t>1232,9</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380,4</w:t>
            </w:r>
          </w:p>
        </w:tc>
        <w:tc>
          <w:tcPr>
            <w:tcW w:w="1770" w:type="dxa"/>
            <w:vAlign w:val="bottom"/>
          </w:tcPr>
          <w:p w:rsidR="00CE493B" w:rsidRPr="00871E9F" w:rsidRDefault="00CE493B" w:rsidP="00CE493B">
            <w:pPr>
              <w:tabs>
                <w:tab w:val="left" w:pos="2450"/>
                <w:tab w:val="left" w:pos="4070"/>
                <w:tab w:val="left" w:pos="13085"/>
              </w:tabs>
              <w:spacing w:line="320" w:lineRule="exact"/>
              <w:ind w:left="-57" w:right="589" w:hanging="193"/>
              <w:jc w:val="right"/>
              <w:rPr>
                <w:rFonts w:ascii="Kyrghyz Times" w:hAnsi="Kyrghyz Times"/>
                <w:sz w:val="20"/>
                <w:lang w:val="ky-KG"/>
              </w:rPr>
            </w:pPr>
            <w:r w:rsidRPr="00871E9F">
              <w:rPr>
                <w:rFonts w:ascii="Kyrghyz Times" w:hAnsi="Kyrghyz Times"/>
                <w:sz w:val="20"/>
                <w:lang w:val="ky-KG"/>
              </w:rPr>
              <w:t>415,5</w:t>
            </w:r>
          </w:p>
        </w:tc>
        <w:tc>
          <w:tcPr>
            <w:tcW w:w="4380" w:type="dxa"/>
            <w:vAlign w:val="bottom"/>
          </w:tcPr>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Прочие производства, ремонт и установка </w:t>
            </w:r>
          </w:p>
          <w:p w:rsidR="00CE493B" w:rsidRPr="00871E9F" w:rsidRDefault="00CE493B" w:rsidP="00CE493B">
            <w:pPr>
              <w:spacing w:line="260" w:lineRule="exact"/>
              <w:ind w:left="-57" w:right="-113"/>
              <w:rPr>
                <w:rFonts w:ascii="Kyrghyz Times" w:hAnsi="Kyrghyz Times"/>
                <w:sz w:val="20"/>
                <w:szCs w:val="20"/>
              </w:rPr>
            </w:pPr>
            <w:r w:rsidRPr="00871E9F">
              <w:rPr>
                <w:rFonts w:ascii="Kyrghyz Times" w:hAnsi="Kyrghyz Times"/>
                <w:sz w:val="20"/>
                <w:szCs w:val="20"/>
              </w:rPr>
              <w:t xml:space="preserve">    машин и оборудования</w:t>
            </w:r>
          </w:p>
        </w:tc>
      </w:tr>
      <w:tr w:rsidR="00CE493B" w:rsidRPr="00871E9F" w:rsidTr="00CE493B">
        <w:trPr>
          <w:cantSplit/>
          <w:trHeight w:val="464"/>
        </w:trPr>
        <w:tc>
          <w:tcPr>
            <w:tcW w:w="4140" w:type="dxa"/>
          </w:tcPr>
          <w:p w:rsidR="00CE493B" w:rsidRPr="00871E9F" w:rsidRDefault="00CE493B" w:rsidP="00CE493B">
            <w:pPr>
              <w:spacing w:line="260" w:lineRule="exact"/>
              <w:ind w:right="-113"/>
              <w:rPr>
                <w:rFonts w:ascii="Kyrghyz Times" w:hAnsi="Kyrghyz Times"/>
                <w:sz w:val="20"/>
                <w:szCs w:val="20"/>
              </w:rPr>
            </w:pPr>
            <w:r w:rsidRPr="00871E9F">
              <w:rPr>
                <w:rFonts w:ascii="Kyrghyz Times" w:hAnsi="Kyrghyz Times"/>
                <w:sz w:val="20"/>
                <w:szCs w:val="20"/>
              </w:rPr>
              <w:t>Электр энергия, газ, буу, кондици</w:t>
            </w:r>
            <w:r w:rsidRPr="00871E9F">
              <w:rPr>
                <w:rFonts w:ascii="Kyrghyz Times" w:hAnsi="Kyrghyz Times"/>
                <w:sz w:val="20"/>
                <w:szCs w:val="20"/>
                <w:lang w:val="ky-KG"/>
              </w:rPr>
              <w:t>я</w:t>
            </w:r>
            <w:r w:rsidRPr="00871E9F">
              <w:rPr>
                <w:rFonts w:ascii="Kyrghyz Times" w:hAnsi="Kyrghyz Times"/>
                <w:sz w:val="20"/>
                <w:szCs w:val="20"/>
              </w:rPr>
              <w:t>л</w:t>
            </w:r>
            <w:r w:rsidRPr="00871E9F">
              <w:rPr>
                <w:rFonts w:ascii="Kyrghyz Times" w:hAnsi="Kyrghyz Times"/>
                <w:sz w:val="20"/>
                <w:szCs w:val="20"/>
                <w:lang w:val="ky-KG"/>
              </w:rPr>
              <w:t>ан</w:t>
            </w:r>
            <w:r w:rsidRPr="00871E9F">
              <w:rPr>
                <w:rFonts w:ascii="Kyrghyz Times" w:hAnsi="Kyrghyz Times"/>
                <w:sz w:val="20"/>
                <w:szCs w:val="20"/>
              </w:rPr>
              <w:t>ган аба менен камсыздоо</w:t>
            </w:r>
          </w:p>
        </w:tc>
        <w:tc>
          <w:tcPr>
            <w:tcW w:w="1980" w:type="dxa"/>
            <w:vAlign w:val="bottom"/>
          </w:tcPr>
          <w:p w:rsidR="00CE493B" w:rsidRPr="00871E9F" w:rsidRDefault="00CE493B" w:rsidP="00CE493B">
            <w:pPr>
              <w:pStyle w:val="31"/>
              <w:tabs>
                <w:tab w:val="left" w:pos="387"/>
              </w:tabs>
              <w:spacing w:line="240" w:lineRule="exact"/>
              <w:ind w:left="-113" w:right="735" w:firstLine="0"/>
              <w:jc w:val="right"/>
              <w:rPr>
                <w:rFonts w:ascii="Kyrghyz Times" w:hAnsi="Kyrghyz Times"/>
                <w:sz w:val="20"/>
                <w:lang w:val="ky-KG"/>
              </w:rPr>
            </w:pPr>
            <w:r w:rsidRPr="00871E9F">
              <w:rPr>
                <w:rFonts w:ascii="Kyrghyz Times" w:hAnsi="Kyrghyz Times"/>
                <w:sz w:val="20"/>
                <w:lang w:val="ky-KG"/>
              </w:rPr>
              <w:t>7848,6</w:t>
            </w:r>
          </w:p>
        </w:tc>
        <w:tc>
          <w:tcPr>
            <w:tcW w:w="1770" w:type="dxa"/>
            <w:vAlign w:val="bottom"/>
          </w:tcPr>
          <w:p w:rsidR="00CE493B" w:rsidRPr="00871E9F" w:rsidRDefault="00CE493B" w:rsidP="00CE493B">
            <w:pPr>
              <w:pStyle w:val="31"/>
              <w:spacing w:line="240" w:lineRule="exact"/>
              <w:ind w:left="-113" w:right="589" w:firstLine="0"/>
              <w:jc w:val="right"/>
              <w:rPr>
                <w:rFonts w:ascii="Kyrghyz Times" w:hAnsi="Kyrghyz Times"/>
                <w:sz w:val="20"/>
                <w:lang w:val="ky-KG"/>
              </w:rPr>
            </w:pPr>
            <w:r w:rsidRPr="00871E9F">
              <w:rPr>
                <w:rFonts w:ascii="Kyrghyz Times" w:hAnsi="Kyrghyz Times"/>
                <w:sz w:val="20"/>
                <w:lang w:val="ky-KG"/>
              </w:rPr>
              <w:t>8213,7</w:t>
            </w:r>
          </w:p>
        </w:tc>
        <w:tc>
          <w:tcPr>
            <w:tcW w:w="1770" w:type="dxa"/>
            <w:vAlign w:val="bottom"/>
          </w:tcPr>
          <w:p w:rsidR="00CE493B" w:rsidRPr="00871E9F" w:rsidRDefault="00CE493B" w:rsidP="00CE493B">
            <w:pPr>
              <w:pStyle w:val="31"/>
              <w:spacing w:line="240" w:lineRule="exact"/>
              <w:ind w:left="-113" w:right="589" w:firstLine="0"/>
              <w:jc w:val="right"/>
              <w:rPr>
                <w:rFonts w:ascii="Kyrghyz Times" w:hAnsi="Kyrghyz Times"/>
                <w:sz w:val="20"/>
                <w:lang w:val="ky-KG"/>
              </w:rPr>
            </w:pPr>
            <w:r w:rsidRPr="00871E9F">
              <w:rPr>
                <w:rFonts w:ascii="Kyrghyz Times" w:hAnsi="Kyrghyz Times"/>
                <w:sz w:val="20"/>
                <w:lang w:val="ky-KG"/>
              </w:rPr>
              <w:t>9262,6</w:t>
            </w:r>
          </w:p>
        </w:tc>
        <w:tc>
          <w:tcPr>
            <w:tcW w:w="4380" w:type="dxa"/>
            <w:vAlign w:val="bottom"/>
          </w:tcPr>
          <w:p w:rsidR="00CE493B" w:rsidRPr="00871E9F" w:rsidRDefault="00CE493B" w:rsidP="00CE493B">
            <w:pPr>
              <w:spacing w:line="260" w:lineRule="exact"/>
              <w:ind w:right="-113"/>
              <w:rPr>
                <w:rFonts w:ascii="Kyrghyz Times" w:hAnsi="Kyrghyz Times"/>
                <w:sz w:val="20"/>
                <w:szCs w:val="20"/>
              </w:rPr>
            </w:pPr>
            <w:r w:rsidRPr="00871E9F">
              <w:rPr>
                <w:rFonts w:ascii="Kyrghyz Times" w:hAnsi="Kyrghyz Times"/>
                <w:sz w:val="20"/>
                <w:szCs w:val="20"/>
              </w:rPr>
              <w:t xml:space="preserve">Обеспечение электроэнергией, газом, паром </w:t>
            </w:r>
          </w:p>
          <w:p w:rsidR="00CE493B" w:rsidRPr="00871E9F" w:rsidRDefault="00CE493B" w:rsidP="00CE493B">
            <w:pPr>
              <w:spacing w:line="260" w:lineRule="exact"/>
              <w:ind w:right="-113"/>
              <w:rPr>
                <w:rFonts w:ascii="Kyrghyz Times" w:hAnsi="Kyrghyz Times"/>
                <w:sz w:val="20"/>
                <w:szCs w:val="20"/>
              </w:rPr>
            </w:pPr>
            <w:r w:rsidRPr="00871E9F">
              <w:rPr>
                <w:rFonts w:ascii="Kyrghyz Times" w:hAnsi="Kyrghyz Times"/>
                <w:sz w:val="20"/>
                <w:szCs w:val="20"/>
              </w:rPr>
              <w:t xml:space="preserve">   и кондиционированным воздухом </w:t>
            </w:r>
          </w:p>
        </w:tc>
      </w:tr>
      <w:tr w:rsidR="00CE493B" w:rsidRPr="00871E9F" w:rsidTr="00CE493B">
        <w:trPr>
          <w:cantSplit/>
          <w:trHeight w:val="850"/>
        </w:trPr>
        <w:tc>
          <w:tcPr>
            <w:tcW w:w="4140" w:type="dxa"/>
          </w:tcPr>
          <w:p w:rsidR="00CE493B" w:rsidRPr="00871E9F" w:rsidRDefault="00CE493B" w:rsidP="00CE493B">
            <w:pPr>
              <w:pStyle w:val="a7"/>
              <w:tabs>
                <w:tab w:val="clear" w:pos="4677"/>
                <w:tab w:val="clear" w:pos="9355"/>
              </w:tabs>
              <w:spacing w:line="260" w:lineRule="exact"/>
              <w:ind w:right="-113"/>
              <w:rPr>
                <w:rFonts w:ascii="Kyrghyz Times" w:hAnsi="Kyrghyz Times"/>
                <w:bCs/>
                <w:sz w:val="20"/>
              </w:rPr>
            </w:pPr>
            <w:r w:rsidRPr="00871E9F">
              <w:rPr>
                <w:rFonts w:ascii="Kyrghyz Times" w:hAnsi="Kyrghyz Times"/>
                <w:bCs/>
                <w:sz w:val="20"/>
              </w:rPr>
              <w:t xml:space="preserve">Суу менен жабдуу, </w:t>
            </w:r>
            <w:r w:rsidRPr="00871E9F">
              <w:rPr>
                <w:rFonts w:ascii="Kyrghyz Times" w:hAnsi="Kyrghyz Times"/>
                <w:bCs/>
                <w:sz w:val="20"/>
                <w:lang w:val="ky-KG"/>
              </w:rPr>
              <w:t>калдыктарды</w:t>
            </w:r>
            <w:r w:rsidRPr="00871E9F">
              <w:rPr>
                <w:rFonts w:ascii="Kyrghyz Times" w:hAnsi="Kyrghyz Times"/>
                <w:bCs/>
                <w:sz w:val="20"/>
              </w:rPr>
              <w:t xml:space="preserve"> тазалоо, </w:t>
            </w:r>
          </w:p>
          <w:p w:rsidR="00CE493B" w:rsidRPr="00871E9F" w:rsidRDefault="00CE493B" w:rsidP="00CE493B">
            <w:pPr>
              <w:pStyle w:val="a7"/>
              <w:tabs>
                <w:tab w:val="clear" w:pos="4677"/>
                <w:tab w:val="clear" w:pos="9355"/>
              </w:tabs>
              <w:spacing w:line="260" w:lineRule="exact"/>
              <w:ind w:right="-113"/>
              <w:rPr>
                <w:rFonts w:ascii="Kyrghyz Times" w:hAnsi="Kyrghyz Times"/>
                <w:bCs/>
                <w:sz w:val="20"/>
                <w:lang w:val="ky-KG"/>
              </w:rPr>
            </w:pPr>
            <w:r w:rsidRPr="00871E9F">
              <w:rPr>
                <w:rFonts w:ascii="Kyrghyz Times" w:hAnsi="Kyrghyz Times"/>
                <w:bCs/>
                <w:sz w:val="20"/>
              </w:rPr>
              <w:t xml:space="preserve">  иштет</w:t>
            </w:r>
            <w:r w:rsidRPr="00871E9F">
              <w:rPr>
                <w:rFonts w:ascii="Cambria" w:hAnsi="Cambria" w:cs="Cambria"/>
                <w:bCs/>
                <w:sz w:val="20"/>
              </w:rPr>
              <w:t>үү</w:t>
            </w:r>
            <w:r w:rsidRPr="00871E9F">
              <w:rPr>
                <w:rFonts w:ascii="Kyrghyz Times" w:hAnsi="Kyrghyz Times"/>
                <w:bCs/>
                <w:sz w:val="20"/>
              </w:rPr>
              <w:t xml:space="preserve"> </w:t>
            </w:r>
            <w:r w:rsidRPr="00871E9F">
              <w:rPr>
                <w:rFonts w:ascii="Kyrghyz Times" w:hAnsi="Kyrghyz Times" w:cs="Kyrghyz Times"/>
                <w:bCs/>
                <w:sz w:val="20"/>
              </w:rPr>
              <w:t>жана</w:t>
            </w:r>
            <w:r w:rsidRPr="00871E9F">
              <w:rPr>
                <w:rFonts w:ascii="Kyrghyz Times" w:hAnsi="Kyrghyz Times"/>
                <w:bCs/>
                <w:sz w:val="20"/>
                <w:lang w:val="ky-KG"/>
              </w:rPr>
              <w:t xml:space="preserve"> кайра пайдалануучу чийки  затты алуу</w:t>
            </w:r>
          </w:p>
        </w:tc>
        <w:tc>
          <w:tcPr>
            <w:tcW w:w="1980" w:type="dxa"/>
            <w:vAlign w:val="bottom"/>
          </w:tcPr>
          <w:p w:rsidR="00CE493B" w:rsidRPr="00871E9F" w:rsidRDefault="00CE493B" w:rsidP="00CE493B">
            <w:pPr>
              <w:pStyle w:val="31"/>
              <w:tabs>
                <w:tab w:val="left" w:pos="387"/>
              </w:tabs>
              <w:spacing w:line="240" w:lineRule="exact"/>
              <w:ind w:left="-113" w:right="735" w:firstLine="0"/>
              <w:jc w:val="right"/>
              <w:rPr>
                <w:rFonts w:ascii="Kyrghyz Times" w:hAnsi="Kyrghyz Times"/>
                <w:sz w:val="20"/>
                <w:lang w:val="ky-KG"/>
              </w:rPr>
            </w:pPr>
            <w:r w:rsidRPr="00871E9F">
              <w:rPr>
                <w:rFonts w:ascii="Kyrghyz Times" w:hAnsi="Kyrghyz Times"/>
                <w:sz w:val="20"/>
                <w:lang w:val="ky-KG"/>
              </w:rPr>
              <w:t>445,9</w:t>
            </w:r>
          </w:p>
        </w:tc>
        <w:tc>
          <w:tcPr>
            <w:tcW w:w="1770" w:type="dxa"/>
            <w:vAlign w:val="bottom"/>
          </w:tcPr>
          <w:p w:rsidR="00CE493B" w:rsidRPr="00871E9F" w:rsidRDefault="00CE493B" w:rsidP="00CE493B">
            <w:pPr>
              <w:pStyle w:val="31"/>
              <w:spacing w:line="240" w:lineRule="exact"/>
              <w:ind w:left="-113" w:right="589" w:firstLine="0"/>
              <w:jc w:val="right"/>
              <w:rPr>
                <w:rFonts w:ascii="Kyrghyz Times" w:hAnsi="Kyrghyz Times"/>
                <w:sz w:val="20"/>
                <w:lang w:val="ky-KG"/>
              </w:rPr>
            </w:pPr>
            <w:r w:rsidRPr="00871E9F">
              <w:rPr>
                <w:rFonts w:ascii="Kyrghyz Times" w:hAnsi="Kyrghyz Times"/>
                <w:sz w:val="20"/>
                <w:lang w:val="ky-KG"/>
              </w:rPr>
              <w:t>560,2</w:t>
            </w:r>
          </w:p>
        </w:tc>
        <w:tc>
          <w:tcPr>
            <w:tcW w:w="1770" w:type="dxa"/>
            <w:vAlign w:val="bottom"/>
          </w:tcPr>
          <w:p w:rsidR="00CE493B" w:rsidRPr="00871E9F" w:rsidRDefault="00CE493B" w:rsidP="00CE493B">
            <w:pPr>
              <w:pStyle w:val="31"/>
              <w:spacing w:line="240" w:lineRule="exact"/>
              <w:ind w:left="-113" w:right="589" w:firstLine="0"/>
              <w:jc w:val="right"/>
              <w:rPr>
                <w:rFonts w:ascii="Kyrghyz Times" w:hAnsi="Kyrghyz Times"/>
                <w:sz w:val="20"/>
                <w:lang w:val="ky-KG"/>
              </w:rPr>
            </w:pPr>
            <w:r w:rsidRPr="00871E9F">
              <w:rPr>
                <w:rFonts w:ascii="Kyrghyz Times" w:hAnsi="Kyrghyz Times"/>
                <w:sz w:val="20"/>
                <w:lang w:val="ky-KG"/>
              </w:rPr>
              <w:t>600,4</w:t>
            </w:r>
          </w:p>
        </w:tc>
        <w:tc>
          <w:tcPr>
            <w:tcW w:w="4380" w:type="dxa"/>
            <w:vAlign w:val="bottom"/>
          </w:tcPr>
          <w:p w:rsidR="00CE493B" w:rsidRPr="00871E9F" w:rsidRDefault="00CE493B" w:rsidP="00CE493B">
            <w:pPr>
              <w:pStyle w:val="a7"/>
              <w:tabs>
                <w:tab w:val="clear" w:pos="4677"/>
                <w:tab w:val="clear" w:pos="9355"/>
              </w:tabs>
              <w:spacing w:line="260" w:lineRule="exact"/>
              <w:ind w:right="-113"/>
              <w:rPr>
                <w:rFonts w:ascii="Kyrghyz Times" w:hAnsi="Kyrghyz Times"/>
                <w:sz w:val="20"/>
              </w:rPr>
            </w:pPr>
            <w:r w:rsidRPr="00871E9F">
              <w:rPr>
                <w:rFonts w:ascii="Kyrghyz Times" w:hAnsi="Kyrghyz Times"/>
                <w:sz w:val="20"/>
              </w:rPr>
              <w:t xml:space="preserve">Водоснабжение, очистка, обработка отходов </w:t>
            </w:r>
          </w:p>
          <w:p w:rsidR="00CE493B" w:rsidRPr="00871E9F" w:rsidRDefault="00CE493B" w:rsidP="00CE493B">
            <w:pPr>
              <w:pStyle w:val="a7"/>
              <w:tabs>
                <w:tab w:val="clear" w:pos="4677"/>
                <w:tab w:val="clear" w:pos="9355"/>
              </w:tabs>
              <w:spacing w:line="260" w:lineRule="exact"/>
              <w:ind w:right="-113"/>
              <w:rPr>
                <w:rFonts w:ascii="Kyrghyz Times" w:hAnsi="Kyrghyz Times"/>
                <w:sz w:val="20"/>
              </w:rPr>
            </w:pPr>
            <w:r w:rsidRPr="00871E9F">
              <w:rPr>
                <w:rFonts w:ascii="Kyrghyz Times" w:hAnsi="Kyrghyz Times"/>
                <w:sz w:val="20"/>
              </w:rPr>
              <w:t xml:space="preserve">   и получение вторичного сырья</w:t>
            </w:r>
          </w:p>
        </w:tc>
      </w:tr>
    </w:tbl>
    <w:p w:rsidR="00CE493B" w:rsidRPr="00871E9F" w:rsidRDefault="00CE493B" w:rsidP="00CE493B">
      <w:pPr>
        <w:pStyle w:val="22"/>
        <w:spacing w:before="120"/>
        <w:rPr>
          <w:rFonts w:ascii="Kyrghyz Times" w:hAnsi="Kyrghyz Times"/>
          <w:b w:val="0"/>
          <w:i w:val="0"/>
          <w:sz w:val="28"/>
          <w:szCs w:val="28"/>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pStyle w:val="22"/>
        <w:spacing w:before="120"/>
        <w:jc w:val="center"/>
        <w:rPr>
          <w:rFonts w:ascii="Kyrghyz Times" w:hAnsi="Kyrghyz Times"/>
          <w:szCs w:val="22"/>
        </w:rPr>
      </w:pPr>
      <w:r w:rsidRPr="00871E9F">
        <w:rPr>
          <w:rFonts w:ascii="Kyrghyz Times" w:hAnsi="Kyrghyz Times"/>
          <w:b w:val="0"/>
          <w:i w:val="0"/>
          <w:sz w:val="28"/>
          <w:szCs w:val="28"/>
        </w:rPr>
        <w:t xml:space="preserve">  </w:t>
      </w:r>
      <w:r w:rsidRPr="00871E9F">
        <w:rPr>
          <w:rFonts w:ascii="Kyrghyz Times" w:hAnsi="Kyrghyz Times"/>
          <w:szCs w:val="22"/>
        </w:rPr>
        <w:t>Айыл-чарбасы</w:t>
      </w:r>
    </w:p>
    <w:p w:rsidR="00CE493B" w:rsidRPr="00871E9F" w:rsidRDefault="00CE493B" w:rsidP="00CE493B">
      <w:pPr>
        <w:rPr>
          <w:rFonts w:ascii="Kyrghyz Times" w:hAnsi="Kyrghyz Times"/>
        </w:rPr>
      </w:pPr>
    </w:p>
    <w:p w:rsidR="00CE493B" w:rsidRPr="00871E9F" w:rsidRDefault="00CE493B" w:rsidP="00CE493B">
      <w:pPr>
        <w:jc w:val="center"/>
        <w:rPr>
          <w:rFonts w:ascii="Kyrghyz Times" w:hAnsi="Kyrghyz Times"/>
          <w:b/>
          <w:i/>
          <w:sz w:val="22"/>
          <w:szCs w:val="22"/>
        </w:rPr>
      </w:pPr>
      <w:r w:rsidRPr="00871E9F">
        <w:rPr>
          <w:rFonts w:ascii="Kyrghyz Times" w:hAnsi="Kyrghyz Times"/>
          <w:b/>
          <w:i/>
          <w:sz w:val="22"/>
          <w:szCs w:val="22"/>
        </w:rPr>
        <w:t>Республиканын аймактары боюнча айыл чарба продукцияларынын діѕ чыгарылышы</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2025-ж. январь-сентябры</w:t>
      </w:r>
    </w:p>
    <w:p w:rsidR="00CE493B" w:rsidRPr="00871E9F" w:rsidRDefault="00CE493B" w:rsidP="00CE493B">
      <w:pPr>
        <w:pStyle w:val="22"/>
        <w:spacing w:before="120"/>
        <w:jc w:val="center"/>
        <w:rPr>
          <w:rFonts w:ascii="Kyrghyz Times" w:hAnsi="Kyrghyz Times"/>
          <w:szCs w:val="22"/>
        </w:rPr>
      </w:pPr>
      <w:r w:rsidRPr="00871E9F">
        <w:rPr>
          <w:rFonts w:ascii="Kyrghyz Times" w:hAnsi="Kyrghyz Times"/>
          <w:szCs w:val="22"/>
        </w:rPr>
        <w:t>Сельское хозяйство</w:t>
      </w:r>
    </w:p>
    <w:p w:rsidR="00CE493B" w:rsidRPr="00871E9F" w:rsidRDefault="00CE493B" w:rsidP="00CE493B">
      <w:pPr>
        <w:pStyle w:val="4"/>
        <w:keepNext w:val="0"/>
        <w:spacing w:before="120" w:after="0"/>
        <w:jc w:val="center"/>
        <w:rPr>
          <w:rFonts w:ascii="Kyrghyz Times" w:hAnsi="Kyrghyz Times"/>
          <w:i/>
          <w:sz w:val="22"/>
          <w:szCs w:val="22"/>
        </w:rPr>
      </w:pPr>
      <w:r w:rsidRPr="00871E9F">
        <w:rPr>
          <w:rFonts w:ascii="Kyrghyz Times" w:hAnsi="Kyrghyz Times"/>
          <w:i/>
          <w:sz w:val="22"/>
          <w:szCs w:val="22"/>
        </w:rPr>
        <w:t>Валовой выпуск продукции сельского хозяйства по территории республики</w:t>
      </w:r>
    </w:p>
    <w:p w:rsidR="00CE493B" w:rsidRPr="00871E9F" w:rsidRDefault="00CE493B" w:rsidP="00CE493B">
      <w:pPr>
        <w:pStyle w:val="22"/>
        <w:spacing w:before="120"/>
        <w:jc w:val="center"/>
        <w:rPr>
          <w:rFonts w:ascii="Kyrghyz Times" w:hAnsi="Kyrghyz Times"/>
          <w:b w:val="0"/>
          <w:sz w:val="20"/>
        </w:rPr>
      </w:pPr>
      <w:r w:rsidRPr="00871E9F">
        <w:rPr>
          <w:rFonts w:ascii="Kyrghyz Times" w:hAnsi="Kyrghyz Times"/>
          <w:b w:val="0"/>
          <w:sz w:val="20"/>
        </w:rPr>
        <w:t>в январе-сентябре 2025г.</w:t>
      </w:r>
    </w:p>
    <w:p w:rsidR="00CE493B" w:rsidRPr="00871E9F" w:rsidRDefault="00CE493B" w:rsidP="00CE493B">
      <w:pPr>
        <w:jc w:val="center"/>
        <w:rPr>
          <w:rFonts w:ascii="Kyrghyz Times" w:hAnsi="Kyrghyz Times"/>
        </w:rPr>
      </w:pPr>
    </w:p>
    <w:tbl>
      <w:tblPr>
        <w:tblpPr w:leftFromText="180" w:rightFromText="180" w:vertAnchor="text" w:horzAnchor="page" w:tblpX="2000" w:tblpY="452"/>
        <w:tblW w:w="14076" w:type="dxa"/>
        <w:tblLayout w:type="fixed"/>
        <w:tblCellMar>
          <w:left w:w="71" w:type="dxa"/>
          <w:right w:w="71" w:type="dxa"/>
        </w:tblCellMar>
        <w:tblLook w:val="0000" w:firstRow="0" w:lastRow="0" w:firstColumn="0" w:lastColumn="0" w:noHBand="0" w:noVBand="0"/>
      </w:tblPr>
      <w:tblGrid>
        <w:gridCol w:w="3190"/>
        <w:gridCol w:w="2126"/>
        <w:gridCol w:w="2126"/>
        <w:gridCol w:w="118"/>
        <w:gridCol w:w="2124"/>
        <w:gridCol w:w="168"/>
        <w:gridCol w:w="2977"/>
        <w:gridCol w:w="1247"/>
      </w:tblGrid>
      <w:tr w:rsidR="00CE493B" w:rsidRPr="00871E9F" w:rsidTr="00CE493B">
        <w:trPr>
          <w:gridAfter w:val="1"/>
          <w:wAfter w:w="1247" w:type="dxa"/>
          <w:trHeight w:val="548"/>
        </w:trPr>
        <w:tc>
          <w:tcPr>
            <w:tcW w:w="3190" w:type="dxa"/>
            <w:vMerge w:val="restart"/>
            <w:tcBorders>
              <w:top w:val="double" w:sz="4" w:space="0" w:color="auto"/>
              <w:left w:val="double" w:sz="4" w:space="0" w:color="auto"/>
              <w:right w:val="nil"/>
            </w:tcBorders>
          </w:tcPr>
          <w:p w:rsidR="00CE493B" w:rsidRPr="00871E9F" w:rsidRDefault="00CE493B" w:rsidP="00CE493B">
            <w:pPr>
              <w:ind w:left="-57" w:right="-57"/>
              <w:jc w:val="center"/>
              <w:rPr>
                <w:rFonts w:ascii="Kyrghyz Times" w:hAnsi="Kyrghyz Times"/>
                <w:b/>
                <w:sz w:val="20"/>
                <w:szCs w:val="20"/>
              </w:rPr>
            </w:pPr>
          </w:p>
        </w:tc>
        <w:tc>
          <w:tcPr>
            <w:tcW w:w="2126"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b/>
                <w:sz w:val="20"/>
                <w:szCs w:val="20"/>
              </w:rPr>
            </w:pPr>
          </w:p>
          <w:p w:rsidR="00CE493B" w:rsidRPr="00871E9F" w:rsidRDefault="00CE493B" w:rsidP="00CE493B">
            <w:pPr>
              <w:ind w:left="-57" w:right="-57"/>
              <w:jc w:val="center"/>
              <w:rPr>
                <w:rFonts w:ascii="Kyrghyz Times" w:hAnsi="Kyrghyz Times"/>
                <w:b/>
                <w:sz w:val="20"/>
                <w:szCs w:val="20"/>
              </w:rPr>
            </w:pPr>
            <w:r w:rsidRPr="00871E9F">
              <w:rPr>
                <w:rFonts w:ascii="Kyrghyz Times" w:hAnsi="Kyrghyz Times"/>
                <w:b/>
                <w:sz w:val="20"/>
                <w:szCs w:val="20"/>
              </w:rPr>
              <w:t>Млн.сом</w:t>
            </w:r>
          </w:p>
          <w:p w:rsidR="00CE493B" w:rsidRPr="00871E9F" w:rsidRDefault="00CE493B" w:rsidP="00CE493B">
            <w:pPr>
              <w:ind w:left="-57" w:right="-57"/>
              <w:jc w:val="center"/>
              <w:rPr>
                <w:rFonts w:ascii="Kyrghyz Times" w:hAnsi="Kyrghyz Times"/>
                <w:sz w:val="20"/>
                <w:szCs w:val="20"/>
              </w:rPr>
            </w:pPr>
            <w:r w:rsidRPr="00871E9F">
              <w:rPr>
                <w:rFonts w:ascii="Kyrghyz Times" w:hAnsi="Kyrghyz Times"/>
                <w:sz w:val="20"/>
                <w:szCs w:val="20"/>
              </w:rPr>
              <w:t>(журуп жаткан баада)</w:t>
            </w:r>
          </w:p>
          <w:p w:rsidR="00CE493B" w:rsidRPr="00871E9F" w:rsidRDefault="00CE493B" w:rsidP="00CE493B">
            <w:pPr>
              <w:ind w:left="-57" w:right="-57"/>
              <w:jc w:val="center"/>
              <w:rPr>
                <w:rFonts w:ascii="Kyrghyz Times" w:hAnsi="Kyrghyz Times"/>
                <w:b/>
                <w:sz w:val="20"/>
                <w:szCs w:val="20"/>
              </w:rPr>
            </w:pPr>
            <w:r w:rsidRPr="00871E9F">
              <w:rPr>
                <w:rFonts w:ascii="Kyrghyz Times" w:hAnsi="Kyrghyz Times"/>
                <w:b/>
                <w:sz w:val="20"/>
                <w:szCs w:val="20"/>
              </w:rPr>
              <w:t>Млн. сомов</w:t>
            </w:r>
          </w:p>
          <w:p w:rsidR="00CE493B" w:rsidRPr="00871E9F" w:rsidRDefault="00CE493B" w:rsidP="00CE493B">
            <w:pPr>
              <w:ind w:left="-57" w:right="-57"/>
              <w:jc w:val="center"/>
              <w:rPr>
                <w:rFonts w:ascii="Kyrghyz Times" w:hAnsi="Kyrghyz Times"/>
                <w:b/>
                <w:sz w:val="20"/>
                <w:szCs w:val="20"/>
              </w:rPr>
            </w:pPr>
            <w:r w:rsidRPr="00871E9F">
              <w:rPr>
                <w:rFonts w:ascii="Kyrghyz Times" w:hAnsi="Kyrghyz Times"/>
                <w:sz w:val="20"/>
                <w:szCs w:val="20"/>
              </w:rPr>
              <w:t>(в текущих ценах</w:t>
            </w:r>
            <w:r w:rsidRPr="00871E9F">
              <w:rPr>
                <w:rFonts w:ascii="Kyrghyz Times" w:hAnsi="Kyrghyz Times"/>
                <w:b/>
                <w:sz w:val="20"/>
                <w:szCs w:val="20"/>
              </w:rPr>
              <w:t>)</w:t>
            </w:r>
          </w:p>
          <w:p w:rsidR="00CE493B" w:rsidRPr="00871E9F" w:rsidRDefault="00CE493B" w:rsidP="00CE493B">
            <w:pPr>
              <w:ind w:left="-57" w:right="-57"/>
              <w:jc w:val="center"/>
              <w:rPr>
                <w:rFonts w:ascii="Kyrghyz Times" w:hAnsi="Kyrghyz Times"/>
                <w:b/>
                <w:sz w:val="20"/>
                <w:szCs w:val="20"/>
              </w:rPr>
            </w:pPr>
          </w:p>
        </w:tc>
        <w:tc>
          <w:tcPr>
            <w:tcW w:w="4536" w:type="dxa"/>
            <w:gridSpan w:val="4"/>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b/>
                <w:sz w:val="20"/>
                <w:szCs w:val="20"/>
              </w:rPr>
            </w:pPr>
            <w:r w:rsidRPr="00871E9F">
              <w:rPr>
                <w:rFonts w:ascii="Kyrghyz Times" w:hAnsi="Kyrghyz Times"/>
                <w:b/>
                <w:sz w:val="20"/>
                <w:szCs w:val="20"/>
              </w:rPr>
              <w:t>Пайыз менен</w:t>
            </w:r>
          </w:p>
          <w:p w:rsidR="00CE493B" w:rsidRPr="00871E9F" w:rsidRDefault="00CE493B" w:rsidP="00CE493B">
            <w:pPr>
              <w:ind w:left="-57" w:right="-57"/>
              <w:jc w:val="center"/>
              <w:rPr>
                <w:rFonts w:ascii="Kyrghyz Times" w:hAnsi="Kyrghyz Times"/>
                <w:b/>
                <w:sz w:val="20"/>
                <w:szCs w:val="20"/>
              </w:rPr>
            </w:pPr>
            <w:r w:rsidRPr="00871E9F">
              <w:rPr>
                <w:rFonts w:ascii="Kyrghyz Times" w:hAnsi="Kyrghyz Times"/>
                <w:b/>
                <w:sz w:val="20"/>
                <w:szCs w:val="20"/>
                <w:lang w:val="ky-KG"/>
              </w:rPr>
              <w:t>В</w:t>
            </w:r>
            <w:r w:rsidRPr="00871E9F">
              <w:rPr>
                <w:rFonts w:ascii="Kyrghyz Times" w:hAnsi="Kyrghyz Times"/>
                <w:b/>
                <w:sz w:val="20"/>
                <w:szCs w:val="20"/>
              </w:rPr>
              <w:t xml:space="preserve"> процентах к</w:t>
            </w:r>
          </w:p>
        </w:tc>
        <w:tc>
          <w:tcPr>
            <w:tcW w:w="2977" w:type="dxa"/>
            <w:vMerge w:val="restart"/>
            <w:tcBorders>
              <w:top w:val="double" w:sz="4" w:space="0" w:color="auto"/>
              <w:left w:val="double" w:sz="4" w:space="0" w:color="auto"/>
              <w:right w:val="double" w:sz="4" w:space="0" w:color="auto"/>
            </w:tcBorders>
          </w:tcPr>
          <w:p w:rsidR="00CE493B" w:rsidRPr="00871E9F" w:rsidRDefault="00CE493B" w:rsidP="00CE493B">
            <w:pPr>
              <w:ind w:left="-57" w:right="-57"/>
              <w:jc w:val="center"/>
              <w:rPr>
                <w:rFonts w:ascii="Kyrghyz Times" w:hAnsi="Kyrghyz Times"/>
                <w:b/>
                <w:sz w:val="20"/>
                <w:szCs w:val="20"/>
              </w:rPr>
            </w:pPr>
          </w:p>
        </w:tc>
      </w:tr>
      <w:tr w:rsidR="00CE493B" w:rsidRPr="00871E9F" w:rsidTr="00CE493B">
        <w:trPr>
          <w:gridAfter w:val="1"/>
          <w:wAfter w:w="1247" w:type="dxa"/>
          <w:trHeight w:val="547"/>
        </w:trPr>
        <w:tc>
          <w:tcPr>
            <w:tcW w:w="3190" w:type="dxa"/>
            <w:vMerge/>
            <w:tcBorders>
              <w:left w:val="double" w:sz="4" w:space="0" w:color="auto"/>
              <w:bottom w:val="double" w:sz="4" w:space="0" w:color="auto"/>
              <w:right w:val="nil"/>
            </w:tcBorders>
            <w:vAlign w:val="center"/>
          </w:tcPr>
          <w:p w:rsidR="00CE493B" w:rsidRPr="00871E9F" w:rsidRDefault="00CE493B" w:rsidP="00CE493B">
            <w:pPr>
              <w:spacing w:line="240" w:lineRule="exact"/>
              <w:ind w:left="-57" w:right="-57"/>
              <w:jc w:val="center"/>
              <w:rPr>
                <w:rFonts w:ascii="Kyrghyz Times" w:hAnsi="Kyrghyz Times"/>
                <w:b/>
                <w:i/>
                <w:sz w:val="20"/>
                <w:szCs w:val="20"/>
              </w:rPr>
            </w:pPr>
          </w:p>
        </w:tc>
        <w:tc>
          <w:tcPr>
            <w:tcW w:w="2126" w:type="dxa"/>
            <w:vMerge/>
            <w:tcBorders>
              <w:left w:val="double" w:sz="4" w:space="0" w:color="auto"/>
              <w:bottom w:val="double" w:sz="4" w:space="0" w:color="auto"/>
              <w:right w:val="double" w:sz="4" w:space="0" w:color="auto"/>
            </w:tcBorders>
            <w:vAlign w:val="center"/>
          </w:tcPr>
          <w:p w:rsidR="00CE493B" w:rsidRPr="00871E9F" w:rsidRDefault="00CE493B" w:rsidP="00CE493B">
            <w:pPr>
              <w:spacing w:line="240" w:lineRule="exact"/>
              <w:ind w:left="-57" w:right="-57"/>
              <w:jc w:val="center"/>
              <w:rPr>
                <w:rFonts w:ascii="Kyrghyz Times" w:hAnsi="Kyrghyz Times"/>
                <w:b/>
                <w:sz w:val="20"/>
                <w:szCs w:val="20"/>
              </w:rPr>
            </w:pPr>
          </w:p>
        </w:tc>
        <w:tc>
          <w:tcPr>
            <w:tcW w:w="2126"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40" w:lineRule="exact"/>
              <w:ind w:left="-57" w:right="-57"/>
              <w:jc w:val="center"/>
              <w:rPr>
                <w:rFonts w:ascii="Kyrghyz Times" w:hAnsi="Kyrghyz Times"/>
                <w:b/>
                <w:sz w:val="20"/>
                <w:szCs w:val="20"/>
              </w:rPr>
            </w:pPr>
            <w:r w:rsidRPr="00871E9F">
              <w:rPr>
                <w:rFonts w:ascii="Kyrghyz Times" w:hAnsi="Kyrghyz Times"/>
                <w:b/>
                <w:sz w:val="20"/>
                <w:szCs w:val="20"/>
              </w:rPr>
              <w:t>мурунку жылга карата</w:t>
            </w:r>
          </w:p>
          <w:p w:rsidR="00CE493B" w:rsidRPr="00871E9F" w:rsidRDefault="00CE493B" w:rsidP="00CE493B">
            <w:pPr>
              <w:spacing w:line="240" w:lineRule="exact"/>
              <w:ind w:left="-57" w:right="-57"/>
              <w:jc w:val="center"/>
              <w:rPr>
                <w:rFonts w:ascii="Kyrghyz Times" w:hAnsi="Kyrghyz Times"/>
                <w:b/>
                <w:sz w:val="20"/>
                <w:szCs w:val="20"/>
              </w:rPr>
            </w:pPr>
            <w:r w:rsidRPr="00871E9F">
              <w:rPr>
                <w:rFonts w:ascii="Kyrghyz Times" w:hAnsi="Kyrghyz Times"/>
                <w:b/>
                <w:sz w:val="20"/>
                <w:szCs w:val="20"/>
              </w:rPr>
              <w:t>предыдущему году</w:t>
            </w:r>
          </w:p>
        </w:tc>
        <w:tc>
          <w:tcPr>
            <w:tcW w:w="2410" w:type="dxa"/>
            <w:gridSpan w:val="3"/>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40" w:lineRule="exact"/>
              <w:ind w:left="-57" w:right="-57"/>
              <w:jc w:val="center"/>
              <w:rPr>
                <w:rFonts w:ascii="Kyrghyz Times" w:hAnsi="Kyrghyz Times"/>
                <w:b/>
                <w:sz w:val="20"/>
                <w:szCs w:val="20"/>
              </w:rPr>
            </w:pPr>
            <w:r w:rsidRPr="00871E9F">
              <w:rPr>
                <w:rFonts w:ascii="Kyrghyz Times" w:hAnsi="Kyrghyz Times"/>
                <w:b/>
                <w:sz w:val="20"/>
                <w:szCs w:val="20"/>
              </w:rPr>
              <w:t>республиканын жыйынтыгына</w:t>
            </w:r>
          </w:p>
          <w:p w:rsidR="00CE493B" w:rsidRPr="00871E9F" w:rsidRDefault="00CE493B" w:rsidP="00CE493B">
            <w:pPr>
              <w:spacing w:line="240" w:lineRule="exact"/>
              <w:ind w:left="-57" w:right="-57"/>
              <w:jc w:val="center"/>
              <w:rPr>
                <w:rFonts w:ascii="Kyrghyz Times" w:hAnsi="Kyrghyz Times"/>
                <w:b/>
                <w:sz w:val="20"/>
                <w:szCs w:val="20"/>
              </w:rPr>
            </w:pPr>
            <w:r w:rsidRPr="00871E9F">
              <w:rPr>
                <w:rFonts w:ascii="Kyrghyz Times" w:hAnsi="Kyrghyz Times"/>
                <w:b/>
                <w:sz w:val="20"/>
                <w:szCs w:val="20"/>
              </w:rPr>
              <w:t>итогу республики</w:t>
            </w:r>
          </w:p>
        </w:tc>
        <w:tc>
          <w:tcPr>
            <w:tcW w:w="2977" w:type="dxa"/>
            <w:vMerge/>
            <w:tcBorders>
              <w:left w:val="double" w:sz="4" w:space="0" w:color="auto"/>
              <w:bottom w:val="double" w:sz="4" w:space="0" w:color="auto"/>
              <w:right w:val="double" w:sz="4" w:space="0" w:color="auto"/>
            </w:tcBorders>
          </w:tcPr>
          <w:p w:rsidR="00CE493B" w:rsidRPr="00871E9F" w:rsidRDefault="00CE493B" w:rsidP="00CE493B">
            <w:pPr>
              <w:spacing w:line="240" w:lineRule="exact"/>
              <w:ind w:left="-57" w:right="-57"/>
              <w:jc w:val="center"/>
              <w:rPr>
                <w:rFonts w:ascii="Kyrghyz Times" w:hAnsi="Kyrghyz Times"/>
                <w:b/>
                <w:sz w:val="20"/>
                <w:szCs w:val="20"/>
              </w:rPr>
            </w:pPr>
          </w:p>
        </w:tc>
      </w:tr>
      <w:tr w:rsidR="00CE493B" w:rsidRPr="00871E9F" w:rsidTr="00CE493B">
        <w:trPr>
          <w:trHeight w:val="20"/>
        </w:trPr>
        <w:tc>
          <w:tcPr>
            <w:tcW w:w="3190" w:type="dxa"/>
            <w:vAlign w:val="bottom"/>
          </w:tcPr>
          <w:p w:rsidR="00CE493B" w:rsidRPr="00871E9F" w:rsidRDefault="00CE493B" w:rsidP="00CE493B">
            <w:pPr>
              <w:spacing w:before="60" w:line="280" w:lineRule="exact"/>
              <w:ind w:right="-57"/>
              <w:rPr>
                <w:rFonts w:ascii="Kyrghyz Times" w:hAnsi="Kyrghyz Times"/>
                <w:b/>
                <w:sz w:val="20"/>
                <w:szCs w:val="20"/>
              </w:rPr>
            </w:pPr>
            <w:r w:rsidRPr="00871E9F">
              <w:rPr>
                <w:rFonts w:ascii="Kyrghyz Times" w:hAnsi="Kyrghyz Times"/>
                <w:b/>
                <w:sz w:val="20"/>
                <w:szCs w:val="20"/>
              </w:rPr>
              <w:t>Кыргыз Республикасы</w:t>
            </w:r>
          </w:p>
        </w:tc>
        <w:tc>
          <w:tcPr>
            <w:tcW w:w="2126" w:type="dxa"/>
            <w:vAlign w:val="bottom"/>
          </w:tcPr>
          <w:p w:rsidR="00CE493B" w:rsidRPr="00871E9F" w:rsidRDefault="00CE493B" w:rsidP="00CE493B">
            <w:pPr>
              <w:ind w:right="289"/>
              <w:jc w:val="right"/>
              <w:rPr>
                <w:rFonts w:ascii="Kyrghyz Times" w:hAnsi="Kyrghyz Times"/>
                <w:b/>
                <w:sz w:val="20"/>
                <w:szCs w:val="20"/>
                <w:lang w:val="ky-KG"/>
              </w:rPr>
            </w:pPr>
            <w:r w:rsidRPr="00871E9F">
              <w:rPr>
                <w:rFonts w:ascii="Kyrghyz Times" w:hAnsi="Kyrghyz Times"/>
                <w:b/>
                <w:sz w:val="20"/>
                <w:szCs w:val="20"/>
                <w:lang w:val="ky-KG"/>
              </w:rPr>
              <w:t>348421,4</w:t>
            </w:r>
          </w:p>
        </w:tc>
        <w:tc>
          <w:tcPr>
            <w:tcW w:w="2244" w:type="dxa"/>
            <w:gridSpan w:val="2"/>
            <w:vAlign w:val="bottom"/>
          </w:tcPr>
          <w:p w:rsidR="00CE493B" w:rsidRPr="00871E9F" w:rsidRDefault="00CE493B" w:rsidP="00CE493B">
            <w:pPr>
              <w:ind w:right="336"/>
              <w:jc w:val="right"/>
              <w:rPr>
                <w:rFonts w:ascii="Kyrghyz Times" w:hAnsi="Kyrghyz Times"/>
                <w:b/>
                <w:sz w:val="20"/>
                <w:szCs w:val="20"/>
                <w:lang w:val="ky-KG"/>
              </w:rPr>
            </w:pPr>
            <w:r w:rsidRPr="00871E9F">
              <w:rPr>
                <w:rFonts w:ascii="Kyrghyz Times" w:hAnsi="Kyrghyz Times"/>
                <w:b/>
                <w:sz w:val="20"/>
                <w:szCs w:val="20"/>
                <w:lang w:val="ky-KG"/>
              </w:rPr>
              <w:t>100,9</w:t>
            </w:r>
          </w:p>
        </w:tc>
        <w:tc>
          <w:tcPr>
            <w:tcW w:w="2124" w:type="dxa"/>
            <w:vAlign w:val="bottom"/>
          </w:tcPr>
          <w:p w:rsidR="00CE493B" w:rsidRPr="00871E9F" w:rsidRDefault="00CE493B" w:rsidP="00CE493B">
            <w:pPr>
              <w:ind w:right="334"/>
              <w:jc w:val="right"/>
              <w:rPr>
                <w:rFonts w:ascii="Kyrghyz Times" w:hAnsi="Kyrghyz Times"/>
                <w:b/>
                <w:sz w:val="20"/>
                <w:szCs w:val="20"/>
                <w:lang w:val="ky-KG"/>
              </w:rPr>
            </w:pPr>
            <w:r w:rsidRPr="00871E9F">
              <w:rPr>
                <w:rFonts w:ascii="Kyrghyz Times" w:hAnsi="Kyrghyz Times"/>
                <w:b/>
                <w:sz w:val="20"/>
                <w:szCs w:val="20"/>
                <w:lang w:val="ky-KG"/>
              </w:rPr>
              <w:t>100,0</w:t>
            </w:r>
          </w:p>
        </w:tc>
        <w:tc>
          <w:tcPr>
            <w:tcW w:w="4392" w:type="dxa"/>
            <w:gridSpan w:val="3"/>
            <w:vAlign w:val="bottom"/>
          </w:tcPr>
          <w:p w:rsidR="00CE493B" w:rsidRPr="00871E9F" w:rsidRDefault="00CE493B" w:rsidP="00CE493B">
            <w:pPr>
              <w:spacing w:before="60" w:line="280" w:lineRule="exact"/>
              <w:ind w:right="-57" w:firstLine="97"/>
              <w:rPr>
                <w:rFonts w:ascii="Kyrghyz Times" w:hAnsi="Kyrghyz Times"/>
                <w:b/>
                <w:sz w:val="20"/>
                <w:szCs w:val="20"/>
              </w:rPr>
            </w:pPr>
            <w:r w:rsidRPr="00871E9F">
              <w:rPr>
                <w:rFonts w:ascii="Kyrghyz Times" w:hAnsi="Kyrghyz Times"/>
                <w:b/>
                <w:sz w:val="20"/>
                <w:szCs w:val="20"/>
              </w:rPr>
              <w:t>Кыргызская Республика</w:t>
            </w:r>
          </w:p>
        </w:tc>
      </w:tr>
      <w:tr w:rsidR="00CE493B" w:rsidRPr="00871E9F" w:rsidTr="00CE493B">
        <w:trPr>
          <w:trHeight w:val="20"/>
        </w:trPr>
        <w:tc>
          <w:tcPr>
            <w:tcW w:w="3190" w:type="dxa"/>
            <w:vAlign w:val="bottom"/>
          </w:tcPr>
          <w:p w:rsidR="00CE493B" w:rsidRPr="00871E9F" w:rsidRDefault="00CE493B" w:rsidP="00CE493B">
            <w:pPr>
              <w:spacing w:before="60" w:line="280" w:lineRule="exact"/>
              <w:ind w:left="142" w:right="-57"/>
              <w:rPr>
                <w:rFonts w:ascii="Kyrghyz Times" w:hAnsi="Kyrghyz Times"/>
                <w:sz w:val="20"/>
                <w:szCs w:val="20"/>
              </w:rPr>
            </w:pPr>
            <w:r w:rsidRPr="00871E9F">
              <w:rPr>
                <w:rFonts w:ascii="Kyrghyz Times" w:hAnsi="Kyrghyz Times"/>
                <w:sz w:val="20"/>
                <w:szCs w:val="20"/>
              </w:rPr>
              <w:t>Баткен облусу</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21628,0</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99,3</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6,2</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Баткенская область</w:t>
            </w:r>
          </w:p>
        </w:tc>
      </w:tr>
      <w:tr w:rsidR="00CE493B" w:rsidRPr="00871E9F" w:rsidTr="00CE493B">
        <w:trPr>
          <w:trHeight w:val="20"/>
        </w:trPr>
        <w:tc>
          <w:tcPr>
            <w:tcW w:w="3190" w:type="dxa"/>
            <w:vAlign w:val="bottom"/>
          </w:tcPr>
          <w:p w:rsidR="00CE493B" w:rsidRPr="00871E9F" w:rsidRDefault="00CE493B" w:rsidP="00CE493B">
            <w:pPr>
              <w:spacing w:before="60" w:line="280" w:lineRule="exact"/>
              <w:ind w:left="142" w:right="-57"/>
              <w:rPr>
                <w:rFonts w:ascii="Kyrghyz Times" w:hAnsi="Kyrghyz Times"/>
                <w:sz w:val="20"/>
                <w:szCs w:val="20"/>
              </w:rPr>
            </w:pPr>
            <w:r w:rsidRPr="00871E9F">
              <w:rPr>
                <w:rFonts w:ascii="Kyrghyz Times" w:hAnsi="Kyrghyz Times"/>
                <w:sz w:val="20"/>
                <w:szCs w:val="20"/>
              </w:rPr>
              <w:t>Жалал-Абад облусу</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72778,4</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107,0</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20,9</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Джалал-Абадская область</w:t>
            </w:r>
          </w:p>
        </w:tc>
      </w:tr>
      <w:tr w:rsidR="00CE493B" w:rsidRPr="00871E9F" w:rsidTr="00CE493B">
        <w:trPr>
          <w:trHeight w:val="20"/>
        </w:trPr>
        <w:tc>
          <w:tcPr>
            <w:tcW w:w="3190" w:type="dxa"/>
            <w:vAlign w:val="bottom"/>
          </w:tcPr>
          <w:p w:rsidR="00CE493B" w:rsidRPr="00871E9F" w:rsidRDefault="00CE493B" w:rsidP="00CE493B">
            <w:pPr>
              <w:spacing w:before="60" w:line="280" w:lineRule="exact"/>
              <w:ind w:left="142" w:right="-57"/>
              <w:rPr>
                <w:rFonts w:ascii="Kyrghyz Times" w:hAnsi="Kyrghyz Times"/>
                <w:sz w:val="20"/>
                <w:szCs w:val="20"/>
              </w:rPr>
            </w:pPr>
            <w:r w:rsidRPr="00871E9F">
              <w:rPr>
                <w:rFonts w:ascii="Kyrghyz Times" w:hAnsi="Kyrghyz Times"/>
                <w:sz w:val="20"/>
                <w:szCs w:val="20"/>
              </w:rPr>
              <w:t>Ысык-К</w:t>
            </w:r>
            <w:r w:rsidRPr="00871E9F">
              <w:rPr>
                <w:rFonts w:ascii="Cambria" w:hAnsi="Cambria" w:cs="Cambria"/>
                <w:sz w:val="20"/>
                <w:szCs w:val="20"/>
              </w:rPr>
              <w:t>ө</w:t>
            </w:r>
            <w:r w:rsidRPr="00871E9F">
              <w:rPr>
                <w:rFonts w:ascii="Kyrghyz Times" w:hAnsi="Kyrghyz Times"/>
                <w:sz w:val="20"/>
                <w:szCs w:val="20"/>
              </w:rPr>
              <w:t>л облусу</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47146,2</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107,2</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13,5</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Иссык-Кульская область</w:t>
            </w:r>
          </w:p>
        </w:tc>
      </w:tr>
      <w:tr w:rsidR="00CE493B" w:rsidRPr="00871E9F" w:rsidTr="00CE493B">
        <w:trPr>
          <w:trHeight w:val="20"/>
        </w:trPr>
        <w:tc>
          <w:tcPr>
            <w:tcW w:w="3190" w:type="dxa"/>
            <w:vAlign w:val="bottom"/>
          </w:tcPr>
          <w:p w:rsidR="00CE493B" w:rsidRPr="00871E9F" w:rsidRDefault="00CE493B" w:rsidP="00CE493B">
            <w:pPr>
              <w:spacing w:line="280" w:lineRule="exact"/>
              <w:ind w:left="142" w:right="-57"/>
              <w:rPr>
                <w:rFonts w:ascii="Kyrghyz Times" w:hAnsi="Kyrghyz Times"/>
                <w:sz w:val="20"/>
                <w:szCs w:val="20"/>
              </w:rPr>
            </w:pPr>
            <w:r w:rsidRPr="00871E9F">
              <w:rPr>
                <w:rFonts w:ascii="Kyrghyz Times" w:hAnsi="Kyrghyz Times"/>
                <w:sz w:val="20"/>
                <w:szCs w:val="20"/>
              </w:rPr>
              <w:t>Нарын облусу</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23834,6</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101,5</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6,8</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Нарынская область</w:t>
            </w:r>
          </w:p>
        </w:tc>
      </w:tr>
      <w:tr w:rsidR="00CE493B" w:rsidRPr="00871E9F" w:rsidTr="00CE493B">
        <w:trPr>
          <w:trHeight w:val="20"/>
        </w:trPr>
        <w:tc>
          <w:tcPr>
            <w:tcW w:w="3190" w:type="dxa"/>
            <w:vAlign w:val="bottom"/>
          </w:tcPr>
          <w:p w:rsidR="00CE493B" w:rsidRPr="00871E9F" w:rsidRDefault="00CE493B" w:rsidP="00CE493B">
            <w:pPr>
              <w:spacing w:line="280" w:lineRule="exact"/>
              <w:ind w:left="142" w:right="-57"/>
              <w:rPr>
                <w:rFonts w:ascii="Kyrghyz Times" w:hAnsi="Kyrghyz Times"/>
                <w:sz w:val="20"/>
                <w:szCs w:val="20"/>
              </w:rPr>
            </w:pPr>
            <w:r w:rsidRPr="00871E9F">
              <w:rPr>
                <w:rFonts w:ascii="Kyrghyz Times" w:hAnsi="Kyrghyz Times"/>
                <w:sz w:val="20"/>
                <w:szCs w:val="20"/>
              </w:rPr>
              <w:t>Ош облусу</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65424,5</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102,7</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18,8</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Ошская область</w:t>
            </w:r>
          </w:p>
        </w:tc>
      </w:tr>
      <w:tr w:rsidR="00CE493B" w:rsidRPr="00871E9F" w:rsidTr="00CE493B">
        <w:trPr>
          <w:trHeight w:val="20"/>
        </w:trPr>
        <w:tc>
          <w:tcPr>
            <w:tcW w:w="3190" w:type="dxa"/>
            <w:vAlign w:val="bottom"/>
          </w:tcPr>
          <w:p w:rsidR="00CE493B" w:rsidRPr="00871E9F" w:rsidRDefault="00CE493B" w:rsidP="00CE493B">
            <w:pPr>
              <w:spacing w:line="280" w:lineRule="exact"/>
              <w:ind w:left="142" w:right="-57"/>
              <w:rPr>
                <w:rFonts w:ascii="Kyrghyz Times" w:hAnsi="Kyrghyz Times"/>
                <w:sz w:val="20"/>
                <w:szCs w:val="20"/>
              </w:rPr>
            </w:pPr>
            <w:r w:rsidRPr="00871E9F">
              <w:rPr>
                <w:rFonts w:ascii="Kyrghyz Times" w:hAnsi="Kyrghyz Times"/>
                <w:sz w:val="20"/>
                <w:szCs w:val="20"/>
              </w:rPr>
              <w:t>Талас облусу</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27117,5</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98,6</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7,8</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Таласская область</w:t>
            </w:r>
          </w:p>
        </w:tc>
      </w:tr>
      <w:tr w:rsidR="00CE493B" w:rsidRPr="00871E9F" w:rsidTr="00CE493B">
        <w:trPr>
          <w:trHeight w:val="20"/>
        </w:trPr>
        <w:tc>
          <w:tcPr>
            <w:tcW w:w="3190" w:type="dxa"/>
            <w:vAlign w:val="bottom"/>
          </w:tcPr>
          <w:p w:rsidR="00CE493B" w:rsidRPr="00871E9F" w:rsidRDefault="00CE493B" w:rsidP="00CE493B">
            <w:pPr>
              <w:spacing w:line="280" w:lineRule="exact"/>
              <w:ind w:left="142" w:right="-57"/>
              <w:rPr>
                <w:rFonts w:ascii="Kyrghyz Times" w:hAnsi="Kyrghyz Times"/>
                <w:b/>
                <w:i/>
                <w:sz w:val="20"/>
                <w:szCs w:val="20"/>
              </w:rPr>
            </w:pPr>
            <w:r w:rsidRPr="00871E9F">
              <w:rPr>
                <w:rFonts w:ascii="Kyrghyz Times" w:hAnsi="Kyrghyz Times"/>
                <w:b/>
                <w:i/>
                <w:sz w:val="20"/>
                <w:szCs w:val="20"/>
              </w:rPr>
              <w:t>Ч</w:t>
            </w:r>
            <w:r w:rsidRPr="00871E9F">
              <w:rPr>
                <w:rFonts w:ascii="Cambria" w:hAnsi="Cambria" w:cs="Cambria"/>
                <w:b/>
                <w:i/>
                <w:sz w:val="20"/>
                <w:szCs w:val="20"/>
              </w:rPr>
              <w:t>ү</w:t>
            </w:r>
            <w:r w:rsidRPr="00871E9F">
              <w:rPr>
                <w:rFonts w:ascii="Kyrghyz Times" w:hAnsi="Kyrghyz Times"/>
                <w:b/>
                <w:i/>
                <w:sz w:val="20"/>
                <w:szCs w:val="20"/>
              </w:rPr>
              <w:t>й облусу</w:t>
            </w:r>
          </w:p>
        </w:tc>
        <w:tc>
          <w:tcPr>
            <w:tcW w:w="2126" w:type="dxa"/>
            <w:vAlign w:val="bottom"/>
          </w:tcPr>
          <w:p w:rsidR="00CE493B" w:rsidRPr="00871E9F" w:rsidRDefault="00CE493B" w:rsidP="00CE493B">
            <w:pPr>
              <w:ind w:right="289"/>
              <w:jc w:val="right"/>
              <w:rPr>
                <w:rFonts w:ascii="Kyrghyz Times" w:hAnsi="Kyrghyz Times"/>
                <w:b/>
                <w:i/>
                <w:sz w:val="20"/>
                <w:szCs w:val="20"/>
                <w:lang w:val="ky-KG"/>
              </w:rPr>
            </w:pPr>
            <w:r w:rsidRPr="00871E9F">
              <w:rPr>
                <w:rFonts w:ascii="Kyrghyz Times" w:hAnsi="Kyrghyz Times"/>
                <w:b/>
                <w:i/>
                <w:sz w:val="20"/>
                <w:szCs w:val="20"/>
                <w:lang w:val="ky-KG"/>
              </w:rPr>
              <w:t>82833,6</w:t>
            </w:r>
          </w:p>
        </w:tc>
        <w:tc>
          <w:tcPr>
            <w:tcW w:w="2244" w:type="dxa"/>
            <w:gridSpan w:val="2"/>
            <w:vAlign w:val="bottom"/>
          </w:tcPr>
          <w:p w:rsidR="00CE493B" w:rsidRPr="00871E9F" w:rsidRDefault="00CE493B" w:rsidP="00CE493B">
            <w:pPr>
              <w:ind w:right="336"/>
              <w:jc w:val="right"/>
              <w:rPr>
                <w:rFonts w:ascii="Kyrghyz Times" w:hAnsi="Kyrghyz Times"/>
                <w:b/>
                <w:i/>
                <w:sz w:val="20"/>
                <w:szCs w:val="20"/>
                <w:lang w:val="ky-KG"/>
              </w:rPr>
            </w:pPr>
            <w:r w:rsidRPr="00871E9F">
              <w:rPr>
                <w:rFonts w:ascii="Kyrghyz Times" w:hAnsi="Kyrghyz Times"/>
                <w:b/>
                <w:i/>
                <w:sz w:val="20"/>
                <w:szCs w:val="20"/>
                <w:lang w:val="ky-KG"/>
              </w:rPr>
              <w:t>95,3</w:t>
            </w:r>
          </w:p>
        </w:tc>
        <w:tc>
          <w:tcPr>
            <w:tcW w:w="2124" w:type="dxa"/>
            <w:vAlign w:val="bottom"/>
          </w:tcPr>
          <w:p w:rsidR="00CE493B" w:rsidRPr="00871E9F" w:rsidRDefault="00CE493B" w:rsidP="00CE493B">
            <w:pPr>
              <w:ind w:right="334"/>
              <w:jc w:val="right"/>
              <w:rPr>
                <w:rFonts w:ascii="Kyrghyz Times" w:hAnsi="Kyrghyz Times"/>
                <w:b/>
                <w:i/>
                <w:sz w:val="20"/>
                <w:szCs w:val="20"/>
                <w:lang w:val="ky-KG"/>
              </w:rPr>
            </w:pPr>
            <w:r w:rsidRPr="00871E9F">
              <w:rPr>
                <w:rFonts w:ascii="Kyrghyz Times" w:hAnsi="Kyrghyz Times"/>
                <w:b/>
                <w:i/>
                <w:sz w:val="20"/>
                <w:szCs w:val="20"/>
                <w:lang w:val="ky-KG"/>
              </w:rPr>
              <w:t>23,8</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b/>
                <w:i/>
                <w:sz w:val="20"/>
                <w:szCs w:val="20"/>
              </w:rPr>
            </w:pPr>
            <w:r w:rsidRPr="00871E9F">
              <w:rPr>
                <w:rFonts w:ascii="Kyrghyz Times" w:hAnsi="Kyrghyz Times"/>
                <w:b/>
                <w:i/>
                <w:sz w:val="20"/>
                <w:szCs w:val="20"/>
              </w:rPr>
              <w:t>Чуйская область</w:t>
            </w:r>
          </w:p>
        </w:tc>
      </w:tr>
      <w:tr w:rsidR="00CE493B" w:rsidRPr="00871E9F" w:rsidTr="00CE493B">
        <w:trPr>
          <w:trHeight w:val="20"/>
        </w:trPr>
        <w:tc>
          <w:tcPr>
            <w:tcW w:w="3190" w:type="dxa"/>
            <w:vAlign w:val="bottom"/>
          </w:tcPr>
          <w:p w:rsidR="00CE493B" w:rsidRPr="00871E9F" w:rsidRDefault="00CE493B" w:rsidP="00CE493B">
            <w:pPr>
              <w:spacing w:line="280" w:lineRule="exact"/>
              <w:ind w:left="142" w:right="-57"/>
              <w:rPr>
                <w:rFonts w:ascii="Kyrghyz Times" w:hAnsi="Kyrghyz Times"/>
                <w:sz w:val="20"/>
                <w:szCs w:val="20"/>
              </w:rPr>
            </w:pPr>
            <w:r w:rsidRPr="00871E9F">
              <w:rPr>
                <w:rFonts w:ascii="Kyrghyz Times" w:hAnsi="Kyrghyz Times"/>
                <w:sz w:val="20"/>
                <w:szCs w:val="20"/>
              </w:rPr>
              <w:t>Бишкек ш.</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4895,7</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73,7</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1,4</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г.</w:t>
            </w:r>
            <w:r w:rsidRPr="00871E9F">
              <w:rPr>
                <w:rFonts w:ascii="Kyrghyz Times" w:hAnsi="Kyrghyz Times"/>
                <w:b/>
                <w:i/>
                <w:sz w:val="20"/>
                <w:szCs w:val="20"/>
              </w:rPr>
              <w:t xml:space="preserve"> </w:t>
            </w:r>
            <w:r w:rsidRPr="00871E9F">
              <w:rPr>
                <w:rFonts w:ascii="Kyrghyz Times" w:hAnsi="Kyrghyz Times"/>
                <w:sz w:val="20"/>
                <w:szCs w:val="20"/>
              </w:rPr>
              <w:t>Бишкек</w:t>
            </w:r>
          </w:p>
        </w:tc>
      </w:tr>
      <w:tr w:rsidR="00CE493B" w:rsidRPr="00871E9F" w:rsidTr="00CE493B">
        <w:trPr>
          <w:trHeight w:val="20"/>
        </w:trPr>
        <w:tc>
          <w:tcPr>
            <w:tcW w:w="3190" w:type="dxa"/>
            <w:vAlign w:val="bottom"/>
          </w:tcPr>
          <w:p w:rsidR="00CE493B" w:rsidRPr="00871E9F" w:rsidRDefault="00CE493B" w:rsidP="00CE493B">
            <w:pPr>
              <w:spacing w:line="280" w:lineRule="exact"/>
              <w:ind w:left="142" w:right="-57"/>
              <w:rPr>
                <w:rFonts w:ascii="Kyrghyz Times" w:hAnsi="Kyrghyz Times"/>
                <w:sz w:val="20"/>
                <w:szCs w:val="20"/>
              </w:rPr>
            </w:pPr>
            <w:r w:rsidRPr="00871E9F">
              <w:rPr>
                <w:rFonts w:ascii="Kyrghyz Times" w:hAnsi="Kyrghyz Times"/>
                <w:sz w:val="20"/>
                <w:szCs w:val="20"/>
              </w:rPr>
              <w:t>Ош ш.</w:t>
            </w:r>
          </w:p>
        </w:tc>
        <w:tc>
          <w:tcPr>
            <w:tcW w:w="2126" w:type="dxa"/>
            <w:vAlign w:val="bottom"/>
          </w:tcPr>
          <w:p w:rsidR="00CE493B" w:rsidRPr="00871E9F" w:rsidRDefault="00CE493B" w:rsidP="00CE493B">
            <w:pPr>
              <w:ind w:right="289"/>
              <w:jc w:val="right"/>
              <w:rPr>
                <w:rFonts w:ascii="Kyrghyz Times" w:hAnsi="Kyrghyz Times"/>
                <w:sz w:val="20"/>
                <w:szCs w:val="20"/>
                <w:lang w:val="ky-KG"/>
              </w:rPr>
            </w:pPr>
            <w:r w:rsidRPr="00871E9F">
              <w:rPr>
                <w:rFonts w:ascii="Kyrghyz Times" w:hAnsi="Kyrghyz Times"/>
                <w:sz w:val="20"/>
                <w:szCs w:val="20"/>
                <w:lang w:val="ky-KG"/>
              </w:rPr>
              <w:t>2762,9</w:t>
            </w:r>
          </w:p>
        </w:tc>
        <w:tc>
          <w:tcPr>
            <w:tcW w:w="2244" w:type="dxa"/>
            <w:gridSpan w:val="2"/>
            <w:vAlign w:val="bottom"/>
          </w:tcPr>
          <w:p w:rsidR="00CE493B" w:rsidRPr="00871E9F" w:rsidRDefault="00CE493B" w:rsidP="00CE493B">
            <w:pPr>
              <w:ind w:right="336"/>
              <w:jc w:val="right"/>
              <w:rPr>
                <w:rFonts w:ascii="Kyrghyz Times" w:hAnsi="Kyrghyz Times"/>
                <w:sz w:val="20"/>
                <w:szCs w:val="20"/>
                <w:lang w:val="ky-KG"/>
              </w:rPr>
            </w:pPr>
            <w:r w:rsidRPr="00871E9F">
              <w:rPr>
                <w:rFonts w:ascii="Kyrghyz Times" w:hAnsi="Kyrghyz Times"/>
                <w:sz w:val="20"/>
                <w:szCs w:val="20"/>
                <w:lang w:val="ky-KG"/>
              </w:rPr>
              <w:t>83,9</w:t>
            </w:r>
          </w:p>
        </w:tc>
        <w:tc>
          <w:tcPr>
            <w:tcW w:w="2124" w:type="dxa"/>
            <w:vAlign w:val="bottom"/>
          </w:tcPr>
          <w:p w:rsidR="00CE493B" w:rsidRPr="00871E9F" w:rsidRDefault="00CE493B" w:rsidP="00CE493B">
            <w:pPr>
              <w:ind w:right="334"/>
              <w:jc w:val="right"/>
              <w:rPr>
                <w:rFonts w:ascii="Kyrghyz Times" w:hAnsi="Kyrghyz Times"/>
                <w:sz w:val="20"/>
                <w:szCs w:val="20"/>
                <w:lang w:val="ky-KG"/>
              </w:rPr>
            </w:pPr>
            <w:r w:rsidRPr="00871E9F">
              <w:rPr>
                <w:rFonts w:ascii="Kyrghyz Times" w:hAnsi="Kyrghyz Times"/>
                <w:sz w:val="20"/>
                <w:szCs w:val="20"/>
                <w:lang w:val="ky-KG"/>
              </w:rPr>
              <w:t>0,8</w:t>
            </w:r>
          </w:p>
        </w:tc>
        <w:tc>
          <w:tcPr>
            <w:tcW w:w="4392" w:type="dxa"/>
            <w:gridSpan w:val="3"/>
            <w:vAlign w:val="bottom"/>
          </w:tcPr>
          <w:p w:rsidR="00CE493B" w:rsidRPr="00871E9F" w:rsidRDefault="00CE493B" w:rsidP="00CE493B">
            <w:pPr>
              <w:spacing w:before="60" w:line="280" w:lineRule="exact"/>
              <w:ind w:left="239" w:right="-57"/>
              <w:rPr>
                <w:rFonts w:ascii="Kyrghyz Times" w:hAnsi="Kyrghyz Times"/>
                <w:sz w:val="20"/>
                <w:szCs w:val="20"/>
              </w:rPr>
            </w:pPr>
            <w:r w:rsidRPr="00871E9F">
              <w:rPr>
                <w:rFonts w:ascii="Kyrghyz Times" w:hAnsi="Kyrghyz Times"/>
                <w:sz w:val="20"/>
                <w:szCs w:val="20"/>
              </w:rPr>
              <w:t>г. Ош</w:t>
            </w:r>
          </w:p>
        </w:tc>
      </w:tr>
    </w:tbl>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EA435A" w:rsidRDefault="00EA435A" w:rsidP="00CE493B">
      <w:pPr>
        <w:keepNext/>
        <w:spacing w:before="120" w:after="60"/>
        <w:jc w:val="center"/>
        <w:outlineLvl w:val="2"/>
        <w:rPr>
          <w:rFonts w:ascii="Kyrghyz Times" w:hAnsi="Kyrghyz Times" w:cs="Kyrghyz Times"/>
          <w:b/>
          <w:bCs/>
          <w:i/>
          <w:iCs/>
          <w:sz w:val="28"/>
          <w:szCs w:val="28"/>
          <w:lang w:val="x-none" w:eastAsia="x-none"/>
        </w:rPr>
      </w:pPr>
    </w:p>
    <w:p w:rsidR="00EA435A" w:rsidRDefault="00EA435A" w:rsidP="00CE493B">
      <w:pPr>
        <w:keepNext/>
        <w:spacing w:before="120" w:after="60"/>
        <w:jc w:val="center"/>
        <w:outlineLvl w:val="2"/>
        <w:rPr>
          <w:rFonts w:ascii="Kyrghyz Times" w:hAnsi="Kyrghyz Times" w:cs="Kyrghyz Times"/>
          <w:b/>
          <w:bCs/>
          <w:i/>
          <w:iCs/>
          <w:sz w:val="28"/>
          <w:szCs w:val="28"/>
          <w:lang w:val="x-none" w:eastAsia="x-none"/>
        </w:rPr>
      </w:pPr>
    </w:p>
    <w:p w:rsidR="00CE493B" w:rsidRPr="00871E9F" w:rsidRDefault="00CE493B" w:rsidP="00CE493B">
      <w:pPr>
        <w:keepNext/>
        <w:spacing w:before="120" w:after="60"/>
        <w:jc w:val="center"/>
        <w:outlineLvl w:val="2"/>
        <w:rPr>
          <w:rFonts w:ascii="Kyrghyz Times" w:hAnsi="Kyrghyz Times" w:cs="Kyrghyz Times"/>
          <w:b/>
          <w:bCs/>
          <w:i/>
          <w:iCs/>
          <w:sz w:val="28"/>
          <w:szCs w:val="28"/>
          <w:lang w:val="x-none" w:eastAsia="x-none"/>
        </w:rPr>
      </w:pPr>
      <w:r w:rsidRPr="00871E9F">
        <w:rPr>
          <w:rFonts w:ascii="Kyrghyz Times" w:hAnsi="Kyrghyz Times" w:cs="Kyrghyz Times"/>
          <w:b/>
          <w:bCs/>
          <w:i/>
          <w:iCs/>
          <w:sz w:val="28"/>
          <w:szCs w:val="28"/>
          <w:lang w:val="x-none" w:eastAsia="x-none"/>
        </w:rPr>
        <w:t>Курулуш</w:t>
      </w:r>
    </w:p>
    <w:p w:rsidR="00CE493B" w:rsidRPr="00871E9F" w:rsidRDefault="00CE493B" w:rsidP="00CE493B">
      <w:pPr>
        <w:jc w:val="center"/>
        <w:rPr>
          <w:rFonts w:ascii="Kyrghyz Times" w:hAnsi="Kyrghyz Times"/>
          <w:b/>
          <w:bCs/>
          <w:i/>
          <w:iCs/>
        </w:rPr>
      </w:pPr>
      <w:r w:rsidRPr="00871E9F">
        <w:rPr>
          <w:rFonts w:ascii="Kyrghyz Times" w:hAnsi="Kyrghyz Times" w:cs="Kyrghyz Times"/>
          <w:b/>
          <w:bCs/>
          <w:i/>
          <w:iCs/>
        </w:rPr>
        <w:t xml:space="preserve">Аймактар боюнча капиталдык салымдардын </w:t>
      </w:r>
      <w:r w:rsidRPr="00871E9F">
        <w:rPr>
          <w:rFonts w:ascii="Cambria" w:hAnsi="Cambria" w:cs="Cambria"/>
          <w:b/>
          <w:bCs/>
          <w:i/>
          <w:iCs/>
        </w:rPr>
        <w:t>ө</w:t>
      </w:r>
      <w:r w:rsidRPr="00871E9F">
        <w:rPr>
          <w:rFonts w:ascii="Kyrghyz Times" w:hAnsi="Kyrghyz Times" w:cs="Kyrghyz Times"/>
          <w:b/>
          <w:bCs/>
          <w:i/>
          <w:iCs/>
        </w:rPr>
        <w:t>зд</w:t>
      </w:r>
      <w:r w:rsidRPr="00871E9F">
        <w:rPr>
          <w:rFonts w:ascii="Cambria" w:hAnsi="Cambria" w:cs="Cambria"/>
          <w:b/>
          <w:bCs/>
          <w:i/>
          <w:iCs/>
        </w:rPr>
        <w:t>ө</w:t>
      </w:r>
      <w:r w:rsidRPr="00871E9F">
        <w:rPr>
          <w:rFonts w:ascii="Kyrghyz Times" w:hAnsi="Kyrghyz Times" w:cs="Kyrghyz Times"/>
          <w:b/>
          <w:bCs/>
          <w:i/>
          <w:iCs/>
        </w:rPr>
        <w:t>шт</w:t>
      </w:r>
      <w:r w:rsidRPr="00871E9F">
        <w:rPr>
          <w:rFonts w:ascii="Cambria" w:hAnsi="Cambria" w:cs="Cambria"/>
          <w:b/>
          <w:bCs/>
          <w:i/>
          <w:iCs/>
        </w:rPr>
        <w:t>ү</w:t>
      </w:r>
      <w:r w:rsidRPr="00871E9F">
        <w:rPr>
          <w:rFonts w:ascii="Kyrghyz Times" w:hAnsi="Kyrghyz Times" w:cs="Kyrghyz Times"/>
          <w:b/>
          <w:bCs/>
          <w:i/>
          <w:iCs/>
        </w:rPr>
        <w:t>р</w:t>
      </w:r>
      <w:r w:rsidRPr="00871E9F">
        <w:rPr>
          <w:rFonts w:ascii="Cambria" w:hAnsi="Cambria" w:cs="Cambria"/>
          <w:b/>
          <w:bCs/>
          <w:i/>
          <w:iCs/>
        </w:rPr>
        <w:t>ү</w:t>
      </w:r>
      <w:r w:rsidRPr="00871E9F">
        <w:rPr>
          <w:rFonts w:ascii="Kyrghyz Times" w:hAnsi="Kyrghyz Times" w:cs="Kyrghyz Times"/>
          <w:b/>
          <w:bCs/>
          <w:i/>
          <w:iCs/>
        </w:rPr>
        <w:t>л</w:t>
      </w:r>
      <w:r w:rsidRPr="00871E9F">
        <w:rPr>
          <w:rFonts w:ascii="Cambria" w:hAnsi="Cambria" w:cs="Cambria"/>
          <w:b/>
          <w:bCs/>
          <w:i/>
          <w:iCs/>
        </w:rPr>
        <w:t>ү</w:t>
      </w:r>
      <w:r w:rsidRPr="00871E9F">
        <w:rPr>
          <w:rFonts w:ascii="Kyrghyz Times" w:hAnsi="Kyrghyz Times" w:cs="Kyrghyz Times"/>
          <w:b/>
          <w:bCs/>
          <w:i/>
          <w:iCs/>
        </w:rPr>
        <w:t>ш</w:t>
      </w:r>
      <w:r w:rsidRPr="00871E9F">
        <w:rPr>
          <w:rFonts w:ascii="Cambria" w:hAnsi="Cambria" w:cs="Cambria"/>
          <w:b/>
          <w:bCs/>
          <w:i/>
          <w:iCs/>
        </w:rPr>
        <w:t>ү</w:t>
      </w:r>
    </w:p>
    <w:p w:rsidR="00CE493B" w:rsidRPr="00871E9F" w:rsidRDefault="00CE493B" w:rsidP="00CE493B">
      <w:pPr>
        <w:jc w:val="center"/>
        <w:rPr>
          <w:rFonts w:ascii="Kyrghyz Times" w:hAnsi="Kyrghyz Times"/>
          <w:i/>
          <w:iCs/>
          <w:sz w:val="20"/>
          <w:szCs w:val="20"/>
        </w:rPr>
      </w:pPr>
      <w:r w:rsidRPr="00871E9F">
        <w:rPr>
          <w:rFonts w:ascii="Kyrghyz Times" w:hAnsi="Kyrghyz Times"/>
          <w:i/>
          <w:iCs/>
          <w:sz w:val="20"/>
          <w:szCs w:val="20"/>
        </w:rPr>
        <w:t>(млн.сом)</w:t>
      </w:r>
    </w:p>
    <w:p w:rsidR="00CE493B" w:rsidRPr="00871E9F" w:rsidRDefault="00CE493B" w:rsidP="00CE493B">
      <w:pPr>
        <w:keepNext/>
        <w:spacing w:after="60"/>
        <w:jc w:val="center"/>
        <w:outlineLvl w:val="2"/>
        <w:rPr>
          <w:rFonts w:ascii="Kyrghyz Times" w:hAnsi="Kyrghyz Times" w:cs="Kyrghyz Times"/>
          <w:b/>
          <w:bCs/>
          <w:i/>
          <w:iCs/>
          <w:sz w:val="28"/>
          <w:szCs w:val="28"/>
          <w:lang w:val="x-none" w:eastAsia="x-none"/>
        </w:rPr>
      </w:pPr>
      <w:r w:rsidRPr="00871E9F">
        <w:rPr>
          <w:rFonts w:ascii="Kyrghyz Times" w:hAnsi="Kyrghyz Times" w:cs="Kyrghyz Times"/>
          <w:b/>
          <w:bCs/>
          <w:i/>
          <w:iCs/>
          <w:sz w:val="28"/>
          <w:szCs w:val="28"/>
          <w:lang w:val="x-none" w:eastAsia="x-none"/>
        </w:rPr>
        <w:t>Строительство</w:t>
      </w:r>
    </w:p>
    <w:p w:rsidR="00CE493B" w:rsidRPr="00871E9F" w:rsidRDefault="00CE493B" w:rsidP="00CE493B">
      <w:pPr>
        <w:keepNext/>
        <w:spacing w:after="60"/>
        <w:jc w:val="center"/>
        <w:outlineLvl w:val="3"/>
        <w:rPr>
          <w:rFonts w:ascii="Kyrghyz Times" w:hAnsi="Kyrghyz Times" w:cs="Kyrghyz Times"/>
          <w:b/>
          <w:bCs/>
          <w:i/>
          <w:iCs/>
          <w:lang w:val="x-none" w:eastAsia="x-none"/>
        </w:rPr>
      </w:pPr>
      <w:r w:rsidRPr="00871E9F">
        <w:rPr>
          <w:rFonts w:ascii="Kyrghyz Times" w:hAnsi="Kyrghyz Times" w:cs="Kyrghyz Times"/>
          <w:b/>
          <w:bCs/>
          <w:i/>
          <w:iCs/>
          <w:lang w:val="x-none" w:eastAsia="x-none"/>
        </w:rPr>
        <w:t>Освоение капитальных вложений по территории</w:t>
      </w:r>
    </w:p>
    <w:p w:rsidR="00CE493B" w:rsidRPr="00871E9F" w:rsidRDefault="00CE493B" w:rsidP="00CE493B">
      <w:pPr>
        <w:jc w:val="center"/>
        <w:rPr>
          <w:rFonts w:ascii="Kyrghyz Times" w:hAnsi="Kyrghyz Times" w:cs="Kyrghyz Times"/>
          <w:sz w:val="20"/>
          <w:szCs w:val="20"/>
        </w:rPr>
      </w:pPr>
      <w:r w:rsidRPr="00871E9F">
        <w:rPr>
          <w:rFonts w:ascii="Kyrghyz Times" w:hAnsi="Kyrghyz Times" w:cs="Kyrghyz Times"/>
          <w:i/>
          <w:iCs/>
          <w:sz w:val="20"/>
          <w:szCs w:val="20"/>
        </w:rPr>
        <w:t>(млн. сомов)</w:t>
      </w:r>
    </w:p>
    <w:tbl>
      <w:tblPr>
        <w:tblW w:w="13466" w:type="dxa"/>
        <w:tblInd w:w="534" w:type="dxa"/>
        <w:tblLayout w:type="fixed"/>
        <w:tblLook w:val="0000" w:firstRow="0" w:lastRow="0" w:firstColumn="0" w:lastColumn="0" w:noHBand="0" w:noVBand="0"/>
      </w:tblPr>
      <w:tblGrid>
        <w:gridCol w:w="3600"/>
        <w:gridCol w:w="1928"/>
        <w:gridCol w:w="1843"/>
        <w:gridCol w:w="1842"/>
        <w:gridCol w:w="4253"/>
      </w:tblGrid>
      <w:tr w:rsidR="00CE493B" w:rsidRPr="00871E9F" w:rsidTr="00CE493B">
        <w:trPr>
          <w:cantSplit/>
          <w:trHeight w:val="20"/>
          <w:tblHeader/>
        </w:trPr>
        <w:tc>
          <w:tcPr>
            <w:tcW w:w="3600"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08" w:right="-113" w:hanging="5"/>
              <w:jc w:val="center"/>
              <w:rPr>
                <w:rFonts w:ascii="Kyrghyz Times" w:hAnsi="Kyrghyz Times" w:cs="Kyrghyz Times"/>
                <w:b/>
                <w:bCs/>
                <w:sz w:val="20"/>
                <w:szCs w:val="20"/>
              </w:rPr>
            </w:pPr>
          </w:p>
          <w:p w:rsidR="00CE493B" w:rsidRPr="00871E9F" w:rsidRDefault="00CE493B" w:rsidP="00CE493B">
            <w:pPr>
              <w:ind w:left="-108" w:right="-113" w:hanging="5"/>
              <w:jc w:val="center"/>
              <w:rPr>
                <w:rFonts w:ascii="Kyrghyz Times" w:hAnsi="Kyrghyz Times" w:cs="Kyrghyz Times"/>
                <w:b/>
                <w:bCs/>
                <w:sz w:val="20"/>
                <w:szCs w:val="20"/>
              </w:rPr>
            </w:pPr>
            <w:r w:rsidRPr="00871E9F">
              <w:rPr>
                <w:rFonts w:ascii="Kyrghyz Times" w:hAnsi="Kyrghyz Times" w:cs="Kyrghyz Times"/>
                <w:b/>
                <w:bCs/>
                <w:sz w:val="20"/>
                <w:szCs w:val="20"/>
              </w:rPr>
              <w:t>Райондор</w:t>
            </w:r>
          </w:p>
          <w:p w:rsidR="00CE493B" w:rsidRPr="00871E9F" w:rsidRDefault="00CE493B" w:rsidP="00CE493B">
            <w:pPr>
              <w:ind w:left="-113" w:right="-113"/>
              <w:jc w:val="center"/>
              <w:rPr>
                <w:rFonts w:ascii="Kyrghyz Times" w:hAnsi="Kyrghyz Times" w:cs="Kyrghyz Times"/>
                <w:b/>
                <w:bCs/>
                <w:sz w:val="20"/>
                <w:szCs w:val="20"/>
              </w:rPr>
            </w:pPr>
          </w:p>
        </w:tc>
        <w:tc>
          <w:tcPr>
            <w:tcW w:w="1928"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3685"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5</w:t>
            </w:r>
          </w:p>
        </w:tc>
        <w:tc>
          <w:tcPr>
            <w:tcW w:w="4253"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p>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Районы</w:t>
            </w:r>
          </w:p>
          <w:p w:rsidR="00CE493B" w:rsidRPr="00871E9F" w:rsidRDefault="00CE493B" w:rsidP="00CE493B">
            <w:pPr>
              <w:ind w:left="-113" w:right="-113"/>
              <w:jc w:val="center"/>
              <w:rPr>
                <w:rFonts w:ascii="Kyrghyz Times" w:hAnsi="Kyrghyz Times" w:cs="Kyrghyz Times"/>
                <w:b/>
                <w:bCs/>
                <w:sz w:val="20"/>
                <w:szCs w:val="20"/>
              </w:rPr>
            </w:pPr>
          </w:p>
        </w:tc>
      </w:tr>
      <w:tr w:rsidR="00CE493B" w:rsidRPr="00871E9F" w:rsidTr="00CE493B">
        <w:trPr>
          <w:cantSplit/>
          <w:trHeight w:val="227"/>
          <w:tblHeader/>
        </w:trPr>
        <w:tc>
          <w:tcPr>
            <w:tcW w:w="3600" w:type="dxa"/>
            <w:vMerge/>
            <w:tcBorders>
              <w:top w:val="double" w:sz="4" w:space="0" w:color="auto"/>
              <w:left w:val="double" w:sz="4" w:space="0" w:color="auto"/>
              <w:bottom w:val="double" w:sz="4" w:space="0" w:color="auto"/>
              <w:right w:val="double" w:sz="4" w:space="0" w:color="auto"/>
            </w:tcBorders>
          </w:tcPr>
          <w:p w:rsidR="00CE493B" w:rsidRPr="00871E9F" w:rsidRDefault="00CE493B" w:rsidP="00CE493B">
            <w:pPr>
              <w:ind w:left="-113" w:right="-113"/>
              <w:jc w:val="center"/>
              <w:rPr>
                <w:rFonts w:ascii="Kyrghyz Times" w:hAnsi="Kyrghyz Times" w:cs="Kyrghyz Times"/>
                <w:sz w:val="20"/>
                <w:szCs w:val="20"/>
              </w:rPr>
            </w:pPr>
          </w:p>
        </w:tc>
        <w:tc>
          <w:tcPr>
            <w:tcW w:w="1928"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1843"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январь-август</w:t>
            </w:r>
          </w:p>
        </w:tc>
        <w:tc>
          <w:tcPr>
            <w:tcW w:w="1842" w:type="dxa"/>
            <w:tcBorders>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4253" w:type="dxa"/>
            <w:vMerge/>
            <w:tcBorders>
              <w:left w:val="double" w:sz="4" w:space="0" w:color="auto"/>
              <w:bottom w:val="double" w:sz="4" w:space="0" w:color="auto"/>
              <w:right w:val="double" w:sz="4" w:space="0" w:color="auto"/>
            </w:tcBorders>
          </w:tcPr>
          <w:p w:rsidR="00CE493B" w:rsidRPr="00871E9F" w:rsidRDefault="00CE493B" w:rsidP="00CE493B">
            <w:pPr>
              <w:ind w:left="-113" w:right="-113"/>
              <w:jc w:val="center"/>
              <w:rPr>
                <w:rFonts w:ascii="Kyrghyz Times" w:hAnsi="Kyrghyz Times" w:cs="Kyrghyz Times"/>
                <w:b/>
                <w:bCs/>
                <w:sz w:val="20"/>
                <w:szCs w:val="20"/>
              </w:rPr>
            </w:pPr>
          </w:p>
        </w:tc>
      </w:tr>
      <w:tr w:rsidR="00CE493B" w:rsidRPr="00871E9F" w:rsidTr="00CE493B">
        <w:trPr>
          <w:cantSplit/>
          <w:trHeight w:val="960"/>
        </w:trPr>
        <w:tc>
          <w:tcPr>
            <w:tcW w:w="13466" w:type="dxa"/>
            <w:gridSpan w:val="5"/>
            <w:tcBorders>
              <w:top w:val="double" w:sz="4" w:space="0" w:color="auto"/>
            </w:tcBorders>
          </w:tcPr>
          <w:p w:rsidR="00CE493B" w:rsidRPr="00871E9F" w:rsidRDefault="00CE493B" w:rsidP="00CE493B">
            <w:pPr>
              <w:spacing w:line="240" w:lineRule="exact"/>
              <w:ind w:left="-113" w:right="-113"/>
              <w:jc w:val="center"/>
              <w:rPr>
                <w:rFonts w:ascii="Kyrghyz Times" w:hAnsi="Kyrghyz Times" w:cs="Kyrghyz Times"/>
                <w:b/>
                <w:bCs/>
                <w:i/>
                <w:iCs/>
                <w:sz w:val="20"/>
                <w:szCs w:val="20"/>
              </w:rPr>
            </w:pPr>
            <w:r w:rsidRPr="00871E9F">
              <w:rPr>
                <w:rFonts w:ascii="Cambria" w:hAnsi="Cambria" w:cs="Cambria"/>
                <w:b/>
                <w:bCs/>
                <w:i/>
                <w:iCs/>
                <w:sz w:val="20"/>
                <w:szCs w:val="20"/>
              </w:rPr>
              <w:t>Ө</w:t>
            </w:r>
            <w:r w:rsidRPr="00871E9F">
              <w:rPr>
                <w:rFonts w:ascii="Kyrghyz Times" w:hAnsi="Kyrghyz Times" w:cs="Kyrghyz Times"/>
                <w:b/>
                <w:bCs/>
                <w:i/>
                <w:iCs/>
                <w:sz w:val="20"/>
                <w:szCs w:val="20"/>
              </w:rPr>
              <w:t>зд</w:t>
            </w:r>
            <w:r w:rsidRPr="00871E9F">
              <w:rPr>
                <w:rFonts w:ascii="Cambria" w:hAnsi="Cambria" w:cs="Cambria"/>
                <w:b/>
                <w:bCs/>
                <w:i/>
                <w:iCs/>
                <w:sz w:val="20"/>
                <w:szCs w:val="20"/>
                <w:lang w:val="ky-KG"/>
              </w:rPr>
              <w:t>ө</w:t>
            </w:r>
            <w:r w:rsidRPr="00871E9F">
              <w:rPr>
                <w:rFonts w:ascii="Kyrghyz Times" w:hAnsi="Kyrghyz Times" w:cs="Kyrghyz Times"/>
                <w:b/>
                <w:bCs/>
                <w:i/>
                <w:iCs/>
                <w:sz w:val="20"/>
                <w:szCs w:val="20"/>
              </w:rPr>
              <w:t>шт</w:t>
            </w:r>
            <w:r w:rsidRPr="00871E9F">
              <w:rPr>
                <w:rFonts w:ascii="Cambria" w:hAnsi="Cambria" w:cs="Cambria"/>
                <w:b/>
                <w:bCs/>
                <w:i/>
                <w:iCs/>
                <w:sz w:val="20"/>
                <w:szCs w:val="20"/>
              </w:rPr>
              <w:t>ү</w:t>
            </w:r>
            <w:r w:rsidRPr="00871E9F">
              <w:rPr>
                <w:rFonts w:ascii="Kyrghyz Times" w:hAnsi="Kyrghyz Times" w:cs="Kyrghyz Times"/>
                <w:b/>
                <w:bCs/>
                <w:i/>
                <w:iCs/>
                <w:sz w:val="20"/>
                <w:szCs w:val="20"/>
              </w:rPr>
              <w:t>р</w:t>
            </w:r>
            <w:r w:rsidRPr="00871E9F">
              <w:rPr>
                <w:rFonts w:ascii="Cambria" w:hAnsi="Cambria" w:cs="Cambria"/>
                <w:b/>
                <w:bCs/>
                <w:i/>
                <w:iCs/>
                <w:sz w:val="20"/>
                <w:szCs w:val="20"/>
              </w:rPr>
              <w:t>ү</w:t>
            </w:r>
            <w:r w:rsidRPr="00871E9F">
              <w:rPr>
                <w:rFonts w:ascii="Kyrghyz Times" w:hAnsi="Kyrghyz Times" w:cs="Kyrghyz Times"/>
                <w:b/>
                <w:bCs/>
                <w:i/>
                <w:iCs/>
                <w:sz w:val="20"/>
                <w:szCs w:val="20"/>
              </w:rPr>
              <w:t>лг</w:t>
            </w:r>
            <w:r w:rsidRPr="00871E9F">
              <w:rPr>
                <w:rFonts w:ascii="Cambria" w:hAnsi="Cambria" w:cs="Cambria"/>
                <w:b/>
                <w:bCs/>
                <w:i/>
                <w:iCs/>
                <w:sz w:val="20"/>
                <w:szCs w:val="20"/>
                <w:lang w:val="ky-KG"/>
              </w:rPr>
              <w:t>ө</w:t>
            </w:r>
            <w:r w:rsidRPr="00871E9F">
              <w:rPr>
                <w:rFonts w:ascii="Kyrghyz Times" w:hAnsi="Kyrghyz Times" w:cs="Kyrghyz Times"/>
                <w:b/>
                <w:bCs/>
                <w:i/>
                <w:iCs/>
                <w:sz w:val="20"/>
                <w:szCs w:val="20"/>
              </w:rPr>
              <w:t>н капитал салымы – бардыгы</w:t>
            </w:r>
          </w:p>
          <w:p w:rsidR="00CE493B" w:rsidRPr="00871E9F" w:rsidRDefault="00CE493B" w:rsidP="00CE493B">
            <w:pPr>
              <w:spacing w:line="240" w:lineRule="exact"/>
              <w:ind w:left="-113" w:right="-113"/>
              <w:jc w:val="center"/>
              <w:rPr>
                <w:rFonts w:ascii="Kyrghyz Times" w:hAnsi="Kyrghyz Times" w:cs="Kyrghyz Times"/>
                <w:b/>
                <w:bCs/>
                <w:i/>
                <w:iCs/>
                <w:sz w:val="20"/>
                <w:szCs w:val="20"/>
              </w:rPr>
            </w:pPr>
            <w:r w:rsidRPr="00871E9F">
              <w:rPr>
                <w:rFonts w:ascii="Kyrghyz Times" w:hAnsi="Kyrghyz Times" w:cs="Kyrghyz Times"/>
                <w:b/>
                <w:bCs/>
                <w:i/>
                <w:iCs/>
                <w:sz w:val="20"/>
                <w:szCs w:val="20"/>
              </w:rPr>
              <w:t>куруучулардын эсептелген айланасы боюнча</w:t>
            </w:r>
          </w:p>
          <w:p w:rsidR="00CE493B" w:rsidRPr="00871E9F" w:rsidRDefault="00CE493B" w:rsidP="00CE493B">
            <w:pPr>
              <w:spacing w:line="240" w:lineRule="exact"/>
              <w:ind w:left="-113" w:right="-113"/>
              <w:jc w:val="center"/>
              <w:rPr>
                <w:rFonts w:ascii="Kyrghyz Times" w:hAnsi="Kyrghyz Times" w:cs="Kyrghyz Times"/>
                <w:b/>
                <w:bCs/>
                <w:i/>
                <w:iCs/>
                <w:sz w:val="20"/>
                <w:szCs w:val="20"/>
              </w:rPr>
            </w:pPr>
            <w:r w:rsidRPr="00871E9F">
              <w:rPr>
                <w:rFonts w:ascii="Kyrghyz Times" w:hAnsi="Kyrghyz Times" w:cs="Kyrghyz Times"/>
                <w:b/>
                <w:bCs/>
                <w:i/>
                <w:iCs/>
                <w:sz w:val="20"/>
                <w:szCs w:val="20"/>
              </w:rPr>
              <w:t xml:space="preserve">Освоено капиталовложений – всего </w:t>
            </w:r>
          </w:p>
          <w:p w:rsidR="00CE493B" w:rsidRPr="00871E9F" w:rsidRDefault="00CE493B" w:rsidP="00CE493B">
            <w:pPr>
              <w:spacing w:line="240" w:lineRule="exact"/>
              <w:ind w:left="-113" w:right="-113"/>
              <w:jc w:val="center"/>
              <w:rPr>
                <w:rFonts w:ascii="Kyrghyz Times" w:hAnsi="Kyrghyz Times" w:cs="Kyrghyz Times"/>
                <w:b/>
                <w:bCs/>
                <w:i/>
                <w:iCs/>
                <w:sz w:val="20"/>
                <w:szCs w:val="20"/>
              </w:rPr>
            </w:pPr>
            <w:r w:rsidRPr="00871E9F">
              <w:rPr>
                <w:rFonts w:ascii="Kyrghyz Times" w:hAnsi="Kyrghyz Times" w:cs="Kyrghyz Times"/>
                <w:b/>
                <w:bCs/>
                <w:i/>
                <w:iCs/>
                <w:sz w:val="20"/>
                <w:szCs w:val="20"/>
              </w:rPr>
              <w:t>по учитываемому кругу застройщиков</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84"/>
              <w:rPr>
                <w:rFonts w:ascii="Kyrghyz Times" w:hAnsi="Kyrghyz Times" w:cs="Kyrghyz Times"/>
                <w:b/>
                <w:bCs/>
                <w:sz w:val="20"/>
                <w:szCs w:val="20"/>
              </w:rPr>
            </w:pPr>
            <w:r w:rsidRPr="00871E9F">
              <w:rPr>
                <w:rFonts w:ascii="Kyrghyz Times" w:hAnsi="Kyrghyz Times" w:cs="Kyrghyz Times"/>
                <w:b/>
                <w:bCs/>
                <w:sz w:val="20"/>
                <w:szCs w:val="20"/>
              </w:rPr>
              <w:t xml:space="preserve">  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1928" w:type="dxa"/>
            <w:vAlign w:val="bottom"/>
          </w:tcPr>
          <w:p w:rsidR="00CE493B" w:rsidRPr="00871E9F" w:rsidRDefault="00CE493B" w:rsidP="00CE493B">
            <w:pPr>
              <w:spacing w:line="260" w:lineRule="exact"/>
              <w:ind w:left="-108" w:right="601"/>
              <w:jc w:val="right"/>
              <w:rPr>
                <w:rFonts w:ascii="Kyrghyz Times" w:hAnsi="Kyrghyz Times" w:cs="Kyrghyz Times"/>
                <w:b/>
                <w:bCs/>
                <w:sz w:val="20"/>
                <w:szCs w:val="20"/>
              </w:rPr>
            </w:pPr>
            <w:r w:rsidRPr="00871E9F">
              <w:rPr>
                <w:rFonts w:ascii="Kyrghyz Times" w:hAnsi="Kyrghyz Times" w:cs="Kyrghyz Times"/>
                <w:b/>
                <w:bCs/>
                <w:sz w:val="20"/>
                <w:szCs w:val="20"/>
              </w:rPr>
              <w:t>19731,1</w:t>
            </w:r>
          </w:p>
        </w:tc>
        <w:tc>
          <w:tcPr>
            <w:tcW w:w="1843" w:type="dxa"/>
            <w:vAlign w:val="bottom"/>
          </w:tcPr>
          <w:p w:rsidR="00CE493B" w:rsidRPr="00871E9F" w:rsidRDefault="00CE493B" w:rsidP="00CE493B">
            <w:pPr>
              <w:tabs>
                <w:tab w:val="left" w:pos="895"/>
                <w:tab w:val="left" w:pos="1388"/>
              </w:tabs>
              <w:ind w:left="-57" w:right="732"/>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21931,6</w:t>
            </w:r>
          </w:p>
        </w:tc>
        <w:tc>
          <w:tcPr>
            <w:tcW w:w="1842" w:type="dxa"/>
            <w:vAlign w:val="bottom"/>
          </w:tcPr>
          <w:p w:rsidR="00CE493B" w:rsidRPr="00871E9F" w:rsidRDefault="00CE493B" w:rsidP="00CE493B">
            <w:pPr>
              <w:spacing w:line="260" w:lineRule="exact"/>
              <w:ind w:left="-108" w:right="601"/>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25063,2</w:t>
            </w:r>
          </w:p>
        </w:tc>
        <w:tc>
          <w:tcPr>
            <w:tcW w:w="4253" w:type="dxa"/>
            <w:vAlign w:val="bottom"/>
          </w:tcPr>
          <w:p w:rsidR="00CE493B" w:rsidRPr="00871E9F" w:rsidRDefault="00CE493B" w:rsidP="00CE493B">
            <w:pPr>
              <w:spacing w:line="260" w:lineRule="exact"/>
              <w:ind w:left="284" w:firstLine="194"/>
              <w:rPr>
                <w:rFonts w:ascii="Kyrghyz Times" w:hAnsi="Kyrghyz Times" w:cs="Kyrghyz Times"/>
                <w:b/>
                <w:bCs/>
                <w:sz w:val="20"/>
                <w:szCs w:val="20"/>
              </w:rPr>
            </w:pPr>
            <w:r w:rsidRPr="00871E9F">
              <w:rPr>
                <w:rFonts w:ascii="Kyrghyz Times" w:hAnsi="Kyrghyz Times" w:cs="Kyrghyz Times"/>
                <w:b/>
                <w:bCs/>
                <w:sz w:val="20"/>
                <w:szCs w:val="20"/>
              </w:rPr>
              <w:t>Чуйская область</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 xml:space="preserve">н </w:t>
            </w:r>
          </w:p>
        </w:tc>
        <w:tc>
          <w:tcPr>
            <w:tcW w:w="1928" w:type="dxa"/>
            <w:vAlign w:val="bottom"/>
          </w:tcPr>
          <w:p w:rsidR="00CE493B" w:rsidRPr="00871E9F" w:rsidRDefault="00CE493B" w:rsidP="00CE493B">
            <w:pPr>
              <w:tabs>
                <w:tab w:val="center" w:pos="4677"/>
                <w:tab w:val="right" w:pos="9355"/>
              </w:tabs>
              <w:ind w:left="-108" w:right="601"/>
              <w:jc w:val="right"/>
              <w:rPr>
                <w:rFonts w:ascii="Kyrghyz Times" w:hAnsi="Kyrghyz Times" w:cs="Kyrghyz Times"/>
                <w:sz w:val="20"/>
                <w:szCs w:val="20"/>
              </w:rPr>
            </w:pPr>
            <w:r w:rsidRPr="00871E9F">
              <w:rPr>
                <w:rFonts w:ascii="Kyrghyz Times" w:hAnsi="Kyrghyz Times" w:cs="Kyrghyz Times"/>
                <w:sz w:val="20"/>
                <w:szCs w:val="20"/>
              </w:rPr>
              <w:t>1017,1</w:t>
            </w:r>
          </w:p>
        </w:tc>
        <w:tc>
          <w:tcPr>
            <w:tcW w:w="1843" w:type="dxa"/>
            <w:vAlign w:val="bottom"/>
          </w:tcPr>
          <w:p w:rsidR="00CE493B" w:rsidRPr="00871E9F" w:rsidRDefault="00CE493B" w:rsidP="00CE493B">
            <w:pPr>
              <w:tabs>
                <w:tab w:val="left" w:pos="895"/>
                <w:tab w:val="left" w:pos="1388"/>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1911,7</w:t>
            </w:r>
          </w:p>
        </w:tc>
        <w:tc>
          <w:tcPr>
            <w:tcW w:w="1842" w:type="dxa"/>
            <w:vAlign w:val="bottom"/>
          </w:tcPr>
          <w:p w:rsidR="00CE493B" w:rsidRPr="00871E9F" w:rsidRDefault="00CE493B" w:rsidP="00CE493B">
            <w:pPr>
              <w:tabs>
                <w:tab w:val="center" w:pos="4677"/>
                <w:tab w:val="right" w:pos="9355"/>
              </w:tabs>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2013,2</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Аламудунский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ight="-57"/>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Жайыл</w:t>
            </w:r>
          </w:p>
        </w:tc>
        <w:tc>
          <w:tcPr>
            <w:tcW w:w="1928"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510,1</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167,6</w:t>
            </w:r>
          </w:p>
        </w:tc>
        <w:tc>
          <w:tcPr>
            <w:tcW w:w="1842"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342,1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Жайылский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Кемин</w:t>
            </w:r>
          </w:p>
        </w:tc>
        <w:tc>
          <w:tcPr>
            <w:tcW w:w="1928"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9914,2</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465,2</w:t>
            </w:r>
          </w:p>
        </w:tc>
        <w:tc>
          <w:tcPr>
            <w:tcW w:w="1842"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515,3</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Кеминский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Москва</w:t>
            </w:r>
          </w:p>
        </w:tc>
        <w:tc>
          <w:tcPr>
            <w:tcW w:w="1928" w:type="dxa"/>
            <w:vAlign w:val="bottom"/>
          </w:tcPr>
          <w:p w:rsidR="00CE493B" w:rsidRPr="00871E9F" w:rsidRDefault="00CE493B" w:rsidP="00CE493B">
            <w:pPr>
              <w:ind w:left="-108" w:right="601"/>
              <w:jc w:val="right"/>
              <w:rPr>
                <w:rFonts w:ascii="Kyrghyz Times" w:hAnsi="Kyrghyz Times" w:cs="Kyrghyz Times"/>
                <w:sz w:val="20"/>
                <w:szCs w:val="20"/>
              </w:rPr>
            </w:pPr>
            <w:r w:rsidRPr="00871E9F">
              <w:rPr>
                <w:rFonts w:ascii="Kyrghyz Times" w:hAnsi="Kyrghyz Times" w:cs="Kyrghyz Times"/>
                <w:sz w:val="20"/>
                <w:szCs w:val="20"/>
              </w:rPr>
              <w:t>1431,7</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1320,0</w:t>
            </w:r>
          </w:p>
        </w:tc>
        <w:tc>
          <w:tcPr>
            <w:tcW w:w="1842" w:type="dxa"/>
            <w:vAlign w:val="bottom"/>
          </w:tcPr>
          <w:p w:rsidR="00CE493B" w:rsidRPr="00871E9F" w:rsidRDefault="00CE493B" w:rsidP="00CE493B">
            <w:pPr>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2013,7</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Московский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Панфилов</w:t>
            </w:r>
          </w:p>
        </w:tc>
        <w:tc>
          <w:tcPr>
            <w:tcW w:w="1928" w:type="dxa"/>
            <w:vAlign w:val="bottom"/>
          </w:tcPr>
          <w:p w:rsidR="00CE493B" w:rsidRPr="00871E9F" w:rsidRDefault="00CE493B" w:rsidP="00CE493B">
            <w:pPr>
              <w:spacing w:line="26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491,5</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238,7</w:t>
            </w:r>
          </w:p>
        </w:tc>
        <w:tc>
          <w:tcPr>
            <w:tcW w:w="1842" w:type="dxa"/>
            <w:vAlign w:val="bottom"/>
          </w:tcPr>
          <w:p w:rsidR="00CE493B" w:rsidRPr="00871E9F" w:rsidRDefault="00CE493B" w:rsidP="00CE493B">
            <w:pPr>
              <w:spacing w:line="26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561,1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Панфиловский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ky-KG"/>
              </w:rPr>
            </w:pPr>
            <w:r w:rsidRPr="00871E9F">
              <w:rPr>
                <w:rFonts w:ascii="Kyrghyz Times" w:hAnsi="Kyrghyz Times" w:cs="Kyrghyz Times"/>
                <w:sz w:val="20"/>
                <w:szCs w:val="20"/>
                <w:lang w:val="ky-KG"/>
              </w:rPr>
              <w:t xml:space="preserve">     Сокулук </w:t>
            </w:r>
          </w:p>
        </w:tc>
        <w:tc>
          <w:tcPr>
            <w:tcW w:w="1928" w:type="dxa"/>
            <w:vAlign w:val="bottom"/>
          </w:tcPr>
          <w:p w:rsidR="00CE493B" w:rsidRPr="00871E9F" w:rsidRDefault="00CE493B" w:rsidP="00CE493B">
            <w:pPr>
              <w:ind w:left="-108" w:right="601"/>
              <w:jc w:val="right"/>
              <w:rPr>
                <w:rFonts w:ascii="Kyrghyz Times" w:hAnsi="Kyrghyz Times" w:cs="Kyrghyz Times"/>
                <w:sz w:val="20"/>
                <w:szCs w:val="20"/>
              </w:rPr>
            </w:pPr>
            <w:r w:rsidRPr="00871E9F">
              <w:rPr>
                <w:rFonts w:ascii="Kyrghyz Times" w:hAnsi="Kyrghyz Times" w:cs="Kyrghyz Times"/>
                <w:sz w:val="20"/>
                <w:szCs w:val="20"/>
              </w:rPr>
              <w:t>2278,3</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4898,0</w:t>
            </w:r>
          </w:p>
        </w:tc>
        <w:tc>
          <w:tcPr>
            <w:tcW w:w="1842" w:type="dxa"/>
            <w:vAlign w:val="bottom"/>
          </w:tcPr>
          <w:p w:rsidR="00CE493B" w:rsidRPr="00871E9F" w:rsidRDefault="00CE493B" w:rsidP="00CE493B">
            <w:pPr>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5582,3</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Сокулукский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ky-KG"/>
              </w:rPr>
            </w:pPr>
            <w:r w:rsidRPr="00871E9F">
              <w:rPr>
                <w:rFonts w:ascii="Kyrghyz Times" w:hAnsi="Kyrghyz Times" w:cs="Kyrghyz Times"/>
                <w:sz w:val="20"/>
                <w:szCs w:val="20"/>
                <w:lang w:val="ky-KG"/>
              </w:rPr>
              <w:t xml:space="preserve">     Ысык-Ата</w:t>
            </w:r>
          </w:p>
        </w:tc>
        <w:tc>
          <w:tcPr>
            <w:tcW w:w="1928" w:type="dxa"/>
            <w:vAlign w:val="bottom"/>
          </w:tcPr>
          <w:p w:rsidR="00CE493B" w:rsidRPr="00871E9F" w:rsidRDefault="00CE493B" w:rsidP="00CE493B">
            <w:pPr>
              <w:ind w:left="-108" w:right="601"/>
              <w:jc w:val="right"/>
              <w:rPr>
                <w:rFonts w:ascii="Kyrghyz Times" w:hAnsi="Kyrghyz Times" w:cs="Kyrghyz Times"/>
                <w:sz w:val="20"/>
                <w:szCs w:val="20"/>
              </w:rPr>
            </w:pPr>
            <w:r w:rsidRPr="00871E9F">
              <w:rPr>
                <w:rFonts w:ascii="Kyrghyz Times" w:hAnsi="Kyrghyz Times" w:cs="Kyrghyz Times"/>
                <w:sz w:val="20"/>
                <w:szCs w:val="20"/>
              </w:rPr>
              <w:t>1404,3</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3919,0</w:t>
            </w:r>
          </w:p>
        </w:tc>
        <w:tc>
          <w:tcPr>
            <w:tcW w:w="1842" w:type="dxa"/>
            <w:vAlign w:val="bottom"/>
          </w:tcPr>
          <w:p w:rsidR="00CE493B" w:rsidRPr="00871E9F" w:rsidRDefault="00CE493B" w:rsidP="00CE493B">
            <w:pPr>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4497,9</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Ысык-Атинский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ky-KG"/>
              </w:rPr>
            </w:pPr>
            <w:r w:rsidRPr="00871E9F">
              <w:rPr>
                <w:rFonts w:ascii="Kyrghyz Times" w:hAnsi="Kyrghyz Times" w:cs="Kyrghyz Times"/>
                <w:sz w:val="20"/>
                <w:szCs w:val="20"/>
                <w:lang w:val="ky-KG"/>
              </w:rPr>
              <w:t xml:space="preserve">     Чуй </w:t>
            </w:r>
          </w:p>
        </w:tc>
        <w:tc>
          <w:tcPr>
            <w:tcW w:w="1928" w:type="dxa"/>
            <w:vAlign w:val="bottom"/>
          </w:tcPr>
          <w:p w:rsidR="00CE493B" w:rsidRPr="00871E9F" w:rsidRDefault="00CE493B" w:rsidP="00CE493B">
            <w:pPr>
              <w:spacing w:line="24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332,3</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500,3</w:t>
            </w:r>
          </w:p>
        </w:tc>
        <w:tc>
          <w:tcPr>
            <w:tcW w:w="1842"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522,3</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Чуйский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Токмок ш.</w:t>
            </w:r>
          </w:p>
        </w:tc>
        <w:tc>
          <w:tcPr>
            <w:tcW w:w="1928" w:type="dxa"/>
            <w:vAlign w:val="bottom"/>
          </w:tcPr>
          <w:p w:rsidR="00CE493B" w:rsidRPr="00871E9F" w:rsidRDefault="00CE493B" w:rsidP="00CE493B">
            <w:pPr>
              <w:tabs>
                <w:tab w:val="left" w:pos="1080"/>
              </w:tabs>
              <w:ind w:left="-108" w:right="601"/>
              <w:jc w:val="right"/>
              <w:rPr>
                <w:rFonts w:ascii="Kyrghyz Times" w:hAnsi="Kyrghyz Times" w:cs="Kyrghyz Times"/>
                <w:sz w:val="20"/>
                <w:szCs w:val="20"/>
              </w:rPr>
            </w:pPr>
            <w:r w:rsidRPr="00871E9F">
              <w:rPr>
                <w:rFonts w:ascii="Kyrghyz Times" w:hAnsi="Kyrghyz Times" w:cs="Kyrghyz Times"/>
                <w:sz w:val="20"/>
                <w:szCs w:val="20"/>
              </w:rPr>
              <w:t>1239,8</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1079,9</w:t>
            </w:r>
          </w:p>
        </w:tc>
        <w:tc>
          <w:tcPr>
            <w:tcW w:w="1842" w:type="dxa"/>
            <w:vAlign w:val="bottom"/>
          </w:tcPr>
          <w:p w:rsidR="00CE493B" w:rsidRPr="00871E9F" w:rsidRDefault="00CE493B" w:rsidP="00CE493B">
            <w:pPr>
              <w:tabs>
                <w:tab w:val="left" w:pos="1080"/>
              </w:tabs>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1308,4</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Токмок</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Кант ш.</w:t>
            </w:r>
          </w:p>
        </w:tc>
        <w:tc>
          <w:tcPr>
            <w:tcW w:w="1928" w:type="dxa"/>
            <w:vAlign w:val="bottom"/>
          </w:tcPr>
          <w:p w:rsidR="00CE493B" w:rsidRPr="00871E9F" w:rsidRDefault="00CE493B" w:rsidP="00CE493B">
            <w:pPr>
              <w:tabs>
                <w:tab w:val="left" w:pos="1080"/>
              </w:tabs>
              <w:ind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515,0</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5428,3</w:t>
            </w:r>
          </w:p>
        </w:tc>
        <w:tc>
          <w:tcPr>
            <w:tcW w:w="1842" w:type="dxa"/>
            <w:vAlign w:val="bottom"/>
          </w:tcPr>
          <w:p w:rsidR="00CE493B" w:rsidRPr="00871E9F" w:rsidRDefault="00CE493B" w:rsidP="00CE493B">
            <w:pPr>
              <w:tabs>
                <w:tab w:val="left" w:pos="1080"/>
              </w:tabs>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5486,3</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Кант</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Кара-Балта ш.</w:t>
            </w:r>
          </w:p>
        </w:tc>
        <w:tc>
          <w:tcPr>
            <w:tcW w:w="1928" w:type="dxa"/>
            <w:vAlign w:val="bottom"/>
          </w:tcPr>
          <w:p w:rsidR="00CE493B" w:rsidRPr="00871E9F" w:rsidRDefault="00CE493B" w:rsidP="00CE493B">
            <w:pPr>
              <w:tabs>
                <w:tab w:val="left" w:pos="1080"/>
              </w:tabs>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596,8</w:t>
            </w:r>
          </w:p>
        </w:tc>
        <w:tc>
          <w:tcPr>
            <w:tcW w:w="1843" w:type="dxa"/>
            <w:vAlign w:val="bottom"/>
          </w:tcPr>
          <w:p w:rsidR="00CE493B" w:rsidRPr="00871E9F" w:rsidRDefault="00CE493B" w:rsidP="00CE493B">
            <w:pPr>
              <w:tabs>
                <w:tab w:val="left" w:pos="895"/>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2002,9</w:t>
            </w:r>
          </w:p>
        </w:tc>
        <w:tc>
          <w:tcPr>
            <w:tcW w:w="1842" w:type="dxa"/>
            <w:vAlign w:val="bottom"/>
          </w:tcPr>
          <w:p w:rsidR="00CE493B" w:rsidRPr="00871E9F" w:rsidRDefault="00CE493B" w:rsidP="00CE493B">
            <w:pPr>
              <w:tabs>
                <w:tab w:val="left" w:pos="1080"/>
              </w:tabs>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2220,6</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Кара-Балта</w:t>
            </w:r>
          </w:p>
        </w:tc>
      </w:tr>
      <w:tr w:rsidR="00CE493B" w:rsidRPr="00871E9F" w:rsidTr="00CE493B">
        <w:trPr>
          <w:cantSplit/>
          <w:trHeight w:val="780"/>
        </w:trPr>
        <w:tc>
          <w:tcPr>
            <w:tcW w:w="13466" w:type="dxa"/>
            <w:gridSpan w:val="5"/>
            <w:vAlign w:val="center"/>
          </w:tcPr>
          <w:p w:rsidR="00CE493B" w:rsidRPr="00871E9F" w:rsidRDefault="00CE493B" w:rsidP="00CE493B">
            <w:pPr>
              <w:widowControl w:val="0"/>
              <w:spacing w:line="180" w:lineRule="exact"/>
              <w:ind w:left="-57" w:right="851"/>
              <w:jc w:val="center"/>
              <w:rPr>
                <w:rFonts w:ascii="Kyrghyz Times" w:hAnsi="Kyrghyz Times" w:cs="Kyrghyz Times"/>
                <w:b/>
                <w:bCs/>
                <w:i/>
                <w:iCs/>
                <w:sz w:val="20"/>
                <w:szCs w:val="20"/>
              </w:rPr>
            </w:pPr>
            <w:r w:rsidRPr="00871E9F">
              <w:rPr>
                <w:rFonts w:ascii="Kyrghyz Times" w:hAnsi="Kyrghyz Times" w:cs="Kyrghyz Times"/>
                <w:b/>
                <w:bCs/>
                <w:i/>
                <w:iCs/>
                <w:sz w:val="20"/>
                <w:szCs w:val="20"/>
              </w:rPr>
              <w:t>анын ичинен:          подряддык иштерге</w:t>
            </w:r>
          </w:p>
          <w:p w:rsidR="00CE493B" w:rsidRPr="00871E9F" w:rsidRDefault="00CE493B" w:rsidP="00CE493B">
            <w:pPr>
              <w:widowControl w:val="0"/>
              <w:spacing w:line="180" w:lineRule="exact"/>
              <w:ind w:left="-57" w:right="851"/>
              <w:jc w:val="center"/>
              <w:rPr>
                <w:rFonts w:ascii="Kyrghyz Times" w:hAnsi="Kyrghyz Times" w:cs="Kyrghyz Times"/>
                <w:b/>
                <w:bCs/>
                <w:i/>
                <w:iCs/>
                <w:sz w:val="20"/>
                <w:szCs w:val="20"/>
              </w:rPr>
            </w:pPr>
            <w:r w:rsidRPr="00871E9F">
              <w:rPr>
                <w:rFonts w:ascii="Kyrghyz Times" w:hAnsi="Kyrghyz Times" w:cs="Kyrghyz Times"/>
                <w:b/>
                <w:bCs/>
                <w:i/>
                <w:iCs/>
                <w:sz w:val="20"/>
                <w:szCs w:val="20"/>
              </w:rPr>
              <w:t>из них на:                подрядные работы</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firstLine="336"/>
              <w:rPr>
                <w:rFonts w:ascii="Kyrghyz Times" w:hAnsi="Kyrghyz Times" w:cs="Kyrghyz Times"/>
                <w:b/>
                <w:bCs/>
                <w:sz w:val="20"/>
                <w:szCs w:val="20"/>
              </w:rPr>
            </w:pPr>
            <w:r w:rsidRPr="00871E9F">
              <w:rPr>
                <w:rFonts w:ascii="Kyrghyz Times" w:hAnsi="Kyrghyz Times" w:cs="Kyrghyz Times"/>
                <w:b/>
                <w:bCs/>
                <w:sz w:val="20"/>
                <w:szCs w:val="20"/>
              </w:rPr>
              <w:t>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b/>
                <w:bCs/>
                <w:sz w:val="20"/>
                <w:szCs w:val="20"/>
              </w:rPr>
            </w:pPr>
            <w:r w:rsidRPr="00871E9F">
              <w:rPr>
                <w:rFonts w:ascii="Kyrghyz Times" w:hAnsi="Kyrghyz Times" w:cs="Kyrghyz Times"/>
                <w:b/>
                <w:bCs/>
                <w:sz w:val="20"/>
                <w:szCs w:val="20"/>
              </w:rPr>
              <w:t>7913,9</w:t>
            </w:r>
          </w:p>
        </w:tc>
        <w:tc>
          <w:tcPr>
            <w:tcW w:w="1843" w:type="dxa"/>
            <w:vAlign w:val="bottom"/>
          </w:tcPr>
          <w:p w:rsidR="00CE493B" w:rsidRPr="00871E9F" w:rsidRDefault="00CE493B" w:rsidP="00CE493B">
            <w:pPr>
              <w:tabs>
                <w:tab w:val="left" w:pos="1388"/>
              </w:tabs>
              <w:ind w:left="-57" w:right="731"/>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15835,6</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b/>
                <w:bCs/>
                <w:sz w:val="20"/>
                <w:szCs w:val="20"/>
              </w:rPr>
            </w:pPr>
            <w:r w:rsidRPr="00871E9F">
              <w:rPr>
                <w:rFonts w:ascii="Kyrghyz Times" w:hAnsi="Kyrghyz Times" w:cs="Kyrghyz Times"/>
                <w:b/>
                <w:bCs/>
                <w:sz w:val="20"/>
                <w:szCs w:val="20"/>
                <w:lang w:val="en-US"/>
              </w:rPr>
              <w:t>18373</w:t>
            </w:r>
            <w:r w:rsidRPr="00871E9F">
              <w:rPr>
                <w:rFonts w:ascii="Kyrghyz Times" w:hAnsi="Kyrghyz Times" w:cs="Kyrghyz Times"/>
                <w:b/>
                <w:bCs/>
                <w:sz w:val="20"/>
                <w:szCs w:val="20"/>
              </w:rPr>
              <w:t>,2</w:t>
            </w:r>
          </w:p>
        </w:tc>
        <w:tc>
          <w:tcPr>
            <w:tcW w:w="4253" w:type="dxa"/>
            <w:vAlign w:val="bottom"/>
          </w:tcPr>
          <w:p w:rsidR="00CE493B" w:rsidRPr="00871E9F" w:rsidRDefault="00CE493B" w:rsidP="00CE493B">
            <w:pPr>
              <w:spacing w:line="280" w:lineRule="exact"/>
              <w:ind w:left="284"/>
              <w:rPr>
                <w:rFonts w:ascii="Kyrghyz Times" w:hAnsi="Kyrghyz Times" w:cs="Kyrghyz Times"/>
                <w:b/>
                <w:bCs/>
                <w:sz w:val="20"/>
                <w:szCs w:val="20"/>
              </w:rPr>
            </w:pPr>
            <w:r w:rsidRPr="00871E9F">
              <w:rPr>
                <w:rFonts w:ascii="Kyrghyz Times" w:hAnsi="Kyrghyz Times" w:cs="Kyrghyz Times"/>
                <w:b/>
                <w:bCs/>
                <w:sz w:val="20"/>
                <w:szCs w:val="20"/>
              </w:rPr>
              <w:t xml:space="preserve">   Чуйская область</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 xml:space="preserve">    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 xml:space="preserve">н </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762,8</w:t>
            </w:r>
          </w:p>
        </w:tc>
        <w:tc>
          <w:tcPr>
            <w:tcW w:w="1843" w:type="dxa"/>
            <w:vAlign w:val="bottom"/>
          </w:tcPr>
          <w:p w:rsidR="00CE493B" w:rsidRPr="00871E9F" w:rsidRDefault="00CE493B" w:rsidP="00CE493B">
            <w:pPr>
              <w:tabs>
                <w:tab w:val="left" w:pos="1388"/>
              </w:tabs>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1621,8</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1695,3</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Аламудунский </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ight="-57"/>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lastRenderedPageBreak/>
              <w:t xml:space="preserve">    Жайыл</w:t>
            </w:r>
          </w:p>
        </w:tc>
        <w:tc>
          <w:tcPr>
            <w:tcW w:w="1928"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437,5</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143,4</w:t>
            </w:r>
          </w:p>
        </w:tc>
        <w:tc>
          <w:tcPr>
            <w:tcW w:w="1842"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266,1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Жайылский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 xml:space="preserve">    Кемин</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1537,4</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448,2</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497,5</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Кеминский  </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Москва</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990,9</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857,5</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1539,0</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Московский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Панфилов</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367,2</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214,3</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517,7</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Панфиловский  </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Сокулук</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623,2</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4713,0</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5330,0</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Сокулукский </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Ысык-Ата</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1114,8</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3145,6</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3477,3</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Ысык-Атинский </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ight="-57"/>
              <w:rPr>
                <w:rFonts w:ascii="Kyrghyz Times" w:hAnsi="Kyrghyz Times" w:cs="Kyrghyz Times"/>
                <w:sz w:val="20"/>
                <w:szCs w:val="20"/>
              </w:rPr>
            </w:pPr>
            <w:r w:rsidRPr="00871E9F">
              <w:rPr>
                <w:rFonts w:ascii="Kyrghyz Times" w:hAnsi="Kyrghyz Times" w:cs="Kyrghyz Times"/>
                <w:sz w:val="20"/>
                <w:szCs w:val="20"/>
              </w:rPr>
              <w:t xml:space="preserve">    Ч</w:t>
            </w:r>
            <w:r w:rsidRPr="00871E9F">
              <w:rPr>
                <w:rFonts w:ascii="Cambria" w:hAnsi="Cambria" w:cs="Cambria"/>
                <w:sz w:val="20"/>
                <w:szCs w:val="20"/>
              </w:rPr>
              <w:t>ү</w:t>
            </w:r>
            <w:r w:rsidRPr="00871E9F">
              <w:rPr>
                <w:rFonts w:ascii="Kyrghyz Times" w:hAnsi="Kyrghyz Times" w:cs="Kyrghyz Times"/>
                <w:sz w:val="20"/>
                <w:szCs w:val="20"/>
              </w:rPr>
              <w:t>й</w:t>
            </w:r>
          </w:p>
        </w:tc>
        <w:tc>
          <w:tcPr>
            <w:tcW w:w="1928" w:type="dxa"/>
            <w:vAlign w:val="bottom"/>
          </w:tcPr>
          <w:p w:rsidR="00CE493B" w:rsidRPr="00871E9F" w:rsidRDefault="00CE493B" w:rsidP="00CE493B">
            <w:pPr>
              <w:spacing w:line="24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305,4</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477,4</w:t>
            </w:r>
          </w:p>
        </w:tc>
        <w:tc>
          <w:tcPr>
            <w:tcW w:w="1842" w:type="dxa"/>
            <w:vAlign w:val="bottom"/>
          </w:tcPr>
          <w:p w:rsidR="00CE493B" w:rsidRPr="00871E9F" w:rsidRDefault="00CE493B" w:rsidP="00CE493B">
            <w:pPr>
              <w:spacing w:line="24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497,4</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Чуйский</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Токмок ш.</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1169,3</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739,1</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972,4</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г.Токмок</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Кант ш.</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263,5</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1679,5</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1731,4</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Кант</w:t>
            </w:r>
          </w:p>
        </w:tc>
      </w:tr>
      <w:tr w:rsidR="00CE493B" w:rsidRPr="00871E9F" w:rsidTr="00CE493B">
        <w:trPr>
          <w:cantSplit/>
          <w:trHeight w:val="280"/>
        </w:trPr>
        <w:tc>
          <w:tcPr>
            <w:tcW w:w="3600"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Кара-Балта ш.</w:t>
            </w:r>
          </w:p>
        </w:tc>
        <w:tc>
          <w:tcPr>
            <w:tcW w:w="1928" w:type="dxa"/>
            <w:vAlign w:val="bottom"/>
          </w:tcPr>
          <w:p w:rsidR="00CE493B" w:rsidRPr="00871E9F" w:rsidRDefault="00CE493B" w:rsidP="00CE493B">
            <w:pPr>
              <w:spacing w:line="280" w:lineRule="exact"/>
              <w:ind w:left="-108" w:right="601"/>
              <w:jc w:val="right"/>
              <w:rPr>
                <w:rFonts w:ascii="Kyrghyz Times" w:hAnsi="Kyrghyz Times" w:cs="Kyrghyz Times"/>
                <w:sz w:val="20"/>
                <w:szCs w:val="20"/>
              </w:rPr>
            </w:pPr>
            <w:r w:rsidRPr="00871E9F">
              <w:rPr>
                <w:rFonts w:ascii="Kyrghyz Times" w:hAnsi="Kyrghyz Times" w:cs="Kyrghyz Times"/>
                <w:sz w:val="20"/>
                <w:szCs w:val="20"/>
              </w:rPr>
              <w:t>341,9</w:t>
            </w:r>
          </w:p>
        </w:tc>
        <w:tc>
          <w:tcPr>
            <w:tcW w:w="1843" w:type="dxa"/>
            <w:vAlign w:val="bottom"/>
          </w:tcPr>
          <w:p w:rsidR="00CE493B" w:rsidRPr="00871E9F" w:rsidRDefault="00CE493B" w:rsidP="00CE493B">
            <w:pPr>
              <w:ind w:left="-57" w:right="732"/>
              <w:jc w:val="right"/>
              <w:rPr>
                <w:rFonts w:ascii="Kyrghyz Times" w:hAnsi="Kyrghyz Times" w:cs="Kyrghyz Times"/>
                <w:sz w:val="20"/>
                <w:szCs w:val="20"/>
                <w:lang w:val="ky-KG"/>
              </w:rPr>
            </w:pPr>
            <w:r w:rsidRPr="00871E9F">
              <w:rPr>
                <w:rFonts w:ascii="Kyrghyz Times" w:hAnsi="Kyrghyz Times" w:cs="Kyrghyz Times"/>
                <w:sz w:val="20"/>
                <w:szCs w:val="20"/>
                <w:lang w:val="ky-KG"/>
              </w:rPr>
              <w:t>1795,8</w:t>
            </w:r>
          </w:p>
        </w:tc>
        <w:tc>
          <w:tcPr>
            <w:tcW w:w="1842" w:type="dxa"/>
            <w:vAlign w:val="bottom"/>
          </w:tcPr>
          <w:p w:rsidR="00CE493B" w:rsidRPr="00871E9F" w:rsidRDefault="00CE493B" w:rsidP="00CE493B">
            <w:pPr>
              <w:spacing w:line="280" w:lineRule="exact"/>
              <w:ind w:left="-108"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1849,1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г. Кара-Балта </w:t>
            </w:r>
          </w:p>
        </w:tc>
      </w:tr>
      <w:tr w:rsidR="00CE493B" w:rsidRPr="00871E9F" w:rsidTr="00CE493B">
        <w:trPr>
          <w:cantSplit/>
          <w:trHeight w:val="245"/>
        </w:trPr>
        <w:tc>
          <w:tcPr>
            <w:tcW w:w="13466" w:type="dxa"/>
            <w:gridSpan w:val="5"/>
            <w:vAlign w:val="center"/>
          </w:tcPr>
          <w:p w:rsidR="00CE493B" w:rsidRPr="00871E9F" w:rsidRDefault="00CE493B" w:rsidP="00CE493B">
            <w:pPr>
              <w:widowControl w:val="0"/>
              <w:spacing w:line="280" w:lineRule="exact"/>
              <w:ind w:left="-57" w:right="851"/>
              <w:jc w:val="center"/>
              <w:rPr>
                <w:rFonts w:ascii="Kyrghyz Times" w:hAnsi="Kyrghyz Times" w:cs="Kyrghyz Times"/>
                <w:b/>
                <w:bCs/>
                <w:i/>
                <w:iCs/>
                <w:sz w:val="20"/>
                <w:szCs w:val="20"/>
              </w:rPr>
            </w:pPr>
            <w:r w:rsidRPr="00871E9F">
              <w:rPr>
                <w:rFonts w:ascii="Kyrghyz Times" w:hAnsi="Kyrghyz Times" w:cs="Kyrghyz Times"/>
                <w:b/>
                <w:bCs/>
                <w:i/>
                <w:iCs/>
                <w:sz w:val="20"/>
                <w:szCs w:val="20"/>
              </w:rPr>
              <w:t>жабдуулар жана инструменттер</w:t>
            </w:r>
          </w:p>
          <w:p w:rsidR="00CE493B" w:rsidRPr="00871E9F" w:rsidRDefault="00CE493B" w:rsidP="00CE493B">
            <w:pPr>
              <w:widowControl w:val="0"/>
              <w:spacing w:line="280" w:lineRule="exact"/>
              <w:ind w:left="-57" w:right="851"/>
              <w:jc w:val="center"/>
              <w:rPr>
                <w:rFonts w:ascii="Kyrghyz Times" w:hAnsi="Kyrghyz Times" w:cs="Kyrghyz Times"/>
                <w:b/>
                <w:bCs/>
                <w:i/>
                <w:iCs/>
                <w:sz w:val="20"/>
                <w:szCs w:val="20"/>
              </w:rPr>
            </w:pPr>
            <w:r w:rsidRPr="00871E9F">
              <w:rPr>
                <w:rFonts w:ascii="Kyrghyz Times" w:hAnsi="Kyrghyz Times" w:cs="Kyrghyz Times"/>
                <w:b/>
                <w:bCs/>
                <w:i/>
                <w:iCs/>
                <w:sz w:val="20"/>
                <w:szCs w:val="20"/>
              </w:rPr>
              <w:t>оборудование и инструменты</w:t>
            </w:r>
          </w:p>
        </w:tc>
      </w:tr>
      <w:tr w:rsidR="00CE493B" w:rsidRPr="00871E9F" w:rsidTr="00CE493B">
        <w:trPr>
          <w:cantSplit/>
          <w:trHeight w:val="74"/>
        </w:trPr>
        <w:tc>
          <w:tcPr>
            <w:tcW w:w="3600" w:type="dxa"/>
            <w:vAlign w:val="bottom"/>
          </w:tcPr>
          <w:p w:rsidR="00CE493B" w:rsidRPr="00871E9F" w:rsidRDefault="00CE493B" w:rsidP="00CE493B">
            <w:pPr>
              <w:spacing w:line="260" w:lineRule="exact"/>
              <w:ind w:left="72"/>
              <w:rPr>
                <w:rFonts w:ascii="Kyrghyz Times" w:hAnsi="Kyrghyz Times" w:cs="Kyrghyz Times"/>
                <w:b/>
                <w:bCs/>
                <w:sz w:val="20"/>
                <w:szCs w:val="20"/>
              </w:rPr>
            </w:pPr>
            <w:r w:rsidRPr="00871E9F">
              <w:rPr>
                <w:rFonts w:ascii="Kyrghyz Times" w:hAnsi="Kyrghyz Times" w:cs="Kyrghyz Times"/>
                <w:b/>
                <w:bCs/>
                <w:sz w:val="20"/>
                <w:szCs w:val="20"/>
              </w:rPr>
              <w:t xml:space="preserve">      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1928" w:type="dxa"/>
            <w:vAlign w:val="bottom"/>
          </w:tcPr>
          <w:p w:rsidR="00CE493B" w:rsidRPr="00871E9F" w:rsidRDefault="00CE493B" w:rsidP="00CE493B">
            <w:pPr>
              <w:spacing w:line="280" w:lineRule="exact"/>
              <w:ind w:left="-250" w:right="601" w:hanging="141"/>
              <w:jc w:val="right"/>
              <w:rPr>
                <w:rFonts w:ascii="Kyrghyz Times" w:hAnsi="Kyrghyz Times" w:cs="Kyrghyz Times"/>
                <w:b/>
                <w:bCs/>
                <w:sz w:val="20"/>
                <w:szCs w:val="20"/>
              </w:rPr>
            </w:pPr>
            <w:r w:rsidRPr="00871E9F">
              <w:rPr>
                <w:rFonts w:ascii="Kyrghyz Times" w:hAnsi="Kyrghyz Times" w:cs="Kyrghyz Times"/>
                <w:b/>
                <w:bCs/>
                <w:sz w:val="20"/>
                <w:szCs w:val="20"/>
              </w:rPr>
              <w:t>10092,8</w:t>
            </w:r>
          </w:p>
        </w:tc>
        <w:tc>
          <w:tcPr>
            <w:tcW w:w="1843" w:type="dxa"/>
            <w:vAlign w:val="bottom"/>
          </w:tcPr>
          <w:p w:rsidR="00CE493B" w:rsidRPr="00871E9F" w:rsidRDefault="00CE493B" w:rsidP="00CE493B">
            <w:pPr>
              <w:tabs>
                <w:tab w:val="left" w:pos="8186"/>
                <w:tab w:val="left" w:pos="11163"/>
              </w:tabs>
              <w:ind w:left="-57" w:right="753"/>
              <w:jc w:val="right"/>
              <w:rPr>
                <w:rFonts w:ascii="Kyrghyz Times" w:hAnsi="Kyrghyz Times" w:cs="Kyrghyz Times"/>
                <w:b/>
                <w:bCs/>
                <w:sz w:val="20"/>
                <w:szCs w:val="20"/>
              </w:rPr>
            </w:pPr>
            <w:r w:rsidRPr="00871E9F">
              <w:rPr>
                <w:rFonts w:ascii="Kyrghyz Times" w:hAnsi="Kyrghyz Times" w:cs="Kyrghyz Times"/>
                <w:b/>
                <w:bCs/>
                <w:sz w:val="20"/>
                <w:szCs w:val="20"/>
                <w:lang w:val="ky-KG"/>
              </w:rPr>
              <w:t>5918,3</w:t>
            </w:r>
          </w:p>
        </w:tc>
        <w:tc>
          <w:tcPr>
            <w:tcW w:w="1842" w:type="dxa"/>
            <w:vAlign w:val="bottom"/>
          </w:tcPr>
          <w:p w:rsidR="00CE493B" w:rsidRPr="00871E9F" w:rsidRDefault="00CE493B" w:rsidP="00CE493B">
            <w:pPr>
              <w:spacing w:line="280" w:lineRule="exact"/>
              <w:ind w:left="-250" w:right="601" w:hanging="141"/>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6419,2</w:t>
            </w:r>
          </w:p>
        </w:tc>
        <w:tc>
          <w:tcPr>
            <w:tcW w:w="4253" w:type="dxa"/>
            <w:vAlign w:val="bottom"/>
          </w:tcPr>
          <w:p w:rsidR="00CE493B" w:rsidRPr="00871E9F" w:rsidRDefault="00CE493B" w:rsidP="00CE493B">
            <w:pPr>
              <w:spacing w:line="280" w:lineRule="exact"/>
              <w:ind w:left="284"/>
              <w:rPr>
                <w:rFonts w:ascii="Kyrghyz Times" w:hAnsi="Kyrghyz Times" w:cs="Kyrghyz Times"/>
                <w:b/>
                <w:bCs/>
                <w:sz w:val="20"/>
                <w:szCs w:val="20"/>
              </w:rPr>
            </w:pPr>
            <w:r w:rsidRPr="00871E9F">
              <w:rPr>
                <w:rFonts w:ascii="Kyrghyz Times" w:hAnsi="Kyrghyz Times" w:cs="Kyrghyz Times"/>
                <w:b/>
                <w:bCs/>
                <w:sz w:val="20"/>
                <w:szCs w:val="20"/>
              </w:rPr>
              <w:t xml:space="preserve">   Чуйская область</w:t>
            </w:r>
          </w:p>
        </w:tc>
      </w:tr>
      <w:tr w:rsidR="00CE493B" w:rsidRPr="00871E9F" w:rsidTr="00CE493B">
        <w:trPr>
          <w:cantSplit/>
          <w:trHeight w:val="80"/>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 xml:space="preserve">н </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254,3</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257,1</w:t>
            </w:r>
          </w:p>
        </w:tc>
        <w:tc>
          <w:tcPr>
            <w:tcW w:w="1842"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277,1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Аламудунский </w:t>
            </w:r>
          </w:p>
        </w:tc>
      </w:tr>
      <w:tr w:rsidR="00CE493B" w:rsidRPr="00871E9F" w:rsidTr="00CE493B">
        <w:trPr>
          <w:cantSplit/>
          <w:trHeight w:val="74"/>
        </w:trPr>
        <w:tc>
          <w:tcPr>
            <w:tcW w:w="3600" w:type="dxa"/>
            <w:vAlign w:val="bottom"/>
          </w:tcPr>
          <w:p w:rsidR="00CE493B" w:rsidRPr="00871E9F" w:rsidRDefault="00CE493B" w:rsidP="00CE493B">
            <w:pPr>
              <w:spacing w:line="260" w:lineRule="exact"/>
              <w:ind w:right="-57" w:firstLine="477"/>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Жайыл</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rPr>
            </w:pPr>
            <w:r w:rsidRPr="00871E9F">
              <w:rPr>
                <w:rFonts w:ascii="Kyrghyz Times" w:hAnsi="Kyrghyz Times" w:cs="Kyrghyz Times"/>
                <w:sz w:val="20"/>
                <w:szCs w:val="20"/>
              </w:rPr>
              <w:t>65,4</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19,1</w:t>
            </w:r>
          </w:p>
        </w:tc>
        <w:tc>
          <w:tcPr>
            <w:tcW w:w="1842"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64,2</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Жайылский</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Кемин</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rPr>
            </w:pPr>
            <w:r w:rsidRPr="00871E9F">
              <w:rPr>
                <w:rFonts w:ascii="Kyrghyz Times" w:hAnsi="Kyrghyz Times" w:cs="Kyrghyz Times"/>
                <w:sz w:val="20"/>
                <w:szCs w:val="20"/>
              </w:rPr>
              <w:t>8374,7</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11,5</w:t>
            </w:r>
          </w:p>
        </w:tc>
        <w:tc>
          <w:tcPr>
            <w:tcW w:w="1842"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11,5</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Кеминский</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Москва</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rPr>
            </w:pPr>
            <w:r w:rsidRPr="00871E9F">
              <w:rPr>
                <w:rFonts w:ascii="Kyrghyz Times" w:hAnsi="Kyrghyz Times" w:cs="Kyrghyz Times"/>
                <w:sz w:val="20"/>
                <w:szCs w:val="20"/>
              </w:rPr>
              <w:t>422,1</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453,4</w:t>
            </w:r>
          </w:p>
        </w:tc>
        <w:tc>
          <w:tcPr>
            <w:tcW w:w="1842"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465,1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Московский</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Панфилов</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rPr>
            </w:pPr>
            <w:r w:rsidRPr="00871E9F">
              <w:rPr>
                <w:rFonts w:ascii="Kyrghyz Times" w:hAnsi="Kyrghyz Times" w:cs="Kyrghyz Times"/>
                <w:sz w:val="20"/>
                <w:szCs w:val="20"/>
              </w:rPr>
              <w:t>108,6</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19,0</w:t>
            </w:r>
          </w:p>
        </w:tc>
        <w:tc>
          <w:tcPr>
            <w:tcW w:w="1842"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37,5</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Панфиловский  </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Сокулук</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rPr>
            </w:pPr>
            <w:r w:rsidRPr="00871E9F">
              <w:rPr>
                <w:rFonts w:ascii="Kyrghyz Times" w:hAnsi="Kyrghyz Times" w:cs="Kyrghyz Times"/>
                <w:sz w:val="20"/>
                <w:szCs w:val="20"/>
              </w:rPr>
              <w:t>29,1</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125,8</w:t>
            </w:r>
          </w:p>
        </w:tc>
        <w:tc>
          <w:tcPr>
            <w:tcW w:w="1842" w:type="dxa"/>
            <w:vAlign w:val="bottom"/>
          </w:tcPr>
          <w:p w:rsidR="00CE493B" w:rsidRPr="00871E9F" w:rsidRDefault="00CE493B" w:rsidP="00CE493B">
            <w:pPr>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166,1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Сокулукский </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Ысык-Ата</w:t>
            </w:r>
          </w:p>
        </w:tc>
        <w:tc>
          <w:tcPr>
            <w:tcW w:w="1928" w:type="dxa"/>
            <w:vAlign w:val="bottom"/>
          </w:tcPr>
          <w:p w:rsidR="00CE493B" w:rsidRPr="00871E9F" w:rsidRDefault="00CE493B" w:rsidP="00CE493B">
            <w:pPr>
              <w:spacing w:line="280" w:lineRule="exact"/>
              <w:ind w:left="-250" w:right="601" w:hanging="141"/>
              <w:jc w:val="right"/>
              <w:rPr>
                <w:rFonts w:ascii="Kyrghyz Times" w:hAnsi="Kyrghyz Times" w:cs="Kyrghyz Times"/>
                <w:sz w:val="20"/>
                <w:szCs w:val="20"/>
              </w:rPr>
            </w:pPr>
            <w:r w:rsidRPr="00871E9F">
              <w:rPr>
                <w:rFonts w:ascii="Kyrghyz Times" w:hAnsi="Kyrghyz Times" w:cs="Kyrghyz Times"/>
                <w:sz w:val="20"/>
                <w:szCs w:val="20"/>
              </w:rPr>
              <w:t>252,7</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726,5</w:t>
            </w:r>
          </w:p>
        </w:tc>
        <w:tc>
          <w:tcPr>
            <w:tcW w:w="1842" w:type="dxa"/>
            <w:vAlign w:val="bottom"/>
          </w:tcPr>
          <w:p w:rsidR="00CE493B" w:rsidRPr="00871E9F" w:rsidRDefault="00CE493B" w:rsidP="00CE493B">
            <w:pPr>
              <w:spacing w:line="280" w:lineRule="exact"/>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926,8</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Ысык-Атинский </w:t>
            </w:r>
          </w:p>
        </w:tc>
      </w:tr>
      <w:tr w:rsidR="00CE493B" w:rsidRPr="00871E9F" w:rsidTr="00CE493B">
        <w:trPr>
          <w:cantSplit/>
          <w:trHeight w:val="299"/>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Чуй</w:t>
            </w:r>
          </w:p>
        </w:tc>
        <w:tc>
          <w:tcPr>
            <w:tcW w:w="1928" w:type="dxa"/>
            <w:vAlign w:val="bottom"/>
          </w:tcPr>
          <w:p w:rsidR="00CE493B" w:rsidRPr="00871E9F" w:rsidRDefault="00CE493B" w:rsidP="00CE493B">
            <w:pPr>
              <w:ind w:left="-250" w:right="601" w:hanging="141"/>
              <w:jc w:val="right"/>
              <w:rPr>
                <w:rFonts w:ascii="Kyrghyz Times" w:hAnsi="Kyrghyz Times" w:cs="Kyrghyz Times"/>
                <w:sz w:val="20"/>
                <w:szCs w:val="20"/>
              </w:rPr>
            </w:pPr>
            <w:r w:rsidRPr="00871E9F">
              <w:rPr>
                <w:rFonts w:ascii="Kyrghyz Times" w:hAnsi="Kyrghyz Times" w:cs="Kyrghyz Times"/>
                <w:sz w:val="20"/>
                <w:szCs w:val="20"/>
              </w:rPr>
              <w:t>22,5</w:t>
            </w:r>
          </w:p>
        </w:tc>
        <w:tc>
          <w:tcPr>
            <w:tcW w:w="1843" w:type="dxa"/>
            <w:vAlign w:val="bottom"/>
          </w:tcPr>
          <w:p w:rsidR="00CE493B" w:rsidRPr="00871E9F" w:rsidRDefault="00CE493B" w:rsidP="00CE493B">
            <w:pPr>
              <w:ind w:left="-57" w:right="732"/>
              <w:jc w:val="right"/>
              <w:rPr>
                <w:rFonts w:ascii="Kyrghyz Times" w:hAnsi="Kyrghyz Times" w:cs="Kyrghyz Times"/>
                <w:sz w:val="20"/>
                <w:szCs w:val="20"/>
              </w:rPr>
            </w:pPr>
            <w:r w:rsidRPr="00871E9F">
              <w:rPr>
                <w:rFonts w:ascii="Kyrghyz Times" w:hAnsi="Kyrghyz Times" w:cs="Kyrghyz Times"/>
                <w:sz w:val="20"/>
                <w:szCs w:val="20"/>
                <w:lang w:val="ky-KG"/>
              </w:rPr>
              <w:t>16,8</w:t>
            </w:r>
          </w:p>
        </w:tc>
        <w:tc>
          <w:tcPr>
            <w:tcW w:w="1842" w:type="dxa"/>
            <w:vAlign w:val="bottom"/>
          </w:tcPr>
          <w:p w:rsidR="00CE493B" w:rsidRPr="00871E9F" w:rsidRDefault="00CE493B" w:rsidP="00CE493B">
            <w:pPr>
              <w:spacing w:line="280" w:lineRule="exact"/>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17,1</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Чуйский</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Токмок ш.</w:t>
            </w:r>
          </w:p>
        </w:tc>
        <w:tc>
          <w:tcPr>
            <w:tcW w:w="1928" w:type="dxa"/>
            <w:vAlign w:val="bottom"/>
          </w:tcPr>
          <w:p w:rsidR="00CE493B" w:rsidRPr="00871E9F" w:rsidRDefault="00CE493B" w:rsidP="00CE493B">
            <w:pPr>
              <w:tabs>
                <w:tab w:val="left" w:pos="1080"/>
              </w:tabs>
              <w:ind w:left="142" w:right="601" w:hanging="142"/>
              <w:jc w:val="right"/>
              <w:rPr>
                <w:rFonts w:ascii="Kyrghyz Times" w:hAnsi="Kyrghyz Times" w:cs="Kyrghyz Times"/>
                <w:sz w:val="20"/>
                <w:szCs w:val="20"/>
              </w:rPr>
            </w:pPr>
            <w:r w:rsidRPr="00871E9F">
              <w:rPr>
                <w:rFonts w:ascii="Kyrghyz Times" w:hAnsi="Kyrghyz Times" w:cs="Kyrghyz Times"/>
                <w:sz w:val="20"/>
                <w:szCs w:val="20"/>
              </w:rPr>
              <w:t>60,7</w:t>
            </w:r>
          </w:p>
        </w:tc>
        <w:tc>
          <w:tcPr>
            <w:tcW w:w="1843" w:type="dxa"/>
            <w:vAlign w:val="bottom"/>
          </w:tcPr>
          <w:p w:rsidR="00CE493B" w:rsidRPr="00871E9F" w:rsidRDefault="00CE493B" w:rsidP="00CE493B">
            <w:pPr>
              <w:tabs>
                <w:tab w:val="left" w:pos="2284"/>
                <w:tab w:val="left" w:pos="8186"/>
                <w:tab w:val="left" w:pos="11163"/>
              </w:tabs>
              <w:ind w:left="-57" w:right="753"/>
              <w:jc w:val="right"/>
              <w:rPr>
                <w:rFonts w:ascii="Kyrghyz Times" w:hAnsi="Kyrghyz Times" w:cs="Kyrghyz Times"/>
                <w:sz w:val="20"/>
                <w:szCs w:val="20"/>
              </w:rPr>
            </w:pPr>
            <w:r w:rsidRPr="00871E9F">
              <w:rPr>
                <w:rFonts w:ascii="Kyrghyz Times" w:hAnsi="Kyrghyz Times" w:cs="Kyrghyz Times"/>
                <w:sz w:val="20"/>
                <w:szCs w:val="20"/>
                <w:lang w:val="ky-KG"/>
              </w:rPr>
              <w:t>337,6</w:t>
            </w:r>
          </w:p>
        </w:tc>
        <w:tc>
          <w:tcPr>
            <w:tcW w:w="1842" w:type="dxa"/>
            <w:vAlign w:val="bottom"/>
          </w:tcPr>
          <w:p w:rsidR="00CE493B" w:rsidRPr="00871E9F" w:rsidRDefault="00CE493B" w:rsidP="00CE493B">
            <w:pPr>
              <w:tabs>
                <w:tab w:val="left" w:pos="1080"/>
              </w:tabs>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332,4</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Токмок</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Кант ш.</w:t>
            </w:r>
          </w:p>
        </w:tc>
        <w:tc>
          <w:tcPr>
            <w:tcW w:w="1928" w:type="dxa"/>
            <w:vAlign w:val="bottom"/>
          </w:tcPr>
          <w:p w:rsidR="00CE493B" w:rsidRPr="00871E9F" w:rsidRDefault="00CE493B" w:rsidP="00CE493B">
            <w:pPr>
              <w:tabs>
                <w:tab w:val="left" w:pos="1080"/>
              </w:tabs>
              <w:ind w:left="-250" w:right="601" w:hanging="141"/>
              <w:jc w:val="right"/>
              <w:rPr>
                <w:rFonts w:ascii="Kyrghyz Times" w:hAnsi="Kyrghyz Times" w:cs="Kyrghyz Times"/>
                <w:sz w:val="20"/>
                <w:szCs w:val="20"/>
              </w:rPr>
            </w:pPr>
            <w:r w:rsidRPr="00871E9F">
              <w:rPr>
                <w:rFonts w:ascii="Kyrghyz Times" w:hAnsi="Kyrghyz Times" w:cs="Kyrghyz Times"/>
                <w:sz w:val="20"/>
                <w:szCs w:val="20"/>
              </w:rPr>
              <w:t>250,0</w:t>
            </w:r>
          </w:p>
        </w:tc>
        <w:tc>
          <w:tcPr>
            <w:tcW w:w="1843" w:type="dxa"/>
            <w:vAlign w:val="bottom"/>
          </w:tcPr>
          <w:p w:rsidR="00CE493B" w:rsidRPr="00871E9F" w:rsidRDefault="00CE493B" w:rsidP="00CE493B">
            <w:pPr>
              <w:tabs>
                <w:tab w:val="left" w:pos="2284"/>
                <w:tab w:val="left" w:pos="8186"/>
                <w:tab w:val="left" w:pos="11163"/>
              </w:tabs>
              <w:ind w:left="-57" w:right="753"/>
              <w:jc w:val="right"/>
              <w:rPr>
                <w:rFonts w:ascii="Kyrghyz Times" w:hAnsi="Kyrghyz Times" w:cs="Kyrghyz Times"/>
                <w:sz w:val="20"/>
                <w:szCs w:val="20"/>
              </w:rPr>
            </w:pPr>
            <w:r w:rsidRPr="00871E9F">
              <w:rPr>
                <w:rFonts w:ascii="Kyrghyz Times" w:hAnsi="Kyrghyz Times" w:cs="Kyrghyz Times"/>
                <w:sz w:val="20"/>
                <w:szCs w:val="20"/>
                <w:lang w:val="ky-KG"/>
              </w:rPr>
              <w:t>3746,0</w:t>
            </w:r>
          </w:p>
        </w:tc>
        <w:tc>
          <w:tcPr>
            <w:tcW w:w="1842" w:type="dxa"/>
            <w:vAlign w:val="bottom"/>
          </w:tcPr>
          <w:p w:rsidR="00CE493B" w:rsidRPr="00871E9F" w:rsidRDefault="00CE493B" w:rsidP="00CE493B">
            <w:pPr>
              <w:tabs>
                <w:tab w:val="left" w:pos="1080"/>
              </w:tabs>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3751,9</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Кант</w:t>
            </w:r>
          </w:p>
        </w:tc>
      </w:tr>
      <w:tr w:rsidR="00CE493B" w:rsidRPr="00871E9F" w:rsidTr="00CE493B">
        <w:trPr>
          <w:cantSplit/>
          <w:trHeight w:val="147"/>
        </w:trPr>
        <w:tc>
          <w:tcPr>
            <w:tcW w:w="3600" w:type="dxa"/>
            <w:vAlign w:val="bottom"/>
          </w:tcPr>
          <w:p w:rsidR="00CE493B" w:rsidRPr="00871E9F" w:rsidRDefault="00CE493B" w:rsidP="00CE493B">
            <w:pPr>
              <w:spacing w:line="260" w:lineRule="exact"/>
              <w:ind w:firstLine="477"/>
              <w:rPr>
                <w:rFonts w:ascii="Kyrghyz Times" w:hAnsi="Kyrghyz Times" w:cs="Kyrghyz Times"/>
                <w:sz w:val="20"/>
                <w:szCs w:val="20"/>
              </w:rPr>
            </w:pPr>
            <w:r w:rsidRPr="00871E9F">
              <w:rPr>
                <w:rFonts w:ascii="Kyrghyz Times" w:hAnsi="Kyrghyz Times" w:cs="Kyrghyz Times"/>
                <w:sz w:val="20"/>
                <w:szCs w:val="20"/>
              </w:rPr>
              <w:t>Кара-Балта ш.</w:t>
            </w:r>
          </w:p>
        </w:tc>
        <w:tc>
          <w:tcPr>
            <w:tcW w:w="1928" w:type="dxa"/>
            <w:vAlign w:val="bottom"/>
          </w:tcPr>
          <w:p w:rsidR="00CE493B" w:rsidRPr="00871E9F" w:rsidRDefault="00CE493B" w:rsidP="00CE493B">
            <w:pPr>
              <w:tabs>
                <w:tab w:val="left" w:pos="1080"/>
              </w:tabs>
              <w:ind w:left="-250" w:right="601" w:hanging="141"/>
              <w:jc w:val="right"/>
              <w:rPr>
                <w:rFonts w:ascii="Kyrghyz Times" w:hAnsi="Kyrghyz Times" w:cs="Kyrghyz Times"/>
                <w:sz w:val="20"/>
                <w:szCs w:val="20"/>
              </w:rPr>
            </w:pPr>
            <w:r w:rsidRPr="00871E9F">
              <w:rPr>
                <w:rFonts w:ascii="Kyrghyz Times" w:hAnsi="Kyrghyz Times" w:cs="Kyrghyz Times"/>
                <w:sz w:val="20"/>
                <w:szCs w:val="20"/>
              </w:rPr>
              <w:t>252,7</w:t>
            </w:r>
          </w:p>
        </w:tc>
        <w:tc>
          <w:tcPr>
            <w:tcW w:w="1843" w:type="dxa"/>
            <w:vAlign w:val="bottom"/>
          </w:tcPr>
          <w:p w:rsidR="00CE493B" w:rsidRPr="00871E9F" w:rsidRDefault="00CE493B" w:rsidP="00CE493B">
            <w:pPr>
              <w:tabs>
                <w:tab w:val="left" w:pos="2284"/>
                <w:tab w:val="left" w:pos="8186"/>
                <w:tab w:val="left" w:pos="11163"/>
              </w:tabs>
              <w:ind w:left="-57" w:right="753"/>
              <w:jc w:val="right"/>
              <w:rPr>
                <w:rFonts w:ascii="Kyrghyz Times" w:hAnsi="Kyrghyz Times" w:cs="Kyrghyz Times"/>
                <w:sz w:val="20"/>
                <w:szCs w:val="20"/>
              </w:rPr>
            </w:pPr>
            <w:r w:rsidRPr="00871E9F">
              <w:rPr>
                <w:rFonts w:ascii="Kyrghyz Times" w:hAnsi="Kyrghyz Times" w:cs="Kyrghyz Times"/>
                <w:sz w:val="20"/>
                <w:szCs w:val="20"/>
                <w:lang w:val="ky-KG"/>
              </w:rPr>
              <w:t>205,5</w:t>
            </w:r>
          </w:p>
        </w:tc>
        <w:tc>
          <w:tcPr>
            <w:tcW w:w="1842" w:type="dxa"/>
            <w:vAlign w:val="bottom"/>
          </w:tcPr>
          <w:p w:rsidR="00CE493B" w:rsidRPr="00871E9F" w:rsidRDefault="00CE493B" w:rsidP="00CE493B">
            <w:pPr>
              <w:tabs>
                <w:tab w:val="left" w:pos="1080"/>
              </w:tabs>
              <w:ind w:left="-250" w:right="601" w:hanging="141"/>
              <w:jc w:val="right"/>
              <w:rPr>
                <w:rFonts w:ascii="Kyrghyz Times" w:hAnsi="Kyrghyz Times" w:cs="Kyrghyz Times"/>
                <w:sz w:val="20"/>
                <w:szCs w:val="20"/>
                <w:lang w:val="ky-KG"/>
              </w:rPr>
            </w:pPr>
            <w:r w:rsidRPr="00871E9F">
              <w:rPr>
                <w:rFonts w:ascii="Kyrghyz Times" w:hAnsi="Kyrghyz Times" w:cs="Kyrghyz Times"/>
                <w:sz w:val="20"/>
                <w:szCs w:val="20"/>
                <w:lang w:val="ky-KG"/>
              </w:rPr>
              <w:t>369,5</w:t>
            </w:r>
          </w:p>
        </w:tc>
        <w:tc>
          <w:tcPr>
            <w:tcW w:w="4253"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г. Кара-Балта </w:t>
            </w:r>
          </w:p>
        </w:tc>
      </w:tr>
    </w:tbl>
    <w:p w:rsidR="00CE493B" w:rsidRPr="00871E9F" w:rsidRDefault="00CE493B" w:rsidP="00CE493B">
      <w:pPr>
        <w:jc w:val="center"/>
        <w:rPr>
          <w:rFonts w:ascii="Kyrghyz Times" w:hAnsi="Kyrghyz Times" w:cs="Kyrghyz Times"/>
          <w:b/>
          <w:bCs/>
          <w:i/>
          <w:iCs/>
          <w:lang w:val="ky-KG"/>
        </w:rPr>
      </w:pPr>
    </w:p>
    <w:p w:rsidR="00CE493B" w:rsidRPr="00871E9F" w:rsidRDefault="00CE493B" w:rsidP="00CE493B">
      <w:pPr>
        <w:jc w:val="center"/>
        <w:rPr>
          <w:rFonts w:ascii="Kyrghyz Times" w:hAnsi="Kyrghyz Times" w:cs="Kyrghyz Times"/>
          <w:b/>
          <w:bCs/>
          <w:i/>
          <w:iCs/>
          <w:lang w:val="ky-KG"/>
        </w:rPr>
      </w:pPr>
    </w:p>
    <w:p w:rsidR="00CE493B" w:rsidRPr="00871E9F" w:rsidRDefault="00CE493B" w:rsidP="00CE493B">
      <w:pPr>
        <w:jc w:val="center"/>
        <w:rPr>
          <w:rFonts w:ascii="Kyrghyz Times" w:hAnsi="Kyrghyz Times" w:cs="Kyrghyz Times"/>
          <w:b/>
          <w:bCs/>
          <w:i/>
          <w:iCs/>
          <w:lang w:val="ky-KG"/>
        </w:rPr>
      </w:pPr>
    </w:p>
    <w:p w:rsidR="00CE493B" w:rsidRPr="00871E9F" w:rsidRDefault="00CE493B" w:rsidP="00CE493B">
      <w:pPr>
        <w:jc w:val="center"/>
        <w:rPr>
          <w:rFonts w:ascii="Kyrghyz Times" w:hAnsi="Kyrghyz Times" w:cs="Kyrghyz Times"/>
          <w:b/>
          <w:bCs/>
          <w:i/>
          <w:iCs/>
          <w:lang w:val="ky-KG"/>
        </w:rPr>
      </w:pPr>
    </w:p>
    <w:p w:rsidR="00CE493B" w:rsidRPr="00871E9F" w:rsidRDefault="00CE493B" w:rsidP="00CE493B">
      <w:pPr>
        <w:rPr>
          <w:rFonts w:ascii="Kyrghyz Times" w:hAnsi="Kyrghyz Times" w:cs="Kyrghyz Times"/>
          <w:b/>
          <w:bCs/>
          <w:i/>
          <w:iCs/>
          <w:lang w:val="ky-KG"/>
        </w:rPr>
      </w:pPr>
    </w:p>
    <w:p w:rsidR="00CE493B" w:rsidRPr="00871E9F" w:rsidRDefault="00CE493B" w:rsidP="00CE493B">
      <w:pPr>
        <w:rPr>
          <w:rFonts w:ascii="Kyrghyz Times" w:hAnsi="Kyrghyz Times" w:cs="Kyrghyz Times"/>
          <w:b/>
          <w:bCs/>
          <w:i/>
          <w:iCs/>
          <w:lang w:val="ky-KG"/>
        </w:rPr>
      </w:pPr>
    </w:p>
    <w:p w:rsidR="00CE493B" w:rsidRPr="00871E9F" w:rsidRDefault="00CE493B" w:rsidP="00CE493B">
      <w:pPr>
        <w:jc w:val="center"/>
        <w:rPr>
          <w:rFonts w:ascii="Kyrghyz Times" w:hAnsi="Kyrghyz Times" w:cs="Kyrghyz Times"/>
          <w:b/>
          <w:bCs/>
          <w:i/>
          <w:iCs/>
          <w:lang w:val="ky-KG"/>
        </w:rPr>
      </w:pPr>
      <w:r w:rsidRPr="00871E9F">
        <w:rPr>
          <w:rFonts w:ascii="Kyrghyz Times" w:hAnsi="Kyrghyz Times" w:cs="Kyrghyz Times"/>
          <w:b/>
          <w:bCs/>
          <w:i/>
          <w:iCs/>
          <w:lang w:val="ky-KG"/>
        </w:rPr>
        <w:lastRenderedPageBreak/>
        <w:t>Аймактар боюнча каржы булактарынын б</w:t>
      </w:r>
      <w:r w:rsidRPr="00871E9F">
        <w:rPr>
          <w:rFonts w:ascii="Cambria" w:hAnsi="Cambria" w:cs="Cambria"/>
          <w:b/>
          <w:bCs/>
          <w:i/>
          <w:iCs/>
          <w:lang w:val="ky-KG"/>
        </w:rPr>
        <w:t>ө</w:t>
      </w:r>
      <w:r w:rsidRPr="00871E9F">
        <w:rPr>
          <w:rFonts w:ascii="Kyrghyz Times" w:hAnsi="Kyrghyz Times" w:cs="Kyrghyz Times"/>
          <w:b/>
          <w:bCs/>
          <w:i/>
          <w:iCs/>
          <w:lang w:val="ky-KG"/>
        </w:rPr>
        <w:t>л</w:t>
      </w:r>
      <w:r w:rsidRPr="00871E9F">
        <w:rPr>
          <w:rFonts w:ascii="Cambria" w:hAnsi="Cambria" w:cs="Cambria"/>
          <w:b/>
          <w:bCs/>
          <w:i/>
          <w:iCs/>
          <w:lang w:val="ky-KG"/>
        </w:rPr>
        <w:t>ү</w:t>
      </w:r>
      <w:r w:rsidRPr="00871E9F">
        <w:rPr>
          <w:rFonts w:ascii="Kyrghyz Times" w:hAnsi="Kyrghyz Times" w:cs="Kyrghyz Times"/>
          <w:b/>
          <w:bCs/>
          <w:i/>
          <w:iCs/>
          <w:lang w:val="ky-KG"/>
        </w:rPr>
        <w:t>кт</w:t>
      </w:r>
      <w:r w:rsidRPr="00871E9F">
        <w:rPr>
          <w:rFonts w:ascii="Cambria" w:hAnsi="Cambria" w:cs="Cambria"/>
          <w:b/>
          <w:bCs/>
          <w:i/>
          <w:iCs/>
          <w:lang w:val="ky-KG"/>
        </w:rPr>
        <w:t>ө</w:t>
      </w:r>
      <w:r w:rsidRPr="00871E9F">
        <w:rPr>
          <w:rFonts w:ascii="Kyrghyz Times" w:hAnsi="Kyrghyz Times" w:cs="Kyrghyz Times"/>
          <w:b/>
          <w:bCs/>
          <w:i/>
          <w:iCs/>
          <w:lang w:val="ky-KG"/>
        </w:rPr>
        <w:t>р</w:t>
      </w:r>
      <w:r w:rsidRPr="00871E9F">
        <w:rPr>
          <w:rFonts w:ascii="Cambria" w:hAnsi="Cambria" w:cs="Cambria"/>
          <w:b/>
          <w:bCs/>
          <w:i/>
          <w:iCs/>
          <w:lang w:val="ky-KG"/>
        </w:rPr>
        <w:t>ү</w:t>
      </w:r>
      <w:r w:rsidRPr="00871E9F">
        <w:rPr>
          <w:rFonts w:ascii="Kyrghyz Times" w:hAnsi="Kyrghyz Times" w:cs="Kyrghyz Times"/>
          <w:b/>
          <w:bCs/>
          <w:i/>
          <w:iCs/>
          <w:lang w:val="ky-KG"/>
        </w:rPr>
        <w:t>нд</w:t>
      </w:r>
      <w:r w:rsidRPr="00871E9F">
        <w:rPr>
          <w:rFonts w:ascii="Cambria" w:hAnsi="Cambria" w:cs="Cambria"/>
          <w:b/>
          <w:bCs/>
          <w:i/>
          <w:iCs/>
          <w:lang w:val="ky-KG"/>
        </w:rPr>
        <w:t>ө</w:t>
      </w:r>
      <w:r w:rsidRPr="00871E9F">
        <w:rPr>
          <w:rFonts w:ascii="Kyrghyz Times" w:hAnsi="Kyrghyz Times" w:cs="Kyrghyz Times"/>
          <w:b/>
          <w:bCs/>
          <w:i/>
          <w:iCs/>
          <w:lang w:val="ky-KG"/>
        </w:rPr>
        <w:t>г</w:t>
      </w:r>
      <w:r w:rsidRPr="00871E9F">
        <w:rPr>
          <w:rFonts w:ascii="Cambria" w:hAnsi="Cambria" w:cs="Cambria"/>
          <w:b/>
          <w:bCs/>
          <w:i/>
          <w:iCs/>
          <w:lang w:val="ky-KG"/>
        </w:rPr>
        <w:t>ү</w:t>
      </w:r>
      <w:r w:rsidRPr="00871E9F">
        <w:rPr>
          <w:rFonts w:ascii="Kyrghyz Times" w:hAnsi="Kyrghyz Times" w:cs="Kyrghyz Times"/>
          <w:b/>
          <w:bCs/>
          <w:i/>
          <w:iCs/>
          <w:lang w:val="ky-KG"/>
        </w:rPr>
        <w:t xml:space="preserve"> капиталдык салымдар</w:t>
      </w:r>
    </w:p>
    <w:p w:rsidR="00CE493B" w:rsidRPr="00871E9F" w:rsidRDefault="00CE493B" w:rsidP="00CE493B">
      <w:pPr>
        <w:jc w:val="center"/>
        <w:rPr>
          <w:rFonts w:ascii="Kyrghyz Times" w:hAnsi="Kyrghyz Times" w:cs="Kyrghyz Times"/>
          <w:bCs/>
          <w:i/>
          <w:sz w:val="20"/>
          <w:szCs w:val="20"/>
        </w:rPr>
      </w:pPr>
      <w:r w:rsidRPr="00871E9F">
        <w:rPr>
          <w:rFonts w:ascii="Kyrghyz Times" w:hAnsi="Kyrghyz Times" w:cs="Kyrghyz Times"/>
          <w:bCs/>
          <w:i/>
          <w:sz w:val="20"/>
          <w:szCs w:val="20"/>
        </w:rPr>
        <w:t>(млн. сом)</w:t>
      </w:r>
    </w:p>
    <w:p w:rsidR="00CE493B" w:rsidRPr="00871E9F" w:rsidRDefault="00CE493B" w:rsidP="00CE493B">
      <w:pPr>
        <w:jc w:val="center"/>
        <w:rPr>
          <w:rFonts w:ascii="Kyrghyz Times" w:hAnsi="Kyrghyz Times" w:cs="Kyrghyz Times"/>
          <w:b/>
          <w:i/>
          <w:szCs w:val="20"/>
        </w:rPr>
      </w:pPr>
      <w:r w:rsidRPr="00871E9F">
        <w:rPr>
          <w:rFonts w:ascii="Kyrghyz Times" w:hAnsi="Kyrghyz Times" w:cs="Kyrghyz Times"/>
          <w:b/>
          <w:i/>
          <w:szCs w:val="20"/>
        </w:rPr>
        <w:t>Капитальные вложения в разрезе источников финансирования по территории</w:t>
      </w:r>
    </w:p>
    <w:p w:rsidR="00CE493B" w:rsidRPr="00871E9F" w:rsidRDefault="00CE493B" w:rsidP="00CE493B">
      <w:pPr>
        <w:jc w:val="center"/>
        <w:rPr>
          <w:rFonts w:ascii="Kyrghyz Times" w:hAnsi="Kyrghyz Times" w:cs="Kyrghyz Times"/>
          <w:bCs/>
          <w:i/>
          <w:sz w:val="20"/>
          <w:szCs w:val="20"/>
        </w:rPr>
      </w:pPr>
      <w:r w:rsidRPr="00871E9F">
        <w:rPr>
          <w:rFonts w:ascii="Kyrghyz Times" w:hAnsi="Kyrghyz Times" w:cs="Kyrghyz Times"/>
          <w:bCs/>
          <w:i/>
          <w:sz w:val="20"/>
          <w:szCs w:val="20"/>
        </w:rPr>
        <w:t>(млн. сомов)</w:t>
      </w:r>
    </w:p>
    <w:tbl>
      <w:tblPr>
        <w:tblW w:w="13466" w:type="dxa"/>
        <w:tblInd w:w="444" w:type="dxa"/>
        <w:tblLayout w:type="fixed"/>
        <w:tblLook w:val="0000" w:firstRow="0" w:lastRow="0" w:firstColumn="0" w:lastColumn="0" w:noHBand="0" w:noVBand="0"/>
      </w:tblPr>
      <w:tblGrid>
        <w:gridCol w:w="3518"/>
        <w:gridCol w:w="34"/>
        <w:gridCol w:w="1691"/>
        <w:gridCol w:w="1863"/>
        <w:gridCol w:w="1824"/>
        <w:gridCol w:w="4536"/>
      </w:tblGrid>
      <w:tr w:rsidR="00CE493B" w:rsidRPr="00871E9F" w:rsidTr="00CE493B">
        <w:trPr>
          <w:cantSplit/>
          <w:trHeight w:val="258"/>
          <w:tblHeader/>
        </w:trPr>
        <w:tc>
          <w:tcPr>
            <w:tcW w:w="3518"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284" w:right="-113"/>
              <w:jc w:val="center"/>
              <w:rPr>
                <w:rFonts w:ascii="Kyrghyz Times" w:hAnsi="Kyrghyz Times" w:cs="Kyrghyz Times"/>
                <w:b/>
                <w:bCs/>
                <w:sz w:val="20"/>
                <w:szCs w:val="20"/>
              </w:rPr>
            </w:pPr>
            <w:r w:rsidRPr="00871E9F">
              <w:rPr>
                <w:rFonts w:ascii="Kyrghyz Times" w:hAnsi="Kyrghyz Times" w:cs="Kyrghyz Times"/>
                <w:b/>
                <w:bCs/>
                <w:sz w:val="20"/>
                <w:szCs w:val="20"/>
              </w:rPr>
              <w:t>Райондор</w:t>
            </w:r>
          </w:p>
        </w:tc>
        <w:tc>
          <w:tcPr>
            <w:tcW w:w="1725"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3687"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before="120"/>
              <w:ind w:left="-115" w:right="-115"/>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5</w:t>
            </w:r>
          </w:p>
        </w:tc>
        <w:tc>
          <w:tcPr>
            <w:tcW w:w="4536"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5" w:right="-115"/>
              <w:jc w:val="center"/>
              <w:rPr>
                <w:rFonts w:ascii="Kyrghyz Times" w:hAnsi="Kyrghyz Times" w:cs="Kyrghyz Times"/>
                <w:b/>
                <w:bCs/>
                <w:sz w:val="20"/>
                <w:szCs w:val="20"/>
                <w:lang w:val="en-US"/>
              </w:rPr>
            </w:pPr>
            <w:r w:rsidRPr="00871E9F">
              <w:rPr>
                <w:rFonts w:ascii="Kyrghyz Times" w:hAnsi="Kyrghyz Times" w:cs="Kyrghyz Times"/>
                <w:b/>
                <w:bCs/>
                <w:sz w:val="20"/>
                <w:szCs w:val="20"/>
              </w:rPr>
              <w:t>Районы</w:t>
            </w:r>
          </w:p>
        </w:tc>
      </w:tr>
      <w:tr w:rsidR="00CE493B" w:rsidRPr="00871E9F" w:rsidTr="00CE493B">
        <w:trPr>
          <w:cantSplit/>
          <w:trHeight w:val="145"/>
          <w:tblHeader/>
        </w:trPr>
        <w:tc>
          <w:tcPr>
            <w:tcW w:w="3518" w:type="dxa"/>
            <w:vMerge/>
            <w:tcBorders>
              <w:top w:val="double" w:sz="4" w:space="0" w:color="auto"/>
              <w:left w:val="double" w:sz="4" w:space="0" w:color="auto"/>
              <w:bottom w:val="double" w:sz="4" w:space="0" w:color="auto"/>
              <w:right w:val="double" w:sz="4" w:space="0" w:color="auto"/>
            </w:tcBorders>
            <w:vAlign w:val="bottom"/>
          </w:tcPr>
          <w:p w:rsidR="00CE493B" w:rsidRPr="00871E9F" w:rsidRDefault="00CE493B" w:rsidP="00CE493B">
            <w:pPr>
              <w:spacing w:after="120" w:line="260" w:lineRule="exact"/>
              <w:ind w:left="284" w:right="-113"/>
              <w:jc w:val="center"/>
              <w:rPr>
                <w:rFonts w:ascii="Kyrghyz Times" w:hAnsi="Kyrghyz Times" w:cs="Kyrghyz Times"/>
                <w:b/>
                <w:bCs/>
                <w:sz w:val="20"/>
                <w:szCs w:val="20"/>
              </w:rPr>
            </w:pPr>
          </w:p>
        </w:tc>
        <w:tc>
          <w:tcPr>
            <w:tcW w:w="1725"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1863"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январь-август</w:t>
            </w:r>
          </w:p>
        </w:tc>
        <w:tc>
          <w:tcPr>
            <w:tcW w:w="1824" w:type="dxa"/>
            <w:tcBorders>
              <w:left w:val="double" w:sz="4" w:space="0" w:color="auto"/>
              <w:bottom w:val="double" w:sz="4" w:space="0" w:color="auto"/>
              <w:right w:val="double" w:sz="4" w:space="0" w:color="auto"/>
            </w:tcBorders>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4536" w:type="dxa"/>
            <w:vMerge/>
            <w:tcBorders>
              <w:left w:val="double" w:sz="4" w:space="0" w:color="auto"/>
              <w:bottom w:val="double" w:sz="4" w:space="0" w:color="auto"/>
              <w:right w:val="double" w:sz="4" w:space="0" w:color="auto"/>
            </w:tcBorders>
          </w:tcPr>
          <w:p w:rsidR="00CE493B" w:rsidRPr="00871E9F" w:rsidRDefault="00CE493B" w:rsidP="00CE493B">
            <w:pPr>
              <w:widowControl w:val="0"/>
              <w:spacing w:before="60"/>
              <w:ind w:left="-57"/>
              <w:jc w:val="center"/>
              <w:rPr>
                <w:rFonts w:ascii="Kyrghyz Times" w:hAnsi="Kyrghyz Times" w:cs="Kyrghyz Times"/>
                <w:b/>
                <w:bCs/>
                <w:sz w:val="20"/>
                <w:szCs w:val="20"/>
              </w:rPr>
            </w:pPr>
          </w:p>
        </w:tc>
      </w:tr>
      <w:tr w:rsidR="00CE493B" w:rsidRPr="00871E9F" w:rsidTr="00CE493B">
        <w:trPr>
          <w:cantSplit/>
          <w:trHeight w:val="550"/>
        </w:trPr>
        <w:tc>
          <w:tcPr>
            <w:tcW w:w="13466" w:type="dxa"/>
            <w:gridSpan w:val="6"/>
            <w:tcBorders>
              <w:top w:val="double" w:sz="4" w:space="0" w:color="auto"/>
            </w:tcBorders>
          </w:tcPr>
          <w:p w:rsidR="00CE493B" w:rsidRPr="00871E9F" w:rsidRDefault="00CE493B" w:rsidP="00CE493B">
            <w:pPr>
              <w:widowControl w:val="0"/>
              <w:spacing w:line="280" w:lineRule="exact"/>
              <w:ind w:left="284" w:right="635"/>
              <w:jc w:val="center"/>
              <w:rPr>
                <w:rFonts w:ascii="Kyrghyz Times" w:hAnsi="Kyrghyz Times" w:cs="Kyrghyz Times"/>
                <w:b/>
                <w:bCs/>
                <w:sz w:val="20"/>
                <w:szCs w:val="20"/>
              </w:rPr>
            </w:pPr>
            <w:r w:rsidRPr="00871E9F">
              <w:rPr>
                <w:rFonts w:ascii="Kyrghyz Times" w:hAnsi="Kyrghyz Times" w:cs="Kyrghyz Times"/>
                <w:b/>
                <w:bCs/>
                <w:sz w:val="20"/>
                <w:szCs w:val="20"/>
              </w:rPr>
              <w:t>Эсебинен каржылаган булактар:</w:t>
            </w:r>
          </w:p>
          <w:p w:rsidR="00CE493B" w:rsidRPr="00871E9F" w:rsidRDefault="00CE493B" w:rsidP="00CE493B">
            <w:pPr>
              <w:widowControl w:val="0"/>
              <w:spacing w:line="280" w:lineRule="exact"/>
              <w:ind w:left="284" w:right="635"/>
              <w:jc w:val="center"/>
              <w:rPr>
                <w:rFonts w:ascii="Kyrghyz Times" w:hAnsi="Kyrghyz Times" w:cs="Kyrghyz Times"/>
                <w:b/>
                <w:bCs/>
                <w:i/>
                <w:iCs/>
                <w:sz w:val="20"/>
                <w:szCs w:val="20"/>
              </w:rPr>
            </w:pPr>
            <w:r w:rsidRPr="00871E9F">
              <w:rPr>
                <w:rFonts w:ascii="Kyrghyz Times" w:hAnsi="Kyrghyz Times" w:cs="Kyrghyz Times"/>
                <w:b/>
                <w:bCs/>
                <w:i/>
                <w:iCs/>
                <w:sz w:val="20"/>
                <w:szCs w:val="20"/>
              </w:rPr>
              <w:t>ишканалардын жана уюмдардын</w:t>
            </w:r>
            <w:r w:rsidRPr="00871E9F">
              <w:rPr>
                <w:rFonts w:ascii="Kyrghyz Times" w:hAnsi="Kyrghyz Times" w:cs="Kyrghyz Times"/>
                <w:b/>
                <w:bCs/>
                <w:i/>
                <w:iCs/>
                <w:sz w:val="20"/>
                <w:szCs w:val="20"/>
                <w:lang w:val="ky-KG"/>
              </w:rPr>
              <w:t xml:space="preserve"> ка</w:t>
            </w:r>
            <w:r w:rsidRPr="00871E9F">
              <w:rPr>
                <w:rFonts w:ascii="Kyrghyz Times" w:hAnsi="Kyrghyz Times" w:cs="Kyrghyz Times"/>
                <w:b/>
                <w:bCs/>
                <w:i/>
                <w:iCs/>
                <w:sz w:val="20"/>
                <w:szCs w:val="20"/>
              </w:rPr>
              <w:t>ражаттары</w:t>
            </w:r>
          </w:p>
          <w:p w:rsidR="00CE493B" w:rsidRPr="00871E9F" w:rsidRDefault="00CE493B" w:rsidP="00CE493B">
            <w:pPr>
              <w:widowControl w:val="0"/>
              <w:spacing w:line="280" w:lineRule="exact"/>
              <w:ind w:right="635"/>
              <w:jc w:val="center"/>
              <w:rPr>
                <w:rFonts w:ascii="Kyrghyz Times" w:hAnsi="Kyrghyz Times" w:cs="Kyrghyz Times"/>
                <w:b/>
                <w:bCs/>
                <w:i/>
                <w:iCs/>
                <w:sz w:val="20"/>
                <w:szCs w:val="20"/>
              </w:rPr>
            </w:pPr>
            <w:r w:rsidRPr="00871E9F">
              <w:rPr>
                <w:rFonts w:ascii="Kyrghyz Times" w:hAnsi="Kyrghyz Times" w:cs="Kyrghyz Times"/>
                <w:b/>
                <w:bCs/>
                <w:sz w:val="20"/>
                <w:szCs w:val="20"/>
              </w:rPr>
              <w:t xml:space="preserve">    Источники финансирования за счет</w:t>
            </w:r>
            <w:r w:rsidRPr="00871E9F">
              <w:rPr>
                <w:rFonts w:ascii="Kyrghyz Times" w:hAnsi="Kyrghyz Times" w:cs="Kyrghyz Times"/>
                <w:b/>
                <w:bCs/>
                <w:i/>
                <w:iCs/>
                <w:sz w:val="20"/>
                <w:szCs w:val="20"/>
              </w:rPr>
              <w:t>:</w:t>
            </w:r>
          </w:p>
          <w:p w:rsidR="00CE493B" w:rsidRPr="00871E9F" w:rsidRDefault="00CE493B" w:rsidP="00CE493B">
            <w:pPr>
              <w:widowControl w:val="0"/>
              <w:spacing w:line="280" w:lineRule="exact"/>
              <w:ind w:left="284" w:right="635"/>
              <w:jc w:val="center"/>
              <w:rPr>
                <w:rFonts w:ascii="Kyrghyz Times" w:hAnsi="Kyrghyz Times" w:cs="Kyrghyz Times"/>
                <w:b/>
                <w:bCs/>
                <w:i/>
                <w:iCs/>
                <w:sz w:val="20"/>
                <w:szCs w:val="20"/>
              </w:rPr>
            </w:pPr>
            <w:r w:rsidRPr="00871E9F">
              <w:rPr>
                <w:rFonts w:ascii="Kyrghyz Times" w:hAnsi="Kyrghyz Times" w:cs="Kyrghyz Times"/>
                <w:b/>
                <w:bCs/>
                <w:i/>
                <w:iCs/>
                <w:sz w:val="20"/>
                <w:szCs w:val="20"/>
              </w:rPr>
              <w:t>средств предприятий и организаций</w:t>
            </w:r>
          </w:p>
        </w:tc>
      </w:tr>
      <w:tr w:rsidR="00CE493B" w:rsidRPr="00871E9F" w:rsidTr="00CE493B">
        <w:trPr>
          <w:cantSplit/>
          <w:trHeight w:val="80"/>
        </w:trPr>
        <w:tc>
          <w:tcPr>
            <w:tcW w:w="3518" w:type="dxa"/>
            <w:vAlign w:val="bottom"/>
          </w:tcPr>
          <w:p w:rsidR="00CE493B" w:rsidRPr="00871E9F" w:rsidRDefault="00CE493B" w:rsidP="00CE493B">
            <w:pPr>
              <w:spacing w:line="260" w:lineRule="exact"/>
              <w:ind w:left="284"/>
              <w:rPr>
                <w:rFonts w:ascii="Kyrghyz Times" w:hAnsi="Kyrghyz Times" w:cs="Kyrghyz Times"/>
                <w:b/>
                <w:bCs/>
                <w:sz w:val="20"/>
                <w:szCs w:val="20"/>
              </w:rPr>
            </w:pPr>
            <w:r w:rsidRPr="00871E9F">
              <w:rPr>
                <w:rFonts w:ascii="Kyrghyz Times" w:hAnsi="Kyrghyz Times" w:cs="Kyrghyz Times"/>
                <w:b/>
                <w:bCs/>
                <w:sz w:val="20"/>
                <w:szCs w:val="20"/>
              </w:rPr>
              <w:t xml:space="preserve">   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1725" w:type="dxa"/>
            <w:gridSpan w:val="2"/>
            <w:vAlign w:val="bottom"/>
          </w:tcPr>
          <w:p w:rsidR="00CE493B" w:rsidRPr="00871E9F" w:rsidRDefault="00CE493B" w:rsidP="00CE493B">
            <w:pPr>
              <w:ind w:left="-285" w:right="601"/>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7104,8</w:t>
            </w:r>
          </w:p>
        </w:tc>
        <w:tc>
          <w:tcPr>
            <w:tcW w:w="1863" w:type="dxa"/>
            <w:vAlign w:val="bottom"/>
          </w:tcPr>
          <w:p w:rsidR="00CE493B" w:rsidRPr="00871E9F" w:rsidRDefault="00CE493B" w:rsidP="00CE493B">
            <w:pPr>
              <w:ind w:left="-57" w:right="565"/>
              <w:jc w:val="right"/>
              <w:rPr>
                <w:rFonts w:ascii="Kyrghyz Times" w:hAnsi="Kyrghyz Times" w:cs="Kyrghyz Times"/>
                <w:b/>
                <w:bCs/>
                <w:sz w:val="20"/>
                <w:szCs w:val="20"/>
              </w:rPr>
            </w:pPr>
            <w:r w:rsidRPr="00871E9F">
              <w:rPr>
                <w:rFonts w:ascii="Kyrghyz Times" w:hAnsi="Kyrghyz Times" w:cs="Kyrghyz Times"/>
                <w:b/>
                <w:bCs/>
                <w:sz w:val="20"/>
                <w:szCs w:val="20"/>
                <w:lang w:val="ky-KG"/>
              </w:rPr>
              <w:t>8017,5</w:t>
            </w:r>
          </w:p>
        </w:tc>
        <w:tc>
          <w:tcPr>
            <w:tcW w:w="1824" w:type="dxa"/>
            <w:vAlign w:val="bottom"/>
          </w:tcPr>
          <w:p w:rsidR="00CE493B" w:rsidRPr="00871E9F" w:rsidRDefault="00CE493B" w:rsidP="00CE493B">
            <w:pPr>
              <w:ind w:left="-285" w:right="601"/>
              <w:jc w:val="right"/>
              <w:rPr>
                <w:rFonts w:ascii="Kyrghyz Times" w:hAnsi="Kyrghyz Times" w:cs="Kyrghyz Times"/>
                <w:b/>
                <w:bCs/>
                <w:sz w:val="20"/>
                <w:szCs w:val="20"/>
                <w:lang w:val="en-US"/>
              </w:rPr>
            </w:pPr>
            <w:r w:rsidRPr="00871E9F">
              <w:rPr>
                <w:rFonts w:ascii="Kyrghyz Times" w:hAnsi="Kyrghyz Times" w:cs="Kyrghyz Times"/>
                <w:b/>
                <w:bCs/>
                <w:sz w:val="20"/>
                <w:szCs w:val="20"/>
                <w:lang w:val="en-US"/>
              </w:rPr>
              <w:t>8363,9</w:t>
            </w:r>
          </w:p>
        </w:tc>
        <w:tc>
          <w:tcPr>
            <w:tcW w:w="4536" w:type="dxa"/>
            <w:vAlign w:val="bottom"/>
          </w:tcPr>
          <w:p w:rsidR="00CE493B" w:rsidRPr="00871E9F" w:rsidRDefault="00CE493B" w:rsidP="00CE493B">
            <w:pPr>
              <w:ind w:left="327" w:right="-113"/>
              <w:rPr>
                <w:rFonts w:ascii="Kyrghyz Times" w:hAnsi="Kyrghyz Times" w:cs="Kyrghyz Times"/>
                <w:b/>
                <w:bCs/>
                <w:sz w:val="20"/>
                <w:szCs w:val="20"/>
              </w:rPr>
            </w:pPr>
            <w:r w:rsidRPr="00871E9F">
              <w:rPr>
                <w:rFonts w:ascii="Kyrghyz Times" w:hAnsi="Kyrghyz Times" w:cs="Kyrghyz Times"/>
                <w:b/>
                <w:bCs/>
                <w:sz w:val="20"/>
                <w:szCs w:val="20"/>
              </w:rPr>
              <w:t xml:space="preserve"> Чуйская область</w:t>
            </w:r>
          </w:p>
        </w:tc>
      </w:tr>
      <w:tr w:rsidR="00CE493B" w:rsidRPr="00871E9F" w:rsidTr="00CE493B">
        <w:trPr>
          <w:cantSplit/>
          <w:trHeight w:val="151"/>
        </w:trPr>
        <w:tc>
          <w:tcPr>
            <w:tcW w:w="3518" w:type="dxa"/>
            <w:vAlign w:val="bottom"/>
          </w:tcPr>
          <w:p w:rsidR="00CE493B" w:rsidRPr="00871E9F" w:rsidRDefault="00CE493B" w:rsidP="00CE493B">
            <w:pPr>
              <w:spacing w:line="260" w:lineRule="exact"/>
              <w:ind w:left="284"/>
              <w:jc w:val="both"/>
              <w:rPr>
                <w:rFonts w:ascii="Kyrghyz Times" w:hAnsi="Kyrghyz Times" w:cs="Kyrghyz Times"/>
                <w:b/>
                <w:bCs/>
                <w:sz w:val="20"/>
                <w:szCs w:val="20"/>
              </w:rPr>
            </w:pPr>
            <w:r w:rsidRPr="00871E9F">
              <w:rPr>
                <w:rFonts w:ascii="Kyrghyz Times" w:hAnsi="Kyrghyz Times" w:cs="Kyrghyz Times"/>
                <w:sz w:val="20"/>
                <w:szCs w:val="20"/>
              </w:rPr>
              <w:t xml:space="preserve">     Алам</w:t>
            </w:r>
            <w:r w:rsidRPr="00871E9F">
              <w:rPr>
                <w:rFonts w:ascii="Cambria" w:hAnsi="Cambria" w:cs="Cambria"/>
                <w:sz w:val="20"/>
                <w:szCs w:val="20"/>
              </w:rPr>
              <w:t>ү</w:t>
            </w:r>
            <w:r w:rsidRPr="00871E9F">
              <w:rPr>
                <w:rFonts w:ascii="Kyrghyz Times" w:hAnsi="Kyrghyz Times" w:cs="Kyrghyz Times"/>
                <w:sz w:val="20"/>
                <w:szCs w:val="20"/>
              </w:rPr>
              <w:t>д</w:t>
            </w:r>
            <w:r w:rsidRPr="00871E9F">
              <w:rPr>
                <w:rFonts w:ascii="Cambria" w:hAnsi="Cambria" w:cs="Cambria"/>
                <w:sz w:val="20"/>
                <w:szCs w:val="20"/>
              </w:rPr>
              <w:t>ү</w:t>
            </w:r>
            <w:r w:rsidRPr="00871E9F">
              <w:rPr>
                <w:rFonts w:ascii="Kyrghyz Times" w:hAnsi="Kyrghyz Times" w:cs="Kyrghyz Times"/>
                <w:sz w:val="20"/>
                <w:szCs w:val="20"/>
              </w:rPr>
              <w:t>н</w:t>
            </w:r>
          </w:p>
        </w:tc>
        <w:tc>
          <w:tcPr>
            <w:tcW w:w="1725" w:type="dxa"/>
            <w:gridSpan w:val="2"/>
            <w:vAlign w:val="bottom"/>
          </w:tcPr>
          <w:p w:rsidR="00CE493B" w:rsidRPr="00871E9F" w:rsidRDefault="00CE493B" w:rsidP="00CE493B">
            <w:pPr>
              <w:ind w:left="-285" w:right="601"/>
              <w:jc w:val="right"/>
              <w:rPr>
                <w:rFonts w:ascii="Kyrghyz Times" w:hAnsi="Kyrghyz Times" w:cs="Kyrghyz Times"/>
                <w:bCs/>
                <w:sz w:val="20"/>
                <w:szCs w:val="20"/>
                <w:lang w:val="ky-KG"/>
              </w:rPr>
            </w:pPr>
            <w:r w:rsidRPr="00871E9F">
              <w:rPr>
                <w:rFonts w:ascii="Kyrghyz Times" w:hAnsi="Kyrghyz Times" w:cs="Kyrghyz Times"/>
                <w:bCs/>
                <w:sz w:val="20"/>
                <w:szCs w:val="20"/>
                <w:lang w:val="ky-KG"/>
              </w:rPr>
              <w:t>249,5</w:t>
            </w:r>
          </w:p>
        </w:tc>
        <w:tc>
          <w:tcPr>
            <w:tcW w:w="1863" w:type="dxa"/>
            <w:vAlign w:val="bottom"/>
          </w:tcPr>
          <w:p w:rsidR="00CE493B" w:rsidRPr="00871E9F" w:rsidRDefault="00CE493B" w:rsidP="00CE493B">
            <w:pPr>
              <w:ind w:left="-57" w:right="565"/>
              <w:jc w:val="right"/>
              <w:rPr>
                <w:rFonts w:ascii="Kyrghyz Times" w:hAnsi="Kyrghyz Times" w:cs="Kyrghyz Times"/>
                <w:b/>
                <w:bCs/>
                <w:sz w:val="20"/>
                <w:szCs w:val="20"/>
              </w:rPr>
            </w:pPr>
            <w:r w:rsidRPr="00871E9F">
              <w:rPr>
                <w:rFonts w:ascii="Kyrghyz Times" w:hAnsi="Kyrghyz Times" w:cs="Kyrghyz Times"/>
                <w:bCs/>
                <w:sz w:val="20"/>
                <w:szCs w:val="20"/>
                <w:lang w:val="ky-KG"/>
              </w:rPr>
              <w:t>1022,2</w:t>
            </w:r>
          </w:p>
        </w:tc>
        <w:tc>
          <w:tcPr>
            <w:tcW w:w="1824" w:type="dxa"/>
            <w:vAlign w:val="bottom"/>
          </w:tcPr>
          <w:p w:rsidR="00CE493B" w:rsidRPr="00871E9F" w:rsidRDefault="00CE493B" w:rsidP="00CE493B">
            <w:pPr>
              <w:ind w:left="-285" w:right="601"/>
              <w:jc w:val="right"/>
              <w:rPr>
                <w:rFonts w:ascii="Kyrghyz Times" w:hAnsi="Kyrghyz Times" w:cs="Kyrghyz Times"/>
                <w:bCs/>
                <w:sz w:val="20"/>
                <w:szCs w:val="20"/>
                <w:lang w:val="en-US"/>
              </w:rPr>
            </w:pPr>
            <w:r w:rsidRPr="00871E9F">
              <w:rPr>
                <w:rFonts w:ascii="Kyrghyz Times" w:hAnsi="Kyrghyz Times" w:cs="Kyrghyz Times"/>
                <w:bCs/>
                <w:sz w:val="20"/>
                <w:szCs w:val="20"/>
                <w:lang w:val="en-US"/>
              </w:rPr>
              <w:t>1037,6</w:t>
            </w:r>
          </w:p>
        </w:tc>
        <w:tc>
          <w:tcPr>
            <w:tcW w:w="4536" w:type="dxa"/>
            <w:vAlign w:val="bottom"/>
          </w:tcPr>
          <w:p w:rsidR="00CE493B" w:rsidRPr="00871E9F" w:rsidRDefault="00CE493B" w:rsidP="00CE493B">
            <w:pPr>
              <w:spacing w:line="280" w:lineRule="exact"/>
              <w:ind w:left="601" w:right="40"/>
              <w:rPr>
                <w:rFonts w:ascii="Kyrghyz Times" w:hAnsi="Kyrghyz Times"/>
                <w:sz w:val="20"/>
                <w:szCs w:val="20"/>
              </w:rPr>
            </w:pPr>
            <w:r w:rsidRPr="00871E9F">
              <w:rPr>
                <w:rFonts w:ascii="Kyrghyz Times" w:hAnsi="Kyrghyz Times"/>
                <w:sz w:val="20"/>
                <w:szCs w:val="20"/>
              </w:rPr>
              <w:t>Аламудунский</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right="-57"/>
              <w:jc w:val="both"/>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 xml:space="preserve">     </w:t>
            </w: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Жайыл</w:t>
            </w:r>
          </w:p>
        </w:tc>
        <w:tc>
          <w:tcPr>
            <w:tcW w:w="1725" w:type="dxa"/>
            <w:gridSpan w:val="2"/>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34,3</w:t>
            </w:r>
          </w:p>
        </w:tc>
        <w:tc>
          <w:tcPr>
            <w:tcW w:w="1863" w:type="dxa"/>
            <w:vAlign w:val="bottom"/>
          </w:tcPr>
          <w:p w:rsidR="00CE493B" w:rsidRPr="00871E9F" w:rsidRDefault="00CE493B" w:rsidP="00CE493B">
            <w:pPr>
              <w:ind w:left="-57" w:right="565"/>
              <w:jc w:val="right"/>
              <w:rPr>
                <w:rFonts w:ascii="Kyrghyz Times" w:hAnsi="Kyrghyz Times" w:cs="Kyrghyz Times"/>
                <w:sz w:val="20"/>
                <w:szCs w:val="20"/>
              </w:rPr>
            </w:pPr>
            <w:r w:rsidRPr="00871E9F">
              <w:rPr>
                <w:rFonts w:ascii="Kyrghyz Times" w:hAnsi="Kyrghyz Times" w:cs="Kyrghyz Times"/>
                <w:sz w:val="20"/>
                <w:szCs w:val="20"/>
                <w:lang w:val="ky-KG"/>
              </w:rPr>
              <w:t>52,8</w:t>
            </w:r>
          </w:p>
        </w:tc>
        <w:tc>
          <w:tcPr>
            <w:tcW w:w="1824" w:type="dxa"/>
            <w:vAlign w:val="bottom"/>
          </w:tcPr>
          <w:p w:rsidR="00CE493B" w:rsidRPr="00871E9F" w:rsidRDefault="00CE493B" w:rsidP="00CE493B">
            <w:pPr>
              <w:ind w:left="-57" w:right="601"/>
              <w:jc w:val="right"/>
              <w:rPr>
                <w:rFonts w:ascii="Kyrghyz Times" w:hAnsi="Kyrghyz Times" w:cs="Kyrghyz Times"/>
                <w:sz w:val="20"/>
                <w:szCs w:val="20"/>
              </w:rPr>
            </w:pPr>
            <w:r w:rsidRPr="00871E9F">
              <w:rPr>
                <w:rFonts w:ascii="Kyrghyz Times" w:hAnsi="Kyrghyz Times" w:cs="Kyrghyz Times"/>
                <w:sz w:val="20"/>
                <w:szCs w:val="20"/>
              </w:rPr>
              <w:t>189,8</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Жайылский</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jc w:val="both"/>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Кемин</w:t>
            </w:r>
          </w:p>
        </w:tc>
        <w:tc>
          <w:tcPr>
            <w:tcW w:w="1725" w:type="dxa"/>
            <w:gridSpan w:val="2"/>
            <w:vAlign w:val="bottom"/>
          </w:tcPr>
          <w:p w:rsidR="00CE493B" w:rsidRPr="00871E9F" w:rsidRDefault="00CE493B" w:rsidP="00CE493B">
            <w:pPr>
              <w:spacing w:line="280" w:lineRule="exact"/>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4867,2</w:t>
            </w:r>
          </w:p>
        </w:tc>
        <w:tc>
          <w:tcPr>
            <w:tcW w:w="1863" w:type="dxa"/>
            <w:vAlign w:val="bottom"/>
          </w:tcPr>
          <w:p w:rsidR="00CE493B" w:rsidRPr="00871E9F" w:rsidRDefault="00CE493B" w:rsidP="00CE493B">
            <w:pPr>
              <w:ind w:left="-57" w:right="565"/>
              <w:jc w:val="right"/>
              <w:rPr>
                <w:rFonts w:ascii="Kyrghyz Times" w:hAnsi="Kyrghyz Times" w:cs="Kyrghyz Times"/>
                <w:sz w:val="20"/>
                <w:szCs w:val="20"/>
              </w:rPr>
            </w:pPr>
            <w:r w:rsidRPr="00871E9F">
              <w:rPr>
                <w:rFonts w:ascii="Kyrghyz Times" w:hAnsi="Kyrghyz Times" w:cs="Kyrghyz Times"/>
                <w:sz w:val="20"/>
                <w:szCs w:val="20"/>
                <w:lang w:val="ky-KG"/>
              </w:rPr>
              <w:t>339,2</w:t>
            </w:r>
          </w:p>
        </w:tc>
        <w:tc>
          <w:tcPr>
            <w:tcW w:w="1824" w:type="dxa"/>
            <w:vAlign w:val="bottom"/>
          </w:tcPr>
          <w:p w:rsidR="00CE493B" w:rsidRPr="00871E9F" w:rsidRDefault="00CE493B" w:rsidP="00CE493B">
            <w:pPr>
              <w:spacing w:line="280" w:lineRule="exact"/>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375,4</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Кеминский</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jc w:val="both"/>
              <w:rPr>
                <w:rFonts w:ascii="Kyrghyz Times" w:hAnsi="Kyrghyz Times" w:cs="Kyrghyz Times"/>
                <w:sz w:val="20"/>
                <w:szCs w:val="20"/>
              </w:rPr>
            </w:pPr>
            <w:r w:rsidRPr="00871E9F">
              <w:rPr>
                <w:rFonts w:ascii="Kyrghyz Times" w:hAnsi="Kyrghyz Times" w:cs="Kyrghyz Times"/>
                <w:sz w:val="20"/>
                <w:szCs w:val="20"/>
              </w:rPr>
              <w:t xml:space="preserve">      Москва</w:t>
            </w:r>
          </w:p>
        </w:tc>
        <w:tc>
          <w:tcPr>
            <w:tcW w:w="1725" w:type="dxa"/>
            <w:gridSpan w:val="2"/>
            <w:vAlign w:val="bottom"/>
          </w:tcPr>
          <w:p w:rsidR="00CE493B" w:rsidRPr="00871E9F" w:rsidRDefault="00CE493B" w:rsidP="00CE493B">
            <w:pPr>
              <w:spacing w:line="280" w:lineRule="exact"/>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704,4</w:t>
            </w:r>
          </w:p>
        </w:tc>
        <w:tc>
          <w:tcPr>
            <w:tcW w:w="1863" w:type="dxa"/>
            <w:vAlign w:val="bottom"/>
          </w:tcPr>
          <w:p w:rsidR="00CE493B" w:rsidRPr="00871E9F" w:rsidRDefault="00CE493B" w:rsidP="00CE493B">
            <w:pPr>
              <w:ind w:left="-57" w:right="565"/>
              <w:jc w:val="right"/>
              <w:rPr>
                <w:rFonts w:ascii="Kyrghyz Times" w:hAnsi="Kyrghyz Times" w:cs="Kyrghyz Times"/>
                <w:sz w:val="20"/>
                <w:szCs w:val="20"/>
              </w:rPr>
            </w:pPr>
            <w:r w:rsidRPr="00871E9F">
              <w:rPr>
                <w:rFonts w:ascii="Kyrghyz Times" w:hAnsi="Kyrghyz Times" w:cs="Kyrghyz Times"/>
                <w:sz w:val="20"/>
                <w:szCs w:val="20"/>
                <w:lang w:val="ky-KG"/>
              </w:rPr>
              <w:t>569,4</w:t>
            </w:r>
          </w:p>
        </w:tc>
        <w:tc>
          <w:tcPr>
            <w:tcW w:w="1824" w:type="dxa"/>
            <w:vAlign w:val="bottom"/>
          </w:tcPr>
          <w:p w:rsidR="00CE493B" w:rsidRPr="00871E9F" w:rsidRDefault="00CE493B" w:rsidP="00CE493B">
            <w:pPr>
              <w:spacing w:line="280" w:lineRule="exact"/>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595,8</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Московский</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jc w:val="both"/>
              <w:rPr>
                <w:rFonts w:ascii="Kyrghyz Times" w:hAnsi="Kyrghyz Times" w:cs="Kyrghyz Times"/>
                <w:sz w:val="20"/>
                <w:szCs w:val="20"/>
              </w:rPr>
            </w:pPr>
            <w:r w:rsidRPr="00871E9F">
              <w:rPr>
                <w:rFonts w:ascii="Kyrghyz Times" w:hAnsi="Kyrghyz Times" w:cs="Kyrghyz Times"/>
                <w:sz w:val="20"/>
                <w:szCs w:val="20"/>
              </w:rPr>
              <w:t xml:space="preserve">      Панфилов</w:t>
            </w:r>
          </w:p>
        </w:tc>
        <w:tc>
          <w:tcPr>
            <w:tcW w:w="1725" w:type="dxa"/>
            <w:gridSpan w:val="2"/>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99,7</w:t>
            </w:r>
          </w:p>
        </w:tc>
        <w:tc>
          <w:tcPr>
            <w:tcW w:w="1863" w:type="dxa"/>
            <w:vAlign w:val="bottom"/>
          </w:tcPr>
          <w:p w:rsidR="00CE493B" w:rsidRPr="00871E9F" w:rsidRDefault="00CE493B" w:rsidP="00CE493B">
            <w:pPr>
              <w:ind w:left="-57" w:right="565"/>
              <w:jc w:val="right"/>
              <w:rPr>
                <w:rFonts w:ascii="Kyrghyz Times" w:hAnsi="Kyrghyz Times" w:cs="Kyrghyz Times"/>
                <w:sz w:val="20"/>
                <w:szCs w:val="20"/>
              </w:rPr>
            </w:pPr>
            <w:r w:rsidRPr="00871E9F">
              <w:rPr>
                <w:rFonts w:ascii="Kyrghyz Times" w:hAnsi="Kyrghyz Times" w:cs="Kyrghyz Times"/>
                <w:sz w:val="20"/>
                <w:szCs w:val="20"/>
                <w:lang w:val="ky-KG"/>
              </w:rPr>
              <w:t>16,8</w:t>
            </w:r>
          </w:p>
        </w:tc>
        <w:tc>
          <w:tcPr>
            <w:tcW w:w="1824" w:type="dxa"/>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35,6</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Панфиловский  </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jc w:val="both"/>
              <w:rPr>
                <w:rFonts w:ascii="Kyrghyz Times" w:hAnsi="Kyrghyz Times" w:cs="Kyrghyz Times"/>
                <w:sz w:val="20"/>
                <w:szCs w:val="20"/>
              </w:rPr>
            </w:pPr>
            <w:r w:rsidRPr="00871E9F">
              <w:rPr>
                <w:rFonts w:ascii="Kyrghyz Times" w:hAnsi="Kyrghyz Times" w:cs="Kyrghyz Times"/>
                <w:sz w:val="20"/>
                <w:szCs w:val="20"/>
              </w:rPr>
              <w:t xml:space="preserve">      Сокулук</w:t>
            </w:r>
          </w:p>
        </w:tc>
        <w:tc>
          <w:tcPr>
            <w:tcW w:w="1725" w:type="dxa"/>
            <w:gridSpan w:val="2"/>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44,9</w:t>
            </w:r>
          </w:p>
        </w:tc>
        <w:tc>
          <w:tcPr>
            <w:tcW w:w="1863" w:type="dxa"/>
            <w:vAlign w:val="bottom"/>
          </w:tcPr>
          <w:p w:rsidR="00CE493B" w:rsidRPr="00871E9F" w:rsidRDefault="00CE493B" w:rsidP="00CE493B">
            <w:pPr>
              <w:ind w:left="-57" w:right="565"/>
              <w:jc w:val="right"/>
              <w:rPr>
                <w:rFonts w:ascii="Kyrghyz Times" w:hAnsi="Kyrghyz Times" w:cs="Kyrghyz Times"/>
                <w:sz w:val="20"/>
                <w:szCs w:val="20"/>
              </w:rPr>
            </w:pPr>
            <w:r w:rsidRPr="00871E9F">
              <w:rPr>
                <w:rFonts w:ascii="Kyrghyz Times" w:hAnsi="Kyrghyz Times" w:cs="Kyrghyz Times"/>
                <w:sz w:val="20"/>
                <w:szCs w:val="20"/>
                <w:lang w:val="ky-KG"/>
              </w:rPr>
              <w:t>1393,6</w:t>
            </w:r>
          </w:p>
        </w:tc>
        <w:tc>
          <w:tcPr>
            <w:tcW w:w="1824" w:type="dxa"/>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1420,0</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Сокулукский </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Ысык-Ата</w:t>
            </w:r>
          </w:p>
        </w:tc>
        <w:tc>
          <w:tcPr>
            <w:tcW w:w="1725" w:type="dxa"/>
            <w:gridSpan w:val="2"/>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476,8</w:t>
            </w:r>
          </w:p>
        </w:tc>
        <w:tc>
          <w:tcPr>
            <w:tcW w:w="1863" w:type="dxa"/>
            <w:vAlign w:val="bottom"/>
          </w:tcPr>
          <w:p w:rsidR="00CE493B" w:rsidRPr="00871E9F" w:rsidRDefault="00CE493B" w:rsidP="00CE493B">
            <w:pPr>
              <w:ind w:left="-57" w:right="565"/>
              <w:jc w:val="right"/>
              <w:rPr>
                <w:rFonts w:ascii="Kyrghyz Times" w:hAnsi="Kyrghyz Times" w:cs="Kyrghyz Times"/>
                <w:sz w:val="20"/>
                <w:szCs w:val="20"/>
              </w:rPr>
            </w:pPr>
            <w:r w:rsidRPr="00871E9F">
              <w:rPr>
                <w:rFonts w:ascii="Kyrghyz Times" w:hAnsi="Kyrghyz Times" w:cs="Kyrghyz Times"/>
                <w:sz w:val="20"/>
                <w:szCs w:val="20"/>
                <w:lang w:val="ky-KG"/>
              </w:rPr>
              <w:t>576,1</w:t>
            </w:r>
          </w:p>
        </w:tc>
        <w:tc>
          <w:tcPr>
            <w:tcW w:w="1824" w:type="dxa"/>
            <w:vAlign w:val="bottom"/>
          </w:tcPr>
          <w:p w:rsidR="00CE493B" w:rsidRPr="00871E9F" w:rsidRDefault="00CE493B" w:rsidP="00CE493B">
            <w:pPr>
              <w:ind w:left="-57"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625,8</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 xml:space="preserve">Ысык-Атинский </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619" w:hanging="142"/>
              <w:rPr>
                <w:rFonts w:ascii="Kyrghyz Times" w:hAnsi="Kyrghyz Times" w:cs="Kyrghyz Times"/>
                <w:sz w:val="20"/>
                <w:szCs w:val="20"/>
                <w:lang w:val="ky-KG"/>
              </w:rPr>
            </w:pPr>
            <w:r w:rsidRPr="00871E9F">
              <w:rPr>
                <w:rFonts w:ascii="Kyrghyz Times" w:hAnsi="Kyrghyz Times" w:cs="Kyrghyz Times"/>
                <w:sz w:val="20"/>
                <w:szCs w:val="20"/>
              </w:rPr>
              <w:t xml:space="preserve">  Ч</w:t>
            </w:r>
            <w:r w:rsidRPr="00871E9F">
              <w:rPr>
                <w:rFonts w:ascii="Cambria" w:hAnsi="Cambria" w:cs="Cambria"/>
                <w:sz w:val="20"/>
                <w:szCs w:val="20"/>
                <w:lang w:val="ky-KG"/>
              </w:rPr>
              <w:t>ү</w:t>
            </w:r>
            <w:r w:rsidRPr="00871E9F">
              <w:rPr>
                <w:rFonts w:ascii="Kyrghyz Times" w:hAnsi="Kyrghyz Times" w:cs="Kyrghyz Times"/>
                <w:sz w:val="20"/>
                <w:szCs w:val="20"/>
                <w:lang w:val="ky-KG"/>
              </w:rPr>
              <w:t>й</w:t>
            </w:r>
          </w:p>
        </w:tc>
        <w:tc>
          <w:tcPr>
            <w:tcW w:w="1725" w:type="dxa"/>
            <w:gridSpan w:val="2"/>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17,0</w:t>
            </w:r>
          </w:p>
        </w:tc>
        <w:tc>
          <w:tcPr>
            <w:tcW w:w="1863" w:type="dxa"/>
            <w:vAlign w:val="bottom"/>
          </w:tcPr>
          <w:p w:rsidR="00CE493B" w:rsidRPr="00871E9F" w:rsidRDefault="00CE493B" w:rsidP="00CE493B">
            <w:pPr>
              <w:tabs>
                <w:tab w:val="left" w:pos="3471"/>
              </w:tabs>
              <w:ind w:left="-57" w:right="565"/>
              <w:jc w:val="right"/>
              <w:rPr>
                <w:rFonts w:ascii="Kyrghyz Times" w:hAnsi="Kyrghyz Times" w:cs="Kyrghyz Times"/>
                <w:sz w:val="20"/>
                <w:szCs w:val="20"/>
                <w:lang w:val="ky-KG"/>
              </w:rPr>
            </w:pPr>
            <w:r w:rsidRPr="00871E9F">
              <w:rPr>
                <w:rFonts w:ascii="Kyrghyz Times" w:hAnsi="Kyrghyz Times" w:cs="Kyrghyz Times"/>
                <w:sz w:val="20"/>
                <w:szCs w:val="20"/>
                <w:lang w:val="ky-KG"/>
              </w:rPr>
              <w:t>1,1</w:t>
            </w:r>
          </w:p>
        </w:tc>
        <w:tc>
          <w:tcPr>
            <w:tcW w:w="1824" w:type="dxa"/>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1,4</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Чуйский</w:t>
            </w:r>
          </w:p>
        </w:tc>
      </w:tr>
      <w:tr w:rsidR="00CE493B" w:rsidRPr="00871E9F" w:rsidTr="00CE493B">
        <w:trPr>
          <w:cantSplit/>
          <w:trHeight w:val="80"/>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Токмок ш.</w:t>
            </w:r>
          </w:p>
        </w:tc>
        <w:tc>
          <w:tcPr>
            <w:tcW w:w="1725" w:type="dxa"/>
            <w:gridSpan w:val="2"/>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56,2</w:t>
            </w:r>
          </w:p>
        </w:tc>
        <w:tc>
          <w:tcPr>
            <w:tcW w:w="1863" w:type="dxa"/>
            <w:vAlign w:val="bottom"/>
          </w:tcPr>
          <w:p w:rsidR="00CE493B" w:rsidRPr="00871E9F" w:rsidRDefault="00CE493B" w:rsidP="00CE493B">
            <w:pPr>
              <w:tabs>
                <w:tab w:val="left" w:pos="3471"/>
              </w:tabs>
              <w:ind w:left="-57" w:right="565"/>
              <w:jc w:val="right"/>
              <w:rPr>
                <w:rFonts w:ascii="Kyrghyz Times" w:hAnsi="Kyrghyz Times" w:cs="Kyrghyz Times"/>
                <w:sz w:val="20"/>
                <w:szCs w:val="20"/>
              </w:rPr>
            </w:pPr>
            <w:r w:rsidRPr="00871E9F">
              <w:rPr>
                <w:rFonts w:ascii="Kyrghyz Times" w:hAnsi="Kyrghyz Times" w:cs="Kyrghyz Times"/>
                <w:sz w:val="20"/>
                <w:szCs w:val="20"/>
                <w:lang w:val="ky-KG"/>
              </w:rPr>
              <w:t>79,2</w:t>
            </w:r>
          </w:p>
        </w:tc>
        <w:tc>
          <w:tcPr>
            <w:tcW w:w="1824" w:type="dxa"/>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74,5</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Токмок</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Кант ш.</w:t>
            </w:r>
          </w:p>
        </w:tc>
        <w:tc>
          <w:tcPr>
            <w:tcW w:w="1725" w:type="dxa"/>
            <w:gridSpan w:val="2"/>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214,2</w:t>
            </w:r>
          </w:p>
        </w:tc>
        <w:tc>
          <w:tcPr>
            <w:tcW w:w="1863" w:type="dxa"/>
            <w:vAlign w:val="bottom"/>
          </w:tcPr>
          <w:p w:rsidR="00CE493B" w:rsidRPr="00871E9F" w:rsidRDefault="00CE493B" w:rsidP="00CE493B">
            <w:pPr>
              <w:tabs>
                <w:tab w:val="left" w:pos="3471"/>
              </w:tabs>
              <w:ind w:left="-57" w:right="565"/>
              <w:jc w:val="right"/>
              <w:rPr>
                <w:rFonts w:ascii="Kyrghyz Times" w:hAnsi="Kyrghyz Times" w:cs="Kyrghyz Times"/>
                <w:sz w:val="20"/>
                <w:szCs w:val="20"/>
              </w:rPr>
            </w:pPr>
            <w:r w:rsidRPr="00871E9F">
              <w:rPr>
                <w:rFonts w:ascii="Kyrghyz Times" w:hAnsi="Kyrghyz Times" w:cs="Kyrghyz Times"/>
                <w:sz w:val="20"/>
                <w:szCs w:val="20"/>
                <w:lang w:val="ky-KG"/>
              </w:rPr>
              <w:t>3964,4</w:t>
            </w:r>
          </w:p>
        </w:tc>
        <w:tc>
          <w:tcPr>
            <w:tcW w:w="1824" w:type="dxa"/>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4005,3</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Кант</w:t>
            </w:r>
          </w:p>
        </w:tc>
      </w:tr>
      <w:tr w:rsidR="00CE493B" w:rsidRPr="00871E9F" w:rsidTr="00CE493B">
        <w:trPr>
          <w:cantSplit/>
          <w:trHeight w:val="278"/>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rPr>
              <w:t xml:space="preserve">      Кара-Балта ш.</w:t>
            </w:r>
          </w:p>
        </w:tc>
        <w:tc>
          <w:tcPr>
            <w:tcW w:w="1725" w:type="dxa"/>
            <w:gridSpan w:val="2"/>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340,6</w:t>
            </w:r>
          </w:p>
        </w:tc>
        <w:tc>
          <w:tcPr>
            <w:tcW w:w="1863" w:type="dxa"/>
            <w:vAlign w:val="bottom"/>
          </w:tcPr>
          <w:p w:rsidR="00CE493B" w:rsidRPr="00871E9F" w:rsidRDefault="00CE493B" w:rsidP="00CE493B">
            <w:pPr>
              <w:tabs>
                <w:tab w:val="left" w:pos="3471"/>
              </w:tabs>
              <w:ind w:left="-57" w:right="565"/>
              <w:jc w:val="right"/>
              <w:rPr>
                <w:rFonts w:ascii="Kyrghyz Times" w:hAnsi="Kyrghyz Times" w:cs="Kyrghyz Times"/>
                <w:sz w:val="20"/>
                <w:szCs w:val="20"/>
              </w:rPr>
            </w:pPr>
            <w:r w:rsidRPr="00871E9F">
              <w:rPr>
                <w:rFonts w:ascii="Kyrghyz Times" w:hAnsi="Kyrghyz Times" w:cs="Kyrghyz Times"/>
                <w:sz w:val="20"/>
                <w:szCs w:val="20"/>
                <w:lang w:val="ky-KG"/>
              </w:rPr>
              <w:t>2,7</w:t>
            </w:r>
          </w:p>
        </w:tc>
        <w:tc>
          <w:tcPr>
            <w:tcW w:w="1824" w:type="dxa"/>
            <w:vAlign w:val="bottom"/>
          </w:tcPr>
          <w:p w:rsidR="00CE493B" w:rsidRPr="00871E9F" w:rsidRDefault="00CE493B" w:rsidP="00CE493B">
            <w:pPr>
              <w:tabs>
                <w:tab w:val="left" w:pos="1080"/>
              </w:tabs>
              <w:ind w:left="284"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2,7</w:t>
            </w:r>
          </w:p>
        </w:tc>
        <w:tc>
          <w:tcPr>
            <w:tcW w:w="4536" w:type="dxa"/>
            <w:vAlign w:val="bottom"/>
          </w:tcPr>
          <w:p w:rsidR="00CE493B" w:rsidRPr="00871E9F" w:rsidRDefault="00CE493B" w:rsidP="00CE493B">
            <w:pPr>
              <w:spacing w:line="280" w:lineRule="exact"/>
              <w:ind w:left="601" w:right="40"/>
              <w:rPr>
                <w:rFonts w:ascii="Kyrghyz Times" w:hAnsi="Kyrghyz Times" w:cs="Kyrghyz Times"/>
                <w:sz w:val="20"/>
                <w:szCs w:val="20"/>
              </w:rPr>
            </w:pPr>
            <w:r w:rsidRPr="00871E9F">
              <w:rPr>
                <w:rFonts w:ascii="Kyrghyz Times" w:hAnsi="Kyrghyz Times" w:cs="Kyrghyz Times"/>
                <w:sz w:val="20"/>
                <w:szCs w:val="20"/>
              </w:rPr>
              <w:t>г. Кара-Балта</w:t>
            </w:r>
          </w:p>
        </w:tc>
      </w:tr>
      <w:tr w:rsidR="00CE493B" w:rsidRPr="00871E9F" w:rsidTr="00CE493B">
        <w:trPr>
          <w:cantSplit/>
          <w:trHeight w:val="489"/>
        </w:trPr>
        <w:tc>
          <w:tcPr>
            <w:tcW w:w="13466" w:type="dxa"/>
            <w:gridSpan w:val="6"/>
            <w:vAlign w:val="center"/>
          </w:tcPr>
          <w:p w:rsidR="00CE493B" w:rsidRPr="00871E9F" w:rsidRDefault="00CE493B" w:rsidP="00CE493B">
            <w:pPr>
              <w:widowControl w:val="0"/>
              <w:tabs>
                <w:tab w:val="left" w:pos="7513"/>
              </w:tabs>
              <w:spacing w:line="280" w:lineRule="exact"/>
              <w:ind w:right="1343"/>
              <w:jc w:val="center"/>
              <w:rPr>
                <w:rFonts w:ascii="Kyrghyz Times" w:hAnsi="Kyrghyz Times" w:cs="Kyrghyz Times"/>
                <w:b/>
                <w:bCs/>
                <w:i/>
                <w:iCs/>
                <w:sz w:val="20"/>
                <w:szCs w:val="20"/>
              </w:rPr>
            </w:pPr>
            <w:r w:rsidRPr="00871E9F">
              <w:rPr>
                <w:rFonts w:ascii="Kyrghyz Times" w:hAnsi="Kyrghyz Times" w:cs="Kyrghyz Times"/>
                <w:b/>
                <w:bCs/>
                <w:i/>
                <w:iCs/>
                <w:sz w:val="20"/>
                <w:szCs w:val="20"/>
                <w:lang w:val="ky-KG"/>
              </w:rPr>
              <w:t>К</w:t>
            </w:r>
            <w:r w:rsidRPr="00871E9F">
              <w:rPr>
                <w:rFonts w:ascii="Kyrghyz Times" w:hAnsi="Kyrghyz Times" w:cs="Kyrghyz Times"/>
                <w:b/>
                <w:bCs/>
                <w:i/>
                <w:iCs/>
                <w:sz w:val="20"/>
                <w:szCs w:val="20"/>
              </w:rPr>
              <w:t>алктын каражаттары</w:t>
            </w:r>
          </w:p>
          <w:p w:rsidR="00CE493B" w:rsidRPr="00871E9F" w:rsidRDefault="00CE493B" w:rsidP="00CE493B">
            <w:pPr>
              <w:widowControl w:val="0"/>
              <w:tabs>
                <w:tab w:val="left" w:pos="7513"/>
              </w:tabs>
              <w:spacing w:line="280" w:lineRule="exact"/>
              <w:ind w:right="1343"/>
              <w:jc w:val="center"/>
              <w:rPr>
                <w:rFonts w:ascii="Kyrghyz Times" w:hAnsi="Kyrghyz Times" w:cs="Kyrghyz Times"/>
                <w:b/>
                <w:bCs/>
                <w:i/>
                <w:iCs/>
                <w:sz w:val="20"/>
                <w:szCs w:val="20"/>
              </w:rPr>
            </w:pPr>
            <w:r w:rsidRPr="00871E9F">
              <w:rPr>
                <w:rFonts w:ascii="Kyrghyz Times" w:hAnsi="Kyrghyz Times" w:cs="Kyrghyz Times"/>
                <w:b/>
                <w:bCs/>
                <w:i/>
                <w:iCs/>
                <w:sz w:val="20"/>
                <w:szCs w:val="20"/>
              </w:rPr>
              <w:t>Средства населения</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84"/>
              <w:rPr>
                <w:rFonts w:ascii="Kyrghyz Times" w:hAnsi="Kyrghyz Times" w:cs="Kyrghyz Times"/>
                <w:b/>
                <w:bCs/>
                <w:sz w:val="20"/>
                <w:szCs w:val="20"/>
              </w:rPr>
            </w:pPr>
            <w:r w:rsidRPr="00871E9F">
              <w:rPr>
                <w:rFonts w:ascii="Kyrghyz Times" w:hAnsi="Kyrghyz Times" w:cs="Kyrghyz Times"/>
                <w:b/>
                <w:bCs/>
                <w:sz w:val="20"/>
                <w:szCs w:val="20"/>
              </w:rPr>
              <w:t xml:space="preserve">    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1725" w:type="dxa"/>
            <w:gridSpan w:val="2"/>
            <w:vAlign w:val="bottom"/>
          </w:tcPr>
          <w:p w:rsidR="00CE493B" w:rsidRPr="00871E9F" w:rsidRDefault="00CE493B" w:rsidP="00CE493B">
            <w:pPr>
              <w:tabs>
                <w:tab w:val="center" w:pos="4677"/>
                <w:tab w:val="right" w:pos="9355"/>
              </w:tabs>
              <w:ind w:left="-143" w:right="601"/>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3144,7</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2970,1</w:t>
            </w:r>
          </w:p>
        </w:tc>
        <w:tc>
          <w:tcPr>
            <w:tcW w:w="1824" w:type="dxa"/>
            <w:vAlign w:val="bottom"/>
          </w:tcPr>
          <w:p w:rsidR="00CE493B" w:rsidRPr="00871E9F" w:rsidRDefault="00CE493B" w:rsidP="00CE493B">
            <w:pPr>
              <w:tabs>
                <w:tab w:val="center" w:pos="4677"/>
                <w:tab w:val="right" w:pos="9355"/>
              </w:tabs>
              <w:ind w:left="-143" w:right="601"/>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3582,2</w:t>
            </w:r>
          </w:p>
        </w:tc>
        <w:tc>
          <w:tcPr>
            <w:tcW w:w="4536" w:type="dxa"/>
            <w:vAlign w:val="bottom"/>
          </w:tcPr>
          <w:p w:rsidR="00CE493B" w:rsidRPr="00871E9F" w:rsidRDefault="00CE493B" w:rsidP="00CE493B">
            <w:pPr>
              <w:ind w:left="327" w:right="-113"/>
              <w:rPr>
                <w:rFonts w:ascii="Kyrghyz Times" w:hAnsi="Kyrghyz Times" w:cs="Kyrghyz Times"/>
                <w:b/>
                <w:bCs/>
                <w:sz w:val="20"/>
                <w:szCs w:val="20"/>
              </w:rPr>
            </w:pPr>
            <w:r w:rsidRPr="00871E9F">
              <w:rPr>
                <w:rFonts w:ascii="Kyrghyz Times" w:hAnsi="Kyrghyz Times" w:cs="Kyrghyz Times"/>
                <w:b/>
                <w:bCs/>
                <w:sz w:val="20"/>
                <w:szCs w:val="20"/>
              </w:rPr>
              <w:t xml:space="preserve"> Чуйская область</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84"/>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 xml:space="preserve">н </w:t>
            </w:r>
          </w:p>
        </w:tc>
        <w:tc>
          <w:tcPr>
            <w:tcW w:w="1725" w:type="dxa"/>
            <w:gridSpan w:val="2"/>
            <w:vAlign w:val="bottom"/>
          </w:tcPr>
          <w:p w:rsidR="00CE493B" w:rsidRPr="00871E9F" w:rsidRDefault="00CE493B" w:rsidP="00CE493B">
            <w:pPr>
              <w:tabs>
                <w:tab w:val="center" w:pos="4677"/>
                <w:tab w:val="right" w:pos="9355"/>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283,9</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309,5</w:t>
            </w:r>
          </w:p>
        </w:tc>
        <w:tc>
          <w:tcPr>
            <w:tcW w:w="1824" w:type="dxa"/>
            <w:vAlign w:val="bottom"/>
          </w:tcPr>
          <w:p w:rsidR="00CE493B" w:rsidRPr="00871E9F" w:rsidRDefault="00CE493B" w:rsidP="00CE493B">
            <w:pPr>
              <w:tabs>
                <w:tab w:val="center" w:pos="4677"/>
                <w:tab w:val="right" w:pos="9355"/>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350,5</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Аламудунский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ight="-57"/>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Жайыл</w:t>
            </w:r>
          </w:p>
        </w:tc>
        <w:tc>
          <w:tcPr>
            <w:tcW w:w="1725" w:type="dxa"/>
            <w:gridSpan w:val="2"/>
            <w:vAlign w:val="bottom"/>
          </w:tcPr>
          <w:p w:rsidR="00CE493B" w:rsidRPr="00871E9F" w:rsidRDefault="00CE493B" w:rsidP="00CE493B">
            <w:pPr>
              <w:spacing w:line="240" w:lineRule="exact"/>
              <w:ind w:left="-143"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264,5</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85,3</w:t>
            </w:r>
          </w:p>
        </w:tc>
        <w:tc>
          <w:tcPr>
            <w:tcW w:w="1824" w:type="dxa"/>
            <w:vAlign w:val="bottom"/>
          </w:tcPr>
          <w:p w:rsidR="00CE493B" w:rsidRPr="00871E9F" w:rsidRDefault="00CE493B" w:rsidP="00CE493B">
            <w:pPr>
              <w:spacing w:line="240" w:lineRule="exact"/>
              <w:ind w:left="-143"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102,7</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Жайылский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Кемин</w:t>
            </w:r>
          </w:p>
        </w:tc>
        <w:tc>
          <w:tcPr>
            <w:tcW w:w="1725" w:type="dxa"/>
            <w:gridSpan w:val="2"/>
            <w:vAlign w:val="bottom"/>
          </w:tcPr>
          <w:p w:rsidR="00CE493B" w:rsidRPr="00871E9F" w:rsidRDefault="00CE493B" w:rsidP="00CE493B">
            <w:pPr>
              <w:spacing w:line="240" w:lineRule="exact"/>
              <w:ind w:left="-143"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39,6</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99,2</w:t>
            </w:r>
          </w:p>
        </w:tc>
        <w:tc>
          <w:tcPr>
            <w:tcW w:w="1824" w:type="dxa"/>
            <w:vAlign w:val="bottom"/>
          </w:tcPr>
          <w:p w:rsidR="00CE493B" w:rsidRPr="00871E9F" w:rsidRDefault="00CE493B" w:rsidP="00CE493B">
            <w:pPr>
              <w:spacing w:line="240" w:lineRule="exact"/>
              <w:ind w:left="-143"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108,5</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Кеминский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Москва</w:t>
            </w:r>
          </w:p>
        </w:tc>
        <w:tc>
          <w:tcPr>
            <w:tcW w:w="1725" w:type="dxa"/>
            <w:gridSpan w:val="2"/>
            <w:vAlign w:val="bottom"/>
          </w:tcPr>
          <w:p w:rsidR="00CE493B" w:rsidRPr="00871E9F" w:rsidRDefault="00CE493B" w:rsidP="00CE493B">
            <w:pPr>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317,1</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312,6</w:t>
            </w:r>
          </w:p>
        </w:tc>
        <w:tc>
          <w:tcPr>
            <w:tcW w:w="1824" w:type="dxa"/>
            <w:vAlign w:val="bottom"/>
          </w:tcPr>
          <w:p w:rsidR="00CE493B" w:rsidRPr="00871E9F" w:rsidRDefault="00CE493B" w:rsidP="00CE493B">
            <w:pPr>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381,9</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Московский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Панфилов</w:t>
            </w:r>
          </w:p>
        </w:tc>
        <w:tc>
          <w:tcPr>
            <w:tcW w:w="1725" w:type="dxa"/>
            <w:gridSpan w:val="2"/>
            <w:vAlign w:val="bottom"/>
          </w:tcPr>
          <w:p w:rsidR="00CE493B" w:rsidRPr="00871E9F" w:rsidRDefault="00CE493B" w:rsidP="00CE493B">
            <w:pPr>
              <w:spacing w:line="260" w:lineRule="exact"/>
              <w:ind w:left="-143"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83,4</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eastAsia="x-none"/>
              </w:rPr>
              <w:t>179,3</w:t>
            </w:r>
          </w:p>
        </w:tc>
        <w:tc>
          <w:tcPr>
            <w:tcW w:w="1824" w:type="dxa"/>
            <w:vAlign w:val="bottom"/>
          </w:tcPr>
          <w:p w:rsidR="00CE493B" w:rsidRPr="00871E9F" w:rsidRDefault="00CE493B" w:rsidP="00CE493B">
            <w:pPr>
              <w:spacing w:line="260" w:lineRule="exact"/>
              <w:ind w:left="-143" w:right="601"/>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210,2</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Панфиловский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Сокулук</w:t>
            </w:r>
          </w:p>
        </w:tc>
        <w:tc>
          <w:tcPr>
            <w:tcW w:w="1725" w:type="dxa"/>
            <w:gridSpan w:val="2"/>
            <w:vAlign w:val="bottom"/>
          </w:tcPr>
          <w:p w:rsidR="00CE493B" w:rsidRPr="00871E9F" w:rsidRDefault="00CE493B" w:rsidP="00CE493B">
            <w:pPr>
              <w:ind w:left="-143" w:right="601"/>
              <w:jc w:val="right"/>
              <w:rPr>
                <w:rFonts w:ascii="Kyrghyz Times" w:hAnsi="Kyrghyz Times" w:cs="Kyrghyz Times"/>
                <w:sz w:val="20"/>
                <w:szCs w:val="20"/>
              </w:rPr>
            </w:pPr>
            <w:r w:rsidRPr="00871E9F">
              <w:rPr>
                <w:rFonts w:ascii="Kyrghyz Times" w:hAnsi="Kyrghyz Times" w:cs="Kyrghyz Times"/>
                <w:sz w:val="20"/>
                <w:szCs w:val="20"/>
              </w:rPr>
              <w:t>1147,4</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880,1</w:t>
            </w:r>
          </w:p>
        </w:tc>
        <w:tc>
          <w:tcPr>
            <w:tcW w:w="1824" w:type="dxa"/>
            <w:vAlign w:val="bottom"/>
          </w:tcPr>
          <w:p w:rsidR="00CE493B" w:rsidRPr="00871E9F" w:rsidRDefault="00CE493B" w:rsidP="00CE493B">
            <w:pPr>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976,4</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 xml:space="preserve">Сокулукский </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ight="-57"/>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Ысык-Ата</w:t>
            </w:r>
          </w:p>
        </w:tc>
        <w:tc>
          <w:tcPr>
            <w:tcW w:w="1725" w:type="dxa"/>
            <w:gridSpan w:val="2"/>
            <w:vAlign w:val="bottom"/>
          </w:tcPr>
          <w:p w:rsidR="00CE493B" w:rsidRPr="00871E9F" w:rsidRDefault="00CE493B" w:rsidP="00CE493B">
            <w:pPr>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490,2</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673,8</w:t>
            </w:r>
          </w:p>
        </w:tc>
        <w:tc>
          <w:tcPr>
            <w:tcW w:w="1824" w:type="dxa"/>
            <w:vAlign w:val="bottom"/>
          </w:tcPr>
          <w:p w:rsidR="00CE493B" w:rsidRPr="00871E9F" w:rsidRDefault="00CE493B" w:rsidP="00CE493B">
            <w:pPr>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967,3</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Ысык-Атинский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Ч</w:t>
            </w:r>
            <w:r w:rsidRPr="00871E9F">
              <w:rPr>
                <w:rFonts w:ascii="Cambria" w:hAnsi="Cambria" w:cs="Cambria"/>
                <w:sz w:val="20"/>
                <w:szCs w:val="20"/>
              </w:rPr>
              <w:t>ү</w:t>
            </w:r>
            <w:r w:rsidRPr="00871E9F">
              <w:rPr>
                <w:rFonts w:ascii="Kyrghyz Times" w:hAnsi="Kyrghyz Times" w:cs="Kyrghyz Times"/>
                <w:sz w:val="20"/>
                <w:szCs w:val="20"/>
              </w:rPr>
              <w:t xml:space="preserve">й </w:t>
            </w:r>
          </w:p>
        </w:tc>
        <w:tc>
          <w:tcPr>
            <w:tcW w:w="1725" w:type="dxa"/>
            <w:gridSpan w:val="2"/>
            <w:vAlign w:val="bottom"/>
          </w:tcPr>
          <w:p w:rsidR="00CE493B" w:rsidRPr="00871E9F" w:rsidRDefault="00CE493B" w:rsidP="00CE493B">
            <w:pPr>
              <w:spacing w:line="240" w:lineRule="exact"/>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104,6</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72,4</w:t>
            </w:r>
          </w:p>
        </w:tc>
        <w:tc>
          <w:tcPr>
            <w:tcW w:w="1824" w:type="dxa"/>
            <w:vAlign w:val="bottom"/>
          </w:tcPr>
          <w:p w:rsidR="00CE493B" w:rsidRPr="00871E9F" w:rsidRDefault="00CE493B" w:rsidP="00CE493B">
            <w:pPr>
              <w:spacing w:line="240" w:lineRule="exact"/>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82,4</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Чуйский</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Токмок ш.</w:t>
            </w:r>
          </w:p>
        </w:tc>
        <w:tc>
          <w:tcPr>
            <w:tcW w:w="1725" w:type="dxa"/>
            <w:gridSpan w:val="2"/>
            <w:vAlign w:val="bottom"/>
          </w:tcPr>
          <w:p w:rsidR="00CE493B" w:rsidRPr="00871E9F" w:rsidRDefault="00CE493B" w:rsidP="00CE493B">
            <w:pPr>
              <w:tabs>
                <w:tab w:val="left" w:pos="1080"/>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251,2</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164,2</w:t>
            </w:r>
          </w:p>
        </w:tc>
        <w:tc>
          <w:tcPr>
            <w:tcW w:w="1824" w:type="dxa"/>
            <w:vAlign w:val="bottom"/>
          </w:tcPr>
          <w:p w:rsidR="00CE493B" w:rsidRPr="00871E9F" w:rsidRDefault="00CE493B" w:rsidP="00CE493B">
            <w:pPr>
              <w:tabs>
                <w:tab w:val="left" w:pos="1080"/>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178,6</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г. Токмок</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lang w:val="ky-KG"/>
              </w:rPr>
            </w:pPr>
            <w:r w:rsidRPr="00871E9F">
              <w:rPr>
                <w:rFonts w:ascii="Kyrghyz Times" w:hAnsi="Kyrghyz Times" w:cs="Kyrghyz Times"/>
                <w:sz w:val="20"/>
                <w:szCs w:val="20"/>
              </w:rPr>
              <w:lastRenderedPageBreak/>
              <w:t xml:space="preserve">       Кант ш.</w:t>
            </w:r>
          </w:p>
        </w:tc>
        <w:tc>
          <w:tcPr>
            <w:tcW w:w="1725" w:type="dxa"/>
            <w:gridSpan w:val="2"/>
            <w:vAlign w:val="bottom"/>
          </w:tcPr>
          <w:p w:rsidR="00CE493B" w:rsidRPr="00871E9F" w:rsidRDefault="00CE493B" w:rsidP="00CE493B">
            <w:pPr>
              <w:tabs>
                <w:tab w:val="left" w:pos="1080"/>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71,8</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111,9</w:t>
            </w:r>
          </w:p>
        </w:tc>
        <w:tc>
          <w:tcPr>
            <w:tcW w:w="1824" w:type="dxa"/>
            <w:vAlign w:val="bottom"/>
          </w:tcPr>
          <w:p w:rsidR="00CE493B" w:rsidRPr="00871E9F" w:rsidRDefault="00CE493B" w:rsidP="00CE493B">
            <w:pPr>
              <w:tabs>
                <w:tab w:val="left" w:pos="1080"/>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128,9</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г. Кант</w:t>
            </w:r>
          </w:p>
        </w:tc>
      </w:tr>
      <w:tr w:rsidR="00CE493B" w:rsidRPr="00871E9F" w:rsidTr="00CE493B">
        <w:trPr>
          <w:cantSplit/>
          <w:trHeight w:val="163"/>
        </w:trPr>
        <w:tc>
          <w:tcPr>
            <w:tcW w:w="3518" w:type="dxa"/>
            <w:vAlign w:val="bottom"/>
          </w:tcPr>
          <w:p w:rsidR="00CE493B" w:rsidRPr="00871E9F" w:rsidRDefault="00CE493B" w:rsidP="00CE493B">
            <w:pPr>
              <w:spacing w:line="260" w:lineRule="exact"/>
              <w:ind w:left="252"/>
              <w:rPr>
                <w:rFonts w:ascii="Kyrghyz Times" w:hAnsi="Kyrghyz Times" w:cs="Kyrghyz Times"/>
                <w:sz w:val="20"/>
                <w:szCs w:val="20"/>
                <w:lang w:val="ky-KG"/>
              </w:rPr>
            </w:pPr>
            <w:r w:rsidRPr="00871E9F">
              <w:rPr>
                <w:rFonts w:ascii="Kyrghyz Times" w:hAnsi="Kyrghyz Times" w:cs="Kyrghyz Times"/>
                <w:sz w:val="20"/>
                <w:szCs w:val="20"/>
              </w:rPr>
              <w:t xml:space="preserve">       Кара-Балта ш.</w:t>
            </w:r>
          </w:p>
        </w:tc>
        <w:tc>
          <w:tcPr>
            <w:tcW w:w="1725" w:type="dxa"/>
            <w:gridSpan w:val="2"/>
            <w:vAlign w:val="bottom"/>
          </w:tcPr>
          <w:p w:rsidR="00CE493B" w:rsidRPr="00871E9F" w:rsidRDefault="00CE493B" w:rsidP="00CE493B">
            <w:pPr>
              <w:tabs>
                <w:tab w:val="left" w:pos="1080"/>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91,0</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81,8</w:t>
            </w:r>
          </w:p>
        </w:tc>
        <w:tc>
          <w:tcPr>
            <w:tcW w:w="1824" w:type="dxa"/>
            <w:vAlign w:val="bottom"/>
          </w:tcPr>
          <w:p w:rsidR="00CE493B" w:rsidRPr="00871E9F" w:rsidRDefault="00CE493B" w:rsidP="00CE493B">
            <w:pPr>
              <w:tabs>
                <w:tab w:val="left" w:pos="1080"/>
              </w:tabs>
              <w:ind w:left="-143" w:right="601"/>
              <w:jc w:val="right"/>
              <w:rPr>
                <w:rFonts w:ascii="Kyrghyz Times" w:hAnsi="Kyrghyz Times" w:cs="Kyrghyz Times"/>
                <w:sz w:val="20"/>
                <w:szCs w:val="20"/>
                <w:lang w:val="ky-KG"/>
              </w:rPr>
            </w:pPr>
            <w:r w:rsidRPr="00871E9F">
              <w:rPr>
                <w:rFonts w:ascii="Kyrghyz Times" w:hAnsi="Kyrghyz Times" w:cs="Kyrghyz Times"/>
                <w:sz w:val="20"/>
                <w:szCs w:val="20"/>
                <w:lang w:val="ky-KG"/>
              </w:rPr>
              <w:t>94,8</w:t>
            </w:r>
          </w:p>
        </w:tc>
        <w:tc>
          <w:tcPr>
            <w:tcW w:w="4536" w:type="dxa"/>
            <w:vAlign w:val="bottom"/>
          </w:tcPr>
          <w:p w:rsidR="00CE493B" w:rsidRPr="00871E9F" w:rsidRDefault="00CE493B" w:rsidP="00CE493B">
            <w:pPr>
              <w:ind w:left="611" w:right="-113"/>
              <w:rPr>
                <w:rFonts w:ascii="Kyrghyz Times" w:hAnsi="Kyrghyz Times" w:cs="Kyrghyz Times"/>
                <w:bCs/>
                <w:sz w:val="20"/>
                <w:szCs w:val="20"/>
              </w:rPr>
            </w:pPr>
            <w:r w:rsidRPr="00871E9F">
              <w:rPr>
                <w:rFonts w:ascii="Kyrghyz Times" w:hAnsi="Kyrghyz Times" w:cs="Kyrghyz Times"/>
                <w:bCs/>
                <w:sz w:val="20"/>
                <w:szCs w:val="20"/>
              </w:rPr>
              <w:t>г. Кара-Балта</w:t>
            </w:r>
          </w:p>
        </w:tc>
      </w:tr>
      <w:tr w:rsidR="00CE493B" w:rsidRPr="00871E9F" w:rsidTr="00CE493B">
        <w:trPr>
          <w:cantSplit/>
          <w:trHeight w:val="109"/>
        </w:trPr>
        <w:tc>
          <w:tcPr>
            <w:tcW w:w="13466" w:type="dxa"/>
            <w:gridSpan w:val="6"/>
          </w:tcPr>
          <w:p w:rsidR="00CE493B" w:rsidRPr="00871E9F" w:rsidRDefault="00CE493B" w:rsidP="00CE493B">
            <w:pPr>
              <w:ind w:right="-113"/>
              <w:jc w:val="center"/>
              <w:rPr>
                <w:rFonts w:ascii="Kyrghyz Times" w:hAnsi="Kyrghyz Times" w:cs="Arial"/>
                <w:b/>
                <w:i/>
                <w:sz w:val="20"/>
                <w:szCs w:val="20"/>
              </w:rPr>
            </w:pPr>
          </w:p>
          <w:p w:rsidR="00CE493B" w:rsidRPr="00871E9F" w:rsidRDefault="00CE493B" w:rsidP="00CE493B">
            <w:pPr>
              <w:ind w:right="-113"/>
              <w:jc w:val="center"/>
              <w:rPr>
                <w:rFonts w:ascii="Kyrghyz Times" w:hAnsi="Kyrghyz Times" w:cs="Arial"/>
                <w:b/>
                <w:i/>
                <w:sz w:val="20"/>
                <w:szCs w:val="20"/>
              </w:rPr>
            </w:pPr>
            <w:r w:rsidRPr="00871E9F">
              <w:rPr>
                <w:rFonts w:ascii="Kyrghyz Times" w:hAnsi="Kyrghyz Times" w:cs="Arial"/>
                <w:b/>
                <w:i/>
                <w:sz w:val="20"/>
                <w:szCs w:val="20"/>
              </w:rPr>
              <w:t>Республикалык бюджет</w:t>
            </w:r>
          </w:p>
          <w:p w:rsidR="00CE493B" w:rsidRPr="00871E9F" w:rsidRDefault="00CE493B" w:rsidP="00CE493B">
            <w:pPr>
              <w:ind w:right="-113"/>
              <w:jc w:val="center"/>
              <w:rPr>
                <w:rFonts w:ascii="Kyrghyz Times" w:hAnsi="Kyrghyz Times" w:cs="Arial"/>
                <w:sz w:val="20"/>
                <w:szCs w:val="20"/>
              </w:rPr>
            </w:pPr>
            <w:r w:rsidRPr="00871E9F">
              <w:rPr>
                <w:rFonts w:ascii="Kyrghyz Times" w:hAnsi="Kyrghyz Times" w:cs="Arial"/>
                <w:b/>
                <w:i/>
                <w:sz w:val="20"/>
                <w:szCs w:val="20"/>
              </w:rPr>
              <w:t>Республиканского бюджета</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firstLine="426"/>
              <w:rPr>
                <w:rFonts w:ascii="Kyrghyz Times" w:hAnsi="Kyrghyz Times" w:cs="Arial"/>
                <w:b/>
                <w:sz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й облусу</w:t>
            </w:r>
          </w:p>
        </w:tc>
        <w:tc>
          <w:tcPr>
            <w:tcW w:w="1725" w:type="dxa"/>
            <w:gridSpan w:val="2"/>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b/>
                <w:color w:val="000000"/>
                <w:sz w:val="20"/>
                <w:szCs w:val="20"/>
                <w:lang w:val="ky-KG"/>
              </w:rPr>
              <w:t>889,3</w:t>
            </w:r>
          </w:p>
        </w:tc>
        <w:tc>
          <w:tcPr>
            <w:tcW w:w="1863"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b/>
                <w:color w:val="000000"/>
                <w:sz w:val="20"/>
                <w:szCs w:val="20"/>
                <w:lang w:val="ky-KG"/>
              </w:rPr>
              <w:t>8361,1</w:t>
            </w:r>
          </w:p>
        </w:tc>
        <w:tc>
          <w:tcPr>
            <w:tcW w:w="1824"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b/>
                <w:color w:val="000000"/>
                <w:sz w:val="20"/>
                <w:szCs w:val="20"/>
                <w:lang w:val="ky-KG"/>
              </w:rPr>
              <w:t>9544,8</w:t>
            </w:r>
          </w:p>
        </w:tc>
        <w:tc>
          <w:tcPr>
            <w:tcW w:w="4536" w:type="dxa"/>
            <w:vAlign w:val="bottom"/>
          </w:tcPr>
          <w:p w:rsidR="00CE493B" w:rsidRPr="00871E9F" w:rsidRDefault="00CE493B" w:rsidP="00CE493B">
            <w:pPr>
              <w:tabs>
                <w:tab w:val="left" w:pos="287"/>
                <w:tab w:val="left" w:pos="2302"/>
                <w:tab w:val="left" w:pos="3578"/>
                <w:tab w:val="center" w:pos="4677"/>
                <w:tab w:val="right" w:pos="9355"/>
              </w:tabs>
              <w:ind w:right="1026" w:firstLine="426"/>
              <w:jc w:val="both"/>
              <w:rPr>
                <w:rFonts w:ascii="Kyrghyz Times" w:hAnsi="Kyrghyz Times" w:cs="Arial"/>
                <w:sz w:val="20"/>
                <w:szCs w:val="20"/>
              </w:rPr>
            </w:pPr>
            <w:r w:rsidRPr="00871E9F">
              <w:rPr>
                <w:rFonts w:ascii="Kyrghyz Times" w:hAnsi="Kyrghyz Times" w:cs="Arial"/>
                <w:b/>
                <w:sz w:val="20"/>
                <w:szCs w:val="20"/>
              </w:rPr>
              <w:t>Чуйская область</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hanging="522"/>
              <w:rPr>
                <w:rFonts w:ascii="Kyrghyz Times" w:hAnsi="Kyrghyz Times" w:cs="Kyrghyz Times"/>
                <w:sz w:val="20"/>
                <w:szCs w:val="20"/>
                <w:lang w:val="x-none"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 xml:space="preserve">н </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57,6</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rPr>
            </w:pPr>
            <w:r w:rsidRPr="00871E9F">
              <w:rPr>
                <w:rFonts w:ascii="Kyrghyz Times" w:hAnsi="Kyrghyz Times" w:cs="Kyrghyz Times"/>
                <w:sz w:val="20"/>
                <w:szCs w:val="20"/>
                <w:lang w:val="ky-KG"/>
              </w:rPr>
              <w:t>195,1</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222,0</w:t>
            </w:r>
          </w:p>
        </w:tc>
        <w:tc>
          <w:tcPr>
            <w:tcW w:w="4536" w:type="dxa"/>
            <w:vAlign w:val="bottom"/>
          </w:tcPr>
          <w:p w:rsidR="00CE493B" w:rsidRPr="00871E9F" w:rsidRDefault="00CE493B" w:rsidP="00CE493B">
            <w:pPr>
              <w:tabs>
                <w:tab w:val="left" w:pos="2302"/>
                <w:tab w:val="left" w:pos="3578"/>
                <w:tab w:val="center" w:pos="4677"/>
                <w:tab w:val="right" w:pos="9355"/>
              </w:tabs>
              <w:ind w:left="568" w:right="1026" w:firstLine="51"/>
              <w:rPr>
                <w:rFonts w:ascii="Kyrghyz Times" w:hAnsi="Kyrghyz Times" w:cs="Kyrghyz Times"/>
                <w:sz w:val="20"/>
                <w:szCs w:val="20"/>
              </w:rPr>
            </w:pPr>
            <w:r w:rsidRPr="00871E9F">
              <w:rPr>
                <w:rFonts w:ascii="Kyrghyz Times" w:hAnsi="Kyrghyz Times" w:cs="Kyrghyz Times"/>
                <w:sz w:val="20"/>
                <w:szCs w:val="20"/>
              </w:rPr>
              <w:t>Аламудунский</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hanging="522"/>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Жайыл</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34,1</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rPr>
            </w:pPr>
            <w:r w:rsidRPr="00871E9F">
              <w:rPr>
                <w:rFonts w:ascii="Kyrghyz Times" w:hAnsi="Kyrghyz Times" w:cs="Kyrghyz Times"/>
                <w:sz w:val="20"/>
                <w:szCs w:val="20"/>
                <w:lang w:val="ky-KG"/>
              </w:rPr>
              <w:t>22,7</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41,1</w:t>
            </w:r>
          </w:p>
        </w:tc>
        <w:tc>
          <w:tcPr>
            <w:tcW w:w="4536" w:type="dxa"/>
            <w:vAlign w:val="bottom"/>
          </w:tcPr>
          <w:p w:rsidR="00CE493B" w:rsidRPr="00871E9F" w:rsidRDefault="00CE493B" w:rsidP="00CE493B">
            <w:pPr>
              <w:tabs>
                <w:tab w:val="left" w:pos="2302"/>
                <w:tab w:val="left" w:pos="3578"/>
                <w:tab w:val="center" w:pos="4677"/>
                <w:tab w:val="right" w:pos="9355"/>
              </w:tabs>
              <w:ind w:left="568" w:right="1026" w:firstLine="51"/>
              <w:rPr>
                <w:rFonts w:ascii="Kyrghyz Times" w:hAnsi="Kyrghyz Times" w:cs="Kyrghyz Times"/>
                <w:sz w:val="20"/>
                <w:szCs w:val="20"/>
              </w:rPr>
            </w:pPr>
            <w:r w:rsidRPr="00871E9F">
              <w:rPr>
                <w:rFonts w:ascii="Kyrghyz Times" w:hAnsi="Kyrghyz Times" w:cs="Kyrghyz Times"/>
                <w:sz w:val="20"/>
                <w:szCs w:val="20"/>
              </w:rPr>
              <w:t>Жайылский</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hanging="522"/>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val="x-none" w:eastAsia="x-none"/>
              </w:rPr>
              <w:t>Кемин</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7,2</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26,7</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31,4</w:t>
            </w:r>
          </w:p>
        </w:tc>
        <w:tc>
          <w:tcPr>
            <w:tcW w:w="4536" w:type="dxa"/>
            <w:vAlign w:val="bottom"/>
          </w:tcPr>
          <w:p w:rsidR="00CE493B" w:rsidRPr="00871E9F" w:rsidRDefault="00CE493B" w:rsidP="00CE493B">
            <w:pPr>
              <w:tabs>
                <w:tab w:val="left" w:pos="2302"/>
                <w:tab w:val="left" w:pos="3578"/>
                <w:tab w:val="center" w:pos="4677"/>
                <w:tab w:val="right" w:pos="9355"/>
              </w:tabs>
              <w:ind w:left="568" w:right="1026" w:firstLine="51"/>
              <w:rPr>
                <w:rFonts w:ascii="Kyrghyz Times" w:hAnsi="Kyrghyz Times" w:cs="Kyrghyz Times"/>
                <w:sz w:val="20"/>
                <w:szCs w:val="20"/>
              </w:rPr>
            </w:pPr>
            <w:r w:rsidRPr="00871E9F">
              <w:rPr>
                <w:rFonts w:ascii="Kyrghyz Times" w:hAnsi="Kyrghyz Times" w:cs="Kyrghyz Times"/>
                <w:bCs/>
                <w:sz w:val="20"/>
                <w:szCs w:val="20"/>
              </w:rPr>
              <w:t>Кеминский</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hanging="522"/>
              <w:rPr>
                <w:rFonts w:ascii="Kyrghyz Times" w:hAnsi="Kyrghyz Times" w:cs="Kyrghyz Times"/>
                <w:sz w:val="20"/>
                <w:szCs w:val="20"/>
                <w:lang w:val="ky-KG"/>
              </w:rPr>
            </w:pPr>
            <w:r w:rsidRPr="00871E9F">
              <w:rPr>
                <w:rFonts w:ascii="Kyrghyz Times" w:hAnsi="Kyrghyz Times" w:cs="Kyrghyz Times"/>
                <w:sz w:val="20"/>
                <w:szCs w:val="20"/>
                <w:lang w:val="ky-KG"/>
              </w:rPr>
              <w:t xml:space="preserve">       Москва</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91,0</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66,7</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73,8</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Kyrghyz Times"/>
                <w:sz w:val="20"/>
                <w:szCs w:val="20"/>
                <w:lang w:val="ky-KG"/>
              </w:rPr>
            </w:pPr>
            <w:r w:rsidRPr="00871E9F">
              <w:rPr>
                <w:rFonts w:ascii="Kyrghyz Times" w:hAnsi="Kyrghyz Times" w:cs="Kyrghyz Times"/>
                <w:sz w:val="20"/>
                <w:szCs w:val="20"/>
                <w:lang w:val="ky-KG"/>
              </w:rPr>
              <w:t>Московский</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hanging="522"/>
              <w:rPr>
                <w:rFonts w:ascii="Kyrghyz Times" w:hAnsi="Kyrghyz Times" w:cs="Kyrghyz Times"/>
                <w:sz w:val="20"/>
                <w:szCs w:val="20"/>
              </w:rPr>
            </w:pPr>
            <w:r w:rsidRPr="00871E9F">
              <w:rPr>
                <w:rFonts w:ascii="Kyrghyz Times" w:hAnsi="Kyrghyz Times" w:cs="Kyrghyz Times"/>
                <w:sz w:val="20"/>
                <w:szCs w:val="20"/>
                <w:lang w:val="ky-KG"/>
              </w:rPr>
              <w:t xml:space="preserve">       Панфилов</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65,3</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rPr>
            </w:pPr>
            <w:r w:rsidRPr="00871E9F">
              <w:rPr>
                <w:rFonts w:ascii="Kyrghyz Times" w:hAnsi="Kyrghyz Times" w:cs="Kyrghyz Times"/>
                <w:sz w:val="20"/>
                <w:szCs w:val="20"/>
                <w:lang w:val="en-US"/>
              </w:rPr>
              <w:t>38</w:t>
            </w:r>
            <w:r w:rsidRPr="00871E9F">
              <w:rPr>
                <w:rFonts w:ascii="Kyrghyz Times" w:hAnsi="Kyrghyz Times" w:cs="Kyrghyz Times"/>
                <w:sz w:val="20"/>
                <w:szCs w:val="20"/>
                <w:lang w:val="ky-KG"/>
              </w:rPr>
              <w:t>,5</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311,1</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Kyrghyz Times"/>
                <w:sz w:val="20"/>
                <w:szCs w:val="20"/>
              </w:rPr>
            </w:pPr>
            <w:r w:rsidRPr="00871E9F">
              <w:rPr>
                <w:rFonts w:ascii="Kyrghyz Times" w:hAnsi="Kyrghyz Times" w:cs="Kyrghyz Times"/>
                <w:sz w:val="20"/>
                <w:szCs w:val="20"/>
              </w:rPr>
              <w:t>Панфиловский</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hanging="522"/>
              <w:rPr>
                <w:rFonts w:ascii="Kyrghyz Times" w:hAnsi="Kyrghyz Times" w:cs="Arial"/>
                <w:sz w:val="20"/>
              </w:rPr>
            </w:pPr>
            <w:r w:rsidRPr="00871E9F">
              <w:rPr>
                <w:rFonts w:ascii="Kyrghyz Times" w:hAnsi="Kyrghyz Times" w:cs="Arial"/>
                <w:sz w:val="20"/>
                <w:lang w:val="ky-KG"/>
              </w:rPr>
              <w:t xml:space="preserve">       </w:t>
            </w:r>
            <w:r w:rsidRPr="00871E9F">
              <w:rPr>
                <w:rFonts w:ascii="Kyrghyz Times" w:hAnsi="Kyrghyz Times" w:cs="Arial"/>
                <w:sz w:val="20"/>
              </w:rPr>
              <w:t>Сокулук</w:t>
            </w:r>
          </w:p>
        </w:tc>
        <w:tc>
          <w:tcPr>
            <w:tcW w:w="1725" w:type="dxa"/>
            <w:gridSpan w:val="2"/>
            <w:vAlign w:val="bottom"/>
          </w:tcPr>
          <w:p w:rsidR="00CE493B" w:rsidRPr="00871E9F" w:rsidRDefault="00CE493B" w:rsidP="00CE493B">
            <w:pPr>
              <w:tabs>
                <w:tab w:val="left" w:pos="5220"/>
              </w:tabs>
              <w:ind w:right="600"/>
              <w:jc w:val="right"/>
              <w:rPr>
                <w:rFonts w:ascii="Kyrghyz Times" w:hAnsi="Kyrghyz Times" w:cs="Arial CYR"/>
                <w:sz w:val="20"/>
                <w:szCs w:val="20"/>
                <w:lang w:val="ky-KG"/>
              </w:rPr>
            </w:pPr>
            <w:r w:rsidRPr="00871E9F">
              <w:rPr>
                <w:rFonts w:ascii="Kyrghyz Times" w:hAnsi="Kyrghyz Times" w:cs="Arial CYR"/>
                <w:sz w:val="20"/>
                <w:szCs w:val="20"/>
                <w:lang w:val="ky-KG"/>
              </w:rPr>
              <w:t>260,8</w:t>
            </w:r>
          </w:p>
        </w:tc>
        <w:tc>
          <w:tcPr>
            <w:tcW w:w="1863" w:type="dxa"/>
            <w:vAlign w:val="bottom"/>
          </w:tcPr>
          <w:p w:rsidR="00CE493B" w:rsidRPr="00871E9F" w:rsidRDefault="00CE493B" w:rsidP="00CE493B">
            <w:pPr>
              <w:tabs>
                <w:tab w:val="left" w:pos="5220"/>
              </w:tabs>
              <w:ind w:right="600"/>
              <w:jc w:val="right"/>
              <w:rPr>
                <w:rFonts w:ascii="Kyrghyz Times" w:hAnsi="Kyrghyz Times" w:cs="Arial CYR"/>
                <w:sz w:val="20"/>
                <w:szCs w:val="20"/>
              </w:rPr>
            </w:pPr>
            <w:r w:rsidRPr="00871E9F">
              <w:rPr>
                <w:rFonts w:ascii="Kyrghyz Times" w:hAnsi="Kyrghyz Times" w:cs="Arial CYR"/>
                <w:sz w:val="20"/>
                <w:szCs w:val="20"/>
                <w:lang w:val="ky-KG"/>
              </w:rPr>
              <w:t>2590,3</w:t>
            </w:r>
          </w:p>
        </w:tc>
        <w:tc>
          <w:tcPr>
            <w:tcW w:w="1824" w:type="dxa"/>
            <w:vAlign w:val="bottom"/>
          </w:tcPr>
          <w:p w:rsidR="00CE493B" w:rsidRPr="00871E9F" w:rsidRDefault="00CE493B" w:rsidP="00CE493B">
            <w:pPr>
              <w:tabs>
                <w:tab w:val="left" w:pos="5220"/>
              </w:tabs>
              <w:ind w:right="600"/>
              <w:jc w:val="right"/>
              <w:rPr>
                <w:rFonts w:ascii="Kyrghyz Times" w:hAnsi="Kyrghyz Times" w:cs="Arial CYR"/>
                <w:sz w:val="20"/>
                <w:szCs w:val="20"/>
                <w:lang w:val="ky-KG"/>
              </w:rPr>
            </w:pPr>
            <w:r w:rsidRPr="00871E9F">
              <w:rPr>
                <w:rFonts w:ascii="Kyrghyz Times" w:hAnsi="Kyrghyz Times" w:cs="Arial CYR"/>
                <w:sz w:val="20"/>
                <w:szCs w:val="20"/>
                <w:lang w:val="ky-KG"/>
              </w:rPr>
              <w:t>3120,1</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Arial"/>
                <w:sz w:val="20"/>
                <w:szCs w:val="20"/>
              </w:rPr>
            </w:pPr>
            <w:r w:rsidRPr="00871E9F">
              <w:rPr>
                <w:rFonts w:ascii="Kyrghyz Times" w:hAnsi="Kyrghyz Times" w:cs="Arial"/>
                <w:sz w:val="20"/>
                <w:szCs w:val="20"/>
              </w:rPr>
              <w:t>Сокулукский</w:t>
            </w:r>
          </w:p>
        </w:tc>
      </w:tr>
      <w:tr w:rsidR="00CE493B" w:rsidRPr="00871E9F" w:rsidTr="00CE493B">
        <w:trPr>
          <w:cantSplit/>
          <w:trHeight w:val="109"/>
        </w:trPr>
        <w:tc>
          <w:tcPr>
            <w:tcW w:w="3518" w:type="dxa"/>
            <w:vAlign w:val="bottom"/>
          </w:tcPr>
          <w:p w:rsidR="00CE493B" w:rsidRPr="00871E9F" w:rsidRDefault="00CE493B" w:rsidP="00CE493B">
            <w:pPr>
              <w:spacing w:line="260" w:lineRule="exact"/>
              <w:ind w:left="771" w:right="-57" w:hanging="52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Ысык-Ата</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33,0</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rPr>
            </w:pPr>
            <w:r w:rsidRPr="00871E9F">
              <w:rPr>
                <w:rFonts w:ascii="Kyrghyz Times" w:hAnsi="Kyrghyz Times" w:cs="Kyrghyz Times"/>
                <w:sz w:val="20"/>
                <w:szCs w:val="20"/>
                <w:lang w:val="ky-KG"/>
              </w:rPr>
              <w:t>1438,6</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1451,0</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Kyrghyz Times"/>
                <w:sz w:val="20"/>
                <w:szCs w:val="20"/>
              </w:rPr>
            </w:pPr>
            <w:r w:rsidRPr="00871E9F">
              <w:rPr>
                <w:rFonts w:ascii="Kyrghyz Times" w:hAnsi="Kyrghyz Times" w:cs="Kyrghyz Times"/>
                <w:sz w:val="20"/>
                <w:szCs w:val="20"/>
              </w:rPr>
              <w:t>Ысык-Атинский</w:t>
            </w:r>
          </w:p>
        </w:tc>
      </w:tr>
      <w:tr w:rsidR="00CE493B" w:rsidRPr="00871E9F" w:rsidTr="00CE493B">
        <w:trPr>
          <w:cantSplit/>
          <w:trHeight w:val="191"/>
        </w:trPr>
        <w:tc>
          <w:tcPr>
            <w:tcW w:w="3518" w:type="dxa"/>
            <w:vAlign w:val="bottom"/>
          </w:tcPr>
          <w:p w:rsidR="00CE493B" w:rsidRPr="00871E9F" w:rsidRDefault="00CE493B" w:rsidP="00CE493B">
            <w:pPr>
              <w:spacing w:line="260" w:lineRule="exact"/>
              <w:ind w:left="771" w:hanging="522"/>
              <w:rPr>
                <w:rFonts w:ascii="Kyrghyz Times" w:hAnsi="Kyrghyz Times" w:cs="Kyrghyz Times"/>
                <w:sz w:val="20"/>
                <w:szCs w:val="20"/>
              </w:rPr>
            </w:pPr>
            <w:r w:rsidRPr="00871E9F">
              <w:rPr>
                <w:rFonts w:ascii="Kyrghyz Times" w:hAnsi="Kyrghyz Times" w:cs="Kyrghyz Times"/>
                <w:sz w:val="20"/>
                <w:szCs w:val="20"/>
                <w:lang w:val="ky-KG"/>
              </w:rPr>
              <w:t xml:space="preserve">       </w:t>
            </w:r>
            <w:r w:rsidRPr="00871E9F">
              <w:rPr>
                <w:rFonts w:ascii="Kyrghyz Times" w:hAnsi="Kyrghyz Times" w:cs="Kyrghyz Times"/>
                <w:sz w:val="20"/>
                <w:szCs w:val="20"/>
              </w:rPr>
              <w:t>Ч</w:t>
            </w:r>
            <w:r w:rsidRPr="00871E9F">
              <w:rPr>
                <w:rFonts w:ascii="Cambria" w:hAnsi="Cambria" w:cs="Cambria"/>
                <w:sz w:val="20"/>
                <w:szCs w:val="20"/>
              </w:rPr>
              <w:t>ү</w:t>
            </w:r>
            <w:r w:rsidRPr="00871E9F">
              <w:rPr>
                <w:rFonts w:ascii="Kyrghyz Times" w:hAnsi="Kyrghyz Times" w:cs="Kyrghyz Times"/>
                <w:sz w:val="20"/>
                <w:szCs w:val="20"/>
              </w:rPr>
              <w:t xml:space="preserve">й </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30,1</w:t>
            </w:r>
          </w:p>
        </w:tc>
        <w:tc>
          <w:tcPr>
            <w:tcW w:w="1863" w:type="dxa"/>
            <w:vAlign w:val="bottom"/>
          </w:tcPr>
          <w:p w:rsidR="00CE493B" w:rsidRPr="00871E9F" w:rsidRDefault="00CE493B" w:rsidP="00CE493B">
            <w:pPr>
              <w:tabs>
                <w:tab w:val="left" w:pos="7905"/>
              </w:tabs>
              <w:ind w:left="-57" w:right="637"/>
              <w:jc w:val="right"/>
              <w:rPr>
                <w:rFonts w:ascii="Kyrghyz Times" w:hAnsi="Kyrghyz Times" w:cs="Kyrghyz Times"/>
                <w:sz w:val="20"/>
                <w:szCs w:val="20"/>
              </w:rPr>
            </w:pPr>
            <w:r w:rsidRPr="00871E9F">
              <w:rPr>
                <w:rFonts w:ascii="Kyrghyz Times" w:hAnsi="Kyrghyz Times" w:cs="Kyrghyz Times"/>
                <w:sz w:val="20"/>
                <w:szCs w:val="20"/>
                <w:lang w:val="ky-KG"/>
              </w:rPr>
              <w:t>393,5</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405,2</w:t>
            </w:r>
          </w:p>
        </w:tc>
        <w:tc>
          <w:tcPr>
            <w:tcW w:w="4536" w:type="dxa"/>
            <w:vAlign w:val="bottom"/>
          </w:tcPr>
          <w:p w:rsidR="00CE493B" w:rsidRPr="00871E9F" w:rsidRDefault="00CE493B" w:rsidP="00CE493B">
            <w:pPr>
              <w:tabs>
                <w:tab w:val="left" w:pos="2302"/>
                <w:tab w:val="left" w:pos="3578"/>
              </w:tabs>
              <w:spacing w:line="240" w:lineRule="exact"/>
              <w:ind w:left="568" w:right="1026" w:firstLine="51"/>
              <w:rPr>
                <w:rFonts w:ascii="Kyrghyz Times" w:hAnsi="Kyrghyz Times" w:cs="Kyrghyz Times"/>
                <w:sz w:val="20"/>
                <w:szCs w:val="20"/>
              </w:rPr>
            </w:pPr>
            <w:r w:rsidRPr="00871E9F">
              <w:rPr>
                <w:rFonts w:ascii="Kyrghyz Times" w:hAnsi="Kyrghyz Times" w:cs="Kyrghyz Times"/>
                <w:sz w:val="20"/>
                <w:szCs w:val="20"/>
              </w:rPr>
              <w:t>Чуйский</w:t>
            </w:r>
          </w:p>
        </w:tc>
      </w:tr>
      <w:tr w:rsidR="00CE493B" w:rsidRPr="00871E9F" w:rsidTr="00CE493B">
        <w:trPr>
          <w:cantSplit/>
          <w:trHeight w:val="139"/>
        </w:trPr>
        <w:tc>
          <w:tcPr>
            <w:tcW w:w="3518" w:type="dxa"/>
            <w:vAlign w:val="bottom"/>
          </w:tcPr>
          <w:p w:rsidR="00CE493B" w:rsidRPr="00871E9F" w:rsidRDefault="00CE493B" w:rsidP="00CE493B">
            <w:pPr>
              <w:ind w:left="771" w:hanging="522"/>
              <w:rPr>
                <w:rFonts w:ascii="Kyrghyz Times" w:hAnsi="Kyrghyz Times" w:cs="Kyrghyz Times"/>
                <w:sz w:val="20"/>
                <w:szCs w:val="20"/>
                <w:lang w:val="ky-KG"/>
              </w:rPr>
            </w:pPr>
            <w:r w:rsidRPr="00871E9F">
              <w:rPr>
                <w:rFonts w:ascii="Kyrghyz Times" w:hAnsi="Kyrghyz Times" w:cs="Kyrghyz Times"/>
                <w:sz w:val="20"/>
                <w:szCs w:val="20"/>
                <w:lang w:val="ky-KG"/>
              </w:rPr>
              <w:t xml:space="preserve">       Токмок ш.</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289,0</w:t>
            </w:r>
          </w:p>
        </w:tc>
        <w:tc>
          <w:tcPr>
            <w:tcW w:w="1863" w:type="dxa"/>
            <w:vAlign w:val="bottom"/>
          </w:tcPr>
          <w:p w:rsidR="00CE493B" w:rsidRPr="00871E9F" w:rsidRDefault="00CE493B" w:rsidP="00CE493B">
            <w:pPr>
              <w:tabs>
                <w:tab w:val="left" w:pos="7905"/>
              </w:tabs>
              <w:ind w:left="-57" w:right="637"/>
              <w:jc w:val="right"/>
              <w:rPr>
                <w:rFonts w:ascii="Kyrghyz Times" w:hAnsi="Kyrghyz Times" w:cs="Kyrghyz Times"/>
                <w:sz w:val="20"/>
                <w:szCs w:val="20"/>
              </w:rPr>
            </w:pPr>
            <w:r w:rsidRPr="00871E9F">
              <w:rPr>
                <w:rFonts w:ascii="Kyrghyz Times" w:hAnsi="Kyrghyz Times" w:cs="Kyrghyz Times"/>
                <w:sz w:val="20"/>
                <w:szCs w:val="20"/>
                <w:lang w:val="ky-KG"/>
              </w:rPr>
              <w:t>650,5</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850,6</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Kyrghyz Times"/>
                <w:sz w:val="20"/>
                <w:szCs w:val="20"/>
              </w:rPr>
            </w:pPr>
            <w:r w:rsidRPr="00871E9F">
              <w:rPr>
                <w:rFonts w:ascii="Kyrghyz Times" w:hAnsi="Kyrghyz Times" w:cs="Kyrghyz Times"/>
                <w:sz w:val="20"/>
                <w:szCs w:val="20"/>
              </w:rPr>
              <w:t>г. Токмок</w:t>
            </w:r>
          </w:p>
        </w:tc>
      </w:tr>
      <w:tr w:rsidR="00CE493B" w:rsidRPr="00871E9F" w:rsidTr="00CE493B">
        <w:trPr>
          <w:cantSplit/>
          <w:trHeight w:val="185"/>
        </w:trPr>
        <w:tc>
          <w:tcPr>
            <w:tcW w:w="3518" w:type="dxa"/>
            <w:vAlign w:val="bottom"/>
          </w:tcPr>
          <w:p w:rsidR="00CE493B" w:rsidRPr="00871E9F" w:rsidRDefault="00CE493B" w:rsidP="00CE493B">
            <w:pPr>
              <w:ind w:left="771" w:hanging="522"/>
              <w:rPr>
                <w:rFonts w:ascii="Kyrghyz Times" w:hAnsi="Kyrghyz Times" w:cs="Kyrghyz Times"/>
                <w:sz w:val="20"/>
                <w:szCs w:val="20"/>
                <w:lang w:val="ky-KG"/>
              </w:rPr>
            </w:pPr>
            <w:r w:rsidRPr="00871E9F">
              <w:rPr>
                <w:rFonts w:ascii="Kyrghyz Times" w:hAnsi="Kyrghyz Times" w:cs="Kyrghyz Times"/>
                <w:sz w:val="20"/>
                <w:szCs w:val="20"/>
              </w:rPr>
              <w:t xml:space="preserve">       Кант ш.</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1863" w:type="dxa"/>
            <w:vAlign w:val="bottom"/>
          </w:tcPr>
          <w:p w:rsidR="00CE493B" w:rsidRPr="00871E9F" w:rsidRDefault="00CE493B" w:rsidP="00CE493B">
            <w:pPr>
              <w:tabs>
                <w:tab w:val="left" w:pos="7905"/>
              </w:tabs>
              <w:ind w:left="-57" w:right="637"/>
              <w:jc w:val="right"/>
              <w:rPr>
                <w:rFonts w:ascii="Kyrghyz Times" w:hAnsi="Kyrghyz Times" w:cs="Kyrghyz Times"/>
                <w:sz w:val="20"/>
                <w:szCs w:val="20"/>
              </w:rPr>
            </w:pPr>
            <w:r w:rsidRPr="00871E9F">
              <w:rPr>
                <w:rFonts w:ascii="Kyrghyz Times" w:hAnsi="Kyrghyz Times" w:cs="Kyrghyz Times"/>
                <w:sz w:val="20"/>
                <w:szCs w:val="20"/>
                <w:lang w:val="ky-KG"/>
              </w:rPr>
              <w:t>1350,0</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1350,0</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Kyrghyz Times"/>
                <w:sz w:val="20"/>
                <w:szCs w:val="20"/>
              </w:rPr>
            </w:pPr>
            <w:r w:rsidRPr="00871E9F">
              <w:rPr>
                <w:rFonts w:ascii="Kyrghyz Times" w:hAnsi="Kyrghyz Times" w:cs="Kyrghyz Times"/>
                <w:sz w:val="20"/>
                <w:szCs w:val="20"/>
              </w:rPr>
              <w:t>г. Кант</w:t>
            </w:r>
          </w:p>
        </w:tc>
      </w:tr>
      <w:tr w:rsidR="00CE493B" w:rsidRPr="00871E9F" w:rsidTr="00CE493B">
        <w:trPr>
          <w:cantSplit/>
          <w:trHeight w:val="191"/>
        </w:trPr>
        <w:tc>
          <w:tcPr>
            <w:tcW w:w="3518" w:type="dxa"/>
            <w:vAlign w:val="bottom"/>
          </w:tcPr>
          <w:p w:rsidR="00CE493B" w:rsidRPr="00871E9F" w:rsidRDefault="00CE493B" w:rsidP="00CE493B">
            <w:pPr>
              <w:ind w:left="771" w:hanging="522"/>
              <w:rPr>
                <w:rFonts w:ascii="Kyrghyz Times" w:hAnsi="Kyrghyz Times" w:cs="Kyrghyz Times"/>
                <w:sz w:val="20"/>
                <w:szCs w:val="20"/>
                <w:lang w:val="ky-KG"/>
              </w:rPr>
            </w:pPr>
            <w:r w:rsidRPr="00871E9F">
              <w:rPr>
                <w:rFonts w:ascii="Kyrghyz Times" w:hAnsi="Kyrghyz Times" w:cs="Kyrghyz Times"/>
                <w:sz w:val="20"/>
                <w:szCs w:val="20"/>
                <w:lang w:val="ky-KG"/>
              </w:rPr>
              <w:t xml:space="preserve">       Кара-Балта ш</w:t>
            </w:r>
          </w:p>
        </w:tc>
        <w:tc>
          <w:tcPr>
            <w:tcW w:w="1725" w:type="dxa"/>
            <w:gridSpan w:val="2"/>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21,2</w:t>
            </w:r>
          </w:p>
        </w:tc>
        <w:tc>
          <w:tcPr>
            <w:tcW w:w="1863" w:type="dxa"/>
            <w:vAlign w:val="bottom"/>
          </w:tcPr>
          <w:p w:rsidR="00CE493B" w:rsidRPr="00871E9F" w:rsidRDefault="00CE493B" w:rsidP="00CE493B">
            <w:pPr>
              <w:tabs>
                <w:tab w:val="left" w:pos="7905"/>
              </w:tabs>
              <w:ind w:left="-57" w:right="637"/>
              <w:jc w:val="right"/>
              <w:rPr>
                <w:rFonts w:ascii="Kyrghyz Times" w:hAnsi="Kyrghyz Times" w:cs="Kyrghyz Times"/>
                <w:sz w:val="20"/>
                <w:szCs w:val="20"/>
              </w:rPr>
            </w:pPr>
            <w:r w:rsidRPr="00871E9F">
              <w:rPr>
                <w:rFonts w:ascii="Kyrghyz Times" w:hAnsi="Kyrghyz Times" w:cs="Kyrghyz Times"/>
                <w:sz w:val="20"/>
                <w:szCs w:val="20"/>
                <w:lang w:val="ky-KG"/>
              </w:rPr>
              <w:t>1588,5</w:t>
            </w:r>
          </w:p>
        </w:tc>
        <w:tc>
          <w:tcPr>
            <w:tcW w:w="1824"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1688,5</w:t>
            </w:r>
          </w:p>
        </w:tc>
        <w:tc>
          <w:tcPr>
            <w:tcW w:w="4536" w:type="dxa"/>
            <w:vAlign w:val="bottom"/>
          </w:tcPr>
          <w:p w:rsidR="00CE493B" w:rsidRPr="00871E9F" w:rsidRDefault="00CE493B" w:rsidP="00CE493B">
            <w:pPr>
              <w:tabs>
                <w:tab w:val="left" w:pos="2302"/>
                <w:tab w:val="left" w:pos="3578"/>
              </w:tabs>
              <w:ind w:left="568" w:right="1026" w:firstLine="51"/>
              <w:rPr>
                <w:rFonts w:ascii="Kyrghyz Times" w:hAnsi="Kyrghyz Times" w:cs="Kyrghyz Times"/>
                <w:sz w:val="20"/>
                <w:szCs w:val="20"/>
              </w:rPr>
            </w:pPr>
            <w:r w:rsidRPr="00871E9F">
              <w:rPr>
                <w:rFonts w:ascii="Kyrghyz Times" w:hAnsi="Kyrghyz Times" w:cs="Kyrghyz Times"/>
                <w:sz w:val="20"/>
                <w:szCs w:val="20"/>
              </w:rPr>
              <w:t>г. Кара-Балта</w:t>
            </w:r>
          </w:p>
        </w:tc>
      </w:tr>
      <w:tr w:rsidR="00CE493B" w:rsidRPr="00871E9F" w:rsidTr="00CE493B">
        <w:trPr>
          <w:cantSplit/>
          <w:trHeight w:val="623"/>
        </w:trPr>
        <w:tc>
          <w:tcPr>
            <w:tcW w:w="13466" w:type="dxa"/>
            <w:gridSpan w:val="6"/>
            <w:vAlign w:val="center"/>
          </w:tcPr>
          <w:p w:rsidR="00CE493B" w:rsidRPr="00871E9F" w:rsidRDefault="00CE493B" w:rsidP="00CE493B">
            <w:pPr>
              <w:ind w:left="284" w:right="-113"/>
              <w:jc w:val="center"/>
              <w:rPr>
                <w:rFonts w:ascii="Kyrghyz Times" w:hAnsi="Kyrghyz Times"/>
                <w:b/>
                <w:i/>
                <w:sz w:val="20"/>
                <w:szCs w:val="20"/>
                <w:lang w:val="ky-KG"/>
              </w:rPr>
            </w:pPr>
            <w:r w:rsidRPr="00871E9F">
              <w:rPr>
                <w:rFonts w:ascii="Kyrghyz Times" w:hAnsi="Kyrghyz Times" w:cs="Arial"/>
                <w:b/>
                <w:i/>
                <w:sz w:val="20"/>
                <w:szCs w:val="20"/>
                <w:lang w:val="ky-KG"/>
              </w:rPr>
              <w:t>жергиликт</w:t>
            </w:r>
            <w:r w:rsidRPr="00871E9F">
              <w:rPr>
                <w:rFonts w:ascii="Cambria" w:hAnsi="Cambria" w:cs="Cambria"/>
                <w:b/>
                <w:i/>
                <w:sz w:val="20"/>
                <w:szCs w:val="20"/>
                <w:lang w:val="ky-KG"/>
              </w:rPr>
              <w:t>үү</w:t>
            </w:r>
            <w:r w:rsidRPr="00871E9F">
              <w:rPr>
                <w:rFonts w:ascii="Kyrghyz Times" w:hAnsi="Kyrghyz Times"/>
                <w:b/>
                <w:i/>
                <w:sz w:val="20"/>
                <w:szCs w:val="20"/>
                <w:lang w:val="ky-KG"/>
              </w:rPr>
              <w:t xml:space="preserve"> бюджет</w:t>
            </w:r>
          </w:p>
          <w:p w:rsidR="00CE493B" w:rsidRPr="00871E9F" w:rsidRDefault="00CE493B" w:rsidP="00CE493B">
            <w:pPr>
              <w:spacing w:line="240" w:lineRule="exact"/>
              <w:ind w:left="57" w:right="-57"/>
              <w:jc w:val="center"/>
              <w:rPr>
                <w:rFonts w:ascii="Kyrghyz Times" w:hAnsi="Kyrghyz Times" w:cs="Kyrghyz Times"/>
                <w:sz w:val="20"/>
                <w:szCs w:val="20"/>
              </w:rPr>
            </w:pPr>
            <w:r w:rsidRPr="00871E9F">
              <w:rPr>
                <w:rFonts w:ascii="Kyrghyz Times" w:hAnsi="Kyrghyz Times" w:cs="Arial"/>
                <w:b/>
                <w:i/>
                <w:sz w:val="20"/>
                <w:szCs w:val="20"/>
                <w:lang w:val="ky-KG"/>
              </w:rPr>
              <w:t>местного бюджета</w:t>
            </w:r>
          </w:p>
        </w:tc>
      </w:tr>
      <w:tr w:rsidR="00CE493B" w:rsidRPr="00871E9F" w:rsidTr="00CE493B">
        <w:trPr>
          <w:cantSplit/>
          <w:trHeight w:val="243"/>
        </w:trPr>
        <w:tc>
          <w:tcPr>
            <w:tcW w:w="3518" w:type="dxa"/>
            <w:vAlign w:val="bottom"/>
          </w:tcPr>
          <w:p w:rsidR="00CE493B" w:rsidRPr="00871E9F" w:rsidRDefault="00CE493B" w:rsidP="00CE493B">
            <w:pPr>
              <w:spacing w:line="260" w:lineRule="exact"/>
              <w:ind w:firstLine="426"/>
              <w:rPr>
                <w:rFonts w:ascii="Kyrghyz Times" w:hAnsi="Kyrghyz Times" w:cs="Arial"/>
                <w:b/>
                <w:sz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й облусу</w:t>
            </w:r>
          </w:p>
        </w:tc>
        <w:tc>
          <w:tcPr>
            <w:tcW w:w="1725" w:type="dxa"/>
            <w:gridSpan w:val="2"/>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b/>
                <w:color w:val="000000"/>
                <w:sz w:val="20"/>
                <w:szCs w:val="20"/>
                <w:lang w:val="ky-KG"/>
              </w:rPr>
              <w:t>95,3</w:t>
            </w:r>
          </w:p>
        </w:tc>
        <w:tc>
          <w:tcPr>
            <w:tcW w:w="1863"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b/>
                <w:color w:val="000000"/>
                <w:sz w:val="20"/>
                <w:szCs w:val="20"/>
              </w:rPr>
              <w:t>129,6</w:t>
            </w:r>
          </w:p>
        </w:tc>
        <w:tc>
          <w:tcPr>
            <w:tcW w:w="1824"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rPr>
            </w:pPr>
            <w:r w:rsidRPr="00871E9F">
              <w:rPr>
                <w:rFonts w:ascii="Kyrghyz Times" w:hAnsi="Kyrghyz Times" w:cs="Arial"/>
                <w:b/>
                <w:color w:val="000000"/>
                <w:sz w:val="20"/>
                <w:szCs w:val="20"/>
              </w:rPr>
              <w:t>144,6</w:t>
            </w:r>
          </w:p>
        </w:tc>
        <w:tc>
          <w:tcPr>
            <w:tcW w:w="4536" w:type="dxa"/>
            <w:vAlign w:val="bottom"/>
          </w:tcPr>
          <w:p w:rsidR="00CE493B" w:rsidRPr="00871E9F" w:rsidRDefault="00CE493B" w:rsidP="00CE493B">
            <w:pPr>
              <w:tabs>
                <w:tab w:val="center" w:pos="4677"/>
                <w:tab w:val="right" w:pos="9355"/>
              </w:tabs>
              <w:ind w:right="1026" w:firstLine="426"/>
              <w:rPr>
                <w:rFonts w:ascii="Kyrghyz Times" w:hAnsi="Kyrghyz Times" w:cs="Arial"/>
                <w:sz w:val="20"/>
                <w:szCs w:val="20"/>
              </w:rPr>
            </w:pPr>
            <w:r w:rsidRPr="00871E9F">
              <w:rPr>
                <w:rFonts w:ascii="Kyrghyz Times" w:hAnsi="Kyrghyz Times" w:cs="Arial"/>
                <w:b/>
                <w:sz w:val="20"/>
                <w:szCs w:val="20"/>
              </w:rPr>
              <w:t>Чуйская область</w:t>
            </w:r>
          </w:p>
        </w:tc>
      </w:tr>
      <w:tr w:rsidR="00CE493B" w:rsidRPr="00871E9F" w:rsidTr="00CE493B">
        <w:trPr>
          <w:cantSplit/>
          <w:trHeight w:val="243"/>
        </w:trPr>
        <w:tc>
          <w:tcPr>
            <w:tcW w:w="3518" w:type="dxa"/>
            <w:vAlign w:val="bottom"/>
          </w:tcPr>
          <w:p w:rsidR="00CE493B" w:rsidRPr="00871E9F" w:rsidRDefault="00CE493B" w:rsidP="00CE493B">
            <w:pPr>
              <w:spacing w:line="260" w:lineRule="exact"/>
              <w:ind w:left="142" w:firstLine="426"/>
              <w:rPr>
                <w:rFonts w:ascii="Kyrghyz Times" w:hAnsi="Kyrghyz Times" w:cs="Arial"/>
                <w:b/>
                <w:sz w:val="20"/>
              </w:rPr>
            </w:pP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н</w:t>
            </w:r>
          </w:p>
        </w:tc>
        <w:tc>
          <w:tcPr>
            <w:tcW w:w="1725" w:type="dxa"/>
            <w:gridSpan w:val="2"/>
            <w:vAlign w:val="bottom"/>
          </w:tcPr>
          <w:p w:rsidR="00CE493B" w:rsidRPr="00871E9F" w:rsidRDefault="00CE493B" w:rsidP="00CE493B">
            <w:pPr>
              <w:tabs>
                <w:tab w:val="left" w:pos="5220"/>
              </w:tabs>
              <w:ind w:left="-3348" w:right="600"/>
              <w:jc w:val="right"/>
              <w:rPr>
                <w:rFonts w:ascii="Kyrghyz Times" w:hAnsi="Kyrghyz Times" w:cs="Arial"/>
                <w:color w:val="000000"/>
                <w:sz w:val="20"/>
                <w:szCs w:val="20"/>
                <w:lang w:val="ky-KG"/>
              </w:rPr>
            </w:pPr>
            <w:r w:rsidRPr="00871E9F">
              <w:rPr>
                <w:rFonts w:ascii="Kyrghyz Times" w:hAnsi="Kyrghyz Times" w:cs="Arial"/>
                <w:color w:val="000000"/>
                <w:sz w:val="20"/>
                <w:szCs w:val="20"/>
                <w:lang w:val="ky-KG"/>
              </w:rPr>
              <w:t>9,1</w:t>
            </w:r>
          </w:p>
        </w:tc>
        <w:tc>
          <w:tcPr>
            <w:tcW w:w="1863"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rPr>
            </w:pPr>
            <w:r w:rsidRPr="00871E9F">
              <w:rPr>
                <w:rFonts w:ascii="Kyrghyz Times" w:hAnsi="Kyrghyz Times" w:cs="Arial"/>
                <w:color w:val="000000"/>
                <w:sz w:val="20"/>
                <w:szCs w:val="20"/>
                <w:lang w:val="ky-KG"/>
              </w:rPr>
              <w:t>-</w:t>
            </w:r>
          </w:p>
        </w:tc>
        <w:tc>
          <w:tcPr>
            <w:tcW w:w="1824" w:type="dxa"/>
            <w:vAlign w:val="bottom"/>
          </w:tcPr>
          <w:p w:rsidR="00CE493B" w:rsidRPr="00871E9F" w:rsidRDefault="00CE493B" w:rsidP="00CE493B">
            <w:pPr>
              <w:tabs>
                <w:tab w:val="left" w:pos="5220"/>
              </w:tabs>
              <w:ind w:left="-3348" w:right="600"/>
              <w:jc w:val="right"/>
              <w:rPr>
                <w:rFonts w:ascii="Kyrghyz Times" w:hAnsi="Kyrghyz Times" w:cs="Arial"/>
                <w:color w:val="000000"/>
                <w:sz w:val="20"/>
                <w:szCs w:val="20"/>
                <w:lang w:val="ky-KG"/>
              </w:rPr>
            </w:pPr>
            <w:r w:rsidRPr="00871E9F">
              <w:rPr>
                <w:rFonts w:ascii="Kyrghyz Times" w:hAnsi="Kyrghyz Times" w:cs="Arial"/>
                <w:color w:val="000000"/>
                <w:sz w:val="20"/>
                <w:szCs w:val="20"/>
                <w:lang w:val="ky-KG"/>
              </w:rPr>
              <w:t>-</w:t>
            </w:r>
          </w:p>
        </w:tc>
        <w:tc>
          <w:tcPr>
            <w:tcW w:w="4536" w:type="dxa"/>
            <w:vAlign w:val="bottom"/>
          </w:tcPr>
          <w:p w:rsidR="00CE493B" w:rsidRPr="00871E9F" w:rsidRDefault="00CE493B" w:rsidP="00CE493B">
            <w:pPr>
              <w:tabs>
                <w:tab w:val="center" w:pos="4677"/>
                <w:tab w:val="right" w:pos="9355"/>
              </w:tabs>
              <w:ind w:left="426" w:right="1026" w:firstLine="142"/>
              <w:rPr>
                <w:rFonts w:ascii="Kyrghyz Times" w:hAnsi="Kyrghyz Times" w:cs="Arial"/>
                <w:b/>
                <w:sz w:val="20"/>
                <w:szCs w:val="20"/>
              </w:rPr>
            </w:pPr>
            <w:r w:rsidRPr="00871E9F">
              <w:rPr>
                <w:rFonts w:ascii="Kyrghyz Times" w:hAnsi="Kyrghyz Times" w:cs="Kyrghyz Times"/>
                <w:sz w:val="20"/>
                <w:szCs w:val="20"/>
                <w:lang w:eastAsia="x-none"/>
              </w:rPr>
              <w:t xml:space="preserve"> </w:t>
            </w:r>
            <w:r w:rsidRPr="00871E9F">
              <w:rPr>
                <w:rFonts w:ascii="Kyrghyz Times" w:hAnsi="Kyrghyz Times" w:cs="Kyrghyz Times"/>
                <w:sz w:val="20"/>
                <w:szCs w:val="20"/>
                <w:lang w:val="x-none" w:eastAsia="x-none"/>
              </w:rPr>
              <w:t>Алам</w:t>
            </w:r>
            <w:r w:rsidRPr="00871E9F">
              <w:rPr>
                <w:rFonts w:ascii="Kyrghyz Times" w:hAnsi="Kyrghyz Times" w:cs="Cambria"/>
                <w:sz w:val="20"/>
                <w:szCs w:val="20"/>
                <w:lang w:val="x-none" w:eastAsia="x-none"/>
              </w:rPr>
              <w:t>удунский</w:t>
            </w:r>
          </w:p>
        </w:tc>
      </w:tr>
      <w:tr w:rsidR="00CE493B" w:rsidRPr="00871E9F" w:rsidTr="00CE493B">
        <w:trPr>
          <w:cantSplit/>
          <w:trHeight w:val="243"/>
        </w:trPr>
        <w:tc>
          <w:tcPr>
            <w:tcW w:w="3518" w:type="dxa"/>
            <w:vAlign w:val="bottom"/>
          </w:tcPr>
          <w:p w:rsidR="00CE493B" w:rsidRPr="00871E9F" w:rsidRDefault="00CE493B" w:rsidP="00CE493B">
            <w:pPr>
              <w:spacing w:line="260" w:lineRule="exact"/>
              <w:ind w:left="142" w:firstLine="426"/>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Ысык-Ата</w:t>
            </w:r>
          </w:p>
        </w:tc>
        <w:tc>
          <w:tcPr>
            <w:tcW w:w="1725" w:type="dxa"/>
            <w:gridSpan w:val="2"/>
            <w:vAlign w:val="bottom"/>
          </w:tcPr>
          <w:p w:rsidR="00CE493B" w:rsidRPr="00871E9F" w:rsidRDefault="00CE493B" w:rsidP="00CE493B">
            <w:pPr>
              <w:tabs>
                <w:tab w:val="left" w:pos="5220"/>
              </w:tabs>
              <w:ind w:left="-3348" w:right="600"/>
              <w:jc w:val="right"/>
              <w:rPr>
                <w:rFonts w:ascii="Kyrghyz Times" w:hAnsi="Kyrghyz Times" w:cs="Arial"/>
                <w:color w:val="000000"/>
                <w:sz w:val="20"/>
                <w:szCs w:val="20"/>
                <w:lang w:val="ky-KG"/>
              </w:rPr>
            </w:pPr>
            <w:r w:rsidRPr="00871E9F">
              <w:rPr>
                <w:rFonts w:ascii="Kyrghyz Times" w:hAnsi="Kyrghyz Times" w:cs="Arial"/>
                <w:color w:val="000000"/>
                <w:sz w:val="20"/>
                <w:szCs w:val="20"/>
                <w:lang w:val="ky-KG"/>
              </w:rPr>
              <w:t>-</w:t>
            </w:r>
          </w:p>
        </w:tc>
        <w:tc>
          <w:tcPr>
            <w:tcW w:w="1863"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color w:val="000000"/>
                <w:sz w:val="20"/>
                <w:szCs w:val="20"/>
                <w:lang w:val="ky-KG"/>
              </w:rPr>
              <w:t>1,8</w:t>
            </w:r>
          </w:p>
        </w:tc>
        <w:tc>
          <w:tcPr>
            <w:tcW w:w="1824" w:type="dxa"/>
            <w:vAlign w:val="bottom"/>
          </w:tcPr>
          <w:p w:rsidR="00CE493B" w:rsidRPr="00871E9F" w:rsidRDefault="00CE493B" w:rsidP="00CE493B">
            <w:pPr>
              <w:tabs>
                <w:tab w:val="left" w:pos="5220"/>
              </w:tabs>
              <w:ind w:left="-3348" w:right="600"/>
              <w:jc w:val="right"/>
              <w:rPr>
                <w:rFonts w:ascii="Kyrghyz Times" w:hAnsi="Kyrghyz Times" w:cs="Arial"/>
                <w:color w:val="000000"/>
                <w:sz w:val="20"/>
                <w:szCs w:val="20"/>
                <w:lang w:val="ky-KG"/>
              </w:rPr>
            </w:pPr>
            <w:r w:rsidRPr="00871E9F">
              <w:rPr>
                <w:rFonts w:ascii="Kyrghyz Times" w:hAnsi="Kyrghyz Times" w:cs="Arial"/>
                <w:color w:val="000000"/>
                <w:sz w:val="20"/>
                <w:szCs w:val="20"/>
                <w:lang w:val="ky-KG"/>
              </w:rPr>
              <w:t>1,8</w:t>
            </w:r>
          </w:p>
        </w:tc>
        <w:tc>
          <w:tcPr>
            <w:tcW w:w="4536" w:type="dxa"/>
            <w:vAlign w:val="bottom"/>
          </w:tcPr>
          <w:p w:rsidR="00CE493B" w:rsidRPr="00871E9F" w:rsidRDefault="00CE493B" w:rsidP="00CE493B">
            <w:pPr>
              <w:tabs>
                <w:tab w:val="center" w:pos="4677"/>
                <w:tab w:val="right" w:pos="9355"/>
              </w:tabs>
              <w:ind w:left="426" w:right="1026" w:firstLine="142"/>
              <w:rPr>
                <w:rFonts w:ascii="Kyrghyz Times" w:hAnsi="Kyrghyz Times" w:cs="Kyrghyz Times"/>
                <w:sz w:val="20"/>
                <w:szCs w:val="20"/>
                <w:lang w:eastAsia="x-none"/>
              </w:rPr>
            </w:pPr>
            <w:r w:rsidRPr="00871E9F">
              <w:rPr>
                <w:rFonts w:ascii="Kyrghyz Times" w:hAnsi="Kyrghyz Times" w:cs="Kyrghyz Times"/>
                <w:sz w:val="20"/>
                <w:szCs w:val="20"/>
                <w:lang w:val="ky-KG" w:eastAsia="x-none"/>
              </w:rPr>
              <w:t xml:space="preserve"> </w:t>
            </w:r>
            <w:r w:rsidRPr="00871E9F">
              <w:rPr>
                <w:rFonts w:ascii="Kyrghyz Times" w:hAnsi="Kyrghyz Times" w:cs="Kyrghyz Times"/>
                <w:sz w:val="20"/>
                <w:szCs w:val="20"/>
                <w:lang w:eastAsia="x-none"/>
              </w:rPr>
              <w:t>Ысык-Атинский</w:t>
            </w:r>
          </w:p>
        </w:tc>
      </w:tr>
      <w:tr w:rsidR="00CE493B" w:rsidRPr="00871E9F" w:rsidTr="00CE493B">
        <w:trPr>
          <w:cantSplit/>
          <w:trHeight w:val="247"/>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Жайыл</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2,8</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3,0</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4,7</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lang w:val="ky-KG"/>
              </w:rPr>
              <w:t xml:space="preserve">Жайылский </w:t>
            </w:r>
          </w:p>
        </w:tc>
      </w:tr>
      <w:tr w:rsidR="00CE493B" w:rsidRPr="00871E9F" w:rsidTr="00CE493B">
        <w:trPr>
          <w:cantSplit/>
          <w:trHeight w:val="247"/>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x-none" w:eastAsia="x-none"/>
              </w:rPr>
            </w:pPr>
            <w:r w:rsidRPr="00871E9F">
              <w:rPr>
                <w:rFonts w:ascii="Kyrghyz Times" w:hAnsi="Kyrghyz Times" w:cs="Kyrghyz Times"/>
                <w:sz w:val="20"/>
                <w:szCs w:val="20"/>
                <w:lang w:val="x-none" w:eastAsia="x-none"/>
              </w:rPr>
              <w:t>Москва</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30,7</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rPr>
            </w:pPr>
            <w:r w:rsidRPr="00871E9F">
              <w:rPr>
                <w:rFonts w:ascii="Kyrghyz Times" w:hAnsi="Kyrghyz Times" w:cs="Kyrghyz Times"/>
                <w:sz w:val="20"/>
                <w:szCs w:val="20"/>
                <w:lang w:val="ky-KG"/>
              </w:rPr>
              <w:t>34,6</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47,6</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bCs/>
                <w:sz w:val="20"/>
                <w:szCs w:val="20"/>
              </w:rPr>
              <w:t>Московский</w:t>
            </w:r>
          </w:p>
        </w:tc>
      </w:tr>
      <w:tr w:rsidR="00CE493B" w:rsidRPr="00871E9F" w:rsidTr="00CE493B">
        <w:trPr>
          <w:cantSplit/>
          <w:trHeight w:val="247"/>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rPr>
              <w:t>Панфилов</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24,1</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4,2</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4,2</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sz w:val="20"/>
                <w:szCs w:val="20"/>
              </w:rPr>
              <w:t>Панфиловский</w:t>
            </w:r>
          </w:p>
        </w:tc>
      </w:tr>
      <w:tr w:rsidR="00CE493B" w:rsidRPr="00871E9F" w:rsidTr="00CE493B">
        <w:trPr>
          <w:cantSplit/>
          <w:trHeight w:val="247"/>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x-none" w:eastAsia="x-none"/>
              </w:rPr>
              <w:t>Ч</w:t>
            </w:r>
            <w:r w:rsidRPr="00871E9F">
              <w:rPr>
                <w:rFonts w:ascii="Cambria" w:hAnsi="Cambria" w:cs="Cambria"/>
                <w:sz w:val="20"/>
                <w:szCs w:val="20"/>
                <w:lang w:val="x-none" w:eastAsia="x-none"/>
              </w:rPr>
              <w:t>ү</w:t>
            </w:r>
            <w:r w:rsidRPr="00871E9F">
              <w:rPr>
                <w:rFonts w:ascii="Kyrghyz Times" w:hAnsi="Kyrghyz Times"/>
                <w:sz w:val="20"/>
                <w:szCs w:val="20"/>
                <w:lang w:val="x-none" w:eastAsia="x-none"/>
              </w:rPr>
              <w:t>й</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23,6</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bCs/>
                <w:sz w:val="20"/>
                <w:szCs w:val="20"/>
              </w:rPr>
            </w:pPr>
            <w:r w:rsidRPr="00871E9F">
              <w:rPr>
                <w:rFonts w:ascii="Kyrghyz Times" w:hAnsi="Kyrghyz Times" w:cs="Kyrghyz Times"/>
                <w:sz w:val="20"/>
                <w:szCs w:val="20"/>
                <w:lang w:val="ky-KG"/>
              </w:rPr>
              <w:t>18,3</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18,3</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bCs/>
                <w:sz w:val="20"/>
                <w:szCs w:val="20"/>
              </w:rPr>
              <w:t>Чуйский</w:t>
            </w:r>
          </w:p>
        </w:tc>
      </w:tr>
      <w:tr w:rsidR="00CE493B" w:rsidRPr="00871E9F" w:rsidTr="00CE493B">
        <w:trPr>
          <w:cantSplit/>
          <w:trHeight w:val="80"/>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x-none" w:eastAsia="x-none"/>
              </w:rPr>
              <w:t>Токмок ш.</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5,0</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bCs/>
                <w:sz w:val="20"/>
                <w:szCs w:val="20"/>
              </w:rPr>
            </w:pPr>
            <w:r w:rsidRPr="00871E9F">
              <w:rPr>
                <w:rFonts w:ascii="Kyrghyz Times" w:hAnsi="Kyrghyz Times" w:cs="Kyrghyz Times"/>
                <w:sz w:val="20"/>
                <w:szCs w:val="20"/>
                <w:lang w:val="ky-KG"/>
              </w:rPr>
              <w:t>63,1</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63,4</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bCs/>
                <w:sz w:val="20"/>
                <w:szCs w:val="20"/>
              </w:rPr>
              <w:t>г.Токмок</w:t>
            </w:r>
          </w:p>
        </w:tc>
      </w:tr>
      <w:tr w:rsidR="00CE493B" w:rsidRPr="00871E9F" w:rsidTr="00CE493B">
        <w:trPr>
          <w:cantSplit/>
          <w:trHeight w:val="80"/>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x-none" w:eastAsia="x-none"/>
              </w:rPr>
            </w:pPr>
            <w:r w:rsidRPr="00871E9F">
              <w:rPr>
                <w:rFonts w:ascii="Kyrghyz Times" w:hAnsi="Kyrghyz Times" w:cs="Kyrghyz Times"/>
                <w:sz w:val="20"/>
                <w:szCs w:val="20"/>
                <w:lang w:val="ky-KG"/>
              </w:rPr>
              <w:t>Кара-Балта ш</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4,6</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4,6</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sz w:val="20"/>
                <w:szCs w:val="20"/>
              </w:rPr>
              <w:t>г. Кара-Балта</w:t>
            </w:r>
          </w:p>
        </w:tc>
      </w:tr>
      <w:tr w:rsidR="00CE493B" w:rsidRPr="00871E9F" w:rsidTr="00CE493B">
        <w:trPr>
          <w:cantSplit/>
          <w:trHeight w:val="329"/>
        </w:trPr>
        <w:tc>
          <w:tcPr>
            <w:tcW w:w="13466" w:type="dxa"/>
            <w:gridSpan w:val="6"/>
            <w:vAlign w:val="center"/>
          </w:tcPr>
          <w:p w:rsidR="00CE493B" w:rsidRPr="00871E9F" w:rsidRDefault="00CE493B" w:rsidP="00CE493B">
            <w:pPr>
              <w:widowControl w:val="0"/>
              <w:spacing w:line="280" w:lineRule="exact"/>
              <w:ind w:left="284"/>
              <w:jc w:val="center"/>
              <w:rPr>
                <w:rFonts w:ascii="Kyrghyz Times" w:hAnsi="Kyrghyz Times" w:cs="Arial"/>
                <w:b/>
                <w:i/>
                <w:sz w:val="20"/>
              </w:rPr>
            </w:pPr>
            <w:r w:rsidRPr="00871E9F">
              <w:rPr>
                <w:rFonts w:ascii="Kyrghyz Times" w:hAnsi="Kyrghyz Times" w:cs="Arial"/>
                <w:b/>
                <w:i/>
                <w:sz w:val="20"/>
              </w:rPr>
              <w:t xml:space="preserve">Чет </w:t>
            </w:r>
            <w:r w:rsidRPr="00871E9F">
              <w:rPr>
                <w:rFonts w:ascii="Cambria" w:hAnsi="Cambria" w:cs="Cambria"/>
                <w:b/>
                <w:i/>
                <w:sz w:val="20"/>
              </w:rPr>
              <w:t>ө</w:t>
            </w:r>
            <w:r w:rsidRPr="00871E9F">
              <w:rPr>
                <w:rFonts w:ascii="Kyrghyz Times" w:hAnsi="Kyrghyz Times"/>
                <w:b/>
                <w:i/>
                <w:sz w:val="20"/>
              </w:rPr>
              <w:t>лк</w:t>
            </w:r>
            <w:r w:rsidRPr="00871E9F">
              <w:rPr>
                <w:rFonts w:ascii="Cambria" w:hAnsi="Cambria" w:cs="Cambria"/>
                <w:b/>
                <w:i/>
                <w:sz w:val="20"/>
              </w:rPr>
              <w:t>ө</w:t>
            </w:r>
            <w:r w:rsidRPr="00871E9F">
              <w:rPr>
                <w:rFonts w:ascii="Kyrghyz Times" w:hAnsi="Kyrghyz Times"/>
                <w:b/>
                <w:i/>
                <w:sz w:val="20"/>
              </w:rPr>
              <w:t>л</w:t>
            </w:r>
            <w:r w:rsidRPr="00871E9F">
              <w:rPr>
                <w:rFonts w:ascii="Cambria" w:hAnsi="Cambria" w:cs="Cambria"/>
                <w:b/>
                <w:i/>
                <w:sz w:val="20"/>
              </w:rPr>
              <w:t>ү</w:t>
            </w:r>
            <w:r w:rsidRPr="00871E9F">
              <w:rPr>
                <w:rFonts w:ascii="Kyrghyz Times" w:hAnsi="Kyrghyz Times"/>
                <w:b/>
                <w:i/>
                <w:sz w:val="20"/>
              </w:rPr>
              <w:t>к гранттар жана гуманитардык жардамдар</w:t>
            </w:r>
          </w:p>
          <w:p w:rsidR="00CE493B" w:rsidRPr="00871E9F" w:rsidRDefault="00CE493B" w:rsidP="00CE493B">
            <w:pPr>
              <w:spacing w:line="240" w:lineRule="exact"/>
              <w:ind w:left="57" w:right="-57"/>
              <w:jc w:val="center"/>
              <w:rPr>
                <w:rFonts w:ascii="Kyrghyz Times" w:hAnsi="Kyrghyz Times" w:cs="Kyrghyz Times"/>
                <w:sz w:val="20"/>
                <w:szCs w:val="20"/>
                <w:lang w:val="x-none" w:eastAsia="x-none"/>
              </w:rPr>
            </w:pPr>
            <w:r w:rsidRPr="00871E9F">
              <w:rPr>
                <w:rFonts w:ascii="Kyrghyz Times" w:hAnsi="Kyrghyz Times"/>
                <w:b/>
                <w:i/>
                <w:sz w:val="20"/>
                <w:szCs w:val="20"/>
                <w:lang w:val="x-none" w:eastAsia="x-none"/>
              </w:rPr>
              <w:t xml:space="preserve">Иностранных грантов и гуманитарной помощи </w:t>
            </w:r>
          </w:p>
        </w:tc>
      </w:tr>
      <w:tr w:rsidR="00CE493B" w:rsidRPr="00871E9F" w:rsidTr="00CE493B">
        <w:trPr>
          <w:cantSplit/>
          <w:trHeight w:val="283"/>
        </w:trPr>
        <w:tc>
          <w:tcPr>
            <w:tcW w:w="3518" w:type="dxa"/>
            <w:vAlign w:val="bottom"/>
          </w:tcPr>
          <w:p w:rsidR="00CE493B" w:rsidRPr="00871E9F" w:rsidRDefault="00CE493B" w:rsidP="00CE493B">
            <w:pPr>
              <w:tabs>
                <w:tab w:val="left" w:pos="1080"/>
              </w:tabs>
              <w:ind w:left="284" w:right="-113" w:firstLine="142"/>
              <w:rPr>
                <w:rFonts w:ascii="Kyrghyz Times" w:hAnsi="Kyrghyz Times" w:cs="Arial"/>
                <w:b/>
                <w:sz w:val="20"/>
                <w:szCs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й облусу</w:t>
            </w:r>
          </w:p>
        </w:tc>
        <w:tc>
          <w:tcPr>
            <w:tcW w:w="1725" w:type="dxa"/>
            <w:gridSpan w:val="2"/>
            <w:vAlign w:val="bottom"/>
          </w:tcPr>
          <w:p w:rsidR="00CE493B" w:rsidRPr="00871E9F" w:rsidRDefault="00CE493B" w:rsidP="00CE493B">
            <w:pPr>
              <w:tabs>
                <w:tab w:val="left" w:pos="655"/>
                <w:tab w:val="left" w:pos="707"/>
                <w:tab w:val="left" w:pos="7632"/>
              </w:tabs>
              <w:ind w:left="-57" w:right="625"/>
              <w:jc w:val="right"/>
              <w:rPr>
                <w:rFonts w:ascii="Kyrghyz Times" w:hAnsi="Kyrghyz Times" w:cs="Arial"/>
                <w:b/>
                <w:sz w:val="20"/>
                <w:szCs w:val="20"/>
                <w:lang w:val="ky-KG"/>
              </w:rPr>
            </w:pPr>
            <w:r w:rsidRPr="00871E9F">
              <w:rPr>
                <w:rFonts w:ascii="Kyrghyz Times" w:hAnsi="Kyrghyz Times" w:cs="Arial"/>
                <w:b/>
                <w:sz w:val="20"/>
                <w:szCs w:val="20"/>
                <w:lang w:val="ky-KG"/>
              </w:rPr>
              <w:t>1013,8</w:t>
            </w:r>
          </w:p>
        </w:tc>
        <w:tc>
          <w:tcPr>
            <w:tcW w:w="1863" w:type="dxa"/>
            <w:vAlign w:val="bottom"/>
          </w:tcPr>
          <w:p w:rsidR="00CE493B" w:rsidRPr="00871E9F" w:rsidRDefault="00CE493B" w:rsidP="00CE493B">
            <w:pPr>
              <w:tabs>
                <w:tab w:val="left" w:pos="5220"/>
              </w:tabs>
              <w:ind w:left="-3348" w:right="600"/>
              <w:jc w:val="right"/>
              <w:rPr>
                <w:rFonts w:ascii="Kyrghyz Times" w:hAnsi="Kyrghyz Times" w:cs="Arial"/>
                <w:b/>
                <w:color w:val="000000"/>
                <w:sz w:val="20"/>
                <w:szCs w:val="20"/>
                <w:lang w:val="ky-KG"/>
              </w:rPr>
            </w:pPr>
            <w:r w:rsidRPr="00871E9F">
              <w:rPr>
                <w:rFonts w:ascii="Kyrghyz Times" w:hAnsi="Kyrghyz Times" w:cs="Arial"/>
                <w:b/>
                <w:sz w:val="20"/>
                <w:szCs w:val="20"/>
                <w:lang w:val="ky-KG"/>
              </w:rPr>
              <w:t>156,9</w:t>
            </w:r>
          </w:p>
        </w:tc>
        <w:tc>
          <w:tcPr>
            <w:tcW w:w="1824" w:type="dxa"/>
            <w:vAlign w:val="bottom"/>
          </w:tcPr>
          <w:p w:rsidR="00CE493B" w:rsidRPr="00871E9F" w:rsidRDefault="00CE493B" w:rsidP="00CE493B">
            <w:pPr>
              <w:tabs>
                <w:tab w:val="left" w:pos="655"/>
                <w:tab w:val="left" w:pos="707"/>
                <w:tab w:val="left" w:pos="7632"/>
              </w:tabs>
              <w:ind w:left="-57" w:right="625"/>
              <w:jc w:val="right"/>
              <w:rPr>
                <w:rFonts w:ascii="Kyrghyz Times" w:hAnsi="Kyrghyz Times" w:cs="Arial"/>
                <w:b/>
                <w:sz w:val="20"/>
                <w:szCs w:val="20"/>
                <w:lang w:val="ky-KG"/>
              </w:rPr>
            </w:pPr>
            <w:r w:rsidRPr="00871E9F">
              <w:rPr>
                <w:rFonts w:ascii="Kyrghyz Times" w:hAnsi="Kyrghyz Times" w:cs="Arial"/>
                <w:b/>
                <w:sz w:val="20"/>
                <w:szCs w:val="20"/>
                <w:lang w:val="ky-KG"/>
              </w:rPr>
              <w:t>750,0</w:t>
            </w:r>
          </w:p>
        </w:tc>
        <w:tc>
          <w:tcPr>
            <w:tcW w:w="4536" w:type="dxa"/>
            <w:vAlign w:val="bottom"/>
          </w:tcPr>
          <w:p w:rsidR="00CE493B" w:rsidRPr="00871E9F" w:rsidRDefault="00CE493B" w:rsidP="00CE493B">
            <w:pPr>
              <w:ind w:right="1026" w:firstLine="426"/>
              <w:rPr>
                <w:rFonts w:ascii="Kyrghyz Times" w:hAnsi="Kyrghyz Times" w:cs="Arial"/>
                <w:b/>
                <w:sz w:val="20"/>
                <w:szCs w:val="20"/>
              </w:rPr>
            </w:pPr>
            <w:r w:rsidRPr="00871E9F">
              <w:rPr>
                <w:rFonts w:ascii="Kyrghyz Times" w:hAnsi="Kyrghyz Times" w:cs="Arial"/>
                <w:b/>
                <w:sz w:val="20"/>
                <w:szCs w:val="20"/>
              </w:rPr>
              <w:t>Чуйская область</w:t>
            </w:r>
          </w:p>
        </w:tc>
      </w:tr>
      <w:tr w:rsidR="00CE493B" w:rsidRPr="00871E9F" w:rsidTr="00CE493B">
        <w:trPr>
          <w:cantSplit/>
          <w:trHeight w:val="283"/>
        </w:trPr>
        <w:tc>
          <w:tcPr>
            <w:tcW w:w="3518" w:type="dxa"/>
            <w:vAlign w:val="bottom"/>
          </w:tcPr>
          <w:p w:rsidR="00CE493B" w:rsidRPr="00871E9F" w:rsidRDefault="00CE493B" w:rsidP="00CE493B">
            <w:pPr>
              <w:tabs>
                <w:tab w:val="left" w:pos="1080"/>
              </w:tabs>
              <w:ind w:left="284" w:right="-113" w:firstLine="283"/>
              <w:rPr>
                <w:rFonts w:ascii="Kyrghyz Times" w:hAnsi="Kyrghyz Times" w:cs="Arial"/>
                <w:b/>
                <w:sz w:val="20"/>
              </w:rPr>
            </w:pP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н</w:t>
            </w:r>
          </w:p>
        </w:tc>
        <w:tc>
          <w:tcPr>
            <w:tcW w:w="1725" w:type="dxa"/>
            <w:gridSpan w:val="2"/>
            <w:vAlign w:val="bottom"/>
          </w:tcPr>
          <w:p w:rsidR="00CE493B" w:rsidRPr="00871E9F" w:rsidRDefault="00CE493B" w:rsidP="00CE493B">
            <w:pPr>
              <w:tabs>
                <w:tab w:val="left" w:pos="655"/>
                <w:tab w:val="left" w:pos="707"/>
                <w:tab w:val="left" w:pos="7632"/>
              </w:tabs>
              <w:ind w:left="-57" w:right="625"/>
              <w:jc w:val="right"/>
              <w:rPr>
                <w:rFonts w:ascii="Kyrghyz Times" w:hAnsi="Kyrghyz Times" w:cs="Arial"/>
                <w:sz w:val="20"/>
                <w:szCs w:val="20"/>
                <w:lang w:val="ky-KG"/>
              </w:rPr>
            </w:pPr>
            <w:r w:rsidRPr="00871E9F">
              <w:rPr>
                <w:rFonts w:ascii="Kyrghyz Times" w:hAnsi="Kyrghyz Times" w:cs="Arial"/>
                <w:sz w:val="20"/>
                <w:szCs w:val="20"/>
                <w:lang w:val="ky-KG"/>
              </w:rPr>
              <w:t>71,0</w:t>
            </w:r>
          </w:p>
        </w:tc>
        <w:tc>
          <w:tcPr>
            <w:tcW w:w="1863" w:type="dxa"/>
            <w:vAlign w:val="bottom"/>
          </w:tcPr>
          <w:p w:rsidR="00CE493B" w:rsidRPr="00871E9F" w:rsidRDefault="00CE493B" w:rsidP="00CE493B">
            <w:pPr>
              <w:tabs>
                <w:tab w:val="left" w:pos="5220"/>
              </w:tabs>
              <w:ind w:left="-3348" w:right="600"/>
              <w:jc w:val="right"/>
              <w:rPr>
                <w:rFonts w:ascii="Kyrghyz Times" w:hAnsi="Kyrghyz Times" w:cs="Arial"/>
                <w:b/>
                <w:sz w:val="20"/>
                <w:szCs w:val="20"/>
                <w:lang w:val="ky-KG"/>
              </w:rPr>
            </w:pPr>
            <w:r w:rsidRPr="00871E9F">
              <w:rPr>
                <w:rFonts w:ascii="Kyrghyz Times" w:hAnsi="Kyrghyz Times" w:cs="Arial"/>
                <w:b/>
                <w:sz w:val="20"/>
                <w:szCs w:val="20"/>
                <w:lang w:val="ky-KG"/>
              </w:rPr>
              <w:t>-</w:t>
            </w:r>
          </w:p>
        </w:tc>
        <w:tc>
          <w:tcPr>
            <w:tcW w:w="1824" w:type="dxa"/>
            <w:vAlign w:val="bottom"/>
          </w:tcPr>
          <w:p w:rsidR="00CE493B" w:rsidRPr="00871E9F" w:rsidRDefault="00CE493B" w:rsidP="00CE493B">
            <w:pPr>
              <w:tabs>
                <w:tab w:val="left" w:pos="655"/>
                <w:tab w:val="left" w:pos="707"/>
                <w:tab w:val="left" w:pos="7632"/>
              </w:tabs>
              <w:ind w:left="-57" w:right="625"/>
              <w:jc w:val="right"/>
              <w:rPr>
                <w:rFonts w:ascii="Kyrghyz Times" w:hAnsi="Kyrghyz Times" w:cs="Arial"/>
                <w:b/>
                <w:sz w:val="20"/>
                <w:szCs w:val="20"/>
                <w:lang w:val="ky-KG"/>
              </w:rPr>
            </w:pPr>
            <w:r w:rsidRPr="00871E9F">
              <w:rPr>
                <w:rFonts w:ascii="Kyrghyz Times" w:hAnsi="Kyrghyz Times" w:cs="Arial"/>
                <w:b/>
                <w:sz w:val="20"/>
                <w:szCs w:val="20"/>
                <w:lang w:val="ky-KG"/>
              </w:rPr>
              <w:t>-</w:t>
            </w:r>
          </w:p>
        </w:tc>
        <w:tc>
          <w:tcPr>
            <w:tcW w:w="4536" w:type="dxa"/>
            <w:vAlign w:val="bottom"/>
          </w:tcPr>
          <w:p w:rsidR="00CE493B" w:rsidRPr="00871E9F" w:rsidRDefault="00CE493B" w:rsidP="00CE493B">
            <w:pPr>
              <w:ind w:right="1026" w:firstLine="568"/>
              <w:rPr>
                <w:rFonts w:ascii="Kyrghyz Times" w:hAnsi="Kyrghyz Times" w:cs="Arial"/>
                <w:b/>
                <w:sz w:val="20"/>
                <w:szCs w:val="20"/>
              </w:rPr>
            </w:pPr>
            <w:r w:rsidRPr="00871E9F">
              <w:rPr>
                <w:rFonts w:ascii="Kyrghyz Times" w:hAnsi="Kyrghyz Times" w:cs="Kyrghyz Times"/>
                <w:sz w:val="20"/>
                <w:szCs w:val="20"/>
                <w:lang w:eastAsia="x-none"/>
              </w:rPr>
              <w:t xml:space="preserve"> </w:t>
            </w:r>
            <w:r w:rsidRPr="00871E9F">
              <w:rPr>
                <w:rFonts w:ascii="Kyrghyz Times" w:hAnsi="Kyrghyz Times" w:cs="Kyrghyz Times"/>
                <w:sz w:val="20"/>
                <w:szCs w:val="20"/>
                <w:lang w:val="x-none" w:eastAsia="x-none"/>
              </w:rPr>
              <w:t>Алам</w:t>
            </w:r>
            <w:r w:rsidRPr="00871E9F">
              <w:rPr>
                <w:rFonts w:ascii="Kyrghyz Times" w:hAnsi="Kyrghyz Times" w:cs="Cambria"/>
                <w:sz w:val="20"/>
                <w:szCs w:val="20"/>
                <w:lang w:val="x-none" w:eastAsia="x-none"/>
              </w:rPr>
              <w:t>удунский</w:t>
            </w:r>
          </w:p>
        </w:tc>
      </w:tr>
      <w:tr w:rsidR="00CE493B" w:rsidRPr="00871E9F" w:rsidTr="00CE493B">
        <w:trPr>
          <w:cantSplit/>
          <w:trHeight w:val="283"/>
        </w:trPr>
        <w:tc>
          <w:tcPr>
            <w:tcW w:w="3518" w:type="dxa"/>
            <w:vAlign w:val="bottom"/>
          </w:tcPr>
          <w:p w:rsidR="00CE493B" w:rsidRPr="00871E9F" w:rsidRDefault="00CE493B" w:rsidP="00CE493B">
            <w:pPr>
              <w:tabs>
                <w:tab w:val="left" w:pos="3302"/>
                <w:tab w:val="left" w:pos="11515"/>
              </w:tabs>
              <w:spacing w:line="260" w:lineRule="exact"/>
              <w:ind w:right="1709"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Жайыл</w:t>
            </w:r>
          </w:p>
        </w:tc>
        <w:tc>
          <w:tcPr>
            <w:tcW w:w="1725" w:type="dxa"/>
            <w:gridSpan w:val="2"/>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54,3</w:t>
            </w:r>
          </w:p>
        </w:tc>
        <w:tc>
          <w:tcPr>
            <w:tcW w:w="1863" w:type="dxa"/>
            <w:vAlign w:val="bottom"/>
          </w:tcPr>
          <w:p w:rsidR="00CE493B" w:rsidRPr="00871E9F" w:rsidRDefault="00CE493B" w:rsidP="00CE493B">
            <w:pPr>
              <w:tabs>
                <w:tab w:val="left" w:pos="5220"/>
              </w:tabs>
              <w:ind w:left="-3348"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24" w:type="dxa"/>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lang w:val="ky-KG"/>
              </w:rPr>
              <w:t>Жайылский</w:t>
            </w:r>
          </w:p>
        </w:tc>
      </w:tr>
      <w:tr w:rsidR="00CE493B" w:rsidRPr="00871E9F" w:rsidTr="00CE493B">
        <w:trPr>
          <w:cantSplit/>
          <w:trHeight w:val="283"/>
        </w:trPr>
        <w:tc>
          <w:tcPr>
            <w:tcW w:w="3518" w:type="dxa"/>
            <w:vAlign w:val="bottom"/>
          </w:tcPr>
          <w:p w:rsidR="00CE493B" w:rsidRPr="00871E9F" w:rsidRDefault="00CE493B" w:rsidP="00CE493B">
            <w:pPr>
              <w:tabs>
                <w:tab w:val="left" w:pos="3302"/>
                <w:tab w:val="left" w:pos="11515"/>
              </w:tabs>
              <w:spacing w:line="260" w:lineRule="exact"/>
              <w:ind w:right="1709"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lastRenderedPageBreak/>
              <w:t>Москва</w:t>
            </w:r>
          </w:p>
        </w:tc>
        <w:tc>
          <w:tcPr>
            <w:tcW w:w="1725" w:type="dxa"/>
            <w:gridSpan w:val="2"/>
            <w:vAlign w:val="bottom"/>
          </w:tcPr>
          <w:p w:rsidR="00CE493B" w:rsidRPr="00871E9F" w:rsidRDefault="00CE493B" w:rsidP="00CE493B">
            <w:pPr>
              <w:spacing w:line="240" w:lineRule="exact"/>
              <w:ind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285,9</w:t>
            </w:r>
          </w:p>
        </w:tc>
        <w:tc>
          <w:tcPr>
            <w:tcW w:w="1863" w:type="dxa"/>
            <w:vAlign w:val="bottom"/>
          </w:tcPr>
          <w:p w:rsidR="00CE493B" w:rsidRPr="00871E9F" w:rsidRDefault="00CE493B" w:rsidP="00CE493B">
            <w:pPr>
              <w:tabs>
                <w:tab w:val="left" w:pos="5220"/>
              </w:tabs>
              <w:ind w:left="-3348" w:right="600"/>
              <w:jc w:val="right"/>
              <w:rPr>
                <w:rFonts w:ascii="Kyrghyz Times" w:hAnsi="Kyrghyz Times" w:cs="Kyrghyz Times"/>
                <w:bCs/>
                <w:sz w:val="20"/>
                <w:szCs w:val="20"/>
              </w:rPr>
            </w:pPr>
            <w:r w:rsidRPr="00871E9F">
              <w:rPr>
                <w:rFonts w:ascii="Kyrghyz Times" w:hAnsi="Kyrghyz Times" w:cs="Kyrghyz Times"/>
                <w:sz w:val="20"/>
                <w:szCs w:val="20"/>
                <w:lang w:val="ky-KG" w:eastAsia="x-none"/>
              </w:rPr>
              <w:t>45,0</w:t>
            </w:r>
          </w:p>
        </w:tc>
        <w:tc>
          <w:tcPr>
            <w:tcW w:w="1824" w:type="dxa"/>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619,5</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bCs/>
                <w:sz w:val="20"/>
                <w:szCs w:val="20"/>
              </w:rPr>
              <w:t>Московский</w:t>
            </w:r>
          </w:p>
        </w:tc>
      </w:tr>
      <w:tr w:rsidR="00CE493B" w:rsidRPr="00871E9F" w:rsidTr="00CE493B">
        <w:trPr>
          <w:cantSplit/>
          <w:trHeight w:val="283"/>
        </w:trPr>
        <w:tc>
          <w:tcPr>
            <w:tcW w:w="3518" w:type="dxa"/>
            <w:vAlign w:val="bottom"/>
          </w:tcPr>
          <w:p w:rsidR="00CE493B" w:rsidRPr="00871E9F" w:rsidRDefault="00CE493B" w:rsidP="00CE493B">
            <w:pPr>
              <w:tabs>
                <w:tab w:val="left" w:pos="3302"/>
                <w:tab w:val="left" w:pos="11515"/>
              </w:tabs>
              <w:spacing w:line="260" w:lineRule="exact"/>
              <w:ind w:right="1709"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Панфилов</w:t>
            </w:r>
          </w:p>
        </w:tc>
        <w:tc>
          <w:tcPr>
            <w:tcW w:w="1725" w:type="dxa"/>
            <w:gridSpan w:val="2"/>
            <w:vAlign w:val="bottom"/>
          </w:tcPr>
          <w:p w:rsidR="00CE493B" w:rsidRPr="00871E9F" w:rsidRDefault="00CE493B" w:rsidP="00CE493B">
            <w:pPr>
              <w:spacing w:line="240" w:lineRule="exact"/>
              <w:ind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219,0</w:t>
            </w:r>
          </w:p>
        </w:tc>
        <w:tc>
          <w:tcPr>
            <w:tcW w:w="1863" w:type="dxa"/>
            <w:vAlign w:val="bottom"/>
          </w:tcPr>
          <w:p w:rsidR="00CE493B" w:rsidRPr="00871E9F" w:rsidRDefault="00CE493B" w:rsidP="00CE493B">
            <w:pPr>
              <w:tabs>
                <w:tab w:val="left" w:pos="5220"/>
              </w:tabs>
              <w:ind w:left="-3348"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24" w:type="dxa"/>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bCs/>
                <w:sz w:val="20"/>
                <w:szCs w:val="20"/>
              </w:rPr>
              <w:t>Панфиловский</w:t>
            </w:r>
          </w:p>
        </w:tc>
      </w:tr>
      <w:tr w:rsidR="00CE493B" w:rsidRPr="00871E9F" w:rsidTr="00CE493B">
        <w:trPr>
          <w:cantSplit/>
          <w:trHeight w:val="283"/>
        </w:trPr>
        <w:tc>
          <w:tcPr>
            <w:tcW w:w="3518" w:type="dxa"/>
            <w:vAlign w:val="bottom"/>
          </w:tcPr>
          <w:p w:rsidR="00CE493B" w:rsidRPr="00871E9F" w:rsidRDefault="00CE493B" w:rsidP="00CE493B">
            <w:pPr>
              <w:tabs>
                <w:tab w:val="left" w:pos="3302"/>
                <w:tab w:val="left" w:pos="11515"/>
              </w:tabs>
              <w:spacing w:line="260" w:lineRule="exact"/>
              <w:ind w:right="1709"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Сокулук</w:t>
            </w:r>
          </w:p>
        </w:tc>
        <w:tc>
          <w:tcPr>
            <w:tcW w:w="1725" w:type="dxa"/>
            <w:gridSpan w:val="2"/>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118,4</w:t>
            </w:r>
          </w:p>
        </w:tc>
        <w:tc>
          <w:tcPr>
            <w:tcW w:w="1863" w:type="dxa"/>
            <w:vAlign w:val="bottom"/>
          </w:tcPr>
          <w:p w:rsidR="00CE493B" w:rsidRPr="00871E9F" w:rsidRDefault="00CE493B" w:rsidP="00CE493B">
            <w:pPr>
              <w:tabs>
                <w:tab w:val="left" w:pos="5220"/>
              </w:tabs>
              <w:ind w:left="-3348"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24" w:type="dxa"/>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Arial"/>
                <w:sz w:val="20"/>
                <w:szCs w:val="20"/>
              </w:rPr>
              <w:t>Сокулукский</w:t>
            </w:r>
          </w:p>
        </w:tc>
      </w:tr>
      <w:tr w:rsidR="00CE493B" w:rsidRPr="00871E9F" w:rsidTr="00CE493B">
        <w:trPr>
          <w:cantSplit/>
          <w:trHeight w:val="283"/>
        </w:trPr>
        <w:tc>
          <w:tcPr>
            <w:tcW w:w="3518" w:type="dxa"/>
            <w:vAlign w:val="bottom"/>
          </w:tcPr>
          <w:p w:rsidR="00CE493B" w:rsidRPr="00871E9F" w:rsidRDefault="00CE493B" w:rsidP="00CE493B">
            <w:pPr>
              <w:tabs>
                <w:tab w:val="left" w:pos="3302"/>
                <w:tab w:val="left" w:pos="11515"/>
              </w:tabs>
              <w:spacing w:line="260" w:lineRule="exact"/>
              <w:ind w:right="1175"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Ысык-ата</w:t>
            </w:r>
          </w:p>
        </w:tc>
        <w:tc>
          <w:tcPr>
            <w:tcW w:w="1725" w:type="dxa"/>
            <w:gridSpan w:val="2"/>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19,7</w:t>
            </w:r>
          </w:p>
        </w:tc>
        <w:tc>
          <w:tcPr>
            <w:tcW w:w="1863" w:type="dxa"/>
            <w:vAlign w:val="bottom"/>
          </w:tcPr>
          <w:p w:rsidR="00CE493B" w:rsidRPr="00871E9F" w:rsidRDefault="00CE493B" w:rsidP="00CE493B">
            <w:pPr>
              <w:tabs>
                <w:tab w:val="left" w:pos="5220"/>
              </w:tabs>
              <w:ind w:left="-3348"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4,9</w:t>
            </w:r>
          </w:p>
        </w:tc>
        <w:tc>
          <w:tcPr>
            <w:tcW w:w="1824" w:type="dxa"/>
            <w:vAlign w:val="bottom"/>
          </w:tcPr>
          <w:p w:rsidR="00CE493B" w:rsidRPr="00871E9F" w:rsidRDefault="00CE493B" w:rsidP="00CE493B">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4,9</w:t>
            </w:r>
          </w:p>
        </w:tc>
        <w:tc>
          <w:tcPr>
            <w:tcW w:w="4536" w:type="dxa"/>
            <w:vAlign w:val="bottom"/>
          </w:tcPr>
          <w:p w:rsidR="00CE493B" w:rsidRPr="00871E9F" w:rsidRDefault="00CE493B" w:rsidP="00CE493B">
            <w:pPr>
              <w:ind w:right="-113" w:firstLine="619"/>
              <w:rPr>
                <w:rFonts w:ascii="Kyrghyz Times" w:hAnsi="Kyrghyz Times" w:cs="Arial"/>
                <w:sz w:val="20"/>
                <w:szCs w:val="20"/>
              </w:rPr>
            </w:pPr>
            <w:r w:rsidRPr="00871E9F">
              <w:rPr>
                <w:rFonts w:ascii="Kyrghyz Times" w:hAnsi="Kyrghyz Times" w:cs="Kyrghyz Times"/>
                <w:bCs/>
                <w:sz w:val="20"/>
                <w:szCs w:val="20"/>
                <w:lang w:val="ky-KG"/>
              </w:rPr>
              <w:t>Ысык-Атинский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Ч</w:t>
            </w:r>
            <w:r w:rsidRPr="00871E9F">
              <w:rPr>
                <w:rFonts w:ascii="Cambria" w:hAnsi="Cambria" w:cs="Cambria"/>
                <w:sz w:val="20"/>
                <w:szCs w:val="20"/>
                <w:lang w:val="ky-KG" w:eastAsia="x-none"/>
              </w:rPr>
              <w:t>ү</w:t>
            </w:r>
            <w:r w:rsidRPr="00871E9F">
              <w:rPr>
                <w:rFonts w:ascii="Kyrghyz Times" w:hAnsi="Kyrghyz Times" w:cs="Kyrghyz Times"/>
                <w:sz w:val="20"/>
                <w:szCs w:val="20"/>
                <w:lang w:val="ky-KG" w:eastAsia="x-none"/>
              </w:rPr>
              <w:t>й</w:t>
            </w:r>
          </w:p>
        </w:tc>
        <w:tc>
          <w:tcPr>
            <w:tcW w:w="1725" w:type="dxa"/>
            <w:gridSpan w:val="2"/>
            <w:vAlign w:val="bottom"/>
          </w:tcPr>
          <w:p w:rsidR="00CE493B" w:rsidRPr="00871E9F" w:rsidRDefault="00CE493B" w:rsidP="00CE493B">
            <w:pPr>
              <w:tabs>
                <w:tab w:val="left" w:pos="7905"/>
              </w:tabs>
              <w:ind w:left="-57" w:right="625"/>
              <w:jc w:val="right"/>
              <w:rPr>
                <w:rFonts w:ascii="Kyrghyz Times" w:hAnsi="Kyrghyz Times" w:cs="Kyrghyz Times"/>
                <w:sz w:val="20"/>
                <w:szCs w:val="20"/>
                <w:lang w:val="ky-KG"/>
              </w:rPr>
            </w:pPr>
            <w:r w:rsidRPr="00871E9F">
              <w:rPr>
                <w:rFonts w:ascii="Kyrghyz Times" w:hAnsi="Kyrghyz Times" w:cs="Kyrghyz Times"/>
                <w:sz w:val="20"/>
                <w:szCs w:val="20"/>
                <w:lang w:val="ky-KG"/>
              </w:rPr>
              <w:t>27,0</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12,7</w:t>
            </w:r>
          </w:p>
        </w:tc>
        <w:tc>
          <w:tcPr>
            <w:tcW w:w="1824" w:type="dxa"/>
            <w:vAlign w:val="bottom"/>
          </w:tcPr>
          <w:p w:rsidR="00CE493B" w:rsidRPr="00871E9F" w:rsidRDefault="00CE493B" w:rsidP="00CE493B">
            <w:pPr>
              <w:tabs>
                <w:tab w:val="left" w:pos="7905"/>
              </w:tabs>
              <w:ind w:left="-57" w:right="625"/>
              <w:jc w:val="right"/>
              <w:rPr>
                <w:rFonts w:ascii="Kyrghyz Times" w:hAnsi="Kyrghyz Times" w:cs="Kyrghyz Times"/>
                <w:sz w:val="20"/>
                <w:szCs w:val="20"/>
                <w:lang w:val="ky-KG"/>
              </w:rPr>
            </w:pPr>
            <w:r w:rsidRPr="00871E9F">
              <w:rPr>
                <w:rFonts w:ascii="Kyrghyz Times" w:hAnsi="Kyrghyz Times" w:cs="Kyrghyz Times"/>
                <w:sz w:val="20"/>
                <w:szCs w:val="20"/>
                <w:lang w:val="ky-KG"/>
              </w:rPr>
              <w:t>12,7</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lang w:val="ky-KG"/>
              </w:rPr>
              <w:t>Чуйский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x-none" w:eastAsia="x-none"/>
              </w:rPr>
              <w:t>Токмок ш.</w:t>
            </w:r>
          </w:p>
        </w:tc>
        <w:tc>
          <w:tcPr>
            <w:tcW w:w="1725" w:type="dxa"/>
            <w:gridSpan w:val="2"/>
            <w:vAlign w:val="bottom"/>
          </w:tcPr>
          <w:p w:rsidR="00CE493B" w:rsidRPr="00871E9F" w:rsidRDefault="00CE493B" w:rsidP="00CE493B">
            <w:pPr>
              <w:tabs>
                <w:tab w:val="left" w:pos="7905"/>
              </w:tabs>
              <w:ind w:left="-57" w:right="625"/>
              <w:jc w:val="right"/>
              <w:rPr>
                <w:rFonts w:ascii="Kyrghyz Times" w:hAnsi="Kyrghyz Times" w:cs="Kyrghyz Times"/>
                <w:sz w:val="20"/>
                <w:szCs w:val="20"/>
                <w:lang w:val="ky-KG"/>
              </w:rPr>
            </w:pPr>
            <w:r w:rsidRPr="00871E9F">
              <w:rPr>
                <w:rFonts w:ascii="Kyrghyz Times" w:hAnsi="Kyrghyz Times" w:cs="Kyrghyz Times"/>
                <w:sz w:val="20"/>
                <w:szCs w:val="20"/>
                <w:lang w:val="ky-KG"/>
              </w:rPr>
              <w:t>218,5</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94,3</w:t>
            </w:r>
          </w:p>
        </w:tc>
        <w:tc>
          <w:tcPr>
            <w:tcW w:w="1824" w:type="dxa"/>
            <w:vAlign w:val="bottom"/>
          </w:tcPr>
          <w:p w:rsidR="00CE493B" w:rsidRPr="00871E9F" w:rsidRDefault="00CE493B" w:rsidP="00CE493B">
            <w:pPr>
              <w:tabs>
                <w:tab w:val="left" w:pos="7905"/>
              </w:tabs>
              <w:ind w:left="-57" w:right="625"/>
              <w:jc w:val="right"/>
              <w:rPr>
                <w:rFonts w:ascii="Kyrghyz Times" w:hAnsi="Kyrghyz Times" w:cs="Kyrghyz Times"/>
                <w:sz w:val="20"/>
                <w:szCs w:val="20"/>
                <w:lang w:val="ky-KG"/>
              </w:rPr>
            </w:pPr>
            <w:r w:rsidRPr="00871E9F">
              <w:rPr>
                <w:rFonts w:ascii="Kyrghyz Times" w:hAnsi="Kyrghyz Times" w:cs="Kyrghyz Times"/>
                <w:sz w:val="20"/>
                <w:szCs w:val="20"/>
                <w:lang w:val="ky-KG"/>
              </w:rPr>
              <w:t>112,9</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rPr>
              <w:t>г.Токмок</w:t>
            </w:r>
          </w:p>
        </w:tc>
      </w:tr>
      <w:tr w:rsidR="00CE493B" w:rsidRPr="00871E9F" w:rsidTr="00CE493B">
        <w:trPr>
          <w:cantSplit/>
          <w:trHeight w:val="283"/>
        </w:trPr>
        <w:tc>
          <w:tcPr>
            <w:tcW w:w="13466" w:type="dxa"/>
            <w:gridSpan w:val="6"/>
            <w:vAlign w:val="bottom"/>
          </w:tcPr>
          <w:p w:rsidR="00CE493B" w:rsidRPr="00871E9F" w:rsidRDefault="00CE493B" w:rsidP="00CE493B">
            <w:pPr>
              <w:ind w:right="-113" w:firstLine="619"/>
              <w:jc w:val="center"/>
              <w:rPr>
                <w:rFonts w:ascii="Kyrghyz Times" w:hAnsi="Kyrghyz Times" w:cs="Kyrghyz Times"/>
                <w:b/>
                <w:i/>
                <w:sz w:val="20"/>
                <w:szCs w:val="20"/>
                <w:lang w:val="ky-KG"/>
              </w:rPr>
            </w:pPr>
          </w:p>
          <w:p w:rsidR="00CE493B" w:rsidRPr="00871E9F" w:rsidRDefault="00CE493B" w:rsidP="00CE493B">
            <w:pPr>
              <w:ind w:right="-113" w:firstLine="619"/>
              <w:jc w:val="center"/>
              <w:rPr>
                <w:rFonts w:ascii="Kyrghyz Times" w:hAnsi="Kyrghyz Times" w:cs="Kyrghyz Times"/>
                <w:b/>
                <w:i/>
                <w:sz w:val="20"/>
                <w:szCs w:val="20"/>
                <w:lang w:val="ky-KG"/>
              </w:rPr>
            </w:pPr>
            <w:r w:rsidRPr="00871E9F">
              <w:rPr>
                <w:rFonts w:ascii="Kyrghyz Times" w:hAnsi="Kyrghyz Times" w:cs="Kyrghyz Times"/>
                <w:b/>
                <w:i/>
                <w:sz w:val="20"/>
                <w:szCs w:val="20"/>
                <w:lang w:val="ky-KG"/>
              </w:rPr>
              <w:t xml:space="preserve">Чет </w:t>
            </w:r>
            <w:r w:rsidRPr="00871E9F">
              <w:rPr>
                <w:rFonts w:ascii="Cambria" w:hAnsi="Cambria" w:cs="Cambria"/>
                <w:b/>
                <w:i/>
                <w:sz w:val="20"/>
                <w:szCs w:val="20"/>
                <w:lang w:val="ky-KG"/>
              </w:rPr>
              <w:t>ө</w:t>
            </w:r>
            <w:r w:rsidRPr="00871E9F">
              <w:rPr>
                <w:rFonts w:ascii="Kyrghyz Times" w:hAnsi="Kyrghyz Times" w:cs="Kyrghyz Times"/>
                <w:b/>
                <w:i/>
                <w:sz w:val="20"/>
                <w:szCs w:val="20"/>
                <w:lang w:val="ky-KG"/>
              </w:rPr>
              <w:t>лк</w:t>
            </w:r>
            <w:r w:rsidRPr="00871E9F">
              <w:rPr>
                <w:rFonts w:ascii="Cambria" w:hAnsi="Cambria" w:cs="Cambria"/>
                <w:b/>
                <w:i/>
                <w:sz w:val="20"/>
                <w:szCs w:val="20"/>
                <w:lang w:val="ky-KG"/>
              </w:rPr>
              <w:t>ө</w:t>
            </w:r>
            <w:r w:rsidRPr="00871E9F">
              <w:rPr>
                <w:rFonts w:ascii="Kyrghyz Times" w:hAnsi="Kyrghyz Times" w:cs="Kyrghyz Times"/>
                <w:b/>
                <w:i/>
                <w:sz w:val="20"/>
                <w:szCs w:val="20"/>
                <w:lang w:val="ky-KG"/>
              </w:rPr>
              <w:t>л</w:t>
            </w:r>
            <w:r w:rsidRPr="00871E9F">
              <w:rPr>
                <w:rFonts w:ascii="Cambria" w:hAnsi="Cambria" w:cs="Cambria"/>
                <w:b/>
                <w:i/>
                <w:sz w:val="20"/>
                <w:szCs w:val="20"/>
                <w:lang w:val="ky-KG"/>
              </w:rPr>
              <w:t>ү</w:t>
            </w:r>
            <w:r w:rsidRPr="00871E9F">
              <w:rPr>
                <w:rFonts w:ascii="Kyrghyz Times" w:hAnsi="Kyrghyz Times" w:cs="Kyrghyz Times"/>
                <w:b/>
                <w:i/>
                <w:sz w:val="20"/>
                <w:szCs w:val="20"/>
                <w:lang w:val="ky-KG"/>
              </w:rPr>
              <w:t>к насыялардын каражаттары</w:t>
            </w:r>
          </w:p>
          <w:p w:rsidR="00CE493B" w:rsidRPr="00871E9F" w:rsidRDefault="00CE493B" w:rsidP="00CE493B">
            <w:pPr>
              <w:ind w:right="-113" w:firstLine="619"/>
              <w:jc w:val="center"/>
              <w:rPr>
                <w:rFonts w:ascii="Kyrghyz Times" w:hAnsi="Kyrghyz Times" w:cs="Kyrghyz Times"/>
                <w:bCs/>
                <w:sz w:val="20"/>
                <w:szCs w:val="20"/>
                <w:lang w:val="ky-KG"/>
              </w:rPr>
            </w:pPr>
            <w:r w:rsidRPr="00871E9F">
              <w:rPr>
                <w:rFonts w:ascii="Kyrghyz Times" w:hAnsi="Kyrghyz Times" w:cs="Kyrghyz Times"/>
                <w:b/>
                <w:i/>
                <w:sz w:val="20"/>
                <w:szCs w:val="20"/>
                <w:lang w:val="ky-KG"/>
              </w:rPr>
              <w:t>Средства иностранного кредита</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426"/>
              <w:rPr>
                <w:rFonts w:ascii="Kyrghyz Times" w:hAnsi="Kyrghyz Times" w:cs="Kyrghyz Times"/>
                <w:b/>
                <w:sz w:val="20"/>
                <w:szCs w:val="20"/>
                <w:lang w:val="ky-KG" w:eastAsia="x-none"/>
              </w:rPr>
            </w:pPr>
            <w:r w:rsidRPr="00871E9F">
              <w:rPr>
                <w:rFonts w:ascii="Kyrghyz Times" w:hAnsi="Kyrghyz Times" w:cs="Kyrghyz Times"/>
                <w:b/>
                <w:sz w:val="20"/>
                <w:szCs w:val="20"/>
                <w:lang w:val="ky-KG" w:eastAsia="x-none"/>
              </w:rPr>
              <w:t>Ч</w:t>
            </w:r>
            <w:r w:rsidRPr="00871E9F">
              <w:rPr>
                <w:rFonts w:ascii="Cambria" w:hAnsi="Cambria" w:cs="Cambria"/>
                <w:b/>
                <w:sz w:val="20"/>
                <w:szCs w:val="20"/>
                <w:lang w:val="ky-KG" w:eastAsia="x-none"/>
              </w:rPr>
              <w:t>ү</w:t>
            </w:r>
            <w:r w:rsidRPr="00871E9F">
              <w:rPr>
                <w:rFonts w:ascii="Kyrghyz Times" w:hAnsi="Kyrghyz Times" w:cs="Kyrghyz Times"/>
                <w:b/>
                <w:sz w:val="20"/>
                <w:szCs w:val="20"/>
                <w:lang w:val="ky-KG" w:eastAsia="x-none"/>
              </w:rPr>
              <w:t xml:space="preserve">й </w:t>
            </w:r>
            <w:r w:rsidRPr="00871E9F">
              <w:rPr>
                <w:rFonts w:ascii="Kyrghyz Times" w:hAnsi="Kyrghyz Times" w:cs="Arial"/>
                <w:b/>
                <w:sz w:val="20"/>
              </w:rPr>
              <w:t>облусу</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b/>
                <w:sz w:val="20"/>
                <w:szCs w:val="20"/>
                <w:lang w:val="ky-KG"/>
              </w:rPr>
            </w:pPr>
            <w:r w:rsidRPr="00871E9F">
              <w:rPr>
                <w:rFonts w:ascii="Kyrghyz Times" w:hAnsi="Kyrghyz Times" w:cs="Kyrghyz Times"/>
                <w:b/>
                <w:sz w:val="20"/>
                <w:szCs w:val="20"/>
                <w:lang w:val="ky-KG"/>
              </w:rPr>
              <w:t>566,1</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b/>
                <w:sz w:val="20"/>
                <w:szCs w:val="20"/>
                <w:lang w:val="ky-KG"/>
              </w:rPr>
            </w:pPr>
            <w:r w:rsidRPr="00871E9F">
              <w:rPr>
                <w:rFonts w:ascii="Kyrghyz Times" w:hAnsi="Kyrghyz Times" w:cs="Kyrghyz Times"/>
                <w:b/>
                <w:sz w:val="20"/>
                <w:szCs w:val="20"/>
                <w:lang w:val="ky-KG"/>
              </w:rPr>
              <w:t>486,2</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b/>
                <w:sz w:val="20"/>
                <w:szCs w:val="20"/>
                <w:lang w:val="ky-KG"/>
              </w:rPr>
            </w:pPr>
            <w:r w:rsidRPr="00871E9F">
              <w:rPr>
                <w:rFonts w:ascii="Kyrghyz Times" w:hAnsi="Kyrghyz Times" w:cs="Kyrghyz Times"/>
                <w:b/>
                <w:sz w:val="20"/>
                <w:szCs w:val="20"/>
                <w:lang w:val="ky-KG"/>
              </w:rPr>
              <w:t>515,2</w:t>
            </w:r>
          </w:p>
        </w:tc>
        <w:tc>
          <w:tcPr>
            <w:tcW w:w="4536" w:type="dxa"/>
            <w:vAlign w:val="bottom"/>
          </w:tcPr>
          <w:p w:rsidR="00CE493B" w:rsidRPr="00871E9F" w:rsidRDefault="00CE493B" w:rsidP="00CE493B">
            <w:pPr>
              <w:ind w:right="-113" w:firstLine="426"/>
              <w:rPr>
                <w:rFonts w:ascii="Kyrghyz Times" w:hAnsi="Kyrghyz Times" w:cs="Kyrghyz Times"/>
                <w:b/>
                <w:bCs/>
                <w:sz w:val="20"/>
                <w:szCs w:val="20"/>
                <w:lang w:val="ky-KG"/>
              </w:rPr>
            </w:pPr>
            <w:r w:rsidRPr="00871E9F">
              <w:rPr>
                <w:rFonts w:ascii="Kyrghyz Times" w:hAnsi="Kyrghyz Times" w:cs="Arial"/>
                <w:b/>
                <w:sz w:val="20"/>
                <w:szCs w:val="20"/>
              </w:rPr>
              <w:t>Чуйская область</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eastAsia="x-none"/>
              </w:rPr>
            </w:pP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н</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91,2</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105,5</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sz w:val="20"/>
                <w:szCs w:val="20"/>
              </w:rPr>
              <w:t>Аламудунский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Жайыл</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3,7</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3,7</w:t>
            </w:r>
          </w:p>
        </w:tc>
        <w:tc>
          <w:tcPr>
            <w:tcW w:w="4536" w:type="dxa"/>
            <w:vAlign w:val="bottom"/>
          </w:tcPr>
          <w:p w:rsidR="00CE493B" w:rsidRPr="00871E9F" w:rsidRDefault="00CE493B" w:rsidP="00CE493B">
            <w:pPr>
              <w:ind w:right="-113" w:firstLine="619"/>
              <w:rPr>
                <w:rFonts w:ascii="Kyrghyz Times" w:hAnsi="Kyrghyz Times" w:cs="Kyrghyz Times"/>
                <w:sz w:val="20"/>
                <w:szCs w:val="20"/>
                <w:lang w:val="ky-KG"/>
              </w:rPr>
            </w:pPr>
            <w:r w:rsidRPr="00871E9F">
              <w:rPr>
                <w:rFonts w:ascii="Kyrghyz Times" w:hAnsi="Kyrghyz Times" w:cs="Kyrghyz Times"/>
                <w:sz w:val="20"/>
                <w:szCs w:val="20"/>
                <w:lang w:val="ky-KG"/>
              </w:rPr>
              <w:t>Жайылский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Москва</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1,0</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4,4</w:t>
            </w:r>
          </w:p>
        </w:tc>
        <w:tc>
          <w:tcPr>
            <w:tcW w:w="4536" w:type="dxa"/>
            <w:vAlign w:val="bottom"/>
          </w:tcPr>
          <w:p w:rsidR="00CE493B" w:rsidRPr="00871E9F" w:rsidRDefault="00CE493B" w:rsidP="00CE493B">
            <w:pPr>
              <w:ind w:right="-113" w:firstLine="619"/>
              <w:rPr>
                <w:rFonts w:ascii="Kyrghyz Times" w:hAnsi="Kyrghyz Times" w:cs="Kyrghyz Times"/>
                <w:sz w:val="20"/>
                <w:szCs w:val="20"/>
                <w:lang w:val="ky-KG"/>
              </w:rPr>
            </w:pPr>
            <w:r w:rsidRPr="00871E9F">
              <w:rPr>
                <w:rFonts w:ascii="Kyrghyz Times" w:hAnsi="Kyrghyz Times" w:cs="Kyrghyz Times"/>
                <w:sz w:val="20"/>
                <w:szCs w:val="20"/>
                <w:lang w:val="ky-KG"/>
              </w:rPr>
              <w:t>Московский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Сокулук</w:t>
            </w:r>
          </w:p>
        </w:tc>
        <w:tc>
          <w:tcPr>
            <w:tcW w:w="1725" w:type="dxa"/>
            <w:gridSpan w:val="2"/>
            <w:vAlign w:val="bottom"/>
          </w:tcPr>
          <w:p w:rsidR="00CE493B" w:rsidRPr="00871E9F" w:rsidRDefault="00CE493B" w:rsidP="00CE493B">
            <w:pPr>
              <w:tabs>
                <w:tab w:val="left" w:pos="7905"/>
              </w:tabs>
              <w:ind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2,0</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9,3</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19,6</w:t>
            </w:r>
          </w:p>
        </w:tc>
        <w:tc>
          <w:tcPr>
            <w:tcW w:w="4536" w:type="dxa"/>
            <w:vAlign w:val="bottom"/>
          </w:tcPr>
          <w:p w:rsidR="00CE493B" w:rsidRPr="00871E9F" w:rsidRDefault="00CE493B" w:rsidP="00CE493B">
            <w:pPr>
              <w:ind w:right="-113" w:firstLine="619"/>
              <w:rPr>
                <w:rFonts w:ascii="Kyrghyz Times" w:hAnsi="Kyrghyz Times" w:cs="Arial"/>
                <w:sz w:val="20"/>
                <w:szCs w:val="20"/>
              </w:rPr>
            </w:pPr>
            <w:r w:rsidRPr="00871E9F">
              <w:rPr>
                <w:rFonts w:ascii="Kyrghyz Times" w:hAnsi="Kyrghyz Times" w:cs="Arial"/>
                <w:sz w:val="20"/>
                <w:szCs w:val="20"/>
              </w:rPr>
              <w:t>Сокулукский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Ысык-Ата</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357,6</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358,6</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lang w:val="ky-KG"/>
              </w:rPr>
              <w:t>Ысык-Атинский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Ч</w:t>
            </w:r>
            <w:r w:rsidRPr="00871E9F">
              <w:rPr>
                <w:rFonts w:ascii="Cambria" w:hAnsi="Cambria" w:cs="Cambria"/>
                <w:sz w:val="20"/>
                <w:szCs w:val="20"/>
                <w:lang w:val="ky-KG" w:eastAsia="x-none"/>
              </w:rPr>
              <w:t>ү</w:t>
            </w:r>
            <w:r w:rsidRPr="00871E9F">
              <w:rPr>
                <w:rFonts w:ascii="Kyrghyz Times" w:hAnsi="Kyrghyz Times" w:cs="Kyrghyz Times"/>
                <w:sz w:val="20"/>
                <w:szCs w:val="20"/>
                <w:lang w:val="ky-KG" w:eastAsia="x-none"/>
              </w:rPr>
              <w:t>й</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2,4</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2,4</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lang w:val="ky-KG"/>
              </w:rPr>
              <w:t>Чуйский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x-none" w:eastAsia="x-none"/>
              </w:rPr>
              <w:t>Токмок ш.</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420,0</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bCs/>
                <w:sz w:val="20"/>
                <w:szCs w:val="20"/>
              </w:rPr>
              <w:t>г.Токмок</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x-none" w:eastAsia="x-none"/>
              </w:rPr>
              <w:t>Кант ш.</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2,0</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2,0</w:t>
            </w:r>
          </w:p>
        </w:tc>
        <w:tc>
          <w:tcPr>
            <w:tcW w:w="4536" w:type="dxa"/>
            <w:vAlign w:val="bottom"/>
          </w:tcPr>
          <w:p w:rsidR="00CE493B" w:rsidRPr="00871E9F" w:rsidRDefault="00CE493B" w:rsidP="00CE493B">
            <w:pPr>
              <w:ind w:right="-113" w:firstLine="619"/>
              <w:rPr>
                <w:rFonts w:ascii="Kyrghyz Times" w:hAnsi="Kyrghyz Times" w:cs="Kyrghyz Times"/>
                <w:bCs/>
                <w:sz w:val="20"/>
                <w:szCs w:val="20"/>
              </w:rPr>
            </w:pPr>
            <w:r w:rsidRPr="00871E9F">
              <w:rPr>
                <w:rFonts w:ascii="Kyrghyz Times" w:hAnsi="Kyrghyz Times" w:cs="Kyrghyz Times"/>
                <w:sz w:val="20"/>
                <w:szCs w:val="20"/>
                <w:lang w:eastAsia="x-none"/>
              </w:rPr>
              <w:t xml:space="preserve">г. </w:t>
            </w:r>
            <w:r w:rsidRPr="00871E9F">
              <w:rPr>
                <w:rFonts w:ascii="Kyrghyz Times" w:hAnsi="Kyrghyz Times" w:cs="Kyrghyz Times"/>
                <w:sz w:val="20"/>
                <w:szCs w:val="20"/>
                <w:lang w:val="x-none" w:eastAsia="x-none"/>
              </w:rPr>
              <w:t>К</w:t>
            </w:r>
            <w:r w:rsidRPr="00871E9F">
              <w:rPr>
                <w:rFonts w:ascii="Kyrghyz Times" w:hAnsi="Kyrghyz Times" w:cs="Kyrghyz Times"/>
                <w:sz w:val="20"/>
                <w:szCs w:val="20"/>
                <w:lang w:eastAsia="x-none"/>
              </w:rPr>
              <w:t>ант</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rPr>
              <w:t>Кара-Балта ш</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144,1</w:t>
            </w:r>
          </w:p>
        </w:tc>
        <w:tc>
          <w:tcPr>
            <w:tcW w:w="1863" w:type="dxa"/>
            <w:vAlign w:val="bottom"/>
          </w:tcPr>
          <w:p w:rsidR="00CE493B" w:rsidRPr="00871E9F" w:rsidRDefault="00CE493B" w:rsidP="00CE493B">
            <w:pPr>
              <w:tabs>
                <w:tab w:val="left" w:pos="7905"/>
              </w:tabs>
              <w:ind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 xml:space="preserve">19,0    </w:t>
            </w:r>
          </w:p>
        </w:tc>
        <w:tc>
          <w:tcPr>
            <w:tcW w:w="1824" w:type="dxa"/>
            <w:vAlign w:val="bottom"/>
          </w:tcPr>
          <w:p w:rsidR="00CE493B" w:rsidRPr="00871E9F" w:rsidRDefault="00CE493B" w:rsidP="00CE493B">
            <w:pPr>
              <w:tabs>
                <w:tab w:val="left" w:pos="7905"/>
              </w:tabs>
              <w:ind w:left="-57" w:right="58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19,0</w:t>
            </w:r>
          </w:p>
        </w:tc>
        <w:tc>
          <w:tcPr>
            <w:tcW w:w="4536" w:type="dxa"/>
            <w:vAlign w:val="bottom"/>
          </w:tcPr>
          <w:p w:rsidR="00CE493B" w:rsidRPr="00871E9F" w:rsidRDefault="00CE493B" w:rsidP="00CE493B">
            <w:pPr>
              <w:ind w:right="-113" w:firstLine="619"/>
              <w:rPr>
                <w:rFonts w:ascii="Kyrghyz Times" w:hAnsi="Kyrghyz Times" w:cs="Kyrghyz Times"/>
                <w:bCs/>
                <w:sz w:val="20"/>
                <w:szCs w:val="20"/>
                <w:lang w:val="ky-KG"/>
              </w:rPr>
            </w:pPr>
            <w:r w:rsidRPr="00871E9F">
              <w:rPr>
                <w:rFonts w:ascii="Kyrghyz Times" w:hAnsi="Kyrghyz Times" w:cs="Kyrghyz Times"/>
                <w:sz w:val="20"/>
                <w:szCs w:val="20"/>
              </w:rPr>
              <w:t>г. Кара-Балта</w:t>
            </w:r>
          </w:p>
        </w:tc>
      </w:tr>
      <w:tr w:rsidR="00CE493B" w:rsidRPr="00871E9F" w:rsidTr="00CE493B">
        <w:trPr>
          <w:cantSplit/>
          <w:trHeight w:val="283"/>
        </w:trPr>
        <w:tc>
          <w:tcPr>
            <w:tcW w:w="13466" w:type="dxa"/>
            <w:gridSpan w:val="6"/>
            <w:vAlign w:val="bottom"/>
          </w:tcPr>
          <w:p w:rsidR="00CE493B" w:rsidRPr="00871E9F" w:rsidRDefault="00CE493B" w:rsidP="00CE493B">
            <w:pPr>
              <w:ind w:right="-113" w:firstLine="619"/>
              <w:jc w:val="center"/>
              <w:rPr>
                <w:rFonts w:ascii="Kyrghyz Times" w:hAnsi="Kyrghyz Times" w:cs="Kyrghyz Times"/>
                <w:b/>
                <w:i/>
                <w:sz w:val="20"/>
                <w:szCs w:val="20"/>
                <w:lang w:val="ky-KG"/>
              </w:rPr>
            </w:pPr>
          </w:p>
          <w:p w:rsidR="00CE493B" w:rsidRPr="00871E9F" w:rsidRDefault="00CE493B" w:rsidP="00CE493B">
            <w:pPr>
              <w:ind w:right="-113" w:firstLine="619"/>
              <w:jc w:val="center"/>
              <w:rPr>
                <w:rFonts w:ascii="Kyrghyz Times" w:hAnsi="Kyrghyz Times" w:cs="Kyrghyz Times"/>
                <w:b/>
                <w:i/>
                <w:sz w:val="20"/>
                <w:szCs w:val="20"/>
                <w:lang w:val="ky-KG"/>
              </w:rPr>
            </w:pPr>
            <w:r w:rsidRPr="00871E9F">
              <w:rPr>
                <w:rFonts w:ascii="Kyrghyz Times" w:hAnsi="Kyrghyz Times" w:cs="Kyrghyz Times"/>
                <w:b/>
                <w:i/>
                <w:sz w:val="20"/>
                <w:szCs w:val="20"/>
                <w:lang w:val="ky-KG"/>
              </w:rPr>
              <w:t xml:space="preserve">Тике чет </w:t>
            </w:r>
            <w:r w:rsidRPr="00871E9F">
              <w:rPr>
                <w:rFonts w:ascii="Cambria" w:hAnsi="Cambria" w:cs="Cambria"/>
                <w:b/>
                <w:i/>
                <w:sz w:val="20"/>
                <w:szCs w:val="20"/>
                <w:lang w:val="ky-KG"/>
              </w:rPr>
              <w:t>ө</w:t>
            </w:r>
            <w:r w:rsidRPr="00871E9F">
              <w:rPr>
                <w:rFonts w:ascii="Kyrghyz Times" w:hAnsi="Kyrghyz Times" w:cs="Kyrghyz Times"/>
                <w:b/>
                <w:i/>
                <w:sz w:val="20"/>
                <w:szCs w:val="20"/>
                <w:lang w:val="ky-KG"/>
              </w:rPr>
              <w:t>лк</w:t>
            </w:r>
            <w:r w:rsidRPr="00871E9F">
              <w:rPr>
                <w:rFonts w:ascii="Cambria" w:hAnsi="Cambria" w:cs="Cambria"/>
                <w:b/>
                <w:i/>
                <w:sz w:val="20"/>
                <w:szCs w:val="20"/>
                <w:lang w:val="ky-KG"/>
              </w:rPr>
              <w:t>ө</w:t>
            </w:r>
            <w:r w:rsidRPr="00871E9F">
              <w:rPr>
                <w:rFonts w:ascii="Kyrghyz Times" w:hAnsi="Kyrghyz Times" w:cs="Kyrghyz Times"/>
                <w:b/>
                <w:i/>
                <w:sz w:val="20"/>
                <w:szCs w:val="20"/>
                <w:lang w:val="ky-KG"/>
              </w:rPr>
              <w:t>л</w:t>
            </w:r>
            <w:r w:rsidRPr="00871E9F">
              <w:rPr>
                <w:rFonts w:ascii="Cambria" w:hAnsi="Cambria" w:cs="Cambria"/>
                <w:b/>
                <w:i/>
                <w:sz w:val="20"/>
                <w:szCs w:val="20"/>
                <w:lang w:val="ky-KG"/>
              </w:rPr>
              <w:t>ү</w:t>
            </w:r>
            <w:r w:rsidRPr="00871E9F">
              <w:rPr>
                <w:rFonts w:ascii="Kyrghyz Times" w:hAnsi="Kyrghyz Times" w:cs="Kyrghyz Times"/>
                <w:b/>
                <w:i/>
                <w:sz w:val="20"/>
                <w:szCs w:val="20"/>
                <w:lang w:val="ky-KG"/>
              </w:rPr>
              <w:t>к инвестиция</w:t>
            </w:r>
          </w:p>
          <w:p w:rsidR="00CE493B" w:rsidRPr="00871E9F" w:rsidRDefault="00CE493B" w:rsidP="00CE493B">
            <w:pPr>
              <w:ind w:right="-113" w:firstLine="619"/>
              <w:jc w:val="center"/>
              <w:rPr>
                <w:rFonts w:ascii="Kyrghyz Times" w:hAnsi="Kyrghyz Times" w:cs="Kyrghyz Times"/>
                <w:b/>
                <w:i/>
                <w:sz w:val="20"/>
                <w:szCs w:val="20"/>
                <w:lang w:val="ky-KG" w:eastAsia="x-none"/>
              </w:rPr>
            </w:pPr>
            <w:r w:rsidRPr="00871E9F">
              <w:rPr>
                <w:rFonts w:ascii="Kyrghyz Times" w:hAnsi="Kyrghyz Times" w:cs="Kyrghyz Times"/>
                <w:b/>
                <w:i/>
                <w:sz w:val="20"/>
                <w:szCs w:val="20"/>
                <w:lang w:val="ky-KG" w:eastAsia="x-none"/>
              </w:rPr>
              <w:t>Прямых иностранных инвестиций</w:t>
            </w:r>
          </w:p>
        </w:tc>
      </w:tr>
      <w:tr w:rsidR="00CE493B" w:rsidRPr="00871E9F" w:rsidTr="00CE493B">
        <w:trPr>
          <w:cantSplit/>
          <w:trHeight w:val="283"/>
        </w:trPr>
        <w:tc>
          <w:tcPr>
            <w:tcW w:w="3518" w:type="dxa"/>
            <w:vAlign w:val="bottom"/>
          </w:tcPr>
          <w:p w:rsidR="00CE493B" w:rsidRPr="00871E9F" w:rsidRDefault="00CE493B" w:rsidP="00CE493B">
            <w:pPr>
              <w:tabs>
                <w:tab w:val="left" w:pos="606"/>
              </w:tabs>
              <w:spacing w:line="260" w:lineRule="exact"/>
              <w:ind w:firstLine="426"/>
              <w:rPr>
                <w:rFonts w:ascii="Kyrghyz Times" w:hAnsi="Kyrghyz Times" w:cs="Kyrghyz Times"/>
                <w:sz w:val="20"/>
                <w:szCs w:val="20"/>
                <w:lang w:val="ky-KG" w:eastAsia="x-none"/>
              </w:rPr>
            </w:pPr>
            <w:r w:rsidRPr="00871E9F">
              <w:rPr>
                <w:rFonts w:ascii="Kyrghyz Times" w:hAnsi="Kyrghyz Times" w:cs="Kyrghyz Times"/>
                <w:b/>
                <w:sz w:val="20"/>
                <w:szCs w:val="20"/>
                <w:lang w:val="ky-KG" w:eastAsia="x-none"/>
              </w:rPr>
              <w:t>Ч</w:t>
            </w:r>
            <w:r w:rsidRPr="00871E9F">
              <w:rPr>
                <w:rFonts w:ascii="Cambria" w:hAnsi="Cambria" w:cs="Cambria"/>
                <w:b/>
                <w:sz w:val="20"/>
                <w:szCs w:val="20"/>
                <w:lang w:val="ky-KG" w:eastAsia="x-none"/>
              </w:rPr>
              <w:t>ү</w:t>
            </w:r>
            <w:r w:rsidRPr="00871E9F">
              <w:rPr>
                <w:rFonts w:ascii="Kyrghyz Times" w:hAnsi="Kyrghyz Times" w:cs="Kyrghyz Times"/>
                <w:b/>
                <w:sz w:val="20"/>
                <w:szCs w:val="20"/>
                <w:lang w:val="ky-KG" w:eastAsia="x-none"/>
              </w:rPr>
              <w:t xml:space="preserve">й </w:t>
            </w:r>
            <w:r w:rsidRPr="00871E9F">
              <w:rPr>
                <w:rFonts w:ascii="Kyrghyz Times" w:hAnsi="Kyrghyz Times" w:cs="Arial"/>
                <w:b/>
                <w:sz w:val="20"/>
              </w:rPr>
              <w:t>облусу</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b/>
                <w:sz w:val="20"/>
                <w:szCs w:val="20"/>
                <w:lang w:val="ky-KG" w:eastAsia="x-none"/>
              </w:rPr>
            </w:pPr>
            <w:r w:rsidRPr="00871E9F">
              <w:rPr>
                <w:rFonts w:ascii="Kyrghyz Times" w:hAnsi="Kyrghyz Times" w:cs="Kyrghyz Times"/>
                <w:b/>
                <w:sz w:val="20"/>
                <w:szCs w:val="20"/>
                <w:lang w:val="ky-KG" w:eastAsia="x-none"/>
              </w:rPr>
              <w:t>825,3</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eastAsia="x-none"/>
              </w:rPr>
            </w:pPr>
            <w:r w:rsidRPr="00871E9F">
              <w:rPr>
                <w:rFonts w:ascii="Kyrghyz Times" w:hAnsi="Kyrghyz Times" w:cs="Kyrghyz Times"/>
                <w:b/>
                <w:sz w:val="20"/>
                <w:szCs w:val="20"/>
                <w:lang w:val="ky-KG" w:eastAsia="x-none"/>
              </w:rPr>
              <w:t>1052,6</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b/>
                <w:sz w:val="20"/>
                <w:szCs w:val="20"/>
                <w:lang w:val="ky-KG" w:eastAsia="x-none"/>
              </w:rPr>
            </w:pPr>
            <w:r w:rsidRPr="00871E9F">
              <w:rPr>
                <w:rFonts w:ascii="Kyrghyz Times" w:hAnsi="Kyrghyz Times" w:cs="Kyrghyz Times"/>
                <w:b/>
                <w:sz w:val="20"/>
                <w:szCs w:val="20"/>
                <w:lang w:val="ky-KG" w:eastAsia="x-none"/>
              </w:rPr>
              <w:t>1122,3</w:t>
            </w:r>
          </w:p>
        </w:tc>
        <w:tc>
          <w:tcPr>
            <w:tcW w:w="4536" w:type="dxa"/>
            <w:vAlign w:val="bottom"/>
          </w:tcPr>
          <w:p w:rsidR="00CE493B" w:rsidRPr="00871E9F" w:rsidRDefault="00CE493B" w:rsidP="00CE493B">
            <w:pPr>
              <w:ind w:right="-113" w:firstLine="426"/>
              <w:rPr>
                <w:rFonts w:ascii="Kyrghyz Times" w:hAnsi="Kyrghyz Times" w:cs="Kyrghyz Times"/>
                <w:bCs/>
                <w:sz w:val="20"/>
                <w:szCs w:val="20"/>
                <w:lang w:val="ky-KG"/>
              </w:rPr>
            </w:pPr>
            <w:r w:rsidRPr="00871E9F">
              <w:rPr>
                <w:rFonts w:ascii="Kyrghyz Times" w:hAnsi="Kyrghyz Times" w:cs="Arial"/>
                <w:b/>
                <w:sz w:val="20"/>
                <w:szCs w:val="20"/>
              </w:rPr>
              <w:t>Чуйская область</w:t>
            </w:r>
          </w:p>
        </w:tc>
      </w:tr>
      <w:tr w:rsidR="00CE493B" w:rsidRPr="00871E9F" w:rsidTr="00CE493B">
        <w:trPr>
          <w:cantSplit/>
          <w:trHeight w:val="283"/>
        </w:trPr>
        <w:tc>
          <w:tcPr>
            <w:tcW w:w="3518" w:type="dxa"/>
            <w:vAlign w:val="bottom"/>
          </w:tcPr>
          <w:p w:rsidR="00CE493B" w:rsidRPr="00871E9F" w:rsidRDefault="00CE493B" w:rsidP="00CE493B">
            <w:pPr>
              <w:tabs>
                <w:tab w:val="left" w:pos="606"/>
              </w:tabs>
              <w:spacing w:line="260" w:lineRule="exact"/>
              <w:ind w:right="1459" w:firstLine="567"/>
              <w:rPr>
                <w:rFonts w:ascii="Kyrghyz Times" w:hAnsi="Kyrghyz Times" w:cs="Kyrghyz Times"/>
                <w:b/>
                <w:sz w:val="20"/>
                <w:szCs w:val="20"/>
                <w:lang w:val="ky-KG" w:eastAsia="x-none"/>
              </w:rPr>
            </w:pPr>
            <w:r w:rsidRPr="00871E9F">
              <w:rPr>
                <w:rFonts w:ascii="Kyrghyz Times" w:hAnsi="Kyrghyz Times" w:cs="Kyrghyz Times"/>
                <w:sz w:val="20"/>
                <w:szCs w:val="20"/>
                <w:lang w:val="x-none" w:eastAsia="x-none"/>
              </w:rPr>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н</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0,5</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b/>
                <w:sz w:val="20"/>
                <w:szCs w:val="20"/>
                <w:lang w:val="ky-KG" w:eastAsia="x-none"/>
              </w:rPr>
            </w:pPr>
            <w:r w:rsidRPr="00871E9F">
              <w:rPr>
                <w:rFonts w:ascii="Kyrghyz Times" w:hAnsi="Kyrghyz Times" w:cs="Kyrghyz Times"/>
                <w:sz w:val="20"/>
                <w:szCs w:val="20"/>
                <w:lang w:val="ky-KG" w:eastAsia="x-none"/>
              </w:rPr>
              <w:t>293,7</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297,5</w:t>
            </w:r>
          </w:p>
        </w:tc>
        <w:tc>
          <w:tcPr>
            <w:tcW w:w="4536" w:type="dxa"/>
            <w:vAlign w:val="bottom"/>
          </w:tcPr>
          <w:p w:rsidR="00CE493B" w:rsidRPr="00871E9F" w:rsidRDefault="00CE493B" w:rsidP="00CE493B">
            <w:pPr>
              <w:ind w:right="-113" w:firstLine="568"/>
              <w:rPr>
                <w:rFonts w:ascii="Kyrghyz Times" w:hAnsi="Kyrghyz Times" w:cs="Arial"/>
                <w:b/>
                <w:sz w:val="20"/>
                <w:szCs w:val="20"/>
              </w:rPr>
            </w:pPr>
            <w:r w:rsidRPr="00871E9F">
              <w:rPr>
                <w:rFonts w:ascii="Kyrghyz Times" w:hAnsi="Kyrghyz Times" w:cs="Kyrghyz Times"/>
                <w:sz w:val="20"/>
                <w:szCs w:val="20"/>
              </w:rPr>
              <w:t>Аламудунский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b/>
                <w:sz w:val="20"/>
                <w:szCs w:val="20"/>
                <w:lang w:val="ky-KG" w:eastAsia="x-none"/>
              </w:rPr>
            </w:pPr>
            <w:r w:rsidRPr="00871E9F">
              <w:rPr>
                <w:rFonts w:ascii="Kyrghyz Times" w:hAnsi="Kyrghyz Times" w:cs="Kyrghyz Times"/>
                <w:sz w:val="20"/>
                <w:szCs w:val="20"/>
                <w:lang w:val="ky-KG" w:eastAsia="x-none"/>
              </w:rPr>
              <w:t>Ысык-Ата</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b/>
                <w:sz w:val="20"/>
                <w:szCs w:val="20"/>
                <w:lang w:val="ky-KG"/>
              </w:rPr>
            </w:pPr>
            <w:r w:rsidRPr="00871E9F">
              <w:rPr>
                <w:rFonts w:ascii="Kyrghyz Times" w:hAnsi="Kyrghyz Times" w:cs="Kyrghyz Times"/>
                <w:b/>
                <w:sz w:val="20"/>
                <w:szCs w:val="20"/>
                <w:lang w:val="ky-KG"/>
              </w:rPr>
              <w:t>-</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b/>
                <w:sz w:val="20"/>
                <w:szCs w:val="20"/>
                <w:lang w:val="ky-KG"/>
              </w:rPr>
            </w:pPr>
            <w:r w:rsidRPr="00871E9F">
              <w:rPr>
                <w:rFonts w:ascii="Kyrghyz Times" w:hAnsi="Kyrghyz Times" w:cs="Kyrghyz Times"/>
                <w:sz w:val="20"/>
                <w:szCs w:val="20"/>
                <w:lang w:val="ky-KG"/>
              </w:rPr>
              <w:t>427,8</w:t>
            </w:r>
          </w:p>
        </w:tc>
        <w:tc>
          <w:tcPr>
            <w:tcW w:w="1824" w:type="dxa"/>
            <w:vAlign w:val="bottom"/>
          </w:tcPr>
          <w:p w:rsidR="00CE493B" w:rsidRPr="00871E9F" w:rsidRDefault="00CE493B" w:rsidP="00CE493B">
            <w:pPr>
              <w:tabs>
                <w:tab w:val="left" w:pos="7905"/>
              </w:tabs>
              <w:ind w:left="-57"/>
              <w:jc w:val="center"/>
              <w:rPr>
                <w:rFonts w:ascii="Kyrghyz Times" w:hAnsi="Kyrghyz Times" w:cs="Kyrghyz Times"/>
                <w:sz w:val="20"/>
                <w:szCs w:val="20"/>
                <w:lang w:val="ky-KG"/>
              </w:rPr>
            </w:pPr>
            <w:r w:rsidRPr="00871E9F">
              <w:rPr>
                <w:rFonts w:ascii="Kyrghyz Times" w:hAnsi="Kyrghyz Times" w:cs="Kyrghyz Times"/>
                <w:sz w:val="20"/>
                <w:szCs w:val="20"/>
                <w:lang w:val="ky-KG"/>
              </w:rPr>
              <w:t>431,5</w:t>
            </w:r>
          </w:p>
        </w:tc>
        <w:tc>
          <w:tcPr>
            <w:tcW w:w="4536" w:type="dxa"/>
            <w:vAlign w:val="bottom"/>
          </w:tcPr>
          <w:p w:rsidR="00CE493B" w:rsidRPr="00871E9F" w:rsidRDefault="00CE493B" w:rsidP="00CE493B">
            <w:pPr>
              <w:ind w:right="-113" w:firstLine="568"/>
              <w:rPr>
                <w:rFonts w:ascii="Kyrghyz Times" w:hAnsi="Kyrghyz Times" w:cs="Kyrghyz Times"/>
                <w:b/>
                <w:bCs/>
                <w:sz w:val="20"/>
                <w:szCs w:val="20"/>
                <w:lang w:val="ky-KG"/>
              </w:rPr>
            </w:pPr>
            <w:r w:rsidRPr="00871E9F">
              <w:rPr>
                <w:rFonts w:ascii="Kyrghyz Times" w:hAnsi="Kyrghyz Times" w:cs="Kyrghyz Times"/>
                <w:bCs/>
                <w:sz w:val="20"/>
                <w:szCs w:val="20"/>
                <w:lang w:val="ky-KG"/>
              </w:rPr>
              <w:t>Ысык-Атинский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Жайыл</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120,0</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1824" w:type="dxa"/>
            <w:vAlign w:val="bottom"/>
          </w:tcPr>
          <w:p w:rsidR="00CE493B" w:rsidRPr="00871E9F" w:rsidRDefault="00CE493B" w:rsidP="00CE493B">
            <w:pPr>
              <w:tabs>
                <w:tab w:val="left" w:pos="7905"/>
              </w:tabs>
              <w:ind w:left="-57" w:right="634"/>
              <w:jc w:val="right"/>
              <w:rPr>
                <w:rFonts w:ascii="Kyrghyz Times" w:hAnsi="Kyrghyz Times" w:cs="Kyrghyz Times"/>
                <w:sz w:val="20"/>
                <w:szCs w:val="20"/>
                <w:lang w:val="ky-KG"/>
              </w:rPr>
            </w:pPr>
            <w:r w:rsidRPr="00871E9F">
              <w:rPr>
                <w:rFonts w:ascii="Kyrghyz Times" w:hAnsi="Kyrghyz Times" w:cs="Kyrghyz Times"/>
                <w:sz w:val="20"/>
                <w:szCs w:val="20"/>
                <w:lang w:val="ky-KG"/>
              </w:rPr>
              <w:t>-</w:t>
            </w:r>
          </w:p>
        </w:tc>
        <w:tc>
          <w:tcPr>
            <w:tcW w:w="4536" w:type="dxa"/>
            <w:vAlign w:val="bottom"/>
          </w:tcPr>
          <w:p w:rsidR="00CE493B" w:rsidRPr="00871E9F" w:rsidRDefault="00CE493B" w:rsidP="00CE493B">
            <w:pPr>
              <w:ind w:right="-113" w:firstLine="568"/>
              <w:rPr>
                <w:rFonts w:ascii="Kyrghyz Times" w:hAnsi="Kyrghyz Times" w:cs="Kyrghyz Times"/>
                <w:bCs/>
                <w:sz w:val="20"/>
                <w:szCs w:val="20"/>
                <w:lang w:val="ky-KG"/>
              </w:rPr>
            </w:pPr>
            <w:r w:rsidRPr="00871E9F">
              <w:rPr>
                <w:rFonts w:ascii="Kyrghyz Times" w:hAnsi="Kyrghyz Times" w:cs="Kyrghyz Times"/>
                <w:bCs/>
                <w:sz w:val="20"/>
                <w:szCs w:val="20"/>
                <w:lang w:val="ky-KG"/>
              </w:rPr>
              <w:t>Жайылский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Сокулук</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rPr>
            </w:pPr>
            <w:r w:rsidRPr="00871E9F">
              <w:rPr>
                <w:rFonts w:ascii="Kyrghyz Times" w:hAnsi="Kyrghyz Times" w:cs="Kyrghyz Times"/>
                <w:sz w:val="20"/>
                <w:szCs w:val="20"/>
                <w:lang w:val="ky-KG"/>
              </w:rPr>
              <w:t>704,8</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rPr>
            </w:pPr>
            <w:r w:rsidRPr="00871E9F">
              <w:rPr>
                <w:rFonts w:ascii="Kyrghyz Times" w:hAnsi="Kyrghyz Times" w:cs="Kyrghyz Times"/>
                <w:sz w:val="20"/>
                <w:szCs w:val="20"/>
                <w:lang w:val="ky-KG"/>
              </w:rPr>
              <w:t>24,7</w:t>
            </w:r>
          </w:p>
        </w:tc>
        <w:tc>
          <w:tcPr>
            <w:tcW w:w="1824" w:type="dxa"/>
            <w:vAlign w:val="bottom"/>
          </w:tcPr>
          <w:p w:rsidR="00CE493B" w:rsidRPr="00871E9F" w:rsidRDefault="00CE493B" w:rsidP="00CE493B">
            <w:pPr>
              <w:tabs>
                <w:tab w:val="left" w:pos="7905"/>
              </w:tabs>
              <w:ind w:left="-57" w:right="-75"/>
              <w:jc w:val="center"/>
              <w:rPr>
                <w:rFonts w:ascii="Kyrghyz Times" w:hAnsi="Kyrghyz Times" w:cs="Kyrghyz Times"/>
                <w:sz w:val="20"/>
                <w:szCs w:val="20"/>
                <w:lang w:val="ky-KG"/>
              </w:rPr>
            </w:pPr>
            <w:r w:rsidRPr="00871E9F">
              <w:rPr>
                <w:rFonts w:ascii="Kyrghyz Times" w:hAnsi="Kyrghyz Times" w:cs="Kyrghyz Times"/>
                <w:sz w:val="20"/>
                <w:szCs w:val="20"/>
                <w:lang w:val="ky-KG"/>
              </w:rPr>
              <w:t>46,3</w:t>
            </w:r>
          </w:p>
        </w:tc>
        <w:tc>
          <w:tcPr>
            <w:tcW w:w="4536" w:type="dxa"/>
            <w:vAlign w:val="bottom"/>
          </w:tcPr>
          <w:p w:rsidR="00CE493B" w:rsidRPr="00871E9F" w:rsidRDefault="00CE493B" w:rsidP="00CE493B">
            <w:pPr>
              <w:ind w:right="-113" w:firstLine="568"/>
              <w:rPr>
                <w:rFonts w:ascii="Kyrghyz Times" w:hAnsi="Kyrghyz Times" w:cs="Kyrghyz Times"/>
                <w:bCs/>
                <w:sz w:val="20"/>
                <w:szCs w:val="20"/>
                <w:lang w:val="ky-KG"/>
              </w:rPr>
            </w:pPr>
            <w:r w:rsidRPr="00871E9F">
              <w:rPr>
                <w:rFonts w:ascii="Kyrghyz Times" w:hAnsi="Kyrghyz Times" w:cs="Arial"/>
                <w:sz w:val="20"/>
                <w:szCs w:val="20"/>
              </w:rPr>
              <w:t>Сокулукский</w:t>
            </w:r>
          </w:p>
        </w:tc>
      </w:tr>
      <w:tr w:rsidR="00CE493B" w:rsidRPr="00871E9F" w:rsidTr="00CE493B">
        <w:trPr>
          <w:cantSplit/>
          <w:trHeight w:val="283"/>
        </w:trPr>
        <w:tc>
          <w:tcPr>
            <w:tcW w:w="3518" w:type="dxa"/>
            <w:vAlign w:val="bottom"/>
          </w:tcPr>
          <w:p w:rsidR="00CE493B" w:rsidRPr="00871E9F" w:rsidRDefault="00CE493B" w:rsidP="00CE493B">
            <w:pPr>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rPr>
              <w:t>Кара-Балта ш</w:t>
            </w:r>
          </w:p>
        </w:tc>
        <w:tc>
          <w:tcPr>
            <w:tcW w:w="1725" w:type="dxa"/>
            <w:gridSpan w:val="2"/>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w:t>
            </w:r>
          </w:p>
        </w:tc>
        <w:tc>
          <w:tcPr>
            <w:tcW w:w="1863" w:type="dxa"/>
            <w:vAlign w:val="bottom"/>
          </w:tcPr>
          <w:p w:rsidR="00CE493B" w:rsidRPr="00871E9F" w:rsidRDefault="00CE493B" w:rsidP="00CE493B">
            <w:pPr>
              <w:tabs>
                <w:tab w:val="left" w:pos="7905"/>
              </w:tabs>
              <w:ind w:left="-57" w:right="612"/>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306,4</w:t>
            </w:r>
          </w:p>
        </w:tc>
        <w:tc>
          <w:tcPr>
            <w:tcW w:w="1824" w:type="dxa"/>
            <w:vAlign w:val="bottom"/>
          </w:tcPr>
          <w:p w:rsidR="00CE493B" w:rsidRPr="00871E9F" w:rsidRDefault="00CE493B" w:rsidP="00CE493B">
            <w:pPr>
              <w:tabs>
                <w:tab w:val="left" w:pos="7905"/>
              </w:tabs>
              <w:ind w:left="-57" w:right="600"/>
              <w:jc w:val="right"/>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347,0</w:t>
            </w:r>
          </w:p>
        </w:tc>
        <w:tc>
          <w:tcPr>
            <w:tcW w:w="4536" w:type="dxa"/>
            <w:vAlign w:val="bottom"/>
          </w:tcPr>
          <w:p w:rsidR="00CE493B" w:rsidRPr="00871E9F" w:rsidRDefault="00CE493B" w:rsidP="00CE493B">
            <w:pPr>
              <w:ind w:right="-113" w:firstLine="568"/>
              <w:rPr>
                <w:rFonts w:ascii="Kyrghyz Times" w:hAnsi="Kyrghyz Times" w:cs="Kyrghyz Times"/>
                <w:bCs/>
                <w:sz w:val="20"/>
                <w:szCs w:val="20"/>
                <w:lang w:val="ky-KG"/>
              </w:rPr>
            </w:pPr>
            <w:r w:rsidRPr="00871E9F">
              <w:rPr>
                <w:rFonts w:ascii="Kyrghyz Times" w:hAnsi="Kyrghyz Times" w:cs="Kyrghyz Times"/>
                <w:sz w:val="20"/>
                <w:szCs w:val="20"/>
              </w:rPr>
              <w:t>г. Кара-Балта</w:t>
            </w:r>
          </w:p>
        </w:tc>
      </w:tr>
      <w:tr w:rsidR="00CE493B" w:rsidRPr="00871E9F" w:rsidTr="00CE493B">
        <w:trPr>
          <w:cantSplit/>
          <w:trHeight w:val="329"/>
        </w:trPr>
        <w:tc>
          <w:tcPr>
            <w:tcW w:w="13466" w:type="dxa"/>
            <w:gridSpan w:val="6"/>
            <w:vAlign w:val="center"/>
          </w:tcPr>
          <w:p w:rsidR="00CE493B" w:rsidRPr="00871E9F" w:rsidRDefault="00CE493B" w:rsidP="00CE493B">
            <w:pPr>
              <w:keepNext/>
              <w:ind w:left="52"/>
              <w:jc w:val="center"/>
              <w:outlineLvl w:val="3"/>
              <w:rPr>
                <w:rFonts w:ascii="Kyrghyz Times" w:hAnsi="Kyrghyz Times" w:cs="Kyrghyz Times"/>
                <w:b/>
                <w:bCs/>
                <w:i/>
                <w:iCs/>
                <w:sz w:val="20"/>
                <w:szCs w:val="20"/>
                <w:lang w:val="x-none" w:eastAsia="x-none"/>
              </w:rPr>
            </w:pPr>
          </w:p>
          <w:p w:rsidR="00CE493B" w:rsidRPr="00871E9F" w:rsidRDefault="00CE493B" w:rsidP="00CE493B">
            <w:pPr>
              <w:keepNext/>
              <w:ind w:left="52"/>
              <w:jc w:val="center"/>
              <w:outlineLvl w:val="3"/>
              <w:rPr>
                <w:rFonts w:ascii="Kyrghyz Times" w:hAnsi="Kyrghyz Times" w:cs="Kyrghyz Times"/>
                <w:b/>
                <w:bCs/>
                <w:i/>
                <w:iCs/>
                <w:sz w:val="20"/>
                <w:szCs w:val="20"/>
                <w:lang w:val="x-none" w:eastAsia="x-none"/>
              </w:rPr>
            </w:pPr>
            <w:r w:rsidRPr="00871E9F">
              <w:rPr>
                <w:rFonts w:ascii="Kyrghyz Times" w:hAnsi="Kyrghyz Times" w:cs="Kyrghyz Times"/>
                <w:b/>
                <w:bCs/>
                <w:i/>
                <w:iCs/>
                <w:sz w:val="20"/>
                <w:szCs w:val="20"/>
                <w:lang w:val="x-none" w:eastAsia="x-none"/>
              </w:rPr>
              <w:t>Банктын насыялары</w:t>
            </w:r>
          </w:p>
          <w:p w:rsidR="00CE493B" w:rsidRPr="00871E9F" w:rsidRDefault="00CE493B" w:rsidP="00CE493B">
            <w:pPr>
              <w:keepNext/>
              <w:ind w:left="52"/>
              <w:jc w:val="center"/>
              <w:outlineLvl w:val="3"/>
              <w:rPr>
                <w:rFonts w:ascii="Kyrghyz Times" w:hAnsi="Kyrghyz Times" w:cs="Kyrghyz Times"/>
                <w:b/>
                <w:bCs/>
                <w:i/>
                <w:iCs/>
                <w:lang w:val="x-none" w:eastAsia="x-none"/>
              </w:rPr>
            </w:pPr>
            <w:r w:rsidRPr="00871E9F">
              <w:rPr>
                <w:rFonts w:ascii="Kyrghyz Times" w:hAnsi="Kyrghyz Times" w:cs="Kyrghyz Times"/>
                <w:b/>
                <w:bCs/>
                <w:i/>
                <w:iCs/>
                <w:sz w:val="20"/>
                <w:szCs w:val="20"/>
                <w:lang w:val="x-none" w:eastAsia="x-none"/>
              </w:rPr>
              <w:t>Кредитов банков</w:t>
            </w:r>
          </w:p>
        </w:tc>
      </w:tr>
      <w:tr w:rsidR="00CE493B" w:rsidRPr="00871E9F" w:rsidTr="00CE493B">
        <w:trPr>
          <w:cantSplit/>
          <w:trHeight w:val="227"/>
        </w:trPr>
        <w:tc>
          <w:tcPr>
            <w:tcW w:w="3552" w:type="dxa"/>
            <w:gridSpan w:val="2"/>
            <w:vAlign w:val="bottom"/>
          </w:tcPr>
          <w:p w:rsidR="00CE493B" w:rsidRPr="00871E9F" w:rsidRDefault="00CE493B" w:rsidP="00CE493B">
            <w:pPr>
              <w:tabs>
                <w:tab w:val="left" w:pos="477"/>
                <w:tab w:val="left" w:pos="723"/>
              </w:tabs>
              <w:spacing w:line="260" w:lineRule="exact"/>
              <w:ind w:firstLine="426"/>
              <w:rPr>
                <w:rFonts w:ascii="Kyrghyz Times" w:hAnsi="Kyrghyz Times" w:cs="Arial"/>
                <w:b/>
                <w:sz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й облусу</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6091,8</w:t>
            </w:r>
          </w:p>
        </w:tc>
        <w:tc>
          <w:tcPr>
            <w:tcW w:w="1863" w:type="dxa"/>
            <w:vAlign w:val="bottom"/>
          </w:tcPr>
          <w:p w:rsidR="00CE493B" w:rsidRPr="00871E9F" w:rsidRDefault="00CE493B" w:rsidP="00CE493B">
            <w:pPr>
              <w:keepNext/>
              <w:ind w:right="601"/>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757,6</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1040,2</w:t>
            </w:r>
          </w:p>
        </w:tc>
        <w:tc>
          <w:tcPr>
            <w:tcW w:w="4536" w:type="dxa"/>
            <w:vAlign w:val="bottom"/>
          </w:tcPr>
          <w:p w:rsidR="00CE493B" w:rsidRPr="00871E9F" w:rsidRDefault="00CE493B" w:rsidP="00CE493B">
            <w:pPr>
              <w:ind w:left="284" w:right="1026" w:firstLine="142"/>
              <w:rPr>
                <w:rFonts w:ascii="Kyrghyz Times" w:hAnsi="Kyrghyz Times" w:cs="Arial"/>
                <w:b/>
                <w:sz w:val="20"/>
                <w:szCs w:val="20"/>
              </w:rPr>
            </w:pPr>
            <w:r w:rsidRPr="00871E9F">
              <w:rPr>
                <w:rFonts w:ascii="Kyrghyz Times" w:hAnsi="Kyrghyz Times" w:cs="Arial"/>
                <w:b/>
                <w:sz w:val="20"/>
                <w:szCs w:val="20"/>
              </w:rPr>
              <w:t>Чуйская область</w:t>
            </w:r>
          </w:p>
        </w:tc>
      </w:tr>
      <w:tr w:rsidR="00CE493B" w:rsidRPr="00871E9F" w:rsidTr="00CE493B">
        <w:trPr>
          <w:cantSplit/>
          <w:trHeight w:val="227"/>
        </w:trPr>
        <w:tc>
          <w:tcPr>
            <w:tcW w:w="3552" w:type="dxa"/>
            <w:gridSpan w:val="2"/>
            <w:vAlign w:val="bottom"/>
          </w:tcPr>
          <w:p w:rsidR="00CE493B" w:rsidRPr="00871E9F" w:rsidRDefault="00CE493B" w:rsidP="00CE493B">
            <w:pPr>
              <w:tabs>
                <w:tab w:val="left" w:pos="477"/>
                <w:tab w:val="left" w:pos="723"/>
              </w:tabs>
              <w:spacing w:line="260" w:lineRule="exact"/>
              <w:ind w:firstLine="567"/>
              <w:rPr>
                <w:rFonts w:ascii="Kyrghyz Times" w:hAnsi="Kyrghyz Times" w:cs="Arial"/>
                <w:b/>
                <w:sz w:val="20"/>
              </w:rPr>
            </w:pPr>
            <w:r w:rsidRPr="00871E9F">
              <w:rPr>
                <w:rFonts w:ascii="Kyrghyz Times" w:hAnsi="Kyrghyz Times" w:cs="Kyrghyz Times"/>
                <w:sz w:val="20"/>
                <w:szCs w:val="20"/>
                <w:lang w:val="x-none" w:eastAsia="x-none"/>
              </w:rPr>
              <w:lastRenderedPageBreak/>
              <w:t>Алам</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д</w:t>
            </w:r>
            <w:r w:rsidRPr="00871E9F">
              <w:rPr>
                <w:rFonts w:ascii="Cambria" w:hAnsi="Cambria" w:cs="Cambria"/>
                <w:sz w:val="20"/>
                <w:szCs w:val="20"/>
                <w:lang w:val="x-none" w:eastAsia="x-none"/>
              </w:rPr>
              <w:t>ү</w:t>
            </w:r>
            <w:r w:rsidRPr="00871E9F">
              <w:rPr>
                <w:rFonts w:ascii="Kyrghyz Times" w:hAnsi="Kyrghyz Times" w:cs="Kyrghyz Times"/>
                <w:sz w:val="20"/>
                <w:szCs w:val="20"/>
                <w:lang w:val="x-none" w:eastAsia="x-none"/>
              </w:rPr>
              <w:t>н</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345,5</w:t>
            </w:r>
          </w:p>
        </w:tc>
        <w:tc>
          <w:tcPr>
            <w:tcW w:w="1863" w:type="dxa"/>
            <w:vAlign w:val="bottom"/>
          </w:tcPr>
          <w:p w:rsidR="00CE493B" w:rsidRPr="00871E9F" w:rsidRDefault="00CE493B" w:rsidP="00CE493B">
            <w:pPr>
              <w:keepNext/>
              <w:ind w:right="601"/>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w:t>
            </w:r>
          </w:p>
        </w:tc>
        <w:tc>
          <w:tcPr>
            <w:tcW w:w="4536" w:type="dxa"/>
            <w:vAlign w:val="bottom"/>
          </w:tcPr>
          <w:p w:rsidR="00CE493B" w:rsidRPr="00871E9F" w:rsidRDefault="00CE493B" w:rsidP="00CE493B">
            <w:pPr>
              <w:ind w:right="1026" w:firstLine="568"/>
              <w:rPr>
                <w:rFonts w:ascii="Kyrghyz Times" w:hAnsi="Kyrghyz Times" w:cs="Arial"/>
                <w:b/>
                <w:sz w:val="20"/>
                <w:szCs w:val="20"/>
              </w:rPr>
            </w:pPr>
            <w:r w:rsidRPr="00871E9F">
              <w:rPr>
                <w:rFonts w:ascii="Kyrghyz Times" w:hAnsi="Kyrghyz Times" w:cs="Kyrghyz Times"/>
                <w:sz w:val="20"/>
                <w:szCs w:val="20"/>
              </w:rPr>
              <w:t>Аламудунский</w:t>
            </w:r>
          </w:p>
        </w:tc>
      </w:tr>
      <w:tr w:rsidR="00CE493B" w:rsidRPr="00871E9F" w:rsidTr="00CE493B">
        <w:trPr>
          <w:cantSplit/>
          <w:trHeight w:val="227"/>
        </w:trPr>
        <w:tc>
          <w:tcPr>
            <w:tcW w:w="3552" w:type="dxa"/>
            <w:gridSpan w:val="2"/>
            <w:vAlign w:val="bottom"/>
          </w:tcPr>
          <w:p w:rsidR="00CE493B" w:rsidRPr="00871E9F" w:rsidRDefault="00CE493B" w:rsidP="00CE493B">
            <w:pPr>
              <w:tabs>
                <w:tab w:val="left" w:pos="477"/>
                <w:tab w:val="left" w:pos="723"/>
              </w:tabs>
              <w:spacing w:line="260" w:lineRule="exact"/>
              <w:ind w:firstLine="567"/>
              <w:rPr>
                <w:rFonts w:ascii="Kyrghyz Times" w:hAnsi="Kyrghyz Times" w:cs="Arial"/>
                <w:b/>
                <w:sz w:val="20"/>
              </w:rPr>
            </w:pPr>
            <w:r w:rsidRPr="00871E9F">
              <w:rPr>
                <w:rFonts w:ascii="Kyrghyz Times" w:hAnsi="Kyrghyz Times" w:cs="Kyrghyz Times"/>
                <w:sz w:val="20"/>
                <w:szCs w:val="20"/>
                <w:lang w:val="ky-KG" w:eastAsia="x-none"/>
              </w:rPr>
              <w:t>Ысык-Ата</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384,7</w:t>
            </w:r>
          </w:p>
        </w:tc>
        <w:tc>
          <w:tcPr>
            <w:tcW w:w="1863" w:type="dxa"/>
            <w:vAlign w:val="bottom"/>
          </w:tcPr>
          <w:p w:rsidR="00CE493B" w:rsidRPr="00871E9F" w:rsidRDefault="00CE493B" w:rsidP="00CE493B">
            <w:pPr>
              <w:keepNext/>
              <w:ind w:right="601"/>
              <w:jc w:val="right"/>
              <w:outlineLvl w:val="3"/>
              <w:rPr>
                <w:rFonts w:ascii="Kyrghyz Times" w:hAnsi="Kyrghyz Times" w:cs="Kyrghyz Times"/>
                <w:b/>
                <w:bCs/>
                <w:iCs/>
                <w:sz w:val="20"/>
                <w:szCs w:val="20"/>
                <w:lang w:val="ky-KG" w:eastAsia="x-none"/>
              </w:rPr>
            </w:pPr>
            <w:r w:rsidRPr="00871E9F">
              <w:rPr>
                <w:rFonts w:ascii="Kyrghyz Times" w:hAnsi="Kyrghyz Times" w:cs="Kyrghyz Times"/>
                <w:bCs/>
                <w:iCs/>
                <w:sz w:val="20"/>
                <w:szCs w:val="20"/>
                <w:lang w:val="ky-KG" w:eastAsia="x-none"/>
              </w:rPr>
              <w:t>438,5</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657,1</w:t>
            </w:r>
          </w:p>
        </w:tc>
        <w:tc>
          <w:tcPr>
            <w:tcW w:w="4536" w:type="dxa"/>
            <w:vAlign w:val="bottom"/>
          </w:tcPr>
          <w:p w:rsidR="00CE493B" w:rsidRPr="00871E9F" w:rsidRDefault="00CE493B" w:rsidP="00CE493B">
            <w:pPr>
              <w:ind w:right="1026" w:firstLine="568"/>
              <w:rPr>
                <w:rFonts w:ascii="Kyrghyz Times" w:hAnsi="Kyrghyz Times" w:cs="Arial"/>
                <w:b/>
                <w:sz w:val="20"/>
                <w:szCs w:val="20"/>
              </w:rPr>
            </w:pPr>
            <w:r w:rsidRPr="00871E9F">
              <w:rPr>
                <w:rFonts w:ascii="Kyrghyz Times" w:hAnsi="Kyrghyz Times" w:cs="Kyrghyz Times"/>
                <w:bCs/>
                <w:sz w:val="20"/>
                <w:szCs w:val="20"/>
                <w:lang w:val="ky-KG"/>
              </w:rPr>
              <w:t>Ысык-Атинский</w:t>
            </w:r>
          </w:p>
        </w:tc>
      </w:tr>
      <w:tr w:rsidR="00CE493B" w:rsidRPr="00871E9F" w:rsidTr="00CE493B">
        <w:trPr>
          <w:cantSplit/>
          <w:trHeight w:val="227"/>
        </w:trPr>
        <w:tc>
          <w:tcPr>
            <w:tcW w:w="3552" w:type="dxa"/>
            <w:gridSpan w:val="2"/>
            <w:vAlign w:val="bottom"/>
          </w:tcPr>
          <w:p w:rsidR="00CE493B" w:rsidRPr="00871E9F" w:rsidRDefault="00CE493B" w:rsidP="00CE493B">
            <w:pPr>
              <w:tabs>
                <w:tab w:val="left" w:pos="477"/>
                <w:tab w:val="left" w:pos="723"/>
              </w:tabs>
              <w:spacing w:line="260" w:lineRule="exact"/>
              <w:ind w:firstLine="567"/>
              <w:rPr>
                <w:rFonts w:ascii="Kyrghyz Times" w:hAnsi="Kyrghyz Times" w:cs="Kyrghyz Times"/>
                <w:sz w:val="20"/>
                <w:szCs w:val="20"/>
                <w:lang w:val="ky-KG" w:eastAsia="x-none"/>
              </w:rPr>
            </w:pPr>
            <w:r w:rsidRPr="00871E9F">
              <w:rPr>
                <w:rFonts w:ascii="Kyrghyz Times" w:hAnsi="Kyrghyz Times" w:cs="Kyrghyz Times"/>
                <w:sz w:val="20"/>
                <w:szCs w:val="20"/>
                <w:lang w:val="ky-KG" w:eastAsia="x-none"/>
              </w:rPr>
              <w:t xml:space="preserve">Кемин </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5000,2</w:t>
            </w:r>
          </w:p>
        </w:tc>
        <w:tc>
          <w:tcPr>
            <w:tcW w:w="1863" w:type="dxa"/>
            <w:vAlign w:val="bottom"/>
          </w:tcPr>
          <w:p w:rsidR="00CE493B" w:rsidRPr="00871E9F" w:rsidRDefault="00CE493B" w:rsidP="00CE493B">
            <w:pPr>
              <w:keepNext/>
              <w:ind w:right="601"/>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
                <w:bCs/>
                <w:iCs/>
                <w:sz w:val="20"/>
                <w:szCs w:val="20"/>
                <w:lang w:val="ky-KG" w:eastAsia="x-none"/>
              </w:rPr>
            </w:pPr>
            <w:r w:rsidRPr="00871E9F">
              <w:rPr>
                <w:rFonts w:ascii="Kyrghyz Times" w:hAnsi="Kyrghyz Times" w:cs="Kyrghyz Times"/>
                <w:b/>
                <w:bCs/>
                <w:iCs/>
                <w:sz w:val="20"/>
                <w:szCs w:val="20"/>
                <w:lang w:val="ky-KG" w:eastAsia="x-none"/>
              </w:rPr>
              <w:t>-</w:t>
            </w:r>
          </w:p>
        </w:tc>
        <w:tc>
          <w:tcPr>
            <w:tcW w:w="4536" w:type="dxa"/>
            <w:vAlign w:val="bottom"/>
          </w:tcPr>
          <w:p w:rsidR="00CE493B" w:rsidRPr="00871E9F" w:rsidRDefault="00CE493B" w:rsidP="00CE493B">
            <w:pPr>
              <w:ind w:right="1026" w:firstLine="568"/>
              <w:rPr>
                <w:rFonts w:ascii="Kyrghyz Times" w:hAnsi="Kyrghyz Times" w:cs="Kyrghyz Times"/>
                <w:bCs/>
                <w:sz w:val="20"/>
                <w:szCs w:val="20"/>
                <w:lang w:val="ky-KG"/>
              </w:rPr>
            </w:pPr>
            <w:r w:rsidRPr="00871E9F">
              <w:rPr>
                <w:rFonts w:ascii="Kyrghyz Times" w:hAnsi="Kyrghyz Times" w:cs="Kyrghyz Times"/>
                <w:bCs/>
                <w:sz w:val="20"/>
                <w:szCs w:val="20"/>
                <w:lang w:val="ky-KG"/>
              </w:rPr>
              <w:t>Кеминский</w:t>
            </w:r>
          </w:p>
        </w:tc>
      </w:tr>
      <w:tr w:rsidR="00CE493B" w:rsidRPr="00871E9F" w:rsidTr="00CE493B">
        <w:trPr>
          <w:cantSplit/>
          <w:trHeight w:val="205"/>
        </w:trPr>
        <w:tc>
          <w:tcPr>
            <w:tcW w:w="3552" w:type="dxa"/>
            <w:gridSpan w:val="2"/>
            <w:vAlign w:val="bottom"/>
          </w:tcPr>
          <w:p w:rsidR="00CE493B" w:rsidRPr="00871E9F" w:rsidRDefault="00CE493B" w:rsidP="00CE493B">
            <w:pPr>
              <w:spacing w:line="260" w:lineRule="exact"/>
              <w:ind w:firstLine="567"/>
              <w:rPr>
                <w:rFonts w:ascii="Kyrghyz Times" w:hAnsi="Kyrghyz Times" w:cs="Arial"/>
                <w:sz w:val="20"/>
              </w:rPr>
            </w:pPr>
            <w:r w:rsidRPr="00871E9F">
              <w:rPr>
                <w:rFonts w:ascii="Kyrghyz Times" w:hAnsi="Kyrghyz Times" w:cs="Arial"/>
                <w:sz w:val="20"/>
              </w:rPr>
              <w:t>Москва</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2,5</w:t>
            </w:r>
          </w:p>
        </w:tc>
        <w:tc>
          <w:tcPr>
            <w:tcW w:w="1863" w:type="dxa"/>
            <w:vAlign w:val="bottom"/>
          </w:tcPr>
          <w:p w:rsidR="00CE493B" w:rsidRPr="00871E9F" w:rsidRDefault="00CE493B" w:rsidP="00CE493B">
            <w:pPr>
              <w:keepNext/>
              <w:ind w:right="601"/>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290,6</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290,6</w:t>
            </w:r>
          </w:p>
        </w:tc>
        <w:tc>
          <w:tcPr>
            <w:tcW w:w="4536" w:type="dxa"/>
            <w:vAlign w:val="bottom"/>
          </w:tcPr>
          <w:p w:rsidR="00CE493B" w:rsidRPr="00871E9F" w:rsidRDefault="00CE493B" w:rsidP="00CE493B">
            <w:pPr>
              <w:ind w:right="1026" w:firstLine="568"/>
              <w:rPr>
                <w:rFonts w:ascii="Kyrghyz Times" w:hAnsi="Kyrghyz Times" w:cs="Arial"/>
                <w:sz w:val="20"/>
                <w:szCs w:val="20"/>
              </w:rPr>
            </w:pPr>
            <w:r w:rsidRPr="00871E9F">
              <w:rPr>
                <w:rFonts w:ascii="Kyrghyz Times" w:hAnsi="Kyrghyz Times" w:cs="Arial"/>
                <w:sz w:val="20"/>
                <w:szCs w:val="20"/>
              </w:rPr>
              <w:t>Московский</w:t>
            </w:r>
          </w:p>
        </w:tc>
      </w:tr>
      <w:tr w:rsidR="00CE493B" w:rsidRPr="00871E9F" w:rsidTr="00CE493B">
        <w:trPr>
          <w:cantSplit/>
          <w:trHeight w:val="205"/>
        </w:trPr>
        <w:tc>
          <w:tcPr>
            <w:tcW w:w="3552" w:type="dxa"/>
            <w:gridSpan w:val="2"/>
            <w:vAlign w:val="bottom"/>
          </w:tcPr>
          <w:p w:rsidR="00CE493B" w:rsidRPr="00871E9F" w:rsidRDefault="00CE493B" w:rsidP="00CE493B">
            <w:pPr>
              <w:spacing w:line="260" w:lineRule="exact"/>
              <w:ind w:firstLine="567"/>
              <w:rPr>
                <w:rFonts w:ascii="Kyrghyz Times" w:hAnsi="Kyrghyz Times" w:cs="Arial"/>
                <w:sz w:val="20"/>
                <w:lang w:val="ky-KG"/>
              </w:rPr>
            </w:pPr>
            <w:r w:rsidRPr="00871E9F">
              <w:rPr>
                <w:rFonts w:ascii="Kyrghyz Times" w:hAnsi="Kyrghyz Times" w:cs="Arial"/>
                <w:sz w:val="20"/>
              </w:rPr>
              <w:t>Ч</w:t>
            </w:r>
            <w:r w:rsidRPr="00871E9F">
              <w:rPr>
                <w:rFonts w:ascii="Cambria" w:hAnsi="Cambria" w:cs="Cambria"/>
                <w:sz w:val="20"/>
                <w:lang w:val="ky-KG"/>
              </w:rPr>
              <w:t>ү</w:t>
            </w:r>
            <w:r w:rsidRPr="00871E9F">
              <w:rPr>
                <w:rFonts w:ascii="Kyrghyz Times" w:hAnsi="Kyrghyz Times" w:cs="Kyrghyz Times"/>
                <w:sz w:val="20"/>
                <w:lang w:val="ky-KG"/>
              </w:rPr>
              <w:t>й</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130,0</w:t>
            </w:r>
          </w:p>
        </w:tc>
        <w:tc>
          <w:tcPr>
            <w:tcW w:w="1863" w:type="dxa"/>
            <w:vAlign w:val="bottom"/>
          </w:tcPr>
          <w:p w:rsidR="00CE493B" w:rsidRPr="00871E9F" w:rsidRDefault="00CE493B" w:rsidP="00CE493B">
            <w:pPr>
              <w:keepNext/>
              <w:ind w:right="601"/>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4536" w:type="dxa"/>
            <w:vAlign w:val="bottom"/>
          </w:tcPr>
          <w:p w:rsidR="00CE493B" w:rsidRPr="00871E9F" w:rsidRDefault="00CE493B" w:rsidP="00CE493B">
            <w:pPr>
              <w:ind w:right="1026" w:firstLine="568"/>
              <w:rPr>
                <w:rFonts w:ascii="Kyrghyz Times" w:hAnsi="Kyrghyz Times" w:cs="Arial"/>
                <w:sz w:val="20"/>
                <w:szCs w:val="20"/>
                <w:lang w:val="ky-KG"/>
              </w:rPr>
            </w:pPr>
            <w:r w:rsidRPr="00871E9F">
              <w:rPr>
                <w:rFonts w:ascii="Kyrghyz Times" w:hAnsi="Kyrghyz Times" w:cs="Arial"/>
                <w:sz w:val="20"/>
                <w:szCs w:val="20"/>
                <w:lang w:val="ky-KG"/>
              </w:rPr>
              <w:t>Чуйский</w:t>
            </w:r>
          </w:p>
        </w:tc>
      </w:tr>
      <w:tr w:rsidR="00CE493B" w:rsidRPr="00871E9F" w:rsidTr="00CE493B">
        <w:trPr>
          <w:cantSplit/>
          <w:trHeight w:val="205"/>
        </w:trPr>
        <w:tc>
          <w:tcPr>
            <w:tcW w:w="3552" w:type="dxa"/>
            <w:gridSpan w:val="2"/>
            <w:vAlign w:val="bottom"/>
          </w:tcPr>
          <w:p w:rsidR="00CE493B" w:rsidRPr="00871E9F" w:rsidRDefault="00CE493B" w:rsidP="00CE493B">
            <w:pPr>
              <w:spacing w:line="260" w:lineRule="exact"/>
              <w:ind w:firstLine="567"/>
              <w:rPr>
                <w:rFonts w:ascii="Kyrghyz Times" w:hAnsi="Kyrghyz Times" w:cs="Arial"/>
                <w:sz w:val="20"/>
              </w:rPr>
            </w:pPr>
            <w:r w:rsidRPr="00871E9F">
              <w:rPr>
                <w:rFonts w:ascii="Kyrghyz Times" w:hAnsi="Kyrghyz Times" w:cs="Arial"/>
                <w:sz w:val="20"/>
              </w:rPr>
              <w:t>Токмок ш.</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1863" w:type="dxa"/>
            <w:vAlign w:val="bottom"/>
          </w:tcPr>
          <w:p w:rsidR="00CE493B" w:rsidRPr="00871E9F" w:rsidRDefault="00CE493B" w:rsidP="00CE493B">
            <w:pPr>
              <w:keepNext/>
              <w:ind w:right="601"/>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28,5</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28,5</w:t>
            </w:r>
          </w:p>
        </w:tc>
        <w:tc>
          <w:tcPr>
            <w:tcW w:w="4536" w:type="dxa"/>
            <w:vAlign w:val="bottom"/>
          </w:tcPr>
          <w:p w:rsidR="00CE493B" w:rsidRPr="00871E9F" w:rsidRDefault="00CE493B" w:rsidP="00CE493B">
            <w:pPr>
              <w:ind w:right="1026" w:firstLine="568"/>
              <w:rPr>
                <w:rFonts w:ascii="Kyrghyz Times" w:hAnsi="Kyrghyz Times" w:cs="Arial"/>
                <w:sz w:val="20"/>
                <w:szCs w:val="20"/>
              </w:rPr>
            </w:pPr>
            <w:r w:rsidRPr="00871E9F">
              <w:rPr>
                <w:rFonts w:ascii="Kyrghyz Times" w:hAnsi="Kyrghyz Times" w:cs="Arial"/>
                <w:sz w:val="20"/>
                <w:szCs w:val="20"/>
              </w:rPr>
              <w:t>г. Токмок</w:t>
            </w:r>
          </w:p>
        </w:tc>
      </w:tr>
      <w:tr w:rsidR="00CE493B" w:rsidRPr="00871E9F" w:rsidTr="00CE493B">
        <w:trPr>
          <w:cantSplit/>
          <w:trHeight w:val="205"/>
        </w:trPr>
        <w:tc>
          <w:tcPr>
            <w:tcW w:w="3552" w:type="dxa"/>
            <w:gridSpan w:val="2"/>
            <w:vAlign w:val="bottom"/>
          </w:tcPr>
          <w:p w:rsidR="00CE493B" w:rsidRPr="00871E9F" w:rsidRDefault="00CE493B" w:rsidP="00CE493B">
            <w:pPr>
              <w:spacing w:line="260" w:lineRule="exact"/>
              <w:ind w:firstLine="567"/>
              <w:rPr>
                <w:rFonts w:ascii="Kyrghyz Times" w:hAnsi="Kyrghyz Times" w:cs="Arial"/>
                <w:sz w:val="20"/>
              </w:rPr>
            </w:pPr>
            <w:r w:rsidRPr="00871E9F">
              <w:rPr>
                <w:rFonts w:ascii="Kyrghyz Times" w:hAnsi="Kyrghyz Times" w:cs="Arial"/>
                <w:sz w:val="20"/>
              </w:rPr>
              <w:t>Кант ш.</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228,9</w:t>
            </w:r>
          </w:p>
        </w:tc>
        <w:tc>
          <w:tcPr>
            <w:tcW w:w="1863" w:type="dxa"/>
            <w:vAlign w:val="bottom"/>
          </w:tcPr>
          <w:p w:rsidR="00CE493B" w:rsidRPr="00871E9F" w:rsidRDefault="00CE493B" w:rsidP="00CE493B">
            <w:pPr>
              <w:keepNext/>
              <w:ind w:right="601"/>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4536" w:type="dxa"/>
            <w:vAlign w:val="bottom"/>
          </w:tcPr>
          <w:p w:rsidR="00CE493B" w:rsidRPr="00871E9F" w:rsidRDefault="00CE493B" w:rsidP="00CE493B">
            <w:pPr>
              <w:ind w:right="1026" w:firstLine="568"/>
              <w:rPr>
                <w:rFonts w:ascii="Kyrghyz Times" w:hAnsi="Kyrghyz Times" w:cs="Arial"/>
                <w:sz w:val="20"/>
                <w:szCs w:val="20"/>
              </w:rPr>
            </w:pPr>
            <w:r w:rsidRPr="00871E9F">
              <w:rPr>
                <w:rFonts w:ascii="Kyrghyz Times" w:hAnsi="Kyrghyz Times" w:cs="Arial"/>
                <w:sz w:val="20"/>
                <w:szCs w:val="20"/>
              </w:rPr>
              <w:t>г. Кант</w:t>
            </w:r>
          </w:p>
        </w:tc>
      </w:tr>
      <w:tr w:rsidR="00CE493B" w:rsidRPr="00871E9F" w:rsidTr="00CE493B">
        <w:trPr>
          <w:cantSplit/>
          <w:trHeight w:val="205"/>
        </w:trPr>
        <w:tc>
          <w:tcPr>
            <w:tcW w:w="3552" w:type="dxa"/>
            <w:gridSpan w:val="2"/>
            <w:vAlign w:val="bottom"/>
          </w:tcPr>
          <w:p w:rsidR="00CE493B" w:rsidRPr="00871E9F" w:rsidRDefault="00CE493B" w:rsidP="00CE493B">
            <w:pPr>
              <w:spacing w:line="260" w:lineRule="exact"/>
              <w:ind w:firstLine="567"/>
              <w:rPr>
                <w:rFonts w:ascii="Kyrghyz Times" w:hAnsi="Kyrghyz Times" w:cs="Arial"/>
                <w:sz w:val="20"/>
              </w:rPr>
            </w:pPr>
            <w:r w:rsidRPr="00871E9F">
              <w:rPr>
                <w:rFonts w:ascii="Kyrghyz Times" w:hAnsi="Kyrghyz Times" w:cs="Arial"/>
                <w:sz w:val="20"/>
              </w:rPr>
              <w:t>Кара-Балта ш.</w:t>
            </w:r>
          </w:p>
        </w:tc>
        <w:tc>
          <w:tcPr>
            <w:tcW w:w="1691" w:type="dxa"/>
            <w:vAlign w:val="bottom"/>
          </w:tcPr>
          <w:p w:rsidR="00CE493B" w:rsidRPr="00871E9F" w:rsidRDefault="00CE493B" w:rsidP="00CE493B">
            <w:pPr>
              <w:keepNext/>
              <w:ind w:left="357" w:right="450"/>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1863" w:type="dxa"/>
            <w:vAlign w:val="bottom"/>
          </w:tcPr>
          <w:p w:rsidR="00CE493B" w:rsidRPr="00871E9F" w:rsidRDefault="00CE493B" w:rsidP="00CE493B">
            <w:pPr>
              <w:keepNext/>
              <w:ind w:right="601"/>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w:t>
            </w:r>
          </w:p>
        </w:tc>
        <w:tc>
          <w:tcPr>
            <w:tcW w:w="1824" w:type="dxa"/>
            <w:vAlign w:val="bottom"/>
          </w:tcPr>
          <w:p w:rsidR="00CE493B" w:rsidRPr="00871E9F" w:rsidRDefault="00CE493B" w:rsidP="00CE493B">
            <w:pPr>
              <w:keepNext/>
              <w:ind w:left="-108" w:right="582"/>
              <w:jc w:val="right"/>
              <w:outlineLvl w:val="3"/>
              <w:rPr>
                <w:rFonts w:ascii="Kyrghyz Times" w:hAnsi="Kyrghyz Times" w:cs="Kyrghyz Times"/>
                <w:bCs/>
                <w:iCs/>
                <w:sz w:val="20"/>
                <w:szCs w:val="20"/>
                <w:lang w:val="ky-KG" w:eastAsia="x-none"/>
              </w:rPr>
            </w:pPr>
            <w:r w:rsidRPr="00871E9F">
              <w:rPr>
                <w:rFonts w:ascii="Kyrghyz Times" w:hAnsi="Kyrghyz Times" w:cs="Kyrghyz Times"/>
                <w:bCs/>
                <w:iCs/>
                <w:sz w:val="20"/>
                <w:szCs w:val="20"/>
                <w:lang w:val="ky-KG" w:eastAsia="x-none"/>
              </w:rPr>
              <w:t>64,0</w:t>
            </w:r>
          </w:p>
        </w:tc>
        <w:tc>
          <w:tcPr>
            <w:tcW w:w="4536" w:type="dxa"/>
            <w:vAlign w:val="bottom"/>
          </w:tcPr>
          <w:p w:rsidR="00CE493B" w:rsidRPr="00871E9F" w:rsidRDefault="00CE493B" w:rsidP="00CE493B">
            <w:pPr>
              <w:ind w:right="1026" w:firstLine="568"/>
              <w:rPr>
                <w:rFonts w:ascii="Kyrghyz Times" w:hAnsi="Kyrghyz Times" w:cs="Arial"/>
                <w:sz w:val="20"/>
                <w:szCs w:val="20"/>
              </w:rPr>
            </w:pPr>
            <w:r w:rsidRPr="00871E9F">
              <w:rPr>
                <w:rFonts w:ascii="Kyrghyz Times" w:hAnsi="Kyrghyz Times" w:cs="Arial"/>
                <w:sz w:val="20"/>
                <w:szCs w:val="20"/>
              </w:rPr>
              <w:t>г. Кара-Балта</w:t>
            </w:r>
          </w:p>
        </w:tc>
      </w:tr>
    </w:tbl>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tabs>
          <w:tab w:val="left" w:pos="1264"/>
        </w:tabs>
        <w:jc w:val="center"/>
        <w:outlineLvl w:val="3"/>
        <w:rPr>
          <w:rFonts w:ascii="Kyrghyz Times" w:hAnsi="Kyrghyz Times" w:cs="Kyrghyz Times"/>
          <w:b/>
          <w:bCs/>
          <w:i/>
          <w:iCs/>
          <w:lang w:val="x-none" w:eastAsia="x-none"/>
        </w:rPr>
      </w:pPr>
      <w:r w:rsidRPr="00871E9F">
        <w:rPr>
          <w:rFonts w:ascii="Kyrghyz Times" w:hAnsi="Kyrghyz Times" w:cs="Kyrghyz Times"/>
          <w:b/>
          <w:bCs/>
          <w:i/>
          <w:iCs/>
          <w:lang w:val="x-none" w:eastAsia="x-none"/>
        </w:rPr>
        <w:t>Аймактар боюнча монтаждык-курулуш подряддык иштеринин аткарылышы</w:t>
      </w:r>
    </w:p>
    <w:p w:rsidR="00CE493B" w:rsidRPr="00871E9F" w:rsidRDefault="00CE493B" w:rsidP="00CE493B">
      <w:pPr>
        <w:jc w:val="center"/>
        <w:rPr>
          <w:rFonts w:ascii="Kyrghyz Times" w:hAnsi="Kyrghyz Times" w:cs="Kyrghyz Times"/>
          <w:i/>
          <w:iCs/>
          <w:sz w:val="18"/>
          <w:szCs w:val="18"/>
        </w:rPr>
      </w:pPr>
      <w:r w:rsidRPr="00871E9F">
        <w:rPr>
          <w:rFonts w:ascii="Kyrghyz Times" w:hAnsi="Kyrghyz Times" w:cs="Kyrghyz Times"/>
          <w:i/>
          <w:iCs/>
          <w:sz w:val="18"/>
          <w:szCs w:val="18"/>
        </w:rPr>
        <w:t>(ми</w:t>
      </w:r>
      <w:r w:rsidRPr="00871E9F">
        <w:rPr>
          <w:rFonts w:ascii="Cambria" w:hAnsi="Cambria" w:cs="Cambria"/>
          <w:i/>
          <w:iCs/>
          <w:sz w:val="18"/>
          <w:szCs w:val="18"/>
          <w:lang w:val="ky-KG"/>
        </w:rPr>
        <w:t>ң</w:t>
      </w:r>
      <w:r w:rsidRPr="00871E9F">
        <w:rPr>
          <w:rFonts w:ascii="Kyrghyz Times" w:hAnsi="Kyrghyz Times" w:cs="Kyrghyz Times"/>
          <w:i/>
          <w:iCs/>
          <w:sz w:val="18"/>
          <w:szCs w:val="18"/>
        </w:rPr>
        <w:t xml:space="preserve"> сом)</w:t>
      </w:r>
    </w:p>
    <w:p w:rsidR="00CE493B" w:rsidRPr="00871E9F" w:rsidRDefault="00CE493B" w:rsidP="00CE493B">
      <w:pPr>
        <w:tabs>
          <w:tab w:val="left" w:pos="1264"/>
        </w:tabs>
        <w:jc w:val="center"/>
        <w:outlineLvl w:val="3"/>
        <w:rPr>
          <w:rFonts w:ascii="Kyrghyz Times" w:hAnsi="Kyrghyz Times" w:cs="Kyrghyz Times"/>
          <w:b/>
          <w:bCs/>
          <w:i/>
          <w:iCs/>
          <w:lang w:val="x-none" w:eastAsia="x-none"/>
        </w:rPr>
      </w:pPr>
      <w:r w:rsidRPr="00871E9F">
        <w:rPr>
          <w:rFonts w:ascii="Kyrghyz Times" w:hAnsi="Kyrghyz Times" w:cs="Kyrghyz Times"/>
          <w:b/>
          <w:bCs/>
          <w:i/>
          <w:iCs/>
          <w:lang w:val="x-none" w:eastAsia="x-none"/>
        </w:rPr>
        <w:t>Выполнение подрядных строительно-монтажных работ по территории</w:t>
      </w:r>
    </w:p>
    <w:p w:rsidR="00CE493B" w:rsidRPr="00871E9F" w:rsidRDefault="00CE493B" w:rsidP="00CE493B">
      <w:pPr>
        <w:jc w:val="center"/>
        <w:rPr>
          <w:rFonts w:ascii="Kyrghyz Times" w:hAnsi="Kyrghyz Times" w:cs="Kyrghyz Times"/>
          <w:i/>
          <w:iCs/>
          <w:sz w:val="18"/>
          <w:szCs w:val="18"/>
        </w:rPr>
      </w:pPr>
      <w:r w:rsidRPr="00871E9F">
        <w:rPr>
          <w:rFonts w:ascii="Kyrghyz Times" w:hAnsi="Kyrghyz Times" w:cs="Kyrghyz Times"/>
          <w:i/>
          <w:iCs/>
          <w:sz w:val="18"/>
          <w:szCs w:val="18"/>
        </w:rPr>
        <w:t>(тыс. сомов)</w:t>
      </w:r>
    </w:p>
    <w:tbl>
      <w:tblPr>
        <w:tblW w:w="14333" w:type="dxa"/>
        <w:tblInd w:w="-60" w:type="dxa"/>
        <w:tblLayout w:type="fixed"/>
        <w:tblLook w:val="0000" w:firstRow="0" w:lastRow="0" w:firstColumn="0" w:lastColumn="0" w:noHBand="0" w:noVBand="0"/>
      </w:tblPr>
      <w:tblGrid>
        <w:gridCol w:w="3652"/>
        <w:gridCol w:w="2126"/>
        <w:gridCol w:w="2302"/>
        <w:gridCol w:w="2567"/>
        <w:gridCol w:w="3686"/>
      </w:tblGrid>
      <w:tr w:rsidR="00CE493B" w:rsidRPr="00871E9F" w:rsidTr="00CE493B">
        <w:trPr>
          <w:cantSplit/>
          <w:trHeight w:val="298"/>
          <w:tblHeader/>
        </w:trPr>
        <w:tc>
          <w:tcPr>
            <w:tcW w:w="3652"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right="-113"/>
              <w:jc w:val="center"/>
              <w:rPr>
                <w:rFonts w:ascii="Kyrghyz Times" w:hAnsi="Kyrghyz Times" w:cs="Kyrghyz Times"/>
                <w:b/>
                <w:bCs/>
                <w:sz w:val="20"/>
                <w:szCs w:val="20"/>
              </w:rPr>
            </w:pPr>
            <w:r w:rsidRPr="00871E9F">
              <w:rPr>
                <w:rFonts w:ascii="Kyrghyz Times" w:hAnsi="Kyrghyz Times" w:cs="Kyrghyz Times"/>
                <w:b/>
                <w:bCs/>
                <w:sz w:val="20"/>
                <w:szCs w:val="20"/>
              </w:rPr>
              <w:t>Райондор</w:t>
            </w:r>
          </w:p>
        </w:tc>
        <w:tc>
          <w:tcPr>
            <w:tcW w:w="2126"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4</w:t>
            </w:r>
          </w:p>
        </w:tc>
        <w:tc>
          <w:tcPr>
            <w:tcW w:w="4869"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284" w:right="-113" w:hanging="753"/>
              <w:jc w:val="center"/>
              <w:rPr>
                <w:rFonts w:ascii="Kyrghyz Times" w:hAnsi="Kyrghyz Times" w:cs="Kyrghyz Times"/>
                <w:b/>
                <w:bCs/>
                <w:sz w:val="20"/>
                <w:szCs w:val="20"/>
                <w:lang w:val="ky-KG"/>
              </w:rPr>
            </w:pPr>
            <w:r w:rsidRPr="00871E9F">
              <w:rPr>
                <w:rFonts w:ascii="Kyrghyz Times" w:hAnsi="Kyrghyz Times" w:cs="Kyrghyz Times"/>
                <w:b/>
                <w:bCs/>
                <w:sz w:val="20"/>
                <w:szCs w:val="20"/>
              </w:rPr>
              <w:t>202</w:t>
            </w:r>
            <w:r w:rsidRPr="00871E9F">
              <w:rPr>
                <w:rFonts w:ascii="Kyrghyz Times" w:hAnsi="Kyrghyz Times" w:cs="Kyrghyz Times"/>
                <w:b/>
                <w:bCs/>
                <w:sz w:val="20"/>
                <w:szCs w:val="20"/>
                <w:lang w:val="ky-KG"/>
              </w:rPr>
              <w:t>5</w:t>
            </w:r>
          </w:p>
        </w:tc>
        <w:tc>
          <w:tcPr>
            <w:tcW w:w="3686"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284" w:right="-113"/>
              <w:jc w:val="center"/>
              <w:rPr>
                <w:rFonts w:ascii="Kyrghyz Times" w:hAnsi="Kyrghyz Times" w:cs="Kyrghyz Times"/>
                <w:b/>
                <w:bCs/>
                <w:sz w:val="20"/>
                <w:szCs w:val="20"/>
              </w:rPr>
            </w:pPr>
            <w:r w:rsidRPr="00871E9F">
              <w:rPr>
                <w:rFonts w:ascii="Kyrghyz Times" w:hAnsi="Kyrghyz Times" w:cs="Kyrghyz Times"/>
                <w:b/>
                <w:bCs/>
                <w:sz w:val="20"/>
                <w:szCs w:val="20"/>
              </w:rPr>
              <w:t>Районы</w:t>
            </w:r>
          </w:p>
        </w:tc>
      </w:tr>
      <w:tr w:rsidR="00CE493B" w:rsidRPr="00871E9F" w:rsidTr="00CE493B">
        <w:trPr>
          <w:cantSplit/>
          <w:trHeight w:val="309"/>
          <w:tblHeader/>
        </w:trPr>
        <w:tc>
          <w:tcPr>
            <w:tcW w:w="3652" w:type="dxa"/>
            <w:vMerge/>
            <w:tcBorders>
              <w:left w:val="double" w:sz="4" w:space="0" w:color="auto"/>
              <w:bottom w:val="double" w:sz="4" w:space="0" w:color="auto"/>
              <w:right w:val="double" w:sz="4" w:space="0" w:color="auto"/>
            </w:tcBorders>
            <w:vAlign w:val="center"/>
          </w:tcPr>
          <w:p w:rsidR="00CE493B" w:rsidRPr="00871E9F" w:rsidRDefault="00CE493B" w:rsidP="00CE493B">
            <w:pPr>
              <w:ind w:left="284" w:right="-113"/>
              <w:jc w:val="center"/>
              <w:rPr>
                <w:rFonts w:ascii="Kyrghyz Times" w:hAnsi="Kyrghyz Times" w:cs="Kyrghyz Times"/>
                <w:b/>
                <w:bCs/>
                <w:sz w:val="20"/>
                <w:szCs w:val="20"/>
              </w:rPr>
            </w:pPr>
          </w:p>
        </w:tc>
        <w:tc>
          <w:tcPr>
            <w:tcW w:w="2126"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2302"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январь-август</w:t>
            </w:r>
          </w:p>
        </w:tc>
        <w:tc>
          <w:tcPr>
            <w:tcW w:w="2567" w:type="dxa"/>
            <w:tcBorders>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cs="Kyrghyz Times"/>
                <w:b/>
                <w:bCs/>
                <w:sz w:val="20"/>
                <w:szCs w:val="20"/>
              </w:rPr>
            </w:pPr>
            <w:r w:rsidRPr="00871E9F">
              <w:rPr>
                <w:rFonts w:ascii="Kyrghyz Times" w:hAnsi="Kyrghyz Times" w:cs="Kyrghyz Times"/>
                <w:b/>
                <w:bCs/>
                <w:sz w:val="20"/>
                <w:szCs w:val="20"/>
              </w:rPr>
              <w:t>январь-сентябрь</w:t>
            </w:r>
          </w:p>
        </w:tc>
        <w:tc>
          <w:tcPr>
            <w:tcW w:w="3686" w:type="dxa"/>
            <w:vMerge/>
            <w:tcBorders>
              <w:left w:val="double" w:sz="4" w:space="0" w:color="auto"/>
              <w:bottom w:val="double" w:sz="4" w:space="0" w:color="auto"/>
              <w:right w:val="double" w:sz="4" w:space="0" w:color="auto"/>
            </w:tcBorders>
          </w:tcPr>
          <w:p w:rsidR="00CE493B" w:rsidRPr="00871E9F" w:rsidRDefault="00CE493B" w:rsidP="00CE493B">
            <w:pPr>
              <w:ind w:left="-57" w:right="-57"/>
              <w:jc w:val="center"/>
              <w:rPr>
                <w:rFonts w:ascii="Kyrghyz Times" w:hAnsi="Kyrghyz Times" w:cs="Kyrghyz Times"/>
                <w:b/>
                <w:bCs/>
                <w:sz w:val="20"/>
                <w:szCs w:val="20"/>
              </w:rPr>
            </w:pPr>
          </w:p>
        </w:tc>
      </w:tr>
      <w:tr w:rsidR="00CE493B" w:rsidRPr="00871E9F" w:rsidTr="00CE493B">
        <w:trPr>
          <w:cantSplit/>
          <w:trHeight w:val="70"/>
        </w:trPr>
        <w:tc>
          <w:tcPr>
            <w:tcW w:w="3652" w:type="dxa"/>
            <w:tcBorders>
              <w:top w:val="double" w:sz="4" w:space="0" w:color="auto"/>
            </w:tcBorders>
            <w:vAlign w:val="bottom"/>
          </w:tcPr>
          <w:p w:rsidR="00CE493B" w:rsidRPr="00871E9F" w:rsidRDefault="00CE493B" w:rsidP="00CE493B">
            <w:pPr>
              <w:ind w:left="284" w:right="266"/>
              <w:jc w:val="center"/>
              <w:rPr>
                <w:rFonts w:ascii="Kyrghyz Times" w:hAnsi="Kyrghyz Times" w:cs="Kyrghyz Times"/>
                <w:i/>
                <w:iCs/>
                <w:sz w:val="20"/>
                <w:szCs w:val="20"/>
              </w:rPr>
            </w:pPr>
          </w:p>
        </w:tc>
        <w:tc>
          <w:tcPr>
            <w:tcW w:w="6995" w:type="dxa"/>
            <w:gridSpan w:val="3"/>
            <w:tcBorders>
              <w:top w:val="double" w:sz="4" w:space="0" w:color="auto"/>
            </w:tcBorders>
            <w:vAlign w:val="bottom"/>
          </w:tcPr>
          <w:p w:rsidR="00CE493B" w:rsidRPr="00871E9F" w:rsidRDefault="00CE493B" w:rsidP="00CE493B">
            <w:pPr>
              <w:ind w:left="-113" w:right="266"/>
              <w:jc w:val="center"/>
              <w:rPr>
                <w:rFonts w:ascii="Kyrghyz Times" w:hAnsi="Kyrghyz Times" w:cs="Kyrghyz Times"/>
                <w:b/>
                <w:bCs/>
                <w:i/>
                <w:iCs/>
                <w:sz w:val="20"/>
                <w:szCs w:val="20"/>
              </w:rPr>
            </w:pPr>
            <w:r w:rsidRPr="00871E9F">
              <w:rPr>
                <w:rFonts w:ascii="Kyrghyz Times" w:hAnsi="Kyrghyz Times" w:cs="Kyrghyz Times"/>
                <w:b/>
                <w:bCs/>
                <w:i/>
                <w:iCs/>
                <w:sz w:val="20"/>
                <w:szCs w:val="20"/>
              </w:rPr>
              <w:t>Подряддык иштердин к</w:t>
            </w:r>
            <w:r w:rsidRPr="00871E9F">
              <w:rPr>
                <w:rFonts w:ascii="Cambria" w:hAnsi="Cambria" w:cs="Cambria"/>
                <w:b/>
                <w:bCs/>
                <w:i/>
                <w:iCs/>
                <w:sz w:val="20"/>
                <w:szCs w:val="20"/>
              </w:rPr>
              <w:t>ө</w:t>
            </w:r>
            <w:r w:rsidRPr="00871E9F">
              <w:rPr>
                <w:rFonts w:ascii="Kyrghyz Times" w:hAnsi="Kyrghyz Times" w:cs="Kyrghyz Times"/>
                <w:b/>
                <w:bCs/>
                <w:i/>
                <w:iCs/>
                <w:sz w:val="20"/>
                <w:szCs w:val="20"/>
              </w:rPr>
              <w:t>л</w:t>
            </w:r>
            <w:r w:rsidRPr="00871E9F">
              <w:rPr>
                <w:rFonts w:ascii="Cambria" w:hAnsi="Cambria" w:cs="Cambria"/>
                <w:b/>
                <w:bCs/>
                <w:i/>
                <w:iCs/>
                <w:sz w:val="20"/>
                <w:szCs w:val="20"/>
              </w:rPr>
              <w:t>ө</w:t>
            </w:r>
            <w:r w:rsidRPr="00871E9F">
              <w:rPr>
                <w:rFonts w:ascii="Kyrghyz Times" w:hAnsi="Kyrghyz Times" w:cs="Kyrghyz Times"/>
                <w:b/>
                <w:bCs/>
                <w:i/>
                <w:iCs/>
                <w:sz w:val="20"/>
                <w:szCs w:val="20"/>
              </w:rPr>
              <w:t>м</w:t>
            </w:r>
            <w:r w:rsidRPr="00871E9F">
              <w:rPr>
                <w:rFonts w:ascii="Cambria" w:hAnsi="Cambria" w:cs="Cambria"/>
                <w:b/>
                <w:bCs/>
                <w:i/>
                <w:iCs/>
                <w:sz w:val="20"/>
                <w:szCs w:val="20"/>
              </w:rPr>
              <w:t>ү</w:t>
            </w:r>
            <w:r w:rsidRPr="00871E9F">
              <w:rPr>
                <w:rFonts w:ascii="Kyrghyz Times" w:hAnsi="Kyrghyz Times" w:cs="Kyrghyz Times"/>
                <w:b/>
                <w:bCs/>
                <w:i/>
                <w:iCs/>
                <w:sz w:val="20"/>
                <w:szCs w:val="20"/>
              </w:rPr>
              <w:t xml:space="preserve"> – бардыгы</w:t>
            </w:r>
          </w:p>
          <w:p w:rsidR="00CE493B" w:rsidRPr="00871E9F" w:rsidRDefault="00CE493B" w:rsidP="00CE493B">
            <w:pPr>
              <w:ind w:left="-113" w:right="266"/>
              <w:jc w:val="center"/>
              <w:rPr>
                <w:rFonts w:ascii="Kyrghyz Times" w:hAnsi="Kyrghyz Times" w:cs="Kyrghyz Times"/>
                <w:b/>
                <w:bCs/>
                <w:i/>
                <w:iCs/>
                <w:sz w:val="20"/>
                <w:szCs w:val="20"/>
              </w:rPr>
            </w:pPr>
            <w:r w:rsidRPr="00871E9F">
              <w:rPr>
                <w:rFonts w:ascii="Kyrghyz Times" w:hAnsi="Kyrghyz Times" w:cs="Kyrghyz Times"/>
                <w:b/>
                <w:bCs/>
                <w:i/>
                <w:iCs/>
                <w:sz w:val="20"/>
                <w:szCs w:val="20"/>
              </w:rPr>
              <w:t>Объем подрядных работ – всего</w:t>
            </w:r>
          </w:p>
        </w:tc>
        <w:tc>
          <w:tcPr>
            <w:tcW w:w="3686" w:type="dxa"/>
            <w:tcBorders>
              <w:top w:val="double" w:sz="4" w:space="0" w:color="auto"/>
            </w:tcBorders>
          </w:tcPr>
          <w:p w:rsidR="00CE493B" w:rsidRPr="00871E9F" w:rsidRDefault="00CE493B" w:rsidP="00CE493B">
            <w:pPr>
              <w:spacing w:before="120"/>
              <w:ind w:left="-113" w:right="266"/>
              <w:jc w:val="center"/>
              <w:rPr>
                <w:rFonts w:ascii="Kyrghyz Times" w:hAnsi="Kyrghyz Times" w:cs="Kyrghyz Times"/>
                <w:b/>
                <w:bCs/>
                <w:i/>
                <w:iCs/>
                <w:sz w:val="20"/>
                <w:szCs w:val="20"/>
              </w:rPr>
            </w:pP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b/>
                <w:bCs/>
                <w:sz w:val="20"/>
                <w:szCs w:val="20"/>
              </w:rPr>
            </w:pPr>
            <w:r w:rsidRPr="00871E9F">
              <w:rPr>
                <w:rFonts w:ascii="Kyrghyz Times" w:hAnsi="Kyrghyz Times" w:cs="Kyrghyz Times"/>
                <w:b/>
                <w:bCs/>
                <w:sz w:val="20"/>
                <w:szCs w:val="20"/>
              </w:rPr>
              <w:t>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2126" w:type="dxa"/>
            <w:vAlign w:val="bottom"/>
          </w:tcPr>
          <w:p w:rsidR="00CE493B" w:rsidRPr="00871E9F" w:rsidRDefault="00CE493B" w:rsidP="00CE493B">
            <w:pPr>
              <w:spacing w:line="220" w:lineRule="exact"/>
              <w:ind w:left="34" w:right="582"/>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10799448,4</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9766503,9</w:t>
            </w:r>
          </w:p>
        </w:tc>
        <w:tc>
          <w:tcPr>
            <w:tcW w:w="2567" w:type="dxa"/>
            <w:vAlign w:val="bottom"/>
          </w:tcPr>
          <w:p w:rsidR="00CE493B" w:rsidRPr="00871E9F" w:rsidRDefault="00CE493B" w:rsidP="00CE493B">
            <w:pPr>
              <w:tabs>
                <w:tab w:val="left" w:pos="1612"/>
              </w:tabs>
              <w:spacing w:line="220" w:lineRule="exact"/>
              <w:ind w:left="34" w:right="239"/>
              <w:jc w:val="right"/>
              <w:rPr>
                <w:rFonts w:ascii="Kyrghyz Times" w:hAnsi="Kyrghyz Times" w:cs="Kyrghyz Times"/>
                <w:b/>
                <w:bCs/>
                <w:sz w:val="20"/>
                <w:szCs w:val="20"/>
                <w:lang w:val="ky-KG"/>
              </w:rPr>
            </w:pPr>
            <w:r w:rsidRPr="00871E9F">
              <w:rPr>
                <w:rFonts w:ascii="Kyrghyz Times" w:hAnsi="Kyrghyz Times" w:cs="Kyrghyz Times"/>
                <w:b/>
                <w:bCs/>
                <w:sz w:val="20"/>
                <w:szCs w:val="20"/>
                <w:lang w:val="ky-KG"/>
              </w:rPr>
              <w:t>12471124,1</w:t>
            </w:r>
          </w:p>
        </w:tc>
        <w:tc>
          <w:tcPr>
            <w:tcW w:w="3686" w:type="dxa"/>
            <w:vAlign w:val="bottom"/>
          </w:tcPr>
          <w:p w:rsidR="00CE493B" w:rsidRPr="00871E9F" w:rsidRDefault="00CE493B" w:rsidP="00CE493B">
            <w:pPr>
              <w:spacing w:line="220" w:lineRule="exact"/>
              <w:ind w:left="284" w:right="-113"/>
              <w:rPr>
                <w:rFonts w:ascii="Kyrghyz Times" w:hAnsi="Kyrghyz Times" w:cs="Kyrghyz Times"/>
                <w:b/>
                <w:bCs/>
                <w:sz w:val="20"/>
                <w:szCs w:val="20"/>
              </w:rPr>
            </w:pPr>
            <w:r w:rsidRPr="00871E9F">
              <w:rPr>
                <w:rFonts w:ascii="Kyrghyz Times" w:hAnsi="Kyrghyz Times" w:cs="Kyrghyz Times"/>
                <w:b/>
                <w:bCs/>
                <w:sz w:val="20"/>
                <w:szCs w:val="20"/>
              </w:rPr>
              <w:t>Чуйская область</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Алам</w:t>
            </w:r>
            <w:r w:rsidRPr="00871E9F">
              <w:rPr>
                <w:rFonts w:ascii="Cambria" w:hAnsi="Cambria" w:cs="Cambria"/>
                <w:sz w:val="20"/>
                <w:szCs w:val="20"/>
              </w:rPr>
              <w:t>ү</w:t>
            </w:r>
            <w:r w:rsidRPr="00871E9F">
              <w:rPr>
                <w:rFonts w:ascii="Kyrghyz Times" w:hAnsi="Kyrghyz Times" w:cs="Kyrghyz Times"/>
                <w:sz w:val="20"/>
                <w:szCs w:val="20"/>
              </w:rPr>
              <w:t>д</w:t>
            </w:r>
            <w:r w:rsidRPr="00871E9F">
              <w:rPr>
                <w:rFonts w:ascii="Cambria" w:hAnsi="Cambria" w:cs="Cambria"/>
                <w:sz w:val="20"/>
                <w:szCs w:val="20"/>
              </w:rPr>
              <w:t>ү</w:t>
            </w:r>
            <w:r w:rsidRPr="00871E9F">
              <w:rPr>
                <w:rFonts w:ascii="Kyrghyz Times" w:hAnsi="Kyrghyz Times" w:cs="Kyrghyz Times"/>
                <w:sz w:val="20"/>
                <w:szCs w:val="20"/>
              </w:rPr>
              <w:t>н</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3621105,4</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2308726,7</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2983248,0</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Аламудунский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Жайыл</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483026,4</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452771,2</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564133,2</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Жайылский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Кемин</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97383,4</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734488,1</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895594,8</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Кеминский       </w:t>
            </w:r>
          </w:p>
        </w:tc>
      </w:tr>
      <w:tr w:rsidR="00CE493B" w:rsidRPr="00871E9F" w:rsidTr="00CE493B">
        <w:trPr>
          <w:cantSplit/>
          <w:trHeight w:val="20"/>
        </w:trPr>
        <w:tc>
          <w:tcPr>
            <w:tcW w:w="3652" w:type="dxa"/>
            <w:vAlign w:val="bottom"/>
          </w:tcPr>
          <w:p w:rsidR="00CE493B" w:rsidRPr="00871E9F" w:rsidRDefault="00CE493B" w:rsidP="00CE493B">
            <w:pPr>
              <w:tabs>
                <w:tab w:val="center" w:pos="4677"/>
                <w:tab w:val="right" w:pos="9355"/>
              </w:tabs>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Москва</w:t>
            </w:r>
          </w:p>
        </w:tc>
        <w:tc>
          <w:tcPr>
            <w:tcW w:w="2126" w:type="dxa"/>
            <w:vAlign w:val="bottom"/>
          </w:tcPr>
          <w:p w:rsidR="00CE493B" w:rsidRPr="00871E9F" w:rsidRDefault="00CE493B" w:rsidP="00CE493B">
            <w:pPr>
              <w:tabs>
                <w:tab w:val="center" w:pos="4677"/>
                <w:tab w:val="right" w:pos="9355"/>
              </w:tabs>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895275,6</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845942,0</w:t>
            </w:r>
          </w:p>
        </w:tc>
        <w:tc>
          <w:tcPr>
            <w:tcW w:w="2567" w:type="dxa"/>
            <w:vAlign w:val="bottom"/>
          </w:tcPr>
          <w:p w:rsidR="00CE493B" w:rsidRPr="00871E9F" w:rsidRDefault="00CE493B" w:rsidP="00CE493B">
            <w:pPr>
              <w:tabs>
                <w:tab w:val="left" w:pos="1612"/>
                <w:tab w:val="center" w:pos="4677"/>
                <w:tab w:val="right" w:pos="9355"/>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1088417,1</w:t>
            </w:r>
          </w:p>
        </w:tc>
        <w:tc>
          <w:tcPr>
            <w:tcW w:w="3686" w:type="dxa"/>
            <w:vAlign w:val="bottom"/>
          </w:tcPr>
          <w:p w:rsidR="00CE493B" w:rsidRPr="00871E9F" w:rsidRDefault="00CE493B" w:rsidP="00CE493B">
            <w:pPr>
              <w:tabs>
                <w:tab w:val="center" w:pos="4677"/>
                <w:tab w:val="right" w:pos="9355"/>
              </w:tabs>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Московский</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Панфилов</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115077,0</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125225,6</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154605,6</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Панфиловский</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Сокулук</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1779207,8</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1724267,3</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2204646,9</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Сокулукский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Ысык-Ата</w:t>
            </w:r>
          </w:p>
        </w:tc>
        <w:tc>
          <w:tcPr>
            <w:tcW w:w="2126" w:type="dxa"/>
            <w:shd w:val="clear" w:color="auto" w:fill="auto"/>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567972,1</w:t>
            </w:r>
          </w:p>
        </w:tc>
        <w:tc>
          <w:tcPr>
            <w:tcW w:w="2302" w:type="dxa"/>
            <w:shd w:val="clear" w:color="auto" w:fill="auto"/>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529612,3</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683532,7</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Ысык-Атинский</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363" w:right="-113" w:firstLine="283"/>
              <w:rPr>
                <w:rFonts w:ascii="Kyrghyz Times" w:hAnsi="Kyrghyz Times" w:cs="Kyrghyz Times"/>
                <w:sz w:val="20"/>
                <w:szCs w:val="20"/>
              </w:rPr>
            </w:pPr>
            <w:r w:rsidRPr="00871E9F">
              <w:rPr>
                <w:rFonts w:ascii="Kyrghyz Times" w:hAnsi="Kyrghyz Times" w:cs="Kyrghyz Times"/>
                <w:sz w:val="20"/>
                <w:szCs w:val="20"/>
              </w:rPr>
              <w:t>Ч</w:t>
            </w:r>
            <w:r w:rsidRPr="00871E9F">
              <w:rPr>
                <w:rFonts w:ascii="Cambria" w:hAnsi="Cambria" w:cs="Cambria"/>
                <w:sz w:val="20"/>
                <w:szCs w:val="20"/>
              </w:rPr>
              <w:t>ү</w:t>
            </w:r>
            <w:r w:rsidRPr="00871E9F">
              <w:rPr>
                <w:rFonts w:ascii="Kyrghyz Times" w:hAnsi="Kyrghyz Times" w:cs="Kyrghyz Times"/>
                <w:sz w:val="20"/>
                <w:szCs w:val="20"/>
              </w:rPr>
              <w:t>й</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111281,0</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226016,5</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251827,9</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Чуйский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Токмок ш.</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1271611,7</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1179862,7</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1522581,9</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г. Токмок</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Кант ш</w:t>
            </w:r>
          </w:p>
        </w:tc>
        <w:tc>
          <w:tcPr>
            <w:tcW w:w="2126" w:type="dxa"/>
            <w:shd w:val="clear" w:color="auto" w:fill="auto"/>
            <w:vAlign w:val="bottom"/>
          </w:tcPr>
          <w:p w:rsidR="00CE493B" w:rsidRPr="00871E9F" w:rsidRDefault="00CE493B" w:rsidP="00CE493B">
            <w:pPr>
              <w:tabs>
                <w:tab w:val="left" w:pos="1328"/>
              </w:tabs>
              <w:spacing w:line="220" w:lineRule="exact"/>
              <w:ind w:left="284" w:right="582" w:firstLine="194"/>
              <w:jc w:val="right"/>
              <w:rPr>
                <w:rFonts w:ascii="Kyrghyz Times" w:hAnsi="Kyrghyz Times" w:cs="Kyrghyz Times"/>
                <w:sz w:val="20"/>
                <w:szCs w:val="20"/>
                <w:lang w:val="ky-KG"/>
              </w:rPr>
            </w:pPr>
            <w:r w:rsidRPr="00871E9F">
              <w:rPr>
                <w:rFonts w:ascii="Kyrghyz Times" w:hAnsi="Kyrghyz Times" w:cs="Kyrghyz Times"/>
                <w:sz w:val="20"/>
                <w:szCs w:val="20"/>
                <w:lang w:val="ky-KG"/>
              </w:rPr>
              <w:t>904721,9</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823206,5</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1070148,0</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г. Кант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62"/>
              <w:rPr>
                <w:rFonts w:ascii="Kyrghyz Times" w:hAnsi="Kyrghyz Times" w:cs="Kyrghyz Times"/>
                <w:sz w:val="20"/>
                <w:szCs w:val="20"/>
              </w:rPr>
            </w:pPr>
            <w:r w:rsidRPr="00871E9F">
              <w:rPr>
                <w:rFonts w:ascii="Kyrghyz Times" w:hAnsi="Kyrghyz Times" w:cs="Kyrghyz Times"/>
                <w:sz w:val="20"/>
                <w:szCs w:val="20"/>
              </w:rPr>
              <w:t>Кара-Балта ш</w:t>
            </w:r>
          </w:p>
        </w:tc>
        <w:tc>
          <w:tcPr>
            <w:tcW w:w="2126" w:type="dxa"/>
            <w:shd w:val="clear" w:color="auto" w:fill="FFFFFF"/>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952786,1</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816385,0</w:t>
            </w:r>
          </w:p>
        </w:tc>
        <w:tc>
          <w:tcPr>
            <w:tcW w:w="2567" w:type="dxa"/>
            <w:vAlign w:val="bottom"/>
          </w:tcPr>
          <w:p w:rsidR="00CE493B" w:rsidRPr="00871E9F" w:rsidRDefault="00CE493B" w:rsidP="00CE493B">
            <w:pPr>
              <w:tabs>
                <w:tab w:val="left" w:pos="1612"/>
              </w:tabs>
              <w:spacing w:line="220" w:lineRule="exact"/>
              <w:ind w:left="284" w:right="239"/>
              <w:jc w:val="right"/>
              <w:rPr>
                <w:rFonts w:ascii="Kyrghyz Times" w:hAnsi="Kyrghyz Times" w:cs="Kyrghyz Times"/>
                <w:sz w:val="20"/>
                <w:szCs w:val="20"/>
                <w:lang w:val="ky-KG"/>
              </w:rPr>
            </w:pPr>
            <w:r w:rsidRPr="00871E9F">
              <w:rPr>
                <w:rFonts w:ascii="Kyrghyz Times" w:hAnsi="Kyrghyz Times" w:cs="Kyrghyz Times"/>
                <w:sz w:val="20"/>
                <w:szCs w:val="20"/>
                <w:lang w:val="ky-KG"/>
              </w:rPr>
              <w:t>1052388,0</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г. Кара-Балта</w:t>
            </w:r>
          </w:p>
        </w:tc>
      </w:tr>
      <w:tr w:rsidR="00CE493B" w:rsidRPr="00871E9F" w:rsidTr="00CE493B">
        <w:trPr>
          <w:cantSplit/>
          <w:trHeight w:val="526"/>
        </w:trPr>
        <w:tc>
          <w:tcPr>
            <w:tcW w:w="14333" w:type="dxa"/>
            <w:gridSpan w:val="5"/>
            <w:vAlign w:val="bottom"/>
          </w:tcPr>
          <w:p w:rsidR="00CE493B" w:rsidRPr="00871E9F" w:rsidRDefault="00CE493B" w:rsidP="00CE493B">
            <w:pPr>
              <w:jc w:val="center"/>
              <w:rPr>
                <w:rFonts w:ascii="Kyrghyz Times" w:hAnsi="Kyrghyz Times" w:cs="Kyrghyz Times"/>
                <w:b/>
                <w:bCs/>
                <w:i/>
                <w:iCs/>
                <w:sz w:val="20"/>
                <w:szCs w:val="20"/>
              </w:rPr>
            </w:pPr>
            <w:r w:rsidRPr="00871E9F">
              <w:rPr>
                <w:rFonts w:ascii="Kyrghyz Times" w:hAnsi="Kyrghyz Times" w:cs="Kyrghyz Times"/>
                <w:b/>
                <w:bCs/>
                <w:i/>
                <w:iCs/>
                <w:sz w:val="20"/>
                <w:szCs w:val="20"/>
              </w:rPr>
              <w:t>анын ичинен аткарылгандар:                                   в том числе выполненных:</w:t>
            </w:r>
          </w:p>
          <w:p w:rsidR="00CE493B" w:rsidRPr="00871E9F" w:rsidRDefault="00CE493B" w:rsidP="00CE493B">
            <w:pPr>
              <w:ind w:right="266"/>
              <w:rPr>
                <w:rFonts w:ascii="Kyrghyz Times" w:hAnsi="Kyrghyz Times" w:cs="Kyrghyz Times"/>
                <w:b/>
                <w:bCs/>
                <w:i/>
                <w:iCs/>
                <w:sz w:val="20"/>
                <w:szCs w:val="20"/>
              </w:rPr>
            </w:pPr>
            <w:r w:rsidRPr="00871E9F">
              <w:rPr>
                <w:rFonts w:ascii="Kyrghyz Times" w:hAnsi="Kyrghyz Times"/>
                <w:b/>
                <w:bCs/>
                <w:i/>
                <w:iCs/>
                <w:sz w:val="20"/>
                <w:szCs w:val="20"/>
              </w:rPr>
              <w:t xml:space="preserve">                                                                                      </w:t>
            </w:r>
            <w:r w:rsidRPr="00871E9F">
              <w:rPr>
                <w:rFonts w:ascii="Cambria" w:hAnsi="Cambria" w:cs="Cambria"/>
                <w:b/>
                <w:bCs/>
                <w:i/>
                <w:iCs/>
                <w:sz w:val="20"/>
                <w:szCs w:val="20"/>
              </w:rPr>
              <w:t>ө</w:t>
            </w:r>
            <w:r w:rsidRPr="00871E9F">
              <w:rPr>
                <w:rFonts w:ascii="Kyrghyz Times" w:hAnsi="Kyrghyz Times" w:cs="Kyrghyz Times"/>
                <w:b/>
                <w:bCs/>
                <w:i/>
                <w:iCs/>
                <w:sz w:val="20"/>
                <w:szCs w:val="20"/>
              </w:rPr>
              <w:t>з к</w:t>
            </w:r>
            <w:r w:rsidRPr="00871E9F">
              <w:rPr>
                <w:rFonts w:ascii="Cambria" w:hAnsi="Cambria" w:cs="Cambria"/>
                <w:b/>
                <w:bCs/>
                <w:i/>
                <w:iCs/>
                <w:sz w:val="20"/>
                <w:szCs w:val="20"/>
              </w:rPr>
              <w:t>ү</w:t>
            </w:r>
            <w:r w:rsidRPr="00871E9F">
              <w:rPr>
                <w:rFonts w:ascii="Kyrghyz Times" w:hAnsi="Kyrghyz Times" w:cs="Kyrghyz Times"/>
                <w:b/>
                <w:bCs/>
                <w:i/>
                <w:iCs/>
                <w:sz w:val="20"/>
                <w:szCs w:val="20"/>
              </w:rPr>
              <w:t>ч</w:t>
            </w:r>
            <w:r w:rsidRPr="00871E9F">
              <w:rPr>
                <w:rFonts w:ascii="Cambria" w:hAnsi="Cambria" w:cs="Cambria"/>
                <w:b/>
                <w:bCs/>
                <w:i/>
                <w:iCs/>
                <w:sz w:val="20"/>
                <w:szCs w:val="20"/>
              </w:rPr>
              <w:t>ү</w:t>
            </w:r>
            <w:r w:rsidRPr="00871E9F">
              <w:rPr>
                <w:rFonts w:ascii="Kyrghyz Times" w:hAnsi="Kyrghyz Times" w:cs="Kyrghyz Times"/>
                <w:b/>
                <w:bCs/>
                <w:i/>
                <w:iCs/>
                <w:sz w:val="20"/>
                <w:szCs w:val="20"/>
              </w:rPr>
              <w:t xml:space="preserve"> менен                                                    собственными      силами</w:t>
            </w:r>
          </w:p>
          <w:p w:rsidR="00CE493B" w:rsidRPr="00871E9F" w:rsidRDefault="00CE493B" w:rsidP="00CE493B">
            <w:pPr>
              <w:ind w:right="266"/>
              <w:rPr>
                <w:rFonts w:ascii="Kyrghyz Times" w:hAnsi="Kyrghyz Times" w:cs="Kyrghyz Times"/>
                <w:b/>
                <w:bCs/>
                <w:i/>
                <w:iCs/>
                <w:sz w:val="20"/>
                <w:szCs w:val="20"/>
              </w:rPr>
            </w:pP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b/>
                <w:bCs/>
                <w:sz w:val="20"/>
                <w:szCs w:val="20"/>
              </w:rPr>
            </w:pPr>
            <w:r w:rsidRPr="00871E9F">
              <w:rPr>
                <w:rFonts w:ascii="Kyrghyz Times" w:hAnsi="Kyrghyz Times" w:cs="Kyrghyz Times"/>
                <w:b/>
                <w:bCs/>
                <w:sz w:val="20"/>
                <w:szCs w:val="20"/>
              </w:rPr>
              <w:t>Ч</w:t>
            </w:r>
            <w:r w:rsidRPr="00871E9F">
              <w:rPr>
                <w:rFonts w:ascii="Cambria" w:hAnsi="Cambria" w:cs="Cambria"/>
                <w:b/>
                <w:bCs/>
                <w:sz w:val="20"/>
                <w:szCs w:val="20"/>
              </w:rPr>
              <w:t>ү</w:t>
            </w:r>
            <w:r w:rsidRPr="00871E9F">
              <w:rPr>
                <w:rFonts w:ascii="Kyrghyz Times" w:hAnsi="Kyrghyz Times" w:cs="Kyrghyz Times"/>
                <w:b/>
                <w:bCs/>
                <w:sz w:val="20"/>
                <w:szCs w:val="20"/>
              </w:rPr>
              <w:t>й облусу</w:t>
            </w:r>
          </w:p>
        </w:tc>
        <w:tc>
          <w:tcPr>
            <w:tcW w:w="2126" w:type="dxa"/>
            <w:vAlign w:val="bottom"/>
          </w:tcPr>
          <w:p w:rsidR="00CE493B" w:rsidRPr="00871E9F" w:rsidRDefault="00CE493B" w:rsidP="00CE493B">
            <w:pPr>
              <w:spacing w:line="220" w:lineRule="exact"/>
              <w:ind w:left="34" w:right="582"/>
              <w:jc w:val="right"/>
              <w:rPr>
                <w:rFonts w:ascii="Kyrghyz Times" w:hAnsi="Kyrghyz Times" w:cs="Kyrghyz Times"/>
                <w:b/>
                <w:bCs/>
                <w:sz w:val="20"/>
                <w:szCs w:val="20"/>
              </w:rPr>
            </w:pPr>
            <w:r w:rsidRPr="00871E9F">
              <w:rPr>
                <w:rFonts w:ascii="Kyrghyz Times" w:hAnsi="Kyrghyz Times" w:cs="Kyrghyz Times"/>
                <w:b/>
                <w:bCs/>
                <w:sz w:val="20"/>
                <w:szCs w:val="20"/>
                <w:lang w:val="ky-KG"/>
              </w:rPr>
              <w:t>10751858,6</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
                <w:bCs/>
                <w:sz w:val="20"/>
                <w:szCs w:val="20"/>
                <w:lang w:val="ky-KG"/>
              </w:rPr>
            </w:pPr>
            <w:r w:rsidRPr="00871E9F">
              <w:rPr>
                <w:rFonts w:ascii="Kyrghyz Times" w:hAnsi="Kyrghyz Times" w:cs="Kyrghyz Times"/>
                <w:b/>
                <w:bCs/>
                <w:sz w:val="20"/>
                <w:szCs w:val="20"/>
              </w:rPr>
              <w:t>9690263,2</w:t>
            </w:r>
          </w:p>
        </w:tc>
        <w:tc>
          <w:tcPr>
            <w:tcW w:w="2567" w:type="dxa"/>
            <w:vAlign w:val="bottom"/>
          </w:tcPr>
          <w:p w:rsidR="00CE493B" w:rsidRPr="00871E9F" w:rsidRDefault="00CE493B" w:rsidP="00CE493B">
            <w:pPr>
              <w:tabs>
                <w:tab w:val="left" w:pos="1612"/>
              </w:tabs>
              <w:spacing w:line="220" w:lineRule="exact"/>
              <w:ind w:left="34" w:right="239" w:firstLine="19"/>
              <w:jc w:val="right"/>
              <w:rPr>
                <w:rFonts w:ascii="Kyrghyz Times" w:hAnsi="Kyrghyz Times" w:cs="Kyrghyz Times"/>
                <w:b/>
                <w:bCs/>
                <w:sz w:val="20"/>
                <w:szCs w:val="20"/>
              </w:rPr>
            </w:pPr>
            <w:r w:rsidRPr="00871E9F">
              <w:rPr>
                <w:rFonts w:ascii="Kyrghyz Times" w:hAnsi="Kyrghyz Times" w:cs="Kyrghyz Times"/>
                <w:b/>
                <w:bCs/>
                <w:sz w:val="20"/>
                <w:szCs w:val="20"/>
              </w:rPr>
              <w:t>12394883,4</w:t>
            </w:r>
          </w:p>
        </w:tc>
        <w:tc>
          <w:tcPr>
            <w:tcW w:w="3686" w:type="dxa"/>
            <w:vAlign w:val="bottom"/>
          </w:tcPr>
          <w:p w:rsidR="00CE493B" w:rsidRPr="00871E9F" w:rsidRDefault="00CE493B" w:rsidP="00CE493B">
            <w:pPr>
              <w:spacing w:line="220" w:lineRule="exact"/>
              <w:ind w:left="284" w:right="-113"/>
              <w:rPr>
                <w:rFonts w:ascii="Kyrghyz Times" w:hAnsi="Kyrghyz Times" w:cs="Kyrghyz Times"/>
                <w:b/>
                <w:bCs/>
                <w:sz w:val="20"/>
                <w:szCs w:val="20"/>
              </w:rPr>
            </w:pPr>
            <w:r w:rsidRPr="00871E9F">
              <w:rPr>
                <w:rFonts w:ascii="Kyrghyz Times" w:hAnsi="Kyrghyz Times" w:cs="Kyrghyz Times"/>
                <w:b/>
                <w:bCs/>
                <w:sz w:val="20"/>
                <w:szCs w:val="20"/>
              </w:rPr>
              <w:t>Чуйская область</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Алам</w:t>
            </w:r>
            <w:r w:rsidRPr="00871E9F">
              <w:rPr>
                <w:rFonts w:ascii="Cambria" w:hAnsi="Cambria" w:cs="Cambria"/>
                <w:sz w:val="20"/>
                <w:szCs w:val="20"/>
              </w:rPr>
              <w:t>ү</w:t>
            </w:r>
            <w:r w:rsidRPr="00871E9F">
              <w:rPr>
                <w:rFonts w:ascii="Kyrghyz Times" w:hAnsi="Kyrghyz Times" w:cs="Kyrghyz Times"/>
                <w:sz w:val="20"/>
                <w:szCs w:val="20"/>
              </w:rPr>
              <w:t>д</w:t>
            </w:r>
            <w:r w:rsidRPr="00871E9F">
              <w:rPr>
                <w:rFonts w:ascii="Cambria" w:hAnsi="Cambria" w:cs="Cambria"/>
                <w:sz w:val="20"/>
                <w:szCs w:val="20"/>
              </w:rPr>
              <w:t>ү</w:t>
            </w:r>
            <w:r w:rsidRPr="00871E9F">
              <w:rPr>
                <w:rFonts w:ascii="Kyrghyz Times" w:hAnsi="Kyrghyz Times" w:cs="Kyrghyz Times"/>
                <w:sz w:val="20"/>
                <w:szCs w:val="20"/>
              </w:rPr>
              <w:t xml:space="preserve">н </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3573515,6</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2308726,7</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2983248,0</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Аламудунский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lastRenderedPageBreak/>
              <w:t xml:space="preserve">  Жайыл      </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483026,4</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452771,2</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564133,2</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Жайылский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Кемин       </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97383,4</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734488,1</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895594,8</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Кеминский       </w:t>
            </w:r>
          </w:p>
        </w:tc>
      </w:tr>
      <w:tr w:rsidR="00CE493B" w:rsidRPr="00871E9F" w:rsidTr="00CE493B">
        <w:trPr>
          <w:cantSplit/>
          <w:trHeight w:val="20"/>
        </w:trPr>
        <w:tc>
          <w:tcPr>
            <w:tcW w:w="3652" w:type="dxa"/>
            <w:vAlign w:val="bottom"/>
          </w:tcPr>
          <w:p w:rsidR="00CE493B" w:rsidRPr="00871E9F" w:rsidRDefault="00CE493B" w:rsidP="00CE493B">
            <w:pPr>
              <w:tabs>
                <w:tab w:val="center" w:pos="4677"/>
                <w:tab w:val="right" w:pos="9355"/>
              </w:tabs>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Москва</w:t>
            </w:r>
          </w:p>
        </w:tc>
        <w:tc>
          <w:tcPr>
            <w:tcW w:w="2126" w:type="dxa"/>
            <w:vAlign w:val="bottom"/>
          </w:tcPr>
          <w:p w:rsidR="00CE493B" w:rsidRPr="00871E9F" w:rsidRDefault="00CE493B" w:rsidP="00CE493B">
            <w:pPr>
              <w:tabs>
                <w:tab w:val="center" w:pos="4677"/>
                <w:tab w:val="right" w:pos="9355"/>
              </w:tabs>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895275,6</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845942,0</w:t>
            </w:r>
          </w:p>
        </w:tc>
        <w:tc>
          <w:tcPr>
            <w:tcW w:w="2567" w:type="dxa"/>
            <w:vAlign w:val="bottom"/>
          </w:tcPr>
          <w:p w:rsidR="00CE493B" w:rsidRPr="00871E9F" w:rsidRDefault="00CE493B" w:rsidP="00CE493B">
            <w:pPr>
              <w:tabs>
                <w:tab w:val="left" w:pos="1612"/>
                <w:tab w:val="center" w:pos="4677"/>
                <w:tab w:val="right" w:pos="9355"/>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1088417,1</w:t>
            </w:r>
          </w:p>
        </w:tc>
        <w:tc>
          <w:tcPr>
            <w:tcW w:w="3686" w:type="dxa"/>
            <w:vAlign w:val="bottom"/>
          </w:tcPr>
          <w:p w:rsidR="00CE493B" w:rsidRPr="00871E9F" w:rsidRDefault="00CE493B" w:rsidP="00CE493B">
            <w:pPr>
              <w:tabs>
                <w:tab w:val="center" w:pos="4677"/>
                <w:tab w:val="right" w:pos="9355"/>
              </w:tabs>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Московский</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Панфилов</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115077,0</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125225,6</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154605,6</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Панфиловский</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Сокулук    </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1779207,8</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1724267,3</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2204646,9</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Сокулукский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Ысык-Ата</w:t>
            </w:r>
          </w:p>
        </w:tc>
        <w:tc>
          <w:tcPr>
            <w:tcW w:w="2126" w:type="dxa"/>
            <w:shd w:val="clear" w:color="auto" w:fill="auto"/>
            <w:vAlign w:val="bottom"/>
          </w:tcPr>
          <w:p w:rsidR="00CE493B" w:rsidRPr="00871E9F" w:rsidRDefault="00CE493B" w:rsidP="00CE493B">
            <w:pPr>
              <w:spacing w:line="220" w:lineRule="exact"/>
              <w:ind w:left="284"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567972,1</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529612,3</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683532,7</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Ысык-Атинский</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Ч</w:t>
            </w:r>
            <w:r w:rsidRPr="00871E9F">
              <w:rPr>
                <w:rFonts w:ascii="Cambria" w:hAnsi="Cambria" w:cs="Cambria"/>
                <w:sz w:val="20"/>
                <w:szCs w:val="20"/>
              </w:rPr>
              <w:t>ү</w:t>
            </w:r>
            <w:r w:rsidRPr="00871E9F">
              <w:rPr>
                <w:rFonts w:ascii="Kyrghyz Times" w:hAnsi="Kyrghyz Times" w:cs="Kyrghyz Times"/>
                <w:sz w:val="20"/>
                <w:szCs w:val="20"/>
              </w:rPr>
              <w:t xml:space="preserve">й           </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111281,0</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149775,8</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175587,2</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Чуйский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Токмок ш.</w:t>
            </w:r>
          </w:p>
        </w:tc>
        <w:tc>
          <w:tcPr>
            <w:tcW w:w="2126" w:type="dxa"/>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1271611,7</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1179862,7</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1522581,9</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г. Токмок</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Кант ш</w:t>
            </w:r>
          </w:p>
        </w:tc>
        <w:tc>
          <w:tcPr>
            <w:tcW w:w="2126" w:type="dxa"/>
            <w:shd w:val="clear" w:color="auto" w:fill="auto"/>
            <w:vAlign w:val="bottom"/>
          </w:tcPr>
          <w:p w:rsidR="00CE493B" w:rsidRPr="00871E9F" w:rsidRDefault="00CE493B" w:rsidP="00CE493B">
            <w:pPr>
              <w:spacing w:line="220" w:lineRule="exact"/>
              <w:ind w:right="582"/>
              <w:jc w:val="right"/>
              <w:rPr>
                <w:rFonts w:ascii="Kyrghyz Times" w:hAnsi="Kyrghyz Times" w:cs="Kyrghyz Times"/>
                <w:sz w:val="20"/>
                <w:szCs w:val="20"/>
                <w:lang w:val="ky-KG"/>
              </w:rPr>
            </w:pPr>
            <w:r w:rsidRPr="00871E9F">
              <w:rPr>
                <w:rFonts w:ascii="Kyrghyz Times" w:hAnsi="Kyrghyz Times" w:cs="Kyrghyz Times"/>
                <w:sz w:val="20"/>
                <w:szCs w:val="20"/>
                <w:lang w:val="ky-KG"/>
              </w:rPr>
              <w:t>904721,9</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823206,5</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1070148,0</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г. Кант </w:t>
            </w:r>
          </w:p>
        </w:tc>
      </w:tr>
      <w:tr w:rsidR="00CE493B" w:rsidRPr="00871E9F" w:rsidTr="00CE493B">
        <w:trPr>
          <w:cantSplit/>
          <w:trHeight w:val="20"/>
        </w:trPr>
        <w:tc>
          <w:tcPr>
            <w:tcW w:w="3652" w:type="dxa"/>
            <w:vAlign w:val="bottom"/>
          </w:tcPr>
          <w:p w:rsidR="00CE493B" w:rsidRPr="00871E9F" w:rsidRDefault="00CE493B" w:rsidP="00CE493B">
            <w:pPr>
              <w:spacing w:line="220" w:lineRule="exact"/>
              <w:ind w:left="284" w:right="-113" w:firstLine="302"/>
              <w:rPr>
                <w:rFonts w:ascii="Kyrghyz Times" w:hAnsi="Kyrghyz Times" w:cs="Kyrghyz Times"/>
                <w:sz w:val="20"/>
                <w:szCs w:val="20"/>
              </w:rPr>
            </w:pPr>
            <w:r w:rsidRPr="00871E9F">
              <w:rPr>
                <w:rFonts w:ascii="Kyrghyz Times" w:hAnsi="Kyrghyz Times" w:cs="Kyrghyz Times"/>
                <w:sz w:val="20"/>
                <w:szCs w:val="20"/>
              </w:rPr>
              <w:t xml:space="preserve">  Кара-Балта ш</w:t>
            </w:r>
          </w:p>
        </w:tc>
        <w:tc>
          <w:tcPr>
            <w:tcW w:w="2126" w:type="dxa"/>
            <w:shd w:val="clear" w:color="auto" w:fill="FFFFFF"/>
            <w:vAlign w:val="bottom"/>
          </w:tcPr>
          <w:p w:rsidR="00CE493B" w:rsidRPr="00871E9F" w:rsidRDefault="00CE493B" w:rsidP="00CE493B">
            <w:pPr>
              <w:spacing w:line="220" w:lineRule="exact"/>
              <w:ind w:left="284" w:right="582"/>
              <w:jc w:val="right"/>
              <w:rPr>
                <w:rFonts w:ascii="Kyrghyz Times" w:hAnsi="Kyrghyz Times" w:cs="Kyrghyz Times"/>
                <w:sz w:val="20"/>
                <w:szCs w:val="20"/>
              </w:rPr>
            </w:pPr>
            <w:r w:rsidRPr="00871E9F">
              <w:rPr>
                <w:rFonts w:ascii="Kyrghyz Times" w:hAnsi="Kyrghyz Times" w:cs="Kyrghyz Times"/>
                <w:sz w:val="20"/>
                <w:szCs w:val="20"/>
                <w:lang w:val="ky-KG"/>
              </w:rPr>
              <w:t>952786,1</w:t>
            </w:r>
          </w:p>
        </w:tc>
        <w:tc>
          <w:tcPr>
            <w:tcW w:w="2302" w:type="dxa"/>
            <w:vAlign w:val="bottom"/>
          </w:tcPr>
          <w:p w:rsidR="00CE493B" w:rsidRPr="00871E9F" w:rsidRDefault="00CE493B" w:rsidP="00CE493B">
            <w:pPr>
              <w:spacing w:line="220" w:lineRule="exact"/>
              <w:ind w:left="34" w:right="582"/>
              <w:jc w:val="right"/>
              <w:rPr>
                <w:rFonts w:ascii="Kyrghyz Times" w:hAnsi="Kyrghyz Times" w:cs="Kyrghyz Times"/>
                <w:bCs/>
                <w:sz w:val="20"/>
                <w:szCs w:val="20"/>
                <w:lang w:val="ky-KG"/>
              </w:rPr>
            </w:pPr>
            <w:r w:rsidRPr="00871E9F">
              <w:rPr>
                <w:rFonts w:ascii="Kyrghyz Times" w:hAnsi="Kyrghyz Times" w:cs="Kyrghyz Times"/>
                <w:sz w:val="20"/>
                <w:szCs w:val="20"/>
                <w:lang w:val="ky-KG"/>
              </w:rPr>
              <w:t>816385,0</w:t>
            </w:r>
          </w:p>
        </w:tc>
        <w:tc>
          <w:tcPr>
            <w:tcW w:w="2567" w:type="dxa"/>
            <w:vAlign w:val="bottom"/>
          </w:tcPr>
          <w:p w:rsidR="00CE493B" w:rsidRPr="00871E9F" w:rsidRDefault="00CE493B" w:rsidP="00CE493B">
            <w:pPr>
              <w:tabs>
                <w:tab w:val="left" w:pos="1612"/>
              </w:tabs>
              <w:spacing w:line="220" w:lineRule="exact"/>
              <w:ind w:left="284" w:right="239" w:firstLine="19"/>
              <w:jc w:val="right"/>
              <w:rPr>
                <w:rFonts w:ascii="Kyrghyz Times" w:hAnsi="Kyrghyz Times" w:cs="Kyrghyz Times"/>
                <w:sz w:val="20"/>
                <w:szCs w:val="20"/>
              </w:rPr>
            </w:pPr>
            <w:r w:rsidRPr="00871E9F">
              <w:rPr>
                <w:rFonts w:ascii="Kyrghyz Times" w:hAnsi="Kyrghyz Times" w:cs="Kyrghyz Times"/>
                <w:sz w:val="20"/>
                <w:szCs w:val="20"/>
                <w:lang w:val="ky-KG"/>
              </w:rPr>
              <w:t>1052388,0</w:t>
            </w:r>
          </w:p>
        </w:tc>
        <w:tc>
          <w:tcPr>
            <w:tcW w:w="3686" w:type="dxa"/>
            <w:vAlign w:val="bottom"/>
          </w:tcPr>
          <w:p w:rsidR="00CE493B" w:rsidRPr="00871E9F" w:rsidRDefault="00CE493B" w:rsidP="00CE493B">
            <w:pPr>
              <w:spacing w:line="220" w:lineRule="exact"/>
              <w:ind w:left="284" w:right="-113"/>
              <w:rPr>
                <w:rFonts w:ascii="Kyrghyz Times" w:hAnsi="Kyrghyz Times" w:cs="Kyrghyz Times"/>
                <w:sz w:val="20"/>
                <w:szCs w:val="20"/>
              </w:rPr>
            </w:pPr>
            <w:r w:rsidRPr="00871E9F">
              <w:rPr>
                <w:rFonts w:ascii="Kyrghyz Times" w:hAnsi="Kyrghyz Times" w:cs="Kyrghyz Times"/>
                <w:sz w:val="20"/>
                <w:szCs w:val="20"/>
              </w:rPr>
              <w:t xml:space="preserve">  г. Кара-Балта </w:t>
            </w:r>
          </w:p>
        </w:tc>
      </w:tr>
    </w:tbl>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pStyle w:val="2"/>
        <w:spacing w:before="120" w:line="160" w:lineRule="exact"/>
        <w:jc w:val="center"/>
        <w:rPr>
          <w:rFonts w:ascii="Kyrghyz Times" w:hAnsi="Kyrghyz Times"/>
          <w:lang w:val="ky-KG"/>
        </w:rPr>
      </w:pPr>
      <w:r w:rsidRPr="00871E9F">
        <w:rPr>
          <w:rFonts w:ascii="Kyrghyz Times" w:hAnsi="Kyrghyz Times"/>
          <w:lang w:val="ky-KG"/>
        </w:rPr>
        <w:t>Транспорт</w:t>
      </w:r>
    </w:p>
    <w:p w:rsidR="00CE493B" w:rsidRPr="00871E9F" w:rsidRDefault="00CE493B" w:rsidP="00CE493B">
      <w:pPr>
        <w:jc w:val="center"/>
        <w:rPr>
          <w:rFonts w:ascii="Kyrghyz Times" w:hAnsi="Kyrghyz Times"/>
          <w:b/>
          <w:i/>
          <w:lang w:val="ky-KG" w:eastAsia="x-none"/>
        </w:rPr>
      </w:pPr>
      <w:r w:rsidRPr="00871E9F">
        <w:rPr>
          <w:rFonts w:ascii="Kyrghyz Times" w:hAnsi="Kyrghyz Times"/>
          <w:b/>
          <w:i/>
          <w:lang w:val="ky-KG" w:eastAsia="x-none"/>
        </w:rPr>
        <w:t>Автомобиль транспорту менен ж</w:t>
      </w:r>
      <w:r w:rsidRPr="00871E9F">
        <w:rPr>
          <w:rFonts w:ascii="Cambria" w:hAnsi="Cambria" w:cs="Cambria"/>
          <w:b/>
          <w:i/>
          <w:lang w:val="ky-KG" w:eastAsia="x-none"/>
        </w:rPr>
        <w:t>ү</w:t>
      </w:r>
      <w:r w:rsidRPr="00871E9F">
        <w:rPr>
          <w:rFonts w:ascii="Kyrghyz Times" w:hAnsi="Kyrghyz Times"/>
          <w:b/>
          <w:i/>
          <w:lang w:val="ky-KG" w:eastAsia="x-none"/>
        </w:rPr>
        <w:t>рг</w:t>
      </w:r>
      <w:r w:rsidRPr="00871E9F">
        <w:rPr>
          <w:rFonts w:ascii="Cambria" w:hAnsi="Cambria" w:cs="Cambria"/>
          <w:b/>
          <w:i/>
          <w:lang w:val="ky-KG" w:eastAsia="x-none"/>
        </w:rPr>
        <w:t>ү</w:t>
      </w:r>
      <w:r w:rsidRPr="00871E9F">
        <w:rPr>
          <w:rFonts w:ascii="Kyrghyz Times" w:hAnsi="Kyrghyz Times" w:cs="Kyrghyz Times"/>
          <w:b/>
          <w:i/>
          <w:lang w:val="ky-KG" w:eastAsia="x-none"/>
        </w:rPr>
        <w:t>нч</w:t>
      </w:r>
      <w:r w:rsidRPr="00871E9F">
        <w:rPr>
          <w:rFonts w:ascii="Cambria" w:hAnsi="Cambria" w:cs="Cambria"/>
          <w:b/>
          <w:i/>
          <w:lang w:val="ky-KG" w:eastAsia="x-none"/>
        </w:rPr>
        <w:t>ү</w:t>
      </w:r>
      <w:r w:rsidRPr="00871E9F">
        <w:rPr>
          <w:rFonts w:ascii="Kyrghyz Times" w:hAnsi="Kyrghyz Times" w:cs="Kyrghyz Times"/>
          <w:b/>
          <w:i/>
          <w:lang w:val="ky-KG" w:eastAsia="x-none"/>
        </w:rPr>
        <w:t>л</w:t>
      </w:r>
      <w:r w:rsidRPr="00871E9F">
        <w:rPr>
          <w:rFonts w:ascii="Cambria" w:hAnsi="Cambria" w:cs="Cambria"/>
          <w:b/>
          <w:i/>
          <w:lang w:val="ky-KG" w:eastAsia="x-none"/>
        </w:rPr>
        <w:t>ө</w:t>
      </w:r>
      <w:r w:rsidRPr="00871E9F">
        <w:rPr>
          <w:rFonts w:ascii="Kyrghyz Times" w:hAnsi="Kyrghyz Times" w:cs="Kyrghyz Times"/>
          <w:b/>
          <w:i/>
          <w:lang w:val="ky-KG" w:eastAsia="x-none"/>
        </w:rPr>
        <w:t>рд</w:t>
      </w:r>
      <w:r w:rsidRPr="00871E9F">
        <w:rPr>
          <w:rFonts w:ascii="Cambria" w:hAnsi="Cambria" w:cs="Cambria"/>
          <w:b/>
          <w:i/>
          <w:lang w:val="ky-KG" w:eastAsia="x-none"/>
        </w:rPr>
        <w:t>ү</w:t>
      </w:r>
      <w:r w:rsidRPr="00871E9F">
        <w:rPr>
          <w:rFonts w:ascii="Kyrghyz Times" w:hAnsi="Kyrghyz Times"/>
          <w:b/>
          <w:i/>
          <w:lang w:val="ky-KG" w:eastAsia="x-none"/>
        </w:rPr>
        <w:t xml:space="preserve"> </w:t>
      </w:r>
      <w:r w:rsidRPr="00871E9F">
        <w:rPr>
          <w:rFonts w:ascii="Kyrghyz Times" w:hAnsi="Kyrghyz Times" w:cs="Kyrghyz Times"/>
          <w:b/>
          <w:i/>
          <w:lang w:val="ky-KG" w:eastAsia="x-none"/>
        </w:rPr>
        <w:t>ташуунун</w:t>
      </w:r>
      <w:r w:rsidRPr="00871E9F">
        <w:rPr>
          <w:rFonts w:ascii="Kyrghyz Times" w:hAnsi="Kyrghyz Times"/>
          <w:b/>
          <w:i/>
          <w:lang w:val="ky-KG" w:eastAsia="x-none"/>
        </w:rPr>
        <w:t xml:space="preserve"> </w:t>
      </w:r>
      <w:r w:rsidRPr="00871E9F">
        <w:rPr>
          <w:rFonts w:ascii="Kyrghyz Times" w:hAnsi="Kyrghyz Times" w:cs="Kyrghyz Times"/>
          <w:b/>
          <w:i/>
          <w:lang w:val="ky-KG" w:eastAsia="x-none"/>
        </w:rPr>
        <w:t>ж</w:t>
      </w:r>
      <w:r w:rsidRPr="00871E9F">
        <w:rPr>
          <w:rFonts w:ascii="Cambria" w:hAnsi="Cambria" w:cs="Cambria"/>
          <w:b/>
          <w:i/>
          <w:lang w:val="ky-KG" w:eastAsia="x-none"/>
        </w:rPr>
        <w:t>ү</w:t>
      </w:r>
      <w:r w:rsidRPr="00871E9F">
        <w:rPr>
          <w:rFonts w:ascii="Kyrghyz Times" w:hAnsi="Kyrghyz Times" w:cs="Kyrghyz Times"/>
          <w:b/>
          <w:i/>
          <w:lang w:val="ky-KG" w:eastAsia="x-none"/>
        </w:rPr>
        <w:t>г</w:t>
      </w:r>
      <w:r w:rsidRPr="00871E9F">
        <w:rPr>
          <w:rFonts w:ascii="Cambria" w:hAnsi="Cambria" w:cs="Cambria"/>
          <w:b/>
          <w:i/>
          <w:lang w:val="ky-KG" w:eastAsia="x-none"/>
        </w:rPr>
        <w:t>ү</w:t>
      </w:r>
      <w:r w:rsidRPr="00871E9F">
        <w:rPr>
          <w:rFonts w:ascii="Kyrghyz Times" w:hAnsi="Kyrghyz Times" w:cs="Kyrghyz Times"/>
          <w:b/>
          <w:i/>
          <w:lang w:val="ky-KG" w:eastAsia="x-none"/>
        </w:rPr>
        <w:t>рт</w:t>
      </w:r>
      <w:r w:rsidRPr="00871E9F">
        <w:rPr>
          <w:rFonts w:ascii="Cambria" w:hAnsi="Cambria" w:cs="Cambria"/>
          <w:b/>
          <w:i/>
          <w:lang w:val="ky-KG" w:eastAsia="x-none"/>
        </w:rPr>
        <w:t>ү</w:t>
      </w:r>
      <w:r w:rsidRPr="00871E9F">
        <w:rPr>
          <w:rFonts w:ascii="Kyrghyz Times" w:hAnsi="Kyrghyz Times" w:cs="Kyrghyz Times"/>
          <w:b/>
          <w:i/>
          <w:lang w:val="ky-KG" w:eastAsia="x-none"/>
        </w:rPr>
        <w:t>л</w:t>
      </w:r>
      <w:r w:rsidRPr="00871E9F">
        <w:rPr>
          <w:rFonts w:ascii="Cambria" w:hAnsi="Cambria" w:cs="Cambria"/>
          <w:b/>
          <w:i/>
          <w:lang w:val="ky-KG" w:eastAsia="x-none"/>
        </w:rPr>
        <w:t>ү</w:t>
      </w:r>
      <w:r w:rsidRPr="00871E9F">
        <w:rPr>
          <w:rFonts w:ascii="Kyrghyz Times" w:hAnsi="Kyrghyz Times" w:cs="Kyrghyz Times"/>
          <w:b/>
          <w:i/>
          <w:lang w:val="ky-KG" w:eastAsia="x-none"/>
        </w:rPr>
        <w:t>ш</w:t>
      </w:r>
      <w:r w:rsidRPr="00871E9F">
        <w:rPr>
          <w:rFonts w:ascii="Cambria" w:hAnsi="Cambria" w:cs="Cambria"/>
          <w:b/>
          <w:i/>
          <w:lang w:val="ky-KG" w:eastAsia="x-none"/>
        </w:rPr>
        <w:t>ү</w:t>
      </w:r>
      <w:r w:rsidRPr="00871E9F">
        <w:rPr>
          <w:rFonts w:ascii="Kyrghyz Times" w:hAnsi="Kyrghyz Times"/>
          <w:b/>
          <w:i/>
          <w:lang w:val="ky-KG" w:eastAsia="x-none"/>
        </w:rPr>
        <w:t xml:space="preserve"> </w:t>
      </w:r>
      <w:r w:rsidRPr="00871E9F">
        <w:rPr>
          <w:rFonts w:ascii="Kyrghyz Times" w:hAnsi="Kyrghyz Times" w:cs="Kyrghyz Times"/>
          <w:b/>
          <w:i/>
          <w:lang w:val="ky-KG" w:eastAsia="x-none"/>
        </w:rPr>
        <w:t>жана</w:t>
      </w:r>
      <w:r w:rsidRPr="00871E9F">
        <w:rPr>
          <w:rFonts w:ascii="Kyrghyz Times" w:hAnsi="Kyrghyz Times"/>
          <w:b/>
          <w:i/>
          <w:lang w:val="ky-KG" w:eastAsia="x-none"/>
        </w:rPr>
        <w:t xml:space="preserve"> </w:t>
      </w:r>
      <w:r w:rsidRPr="00871E9F">
        <w:rPr>
          <w:rFonts w:ascii="Kyrghyz Times" w:hAnsi="Kyrghyz Times" w:cs="Kyrghyz Times"/>
          <w:b/>
          <w:i/>
          <w:lang w:val="ky-KG" w:eastAsia="x-none"/>
        </w:rPr>
        <w:t>ж</w:t>
      </w:r>
      <w:r w:rsidRPr="00871E9F">
        <w:rPr>
          <w:rFonts w:ascii="Cambria" w:hAnsi="Cambria" w:cs="Cambria"/>
          <w:b/>
          <w:i/>
          <w:lang w:val="ky-KG" w:eastAsia="x-none"/>
        </w:rPr>
        <w:t>ү</w:t>
      </w:r>
      <w:r w:rsidRPr="00871E9F">
        <w:rPr>
          <w:rFonts w:ascii="Kyrghyz Times" w:hAnsi="Kyrghyz Times" w:cs="Kyrghyz Times"/>
          <w:b/>
          <w:i/>
          <w:lang w:val="ky-KG" w:eastAsia="x-none"/>
        </w:rPr>
        <w:t>кт</w:t>
      </w:r>
      <w:r w:rsidRPr="00871E9F">
        <w:rPr>
          <w:rFonts w:ascii="Cambria" w:hAnsi="Cambria" w:cs="Cambria"/>
          <w:b/>
          <w:i/>
          <w:lang w:val="ky-KG" w:eastAsia="x-none"/>
        </w:rPr>
        <w:t>ө</w:t>
      </w:r>
      <w:r w:rsidRPr="00871E9F">
        <w:rPr>
          <w:rFonts w:ascii="Kyrghyz Times" w:hAnsi="Kyrghyz Times" w:cs="Kyrghyz Times"/>
          <w:b/>
          <w:i/>
          <w:lang w:val="ky-KG" w:eastAsia="x-none"/>
        </w:rPr>
        <w:t>рд</w:t>
      </w:r>
      <w:r w:rsidRPr="00871E9F">
        <w:rPr>
          <w:rFonts w:ascii="Cambria" w:hAnsi="Cambria" w:cs="Cambria"/>
          <w:b/>
          <w:i/>
          <w:lang w:val="ky-KG" w:eastAsia="x-none"/>
        </w:rPr>
        <w:t>ү</w:t>
      </w:r>
      <w:r w:rsidRPr="00871E9F">
        <w:rPr>
          <w:rFonts w:ascii="Kyrghyz Times" w:hAnsi="Kyrghyz Times"/>
          <w:b/>
          <w:i/>
          <w:lang w:val="ky-KG" w:eastAsia="x-none"/>
        </w:rPr>
        <w:t xml:space="preserve"> </w:t>
      </w:r>
      <w:r w:rsidRPr="00871E9F">
        <w:rPr>
          <w:rFonts w:ascii="Kyrghyz Times" w:hAnsi="Kyrghyz Times" w:cs="Kyrghyz Times"/>
          <w:b/>
          <w:i/>
          <w:lang w:val="ky-KG" w:eastAsia="x-none"/>
        </w:rPr>
        <w:t>ташуу</w:t>
      </w:r>
    </w:p>
    <w:p w:rsidR="00CE493B" w:rsidRPr="00871E9F" w:rsidRDefault="00CE493B" w:rsidP="00CE493B">
      <w:pPr>
        <w:pStyle w:val="2"/>
        <w:tabs>
          <w:tab w:val="left" w:pos="2730"/>
          <w:tab w:val="center" w:pos="7285"/>
        </w:tabs>
        <w:spacing w:line="160" w:lineRule="exact"/>
        <w:rPr>
          <w:rFonts w:ascii="Kyrghyz Times" w:hAnsi="Kyrghyz Times"/>
          <w:b w:val="0"/>
        </w:rPr>
      </w:pPr>
      <w:r w:rsidRPr="000E3F61">
        <w:rPr>
          <w:rFonts w:ascii="Kyrghyz Times" w:hAnsi="Kyrghyz Times"/>
          <w:lang w:val="ky-KG"/>
        </w:rPr>
        <w:tab/>
      </w:r>
      <w:r w:rsidRPr="000E3F61">
        <w:rPr>
          <w:rFonts w:ascii="Kyrghyz Times" w:hAnsi="Kyrghyz Times"/>
          <w:lang w:val="ky-KG"/>
        </w:rPr>
        <w:tab/>
      </w:r>
      <w:r w:rsidRPr="00871E9F">
        <w:rPr>
          <w:rFonts w:ascii="Kyrghyz Times" w:hAnsi="Kyrghyz Times"/>
        </w:rPr>
        <w:t>Транспорт</w:t>
      </w:r>
    </w:p>
    <w:p w:rsidR="00CE493B" w:rsidRPr="00871E9F" w:rsidRDefault="00CE493B" w:rsidP="00CE493B">
      <w:pPr>
        <w:pStyle w:val="4"/>
        <w:spacing w:before="0" w:after="120" w:line="240" w:lineRule="exact"/>
        <w:jc w:val="center"/>
        <w:rPr>
          <w:rFonts w:ascii="Kyrghyz Times" w:hAnsi="Kyrghyz Times" w:cs="Arial"/>
          <w:i/>
          <w:sz w:val="22"/>
          <w:szCs w:val="22"/>
        </w:rPr>
      </w:pPr>
      <w:r w:rsidRPr="00871E9F">
        <w:rPr>
          <w:rFonts w:ascii="Kyrghyz Times" w:hAnsi="Kyrghyz Times" w:cs="Arial"/>
          <w:i/>
          <w:sz w:val="22"/>
          <w:szCs w:val="22"/>
        </w:rPr>
        <w:t>Перевозки грузов и пассажирооборот автомобильного транспорта</w:t>
      </w:r>
    </w:p>
    <w:tbl>
      <w:tblPr>
        <w:tblW w:w="1406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82"/>
        <w:gridCol w:w="1769"/>
        <w:gridCol w:w="1560"/>
        <w:gridCol w:w="1701"/>
        <w:gridCol w:w="4154"/>
      </w:tblGrid>
      <w:tr w:rsidR="00CE493B" w:rsidRPr="00871E9F" w:rsidTr="00CE493B">
        <w:trPr>
          <w:cantSplit/>
        </w:trPr>
        <w:tc>
          <w:tcPr>
            <w:tcW w:w="4882" w:type="dxa"/>
            <w:vMerge w:val="restart"/>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before="60" w:after="60"/>
              <w:jc w:val="both"/>
              <w:rPr>
                <w:rFonts w:ascii="Kyrghyz Times" w:hAnsi="Kyrghyz Times" w:cs="Arial"/>
                <w:sz w:val="22"/>
                <w:szCs w:val="22"/>
              </w:rPr>
            </w:pPr>
          </w:p>
        </w:tc>
        <w:tc>
          <w:tcPr>
            <w:tcW w:w="1769"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2024</w:t>
            </w:r>
          </w:p>
        </w:tc>
        <w:tc>
          <w:tcPr>
            <w:tcW w:w="3261" w:type="dxa"/>
            <w:gridSpan w:val="2"/>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2025</w:t>
            </w:r>
          </w:p>
        </w:tc>
        <w:tc>
          <w:tcPr>
            <w:tcW w:w="4154" w:type="dxa"/>
            <w:vMerge w:val="restart"/>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a7"/>
              <w:tabs>
                <w:tab w:val="left" w:pos="708"/>
              </w:tabs>
              <w:spacing w:before="40" w:line="220" w:lineRule="exact"/>
              <w:jc w:val="center"/>
              <w:rPr>
                <w:rFonts w:ascii="Kyrghyz Times" w:hAnsi="Kyrghyz Times" w:cs="Arial"/>
                <w:b/>
                <w:bCs/>
                <w:sz w:val="20"/>
              </w:rPr>
            </w:pPr>
          </w:p>
        </w:tc>
      </w:tr>
      <w:tr w:rsidR="00CE493B" w:rsidRPr="00871E9F" w:rsidTr="00CE493B">
        <w:trPr>
          <w:cantSplit/>
          <w:trHeight w:val="175"/>
        </w:trPr>
        <w:tc>
          <w:tcPr>
            <w:tcW w:w="4882"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sz w:val="22"/>
                <w:szCs w:val="22"/>
              </w:rPr>
            </w:pPr>
          </w:p>
        </w:tc>
        <w:tc>
          <w:tcPr>
            <w:tcW w:w="1769"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1560" w:type="dxa"/>
            <w:tcBorders>
              <w:top w:val="nil"/>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август</w:t>
            </w:r>
          </w:p>
        </w:tc>
        <w:tc>
          <w:tcPr>
            <w:tcW w:w="1701" w:type="dxa"/>
            <w:tcBorders>
              <w:top w:val="nil"/>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4154"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bCs/>
                <w:sz w:val="20"/>
                <w:szCs w:val="20"/>
              </w:rPr>
            </w:pPr>
          </w:p>
        </w:tc>
      </w:tr>
      <w:tr w:rsidR="00CE493B" w:rsidRPr="00871E9F" w:rsidTr="00CE493B">
        <w:trPr>
          <w:trHeight w:val="20"/>
        </w:trPr>
        <w:tc>
          <w:tcPr>
            <w:tcW w:w="4882" w:type="dxa"/>
            <w:tcBorders>
              <w:top w:val="double" w:sz="4" w:space="0" w:color="auto"/>
              <w:left w:val="nil"/>
              <w:bottom w:val="nil"/>
              <w:right w:val="nil"/>
            </w:tcBorders>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Ж</w:t>
            </w:r>
            <w:r w:rsidRPr="00871E9F">
              <w:rPr>
                <w:rFonts w:ascii="Cambria" w:hAnsi="Cambria" w:cs="Cambria"/>
                <w:sz w:val="20"/>
                <w:szCs w:val="20"/>
              </w:rPr>
              <w:t>ү</w:t>
            </w:r>
            <w:r w:rsidRPr="00871E9F">
              <w:rPr>
                <w:rFonts w:ascii="Kyrghyz Times" w:hAnsi="Kyrghyz Times" w:cs="Kyrghyz Times"/>
                <w:sz w:val="20"/>
                <w:szCs w:val="20"/>
              </w:rPr>
              <w:t>к</w:t>
            </w:r>
            <w:r w:rsidRPr="00871E9F">
              <w:rPr>
                <w:rFonts w:ascii="Kyrghyz Times" w:hAnsi="Kyrghyz Times"/>
                <w:sz w:val="20"/>
                <w:szCs w:val="20"/>
              </w:rPr>
              <w:t xml:space="preserve"> </w:t>
            </w:r>
            <w:r w:rsidRPr="00871E9F">
              <w:rPr>
                <w:rFonts w:ascii="Kyrghyz Times" w:hAnsi="Kyrghyz Times" w:cs="Kyrghyz Times"/>
                <w:sz w:val="20"/>
                <w:szCs w:val="20"/>
              </w:rPr>
              <w:t>ташуу</w:t>
            </w:r>
            <w:r w:rsidRPr="00871E9F">
              <w:rPr>
                <w:rFonts w:ascii="Kyrghyz Times" w:hAnsi="Kyrghyz Times"/>
                <w:sz w:val="20"/>
                <w:szCs w:val="20"/>
              </w:rPr>
              <w:t xml:space="preserve"> </w:t>
            </w:r>
            <w:r w:rsidRPr="00871E9F">
              <w:rPr>
                <w:rFonts w:ascii="Kyrghyz Times" w:hAnsi="Kyrghyz Times" w:cs="Kyrghyz Times"/>
                <w:sz w:val="20"/>
                <w:szCs w:val="20"/>
              </w:rPr>
              <w:t>транспорту</w:t>
            </w:r>
            <w:r w:rsidRPr="00871E9F">
              <w:rPr>
                <w:rFonts w:ascii="Kyrghyz Times" w:hAnsi="Kyrghyz Times"/>
                <w:sz w:val="20"/>
                <w:szCs w:val="20"/>
              </w:rPr>
              <w:t xml:space="preserve"> </w:t>
            </w:r>
            <w:r w:rsidRPr="00871E9F">
              <w:rPr>
                <w:rFonts w:ascii="Kyrghyz Times" w:hAnsi="Kyrghyz Times" w:cs="Kyrghyz Times"/>
                <w:sz w:val="20"/>
                <w:szCs w:val="20"/>
              </w:rPr>
              <w:t>менен</w:t>
            </w:r>
            <w:r w:rsidRPr="00871E9F">
              <w:rPr>
                <w:rFonts w:ascii="Kyrghyz Times" w:hAnsi="Kyrghyz Times"/>
                <w:sz w:val="20"/>
                <w:szCs w:val="20"/>
              </w:rPr>
              <w:t xml:space="preserve"> </w:t>
            </w:r>
            <w:r w:rsidRPr="00871E9F">
              <w:rPr>
                <w:rFonts w:ascii="Kyrghyz Times" w:hAnsi="Kyrghyz Times" w:cs="Kyrghyz Times"/>
                <w:sz w:val="20"/>
                <w:szCs w:val="20"/>
              </w:rPr>
              <w:t>–</w:t>
            </w:r>
            <w:r w:rsidRPr="00871E9F">
              <w:rPr>
                <w:rFonts w:ascii="Kyrghyz Times" w:hAnsi="Kyrghyz Times"/>
                <w:sz w:val="20"/>
                <w:szCs w:val="20"/>
              </w:rPr>
              <w:t xml:space="preserve"> </w:t>
            </w:r>
            <w:r w:rsidRPr="00871E9F">
              <w:rPr>
                <w:rFonts w:ascii="Kyrghyz Times" w:hAnsi="Kyrghyz Times" w:cs="Kyrghyz Times"/>
                <w:sz w:val="20"/>
                <w:szCs w:val="20"/>
              </w:rPr>
              <w:t>бардыгы</w:t>
            </w:r>
            <w:r w:rsidRPr="00871E9F">
              <w:rPr>
                <w:rFonts w:ascii="Kyrghyz Times" w:hAnsi="Kyrghyz Times"/>
                <w:sz w:val="20"/>
                <w:szCs w:val="20"/>
              </w:rPr>
              <w:t xml:space="preserve">, </w:t>
            </w:r>
            <w:r w:rsidRPr="00871E9F">
              <w:rPr>
                <w:rFonts w:ascii="Kyrghyz Times" w:hAnsi="Kyrghyz Times" w:cs="Kyrghyz Times"/>
                <w:sz w:val="20"/>
                <w:szCs w:val="20"/>
              </w:rPr>
              <w:t>ми</w:t>
            </w:r>
            <w:r w:rsidRPr="00871E9F">
              <w:rPr>
                <w:rFonts w:ascii="Cambria" w:hAnsi="Cambria" w:cs="Cambria"/>
                <w:sz w:val="20"/>
                <w:szCs w:val="20"/>
              </w:rPr>
              <w:t>ң</w:t>
            </w:r>
            <w:r w:rsidRPr="00871E9F">
              <w:rPr>
                <w:rFonts w:ascii="Kyrghyz Times" w:hAnsi="Kyrghyz Times"/>
                <w:sz w:val="20"/>
                <w:szCs w:val="20"/>
              </w:rPr>
              <w:t xml:space="preserve">   </w:t>
            </w:r>
            <w:r w:rsidRPr="00871E9F">
              <w:rPr>
                <w:rFonts w:ascii="Kyrghyz Times" w:hAnsi="Kyrghyz Times" w:cs="Kyrghyz Times"/>
                <w:sz w:val="20"/>
                <w:szCs w:val="20"/>
              </w:rPr>
              <w:t>тонна</w:t>
            </w:r>
          </w:p>
        </w:tc>
        <w:tc>
          <w:tcPr>
            <w:tcW w:w="1769" w:type="dxa"/>
            <w:tcBorders>
              <w:top w:val="double" w:sz="4" w:space="0" w:color="auto"/>
              <w:left w:val="nil"/>
              <w:bottom w:val="nil"/>
              <w:right w:val="nil"/>
            </w:tcBorders>
            <w:vAlign w:val="bottom"/>
          </w:tcPr>
          <w:p w:rsidR="00CE493B" w:rsidRPr="00871E9F" w:rsidRDefault="00CE493B" w:rsidP="00CE493B">
            <w:pPr>
              <w:tabs>
                <w:tab w:val="left" w:pos="1091"/>
              </w:tabs>
              <w:spacing w:before="120"/>
              <w:ind w:right="646"/>
              <w:jc w:val="right"/>
              <w:rPr>
                <w:rFonts w:ascii="Kyrghyz Times" w:hAnsi="Kyrghyz Times" w:cs="Arial"/>
                <w:sz w:val="20"/>
                <w:szCs w:val="20"/>
                <w:lang w:val="ky-KG"/>
              </w:rPr>
            </w:pPr>
            <w:r w:rsidRPr="00871E9F">
              <w:rPr>
                <w:rFonts w:ascii="Kyrghyz Times" w:hAnsi="Kyrghyz Times" w:cs="Arial"/>
                <w:sz w:val="20"/>
                <w:szCs w:val="20"/>
                <w:lang w:val="ky-KG"/>
              </w:rPr>
              <w:t>5773,1</w:t>
            </w:r>
          </w:p>
        </w:tc>
        <w:tc>
          <w:tcPr>
            <w:tcW w:w="1560" w:type="dxa"/>
            <w:tcBorders>
              <w:top w:val="double" w:sz="4" w:space="0" w:color="auto"/>
              <w:left w:val="nil"/>
              <w:bottom w:val="nil"/>
              <w:right w:val="nil"/>
            </w:tcBorders>
            <w:vAlign w:val="bottom"/>
          </w:tcPr>
          <w:p w:rsidR="00CE493B" w:rsidRPr="00871E9F" w:rsidRDefault="00CE493B" w:rsidP="00CE493B">
            <w:pPr>
              <w:spacing w:before="120"/>
              <w:ind w:right="252"/>
              <w:jc w:val="right"/>
              <w:rPr>
                <w:rFonts w:ascii="Kyrghyz Times" w:hAnsi="Kyrghyz Times" w:cs="Arial"/>
                <w:sz w:val="20"/>
                <w:szCs w:val="20"/>
                <w:lang w:val="ky-KG"/>
              </w:rPr>
            </w:pPr>
            <w:r w:rsidRPr="00871E9F">
              <w:rPr>
                <w:rFonts w:ascii="Kyrghyz Times" w:hAnsi="Kyrghyz Times" w:cs="Arial"/>
                <w:sz w:val="20"/>
                <w:szCs w:val="20"/>
                <w:lang w:val="ky-KG"/>
              </w:rPr>
              <w:t>5391,9</w:t>
            </w:r>
          </w:p>
        </w:tc>
        <w:tc>
          <w:tcPr>
            <w:tcW w:w="1701" w:type="dxa"/>
            <w:tcBorders>
              <w:top w:val="double" w:sz="4" w:space="0" w:color="auto"/>
              <w:left w:val="nil"/>
              <w:bottom w:val="nil"/>
              <w:right w:val="nil"/>
            </w:tcBorders>
            <w:vAlign w:val="bottom"/>
          </w:tcPr>
          <w:p w:rsidR="00CE493B" w:rsidRPr="00871E9F" w:rsidRDefault="00CE493B" w:rsidP="00CE493B">
            <w:pPr>
              <w:spacing w:before="120"/>
              <w:ind w:right="450"/>
              <w:jc w:val="right"/>
              <w:rPr>
                <w:rFonts w:ascii="Kyrghyz Times" w:hAnsi="Kyrghyz Times" w:cs="Arial"/>
                <w:sz w:val="20"/>
                <w:szCs w:val="20"/>
                <w:lang w:val="ky-KG"/>
              </w:rPr>
            </w:pPr>
            <w:r w:rsidRPr="00871E9F">
              <w:rPr>
                <w:rFonts w:ascii="Kyrghyz Times" w:hAnsi="Kyrghyz Times" w:cs="Arial"/>
                <w:sz w:val="20"/>
                <w:szCs w:val="20"/>
                <w:lang w:val="ky-KG"/>
              </w:rPr>
              <w:t>6285,7</w:t>
            </w:r>
          </w:p>
        </w:tc>
        <w:tc>
          <w:tcPr>
            <w:tcW w:w="4154" w:type="dxa"/>
            <w:tcBorders>
              <w:top w:val="double" w:sz="4" w:space="0" w:color="auto"/>
              <w:left w:val="nil"/>
              <w:bottom w:val="nil"/>
              <w:right w:val="nil"/>
            </w:tcBorders>
            <w:vAlign w:val="bottom"/>
          </w:tcPr>
          <w:p w:rsidR="00CE493B" w:rsidRPr="00871E9F" w:rsidRDefault="00CE493B" w:rsidP="00CE493B">
            <w:pPr>
              <w:spacing w:before="120"/>
              <w:jc w:val="both"/>
              <w:rPr>
                <w:rFonts w:ascii="Kyrghyz Times" w:hAnsi="Kyrghyz Times" w:cs="Arial"/>
                <w:sz w:val="20"/>
                <w:szCs w:val="20"/>
              </w:rPr>
            </w:pPr>
            <w:r w:rsidRPr="00871E9F">
              <w:rPr>
                <w:rFonts w:ascii="Kyrghyz Times" w:hAnsi="Kyrghyz Times" w:cs="Arial"/>
                <w:sz w:val="20"/>
                <w:szCs w:val="20"/>
              </w:rPr>
              <w:t>Грузовым транспортом - всего, тыс. тонн</w:t>
            </w:r>
          </w:p>
        </w:tc>
      </w:tr>
      <w:tr w:rsidR="00CE493B" w:rsidRPr="00871E9F" w:rsidTr="00CE493B">
        <w:trPr>
          <w:trHeight w:val="20"/>
        </w:trPr>
        <w:tc>
          <w:tcPr>
            <w:tcW w:w="4882" w:type="dxa"/>
            <w:tcBorders>
              <w:top w:val="nil"/>
              <w:left w:val="nil"/>
              <w:bottom w:val="nil"/>
              <w:right w:val="nil"/>
            </w:tcBorders>
            <w:vAlign w:val="bottom"/>
          </w:tcPr>
          <w:p w:rsidR="00CE493B" w:rsidRPr="00871E9F" w:rsidRDefault="00CE493B" w:rsidP="00CE493B">
            <w:pPr>
              <w:spacing w:before="120"/>
              <w:jc w:val="both"/>
              <w:rPr>
                <w:rFonts w:ascii="Kyrghyz Times" w:hAnsi="Kyrghyz Times" w:cs="Arial"/>
                <w:bCs/>
                <w:sz w:val="20"/>
                <w:szCs w:val="20"/>
              </w:rPr>
            </w:pPr>
            <w:r w:rsidRPr="00871E9F">
              <w:rPr>
                <w:rFonts w:ascii="Kyrghyz Times" w:hAnsi="Kyrghyz Times" w:cs="Arial"/>
                <w:bCs/>
                <w:sz w:val="20"/>
                <w:szCs w:val="20"/>
              </w:rPr>
              <w:t xml:space="preserve">  анын ичинде: </w:t>
            </w:r>
          </w:p>
        </w:tc>
        <w:tc>
          <w:tcPr>
            <w:tcW w:w="1769" w:type="dxa"/>
            <w:tcBorders>
              <w:top w:val="nil"/>
              <w:left w:val="nil"/>
              <w:bottom w:val="nil"/>
              <w:right w:val="nil"/>
            </w:tcBorders>
          </w:tcPr>
          <w:p w:rsidR="00CE493B" w:rsidRPr="00871E9F" w:rsidRDefault="00CE493B" w:rsidP="00CE493B">
            <w:pPr>
              <w:tabs>
                <w:tab w:val="left" w:pos="1091"/>
              </w:tabs>
              <w:spacing w:before="120"/>
              <w:ind w:right="646"/>
              <w:jc w:val="right"/>
              <w:rPr>
                <w:rFonts w:ascii="Kyrghyz Times" w:hAnsi="Kyrghyz Times" w:cs="Arial"/>
                <w:sz w:val="20"/>
                <w:szCs w:val="20"/>
              </w:rPr>
            </w:pPr>
          </w:p>
        </w:tc>
        <w:tc>
          <w:tcPr>
            <w:tcW w:w="1560" w:type="dxa"/>
            <w:tcBorders>
              <w:top w:val="nil"/>
              <w:left w:val="nil"/>
              <w:bottom w:val="nil"/>
              <w:right w:val="nil"/>
            </w:tcBorders>
          </w:tcPr>
          <w:p w:rsidR="00CE493B" w:rsidRPr="00871E9F" w:rsidRDefault="00CE493B" w:rsidP="00CE493B">
            <w:pPr>
              <w:spacing w:before="120"/>
              <w:ind w:right="252"/>
              <w:jc w:val="right"/>
              <w:rPr>
                <w:rFonts w:ascii="Kyrghyz Times" w:hAnsi="Kyrghyz Times" w:cs="Arial"/>
                <w:sz w:val="20"/>
                <w:szCs w:val="20"/>
              </w:rPr>
            </w:pPr>
          </w:p>
        </w:tc>
        <w:tc>
          <w:tcPr>
            <w:tcW w:w="1701" w:type="dxa"/>
            <w:tcBorders>
              <w:top w:val="nil"/>
              <w:left w:val="nil"/>
              <w:bottom w:val="nil"/>
              <w:right w:val="nil"/>
            </w:tcBorders>
          </w:tcPr>
          <w:p w:rsidR="00CE493B" w:rsidRPr="00871E9F" w:rsidRDefault="00CE493B" w:rsidP="00CE493B">
            <w:pPr>
              <w:spacing w:before="120"/>
              <w:ind w:right="450"/>
              <w:jc w:val="right"/>
              <w:rPr>
                <w:rFonts w:ascii="Kyrghyz Times" w:hAnsi="Kyrghyz Times" w:cs="Arial"/>
                <w:sz w:val="20"/>
                <w:szCs w:val="20"/>
              </w:rPr>
            </w:pPr>
          </w:p>
        </w:tc>
        <w:tc>
          <w:tcPr>
            <w:tcW w:w="4154" w:type="dxa"/>
            <w:tcBorders>
              <w:top w:val="nil"/>
              <w:left w:val="nil"/>
              <w:bottom w:val="nil"/>
              <w:right w:val="nil"/>
            </w:tcBorders>
            <w:vAlign w:val="bottom"/>
          </w:tcPr>
          <w:p w:rsidR="00CE493B" w:rsidRPr="00871E9F" w:rsidRDefault="00CE493B" w:rsidP="00CE493B">
            <w:pPr>
              <w:spacing w:before="120"/>
              <w:jc w:val="both"/>
              <w:rPr>
                <w:rFonts w:ascii="Kyrghyz Times" w:hAnsi="Kyrghyz Times" w:cs="Arial"/>
                <w:bCs/>
                <w:sz w:val="20"/>
                <w:szCs w:val="20"/>
              </w:rPr>
            </w:pPr>
            <w:r w:rsidRPr="00871E9F">
              <w:rPr>
                <w:rFonts w:ascii="Kyrghyz Times" w:hAnsi="Kyrghyz Times" w:cs="Arial"/>
                <w:bCs/>
                <w:sz w:val="20"/>
                <w:szCs w:val="20"/>
              </w:rPr>
              <w:t xml:space="preserve">   в том числе</w:t>
            </w:r>
          </w:p>
        </w:tc>
      </w:tr>
      <w:tr w:rsidR="00CE493B" w:rsidRPr="00871E9F" w:rsidTr="00CE493B">
        <w:trPr>
          <w:trHeight w:val="20"/>
        </w:trPr>
        <w:tc>
          <w:tcPr>
            <w:tcW w:w="4882" w:type="dxa"/>
            <w:tcBorders>
              <w:top w:val="nil"/>
              <w:left w:val="nil"/>
              <w:bottom w:val="nil"/>
              <w:right w:val="nil"/>
            </w:tcBorders>
            <w:vAlign w:val="bottom"/>
          </w:tcPr>
          <w:p w:rsidR="00CE493B" w:rsidRPr="00871E9F" w:rsidRDefault="00CE493B" w:rsidP="00CE493B">
            <w:pPr>
              <w:spacing w:before="120"/>
              <w:jc w:val="both"/>
              <w:rPr>
                <w:rFonts w:ascii="Kyrghyz Times" w:hAnsi="Kyrghyz Times"/>
                <w:bCs/>
                <w:sz w:val="20"/>
                <w:szCs w:val="20"/>
              </w:rPr>
            </w:pPr>
            <w:r w:rsidRPr="00871E9F">
              <w:rPr>
                <w:rFonts w:ascii="Kyrghyz Times" w:hAnsi="Kyrghyz Times"/>
                <w:bCs/>
                <w:sz w:val="20"/>
                <w:szCs w:val="20"/>
              </w:rPr>
              <w:t xml:space="preserve">   адистештирилген ишканалар менен </w:t>
            </w:r>
          </w:p>
        </w:tc>
        <w:tc>
          <w:tcPr>
            <w:tcW w:w="1769" w:type="dxa"/>
            <w:tcBorders>
              <w:top w:val="nil"/>
              <w:left w:val="nil"/>
              <w:bottom w:val="nil"/>
              <w:right w:val="nil"/>
            </w:tcBorders>
          </w:tcPr>
          <w:p w:rsidR="00CE493B" w:rsidRPr="00871E9F" w:rsidRDefault="00CE493B" w:rsidP="00CE493B">
            <w:pPr>
              <w:tabs>
                <w:tab w:val="left" w:pos="1091"/>
              </w:tabs>
              <w:spacing w:before="120"/>
              <w:ind w:right="646"/>
              <w:jc w:val="right"/>
              <w:rPr>
                <w:rFonts w:ascii="Kyrghyz Times" w:hAnsi="Kyrghyz Times" w:cs="Arial"/>
                <w:sz w:val="20"/>
                <w:szCs w:val="20"/>
                <w:lang w:val="ky-KG"/>
              </w:rPr>
            </w:pPr>
            <w:r w:rsidRPr="00871E9F">
              <w:rPr>
                <w:rFonts w:ascii="Kyrghyz Times" w:hAnsi="Kyrghyz Times" w:cs="Arial"/>
                <w:sz w:val="20"/>
                <w:szCs w:val="20"/>
                <w:lang w:val="ky-KG"/>
              </w:rPr>
              <w:t>12,7</w:t>
            </w:r>
          </w:p>
        </w:tc>
        <w:tc>
          <w:tcPr>
            <w:tcW w:w="1560" w:type="dxa"/>
            <w:tcBorders>
              <w:top w:val="nil"/>
              <w:left w:val="nil"/>
              <w:bottom w:val="nil"/>
              <w:right w:val="nil"/>
            </w:tcBorders>
          </w:tcPr>
          <w:p w:rsidR="00CE493B" w:rsidRPr="00871E9F" w:rsidRDefault="00CE493B" w:rsidP="00CE493B">
            <w:pPr>
              <w:spacing w:before="120"/>
              <w:ind w:right="252"/>
              <w:jc w:val="right"/>
              <w:rPr>
                <w:rFonts w:ascii="Kyrghyz Times" w:hAnsi="Kyrghyz Times" w:cs="Arial"/>
                <w:sz w:val="20"/>
                <w:szCs w:val="20"/>
                <w:lang w:val="ky-KG"/>
              </w:rPr>
            </w:pPr>
            <w:r w:rsidRPr="00871E9F">
              <w:rPr>
                <w:rFonts w:ascii="Kyrghyz Times" w:hAnsi="Kyrghyz Times" w:cs="Arial"/>
                <w:sz w:val="20"/>
                <w:szCs w:val="20"/>
                <w:lang w:val="ky-KG"/>
              </w:rPr>
              <w:t>145,7</w:t>
            </w:r>
          </w:p>
        </w:tc>
        <w:tc>
          <w:tcPr>
            <w:tcW w:w="1701" w:type="dxa"/>
            <w:tcBorders>
              <w:top w:val="nil"/>
              <w:left w:val="nil"/>
              <w:bottom w:val="nil"/>
              <w:right w:val="nil"/>
            </w:tcBorders>
          </w:tcPr>
          <w:p w:rsidR="00CE493B" w:rsidRPr="00871E9F" w:rsidRDefault="00CE493B" w:rsidP="00CE493B">
            <w:pPr>
              <w:spacing w:before="120"/>
              <w:ind w:right="-117"/>
              <w:jc w:val="center"/>
              <w:rPr>
                <w:rFonts w:ascii="Kyrghyz Times" w:hAnsi="Kyrghyz Times" w:cs="Arial"/>
                <w:sz w:val="20"/>
                <w:szCs w:val="20"/>
                <w:lang w:val="ky-KG"/>
              </w:rPr>
            </w:pPr>
            <w:r w:rsidRPr="00871E9F">
              <w:rPr>
                <w:rFonts w:ascii="Kyrghyz Times" w:hAnsi="Kyrghyz Times" w:cs="Arial"/>
                <w:sz w:val="20"/>
                <w:szCs w:val="20"/>
                <w:lang w:val="ky-KG"/>
              </w:rPr>
              <w:t>208,9</w:t>
            </w:r>
          </w:p>
        </w:tc>
        <w:tc>
          <w:tcPr>
            <w:tcW w:w="4154" w:type="dxa"/>
            <w:tcBorders>
              <w:top w:val="nil"/>
              <w:left w:val="nil"/>
              <w:bottom w:val="nil"/>
              <w:right w:val="nil"/>
            </w:tcBorders>
            <w:vAlign w:val="bottom"/>
          </w:tcPr>
          <w:p w:rsidR="00CE493B" w:rsidRPr="00871E9F" w:rsidRDefault="00CE493B" w:rsidP="00CE493B">
            <w:pPr>
              <w:spacing w:before="120"/>
              <w:jc w:val="both"/>
              <w:rPr>
                <w:rFonts w:ascii="Kyrghyz Times" w:hAnsi="Kyrghyz Times" w:cs="Arial"/>
                <w:bCs/>
                <w:sz w:val="20"/>
                <w:szCs w:val="20"/>
              </w:rPr>
            </w:pPr>
            <w:r w:rsidRPr="00871E9F">
              <w:rPr>
                <w:rFonts w:ascii="Kyrghyz Times" w:hAnsi="Kyrghyz Times" w:cs="Arial"/>
                <w:bCs/>
                <w:sz w:val="20"/>
                <w:szCs w:val="20"/>
              </w:rPr>
              <w:t xml:space="preserve"> специализированными предприятиями</w:t>
            </w:r>
          </w:p>
        </w:tc>
      </w:tr>
      <w:tr w:rsidR="00CE493B" w:rsidRPr="00871E9F" w:rsidTr="00CE493B">
        <w:trPr>
          <w:trHeight w:val="20"/>
        </w:trPr>
        <w:tc>
          <w:tcPr>
            <w:tcW w:w="4882" w:type="dxa"/>
            <w:tcBorders>
              <w:top w:val="nil"/>
              <w:left w:val="nil"/>
              <w:bottom w:val="nil"/>
              <w:right w:val="nil"/>
            </w:tcBorders>
            <w:vAlign w:val="bottom"/>
          </w:tcPr>
          <w:p w:rsidR="00CE493B" w:rsidRPr="00871E9F" w:rsidRDefault="00CE493B" w:rsidP="00CE493B">
            <w:pPr>
              <w:jc w:val="both"/>
              <w:rPr>
                <w:rFonts w:ascii="Kyrghyz Times" w:hAnsi="Kyrghyz Times"/>
                <w:bCs/>
                <w:sz w:val="20"/>
                <w:szCs w:val="20"/>
              </w:rPr>
            </w:pPr>
            <w:r w:rsidRPr="00871E9F">
              <w:rPr>
                <w:rFonts w:ascii="Kyrghyz Times" w:hAnsi="Kyrghyz Times"/>
                <w:bCs/>
                <w:sz w:val="20"/>
                <w:szCs w:val="20"/>
              </w:rPr>
              <w:t>Ж</w:t>
            </w:r>
            <w:r w:rsidRPr="00871E9F">
              <w:rPr>
                <w:rFonts w:ascii="Cambria" w:hAnsi="Cambria" w:cs="Cambria"/>
                <w:bCs/>
                <w:sz w:val="20"/>
                <w:szCs w:val="20"/>
              </w:rPr>
              <w:t>ү</w:t>
            </w:r>
            <w:r w:rsidRPr="00871E9F">
              <w:rPr>
                <w:rFonts w:ascii="Kyrghyz Times" w:hAnsi="Kyrghyz Times" w:cs="Kyrghyz Times"/>
                <w:bCs/>
                <w:sz w:val="20"/>
                <w:szCs w:val="20"/>
              </w:rPr>
              <w:t>рг</w:t>
            </w:r>
            <w:r w:rsidRPr="00871E9F">
              <w:rPr>
                <w:rFonts w:ascii="Cambria" w:hAnsi="Cambria" w:cs="Cambria"/>
                <w:bCs/>
                <w:sz w:val="20"/>
                <w:szCs w:val="20"/>
              </w:rPr>
              <w:t>ү</w:t>
            </w:r>
            <w:r w:rsidRPr="00871E9F">
              <w:rPr>
                <w:rFonts w:ascii="Kyrghyz Times" w:hAnsi="Kyrghyz Times" w:cs="Kyrghyz Times"/>
                <w:bCs/>
                <w:sz w:val="20"/>
                <w:szCs w:val="20"/>
              </w:rPr>
              <w:t>нч</w:t>
            </w:r>
            <w:r w:rsidRPr="00871E9F">
              <w:rPr>
                <w:rFonts w:ascii="Cambria" w:hAnsi="Cambria" w:cs="Cambria"/>
                <w:bCs/>
                <w:sz w:val="20"/>
                <w:szCs w:val="20"/>
              </w:rPr>
              <w:t>ү</w:t>
            </w:r>
            <w:r w:rsidRPr="00871E9F">
              <w:rPr>
                <w:rFonts w:ascii="Kyrghyz Times" w:hAnsi="Kyrghyz Times" w:cs="Kyrghyz Times"/>
                <w:bCs/>
                <w:sz w:val="20"/>
                <w:szCs w:val="20"/>
              </w:rPr>
              <w:t>л</w:t>
            </w:r>
            <w:r w:rsidRPr="00871E9F">
              <w:rPr>
                <w:rFonts w:ascii="Cambria" w:hAnsi="Cambria" w:cs="Cambria"/>
                <w:bCs/>
                <w:sz w:val="20"/>
                <w:szCs w:val="20"/>
                <w:lang w:val="ky-KG"/>
              </w:rPr>
              <w:t>ө</w:t>
            </w:r>
            <w:r w:rsidRPr="00871E9F">
              <w:rPr>
                <w:rFonts w:ascii="Kyrghyz Times" w:hAnsi="Kyrghyz Times"/>
                <w:bCs/>
                <w:sz w:val="20"/>
                <w:szCs w:val="20"/>
              </w:rPr>
              <w:t>рд</w:t>
            </w:r>
            <w:r w:rsidRPr="00871E9F">
              <w:rPr>
                <w:rFonts w:ascii="Cambria" w:hAnsi="Cambria" w:cs="Cambria"/>
                <w:bCs/>
                <w:sz w:val="20"/>
                <w:szCs w:val="20"/>
              </w:rPr>
              <w:t>ү</w:t>
            </w:r>
            <w:r w:rsidRPr="00871E9F">
              <w:rPr>
                <w:rFonts w:ascii="Kyrghyz Times" w:hAnsi="Kyrghyz Times"/>
                <w:bCs/>
                <w:sz w:val="20"/>
                <w:szCs w:val="20"/>
              </w:rPr>
              <w:t xml:space="preserve"> </w:t>
            </w:r>
            <w:r w:rsidRPr="00871E9F">
              <w:rPr>
                <w:rFonts w:ascii="Kyrghyz Times" w:hAnsi="Kyrghyz Times" w:cs="Kyrghyz Times"/>
                <w:bCs/>
                <w:sz w:val="20"/>
                <w:szCs w:val="20"/>
              </w:rPr>
              <w:t>ташуу</w:t>
            </w:r>
            <w:r w:rsidRPr="00871E9F">
              <w:rPr>
                <w:rFonts w:ascii="Kyrghyz Times" w:hAnsi="Kyrghyz Times"/>
                <w:bCs/>
                <w:sz w:val="20"/>
                <w:szCs w:val="20"/>
              </w:rPr>
              <w:t xml:space="preserve"> </w:t>
            </w:r>
            <w:r w:rsidRPr="00871E9F">
              <w:rPr>
                <w:rFonts w:ascii="Kyrghyz Times" w:hAnsi="Kyrghyz Times" w:cs="Kyrghyz Times"/>
                <w:bCs/>
                <w:sz w:val="20"/>
                <w:szCs w:val="20"/>
              </w:rPr>
              <w:t>транспорту</w:t>
            </w:r>
            <w:r w:rsidRPr="00871E9F">
              <w:rPr>
                <w:rFonts w:ascii="Kyrghyz Times" w:hAnsi="Kyrghyz Times"/>
                <w:bCs/>
                <w:sz w:val="20"/>
                <w:szCs w:val="20"/>
              </w:rPr>
              <w:t xml:space="preserve"> </w:t>
            </w:r>
            <w:r w:rsidRPr="00871E9F">
              <w:rPr>
                <w:rFonts w:ascii="Kyrghyz Times" w:hAnsi="Kyrghyz Times" w:cs="Kyrghyz Times"/>
                <w:bCs/>
                <w:sz w:val="20"/>
                <w:szCs w:val="20"/>
              </w:rPr>
              <w:t>менен</w:t>
            </w:r>
            <w:r w:rsidRPr="00871E9F">
              <w:rPr>
                <w:rFonts w:ascii="Kyrghyz Times" w:hAnsi="Kyrghyz Times"/>
                <w:bCs/>
                <w:sz w:val="20"/>
                <w:szCs w:val="20"/>
              </w:rPr>
              <w:t xml:space="preserve"> </w:t>
            </w:r>
            <w:r w:rsidRPr="00871E9F">
              <w:rPr>
                <w:rFonts w:ascii="Kyrghyz Times" w:hAnsi="Kyrghyz Times" w:cs="Kyrghyz Times"/>
                <w:bCs/>
                <w:sz w:val="20"/>
                <w:szCs w:val="20"/>
              </w:rPr>
              <w:t>–</w:t>
            </w:r>
            <w:r w:rsidRPr="00871E9F">
              <w:rPr>
                <w:rFonts w:ascii="Kyrghyz Times" w:hAnsi="Kyrghyz Times"/>
                <w:bCs/>
                <w:sz w:val="20"/>
                <w:szCs w:val="20"/>
              </w:rPr>
              <w:t xml:space="preserve"> </w:t>
            </w:r>
            <w:r w:rsidRPr="00871E9F">
              <w:rPr>
                <w:rFonts w:ascii="Kyrghyz Times" w:hAnsi="Kyrghyz Times" w:cs="Kyrghyz Times"/>
                <w:bCs/>
                <w:sz w:val="20"/>
                <w:szCs w:val="20"/>
              </w:rPr>
              <w:t>бардыгы</w:t>
            </w:r>
          </w:p>
        </w:tc>
        <w:tc>
          <w:tcPr>
            <w:tcW w:w="1769" w:type="dxa"/>
            <w:tcBorders>
              <w:top w:val="nil"/>
              <w:left w:val="nil"/>
              <w:bottom w:val="nil"/>
              <w:right w:val="nil"/>
            </w:tcBorders>
          </w:tcPr>
          <w:p w:rsidR="00CE493B" w:rsidRPr="00871E9F" w:rsidRDefault="00CE493B" w:rsidP="00CE493B">
            <w:pPr>
              <w:tabs>
                <w:tab w:val="left" w:pos="1091"/>
              </w:tabs>
              <w:spacing w:before="120"/>
              <w:ind w:right="646"/>
              <w:jc w:val="right"/>
              <w:rPr>
                <w:rFonts w:ascii="Kyrghyz Times" w:hAnsi="Kyrghyz Times" w:cs="Arial"/>
                <w:sz w:val="20"/>
                <w:szCs w:val="20"/>
              </w:rPr>
            </w:pPr>
          </w:p>
        </w:tc>
        <w:tc>
          <w:tcPr>
            <w:tcW w:w="1560" w:type="dxa"/>
            <w:tcBorders>
              <w:top w:val="nil"/>
              <w:left w:val="nil"/>
              <w:bottom w:val="nil"/>
              <w:right w:val="nil"/>
            </w:tcBorders>
          </w:tcPr>
          <w:p w:rsidR="00CE493B" w:rsidRPr="00871E9F" w:rsidRDefault="00CE493B" w:rsidP="00CE493B">
            <w:pPr>
              <w:spacing w:before="120"/>
              <w:ind w:right="252"/>
              <w:jc w:val="right"/>
              <w:rPr>
                <w:rFonts w:ascii="Kyrghyz Times" w:hAnsi="Kyrghyz Times" w:cs="Arial"/>
                <w:sz w:val="20"/>
                <w:szCs w:val="20"/>
                <w:lang w:val="ky-KG"/>
              </w:rPr>
            </w:pPr>
          </w:p>
        </w:tc>
        <w:tc>
          <w:tcPr>
            <w:tcW w:w="1701" w:type="dxa"/>
            <w:tcBorders>
              <w:top w:val="nil"/>
              <w:left w:val="nil"/>
              <w:bottom w:val="nil"/>
              <w:right w:val="nil"/>
            </w:tcBorders>
          </w:tcPr>
          <w:p w:rsidR="00CE493B" w:rsidRPr="00871E9F" w:rsidRDefault="00CE493B" w:rsidP="00CE493B">
            <w:pPr>
              <w:spacing w:before="120"/>
              <w:ind w:right="450"/>
              <w:jc w:val="right"/>
              <w:rPr>
                <w:rFonts w:ascii="Kyrghyz Times" w:hAnsi="Kyrghyz Times" w:cs="Arial"/>
                <w:sz w:val="20"/>
                <w:szCs w:val="20"/>
                <w:lang w:val="ky-KG"/>
              </w:rPr>
            </w:pPr>
          </w:p>
        </w:tc>
        <w:tc>
          <w:tcPr>
            <w:tcW w:w="4154" w:type="dxa"/>
            <w:tcBorders>
              <w:top w:val="nil"/>
              <w:left w:val="nil"/>
              <w:bottom w:val="nil"/>
              <w:right w:val="nil"/>
            </w:tcBorders>
            <w:vAlign w:val="bottom"/>
          </w:tcPr>
          <w:p w:rsidR="00CE493B" w:rsidRPr="00871E9F" w:rsidRDefault="00CE493B" w:rsidP="00CE493B">
            <w:pPr>
              <w:spacing w:before="120"/>
              <w:jc w:val="both"/>
              <w:rPr>
                <w:rFonts w:ascii="Kyrghyz Times" w:hAnsi="Kyrghyz Times" w:cs="Arial"/>
                <w:bCs/>
                <w:sz w:val="20"/>
                <w:szCs w:val="20"/>
                <w:lang w:val="ky-KG"/>
              </w:rPr>
            </w:pPr>
            <w:r w:rsidRPr="00871E9F">
              <w:rPr>
                <w:rFonts w:ascii="Kyrghyz Times" w:hAnsi="Kyrghyz Times" w:cs="Arial"/>
                <w:bCs/>
                <w:sz w:val="20"/>
                <w:szCs w:val="20"/>
              </w:rPr>
              <w:t>Пассажирским транспортом – всего</w:t>
            </w:r>
            <w:r w:rsidRPr="00871E9F">
              <w:rPr>
                <w:rFonts w:ascii="Kyrghyz Times" w:hAnsi="Kyrghyz Times" w:cs="Arial"/>
                <w:bCs/>
                <w:sz w:val="20"/>
                <w:szCs w:val="20"/>
                <w:lang w:val="ky-KG"/>
              </w:rPr>
              <w:t>:</w:t>
            </w:r>
          </w:p>
        </w:tc>
      </w:tr>
      <w:tr w:rsidR="00CE493B" w:rsidRPr="00871E9F" w:rsidTr="00CE493B">
        <w:trPr>
          <w:trHeight w:val="20"/>
        </w:trPr>
        <w:tc>
          <w:tcPr>
            <w:tcW w:w="4882" w:type="dxa"/>
            <w:tcBorders>
              <w:top w:val="nil"/>
              <w:left w:val="nil"/>
              <w:bottom w:val="nil"/>
              <w:right w:val="nil"/>
            </w:tcBorders>
            <w:vAlign w:val="bottom"/>
          </w:tcPr>
          <w:p w:rsidR="00CE493B" w:rsidRPr="00871E9F" w:rsidRDefault="00CE493B" w:rsidP="00CE493B">
            <w:pPr>
              <w:spacing w:before="120"/>
              <w:jc w:val="both"/>
              <w:rPr>
                <w:rFonts w:ascii="Kyrghyz Times" w:hAnsi="Kyrghyz Times"/>
                <w:bCs/>
                <w:sz w:val="20"/>
                <w:szCs w:val="20"/>
                <w:lang w:val="ky-KG"/>
              </w:rPr>
            </w:pPr>
            <w:r w:rsidRPr="00871E9F">
              <w:rPr>
                <w:rFonts w:ascii="Kyrghyz Times" w:hAnsi="Kyrghyz Times"/>
                <w:bCs/>
                <w:sz w:val="20"/>
                <w:szCs w:val="20"/>
              </w:rPr>
              <w:t xml:space="preserve">   млн. ж</w:t>
            </w:r>
            <w:r w:rsidRPr="00871E9F">
              <w:rPr>
                <w:rFonts w:ascii="Cambria" w:hAnsi="Cambria" w:cs="Cambria"/>
                <w:bCs/>
                <w:sz w:val="20"/>
                <w:szCs w:val="20"/>
              </w:rPr>
              <w:t>ү</w:t>
            </w:r>
            <w:r w:rsidRPr="00871E9F">
              <w:rPr>
                <w:rFonts w:ascii="Kyrghyz Times" w:hAnsi="Kyrghyz Times" w:cs="Kyrghyz Times"/>
                <w:bCs/>
                <w:sz w:val="20"/>
                <w:szCs w:val="20"/>
              </w:rPr>
              <w:t>рг</w:t>
            </w:r>
            <w:r w:rsidRPr="00871E9F">
              <w:rPr>
                <w:rFonts w:ascii="Cambria" w:hAnsi="Cambria" w:cs="Cambria"/>
                <w:bCs/>
                <w:sz w:val="20"/>
                <w:szCs w:val="20"/>
              </w:rPr>
              <w:t>ү</w:t>
            </w:r>
            <w:r w:rsidRPr="00871E9F">
              <w:rPr>
                <w:rFonts w:ascii="Kyrghyz Times" w:hAnsi="Kyrghyz Times" w:cs="Kyrghyz Times"/>
                <w:bCs/>
                <w:sz w:val="20"/>
                <w:szCs w:val="20"/>
              </w:rPr>
              <w:t>нч</w:t>
            </w:r>
            <w:r w:rsidRPr="00871E9F">
              <w:rPr>
                <w:rFonts w:ascii="Cambria" w:hAnsi="Cambria" w:cs="Cambria"/>
                <w:bCs/>
                <w:sz w:val="20"/>
                <w:szCs w:val="20"/>
              </w:rPr>
              <w:t>ү</w:t>
            </w:r>
            <w:r w:rsidRPr="00871E9F">
              <w:rPr>
                <w:rFonts w:ascii="Kyrghyz Times" w:hAnsi="Kyrghyz Times"/>
                <w:bCs/>
                <w:sz w:val="20"/>
                <w:szCs w:val="20"/>
              </w:rPr>
              <w:t>-</w:t>
            </w:r>
            <w:r w:rsidRPr="00871E9F">
              <w:rPr>
                <w:rFonts w:ascii="Kyrghyz Times" w:hAnsi="Kyrghyz Times"/>
                <w:bCs/>
                <w:sz w:val="20"/>
                <w:szCs w:val="20"/>
                <w:lang w:val="ky-KG"/>
              </w:rPr>
              <w:t>километр</w:t>
            </w:r>
          </w:p>
        </w:tc>
        <w:tc>
          <w:tcPr>
            <w:tcW w:w="1769" w:type="dxa"/>
            <w:tcBorders>
              <w:top w:val="nil"/>
              <w:left w:val="nil"/>
              <w:bottom w:val="nil"/>
              <w:right w:val="nil"/>
            </w:tcBorders>
          </w:tcPr>
          <w:p w:rsidR="00CE493B" w:rsidRPr="00871E9F" w:rsidRDefault="00CE493B" w:rsidP="00CE493B">
            <w:pPr>
              <w:tabs>
                <w:tab w:val="left" w:pos="1091"/>
              </w:tabs>
              <w:spacing w:before="120"/>
              <w:ind w:right="646"/>
              <w:jc w:val="right"/>
              <w:rPr>
                <w:rFonts w:ascii="Kyrghyz Times" w:hAnsi="Kyrghyz Times" w:cs="Arial"/>
                <w:sz w:val="20"/>
                <w:szCs w:val="20"/>
                <w:lang w:val="ky-KG"/>
              </w:rPr>
            </w:pPr>
            <w:r w:rsidRPr="00871E9F">
              <w:rPr>
                <w:rFonts w:ascii="Kyrghyz Times" w:hAnsi="Kyrghyz Times" w:cs="Arial"/>
                <w:sz w:val="20"/>
                <w:szCs w:val="20"/>
                <w:lang w:val="ky-KG"/>
              </w:rPr>
              <w:t>718,0</w:t>
            </w:r>
          </w:p>
        </w:tc>
        <w:tc>
          <w:tcPr>
            <w:tcW w:w="1560" w:type="dxa"/>
            <w:tcBorders>
              <w:top w:val="nil"/>
              <w:left w:val="nil"/>
              <w:bottom w:val="nil"/>
              <w:right w:val="nil"/>
            </w:tcBorders>
          </w:tcPr>
          <w:p w:rsidR="00CE493B" w:rsidRPr="00871E9F" w:rsidRDefault="00CE493B" w:rsidP="00CE493B">
            <w:pPr>
              <w:tabs>
                <w:tab w:val="left" w:pos="1077"/>
              </w:tabs>
              <w:spacing w:before="120"/>
              <w:ind w:right="252"/>
              <w:jc w:val="right"/>
              <w:rPr>
                <w:rFonts w:ascii="Kyrghyz Times" w:hAnsi="Kyrghyz Times" w:cs="Arial"/>
                <w:sz w:val="20"/>
                <w:szCs w:val="20"/>
                <w:lang w:val="ky-KG"/>
              </w:rPr>
            </w:pPr>
            <w:r w:rsidRPr="00871E9F">
              <w:rPr>
                <w:rFonts w:ascii="Kyrghyz Times" w:hAnsi="Kyrghyz Times" w:cs="Arial"/>
                <w:sz w:val="20"/>
                <w:szCs w:val="20"/>
                <w:lang w:val="ky-KG"/>
              </w:rPr>
              <w:t>647,9</w:t>
            </w:r>
          </w:p>
        </w:tc>
        <w:tc>
          <w:tcPr>
            <w:tcW w:w="1701" w:type="dxa"/>
            <w:tcBorders>
              <w:top w:val="nil"/>
              <w:left w:val="nil"/>
              <w:bottom w:val="nil"/>
              <w:right w:val="nil"/>
            </w:tcBorders>
          </w:tcPr>
          <w:p w:rsidR="00CE493B" w:rsidRPr="00871E9F" w:rsidRDefault="00CE493B" w:rsidP="00CE493B">
            <w:pPr>
              <w:tabs>
                <w:tab w:val="left" w:pos="1077"/>
              </w:tabs>
              <w:spacing w:before="120"/>
              <w:ind w:right="450"/>
              <w:jc w:val="right"/>
              <w:rPr>
                <w:rFonts w:ascii="Kyrghyz Times" w:hAnsi="Kyrghyz Times" w:cs="Arial"/>
                <w:sz w:val="20"/>
                <w:szCs w:val="20"/>
                <w:lang w:val="ky-KG"/>
              </w:rPr>
            </w:pPr>
            <w:r w:rsidRPr="00871E9F">
              <w:rPr>
                <w:rFonts w:ascii="Kyrghyz Times" w:hAnsi="Kyrghyz Times" w:cs="Arial"/>
                <w:sz w:val="20"/>
                <w:szCs w:val="20"/>
                <w:lang w:val="ky-KG"/>
              </w:rPr>
              <w:t>735,1</w:t>
            </w:r>
          </w:p>
        </w:tc>
        <w:tc>
          <w:tcPr>
            <w:tcW w:w="4154" w:type="dxa"/>
            <w:tcBorders>
              <w:top w:val="nil"/>
              <w:left w:val="nil"/>
              <w:bottom w:val="nil"/>
              <w:right w:val="nil"/>
            </w:tcBorders>
            <w:vAlign w:val="bottom"/>
          </w:tcPr>
          <w:p w:rsidR="00CE493B" w:rsidRPr="00871E9F" w:rsidRDefault="00CE493B" w:rsidP="00CE493B">
            <w:pPr>
              <w:spacing w:before="120"/>
              <w:jc w:val="both"/>
              <w:rPr>
                <w:rFonts w:ascii="Kyrghyz Times" w:hAnsi="Kyrghyz Times" w:cs="Arial"/>
                <w:bCs/>
                <w:sz w:val="20"/>
                <w:szCs w:val="20"/>
              </w:rPr>
            </w:pPr>
            <w:r w:rsidRPr="00871E9F">
              <w:rPr>
                <w:rFonts w:ascii="Kyrghyz Times" w:hAnsi="Kyrghyz Times" w:cs="Arial"/>
                <w:bCs/>
                <w:sz w:val="20"/>
                <w:szCs w:val="20"/>
              </w:rPr>
              <w:t xml:space="preserve">   млн. пассажиро-километров</w:t>
            </w:r>
          </w:p>
        </w:tc>
      </w:tr>
    </w:tbl>
    <w:p w:rsidR="00CE493B" w:rsidRPr="00871E9F" w:rsidRDefault="00CE493B" w:rsidP="00CE493B">
      <w:pPr>
        <w:pStyle w:val="4"/>
        <w:keepNext w:val="0"/>
        <w:spacing w:before="120" w:after="120"/>
        <w:ind w:left="176" w:hanging="176"/>
        <w:jc w:val="center"/>
        <w:rPr>
          <w:rFonts w:ascii="Kyrghyz Times" w:hAnsi="Kyrghyz Times"/>
          <w:i/>
          <w:sz w:val="22"/>
          <w:szCs w:val="22"/>
          <w:lang w:val="ky-KG"/>
        </w:rPr>
      </w:pPr>
    </w:p>
    <w:p w:rsidR="00CE493B" w:rsidRPr="00871E9F" w:rsidRDefault="00CE493B" w:rsidP="00CE493B">
      <w:pPr>
        <w:pStyle w:val="4"/>
        <w:keepNext w:val="0"/>
        <w:spacing w:before="120" w:after="120"/>
        <w:ind w:left="176" w:hanging="176"/>
        <w:jc w:val="center"/>
        <w:rPr>
          <w:rFonts w:ascii="Kyrghyz Times" w:hAnsi="Kyrghyz Times"/>
          <w:i/>
          <w:sz w:val="22"/>
          <w:szCs w:val="22"/>
          <w:lang w:val="ky-KG"/>
        </w:rPr>
      </w:pPr>
    </w:p>
    <w:p w:rsidR="00CE493B" w:rsidRPr="00871E9F" w:rsidRDefault="00CE493B" w:rsidP="00CE493B">
      <w:pPr>
        <w:pStyle w:val="4"/>
        <w:keepNext w:val="0"/>
        <w:spacing w:before="120" w:after="120"/>
        <w:ind w:left="176" w:hanging="176"/>
        <w:jc w:val="center"/>
        <w:rPr>
          <w:rFonts w:ascii="Kyrghyz Times" w:hAnsi="Kyrghyz Times"/>
          <w:i/>
          <w:sz w:val="22"/>
          <w:szCs w:val="22"/>
          <w:lang w:val="ky-KG"/>
        </w:rPr>
      </w:pPr>
    </w:p>
    <w:p w:rsidR="00CE493B" w:rsidRDefault="00CE493B" w:rsidP="00CE493B">
      <w:pPr>
        <w:rPr>
          <w:rFonts w:ascii="Kyrghyz Times" w:hAnsi="Kyrghyz Times"/>
          <w:lang w:val="ky-KG"/>
        </w:rPr>
      </w:pPr>
    </w:p>
    <w:p w:rsidR="00CE493B" w:rsidRPr="00871E9F" w:rsidRDefault="00CE493B" w:rsidP="00CE493B">
      <w:pPr>
        <w:rPr>
          <w:rFonts w:ascii="Kyrghyz Times" w:hAnsi="Kyrghyz Times"/>
          <w:lang w:val="ky-KG"/>
        </w:rPr>
      </w:pPr>
    </w:p>
    <w:p w:rsidR="00CE493B" w:rsidRPr="00871E9F" w:rsidRDefault="00CE493B" w:rsidP="00CE493B">
      <w:pPr>
        <w:pStyle w:val="4"/>
        <w:keepNext w:val="0"/>
        <w:spacing w:before="120" w:after="120"/>
        <w:ind w:left="176" w:hanging="176"/>
        <w:jc w:val="center"/>
        <w:rPr>
          <w:rFonts w:ascii="Kyrghyz Times" w:hAnsi="Kyrghyz Times"/>
          <w:i/>
          <w:sz w:val="22"/>
          <w:szCs w:val="22"/>
          <w:lang w:val="ky-KG"/>
        </w:rPr>
      </w:pPr>
    </w:p>
    <w:p w:rsidR="00CE493B" w:rsidRPr="00871E9F" w:rsidRDefault="00CE493B" w:rsidP="00CE493B">
      <w:pPr>
        <w:pStyle w:val="4"/>
        <w:keepNext w:val="0"/>
        <w:spacing w:before="120" w:after="0"/>
        <w:ind w:left="176" w:hanging="176"/>
        <w:jc w:val="center"/>
        <w:rPr>
          <w:rFonts w:ascii="Kyrghyz Times" w:hAnsi="Kyrghyz Times"/>
          <w:i/>
          <w:sz w:val="22"/>
          <w:szCs w:val="22"/>
          <w:lang w:val="ky-KG"/>
        </w:rPr>
      </w:pPr>
      <w:r w:rsidRPr="00871E9F">
        <w:rPr>
          <w:rFonts w:ascii="Kyrghyz Times" w:hAnsi="Kyrghyz Times"/>
          <w:i/>
          <w:sz w:val="22"/>
          <w:szCs w:val="22"/>
          <w:lang w:val="ky-KG"/>
        </w:rPr>
        <w:lastRenderedPageBreak/>
        <w:t>Автомобиль транспорту менен аймактар боюнча ж</w:t>
      </w:r>
      <w:r w:rsidRPr="00871E9F">
        <w:rPr>
          <w:rFonts w:ascii="Cambria" w:hAnsi="Cambria" w:cs="Cambria"/>
          <w:i/>
          <w:sz w:val="22"/>
          <w:szCs w:val="22"/>
          <w:lang w:val="ky-KG"/>
        </w:rPr>
        <w:t>ү</w:t>
      </w:r>
      <w:r w:rsidRPr="00871E9F">
        <w:rPr>
          <w:rFonts w:ascii="Kyrghyz Times" w:hAnsi="Kyrghyz Times" w:cs="Kyrghyz Times"/>
          <w:i/>
          <w:sz w:val="22"/>
          <w:szCs w:val="22"/>
          <w:lang w:val="ky-KG"/>
        </w:rPr>
        <w:t>рг</w:t>
      </w:r>
      <w:r w:rsidRPr="00871E9F">
        <w:rPr>
          <w:rFonts w:ascii="Cambria" w:hAnsi="Cambria" w:cs="Cambria"/>
          <w:i/>
          <w:sz w:val="22"/>
          <w:szCs w:val="22"/>
          <w:lang w:val="ky-KG"/>
        </w:rPr>
        <w:t>ү</w:t>
      </w:r>
      <w:r w:rsidRPr="00871E9F">
        <w:rPr>
          <w:rFonts w:ascii="Kyrghyz Times" w:hAnsi="Kyrghyz Times" w:cs="Kyrghyz Times"/>
          <w:i/>
          <w:sz w:val="22"/>
          <w:szCs w:val="22"/>
          <w:lang w:val="ky-KG"/>
        </w:rPr>
        <w:t>нч</w:t>
      </w:r>
      <w:r w:rsidRPr="00871E9F">
        <w:rPr>
          <w:rFonts w:ascii="Cambria" w:hAnsi="Cambria" w:cs="Cambria"/>
          <w:i/>
          <w:sz w:val="22"/>
          <w:szCs w:val="22"/>
          <w:lang w:val="ky-KG"/>
        </w:rPr>
        <w:t>ү</w:t>
      </w:r>
      <w:r w:rsidRPr="00871E9F">
        <w:rPr>
          <w:rFonts w:ascii="Kyrghyz Times" w:hAnsi="Kyrghyz Times" w:cs="Kyrghyz Times"/>
          <w:i/>
          <w:sz w:val="22"/>
          <w:szCs w:val="22"/>
          <w:lang w:val="ky-KG"/>
        </w:rPr>
        <w:t>л</w:t>
      </w:r>
      <w:r w:rsidRPr="00871E9F">
        <w:rPr>
          <w:rFonts w:ascii="Cambria" w:hAnsi="Cambria" w:cs="Cambria"/>
          <w:i/>
          <w:sz w:val="22"/>
          <w:szCs w:val="22"/>
          <w:lang w:val="ky-KG"/>
        </w:rPr>
        <w:t>ө</w:t>
      </w:r>
      <w:r w:rsidRPr="00871E9F">
        <w:rPr>
          <w:rFonts w:ascii="Kyrghyz Times" w:hAnsi="Kyrghyz Times" w:cs="Kyrghyz Times"/>
          <w:i/>
          <w:sz w:val="22"/>
          <w:szCs w:val="22"/>
          <w:lang w:val="ky-KG"/>
        </w:rPr>
        <w:t>рд</w:t>
      </w:r>
      <w:r w:rsidRPr="00871E9F">
        <w:rPr>
          <w:rFonts w:ascii="Cambria" w:hAnsi="Cambria" w:cs="Cambria"/>
          <w:i/>
          <w:sz w:val="22"/>
          <w:szCs w:val="22"/>
          <w:lang w:val="ky-KG"/>
        </w:rPr>
        <w:t>ү</w:t>
      </w:r>
      <w:r w:rsidRPr="00871E9F">
        <w:rPr>
          <w:rFonts w:ascii="Kyrghyz Times" w:hAnsi="Kyrghyz Times"/>
          <w:i/>
          <w:sz w:val="22"/>
          <w:szCs w:val="22"/>
          <w:lang w:val="ky-KG"/>
        </w:rPr>
        <w:t xml:space="preserve"> </w:t>
      </w:r>
      <w:r w:rsidRPr="00871E9F">
        <w:rPr>
          <w:rFonts w:ascii="Kyrghyz Times" w:hAnsi="Kyrghyz Times" w:cs="Kyrghyz Times"/>
          <w:i/>
          <w:sz w:val="22"/>
          <w:szCs w:val="22"/>
          <w:lang w:val="ky-KG"/>
        </w:rPr>
        <w:t>жана</w:t>
      </w:r>
      <w:r w:rsidRPr="00871E9F">
        <w:rPr>
          <w:rFonts w:ascii="Kyrghyz Times" w:hAnsi="Kyrghyz Times"/>
          <w:i/>
          <w:sz w:val="22"/>
          <w:szCs w:val="22"/>
          <w:lang w:val="ky-KG"/>
        </w:rPr>
        <w:t xml:space="preserve"> </w:t>
      </w:r>
      <w:r w:rsidRPr="00871E9F">
        <w:rPr>
          <w:rFonts w:ascii="Kyrghyz Times" w:hAnsi="Kyrghyz Times" w:cs="Kyrghyz Times"/>
          <w:i/>
          <w:sz w:val="22"/>
          <w:szCs w:val="22"/>
          <w:lang w:val="ky-KG"/>
        </w:rPr>
        <w:t>ж</w:t>
      </w:r>
      <w:r w:rsidRPr="00871E9F">
        <w:rPr>
          <w:rFonts w:ascii="Cambria" w:hAnsi="Cambria" w:cs="Cambria"/>
          <w:i/>
          <w:sz w:val="22"/>
          <w:szCs w:val="22"/>
          <w:lang w:val="ky-KG"/>
        </w:rPr>
        <w:t>ү</w:t>
      </w:r>
      <w:r w:rsidRPr="00871E9F">
        <w:rPr>
          <w:rFonts w:ascii="Kyrghyz Times" w:hAnsi="Kyrghyz Times" w:cs="Kyrghyz Times"/>
          <w:i/>
          <w:sz w:val="22"/>
          <w:szCs w:val="22"/>
          <w:lang w:val="ky-KG"/>
        </w:rPr>
        <w:t>кт</w:t>
      </w:r>
      <w:r w:rsidRPr="00871E9F">
        <w:rPr>
          <w:rFonts w:ascii="Cambria" w:hAnsi="Cambria" w:cs="Cambria"/>
          <w:i/>
          <w:sz w:val="22"/>
          <w:szCs w:val="22"/>
          <w:lang w:val="ky-KG"/>
        </w:rPr>
        <w:t>ө</w:t>
      </w:r>
      <w:r w:rsidRPr="00871E9F">
        <w:rPr>
          <w:rFonts w:ascii="Kyrghyz Times" w:hAnsi="Kyrghyz Times" w:cs="Kyrghyz Times"/>
          <w:i/>
          <w:sz w:val="22"/>
          <w:szCs w:val="22"/>
          <w:lang w:val="ky-KG"/>
        </w:rPr>
        <w:t>рд</w:t>
      </w:r>
      <w:r w:rsidRPr="00871E9F">
        <w:rPr>
          <w:rFonts w:ascii="Cambria" w:hAnsi="Cambria" w:cs="Cambria"/>
          <w:i/>
          <w:sz w:val="22"/>
          <w:szCs w:val="22"/>
          <w:lang w:val="ky-KG"/>
        </w:rPr>
        <w:t>ү</w:t>
      </w:r>
      <w:r w:rsidRPr="00871E9F">
        <w:rPr>
          <w:rFonts w:ascii="Kyrghyz Times" w:hAnsi="Kyrghyz Times"/>
          <w:i/>
          <w:sz w:val="22"/>
          <w:szCs w:val="22"/>
          <w:lang w:val="ky-KG"/>
        </w:rPr>
        <w:t xml:space="preserve"> </w:t>
      </w:r>
      <w:r w:rsidRPr="00871E9F">
        <w:rPr>
          <w:rFonts w:ascii="Kyrghyz Times" w:hAnsi="Kyrghyz Times" w:cs="Kyrghyz Times"/>
          <w:i/>
          <w:sz w:val="22"/>
          <w:szCs w:val="22"/>
          <w:lang w:val="ky-KG"/>
        </w:rPr>
        <w:t>ж</w:t>
      </w:r>
      <w:r w:rsidRPr="00871E9F">
        <w:rPr>
          <w:rFonts w:ascii="Cambria" w:hAnsi="Cambria" w:cs="Cambria"/>
          <w:i/>
          <w:sz w:val="22"/>
          <w:szCs w:val="22"/>
          <w:lang w:val="ky-KG"/>
        </w:rPr>
        <w:t>ө</w:t>
      </w:r>
      <w:r w:rsidRPr="00871E9F">
        <w:rPr>
          <w:rFonts w:ascii="Kyrghyz Times" w:hAnsi="Kyrghyz Times" w:cs="Kyrghyz Times"/>
          <w:i/>
          <w:sz w:val="22"/>
          <w:szCs w:val="22"/>
          <w:lang w:val="ky-KG"/>
        </w:rPr>
        <w:t>н</w:t>
      </w:r>
      <w:r w:rsidRPr="00871E9F">
        <w:rPr>
          <w:rFonts w:ascii="Cambria" w:hAnsi="Cambria" w:cs="Cambria"/>
          <w:i/>
          <w:sz w:val="22"/>
          <w:szCs w:val="22"/>
          <w:lang w:val="ky-KG"/>
        </w:rPr>
        <w:t>ө</w:t>
      </w:r>
      <w:r w:rsidRPr="00871E9F">
        <w:rPr>
          <w:rFonts w:ascii="Kyrghyz Times" w:hAnsi="Kyrghyz Times" w:cs="Kyrghyz Times"/>
          <w:i/>
          <w:sz w:val="22"/>
          <w:szCs w:val="22"/>
          <w:lang w:val="ky-KG"/>
        </w:rPr>
        <w:t>т</w:t>
      </w:r>
      <w:r w:rsidRPr="00871E9F">
        <w:rPr>
          <w:rFonts w:ascii="Cambria" w:hAnsi="Cambria" w:cs="Cambria"/>
          <w:i/>
          <w:sz w:val="22"/>
          <w:szCs w:val="22"/>
          <w:lang w:val="ky-KG"/>
        </w:rPr>
        <w:t>үү</w:t>
      </w:r>
    </w:p>
    <w:p w:rsidR="00CE493B" w:rsidRPr="00871E9F" w:rsidRDefault="00CE493B" w:rsidP="00CE493B">
      <w:pPr>
        <w:pStyle w:val="4"/>
        <w:keepNext w:val="0"/>
        <w:spacing w:before="0" w:after="0"/>
        <w:ind w:left="176" w:hanging="176"/>
        <w:jc w:val="center"/>
        <w:rPr>
          <w:rFonts w:ascii="Kyrghyz Times" w:hAnsi="Kyrghyz Times" w:cs="Arial"/>
          <w:i/>
          <w:sz w:val="22"/>
          <w:szCs w:val="22"/>
        </w:rPr>
      </w:pPr>
      <w:r w:rsidRPr="00871E9F">
        <w:rPr>
          <w:rFonts w:ascii="Kyrghyz Times" w:hAnsi="Kyrghyz Times" w:cs="Arial"/>
          <w:i/>
          <w:sz w:val="22"/>
          <w:szCs w:val="22"/>
        </w:rPr>
        <w:t>Отправление грузов и пассажиров автомобильным транспортом по территории</w:t>
      </w:r>
    </w:p>
    <w:p w:rsidR="00CE493B" w:rsidRPr="00871E9F" w:rsidRDefault="00CE493B" w:rsidP="00CE493B">
      <w:pPr>
        <w:pStyle w:val="a7"/>
        <w:tabs>
          <w:tab w:val="left" w:pos="708"/>
        </w:tabs>
        <w:jc w:val="center"/>
        <w:rPr>
          <w:rFonts w:ascii="Kyrghyz Times" w:hAnsi="Kyrghyz Times"/>
          <w:b/>
          <w:bCs/>
          <w:i/>
          <w:sz w:val="20"/>
        </w:rPr>
      </w:pPr>
      <w:r w:rsidRPr="00871E9F">
        <w:rPr>
          <w:rFonts w:ascii="Kyrghyz Times" w:hAnsi="Kyrghyz Times"/>
          <w:b/>
          <w:bCs/>
          <w:i/>
          <w:sz w:val="20"/>
        </w:rPr>
        <w:t>Ж</w:t>
      </w:r>
      <w:r w:rsidRPr="00871E9F">
        <w:rPr>
          <w:rFonts w:ascii="Cambria" w:hAnsi="Cambria" w:cs="Cambria"/>
          <w:b/>
          <w:bCs/>
          <w:i/>
          <w:sz w:val="20"/>
          <w:lang w:val="ky-KG"/>
        </w:rPr>
        <w:t>ө</w:t>
      </w:r>
      <w:r w:rsidRPr="00871E9F">
        <w:rPr>
          <w:rFonts w:ascii="Kyrghyz Times" w:hAnsi="Kyrghyz Times" w:cs="Kyrghyz Times"/>
          <w:b/>
          <w:bCs/>
          <w:i/>
          <w:sz w:val="20"/>
          <w:lang w:val="ky-KG"/>
        </w:rPr>
        <w:t>н</w:t>
      </w:r>
      <w:r w:rsidRPr="00871E9F">
        <w:rPr>
          <w:rFonts w:ascii="Cambria" w:hAnsi="Cambria" w:cs="Cambria"/>
          <w:b/>
          <w:bCs/>
          <w:i/>
          <w:sz w:val="20"/>
          <w:lang w:val="ky-KG"/>
        </w:rPr>
        <w:t>ө</w:t>
      </w:r>
      <w:r w:rsidRPr="00871E9F">
        <w:rPr>
          <w:rFonts w:ascii="Kyrghyz Times" w:hAnsi="Kyrghyz Times"/>
          <w:b/>
          <w:bCs/>
          <w:i/>
          <w:sz w:val="20"/>
        </w:rPr>
        <w:t>т</w:t>
      </w:r>
      <w:r w:rsidRPr="00871E9F">
        <w:rPr>
          <w:rFonts w:ascii="Cambria" w:hAnsi="Cambria" w:cs="Cambria"/>
          <w:b/>
          <w:bCs/>
          <w:i/>
          <w:sz w:val="20"/>
        </w:rPr>
        <w:t>ү</w:t>
      </w:r>
      <w:r w:rsidRPr="00871E9F">
        <w:rPr>
          <w:rFonts w:ascii="Kyrghyz Times" w:hAnsi="Kyrghyz Times" w:cs="Kyrghyz Times"/>
          <w:b/>
          <w:bCs/>
          <w:i/>
          <w:sz w:val="20"/>
        </w:rPr>
        <w:t>лг</w:t>
      </w:r>
      <w:r w:rsidRPr="00871E9F">
        <w:rPr>
          <w:rFonts w:ascii="Cambria" w:hAnsi="Cambria" w:cs="Cambria"/>
          <w:b/>
          <w:bCs/>
          <w:i/>
          <w:sz w:val="20"/>
          <w:lang w:val="ky-KG"/>
        </w:rPr>
        <w:t>ө</w:t>
      </w:r>
      <w:r w:rsidRPr="00871E9F">
        <w:rPr>
          <w:rFonts w:ascii="Kyrghyz Times" w:hAnsi="Kyrghyz Times"/>
          <w:b/>
          <w:bCs/>
          <w:i/>
          <w:sz w:val="20"/>
        </w:rPr>
        <w:t>н ж</w:t>
      </w:r>
      <w:r w:rsidRPr="00871E9F">
        <w:rPr>
          <w:rFonts w:ascii="Cambria" w:hAnsi="Cambria" w:cs="Cambria"/>
          <w:b/>
          <w:bCs/>
          <w:i/>
          <w:sz w:val="20"/>
        </w:rPr>
        <w:t>ү</w:t>
      </w:r>
      <w:r w:rsidRPr="00871E9F">
        <w:rPr>
          <w:rFonts w:ascii="Kyrghyz Times" w:hAnsi="Kyrghyz Times" w:cs="Kyrghyz Times"/>
          <w:b/>
          <w:bCs/>
          <w:i/>
          <w:sz w:val="20"/>
        </w:rPr>
        <w:t>кт</w:t>
      </w:r>
      <w:r w:rsidRPr="00871E9F">
        <w:rPr>
          <w:rFonts w:ascii="Cambria" w:hAnsi="Cambria" w:cs="Cambria"/>
          <w:b/>
          <w:bCs/>
          <w:i/>
          <w:sz w:val="20"/>
          <w:lang w:val="ky-KG"/>
        </w:rPr>
        <w:t>ө</w:t>
      </w:r>
      <w:r w:rsidRPr="00871E9F">
        <w:rPr>
          <w:rFonts w:ascii="Kyrghyz Times" w:hAnsi="Kyrghyz Times"/>
          <w:b/>
          <w:bCs/>
          <w:i/>
          <w:sz w:val="20"/>
        </w:rPr>
        <w:t>р; ми</w:t>
      </w:r>
      <w:r w:rsidRPr="00871E9F">
        <w:rPr>
          <w:rFonts w:ascii="Cambria" w:hAnsi="Cambria" w:cs="Cambria"/>
          <w:b/>
          <w:bCs/>
          <w:i/>
          <w:sz w:val="20"/>
        </w:rPr>
        <w:t>ң</w:t>
      </w:r>
      <w:r w:rsidRPr="00871E9F">
        <w:rPr>
          <w:rFonts w:ascii="Kyrghyz Times" w:hAnsi="Kyrghyz Times"/>
          <w:b/>
          <w:bCs/>
          <w:i/>
          <w:sz w:val="20"/>
        </w:rPr>
        <w:t xml:space="preserve"> </w:t>
      </w:r>
      <w:r w:rsidRPr="00871E9F">
        <w:rPr>
          <w:rFonts w:ascii="Kyrghyz Times" w:hAnsi="Kyrghyz Times" w:cs="Kyrghyz Times"/>
          <w:b/>
          <w:bCs/>
          <w:i/>
          <w:sz w:val="20"/>
        </w:rPr>
        <w:t>тонна</w:t>
      </w:r>
    </w:p>
    <w:p w:rsidR="00CE493B" w:rsidRPr="00871E9F" w:rsidRDefault="00CE493B" w:rsidP="00CE493B">
      <w:pPr>
        <w:jc w:val="center"/>
        <w:rPr>
          <w:rFonts w:ascii="Kyrghyz Times" w:hAnsi="Kyrghyz Times"/>
          <w:lang w:val="ky-KG"/>
        </w:rPr>
      </w:pPr>
      <w:r w:rsidRPr="00871E9F">
        <w:rPr>
          <w:rFonts w:ascii="Kyrghyz Times" w:hAnsi="Kyrghyz Times" w:cs="Arial"/>
          <w:b/>
          <w:bCs/>
          <w:i/>
          <w:sz w:val="20"/>
        </w:rPr>
        <w:t xml:space="preserve">Отправлено грузов; </w:t>
      </w:r>
      <w:r w:rsidRPr="00871E9F">
        <w:rPr>
          <w:rFonts w:ascii="Kyrghyz Times" w:hAnsi="Kyrghyz Times" w:cs="Arial"/>
          <w:i/>
          <w:sz w:val="20"/>
        </w:rPr>
        <w:t>тыс. тонн</w:t>
      </w:r>
    </w:p>
    <w:tbl>
      <w:tblPr>
        <w:tblW w:w="1416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96"/>
        <w:gridCol w:w="2460"/>
        <w:gridCol w:w="2412"/>
        <w:gridCol w:w="2255"/>
        <w:gridCol w:w="13"/>
        <w:gridCol w:w="3544"/>
      </w:tblGrid>
      <w:tr w:rsidR="00CE493B" w:rsidRPr="00871E9F" w:rsidTr="00CE493B">
        <w:trPr>
          <w:cantSplit/>
          <w:trHeight w:val="144"/>
        </w:trPr>
        <w:tc>
          <w:tcPr>
            <w:tcW w:w="3480" w:type="dxa"/>
            <w:gridSpan w:val="2"/>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tabs>
                <w:tab w:val="left" w:pos="708"/>
              </w:tabs>
              <w:spacing w:line="220" w:lineRule="exact"/>
              <w:jc w:val="center"/>
              <w:rPr>
                <w:rFonts w:ascii="Kyrghyz Times" w:hAnsi="Kyrghyz Times" w:cs="Arial"/>
                <w:b/>
                <w:bCs/>
                <w:sz w:val="20"/>
              </w:rPr>
            </w:pPr>
            <w:r w:rsidRPr="00871E9F">
              <w:rPr>
                <w:rFonts w:ascii="Kyrghyz Times" w:hAnsi="Kyrghyz Times" w:cs="Arial"/>
                <w:b/>
                <w:bCs/>
                <w:sz w:val="20"/>
              </w:rPr>
              <w:t>Райондор</w:t>
            </w:r>
          </w:p>
        </w:tc>
        <w:tc>
          <w:tcPr>
            <w:tcW w:w="24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2024</w:t>
            </w:r>
          </w:p>
        </w:tc>
        <w:tc>
          <w:tcPr>
            <w:tcW w:w="4667" w:type="dxa"/>
            <w:gridSpan w:val="2"/>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2025</w:t>
            </w:r>
          </w:p>
        </w:tc>
        <w:tc>
          <w:tcPr>
            <w:tcW w:w="3557" w:type="dxa"/>
            <w:gridSpan w:val="2"/>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tabs>
                <w:tab w:val="left" w:pos="708"/>
              </w:tabs>
              <w:spacing w:before="120" w:line="220" w:lineRule="exact"/>
              <w:jc w:val="center"/>
              <w:rPr>
                <w:rFonts w:ascii="Kyrghyz Times" w:hAnsi="Kyrghyz Times" w:cs="Arial"/>
                <w:b/>
                <w:bCs/>
                <w:sz w:val="20"/>
              </w:rPr>
            </w:pPr>
            <w:r w:rsidRPr="00871E9F">
              <w:rPr>
                <w:rFonts w:ascii="Kyrghyz Times" w:hAnsi="Kyrghyz Times" w:cs="Arial"/>
                <w:b/>
                <w:bCs/>
                <w:sz w:val="20"/>
              </w:rPr>
              <w:t>Районы</w:t>
            </w:r>
          </w:p>
        </w:tc>
      </w:tr>
      <w:tr w:rsidR="00CE493B" w:rsidRPr="00871E9F" w:rsidTr="00CE493B">
        <w:trPr>
          <w:cantSplit/>
          <w:trHeight w:val="266"/>
        </w:trPr>
        <w:tc>
          <w:tcPr>
            <w:tcW w:w="3480" w:type="dxa"/>
            <w:gridSpan w:val="2"/>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bCs/>
                <w:sz w:val="20"/>
                <w:szCs w:val="20"/>
              </w:rPr>
            </w:pPr>
          </w:p>
        </w:tc>
        <w:tc>
          <w:tcPr>
            <w:tcW w:w="24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lang w:val="ky-KG"/>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2412"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август</w:t>
            </w:r>
          </w:p>
        </w:tc>
        <w:tc>
          <w:tcPr>
            <w:tcW w:w="2255"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lang w:val="ky-KG"/>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3557" w:type="dxa"/>
            <w:gridSpan w:val="2"/>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bCs/>
                <w:sz w:val="20"/>
                <w:szCs w:val="20"/>
              </w:rPr>
            </w:pPr>
          </w:p>
        </w:tc>
      </w:tr>
      <w:tr w:rsidR="00CE493B" w:rsidRPr="00871E9F" w:rsidTr="00CE493B">
        <w:tc>
          <w:tcPr>
            <w:tcW w:w="3480" w:type="dxa"/>
            <w:gridSpan w:val="2"/>
            <w:tcBorders>
              <w:top w:val="double" w:sz="4" w:space="0" w:color="auto"/>
              <w:left w:val="nil"/>
              <w:bottom w:val="nil"/>
              <w:right w:val="nil"/>
            </w:tcBorders>
          </w:tcPr>
          <w:p w:rsidR="00CE493B" w:rsidRPr="00871E9F" w:rsidRDefault="00CE493B" w:rsidP="00CE493B">
            <w:pPr>
              <w:spacing w:line="260" w:lineRule="exact"/>
              <w:ind w:left="284" w:right="-57"/>
              <w:jc w:val="both"/>
              <w:rPr>
                <w:rFonts w:ascii="Kyrghyz Times" w:hAnsi="Kyrghyz Times" w:cs="Arial"/>
                <w:b/>
                <w:sz w:val="20"/>
                <w:szCs w:val="20"/>
              </w:rPr>
            </w:pPr>
            <w:r w:rsidRPr="00871E9F">
              <w:rPr>
                <w:rFonts w:ascii="Kyrghyz Times" w:hAnsi="Kyrghyz Times" w:cs="Arial"/>
                <w:b/>
                <w:sz w:val="20"/>
                <w:szCs w:val="20"/>
              </w:rPr>
              <w:t>Ч</w:t>
            </w:r>
            <w:r w:rsidRPr="00871E9F">
              <w:rPr>
                <w:rFonts w:ascii="Cambria" w:hAnsi="Cambria" w:cs="Cambria"/>
                <w:b/>
                <w:sz w:val="20"/>
                <w:szCs w:val="20"/>
              </w:rPr>
              <w:t>ү</w:t>
            </w:r>
            <w:r w:rsidRPr="00871E9F">
              <w:rPr>
                <w:rFonts w:ascii="Kyrghyz Times" w:hAnsi="Kyrghyz Times" w:cs="Kyrghyz Times"/>
                <w:b/>
                <w:sz w:val="20"/>
                <w:szCs w:val="20"/>
              </w:rPr>
              <w:t>й</w:t>
            </w:r>
            <w:r w:rsidRPr="00871E9F">
              <w:rPr>
                <w:rFonts w:ascii="Kyrghyz Times" w:hAnsi="Kyrghyz Times" w:cs="Arial"/>
                <w:b/>
                <w:sz w:val="20"/>
                <w:szCs w:val="20"/>
              </w:rPr>
              <w:t xml:space="preserve"> </w:t>
            </w:r>
            <w:r w:rsidRPr="00871E9F">
              <w:rPr>
                <w:rFonts w:ascii="Kyrghyz Times" w:hAnsi="Kyrghyz Times" w:cs="Kyrghyz Times"/>
                <w:b/>
                <w:sz w:val="20"/>
                <w:szCs w:val="20"/>
              </w:rPr>
              <w:t>облусу</w:t>
            </w:r>
          </w:p>
        </w:tc>
        <w:tc>
          <w:tcPr>
            <w:tcW w:w="2460" w:type="dxa"/>
            <w:tcBorders>
              <w:top w:val="double" w:sz="4" w:space="0" w:color="auto"/>
              <w:left w:val="nil"/>
              <w:bottom w:val="nil"/>
              <w:right w:val="nil"/>
            </w:tcBorders>
          </w:tcPr>
          <w:p w:rsidR="00CE493B" w:rsidRPr="00871E9F" w:rsidRDefault="00CE493B" w:rsidP="00CE493B">
            <w:pPr>
              <w:tabs>
                <w:tab w:val="left" w:pos="1224"/>
              </w:tabs>
              <w:spacing w:line="260" w:lineRule="exact"/>
              <w:ind w:right="746"/>
              <w:jc w:val="right"/>
              <w:rPr>
                <w:rFonts w:ascii="Kyrghyz Times" w:hAnsi="Kyrghyz Times" w:cs="Arial"/>
                <w:b/>
                <w:sz w:val="20"/>
                <w:szCs w:val="20"/>
                <w:lang w:val="ky-KG"/>
              </w:rPr>
            </w:pPr>
            <w:r w:rsidRPr="00871E9F">
              <w:rPr>
                <w:rFonts w:ascii="Kyrghyz Times" w:hAnsi="Kyrghyz Times" w:cs="Arial"/>
                <w:b/>
                <w:sz w:val="20"/>
                <w:szCs w:val="20"/>
                <w:lang w:val="ky-KG"/>
              </w:rPr>
              <w:t>5773,1</w:t>
            </w:r>
          </w:p>
        </w:tc>
        <w:tc>
          <w:tcPr>
            <w:tcW w:w="2412" w:type="dxa"/>
            <w:tcBorders>
              <w:top w:val="double" w:sz="4" w:space="0" w:color="auto"/>
              <w:left w:val="nil"/>
              <w:bottom w:val="nil"/>
              <w:right w:val="nil"/>
            </w:tcBorders>
          </w:tcPr>
          <w:p w:rsidR="00CE493B" w:rsidRPr="00871E9F" w:rsidRDefault="00CE493B" w:rsidP="00CE493B">
            <w:pPr>
              <w:spacing w:line="260" w:lineRule="exact"/>
              <w:ind w:right="907"/>
              <w:jc w:val="right"/>
              <w:rPr>
                <w:rFonts w:ascii="Kyrghyz Times" w:hAnsi="Kyrghyz Times" w:cs="Arial"/>
                <w:b/>
                <w:sz w:val="20"/>
                <w:szCs w:val="20"/>
                <w:lang w:val="ky-KG"/>
              </w:rPr>
            </w:pPr>
            <w:r w:rsidRPr="00871E9F">
              <w:rPr>
                <w:rFonts w:ascii="Kyrghyz Times" w:hAnsi="Kyrghyz Times" w:cs="Arial"/>
                <w:b/>
                <w:sz w:val="20"/>
                <w:szCs w:val="20"/>
                <w:lang w:val="ky-KG"/>
              </w:rPr>
              <w:t>5391,9</w:t>
            </w:r>
          </w:p>
        </w:tc>
        <w:tc>
          <w:tcPr>
            <w:tcW w:w="2255" w:type="dxa"/>
            <w:tcBorders>
              <w:top w:val="double" w:sz="4" w:space="0" w:color="auto"/>
              <w:left w:val="nil"/>
              <w:bottom w:val="nil"/>
              <w:right w:val="nil"/>
            </w:tcBorders>
          </w:tcPr>
          <w:p w:rsidR="00CE493B" w:rsidRPr="00871E9F" w:rsidRDefault="00CE493B" w:rsidP="00CE493B">
            <w:pPr>
              <w:spacing w:line="260" w:lineRule="exact"/>
              <w:ind w:right="907"/>
              <w:jc w:val="right"/>
              <w:rPr>
                <w:rFonts w:ascii="Kyrghyz Times" w:hAnsi="Kyrghyz Times" w:cs="Arial"/>
                <w:b/>
                <w:sz w:val="20"/>
                <w:szCs w:val="20"/>
                <w:lang w:val="ky-KG"/>
              </w:rPr>
            </w:pPr>
            <w:r w:rsidRPr="00871E9F">
              <w:rPr>
                <w:rFonts w:ascii="Kyrghyz Times" w:hAnsi="Kyrghyz Times" w:cs="Arial"/>
                <w:b/>
                <w:sz w:val="20"/>
                <w:szCs w:val="20"/>
                <w:lang w:val="ky-KG"/>
              </w:rPr>
              <w:t>6285,7</w:t>
            </w:r>
          </w:p>
        </w:tc>
        <w:tc>
          <w:tcPr>
            <w:tcW w:w="3557" w:type="dxa"/>
            <w:gridSpan w:val="2"/>
            <w:tcBorders>
              <w:top w:val="double" w:sz="4" w:space="0" w:color="auto"/>
              <w:left w:val="nil"/>
              <w:bottom w:val="nil"/>
              <w:right w:val="nil"/>
            </w:tcBorders>
          </w:tcPr>
          <w:p w:rsidR="00CE493B" w:rsidRPr="00871E9F" w:rsidRDefault="00CE493B" w:rsidP="00CE493B">
            <w:pPr>
              <w:spacing w:line="260" w:lineRule="exact"/>
              <w:ind w:left="284" w:right="-57"/>
              <w:jc w:val="both"/>
              <w:rPr>
                <w:rFonts w:ascii="Kyrghyz Times" w:hAnsi="Kyrghyz Times" w:cs="Arial"/>
                <w:b/>
                <w:sz w:val="20"/>
                <w:szCs w:val="20"/>
              </w:rPr>
            </w:pPr>
            <w:r w:rsidRPr="00871E9F">
              <w:rPr>
                <w:rFonts w:ascii="Kyrghyz Times" w:hAnsi="Kyrghyz Times" w:cs="Arial"/>
                <w:b/>
                <w:sz w:val="20"/>
                <w:szCs w:val="20"/>
              </w:rPr>
              <w:t>Чуйская область</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Алам</w:t>
            </w:r>
            <w:r w:rsidRPr="00871E9F">
              <w:rPr>
                <w:rFonts w:ascii="Cambria" w:hAnsi="Cambria" w:cs="Cambria"/>
                <w:sz w:val="20"/>
                <w:szCs w:val="20"/>
              </w:rPr>
              <w:t>ү</w:t>
            </w:r>
            <w:r w:rsidRPr="00871E9F">
              <w:rPr>
                <w:rFonts w:ascii="Kyrghyz Times" w:hAnsi="Kyrghyz Times" w:cs="Kyrghyz Times"/>
                <w:sz w:val="20"/>
                <w:szCs w:val="20"/>
              </w:rPr>
              <w:t>д</w:t>
            </w:r>
            <w:r w:rsidRPr="00871E9F">
              <w:rPr>
                <w:rFonts w:ascii="Cambria" w:hAnsi="Cambria" w:cs="Cambria"/>
                <w:sz w:val="20"/>
                <w:szCs w:val="20"/>
              </w:rPr>
              <w:t>ү</w:t>
            </w:r>
            <w:r w:rsidRPr="00871E9F">
              <w:rPr>
                <w:rFonts w:ascii="Kyrghyz Times" w:hAnsi="Kyrghyz Times" w:cs="Kyrghyz Times"/>
                <w:sz w:val="20"/>
                <w:szCs w:val="20"/>
              </w:rPr>
              <w:t>н</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321,7</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295,7</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342,9</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Аламудунский</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Жайыл     </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411,1</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345,9</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423,4</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Жайылский     </w:t>
            </w:r>
          </w:p>
        </w:tc>
      </w:tr>
      <w:tr w:rsidR="00CE493B" w:rsidRPr="00871E9F" w:rsidTr="00CE493B">
        <w:trPr>
          <w:trHeight w:val="168"/>
        </w:trPr>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Кемин        </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245,4</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201,6</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254,4</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Кеминский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Москва</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856,5</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913,9</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1074,1</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Московский</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Панфилов </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255,7</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215,6</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268,4</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Сокулук     </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1080,1</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1133,5</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1202,1</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Сокулукский     </w:t>
            </w:r>
          </w:p>
        </w:tc>
      </w:tr>
      <w:tr w:rsidR="00CE493B" w:rsidRPr="00871E9F" w:rsidTr="00CE493B">
        <w:trPr>
          <w:trHeight w:val="80"/>
        </w:trPr>
        <w:tc>
          <w:tcPr>
            <w:tcW w:w="3480" w:type="dxa"/>
            <w:gridSpan w:val="2"/>
            <w:tcBorders>
              <w:top w:val="nil"/>
              <w:left w:val="nil"/>
              <w:bottom w:val="nil"/>
              <w:right w:val="nil"/>
            </w:tcBorders>
          </w:tcPr>
          <w:p w:rsidR="00CE493B" w:rsidRPr="00871E9F" w:rsidRDefault="00CE493B" w:rsidP="00CE493B">
            <w:pPr>
              <w:tabs>
                <w:tab w:val="left" w:pos="567"/>
              </w:tabs>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анын ичинде Шопоков ш. </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364,4</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279,5</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370,3</w:t>
            </w:r>
          </w:p>
        </w:tc>
        <w:tc>
          <w:tcPr>
            <w:tcW w:w="3557" w:type="dxa"/>
            <w:gridSpan w:val="2"/>
            <w:tcBorders>
              <w:top w:val="nil"/>
              <w:left w:val="nil"/>
              <w:bottom w:val="nil"/>
              <w:right w:val="nil"/>
            </w:tcBorders>
          </w:tcPr>
          <w:p w:rsidR="00CE493B" w:rsidRPr="00871E9F" w:rsidRDefault="00CE493B" w:rsidP="00CE493B">
            <w:pPr>
              <w:tabs>
                <w:tab w:val="left" w:pos="567"/>
              </w:tabs>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в т. ч. г. Шопоков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Ч</w:t>
            </w:r>
            <w:r w:rsidRPr="00871E9F">
              <w:rPr>
                <w:rFonts w:ascii="Cambria" w:hAnsi="Cambria" w:cs="Cambria"/>
                <w:sz w:val="20"/>
                <w:szCs w:val="20"/>
              </w:rPr>
              <w:t>ү</w:t>
            </w:r>
            <w:r w:rsidRPr="00871E9F">
              <w:rPr>
                <w:rFonts w:ascii="Kyrghyz Times" w:hAnsi="Kyrghyz Times" w:cs="Kyrghyz Times"/>
                <w:sz w:val="20"/>
                <w:szCs w:val="20"/>
              </w:rPr>
              <w:t>й</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323,5</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284,3</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331,4</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Чуйский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Ысык-Ата   </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1009,8</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958,4</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1083,9</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Ысык-Атинский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Кант ш.</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392,0</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291,3</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398,4</w:t>
            </w:r>
          </w:p>
        </w:tc>
        <w:tc>
          <w:tcPr>
            <w:tcW w:w="3557"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г. Кант</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Кара-Балта ш.</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416,9</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372,1</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435,6</w:t>
            </w:r>
          </w:p>
        </w:tc>
        <w:tc>
          <w:tcPr>
            <w:tcW w:w="3557"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г. Кара-Балта</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Токмок ш</w:t>
            </w:r>
          </w:p>
        </w:tc>
        <w:tc>
          <w:tcPr>
            <w:tcW w:w="2460" w:type="dxa"/>
            <w:tcBorders>
              <w:top w:val="nil"/>
              <w:left w:val="nil"/>
              <w:bottom w:val="nil"/>
              <w:right w:val="nil"/>
            </w:tcBorders>
            <w:vAlign w:val="bottom"/>
          </w:tcPr>
          <w:p w:rsidR="00CE493B" w:rsidRPr="00871E9F" w:rsidRDefault="00CE493B" w:rsidP="00CE493B">
            <w:pPr>
              <w:tabs>
                <w:tab w:val="left" w:pos="1224"/>
              </w:tabs>
              <w:ind w:right="746"/>
              <w:jc w:val="right"/>
              <w:rPr>
                <w:rFonts w:ascii="Kyrghyz Times" w:hAnsi="Kyrghyz Times"/>
                <w:bCs/>
                <w:sz w:val="20"/>
                <w:szCs w:val="20"/>
                <w:lang w:val="ky-KG"/>
              </w:rPr>
            </w:pPr>
            <w:r w:rsidRPr="00871E9F">
              <w:rPr>
                <w:rFonts w:ascii="Kyrghyz Times" w:hAnsi="Kyrghyz Times"/>
                <w:bCs/>
                <w:sz w:val="20"/>
                <w:szCs w:val="20"/>
                <w:lang w:val="ky-KG"/>
              </w:rPr>
              <w:t>460,4</w:t>
            </w:r>
          </w:p>
        </w:tc>
        <w:tc>
          <w:tcPr>
            <w:tcW w:w="2412"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379,6</w:t>
            </w:r>
          </w:p>
        </w:tc>
        <w:tc>
          <w:tcPr>
            <w:tcW w:w="2255" w:type="dxa"/>
            <w:tcBorders>
              <w:top w:val="nil"/>
              <w:left w:val="nil"/>
              <w:bottom w:val="nil"/>
              <w:right w:val="nil"/>
            </w:tcBorders>
            <w:vAlign w:val="bottom"/>
          </w:tcPr>
          <w:p w:rsidR="00CE493B" w:rsidRPr="00871E9F" w:rsidRDefault="00CE493B" w:rsidP="00CE493B">
            <w:pPr>
              <w:ind w:right="907"/>
              <w:jc w:val="right"/>
              <w:rPr>
                <w:rFonts w:ascii="Kyrghyz Times" w:hAnsi="Kyrghyz Times"/>
                <w:bCs/>
                <w:sz w:val="20"/>
                <w:szCs w:val="20"/>
                <w:lang w:val="ky-KG"/>
              </w:rPr>
            </w:pPr>
            <w:r w:rsidRPr="00871E9F">
              <w:rPr>
                <w:rFonts w:ascii="Kyrghyz Times" w:hAnsi="Kyrghyz Times"/>
                <w:bCs/>
                <w:sz w:val="20"/>
                <w:szCs w:val="20"/>
                <w:lang w:val="ky-KG"/>
              </w:rPr>
              <w:t>471,1</w:t>
            </w:r>
          </w:p>
        </w:tc>
        <w:tc>
          <w:tcPr>
            <w:tcW w:w="3557"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г. Токмок</w:t>
            </w:r>
          </w:p>
        </w:tc>
      </w:tr>
      <w:tr w:rsidR="00CE493B" w:rsidRPr="00871E9F" w:rsidTr="00CE493B">
        <w:trPr>
          <w:trHeight w:val="467"/>
        </w:trPr>
        <w:tc>
          <w:tcPr>
            <w:tcW w:w="2284" w:type="dxa"/>
            <w:tcBorders>
              <w:top w:val="nil"/>
              <w:left w:val="nil"/>
              <w:bottom w:val="single" w:sz="4" w:space="0" w:color="auto"/>
              <w:right w:val="nil"/>
            </w:tcBorders>
          </w:tcPr>
          <w:p w:rsidR="00CE493B" w:rsidRPr="00871E9F" w:rsidRDefault="00CE493B" w:rsidP="00CE493B">
            <w:pPr>
              <w:spacing w:line="220" w:lineRule="exact"/>
              <w:ind w:right="1389"/>
              <w:jc w:val="center"/>
              <w:rPr>
                <w:rFonts w:ascii="Kyrghyz Times" w:hAnsi="Kyrghyz Times"/>
                <w:b/>
                <w:bCs/>
                <w:i/>
                <w:sz w:val="20"/>
                <w:szCs w:val="20"/>
              </w:rPr>
            </w:pPr>
          </w:p>
        </w:tc>
        <w:tc>
          <w:tcPr>
            <w:tcW w:w="11880" w:type="dxa"/>
            <w:gridSpan w:val="6"/>
            <w:tcBorders>
              <w:top w:val="nil"/>
              <w:left w:val="nil"/>
              <w:bottom w:val="single" w:sz="4" w:space="0" w:color="auto"/>
              <w:right w:val="nil"/>
            </w:tcBorders>
          </w:tcPr>
          <w:p w:rsidR="00CE493B" w:rsidRPr="00871E9F" w:rsidRDefault="00CE493B" w:rsidP="00CE493B">
            <w:pPr>
              <w:spacing w:line="220" w:lineRule="exact"/>
              <w:ind w:right="1389"/>
              <w:jc w:val="center"/>
              <w:rPr>
                <w:rFonts w:ascii="Kyrghyz Times" w:hAnsi="Kyrghyz Times"/>
                <w:b/>
                <w:bCs/>
                <w:i/>
                <w:sz w:val="20"/>
                <w:szCs w:val="20"/>
              </w:rPr>
            </w:pPr>
            <w:r w:rsidRPr="00871E9F">
              <w:rPr>
                <w:rFonts w:ascii="Kyrghyz Times" w:hAnsi="Kyrghyz Times"/>
                <w:b/>
                <w:bCs/>
                <w:i/>
                <w:sz w:val="20"/>
                <w:szCs w:val="20"/>
              </w:rPr>
              <w:t>Ж</w:t>
            </w:r>
            <w:r w:rsidRPr="00871E9F">
              <w:rPr>
                <w:rFonts w:ascii="Cambria" w:hAnsi="Cambria" w:cs="Cambria"/>
                <w:b/>
                <w:bCs/>
                <w:i/>
                <w:sz w:val="20"/>
                <w:szCs w:val="20"/>
                <w:lang w:val="ky-KG"/>
              </w:rPr>
              <w:t>ө</w:t>
            </w:r>
            <w:r w:rsidRPr="00871E9F">
              <w:rPr>
                <w:rFonts w:ascii="Kyrghyz Times" w:hAnsi="Kyrghyz Times"/>
                <w:b/>
                <w:bCs/>
                <w:i/>
                <w:sz w:val="20"/>
                <w:szCs w:val="20"/>
              </w:rPr>
              <w:t>н</w:t>
            </w:r>
            <w:r w:rsidRPr="00871E9F">
              <w:rPr>
                <w:rFonts w:ascii="Cambria" w:hAnsi="Cambria" w:cs="Cambria"/>
                <w:b/>
                <w:bCs/>
                <w:i/>
                <w:sz w:val="20"/>
                <w:szCs w:val="20"/>
                <w:lang w:val="ky-KG"/>
              </w:rPr>
              <w:t>ө</w:t>
            </w:r>
            <w:r w:rsidRPr="00871E9F">
              <w:rPr>
                <w:rFonts w:ascii="Kyrghyz Times" w:hAnsi="Kyrghyz Times"/>
                <w:b/>
                <w:bCs/>
                <w:i/>
                <w:sz w:val="20"/>
                <w:szCs w:val="20"/>
              </w:rPr>
              <w:t>т</w:t>
            </w:r>
            <w:r w:rsidRPr="00871E9F">
              <w:rPr>
                <w:rFonts w:ascii="Cambria" w:hAnsi="Cambria" w:cs="Cambria"/>
                <w:b/>
                <w:bCs/>
                <w:i/>
                <w:sz w:val="20"/>
                <w:szCs w:val="20"/>
              </w:rPr>
              <w:t>ү</w:t>
            </w:r>
            <w:r w:rsidRPr="00871E9F">
              <w:rPr>
                <w:rFonts w:ascii="Kyrghyz Times" w:hAnsi="Kyrghyz Times" w:cs="Kyrghyz Times"/>
                <w:b/>
                <w:bCs/>
                <w:i/>
                <w:sz w:val="20"/>
                <w:szCs w:val="20"/>
              </w:rPr>
              <w:t>лг</w:t>
            </w:r>
            <w:r w:rsidRPr="00871E9F">
              <w:rPr>
                <w:rFonts w:ascii="Cambria" w:hAnsi="Cambria" w:cs="Cambria"/>
                <w:b/>
                <w:bCs/>
                <w:i/>
                <w:sz w:val="20"/>
                <w:szCs w:val="20"/>
                <w:lang w:val="ky-KG"/>
              </w:rPr>
              <w:t>ө</w:t>
            </w:r>
            <w:r w:rsidRPr="00871E9F">
              <w:rPr>
                <w:rFonts w:ascii="Kyrghyz Times" w:hAnsi="Kyrghyz Times"/>
                <w:b/>
                <w:bCs/>
                <w:i/>
                <w:sz w:val="20"/>
                <w:szCs w:val="20"/>
              </w:rPr>
              <w:t>н ж</w:t>
            </w:r>
            <w:r w:rsidRPr="00871E9F">
              <w:rPr>
                <w:rFonts w:ascii="Cambria" w:hAnsi="Cambria" w:cs="Cambria"/>
                <w:b/>
                <w:bCs/>
                <w:i/>
                <w:sz w:val="20"/>
                <w:szCs w:val="20"/>
              </w:rPr>
              <w:t>ү</w:t>
            </w:r>
            <w:r w:rsidRPr="00871E9F">
              <w:rPr>
                <w:rFonts w:ascii="Kyrghyz Times" w:hAnsi="Kyrghyz Times" w:cs="Kyrghyz Times"/>
                <w:b/>
                <w:bCs/>
                <w:i/>
                <w:sz w:val="20"/>
                <w:szCs w:val="20"/>
              </w:rPr>
              <w:t>рг</w:t>
            </w:r>
            <w:r w:rsidRPr="00871E9F">
              <w:rPr>
                <w:rFonts w:ascii="Cambria" w:hAnsi="Cambria" w:cs="Cambria"/>
                <w:b/>
                <w:bCs/>
                <w:i/>
                <w:sz w:val="20"/>
                <w:szCs w:val="20"/>
              </w:rPr>
              <w:t>ү</w:t>
            </w:r>
            <w:r w:rsidRPr="00871E9F">
              <w:rPr>
                <w:rFonts w:ascii="Kyrghyz Times" w:hAnsi="Kyrghyz Times" w:cs="Kyrghyz Times"/>
                <w:b/>
                <w:bCs/>
                <w:i/>
                <w:sz w:val="20"/>
                <w:szCs w:val="20"/>
              </w:rPr>
              <w:t>нч</w:t>
            </w:r>
            <w:r w:rsidRPr="00871E9F">
              <w:rPr>
                <w:rFonts w:ascii="Cambria" w:hAnsi="Cambria" w:cs="Cambria"/>
                <w:b/>
                <w:bCs/>
                <w:i/>
                <w:sz w:val="20"/>
                <w:szCs w:val="20"/>
              </w:rPr>
              <w:t>ү</w:t>
            </w:r>
            <w:r w:rsidRPr="00871E9F">
              <w:rPr>
                <w:rFonts w:ascii="Kyrghyz Times" w:hAnsi="Kyrghyz Times" w:cs="Kyrghyz Times"/>
                <w:b/>
                <w:bCs/>
                <w:i/>
                <w:sz w:val="20"/>
                <w:szCs w:val="20"/>
              </w:rPr>
              <w:t>л</w:t>
            </w:r>
            <w:r w:rsidRPr="00871E9F">
              <w:rPr>
                <w:rFonts w:ascii="Cambria" w:hAnsi="Cambria" w:cs="Cambria"/>
                <w:b/>
                <w:bCs/>
                <w:i/>
                <w:sz w:val="20"/>
                <w:szCs w:val="20"/>
                <w:lang w:val="ky-KG"/>
              </w:rPr>
              <w:t>ө</w:t>
            </w:r>
            <w:r w:rsidRPr="00871E9F">
              <w:rPr>
                <w:rFonts w:ascii="Kyrghyz Times" w:hAnsi="Kyrghyz Times"/>
                <w:b/>
                <w:bCs/>
                <w:i/>
                <w:sz w:val="20"/>
                <w:szCs w:val="20"/>
              </w:rPr>
              <w:t>р; ми</w:t>
            </w:r>
            <w:r w:rsidRPr="00871E9F">
              <w:rPr>
                <w:rFonts w:ascii="Cambria" w:hAnsi="Cambria" w:cs="Cambria"/>
                <w:b/>
                <w:bCs/>
                <w:i/>
                <w:sz w:val="20"/>
                <w:szCs w:val="20"/>
              </w:rPr>
              <w:t>ң</w:t>
            </w:r>
            <w:r w:rsidRPr="00871E9F">
              <w:rPr>
                <w:rFonts w:ascii="Kyrghyz Times" w:hAnsi="Kyrghyz Times"/>
                <w:b/>
                <w:bCs/>
                <w:i/>
                <w:sz w:val="20"/>
                <w:szCs w:val="20"/>
              </w:rPr>
              <w:t xml:space="preserve"> </w:t>
            </w:r>
            <w:r w:rsidRPr="00871E9F">
              <w:rPr>
                <w:rFonts w:ascii="Kyrghyz Times" w:hAnsi="Kyrghyz Times" w:cs="Kyrghyz Times"/>
                <w:b/>
                <w:bCs/>
                <w:i/>
                <w:sz w:val="20"/>
                <w:szCs w:val="20"/>
              </w:rPr>
              <w:t>адам</w:t>
            </w:r>
          </w:p>
          <w:p w:rsidR="00CE493B" w:rsidRPr="00871E9F" w:rsidRDefault="00CE493B" w:rsidP="00CE493B">
            <w:pPr>
              <w:spacing w:line="220" w:lineRule="exact"/>
              <w:ind w:right="970"/>
              <w:jc w:val="center"/>
              <w:rPr>
                <w:rFonts w:ascii="Kyrghyz Times" w:hAnsi="Kyrghyz Times" w:cs="Arial"/>
                <w:i/>
                <w:sz w:val="20"/>
                <w:szCs w:val="20"/>
                <w:lang w:val="ky-KG"/>
              </w:rPr>
            </w:pPr>
            <w:r w:rsidRPr="00871E9F">
              <w:rPr>
                <w:rFonts w:ascii="Kyrghyz Times" w:hAnsi="Kyrghyz Times" w:cs="Arial"/>
                <w:b/>
                <w:bCs/>
                <w:i/>
                <w:sz w:val="20"/>
                <w:szCs w:val="20"/>
              </w:rPr>
              <w:t xml:space="preserve">Отправлено пассажиров; </w:t>
            </w:r>
            <w:r w:rsidRPr="00871E9F">
              <w:rPr>
                <w:rFonts w:ascii="Kyrghyz Times" w:hAnsi="Kyrghyz Times" w:cs="Arial"/>
                <w:i/>
                <w:sz w:val="20"/>
                <w:szCs w:val="20"/>
              </w:rPr>
              <w:t>тыс. челове</w:t>
            </w:r>
            <w:r w:rsidRPr="00871E9F">
              <w:rPr>
                <w:rFonts w:ascii="Kyrghyz Times" w:hAnsi="Kyrghyz Times" w:cs="Arial"/>
                <w:i/>
                <w:sz w:val="20"/>
                <w:szCs w:val="20"/>
                <w:lang w:val="ky-KG"/>
              </w:rPr>
              <w:t>к</w:t>
            </w:r>
          </w:p>
        </w:tc>
      </w:tr>
      <w:tr w:rsidR="00CE493B" w:rsidRPr="00871E9F" w:rsidTr="00CE493B">
        <w:trPr>
          <w:trHeight w:val="285"/>
        </w:trPr>
        <w:tc>
          <w:tcPr>
            <w:tcW w:w="3480" w:type="dxa"/>
            <w:gridSpan w:val="2"/>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60" w:lineRule="exact"/>
              <w:ind w:right="-57"/>
              <w:jc w:val="center"/>
              <w:rPr>
                <w:rFonts w:ascii="Kyrghyz Times" w:hAnsi="Kyrghyz Times" w:cs="Arial"/>
                <w:b/>
                <w:sz w:val="20"/>
                <w:szCs w:val="20"/>
                <w:lang w:val="ky-KG"/>
              </w:rPr>
            </w:pPr>
            <w:r w:rsidRPr="00871E9F">
              <w:rPr>
                <w:rFonts w:ascii="Kyrghyz Times" w:hAnsi="Kyrghyz Times" w:cs="Arial"/>
                <w:b/>
                <w:bCs/>
                <w:sz w:val="20"/>
              </w:rPr>
              <w:t>Райондор</w:t>
            </w:r>
          </w:p>
        </w:tc>
        <w:tc>
          <w:tcPr>
            <w:tcW w:w="24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2024</w:t>
            </w:r>
          </w:p>
        </w:tc>
        <w:tc>
          <w:tcPr>
            <w:tcW w:w="4680" w:type="dxa"/>
            <w:gridSpan w:val="3"/>
            <w:tcBorders>
              <w:top w:val="double" w:sz="4" w:space="0" w:color="auto"/>
              <w:left w:val="double" w:sz="4" w:space="0" w:color="auto"/>
              <w:bottom w:val="single" w:sz="4" w:space="0" w:color="auto"/>
              <w:right w:val="double" w:sz="4" w:space="0" w:color="auto"/>
            </w:tcBorders>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2025</w:t>
            </w:r>
          </w:p>
        </w:tc>
        <w:tc>
          <w:tcPr>
            <w:tcW w:w="3544"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60" w:lineRule="exact"/>
              <w:ind w:left="284" w:right="-57"/>
              <w:jc w:val="center"/>
              <w:rPr>
                <w:rFonts w:ascii="Kyrghyz Times" w:hAnsi="Kyrghyz Times" w:cs="Arial"/>
                <w:b/>
                <w:bCs/>
                <w:sz w:val="20"/>
                <w:lang w:val="ky-KG"/>
              </w:rPr>
            </w:pPr>
            <w:r w:rsidRPr="00871E9F">
              <w:rPr>
                <w:rFonts w:ascii="Kyrghyz Times" w:hAnsi="Kyrghyz Times" w:cs="Arial"/>
                <w:b/>
                <w:bCs/>
                <w:sz w:val="20"/>
              </w:rPr>
              <w:t>Районы</w:t>
            </w:r>
          </w:p>
        </w:tc>
      </w:tr>
      <w:tr w:rsidR="00CE493B" w:rsidRPr="00871E9F" w:rsidTr="00CE493B">
        <w:trPr>
          <w:trHeight w:val="225"/>
        </w:trPr>
        <w:tc>
          <w:tcPr>
            <w:tcW w:w="3480" w:type="dxa"/>
            <w:gridSpan w:val="2"/>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sz w:val="20"/>
                <w:szCs w:val="20"/>
                <w:lang w:val="ky-KG"/>
              </w:rPr>
            </w:pPr>
          </w:p>
        </w:tc>
        <w:tc>
          <w:tcPr>
            <w:tcW w:w="24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2412"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август</w:t>
            </w:r>
          </w:p>
        </w:tc>
        <w:tc>
          <w:tcPr>
            <w:tcW w:w="2268"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3544"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bCs/>
                <w:sz w:val="20"/>
                <w:lang w:val="ky-KG"/>
              </w:rPr>
            </w:pPr>
          </w:p>
        </w:tc>
      </w:tr>
      <w:tr w:rsidR="00CE493B" w:rsidRPr="00871E9F" w:rsidTr="00CE493B">
        <w:trPr>
          <w:trHeight w:val="210"/>
        </w:trPr>
        <w:tc>
          <w:tcPr>
            <w:tcW w:w="3480" w:type="dxa"/>
            <w:gridSpan w:val="2"/>
            <w:tcBorders>
              <w:top w:val="double" w:sz="4" w:space="0" w:color="auto"/>
              <w:left w:val="nil"/>
              <w:bottom w:val="nil"/>
              <w:right w:val="nil"/>
            </w:tcBorders>
          </w:tcPr>
          <w:p w:rsidR="00CE493B" w:rsidRPr="00871E9F" w:rsidRDefault="00CE493B" w:rsidP="00CE493B">
            <w:pPr>
              <w:spacing w:line="260" w:lineRule="exact"/>
              <w:ind w:left="284" w:right="-57"/>
              <w:jc w:val="both"/>
              <w:rPr>
                <w:rFonts w:ascii="Kyrghyz Times" w:hAnsi="Kyrghyz Times" w:cs="Arial"/>
                <w:b/>
                <w:sz w:val="20"/>
                <w:szCs w:val="20"/>
                <w:lang w:val="ky-KG"/>
              </w:rPr>
            </w:pPr>
            <w:r w:rsidRPr="00871E9F">
              <w:rPr>
                <w:rFonts w:ascii="Kyrghyz Times" w:hAnsi="Kyrghyz Times" w:cs="Arial"/>
                <w:b/>
                <w:sz w:val="20"/>
                <w:szCs w:val="20"/>
              </w:rPr>
              <w:t>Ч</w:t>
            </w:r>
            <w:r w:rsidRPr="00871E9F">
              <w:rPr>
                <w:rFonts w:ascii="Cambria" w:hAnsi="Cambria" w:cs="Cambria"/>
                <w:b/>
                <w:sz w:val="20"/>
                <w:szCs w:val="20"/>
              </w:rPr>
              <w:t>ү</w:t>
            </w:r>
            <w:r w:rsidRPr="00871E9F">
              <w:rPr>
                <w:rFonts w:ascii="Kyrghyz Times" w:hAnsi="Kyrghyz Times" w:cs="Kyrghyz Times"/>
                <w:b/>
                <w:sz w:val="20"/>
                <w:szCs w:val="20"/>
              </w:rPr>
              <w:t>й</w:t>
            </w:r>
            <w:r w:rsidRPr="00871E9F">
              <w:rPr>
                <w:rFonts w:ascii="Kyrghyz Times" w:hAnsi="Kyrghyz Times" w:cs="Arial"/>
                <w:b/>
                <w:sz w:val="20"/>
                <w:szCs w:val="20"/>
              </w:rPr>
              <w:t xml:space="preserve"> </w:t>
            </w:r>
            <w:r w:rsidRPr="00871E9F">
              <w:rPr>
                <w:rFonts w:ascii="Kyrghyz Times" w:hAnsi="Kyrghyz Times" w:cs="Kyrghyz Times"/>
                <w:b/>
                <w:sz w:val="20"/>
                <w:szCs w:val="20"/>
              </w:rPr>
              <w:t>облусу</w:t>
            </w:r>
          </w:p>
        </w:tc>
        <w:tc>
          <w:tcPr>
            <w:tcW w:w="2460" w:type="dxa"/>
            <w:tcBorders>
              <w:top w:val="double" w:sz="4" w:space="0" w:color="auto"/>
              <w:left w:val="nil"/>
              <w:bottom w:val="nil"/>
              <w:right w:val="nil"/>
            </w:tcBorders>
          </w:tcPr>
          <w:p w:rsidR="00CE493B" w:rsidRPr="00871E9F" w:rsidRDefault="00CE493B" w:rsidP="00CE493B">
            <w:pPr>
              <w:ind w:right="179"/>
              <w:jc w:val="center"/>
              <w:rPr>
                <w:rFonts w:ascii="Kyrghyz Times" w:hAnsi="Kyrghyz Times"/>
                <w:b/>
                <w:sz w:val="20"/>
                <w:szCs w:val="20"/>
                <w:lang w:val="ky-KG"/>
              </w:rPr>
            </w:pPr>
            <w:r w:rsidRPr="00871E9F">
              <w:rPr>
                <w:rFonts w:ascii="Kyrghyz Times" w:hAnsi="Kyrghyz Times"/>
                <w:b/>
                <w:sz w:val="20"/>
                <w:szCs w:val="20"/>
                <w:lang w:val="ky-KG"/>
              </w:rPr>
              <w:t>78275,4</w:t>
            </w:r>
          </w:p>
        </w:tc>
        <w:tc>
          <w:tcPr>
            <w:tcW w:w="2412" w:type="dxa"/>
            <w:tcBorders>
              <w:top w:val="double" w:sz="4" w:space="0" w:color="auto"/>
              <w:left w:val="nil"/>
              <w:bottom w:val="nil"/>
              <w:right w:val="nil"/>
            </w:tcBorders>
          </w:tcPr>
          <w:p w:rsidR="00CE493B" w:rsidRPr="00871E9F" w:rsidRDefault="00CE493B" w:rsidP="00CE493B">
            <w:pPr>
              <w:ind w:right="810"/>
              <w:jc w:val="right"/>
              <w:rPr>
                <w:rFonts w:ascii="Kyrghyz Times" w:hAnsi="Kyrghyz Times"/>
                <w:b/>
                <w:sz w:val="20"/>
                <w:szCs w:val="20"/>
                <w:lang w:val="ky-KG"/>
              </w:rPr>
            </w:pPr>
            <w:r w:rsidRPr="00871E9F">
              <w:rPr>
                <w:rFonts w:ascii="Kyrghyz Times" w:hAnsi="Kyrghyz Times"/>
                <w:b/>
                <w:sz w:val="20"/>
                <w:szCs w:val="20"/>
                <w:lang w:val="ky-KG"/>
              </w:rPr>
              <w:t>64141,7</w:t>
            </w:r>
          </w:p>
        </w:tc>
        <w:tc>
          <w:tcPr>
            <w:tcW w:w="2268" w:type="dxa"/>
            <w:gridSpan w:val="2"/>
            <w:tcBorders>
              <w:top w:val="double" w:sz="4" w:space="0" w:color="auto"/>
              <w:left w:val="nil"/>
              <w:bottom w:val="nil"/>
              <w:right w:val="nil"/>
            </w:tcBorders>
          </w:tcPr>
          <w:p w:rsidR="00CE493B" w:rsidRPr="00871E9F" w:rsidRDefault="00CE493B" w:rsidP="00CE493B">
            <w:pPr>
              <w:ind w:right="810"/>
              <w:jc w:val="right"/>
              <w:rPr>
                <w:rFonts w:ascii="Kyrghyz Times" w:hAnsi="Kyrghyz Times"/>
                <w:b/>
                <w:sz w:val="20"/>
                <w:szCs w:val="20"/>
                <w:lang w:val="ky-KG"/>
              </w:rPr>
            </w:pPr>
            <w:r w:rsidRPr="00871E9F">
              <w:rPr>
                <w:rFonts w:ascii="Kyrghyz Times" w:hAnsi="Kyrghyz Times"/>
                <w:b/>
                <w:sz w:val="20"/>
                <w:szCs w:val="20"/>
                <w:lang w:val="ky-KG"/>
              </w:rPr>
              <w:t>81020,6</w:t>
            </w:r>
          </w:p>
        </w:tc>
        <w:tc>
          <w:tcPr>
            <w:tcW w:w="3544" w:type="dxa"/>
            <w:tcBorders>
              <w:top w:val="double" w:sz="4" w:space="0" w:color="auto"/>
              <w:left w:val="nil"/>
              <w:bottom w:val="nil"/>
              <w:right w:val="nil"/>
            </w:tcBorders>
          </w:tcPr>
          <w:p w:rsidR="00CE493B" w:rsidRPr="00871E9F" w:rsidRDefault="00CE493B" w:rsidP="00CE493B">
            <w:pPr>
              <w:spacing w:line="260" w:lineRule="exact"/>
              <w:ind w:left="284" w:right="-57"/>
              <w:jc w:val="both"/>
              <w:rPr>
                <w:rFonts w:ascii="Kyrghyz Times" w:hAnsi="Kyrghyz Times" w:cs="Arial"/>
                <w:b/>
                <w:sz w:val="20"/>
                <w:szCs w:val="20"/>
                <w:lang w:val="ky-KG"/>
              </w:rPr>
            </w:pPr>
            <w:r w:rsidRPr="00871E9F">
              <w:rPr>
                <w:rFonts w:ascii="Kyrghyz Times" w:hAnsi="Kyrghyz Times" w:cs="Arial"/>
                <w:b/>
                <w:sz w:val="20"/>
                <w:szCs w:val="20"/>
              </w:rPr>
              <w:t>Чуйская область</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Алам</w:t>
            </w:r>
            <w:r w:rsidRPr="00871E9F">
              <w:rPr>
                <w:rFonts w:ascii="Cambria" w:hAnsi="Cambria" w:cs="Cambria"/>
                <w:sz w:val="20"/>
                <w:szCs w:val="20"/>
              </w:rPr>
              <w:t>ү</w:t>
            </w:r>
            <w:r w:rsidRPr="00871E9F">
              <w:rPr>
                <w:rFonts w:ascii="Kyrghyz Times" w:hAnsi="Kyrghyz Times" w:cs="Kyrghyz Times"/>
                <w:sz w:val="20"/>
                <w:szCs w:val="20"/>
              </w:rPr>
              <w:t>д</w:t>
            </w:r>
            <w:r w:rsidRPr="00871E9F">
              <w:rPr>
                <w:rFonts w:ascii="Cambria" w:hAnsi="Cambria" w:cs="Cambria"/>
                <w:sz w:val="20"/>
                <w:szCs w:val="20"/>
              </w:rPr>
              <w:t>ү</w:t>
            </w:r>
            <w:r w:rsidRPr="00871E9F">
              <w:rPr>
                <w:rFonts w:ascii="Kyrghyz Times" w:hAnsi="Kyrghyz Times" w:cs="Kyrghyz Times"/>
                <w:sz w:val="20"/>
                <w:szCs w:val="20"/>
              </w:rPr>
              <w:t>н</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4517,1</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3854,5</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4696,2</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Аламудунский</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Жайыл     </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9699,8</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2773,8</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9852,9</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Жайылский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Кемин        </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2423,5</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2210,6</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2528,3</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Кеминский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Москва</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8434,2</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7939,1</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8578,5</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Московский</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Панфилов </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5015,9</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4487,1</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5404,1</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Сокулук     </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13287,4</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12140,5</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13760,4</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Сокулукский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анын ичинде Шопоков ш. </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6003,1</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5611,4</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6106,0</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в т. ч. г. Шопоков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Ч</w:t>
            </w:r>
            <w:r w:rsidRPr="00871E9F">
              <w:rPr>
                <w:rFonts w:ascii="Cambria" w:hAnsi="Cambria" w:cs="Cambria"/>
                <w:sz w:val="20"/>
                <w:szCs w:val="20"/>
              </w:rPr>
              <w:t>ү</w:t>
            </w:r>
            <w:r w:rsidRPr="00871E9F">
              <w:rPr>
                <w:rFonts w:ascii="Kyrghyz Times" w:hAnsi="Kyrghyz Times" w:cs="Kyrghyz Times"/>
                <w:sz w:val="20"/>
                <w:szCs w:val="20"/>
              </w:rPr>
              <w:t>й</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3451,8</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2589,3</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3655,6</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Чуйский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lang w:val="ky-KG"/>
              </w:rPr>
            </w:pPr>
            <w:r w:rsidRPr="00871E9F">
              <w:rPr>
                <w:rFonts w:ascii="Kyrghyz Times" w:hAnsi="Kyrghyz Times" w:cs="Arial"/>
                <w:sz w:val="20"/>
                <w:szCs w:val="20"/>
              </w:rPr>
              <w:t xml:space="preserve">  Ысык-Ата   </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8015,4</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8441,2</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8614,6</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Ысык-Атинский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Кант ш.</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8174,7</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7006,9</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8356,7</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г. Кант</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Кара-Балта ш.</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7451,9</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6803,5</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7650,6</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г. Кара-Балта</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Токмок ш.</w:t>
            </w:r>
          </w:p>
        </w:tc>
        <w:tc>
          <w:tcPr>
            <w:tcW w:w="2460" w:type="dxa"/>
            <w:tcBorders>
              <w:top w:val="nil"/>
              <w:left w:val="nil"/>
              <w:bottom w:val="nil"/>
              <w:right w:val="nil"/>
            </w:tcBorders>
            <w:vAlign w:val="bottom"/>
          </w:tcPr>
          <w:p w:rsidR="00CE493B" w:rsidRPr="00871E9F" w:rsidRDefault="00CE493B" w:rsidP="00CE493B">
            <w:pPr>
              <w:ind w:right="888"/>
              <w:jc w:val="right"/>
              <w:rPr>
                <w:rFonts w:ascii="Kyrghyz Times" w:hAnsi="Kyrghyz Times"/>
                <w:bCs/>
                <w:sz w:val="20"/>
                <w:szCs w:val="20"/>
                <w:lang w:val="ky-KG"/>
              </w:rPr>
            </w:pPr>
            <w:r w:rsidRPr="00871E9F">
              <w:rPr>
                <w:rFonts w:ascii="Kyrghyz Times" w:hAnsi="Kyrghyz Times"/>
                <w:bCs/>
                <w:sz w:val="20"/>
                <w:szCs w:val="20"/>
                <w:lang w:val="ky-KG"/>
              </w:rPr>
              <w:t>7803,,7</w:t>
            </w:r>
          </w:p>
        </w:tc>
        <w:tc>
          <w:tcPr>
            <w:tcW w:w="2412" w:type="dxa"/>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5895,2</w:t>
            </w:r>
          </w:p>
        </w:tc>
        <w:tc>
          <w:tcPr>
            <w:tcW w:w="2268" w:type="dxa"/>
            <w:gridSpan w:val="2"/>
            <w:tcBorders>
              <w:top w:val="nil"/>
              <w:left w:val="nil"/>
              <w:bottom w:val="nil"/>
              <w:right w:val="nil"/>
            </w:tcBorders>
            <w:vAlign w:val="bottom"/>
          </w:tcPr>
          <w:p w:rsidR="00CE493B" w:rsidRPr="00871E9F" w:rsidRDefault="00CE493B" w:rsidP="00CE493B">
            <w:pPr>
              <w:ind w:right="810"/>
              <w:jc w:val="right"/>
              <w:rPr>
                <w:rFonts w:ascii="Kyrghyz Times" w:hAnsi="Kyrghyz Times"/>
                <w:bCs/>
                <w:sz w:val="20"/>
                <w:szCs w:val="20"/>
                <w:lang w:val="ky-KG"/>
              </w:rPr>
            </w:pPr>
            <w:r w:rsidRPr="00871E9F">
              <w:rPr>
                <w:rFonts w:ascii="Kyrghyz Times" w:hAnsi="Kyrghyz Times"/>
                <w:bCs/>
                <w:sz w:val="20"/>
                <w:szCs w:val="20"/>
                <w:lang w:val="ky-KG"/>
              </w:rPr>
              <w:t>7922,7</w:t>
            </w:r>
          </w:p>
        </w:tc>
        <w:tc>
          <w:tcPr>
            <w:tcW w:w="3544" w:type="dxa"/>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г. Токмок</w:t>
            </w:r>
          </w:p>
        </w:tc>
      </w:tr>
      <w:tr w:rsidR="00CE493B" w:rsidRPr="00871E9F" w:rsidTr="00CE493B">
        <w:trPr>
          <w:cantSplit/>
          <w:trHeight w:val="696"/>
        </w:trPr>
        <w:tc>
          <w:tcPr>
            <w:tcW w:w="2284" w:type="dxa"/>
            <w:tcBorders>
              <w:top w:val="nil"/>
              <w:left w:val="nil"/>
              <w:bottom w:val="double" w:sz="4" w:space="0" w:color="auto"/>
              <w:right w:val="nil"/>
            </w:tcBorders>
          </w:tcPr>
          <w:p w:rsidR="00CE493B" w:rsidRPr="00871E9F" w:rsidRDefault="00CE493B" w:rsidP="00CE493B">
            <w:pPr>
              <w:pStyle w:val="a7"/>
              <w:tabs>
                <w:tab w:val="left" w:pos="708"/>
              </w:tabs>
              <w:spacing w:before="60"/>
              <w:jc w:val="center"/>
              <w:rPr>
                <w:rFonts w:ascii="Kyrghyz Times" w:hAnsi="Kyrghyz Times"/>
                <w:b/>
                <w:bCs/>
                <w:i/>
                <w:sz w:val="20"/>
                <w:lang w:val="ky-KG"/>
              </w:rPr>
            </w:pPr>
          </w:p>
        </w:tc>
        <w:tc>
          <w:tcPr>
            <w:tcW w:w="11880" w:type="dxa"/>
            <w:gridSpan w:val="6"/>
            <w:tcBorders>
              <w:top w:val="nil"/>
              <w:left w:val="nil"/>
              <w:bottom w:val="double" w:sz="4" w:space="0" w:color="auto"/>
              <w:right w:val="nil"/>
            </w:tcBorders>
            <w:vAlign w:val="center"/>
          </w:tcPr>
          <w:p w:rsidR="00CE493B" w:rsidRPr="00871E9F" w:rsidRDefault="00CE493B" w:rsidP="00CE493B">
            <w:pPr>
              <w:pStyle w:val="a7"/>
              <w:tabs>
                <w:tab w:val="left" w:pos="708"/>
              </w:tabs>
              <w:spacing w:before="60"/>
              <w:jc w:val="center"/>
              <w:rPr>
                <w:rFonts w:ascii="Kyrghyz Times" w:hAnsi="Kyrghyz Times"/>
                <w:b/>
                <w:bCs/>
                <w:i/>
                <w:sz w:val="20"/>
                <w:lang w:val="ky-KG"/>
              </w:rPr>
            </w:pPr>
            <w:r w:rsidRPr="00871E9F">
              <w:rPr>
                <w:rFonts w:ascii="Kyrghyz Times" w:hAnsi="Kyrghyz Times"/>
                <w:b/>
                <w:bCs/>
                <w:i/>
                <w:sz w:val="20"/>
                <w:lang w:val="ky-KG"/>
              </w:rPr>
              <w:t>Ж</w:t>
            </w:r>
            <w:r w:rsidRPr="00871E9F">
              <w:rPr>
                <w:rFonts w:ascii="Cambria" w:hAnsi="Cambria" w:cs="Cambria"/>
                <w:b/>
                <w:bCs/>
                <w:i/>
                <w:sz w:val="20"/>
                <w:lang w:val="ky-KG"/>
              </w:rPr>
              <w:t>ү</w:t>
            </w:r>
            <w:r w:rsidRPr="00871E9F">
              <w:rPr>
                <w:rFonts w:ascii="Kyrghyz Times" w:hAnsi="Kyrghyz Times"/>
                <w:b/>
                <w:bCs/>
                <w:i/>
                <w:sz w:val="20"/>
                <w:lang w:val="ky-KG"/>
              </w:rPr>
              <w:t>рг</w:t>
            </w:r>
            <w:r w:rsidRPr="00871E9F">
              <w:rPr>
                <w:rFonts w:ascii="Cambria" w:hAnsi="Cambria" w:cs="Cambria"/>
                <w:b/>
                <w:bCs/>
                <w:i/>
                <w:sz w:val="20"/>
                <w:lang w:val="ky-KG"/>
              </w:rPr>
              <w:t>ү</w:t>
            </w:r>
            <w:r w:rsidRPr="00871E9F">
              <w:rPr>
                <w:rFonts w:ascii="Kyrghyz Times" w:hAnsi="Kyrghyz Times"/>
                <w:b/>
                <w:bCs/>
                <w:i/>
                <w:sz w:val="20"/>
                <w:lang w:val="ky-KG"/>
              </w:rPr>
              <w:t>нч</w:t>
            </w:r>
            <w:r w:rsidRPr="00871E9F">
              <w:rPr>
                <w:rFonts w:ascii="Cambria" w:hAnsi="Cambria" w:cs="Cambria"/>
                <w:b/>
                <w:bCs/>
                <w:i/>
                <w:sz w:val="20"/>
                <w:lang w:val="ky-KG"/>
              </w:rPr>
              <w:t>ү</w:t>
            </w:r>
            <w:r w:rsidRPr="00871E9F">
              <w:rPr>
                <w:rFonts w:ascii="Kyrghyz Times" w:hAnsi="Kyrghyz Times"/>
                <w:b/>
                <w:bCs/>
                <w:i/>
                <w:sz w:val="20"/>
                <w:lang w:val="ky-KG"/>
              </w:rPr>
              <w:t>л</w:t>
            </w:r>
            <w:r w:rsidRPr="00871E9F">
              <w:rPr>
                <w:rFonts w:ascii="Cambria" w:hAnsi="Cambria" w:cs="Cambria"/>
                <w:b/>
                <w:bCs/>
                <w:i/>
                <w:sz w:val="20"/>
                <w:lang w:val="ky-KG"/>
              </w:rPr>
              <w:t>ѳ</w:t>
            </w:r>
            <w:r w:rsidRPr="00871E9F">
              <w:rPr>
                <w:rFonts w:ascii="Kyrghyz Times" w:hAnsi="Kyrghyz Times"/>
                <w:b/>
                <w:bCs/>
                <w:i/>
                <w:sz w:val="20"/>
                <w:lang w:val="ky-KG"/>
              </w:rPr>
              <w:t>рд</w:t>
            </w:r>
            <w:r w:rsidRPr="00871E9F">
              <w:rPr>
                <w:rFonts w:ascii="Cambria" w:hAnsi="Cambria" w:cs="Cambria"/>
                <w:b/>
                <w:bCs/>
                <w:i/>
                <w:sz w:val="20"/>
                <w:lang w:val="ky-KG"/>
              </w:rPr>
              <w:t>ү</w:t>
            </w:r>
            <w:r w:rsidRPr="00871E9F">
              <w:rPr>
                <w:rFonts w:ascii="Kyrghyz Times" w:hAnsi="Kyrghyz Times"/>
                <w:b/>
                <w:bCs/>
                <w:i/>
                <w:sz w:val="20"/>
                <w:lang w:val="ky-KG"/>
              </w:rPr>
              <w:t xml:space="preserve">  </w:t>
            </w:r>
            <w:r w:rsidRPr="00871E9F">
              <w:rPr>
                <w:rFonts w:ascii="Kyrghyz Times" w:hAnsi="Kyrghyz Times" w:cs="Kyrghyz Times"/>
                <w:b/>
                <w:bCs/>
                <w:i/>
                <w:sz w:val="20"/>
                <w:lang w:val="ky-KG"/>
              </w:rPr>
              <w:t>ташуунун</w:t>
            </w:r>
            <w:r w:rsidRPr="00871E9F">
              <w:rPr>
                <w:rFonts w:ascii="Kyrghyz Times" w:hAnsi="Kyrghyz Times"/>
                <w:b/>
                <w:bCs/>
                <w:i/>
                <w:sz w:val="20"/>
                <w:lang w:val="ky-KG"/>
              </w:rPr>
              <w:t xml:space="preserve"> </w:t>
            </w:r>
            <w:r w:rsidRPr="00871E9F">
              <w:rPr>
                <w:rFonts w:ascii="Kyrghyz Times" w:hAnsi="Kyrghyz Times" w:cs="Kyrghyz Times"/>
                <w:b/>
                <w:bCs/>
                <w:i/>
                <w:sz w:val="20"/>
                <w:lang w:val="ky-KG"/>
              </w:rPr>
              <w:t>ж</w:t>
            </w:r>
            <w:r w:rsidRPr="00871E9F">
              <w:rPr>
                <w:rFonts w:ascii="Cambria" w:hAnsi="Cambria" w:cs="Cambria"/>
                <w:b/>
                <w:bCs/>
                <w:i/>
                <w:sz w:val="20"/>
                <w:lang w:val="ky-KG"/>
              </w:rPr>
              <w:t>ү</w:t>
            </w:r>
            <w:r w:rsidRPr="00871E9F">
              <w:rPr>
                <w:rFonts w:ascii="Kyrghyz Times" w:hAnsi="Kyrghyz Times"/>
                <w:b/>
                <w:bCs/>
                <w:i/>
                <w:sz w:val="20"/>
                <w:lang w:val="ky-KG"/>
              </w:rPr>
              <w:t>г</w:t>
            </w:r>
            <w:r w:rsidRPr="00871E9F">
              <w:rPr>
                <w:rFonts w:ascii="Cambria" w:hAnsi="Cambria" w:cs="Cambria"/>
                <w:b/>
                <w:bCs/>
                <w:i/>
                <w:sz w:val="20"/>
                <w:lang w:val="ky-KG"/>
              </w:rPr>
              <w:t>ү</w:t>
            </w:r>
            <w:r w:rsidRPr="00871E9F">
              <w:rPr>
                <w:rFonts w:ascii="Kyrghyz Times" w:hAnsi="Kyrghyz Times" w:cs="Kyrghyz Times"/>
                <w:b/>
                <w:bCs/>
                <w:i/>
                <w:sz w:val="20"/>
                <w:lang w:val="ky-KG"/>
              </w:rPr>
              <w:t>рт</w:t>
            </w:r>
            <w:r w:rsidRPr="00871E9F">
              <w:rPr>
                <w:rFonts w:ascii="Cambria" w:hAnsi="Cambria" w:cs="Cambria"/>
                <w:b/>
                <w:bCs/>
                <w:i/>
                <w:sz w:val="20"/>
                <w:lang w:val="ky-KG"/>
              </w:rPr>
              <w:t>ү</w:t>
            </w:r>
            <w:r w:rsidRPr="00871E9F">
              <w:rPr>
                <w:rFonts w:ascii="Kyrghyz Times" w:hAnsi="Kyrghyz Times"/>
                <w:b/>
                <w:bCs/>
                <w:i/>
                <w:sz w:val="20"/>
                <w:lang w:val="ky-KG"/>
              </w:rPr>
              <w:t>л</w:t>
            </w:r>
            <w:r w:rsidRPr="00871E9F">
              <w:rPr>
                <w:rFonts w:ascii="Cambria" w:hAnsi="Cambria" w:cs="Cambria"/>
                <w:b/>
                <w:bCs/>
                <w:i/>
                <w:sz w:val="20"/>
                <w:lang w:val="ky-KG"/>
              </w:rPr>
              <w:t>ү</w:t>
            </w:r>
            <w:r w:rsidRPr="00871E9F">
              <w:rPr>
                <w:rFonts w:ascii="Kyrghyz Times" w:hAnsi="Kyrghyz Times"/>
                <w:b/>
                <w:bCs/>
                <w:i/>
                <w:sz w:val="20"/>
                <w:lang w:val="ky-KG"/>
              </w:rPr>
              <w:t>ш</w:t>
            </w:r>
            <w:r w:rsidRPr="00871E9F">
              <w:rPr>
                <w:rFonts w:ascii="Cambria" w:hAnsi="Cambria" w:cs="Cambria"/>
                <w:b/>
                <w:bCs/>
                <w:i/>
                <w:sz w:val="20"/>
                <w:lang w:val="ky-KG"/>
              </w:rPr>
              <w:t>ү</w:t>
            </w:r>
            <w:r w:rsidRPr="00871E9F">
              <w:rPr>
                <w:rFonts w:ascii="Kyrghyz Times" w:hAnsi="Kyrghyz Times"/>
                <w:b/>
                <w:bCs/>
                <w:i/>
                <w:sz w:val="20"/>
                <w:lang w:val="ky-KG"/>
              </w:rPr>
              <w:t xml:space="preserve">; </w:t>
            </w:r>
            <w:r w:rsidRPr="00871E9F">
              <w:rPr>
                <w:rFonts w:ascii="Kyrghyz Times" w:hAnsi="Kyrghyz Times"/>
                <w:bCs/>
                <w:i/>
                <w:sz w:val="20"/>
                <w:lang w:val="ky-KG"/>
              </w:rPr>
              <w:t>млн ж</w:t>
            </w:r>
            <w:r w:rsidRPr="00871E9F">
              <w:rPr>
                <w:rFonts w:ascii="Cambria" w:hAnsi="Cambria" w:cs="Cambria"/>
                <w:bCs/>
                <w:i/>
                <w:sz w:val="20"/>
                <w:lang w:val="ky-KG"/>
              </w:rPr>
              <w:t>ү</w:t>
            </w:r>
            <w:r w:rsidRPr="00871E9F">
              <w:rPr>
                <w:rFonts w:ascii="Kyrghyz Times" w:hAnsi="Kyrghyz Times"/>
                <w:bCs/>
                <w:i/>
                <w:sz w:val="20"/>
                <w:lang w:val="ky-KG"/>
              </w:rPr>
              <w:t>рг</w:t>
            </w:r>
            <w:r w:rsidRPr="00871E9F">
              <w:rPr>
                <w:rFonts w:ascii="Cambria" w:hAnsi="Cambria" w:cs="Cambria"/>
                <w:bCs/>
                <w:i/>
                <w:sz w:val="20"/>
                <w:lang w:val="ky-KG"/>
              </w:rPr>
              <w:t>ү</w:t>
            </w:r>
            <w:r w:rsidRPr="00871E9F">
              <w:rPr>
                <w:rFonts w:ascii="Kyrghyz Times" w:hAnsi="Kyrghyz Times" w:cs="Kyrghyz Times"/>
                <w:bCs/>
                <w:i/>
                <w:sz w:val="20"/>
                <w:lang w:val="ky-KG"/>
              </w:rPr>
              <w:t>нч</w:t>
            </w:r>
            <w:r w:rsidRPr="00871E9F">
              <w:rPr>
                <w:rFonts w:ascii="Cambria" w:hAnsi="Cambria" w:cs="Cambria"/>
                <w:bCs/>
                <w:i/>
                <w:sz w:val="20"/>
                <w:lang w:val="ky-KG"/>
              </w:rPr>
              <w:t>ү</w:t>
            </w:r>
            <w:r w:rsidRPr="00871E9F">
              <w:rPr>
                <w:rFonts w:ascii="Kyrghyz Times" w:hAnsi="Kyrghyz Times"/>
                <w:bCs/>
                <w:i/>
                <w:sz w:val="20"/>
                <w:lang w:val="ky-KG"/>
              </w:rPr>
              <w:t>-</w:t>
            </w:r>
            <w:r w:rsidRPr="00871E9F">
              <w:rPr>
                <w:rFonts w:ascii="Kyrghyz Times" w:hAnsi="Kyrghyz Times" w:cs="Kyrghyz Times"/>
                <w:bCs/>
                <w:i/>
                <w:sz w:val="20"/>
                <w:lang w:val="ky-KG"/>
              </w:rPr>
              <w:t>чакырымдары</w:t>
            </w:r>
          </w:p>
          <w:p w:rsidR="00CE493B" w:rsidRPr="00871E9F" w:rsidRDefault="00CE493B" w:rsidP="00CE493B">
            <w:pPr>
              <w:pStyle w:val="a7"/>
              <w:tabs>
                <w:tab w:val="left" w:pos="708"/>
              </w:tabs>
              <w:spacing w:before="60"/>
              <w:jc w:val="center"/>
              <w:rPr>
                <w:rFonts w:ascii="Kyrghyz Times" w:hAnsi="Kyrghyz Times"/>
                <w:b/>
                <w:bCs/>
                <w:i/>
                <w:sz w:val="20"/>
                <w:lang w:val="ky-KG"/>
              </w:rPr>
            </w:pPr>
            <w:r w:rsidRPr="00871E9F">
              <w:rPr>
                <w:rFonts w:ascii="Kyrghyz Times" w:hAnsi="Kyrghyz Times"/>
                <w:b/>
                <w:bCs/>
                <w:i/>
                <w:sz w:val="20"/>
              </w:rPr>
              <w:t xml:space="preserve">Пассажирооборот; </w:t>
            </w:r>
            <w:r w:rsidRPr="00871E9F">
              <w:rPr>
                <w:rFonts w:ascii="Kyrghyz Times" w:hAnsi="Kyrghyz Times"/>
                <w:i/>
                <w:sz w:val="20"/>
              </w:rPr>
              <w:t>млн. пассажиро-километров</w:t>
            </w:r>
          </w:p>
          <w:p w:rsidR="00CE493B" w:rsidRPr="00871E9F" w:rsidRDefault="00CE493B" w:rsidP="00CE493B">
            <w:pPr>
              <w:pStyle w:val="a7"/>
              <w:tabs>
                <w:tab w:val="left" w:pos="708"/>
              </w:tabs>
              <w:spacing w:before="60"/>
              <w:jc w:val="center"/>
              <w:rPr>
                <w:rFonts w:ascii="Kyrghyz Times" w:hAnsi="Kyrghyz Times"/>
                <w:b/>
                <w:bCs/>
                <w:i/>
                <w:sz w:val="20"/>
                <w:lang w:val="ky-KG"/>
              </w:rPr>
            </w:pPr>
          </w:p>
        </w:tc>
      </w:tr>
      <w:tr w:rsidR="00CE493B" w:rsidRPr="00871E9F" w:rsidTr="00CE493B">
        <w:trPr>
          <w:trHeight w:val="330"/>
        </w:trPr>
        <w:tc>
          <w:tcPr>
            <w:tcW w:w="3480" w:type="dxa"/>
            <w:gridSpan w:val="2"/>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60" w:lineRule="exact"/>
              <w:ind w:right="-57"/>
              <w:jc w:val="center"/>
              <w:rPr>
                <w:rFonts w:ascii="Kyrghyz Times" w:hAnsi="Kyrghyz Times" w:cs="Arial"/>
                <w:b/>
                <w:sz w:val="20"/>
                <w:szCs w:val="20"/>
                <w:lang w:val="ky-KG"/>
              </w:rPr>
            </w:pPr>
            <w:r w:rsidRPr="00871E9F">
              <w:rPr>
                <w:rFonts w:ascii="Kyrghyz Times" w:hAnsi="Kyrghyz Times" w:cs="Arial"/>
                <w:b/>
                <w:bCs/>
                <w:sz w:val="20"/>
              </w:rPr>
              <w:t>Райондор</w:t>
            </w:r>
          </w:p>
        </w:tc>
        <w:tc>
          <w:tcPr>
            <w:tcW w:w="24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2024</w:t>
            </w:r>
          </w:p>
        </w:tc>
        <w:tc>
          <w:tcPr>
            <w:tcW w:w="4680" w:type="dxa"/>
            <w:gridSpan w:val="3"/>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a7"/>
              <w:tabs>
                <w:tab w:val="left" w:pos="708"/>
              </w:tabs>
              <w:spacing w:before="40" w:line="220" w:lineRule="exact"/>
              <w:jc w:val="center"/>
              <w:rPr>
                <w:rFonts w:ascii="Kyrghyz Times" w:hAnsi="Kyrghyz Times" w:cs="Arial"/>
                <w:b/>
                <w:bCs/>
                <w:sz w:val="20"/>
                <w:lang w:val="ky-KG"/>
              </w:rPr>
            </w:pPr>
            <w:r w:rsidRPr="00871E9F">
              <w:rPr>
                <w:rFonts w:ascii="Kyrghyz Times" w:hAnsi="Kyrghyz Times" w:cs="Arial"/>
                <w:b/>
                <w:bCs/>
                <w:sz w:val="20"/>
                <w:lang w:val="ky-KG"/>
              </w:rPr>
              <w:t>2025</w:t>
            </w:r>
          </w:p>
        </w:tc>
        <w:tc>
          <w:tcPr>
            <w:tcW w:w="3544" w:type="dxa"/>
            <w:vMerge w:val="restart"/>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60" w:lineRule="exact"/>
              <w:ind w:left="284" w:right="-57"/>
              <w:jc w:val="center"/>
              <w:rPr>
                <w:rFonts w:ascii="Kyrghyz Times" w:hAnsi="Kyrghyz Times" w:cs="Arial"/>
                <w:b/>
                <w:bCs/>
                <w:sz w:val="20"/>
                <w:lang w:val="ky-KG"/>
              </w:rPr>
            </w:pPr>
            <w:r w:rsidRPr="00871E9F">
              <w:rPr>
                <w:rFonts w:ascii="Kyrghyz Times" w:hAnsi="Kyrghyz Times" w:cs="Arial"/>
                <w:b/>
                <w:bCs/>
                <w:sz w:val="20"/>
              </w:rPr>
              <w:t>Районы</w:t>
            </w:r>
          </w:p>
        </w:tc>
      </w:tr>
      <w:tr w:rsidR="00CE493B" w:rsidRPr="00871E9F" w:rsidTr="00CE493B">
        <w:trPr>
          <w:trHeight w:val="236"/>
        </w:trPr>
        <w:tc>
          <w:tcPr>
            <w:tcW w:w="3480" w:type="dxa"/>
            <w:gridSpan w:val="2"/>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sz w:val="20"/>
                <w:szCs w:val="20"/>
                <w:lang w:val="ky-KG"/>
              </w:rPr>
            </w:pPr>
          </w:p>
        </w:tc>
        <w:tc>
          <w:tcPr>
            <w:tcW w:w="24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2412"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август</w:t>
            </w:r>
          </w:p>
        </w:tc>
        <w:tc>
          <w:tcPr>
            <w:tcW w:w="2268"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7"/>
              <w:ind w:right="-57"/>
              <w:jc w:val="center"/>
              <w:rPr>
                <w:rFonts w:ascii="Kyrghyz Times" w:hAnsi="Kyrghyz Times" w:cs="Arial"/>
                <w:b/>
                <w:bCs/>
                <w:sz w:val="20"/>
              </w:rPr>
            </w:pPr>
            <w:r w:rsidRPr="00871E9F">
              <w:rPr>
                <w:rFonts w:ascii="Kyrghyz Times" w:hAnsi="Kyrghyz Times" w:cs="Arial"/>
                <w:b/>
                <w:bCs/>
                <w:sz w:val="20"/>
              </w:rPr>
              <w:t>январь</w:t>
            </w:r>
            <w:r w:rsidRPr="00871E9F">
              <w:rPr>
                <w:rFonts w:ascii="Kyrghyz Times" w:hAnsi="Kyrghyz Times" w:cs="Arial"/>
                <w:bCs/>
                <w:sz w:val="20"/>
              </w:rPr>
              <w:t>-</w:t>
            </w:r>
            <w:r w:rsidRPr="00871E9F">
              <w:rPr>
                <w:rFonts w:ascii="Kyrghyz Times" w:hAnsi="Kyrghyz Times"/>
                <w:b/>
                <w:bCs/>
                <w:sz w:val="20"/>
                <w:lang w:val="ky-KG"/>
              </w:rPr>
              <w:t>сентябрь</w:t>
            </w:r>
          </w:p>
        </w:tc>
        <w:tc>
          <w:tcPr>
            <w:tcW w:w="3544" w:type="dxa"/>
            <w:vMerge/>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rPr>
                <w:rFonts w:ascii="Kyrghyz Times" w:hAnsi="Kyrghyz Times" w:cs="Arial"/>
                <w:b/>
                <w:bCs/>
                <w:sz w:val="20"/>
                <w:lang w:val="ky-KG"/>
              </w:rPr>
            </w:pPr>
          </w:p>
        </w:tc>
      </w:tr>
      <w:tr w:rsidR="00CE493B" w:rsidRPr="00871E9F" w:rsidTr="00CE493B">
        <w:trPr>
          <w:trHeight w:val="255"/>
        </w:trPr>
        <w:tc>
          <w:tcPr>
            <w:tcW w:w="3480" w:type="dxa"/>
            <w:gridSpan w:val="2"/>
            <w:tcBorders>
              <w:top w:val="double" w:sz="4" w:space="0" w:color="auto"/>
              <w:left w:val="nil"/>
              <w:bottom w:val="nil"/>
              <w:right w:val="nil"/>
            </w:tcBorders>
          </w:tcPr>
          <w:p w:rsidR="00CE493B" w:rsidRPr="00871E9F" w:rsidRDefault="00CE493B" w:rsidP="00CE493B">
            <w:pPr>
              <w:spacing w:line="260" w:lineRule="exact"/>
              <w:ind w:left="284" w:right="-57"/>
              <w:jc w:val="both"/>
              <w:rPr>
                <w:rFonts w:ascii="Kyrghyz Times" w:hAnsi="Kyrghyz Times" w:cs="Arial"/>
                <w:b/>
                <w:sz w:val="20"/>
                <w:szCs w:val="20"/>
                <w:lang w:val="ky-KG"/>
              </w:rPr>
            </w:pPr>
            <w:r w:rsidRPr="00871E9F">
              <w:rPr>
                <w:rFonts w:ascii="Kyrghyz Times" w:hAnsi="Kyrghyz Times" w:cs="Arial"/>
                <w:b/>
                <w:sz w:val="20"/>
                <w:szCs w:val="20"/>
              </w:rPr>
              <w:t>Ч</w:t>
            </w:r>
            <w:r w:rsidRPr="00871E9F">
              <w:rPr>
                <w:rFonts w:ascii="Cambria" w:hAnsi="Cambria" w:cs="Cambria"/>
                <w:b/>
                <w:sz w:val="20"/>
                <w:szCs w:val="20"/>
              </w:rPr>
              <w:t>ү</w:t>
            </w:r>
            <w:r w:rsidRPr="00871E9F">
              <w:rPr>
                <w:rFonts w:ascii="Kyrghyz Times" w:hAnsi="Kyrghyz Times" w:cs="Kyrghyz Times"/>
                <w:b/>
                <w:sz w:val="20"/>
                <w:szCs w:val="20"/>
              </w:rPr>
              <w:t>й</w:t>
            </w:r>
            <w:r w:rsidRPr="00871E9F">
              <w:rPr>
                <w:rFonts w:ascii="Kyrghyz Times" w:hAnsi="Kyrghyz Times" w:cs="Arial"/>
                <w:b/>
                <w:sz w:val="20"/>
                <w:szCs w:val="20"/>
              </w:rPr>
              <w:t xml:space="preserve"> </w:t>
            </w:r>
            <w:r w:rsidRPr="00871E9F">
              <w:rPr>
                <w:rFonts w:ascii="Kyrghyz Times" w:hAnsi="Kyrghyz Times" w:cs="Kyrghyz Times"/>
                <w:b/>
                <w:sz w:val="20"/>
                <w:szCs w:val="20"/>
              </w:rPr>
              <w:t>облусу</w:t>
            </w:r>
          </w:p>
        </w:tc>
        <w:tc>
          <w:tcPr>
            <w:tcW w:w="2460" w:type="dxa"/>
            <w:tcBorders>
              <w:top w:val="double" w:sz="4" w:space="0" w:color="auto"/>
              <w:left w:val="nil"/>
              <w:bottom w:val="nil"/>
              <w:right w:val="nil"/>
            </w:tcBorders>
          </w:tcPr>
          <w:p w:rsidR="00CE493B" w:rsidRPr="00871E9F" w:rsidRDefault="00CE493B" w:rsidP="00CE493B">
            <w:pPr>
              <w:spacing w:line="260" w:lineRule="exact"/>
              <w:ind w:right="1026"/>
              <w:jc w:val="right"/>
              <w:rPr>
                <w:rFonts w:ascii="Kyrghyz Times" w:hAnsi="Kyrghyz Times" w:cs="Arial"/>
                <w:b/>
                <w:sz w:val="20"/>
                <w:szCs w:val="20"/>
                <w:lang w:val="ky-KG"/>
              </w:rPr>
            </w:pPr>
            <w:r w:rsidRPr="00871E9F">
              <w:rPr>
                <w:rFonts w:ascii="Kyrghyz Times" w:hAnsi="Kyrghyz Times" w:cs="Arial"/>
                <w:b/>
                <w:sz w:val="20"/>
                <w:szCs w:val="20"/>
                <w:lang w:val="ky-KG"/>
              </w:rPr>
              <w:t>718,0</w:t>
            </w:r>
          </w:p>
        </w:tc>
        <w:tc>
          <w:tcPr>
            <w:tcW w:w="2412" w:type="dxa"/>
            <w:tcBorders>
              <w:top w:val="double" w:sz="4" w:space="0" w:color="auto"/>
              <w:left w:val="nil"/>
              <w:bottom w:val="nil"/>
              <w:right w:val="nil"/>
            </w:tcBorders>
          </w:tcPr>
          <w:p w:rsidR="00CE493B" w:rsidRPr="00871E9F" w:rsidRDefault="00CE493B" w:rsidP="00CE493B">
            <w:pPr>
              <w:tabs>
                <w:tab w:val="left" w:pos="1301"/>
              </w:tabs>
              <w:spacing w:line="260" w:lineRule="exact"/>
              <w:ind w:right="952"/>
              <w:jc w:val="right"/>
              <w:rPr>
                <w:rFonts w:ascii="Kyrghyz Times" w:hAnsi="Kyrghyz Times" w:cs="Arial"/>
                <w:b/>
                <w:sz w:val="20"/>
                <w:szCs w:val="20"/>
                <w:lang w:val="ky-KG"/>
              </w:rPr>
            </w:pPr>
            <w:r w:rsidRPr="00871E9F">
              <w:rPr>
                <w:rFonts w:ascii="Kyrghyz Times" w:hAnsi="Kyrghyz Times" w:cs="Arial"/>
                <w:b/>
                <w:sz w:val="20"/>
                <w:szCs w:val="20"/>
                <w:lang w:val="ky-KG"/>
              </w:rPr>
              <w:t xml:space="preserve">          647,9</w:t>
            </w:r>
          </w:p>
        </w:tc>
        <w:tc>
          <w:tcPr>
            <w:tcW w:w="2268" w:type="dxa"/>
            <w:gridSpan w:val="2"/>
            <w:tcBorders>
              <w:top w:val="double" w:sz="4" w:space="0" w:color="auto"/>
              <w:left w:val="nil"/>
              <w:bottom w:val="nil"/>
              <w:right w:val="nil"/>
            </w:tcBorders>
          </w:tcPr>
          <w:p w:rsidR="00CE493B" w:rsidRPr="00871E9F" w:rsidRDefault="00CE493B" w:rsidP="00CE493B">
            <w:pPr>
              <w:tabs>
                <w:tab w:val="left" w:pos="1301"/>
              </w:tabs>
              <w:spacing w:line="260" w:lineRule="exact"/>
              <w:jc w:val="center"/>
              <w:rPr>
                <w:rFonts w:ascii="Kyrghyz Times" w:hAnsi="Kyrghyz Times" w:cs="Arial"/>
                <w:b/>
                <w:sz w:val="20"/>
                <w:szCs w:val="20"/>
                <w:lang w:val="ky-KG"/>
              </w:rPr>
            </w:pPr>
            <w:r w:rsidRPr="00871E9F">
              <w:rPr>
                <w:rFonts w:ascii="Kyrghyz Times" w:hAnsi="Kyrghyz Times" w:cs="Arial"/>
                <w:b/>
                <w:sz w:val="20"/>
                <w:szCs w:val="20"/>
                <w:lang w:val="ky-KG"/>
              </w:rPr>
              <w:t>735,1</w:t>
            </w:r>
          </w:p>
        </w:tc>
        <w:tc>
          <w:tcPr>
            <w:tcW w:w="3544" w:type="dxa"/>
            <w:tcBorders>
              <w:top w:val="double" w:sz="4" w:space="0" w:color="auto"/>
              <w:left w:val="nil"/>
              <w:bottom w:val="nil"/>
              <w:right w:val="nil"/>
            </w:tcBorders>
          </w:tcPr>
          <w:p w:rsidR="00CE493B" w:rsidRPr="00871E9F" w:rsidRDefault="00CE493B" w:rsidP="00CE493B">
            <w:pPr>
              <w:spacing w:line="260" w:lineRule="exact"/>
              <w:ind w:left="284" w:right="-57"/>
              <w:jc w:val="both"/>
              <w:rPr>
                <w:rFonts w:ascii="Kyrghyz Times" w:hAnsi="Kyrghyz Times" w:cs="Arial"/>
                <w:b/>
                <w:sz w:val="20"/>
                <w:szCs w:val="20"/>
                <w:lang w:val="ky-KG"/>
              </w:rPr>
            </w:pPr>
            <w:r w:rsidRPr="00871E9F">
              <w:rPr>
                <w:rFonts w:ascii="Kyrghyz Times" w:hAnsi="Kyrghyz Times" w:cs="Arial"/>
                <w:b/>
                <w:sz w:val="20"/>
                <w:szCs w:val="20"/>
              </w:rPr>
              <w:t>Чуйская область</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Алам</w:t>
            </w:r>
            <w:r w:rsidRPr="00871E9F">
              <w:rPr>
                <w:rFonts w:ascii="Cambria" w:hAnsi="Cambria" w:cs="Cambria"/>
                <w:sz w:val="20"/>
                <w:szCs w:val="20"/>
              </w:rPr>
              <w:t>ү</w:t>
            </w:r>
            <w:r w:rsidRPr="00871E9F">
              <w:rPr>
                <w:rFonts w:ascii="Kyrghyz Times" w:hAnsi="Kyrghyz Times" w:cs="Kyrghyz Times"/>
                <w:sz w:val="20"/>
                <w:szCs w:val="20"/>
              </w:rPr>
              <w:t>д</w:t>
            </w:r>
            <w:r w:rsidRPr="00871E9F">
              <w:rPr>
                <w:rFonts w:ascii="Cambria" w:hAnsi="Cambria" w:cs="Cambria"/>
                <w:sz w:val="20"/>
                <w:szCs w:val="20"/>
              </w:rPr>
              <w:t>ү</w:t>
            </w:r>
            <w:r w:rsidRPr="00871E9F">
              <w:rPr>
                <w:rFonts w:ascii="Kyrghyz Times" w:hAnsi="Kyrghyz Times" w:cs="Kyrghyz Times"/>
                <w:sz w:val="20"/>
                <w:szCs w:val="20"/>
              </w:rPr>
              <w:t>н</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47,8</w:t>
            </w:r>
          </w:p>
        </w:tc>
        <w:tc>
          <w:tcPr>
            <w:tcW w:w="2412" w:type="dxa"/>
            <w:tcBorders>
              <w:top w:val="nil"/>
              <w:left w:val="nil"/>
              <w:bottom w:val="nil"/>
              <w:right w:val="nil"/>
            </w:tcBorders>
            <w:vAlign w:val="bottom"/>
          </w:tcPr>
          <w:p w:rsidR="00CE493B" w:rsidRPr="00871E9F" w:rsidRDefault="00CE493B" w:rsidP="00CE493B">
            <w:pPr>
              <w:rPr>
                <w:rFonts w:ascii="Kyrghyz Times" w:hAnsi="Kyrghyz Times"/>
                <w:bCs/>
                <w:sz w:val="20"/>
                <w:szCs w:val="20"/>
                <w:lang w:val="ky-KG"/>
              </w:rPr>
            </w:pPr>
            <w:r w:rsidRPr="00871E9F">
              <w:rPr>
                <w:rFonts w:ascii="Kyrghyz Times" w:hAnsi="Kyrghyz Times"/>
                <w:bCs/>
                <w:sz w:val="20"/>
                <w:szCs w:val="20"/>
                <w:lang w:val="ky-KG"/>
              </w:rPr>
              <w:t xml:space="preserve">             39,1</w:t>
            </w:r>
          </w:p>
        </w:tc>
        <w:tc>
          <w:tcPr>
            <w:tcW w:w="2268" w:type="dxa"/>
            <w:gridSpan w:val="2"/>
            <w:tcBorders>
              <w:top w:val="nil"/>
              <w:left w:val="nil"/>
              <w:bottom w:val="nil"/>
              <w:right w:val="nil"/>
            </w:tcBorders>
            <w:vAlign w:val="bottom"/>
          </w:tcPr>
          <w:p w:rsidR="00CE493B" w:rsidRPr="00871E9F" w:rsidRDefault="00CE493B" w:rsidP="00CE493B">
            <w:pPr>
              <w:tabs>
                <w:tab w:val="left" w:pos="1301"/>
              </w:tabs>
              <w:rPr>
                <w:rFonts w:ascii="Kyrghyz Times" w:hAnsi="Kyrghyz Times"/>
                <w:bCs/>
                <w:sz w:val="20"/>
                <w:szCs w:val="20"/>
                <w:lang w:val="ky-KG"/>
              </w:rPr>
            </w:pPr>
            <w:r w:rsidRPr="00871E9F">
              <w:rPr>
                <w:rFonts w:ascii="Kyrghyz Times" w:hAnsi="Kyrghyz Times"/>
                <w:bCs/>
                <w:sz w:val="20"/>
                <w:szCs w:val="20"/>
                <w:lang w:val="ky-KG"/>
              </w:rPr>
              <w:t xml:space="preserve">             48,3</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Аламудунский</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Жайыл     </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48,1</w:t>
            </w:r>
          </w:p>
        </w:tc>
        <w:tc>
          <w:tcPr>
            <w:tcW w:w="2412" w:type="dxa"/>
            <w:tcBorders>
              <w:top w:val="nil"/>
              <w:left w:val="nil"/>
              <w:bottom w:val="nil"/>
              <w:right w:val="nil"/>
            </w:tcBorders>
            <w:vAlign w:val="bottom"/>
          </w:tcPr>
          <w:p w:rsidR="00CE493B" w:rsidRPr="00871E9F" w:rsidRDefault="00CE493B" w:rsidP="00CE493B">
            <w:pPr>
              <w:ind w:left="1310" w:hanging="425"/>
              <w:rPr>
                <w:rFonts w:ascii="Kyrghyz Times" w:hAnsi="Kyrghyz Times"/>
                <w:bCs/>
                <w:sz w:val="20"/>
                <w:szCs w:val="20"/>
                <w:lang w:val="ky-KG"/>
              </w:rPr>
            </w:pPr>
            <w:r w:rsidRPr="00871E9F">
              <w:rPr>
                <w:rFonts w:ascii="Kyrghyz Times" w:hAnsi="Kyrghyz Times"/>
                <w:bCs/>
                <w:sz w:val="20"/>
                <w:szCs w:val="20"/>
                <w:lang w:val="ky-KG"/>
              </w:rPr>
              <w:t>37,5</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left="1310" w:hanging="425"/>
              <w:rPr>
                <w:rFonts w:ascii="Kyrghyz Times" w:hAnsi="Kyrghyz Times"/>
                <w:bCs/>
                <w:sz w:val="20"/>
                <w:szCs w:val="20"/>
                <w:lang w:val="ky-KG"/>
              </w:rPr>
            </w:pPr>
            <w:r w:rsidRPr="00871E9F">
              <w:rPr>
                <w:rFonts w:ascii="Kyrghyz Times" w:hAnsi="Kyrghyz Times"/>
                <w:bCs/>
                <w:sz w:val="20"/>
                <w:szCs w:val="20"/>
                <w:lang w:val="ky-KG"/>
              </w:rPr>
              <w:t>50,1</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Жайылский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Кемин        </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24,2</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21,8</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25,1</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Кеминский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Москва</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86,0</w:t>
            </w:r>
          </w:p>
        </w:tc>
        <w:tc>
          <w:tcPr>
            <w:tcW w:w="2412" w:type="dxa"/>
            <w:tcBorders>
              <w:top w:val="nil"/>
              <w:left w:val="nil"/>
              <w:bottom w:val="nil"/>
              <w:right w:val="nil"/>
            </w:tcBorders>
            <w:vAlign w:val="bottom"/>
          </w:tcPr>
          <w:p w:rsidR="00CE493B" w:rsidRPr="00871E9F" w:rsidRDefault="00CE493B" w:rsidP="00CE493B">
            <w:pPr>
              <w:rPr>
                <w:rFonts w:ascii="Kyrghyz Times" w:hAnsi="Kyrghyz Times"/>
                <w:bCs/>
                <w:sz w:val="20"/>
                <w:szCs w:val="20"/>
                <w:lang w:val="ky-KG"/>
              </w:rPr>
            </w:pPr>
            <w:r w:rsidRPr="00871E9F">
              <w:rPr>
                <w:rFonts w:ascii="Kyrghyz Times" w:hAnsi="Kyrghyz Times"/>
                <w:bCs/>
                <w:sz w:val="20"/>
                <w:szCs w:val="20"/>
                <w:lang w:val="ky-KG"/>
              </w:rPr>
              <w:t xml:space="preserve">             76,6</w:t>
            </w:r>
          </w:p>
        </w:tc>
        <w:tc>
          <w:tcPr>
            <w:tcW w:w="2268" w:type="dxa"/>
            <w:gridSpan w:val="2"/>
            <w:tcBorders>
              <w:top w:val="nil"/>
              <w:left w:val="nil"/>
              <w:bottom w:val="nil"/>
              <w:right w:val="nil"/>
            </w:tcBorders>
            <w:vAlign w:val="bottom"/>
          </w:tcPr>
          <w:p w:rsidR="00CE493B" w:rsidRPr="00871E9F" w:rsidRDefault="00CE493B" w:rsidP="00CE493B">
            <w:pPr>
              <w:tabs>
                <w:tab w:val="left" w:pos="1301"/>
              </w:tabs>
              <w:rPr>
                <w:rFonts w:ascii="Kyrghyz Times" w:hAnsi="Kyrghyz Times"/>
                <w:bCs/>
                <w:sz w:val="20"/>
                <w:szCs w:val="20"/>
                <w:lang w:val="ky-KG"/>
              </w:rPr>
            </w:pPr>
            <w:r w:rsidRPr="00871E9F">
              <w:rPr>
                <w:rFonts w:ascii="Kyrghyz Times" w:hAnsi="Kyrghyz Times"/>
                <w:bCs/>
                <w:sz w:val="20"/>
                <w:szCs w:val="20"/>
                <w:lang w:val="ky-KG"/>
              </w:rPr>
              <w:t xml:space="preserve">             87,5</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Московский</w:t>
            </w:r>
          </w:p>
        </w:tc>
      </w:tr>
      <w:tr w:rsidR="00CE493B" w:rsidRPr="00871E9F" w:rsidTr="00CE493B">
        <w:trPr>
          <w:trHeight w:val="65"/>
        </w:trPr>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Панфилов </w:t>
            </w:r>
          </w:p>
        </w:tc>
        <w:tc>
          <w:tcPr>
            <w:tcW w:w="2460" w:type="dxa"/>
            <w:tcBorders>
              <w:top w:val="nil"/>
              <w:left w:val="nil"/>
              <w:bottom w:val="nil"/>
              <w:right w:val="nil"/>
            </w:tcBorders>
            <w:vAlign w:val="bottom"/>
          </w:tcPr>
          <w:p w:rsidR="00CE493B" w:rsidRPr="00871E9F" w:rsidRDefault="00CE493B" w:rsidP="00CE493B">
            <w:pPr>
              <w:ind w:left="512" w:right="1026" w:hanging="512"/>
              <w:rPr>
                <w:rFonts w:ascii="Kyrghyz Times" w:hAnsi="Kyrghyz Times"/>
                <w:bCs/>
                <w:sz w:val="20"/>
                <w:szCs w:val="20"/>
                <w:lang w:val="ky-KG"/>
              </w:rPr>
            </w:pPr>
            <w:r w:rsidRPr="00871E9F">
              <w:rPr>
                <w:rFonts w:ascii="Kyrghyz Times" w:hAnsi="Kyrghyz Times"/>
                <w:bCs/>
                <w:sz w:val="20"/>
                <w:szCs w:val="20"/>
                <w:lang w:val="ky-KG"/>
              </w:rPr>
              <w:t xml:space="preserve">            30,4</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27,6</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31,0</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Панфиловский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Сокулук     </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119,4</w:t>
            </w:r>
          </w:p>
        </w:tc>
        <w:tc>
          <w:tcPr>
            <w:tcW w:w="2412" w:type="dxa"/>
            <w:tcBorders>
              <w:top w:val="nil"/>
              <w:left w:val="nil"/>
              <w:bottom w:val="nil"/>
              <w:right w:val="nil"/>
            </w:tcBorders>
            <w:vAlign w:val="bottom"/>
          </w:tcPr>
          <w:p w:rsidR="00CE493B" w:rsidRPr="00871E9F" w:rsidRDefault="00CE493B" w:rsidP="00CE493B">
            <w:pPr>
              <w:rPr>
                <w:rFonts w:ascii="Kyrghyz Times" w:hAnsi="Kyrghyz Times"/>
                <w:bCs/>
                <w:sz w:val="20"/>
                <w:szCs w:val="20"/>
                <w:lang w:val="ky-KG"/>
              </w:rPr>
            </w:pPr>
            <w:r w:rsidRPr="00871E9F">
              <w:rPr>
                <w:rFonts w:ascii="Kyrghyz Times" w:hAnsi="Kyrghyz Times"/>
                <w:bCs/>
                <w:sz w:val="20"/>
                <w:szCs w:val="20"/>
                <w:lang w:val="ky-KG"/>
              </w:rPr>
              <w:t xml:space="preserve">           123,6</w:t>
            </w:r>
          </w:p>
        </w:tc>
        <w:tc>
          <w:tcPr>
            <w:tcW w:w="2268" w:type="dxa"/>
            <w:gridSpan w:val="2"/>
            <w:tcBorders>
              <w:top w:val="nil"/>
              <w:left w:val="nil"/>
              <w:bottom w:val="nil"/>
              <w:right w:val="nil"/>
            </w:tcBorders>
            <w:vAlign w:val="bottom"/>
          </w:tcPr>
          <w:p w:rsidR="00CE493B" w:rsidRPr="00871E9F" w:rsidRDefault="00CE493B" w:rsidP="00CE493B">
            <w:pPr>
              <w:tabs>
                <w:tab w:val="left" w:pos="1301"/>
              </w:tabs>
              <w:rPr>
                <w:rFonts w:ascii="Kyrghyz Times" w:hAnsi="Kyrghyz Times"/>
                <w:bCs/>
                <w:sz w:val="20"/>
                <w:szCs w:val="20"/>
                <w:lang w:val="ky-KG"/>
              </w:rPr>
            </w:pPr>
            <w:r w:rsidRPr="00871E9F">
              <w:rPr>
                <w:rFonts w:ascii="Kyrghyz Times" w:hAnsi="Kyrghyz Times"/>
                <w:bCs/>
                <w:sz w:val="20"/>
                <w:szCs w:val="20"/>
                <w:lang w:val="ky-KG"/>
              </w:rPr>
              <w:t xml:space="preserve">            121,7</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Сокулукский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w:t>
            </w:r>
            <w:r w:rsidRPr="00871E9F">
              <w:rPr>
                <w:rFonts w:ascii="Kyrghyz Times" w:hAnsi="Kyrghyz Times" w:cs="Arial"/>
                <w:sz w:val="20"/>
                <w:szCs w:val="20"/>
                <w:lang w:val="ky-KG"/>
              </w:rPr>
              <w:t xml:space="preserve"> </w:t>
            </w:r>
            <w:r w:rsidRPr="00871E9F">
              <w:rPr>
                <w:rFonts w:ascii="Kyrghyz Times" w:hAnsi="Kyrghyz Times" w:cs="Arial"/>
                <w:sz w:val="20"/>
                <w:szCs w:val="20"/>
              </w:rPr>
              <w:t xml:space="preserve">     анын ичинде Шопоков ш. </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62,1</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53,9</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64,1</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в т. ч. г. Шопоков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Ч</w:t>
            </w:r>
            <w:r w:rsidRPr="00871E9F">
              <w:rPr>
                <w:rFonts w:ascii="Cambria" w:hAnsi="Cambria" w:cs="Cambria"/>
                <w:sz w:val="20"/>
                <w:szCs w:val="20"/>
              </w:rPr>
              <w:t>ү</w:t>
            </w:r>
            <w:r w:rsidRPr="00871E9F">
              <w:rPr>
                <w:rFonts w:ascii="Kyrghyz Times" w:hAnsi="Kyrghyz Times" w:cs="Kyrghyz Times"/>
                <w:sz w:val="20"/>
                <w:szCs w:val="20"/>
              </w:rPr>
              <w:t>й</w:t>
            </w:r>
          </w:p>
        </w:tc>
        <w:tc>
          <w:tcPr>
            <w:tcW w:w="2460" w:type="dxa"/>
            <w:tcBorders>
              <w:top w:val="nil"/>
              <w:left w:val="nil"/>
              <w:bottom w:val="nil"/>
              <w:right w:val="nil"/>
            </w:tcBorders>
            <w:vAlign w:val="bottom"/>
          </w:tcPr>
          <w:p w:rsidR="00CE493B" w:rsidRPr="00871E9F" w:rsidRDefault="00CE493B" w:rsidP="00CE493B">
            <w:pPr>
              <w:spacing w:line="260" w:lineRule="exact"/>
              <w:ind w:right="1026"/>
              <w:jc w:val="right"/>
              <w:rPr>
                <w:rFonts w:ascii="Kyrghyz Times" w:hAnsi="Kyrghyz Times" w:cs="Arial"/>
                <w:sz w:val="20"/>
                <w:szCs w:val="20"/>
                <w:lang w:val="ky-KG"/>
              </w:rPr>
            </w:pPr>
            <w:r w:rsidRPr="00871E9F">
              <w:rPr>
                <w:rFonts w:ascii="Kyrghyz Times" w:hAnsi="Kyrghyz Times" w:cs="Arial"/>
                <w:sz w:val="20"/>
                <w:szCs w:val="20"/>
                <w:lang w:val="ky-KG"/>
              </w:rPr>
              <w:t>32,7</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29,6</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33,8</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Чуйский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Ысык-Ата   </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89,3</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79,6</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91,1</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Ысык-Атинский   </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Кант ш.</w:t>
            </w:r>
          </w:p>
        </w:tc>
        <w:tc>
          <w:tcPr>
            <w:tcW w:w="2460" w:type="dxa"/>
            <w:tcBorders>
              <w:top w:val="nil"/>
              <w:left w:val="nil"/>
              <w:bottom w:val="nil"/>
              <w:right w:val="nil"/>
            </w:tcBorders>
            <w:vAlign w:val="bottom"/>
          </w:tcPr>
          <w:p w:rsidR="00CE493B" w:rsidRPr="00871E9F" w:rsidRDefault="00CE493B" w:rsidP="00CE493B">
            <w:pPr>
              <w:ind w:right="1026"/>
              <w:rPr>
                <w:rFonts w:ascii="Kyrghyz Times" w:hAnsi="Kyrghyz Times"/>
                <w:bCs/>
                <w:sz w:val="20"/>
                <w:szCs w:val="20"/>
                <w:lang w:val="ky-KG"/>
              </w:rPr>
            </w:pPr>
            <w:r w:rsidRPr="00871E9F">
              <w:rPr>
                <w:rFonts w:ascii="Kyrghyz Times" w:hAnsi="Kyrghyz Times"/>
                <w:bCs/>
                <w:sz w:val="20"/>
                <w:szCs w:val="20"/>
                <w:lang w:val="ky-KG"/>
              </w:rPr>
              <w:t xml:space="preserve">            90,2</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79,0</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93,3</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г. Кант</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right="-57"/>
              <w:jc w:val="both"/>
              <w:rPr>
                <w:rFonts w:ascii="Kyrghyz Times" w:hAnsi="Kyrghyz Times" w:cs="Arial"/>
                <w:sz w:val="20"/>
                <w:szCs w:val="20"/>
              </w:rPr>
            </w:pPr>
            <w:r w:rsidRPr="00871E9F">
              <w:rPr>
                <w:rFonts w:ascii="Kyrghyz Times" w:hAnsi="Kyrghyz Times" w:cs="Arial"/>
                <w:sz w:val="20"/>
                <w:szCs w:val="20"/>
              </w:rPr>
              <w:t xml:space="preserve">      Кара-Балта ш.</w:t>
            </w:r>
          </w:p>
        </w:tc>
        <w:tc>
          <w:tcPr>
            <w:tcW w:w="2460" w:type="dxa"/>
            <w:tcBorders>
              <w:top w:val="nil"/>
              <w:left w:val="nil"/>
              <w:bottom w:val="nil"/>
              <w:right w:val="nil"/>
            </w:tcBorders>
            <w:vAlign w:val="bottom"/>
          </w:tcPr>
          <w:p w:rsidR="00CE493B" w:rsidRPr="00871E9F" w:rsidRDefault="00CE493B" w:rsidP="00CE493B">
            <w:pPr>
              <w:ind w:right="1026"/>
              <w:jc w:val="right"/>
              <w:rPr>
                <w:rFonts w:ascii="Kyrghyz Times" w:hAnsi="Kyrghyz Times"/>
                <w:bCs/>
                <w:sz w:val="20"/>
                <w:szCs w:val="20"/>
                <w:lang w:val="ky-KG"/>
              </w:rPr>
            </w:pPr>
            <w:r w:rsidRPr="00871E9F">
              <w:rPr>
                <w:rFonts w:ascii="Kyrghyz Times" w:hAnsi="Kyrghyz Times"/>
                <w:bCs/>
                <w:sz w:val="20"/>
                <w:szCs w:val="20"/>
                <w:lang w:val="ky-KG"/>
              </w:rPr>
              <w:t>65,7</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60,7</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67,0</w:t>
            </w:r>
          </w:p>
        </w:tc>
        <w:tc>
          <w:tcPr>
            <w:tcW w:w="3544" w:type="dxa"/>
            <w:tcBorders>
              <w:top w:val="nil"/>
              <w:left w:val="nil"/>
              <w:bottom w:val="nil"/>
              <w:right w:val="nil"/>
            </w:tcBorders>
          </w:tcPr>
          <w:p w:rsidR="00CE493B" w:rsidRPr="00871E9F" w:rsidRDefault="00CE493B" w:rsidP="00CE493B">
            <w:pPr>
              <w:tabs>
                <w:tab w:val="left" w:pos="372"/>
              </w:tabs>
              <w:spacing w:line="260" w:lineRule="exact"/>
              <w:ind w:right="33"/>
              <w:jc w:val="both"/>
              <w:rPr>
                <w:rFonts w:ascii="Kyrghyz Times" w:hAnsi="Kyrghyz Times" w:cs="Arial"/>
                <w:sz w:val="20"/>
                <w:szCs w:val="20"/>
              </w:rPr>
            </w:pPr>
            <w:r w:rsidRPr="00871E9F">
              <w:rPr>
                <w:rFonts w:ascii="Kyrghyz Times" w:hAnsi="Kyrghyz Times" w:cs="Arial"/>
                <w:sz w:val="20"/>
                <w:szCs w:val="20"/>
              </w:rPr>
              <w:t xml:space="preserve">      г. Кара-Балта</w:t>
            </w:r>
          </w:p>
        </w:tc>
      </w:tr>
      <w:tr w:rsidR="00CE493B" w:rsidRPr="00871E9F" w:rsidTr="00CE493B">
        <w:tc>
          <w:tcPr>
            <w:tcW w:w="3480" w:type="dxa"/>
            <w:gridSpan w:val="2"/>
            <w:tcBorders>
              <w:top w:val="nil"/>
              <w:left w:val="nil"/>
              <w:bottom w:val="nil"/>
              <w:right w:val="nil"/>
            </w:tcBorders>
          </w:tcPr>
          <w:p w:rsidR="00CE493B" w:rsidRPr="00871E9F" w:rsidRDefault="00CE493B" w:rsidP="00CE493B">
            <w:pPr>
              <w:spacing w:line="260" w:lineRule="exact"/>
              <w:ind w:left="284" w:right="-57"/>
              <w:jc w:val="both"/>
              <w:rPr>
                <w:rFonts w:ascii="Kyrghyz Times" w:hAnsi="Kyrghyz Times" w:cs="Arial"/>
                <w:sz w:val="20"/>
                <w:szCs w:val="20"/>
              </w:rPr>
            </w:pPr>
            <w:r w:rsidRPr="00871E9F">
              <w:rPr>
                <w:rFonts w:ascii="Kyrghyz Times" w:hAnsi="Kyrghyz Times" w:cs="Arial"/>
                <w:sz w:val="20"/>
                <w:szCs w:val="20"/>
              </w:rPr>
              <w:t xml:space="preserve">  Токмок ш.</w:t>
            </w:r>
          </w:p>
        </w:tc>
        <w:tc>
          <w:tcPr>
            <w:tcW w:w="2460" w:type="dxa"/>
            <w:tcBorders>
              <w:top w:val="nil"/>
              <w:left w:val="nil"/>
              <w:bottom w:val="nil"/>
              <w:right w:val="nil"/>
            </w:tcBorders>
            <w:vAlign w:val="bottom"/>
          </w:tcPr>
          <w:p w:rsidR="00CE493B" w:rsidRPr="00871E9F" w:rsidRDefault="00CE493B" w:rsidP="00CE493B">
            <w:pPr>
              <w:spacing w:line="260" w:lineRule="exact"/>
              <w:ind w:right="1026"/>
              <w:jc w:val="right"/>
              <w:rPr>
                <w:rFonts w:ascii="Kyrghyz Times" w:hAnsi="Kyrghyz Times" w:cs="Arial"/>
                <w:sz w:val="20"/>
                <w:szCs w:val="20"/>
                <w:lang w:val="ky-KG"/>
              </w:rPr>
            </w:pPr>
            <w:r w:rsidRPr="00871E9F">
              <w:rPr>
                <w:rFonts w:ascii="Kyrghyz Times" w:hAnsi="Kyrghyz Times" w:cs="Arial"/>
                <w:sz w:val="20"/>
                <w:szCs w:val="20"/>
                <w:lang w:val="ky-KG"/>
              </w:rPr>
              <w:t>84,0</w:t>
            </w:r>
          </w:p>
        </w:tc>
        <w:tc>
          <w:tcPr>
            <w:tcW w:w="2412" w:type="dxa"/>
            <w:tcBorders>
              <w:top w:val="nil"/>
              <w:left w:val="nil"/>
              <w:bottom w:val="nil"/>
              <w:right w:val="nil"/>
            </w:tcBorders>
            <w:vAlign w:val="bottom"/>
          </w:tcPr>
          <w:p w:rsidR="00CE493B" w:rsidRPr="00871E9F" w:rsidRDefault="00CE493B" w:rsidP="00CE493B">
            <w:pPr>
              <w:ind w:firstLine="885"/>
              <w:rPr>
                <w:rFonts w:ascii="Kyrghyz Times" w:hAnsi="Kyrghyz Times"/>
                <w:bCs/>
                <w:sz w:val="20"/>
                <w:szCs w:val="20"/>
                <w:lang w:val="ky-KG"/>
              </w:rPr>
            </w:pPr>
            <w:r w:rsidRPr="00871E9F">
              <w:rPr>
                <w:rFonts w:ascii="Kyrghyz Times" w:hAnsi="Kyrghyz Times"/>
                <w:bCs/>
                <w:sz w:val="20"/>
                <w:szCs w:val="20"/>
                <w:lang w:val="ky-KG"/>
              </w:rPr>
              <w:t>72,8</w:t>
            </w:r>
          </w:p>
        </w:tc>
        <w:tc>
          <w:tcPr>
            <w:tcW w:w="2268" w:type="dxa"/>
            <w:gridSpan w:val="2"/>
            <w:tcBorders>
              <w:top w:val="nil"/>
              <w:left w:val="nil"/>
              <w:bottom w:val="nil"/>
              <w:right w:val="nil"/>
            </w:tcBorders>
            <w:vAlign w:val="bottom"/>
          </w:tcPr>
          <w:p w:rsidR="00CE493B" w:rsidRPr="00871E9F" w:rsidRDefault="00CE493B" w:rsidP="00CE493B">
            <w:pPr>
              <w:tabs>
                <w:tab w:val="left" w:pos="1301"/>
              </w:tabs>
              <w:ind w:firstLine="885"/>
              <w:rPr>
                <w:rFonts w:ascii="Kyrghyz Times" w:hAnsi="Kyrghyz Times"/>
                <w:bCs/>
                <w:sz w:val="20"/>
                <w:szCs w:val="20"/>
                <w:lang w:val="ky-KG"/>
              </w:rPr>
            </w:pPr>
            <w:r w:rsidRPr="00871E9F">
              <w:rPr>
                <w:rFonts w:ascii="Kyrghyz Times" w:hAnsi="Kyrghyz Times"/>
                <w:bCs/>
                <w:sz w:val="20"/>
                <w:szCs w:val="20"/>
                <w:lang w:val="ky-KG"/>
              </w:rPr>
              <w:t>86,1</w:t>
            </w:r>
          </w:p>
        </w:tc>
        <w:tc>
          <w:tcPr>
            <w:tcW w:w="3544" w:type="dxa"/>
            <w:tcBorders>
              <w:top w:val="nil"/>
              <w:left w:val="nil"/>
              <w:bottom w:val="nil"/>
              <w:right w:val="nil"/>
            </w:tcBorders>
          </w:tcPr>
          <w:p w:rsidR="00CE493B" w:rsidRPr="00871E9F" w:rsidRDefault="00CE493B" w:rsidP="00CE493B">
            <w:pPr>
              <w:spacing w:line="260" w:lineRule="exact"/>
              <w:ind w:left="284" w:right="33"/>
              <w:jc w:val="both"/>
              <w:rPr>
                <w:rFonts w:ascii="Kyrghyz Times" w:hAnsi="Kyrghyz Times" w:cs="Arial"/>
                <w:sz w:val="20"/>
                <w:szCs w:val="20"/>
              </w:rPr>
            </w:pPr>
            <w:r w:rsidRPr="00871E9F">
              <w:rPr>
                <w:rFonts w:ascii="Kyrghyz Times" w:hAnsi="Kyrghyz Times" w:cs="Arial"/>
                <w:sz w:val="20"/>
                <w:szCs w:val="20"/>
              </w:rPr>
              <w:t xml:space="preserve">  г. Токмок</w:t>
            </w:r>
          </w:p>
        </w:tc>
      </w:tr>
    </w:tbl>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rPr>
          <w:rFonts w:ascii="Kyrghyz Times" w:hAnsi="Kyrghyz Times"/>
        </w:rPr>
      </w:pPr>
    </w:p>
    <w:p w:rsidR="00CE493B" w:rsidRDefault="00CE493B" w:rsidP="00CE493B">
      <w:pPr>
        <w:rPr>
          <w:rFonts w:ascii="Kyrghyz Times" w:hAnsi="Kyrghyz Times"/>
        </w:rPr>
      </w:pPr>
    </w:p>
    <w:p w:rsidR="00CE493B" w:rsidRPr="00871E9F" w:rsidRDefault="00CE493B" w:rsidP="00CE493B">
      <w:pPr>
        <w:rPr>
          <w:rFonts w:ascii="Kyrghyz Times" w:hAnsi="Kyrghyz Times"/>
        </w:rPr>
      </w:pPr>
    </w:p>
    <w:p w:rsidR="00CE493B" w:rsidRPr="00871E9F" w:rsidRDefault="00CE493B" w:rsidP="00CE493B">
      <w:pPr>
        <w:jc w:val="center"/>
        <w:rPr>
          <w:rFonts w:ascii="Kyrghyz Times" w:hAnsi="Kyrghyz Times" w:cs="Arial"/>
          <w:b/>
          <w:sz w:val="32"/>
          <w:szCs w:val="32"/>
        </w:rPr>
      </w:pPr>
      <w:r w:rsidRPr="00871E9F">
        <w:rPr>
          <w:rFonts w:ascii="Kyrghyz Times" w:hAnsi="Kyrghyz Times"/>
          <w:b/>
          <w:i/>
          <w:sz w:val="28"/>
          <w:szCs w:val="28"/>
        </w:rPr>
        <w:lastRenderedPageBreak/>
        <w:t>Эмгек акы</w:t>
      </w:r>
    </w:p>
    <w:p w:rsidR="00CE493B" w:rsidRPr="00871E9F" w:rsidRDefault="00CE493B" w:rsidP="00CE493B">
      <w:pPr>
        <w:jc w:val="center"/>
        <w:rPr>
          <w:rFonts w:ascii="Kyrghyz Times" w:hAnsi="Kyrghyz Times"/>
          <w:b/>
          <w:i/>
        </w:rPr>
      </w:pPr>
      <w:r w:rsidRPr="00871E9F">
        <w:rPr>
          <w:rFonts w:ascii="Kyrghyz Times" w:hAnsi="Kyrghyz Times"/>
          <w:b/>
          <w:i/>
        </w:rPr>
        <w:t>Аймактар боюнча экономиканын негизги тармактарындагы орточо эмгек акы</w:t>
      </w:r>
    </w:p>
    <w:p w:rsidR="00CE493B" w:rsidRPr="00871E9F" w:rsidRDefault="00CE493B" w:rsidP="00CE493B">
      <w:pPr>
        <w:tabs>
          <w:tab w:val="left" w:pos="6285"/>
          <w:tab w:val="center" w:pos="7313"/>
        </w:tabs>
        <w:rPr>
          <w:rFonts w:ascii="Kyrghyz Times" w:hAnsi="Kyrghyz Times"/>
          <w:i/>
          <w:sz w:val="20"/>
          <w:szCs w:val="20"/>
        </w:rPr>
      </w:pPr>
      <w:r w:rsidRPr="00871E9F">
        <w:rPr>
          <w:rFonts w:ascii="Kyrghyz Times" w:hAnsi="Kyrghyz Times"/>
          <w:i/>
          <w:sz w:val="20"/>
          <w:szCs w:val="20"/>
        </w:rPr>
        <w:tab/>
        <w:t>2025-ж. августунда (сом)</w:t>
      </w:r>
      <w:r w:rsidRPr="00871E9F">
        <w:rPr>
          <w:rFonts w:ascii="Kyrghyz Times" w:hAnsi="Kyrghyz Times"/>
          <w:i/>
          <w:sz w:val="20"/>
          <w:szCs w:val="20"/>
        </w:rPr>
        <w:tab/>
      </w:r>
    </w:p>
    <w:p w:rsidR="00CE493B" w:rsidRPr="00871E9F" w:rsidRDefault="00CE493B" w:rsidP="00CE493B">
      <w:pPr>
        <w:pStyle w:val="22"/>
        <w:spacing w:before="120"/>
        <w:jc w:val="center"/>
        <w:rPr>
          <w:rFonts w:ascii="Kyrghyz Times" w:hAnsi="Kyrghyz Times"/>
          <w:sz w:val="28"/>
        </w:rPr>
      </w:pPr>
      <w:r w:rsidRPr="00871E9F">
        <w:rPr>
          <w:rFonts w:ascii="Kyrghyz Times" w:hAnsi="Kyrghyz Times"/>
          <w:sz w:val="28"/>
        </w:rPr>
        <w:t>Заработная плата</w:t>
      </w:r>
    </w:p>
    <w:p w:rsidR="00CE493B" w:rsidRPr="00871E9F" w:rsidRDefault="00CE493B" w:rsidP="00CE493B">
      <w:pPr>
        <w:pStyle w:val="4"/>
        <w:keepNext w:val="0"/>
        <w:spacing w:before="0"/>
        <w:jc w:val="center"/>
        <w:rPr>
          <w:rFonts w:ascii="Kyrghyz Times" w:hAnsi="Kyrghyz Times"/>
          <w:i/>
          <w:sz w:val="22"/>
        </w:rPr>
      </w:pPr>
      <w:r w:rsidRPr="00871E9F">
        <w:rPr>
          <w:rFonts w:ascii="Kyrghyz Times" w:hAnsi="Kyrghyz Times"/>
          <w:i/>
          <w:sz w:val="22"/>
        </w:rPr>
        <w:t>Средняя заработная плата в основных отраслях экономики по территории</w:t>
      </w:r>
    </w:p>
    <w:p w:rsidR="00CE493B" w:rsidRPr="00871E9F" w:rsidRDefault="00CE493B" w:rsidP="00CE493B">
      <w:pPr>
        <w:spacing w:line="312" w:lineRule="auto"/>
        <w:jc w:val="center"/>
        <w:rPr>
          <w:rFonts w:ascii="Kyrghyz Times" w:hAnsi="Kyrghyz Times" w:cs="Arial"/>
          <w:i/>
          <w:sz w:val="20"/>
        </w:rPr>
      </w:pPr>
      <w:r w:rsidRPr="00871E9F">
        <w:rPr>
          <w:rFonts w:ascii="Kyrghyz Times" w:hAnsi="Kyrghyz Times" w:cs="Arial"/>
          <w:i/>
          <w:sz w:val="20"/>
        </w:rPr>
        <w:t xml:space="preserve">в августе 2025г </w:t>
      </w:r>
      <w:r w:rsidRPr="00871E9F">
        <w:rPr>
          <w:rFonts w:ascii="Kyrghyz Times" w:hAnsi="Kyrghyz Times" w:cs="Arial"/>
          <w:i/>
          <w:sz w:val="20"/>
          <w:szCs w:val="20"/>
        </w:rPr>
        <w:t>(сомов)</w:t>
      </w:r>
    </w:p>
    <w:tbl>
      <w:tblPr>
        <w:tblW w:w="13258" w:type="dxa"/>
        <w:tblInd w:w="534" w:type="dxa"/>
        <w:tblLayout w:type="fixed"/>
        <w:tblLook w:val="0000" w:firstRow="0" w:lastRow="0" w:firstColumn="0" w:lastColumn="0" w:noHBand="0" w:noVBand="0"/>
      </w:tblPr>
      <w:tblGrid>
        <w:gridCol w:w="2274"/>
        <w:gridCol w:w="1370"/>
        <w:gridCol w:w="1371"/>
        <w:gridCol w:w="1371"/>
        <w:gridCol w:w="1370"/>
        <w:gridCol w:w="1371"/>
        <w:gridCol w:w="1371"/>
        <w:gridCol w:w="2760"/>
      </w:tblGrid>
      <w:tr w:rsidR="00CE493B" w:rsidRPr="00871E9F" w:rsidTr="00CE493B">
        <w:trPr>
          <w:cantSplit/>
          <w:trHeight w:val="386"/>
        </w:trPr>
        <w:tc>
          <w:tcPr>
            <w:tcW w:w="2274"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ind w:firstLine="113"/>
              <w:jc w:val="center"/>
              <w:rPr>
                <w:rFonts w:ascii="Kyrghyz Times" w:hAnsi="Kyrghyz Times" w:cs="Arial"/>
                <w:b/>
                <w:sz w:val="20"/>
              </w:rPr>
            </w:pPr>
            <w:r w:rsidRPr="00871E9F">
              <w:rPr>
                <w:rFonts w:ascii="Kyrghyz Times" w:hAnsi="Kyrghyz Times" w:cs="Arial"/>
                <w:b/>
                <w:sz w:val="20"/>
              </w:rPr>
              <w:t>Райондор</w:t>
            </w:r>
          </w:p>
        </w:tc>
        <w:tc>
          <w:tcPr>
            <w:tcW w:w="137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2024</w:t>
            </w:r>
          </w:p>
        </w:tc>
        <w:tc>
          <w:tcPr>
            <w:tcW w:w="137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2025</w:t>
            </w:r>
          </w:p>
        </w:tc>
        <w:tc>
          <w:tcPr>
            <w:tcW w:w="27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rPr>
              <w:t>Районы</w:t>
            </w:r>
          </w:p>
        </w:tc>
      </w:tr>
      <w:tr w:rsidR="00CE493B" w:rsidRPr="00871E9F" w:rsidTr="00CE493B">
        <w:trPr>
          <w:cantSplit/>
          <w:trHeight w:val="285"/>
        </w:trPr>
        <w:tc>
          <w:tcPr>
            <w:tcW w:w="2274" w:type="dxa"/>
            <w:tcBorders>
              <w:top w:val="double" w:sz="4" w:space="0" w:color="auto"/>
            </w:tcBorders>
            <w:vAlign w:val="center"/>
          </w:tcPr>
          <w:p w:rsidR="00CE493B" w:rsidRPr="00871E9F" w:rsidRDefault="00CE493B" w:rsidP="00CE493B">
            <w:pPr>
              <w:pStyle w:val="aa"/>
              <w:spacing w:before="120" w:after="0"/>
              <w:rPr>
                <w:rFonts w:ascii="Kyrghyz Times" w:hAnsi="Kyrghyz Times" w:cs="Arial"/>
                <w:b/>
                <w:i/>
                <w:sz w:val="20"/>
              </w:rPr>
            </w:pPr>
          </w:p>
        </w:tc>
        <w:tc>
          <w:tcPr>
            <w:tcW w:w="2741" w:type="dxa"/>
            <w:gridSpan w:val="2"/>
            <w:tcBorders>
              <w:top w:val="double" w:sz="4" w:space="0" w:color="auto"/>
            </w:tcBorders>
            <w:vAlign w:val="center"/>
          </w:tcPr>
          <w:p w:rsidR="00CE493B" w:rsidRPr="00871E9F" w:rsidRDefault="00CE493B" w:rsidP="00CE493B">
            <w:pPr>
              <w:pStyle w:val="aa"/>
              <w:spacing w:before="120" w:after="60"/>
              <w:jc w:val="center"/>
              <w:rPr>
                <w:rFonts w:ascii="Kyrghyz Times" w:hAnsi="Kyrghyz Times" w:cs="Arial"/>
                <w:b/>
                <w:i/>
                <w:sz w:val="20"/>
                <w:szCs w:val="20"/>
              </w:rPr>
            </w:pPr>
            <w:r w:rsidRPr="00871E9F">
              <w:rPr>
                <w:rFonts w:ascii="Kyrghyz Times" w:hAnsi="Kyrghyz Times" w:cs="Arial"/>
                <w:b/>
                <w:i/>
                <w:sz w:val="20"/>
                <w:szCs w:val="20"/>
              </w:rPr>
              <w:t>Иштет</w:t>
            </w:r>
            <w:r w:rsidRPr="00871E9F">
              <w:rPr>
                <w:rFonts w:ascii="Cambria" w:hAnsi="Cambria" w:cs="Cambria"/>
                <w:b/>
                <w:i/>
                <w:sz w:val="20"/>
                <w:szCs w:val="20"/>
              </w:rPr>
              <w:t>үү</w:t>
            </w:r>
            <w:r w:rsidRPr="00871E9F">
              <w:rPr>
                <w:rFonts w:ascii="Kyrghyz Times" w:hAnsi="Kyrghyz Times" w:cs="Arial"/>
                <w:b/>
                <w:i/>
                <w:sz w:val="20"/>
                <w:szCs w:val="20"/>
              </w:rPr>
              <w:t xml:space="preserve"> </w:t>
            </w:r>
            <w:r w:rsidRPr="00871E9F">
              <w:rPr>
                <w:rFonts w:ascii="Cambria" w:hAnsi="Cambria" w:cs="Cambria"/>
                <w:b/>
                <w:i/>
                <w:sz w:val="20"/>
                <w:szCs w:val="20"/>
              </w:rPr>
              <w:t>ө</w:t>
            </w:r>
            <w:r w:rsidRPr="00871E9F">
              <w:rPr>
                <w:rFonts w:ascii="Kyrghyz Times" w:hAnsi="Kyrghyz Times" w:cs="Arial"/>
                <w:b/>
                <w:i/>
                <w:sz w:val="20"/>
                <w:szCs w:val="20"/>
              </w:rPr>
              <w:t>нд</w:t>
            </w:r>
            <w:r w:rsidRPr="00871E9F">
              <w:rPr>
                <w:rFonts w:ascii="Cambria" w:hAnsi="Cambria" w:cs="Cambria"/>
                <w:b/>
                <w:i/>
                <w:sz w:val="20"/>
                <w:szCs w:val="20"/>
              </w:rPr>
              <w:t>ү</w:t>
            </w:r>
            <w:r w:rsidRPr="00871E9F">
              <w:rPr>
                <w:rFonts w:ascii="Kyrghyz Times" w:hAnsi="Kyrghyz Times" w:cs="Arial"/>
                <w:b/>
                <w:i/>
                <w:sz w:val="20"/>
                <w:szCs w:val="20"/>
              </w:rPr>
              <w:t>р</w:t>
            </w:r>
            <w:r w:rsidRPr="00871E9F">
              <w:rPr>
                <w:rFonts w:ascii="Cambria" w:hAnsi="Cambria" w:cs="Cambria"/>
                <w:b/>
                <w:i/>
                <w:sz w:val="20"/>
                <w:szCs w:val="20"/>
              </w:rPr>
              <w:t>ү</w:t>
            </w:r>
            <w:r w:rsidRPr="00871E9F">
              <w:rPr>
                <w:rFonts w:ascii="Kyrghyz Times" w:hAnsi="Kyrghyz Times" w:cs="Arial"/>
                <w:b/>
                <w:i/>
                <w:sz w:val="20"/>
                <w:szCs w:val="20"/>
              </w:rPr>
              <w:t>ш</w:t>
            </w:r>
            <w:r w:rsidRPr="00871E9F">
              <w:rPr>
                <w:rFonts w:ascii="Cambria" w:hAnsi="Cambria" w:cs="Cambria"/>
                <w:b/>
                <w:i/>
                <w:sz w:val="20"/>
                <w:szCs w:val="20"/>
              </w:rPr>
              <w:t>ү</w:t>
            </w:r>
          </w:p>
          <w:p w:rsidR="00CE493B" w:rsidRPr="00871E9F" w:rsidRDefault="00CE493B" w:rsidP="00CE493B">
            <w:pPr>
              <w:pStyle w:val="aa"/>
              <w:spacing w:before="120" w:after="0"/>
              <w:jc w:val="center"/>
              <w:rPr>
                <w:rFonts w:ascii="Kyrghyz Times" w:hAnsi="Kyrghyz Times" w:cs="Arial"/>
                <w:b/>
                <w:i/>
                <w:sz w:val="20"/>
                <w:szCs w:val="20"/>
              </w:rPr>
            </w:pPr>
            <w:r w:rsidRPr="00871E9F">
              <w:rPr>
                <w:rFonts w:ascii="Kyrghyz Times" w:hAnsi="Kyrghyz Times" w:cs="Arial"/>
                <w:b/>
                <w:i/>
                <w:sz w:val="20"/>
                <w:szCs w:val="20"/>
              </w:rPr>
              <w:t>Обрабатывающие</w:t>
            </w:r>
          </w:p>
          <w:p w:rsidR="00CE493B" w:rsidRPr="00871E9F" w:rsidRDefault="00CE493B" w:rsidP="00CE493B">
            <w:pPr>
              <w:pStyle w:val="aa"/>
              <w:spacing w:after="0"/>
              <w:jc w:val="center"/>
              <w:rPr>
                <w:rFonts w:ascii="Kyrghyz Times" w:hAnsi="Kyrghyz Times" w:cs="Arial"/>
                <w:b/>
                <w:i/>
                <w:sz w:val="20"/>
                <w:szCs w:val="20"/>
              </w:rPr>
            </w:pPr>
            <w:r w:rsidRPr="00871E9F">
              <w:rPr>
                <w:rFonts w:ascii="Kyrghyz Times" w:hAnsi="Kyrghyz Times" w:cs="Arial"/>
                <w:b/>
                <w:i/>
                <w:sz w:val="20"/>
                <w:szCs w:val="20"/>
              </w:rPr>
              <w:t xml:space="preserve"> производства</w:t>
            </w:r>
          </w:p>
        </w:tc>
        <w:tc>
          <w:tcPr>
            <w:tcW w:w="2741" w:type="dxa"/>
            <w:gridSpan w:val="2"/>
            <w:tcBorders>
              <w:top w:val="double" w:sz="4" w:space="0" w:color="auto"/>
            </w:tcBorders>
            <w:vAlign w:val="center"/>
          </w:tcPr>
          <w:p w:rsidR="00CE493B" w:rsidRPr="00871E9F" w:rsidRDefault="00CE493B" w:rsidP="00CE493B">
            <w:pPr>
              <w:pStyle w:val="aa"/>
              <w:spacing w:before="120" w:after="60"/>
              <w:rPr>
                <w:rFonts w:ascii="Kyrghyz Times" w:hAnsi="Kyrghyz Times"/>
                <w:b/>
                <w:i/>
                <w:sz w:val="20"/>
                <w:szCs w:val="20"/>
              </w:rPr>
            </w:pPr>
            <w:r w:rsidRPr="00871E9F">
              <w:rPr>
                <w:rFonts w:ascii="Kyrghyz Times" w:hAnsi="Kyrghyz Times"/>
                <w:b/>
                <w:i/>
                <w:sz w:val="20"/>
                <w:szCs w:val="20"/>
              </w:rPr>
              <w:t xml:space="preserve">     Курулуш    </w:t>
            </w:r>
          </w:p>
          <w:p w:rsidR="00CE493B" w:rsidRPr="00871E9F" w:rsidRDefault="00CE493B" w:rsidP="00CE493B">
            <w:pPr>
              <w:pStyle w:val="aa"/>
              <w:spacing w:before="120" w:after="60"/>
              <w:rPr>
                <w:rFonts w:ascii="Kyrghyz Times" w:hAnsi="Kyrghyz Times" w:cs="Arial"/>
                <w:b/>
                <w:i/>
                <w:sz w:val="20"/>
                <w:szCs w:val="20"/>
              </w:rPr>
            </w:pPr>
            <w:r w:rsidRPr="00871E9F">
              <w:rPr>
                <w:rFonts w:ascii="Kyrghyz Times" w:hAnsi="Kyrghyz Times" w:cs="Arial"/>
                <w:b/>
                <w:i/>
                <w:sz w:val="20"/>
                <w:szCs w:val="20"/>
              </w:rPr>
              <w:t>Строительство</w:t>
            </w:r>
          </w:p>
        </w:tc>
        <w:tc>
          <w:tcPr>
            <w:tcW w:w="2742" w:type="dxa"/>
            <w:gridSpan w:val="2"/>
            <w:tcBorders>
              <w:top w:val="double" w:sz="4" w:space="0" w:color="auto"/>
            </w:tcBorders>
            <w:vAlign w:val="center"/>
          </w:tcPr>
          <w:p w:rsidR="00CE493B" w:rsidRPr="00871E9F" w:rsidRDefault="00CE493B" w:rsidP="00CE493B">
            <w:pPr>
              <w:pStyle w:val="aa"/>
              <w:spacing w:before="120" w:after="60"/>
              <w:jc w:val="center"/>
              <w:rPr>
                <w:rFonts w:ascii="Kyrghyz Times" w:hAnsi="Kyrghyz Times" w:cs="Arial"/>
                <w:b/>
                <w:i/>
                <w:sz w:val="20"/>
                <w:szCs w:val="20"/>
              </w:rPr>
            </w:pPr>
            <w:r w:rsidRPr="00871E9F">
              <w:rPr>
                <w:rFonts w:ascii="Kyrghyz Times" w:hAnsi="Kyrghyz Times"/>
                <w:b/>
                <w:i/>
                <w:sz w:val="20"/>
                <w:szCs w:val="20"/>
              </w:rPr>
              <w:t>Транспорт ишмерди</w:t>
            </w:r>
            <w:r w:rsidRPr="00871E9F">
              <w:rPr>
                <w:rFonts w:ascii="Kyrghyz Times" w:hAnsi="Kyrghyz Times"/>
                <w:b/>
                <w:i/>
                <w:sz w:val="20"/>
                <w:szCs w:val="20"/>
                <w:lang w:val="ky-KG"/>
              </w:rPr>
              <w:t>ги</w:t>
            </w:r>
            <w:r w:rsidRPr="00871E9F">
              <w:rPr>
                <w:rFonts w:ascii="Kyrghyz Times" w:hAnsi="Kyrghyz Times"/>
                <w:b/>
                <w:i/>
                <w:sz w:val="20"/>
                <w:szCs w:val="20"/>
              </w:rPr>
              <w:t xml:space="preserve"> жана ж</w:t>
            </w:r>
            <w:r w:rsidRPr="00871E9F">
              <w:rPr>
                <w:rFonts w:ascii="Cambria" w:hAnsi="Cambria" w:cs="Cambria"/>
                <w:b/>
                <w:i/>
                <w:sz w:val="20"/>
                <w:szCs w:val="20"/>
              </w:rPr>
              <w:t>ү</w:t>
            </w:r>
            <w:r w:rsidRPr="00871E9F">
              <w:rPr>
                <w:rFonts w:ascii="Kyrghyz Times" w:hAnsi="Kyrghyz Times"/>
                <w:b/>
                <w:i/>
                <w:sz w:val="20"/>
                <w:szCs w:val="20"/>
              </w:rPr>
              <w:t>кт</w:t>
            </w:r>
            <w:r w:rsidRPr="00871E9F">
              <w:rPr>
                <w:rFonts w:ascii="Cambria" w:hAnsi="Cambria" w:cs="Cambria"/>
                <w:b/>
                <w:i/>
                <w:sz w:val="20"/>
                <w:szCs w:val="20"/>
              </w:rPr>
              <w:t>ө</w:t>
            </w:r>
            <w:r w:rsidRPr="00871E9F">
              <w:rPr>
                <w:rFonts w:ascii="Kyrghyz Times" w:hAnsi="Kyrghyz Times"/>
                <w:b/>
                <w:i/>
                <w:sz w:val="20"/>
                <w:szCs w:val="20"/>
              </w:rPr>
              <w:t>рд</w:t>
            </w:r>
            <w:r w:rsidRPr="00871E9F">
              <w:rPr>
                <w:rFonts w:ascii="Cambria" w:hAnsi="Cambria" w:cs="Cambria"/>
                <w:b/>
                <w:i/>
                <w:sz w:val="20"/>
                <w:szCs w:val="20"/>
              </w:rPr>
              <w:t>ү</w:t>
            </w:r>
            <w:r w:rsidRPr="00871E9F">
              <w:rPr>
                <w:rFonts w:ascii="Kyrghyz Times" w:hAnsi="Kyrghyz Times"/>
                <w:b/>
                <w:i/>
                <w:sz w:val="20"/>
                <w:szCs w:val="20"/>
              </w:rPr>
              <w:t xml:space="preserve"> сактоо</w:t>
            </w:r>
          </w:p>
          <w:p w:rsidR="00CE493B" w:rsidRPr="00871E9F" w:rsidRDefault="00CE493B" w:rsidP="00CE493B">
            <w:pPr>
              <w:pStyle w:val="aa"/>
              <w:spacing w:after="0"/>
              <w:jc w:val="center"/>
              <w:rPr>
                <w:rFonts w:ascii="Kyrghyz Times" w:hAnsi="Kyrghyz Times" w:cs="Arial"/>
                <w:b/>
                <w:i/>
                <w:sz w:val="20"/>
                <w:szCs w:val="20"/>
              </w:rPr>
            </w:pPr>
            <w:r w:rsidRPr="00871E9F">
              <w:rPr>
                <w:rFonts w:ascii="Kyrghyz Times" w:hAnsi="Kyrghyz Times" w:cs="Arial"/>
                <w:b/>
                <w:i/>
                <w:sz w:val="20"/>
                <w:szCs w:val="20"/>
              </w:rPr>
              <w:t>Транспортная деятельность и хранение грузов</w:t>
            </w:r>
          </w:p>
        </w:tc>
        <w:tc>
          <w:tcPr>
            <w:tcW w:w="2760" w:type="dxa"/>
            <w:tcBorders>
              <w:top w:val="double" w:sz="4" w:space="0" w:color="auto"/>
            </w:tcBorders>
          </w:tcPr>
          <w:p w:rsidR="00CE493B" w:rsidRPr="00871E9F" w:rsidRDefault="00CE493B" w:rsidP="00CE493B">
            <w:pPr>
              <w:pStyle w:val="aa"/>
              <w:spacing w:before="120" w:after="60"/>
              <w:jc w:val="center"/>
              <w:rPr>
                <w:rFonts w:ascii="Kyrghyz Times" w:hAnsi="Kyrghyz Times" w:cs="Arial"/>
                <w:b/>
                <w:i/>
                <w:sz w:val="20"/>
                <w:szCs w:val="20"/>
              </w:rPr>
            </w:pPr>
          </w:p>
        </w:tc>
      </w:tr>
      <w:tr w:rsidR="00CE493B" w:rsidRPr="00871E9F" w:rsidTr="00CE493B">
        <w:trPr>
          <w:cantSplit/>
          <w:trHeight w:val="180"/>
        </w:trPr>
        <w:tc>
          <w:tcPr>
            <w:tcW w:w="2274" w:type="dxa"/>
            <w:vAlign w:val="center"/>
          </w:tcPr>
          <w:p w:rsidR="00CE493B" w:rsidRPr="00871E9F" w:rsidRDefault="00CE493B" w:rsidP="00CE493B">
            <w:pPr>
              <w:pStyle w:val="aa"/>
              <w:spacing w:before="60" w:after="0" w:line="240" w:lineRule="exact"/>
              <w:rPr>
                <w:rFonts w:ascii="Kyrghyz Times" w:hAnsi="Kyrghyz Times" w:cs="Arial"/>
                <w:b/>
                <w:sz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 xml:space="preserve">й облусу </w:t>
            </w:r>
          </w:p>
        </w:tc>
        <w:tc>
          <w:tcPr>
            <w:tcW w:w="1370"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42990</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48996</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35968</w:t>
            </w:r>
          </w:p>
        </w:tc>
        <w:tc>
          <w:tcPr>
            <w:tcW w:w="1370"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44273</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17183</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16053</w:t>
            </w:r>
          </w:p>
        </w:tc>
        <w:tc>
          <w:tcPr>
            <w:tcW w:w="2760" w:type="dxa"/>
            <w:vAlign w:val="center"/>
          </w:tcPr>
          <w:p w:rsidR="00CE493B" w:rsidRPr="00871E9F" w:rsidRDefault="00CE493B" w:rsidP="00CE493B">
            <w:pPr>
              <w:pStyle w:val="730e2"/>
              <w:spacing w:before="60" w:line="240" w:lineRule="exact"/>
              <w:ind w:firstLine="0"/>
              <w:jc w:val="left"/>
              <w:rPr>
                <w:rFonts w:ascii="Kyrghyz Times" w:hAnsi="Kyrghyz Times" w:cs="Arial"/>
                <w:b/>
              </w:rPr>
            </w:pPr>
            <w:r w:rsidRPr="00871E9F">
              <w:rPr>
                <w:rFonts w:ascii="Kyrghyz Times" w:hAnsi="Kyrghyz Times" w:cs="Arial"/>
                <w:b/>
              </w:rPr>
              <w:t xml:space="preserve">Чуйская область </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Алам</w:t>
            </w:r>
            <w:r w:rsidRPr="00871E9F">
              <w:rPr>
                <w:rFonts w:ascii="Cambria" w:hAnsi="Cambria" w:cs="Cambria"/>
              </w:rPr>
              <w:t>ү</w:t>
            </w:r>
            <w:r w:rsidRPr="00871E9F">
              <w:rPr>
                <w:rFonts w:ascii="Kyrghyz Times" w:hAnsi="Kyrghyz Times" w:cs="Arial"/>
              </w:rPr>
              <w:t>д</w:t>
            </w:r>
            <w:r w:rsidRPr="00871E9F">
              <w:rPr>
                <w:rFonts w:ascii="Cambria" w:hAnsi="Cambria" w:cs="Cambria"/>
              </w:rPr>
              <w:t>ү</w:t>
            </w:r>
            <w:r w:rsidRPr="00871E9F">
              <w:rPr>
                <w:rFonts w:ascii="Kyrghyz Times" w:hAnsi="Kyrghyz Times" w:cs="Arial"/>
              </w:rPr>
              <w:t>н</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25644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30904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54902</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83283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Аламудунский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Жайыл</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41492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43353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38302</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40765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Жайылский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Кемин</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78039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89511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27128</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32618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7171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6852</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Кеминский</w:t>
            </w:r>
          </w:p>
        </w:tc>
      </w:tr>
      <w:tr w:rsidR="00CE493B" w:rsidRPr="00871E9F" w:rsidTr="00CE493B">
        <w:trPr>
          <w:cantSplit/>
          <w:trHeight w:val="235"/>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Москва</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22509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32379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30347</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27728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15732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21394</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Московский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31014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41957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43467</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49457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7625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6125</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Сокулук</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22642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31511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45393</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62149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10266</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14514</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Сокулукский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w:t>
            </w:r>
            <w:r w:rsidRPr="00871E9F">
              <w:rPr>
                <w:rFonts w:ascii="Cambria" w:hAnsi="Cambria" w:cs="Cambria"/>
                <w:sz w:val="20"/>
              </w:rPr>
              <w:t>ү</w:t>
            </w:r>
            <w:r w:rsidRPr="00871E9F">
              <w:rPr>
                <w:rFonts w:ascii="Kyrghyz Times" w:hAnsi="Kyrghyz Times" w:cs="Arial"/>
                <w:sz w:val="20"/>
              </w:rPr>
              <w:t>й</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38453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37581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49982</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52933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9813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10100</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Чуйский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Ысык-Ата</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45631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60474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26298</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29554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12388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Ысык-Атинский</w:t>
            </w:r>
          </w:p>
        </w:tc>
      </w:tr>
      <w:tr w:rsidR="00CE493B" w:rsidRPr="00871E9F" w:rsidTr="00CE493B">
        <w:trPr>
          <w:cantSplit/>
          <w:trHeight w:val="84"/>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Токмок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32231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38783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29601</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36366</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21627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31821</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Токмок</w:t>
            </w:r>
          </w:p>
        </w:tc>
      </w:tr>
      <w:tr w:rsidR="00CE493B" w:rsidRPr="00871E9F" w:rsidTr="00CE493B">
        <w:trPr>
          <w:cantSplit/>
          <w:trHeight w:val="84"/>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Кант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76423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63267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22868</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38695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15287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14195</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Кант</w:t>
            </w:r>
          </w:p>
        </w:tc>
      </w:tr>
      <w:tr w:rsidR="00CE493B" w:rsidRPr="00871E9F" w:rsidTr="00CE493B">
        <w:trPr>
          <w:cantSplit/>
          <w:trHeight w:val="84"/>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Кара-Балта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34097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46007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24038</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32203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24534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20678</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.Кара-Балта</w:t>
            </w:r>
          </w:p>
        </w:tc>
      </w:tr>
      <w:tr w:rsidR="00CE493B" w:rsidRPr="00871E9F" w:rsidTr="00CE493B">
        <w:trPr>
          <w:cantSplit/>
          <w:trHeight w:val="84"/>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p>
        </w:tc>
        <w:tc>
          <w:tcPr>
            <w:tcW w:w="1370"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0"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p>
        </w:tc>
      </w:tr>
      <w:tr w:rsidR="00CE493B" w:rsidRPr="00871E9F" w:rsidTr="00CE493B">
        <w:trPr>
          <w:cantSplit/>
          <w:trHeight w:val="84"/>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p>
        </w:tc>
        <w:tc>
          <w:tcPr>
            <w:tcW w:w="1370"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0"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p>
        </w:tc>
      </w:tr>
      <w:tr w:rsidR="00CE493B" w:rsidRPr="00871E9F" w:rsidTr="00CE493B">
        <w:trPr>
          <w:cantSplit/>
          <w:trHeight w:val="84"/>
        </w:trPr>
        <w:tc>
          <w:tcPr>
            <w:tcW w:w="2274" w:type="dxa"/>
            <w:vAlign w:val="center"/>
          </w:tcPr>
          <w:p w:rsidR="00CE493B" w:rsidRDefault="00CE493B" w:rsidP="00CE493B">
            <w:pPr>
              <w:pStyle w:val="aa"/>
              <w:spacing w:after="0" w:line="240" w:lineRule="exact"/>
              <w:ind w:firstLine="113"/>
              <w:rPr>
                <w:rFonts w:ascii="Kyrghyz Times" w:hAnsi="Kyrghyz Times" w:cs="Arial"/>
                <w:sz w:val="20"/>
              </w:rPr>
            </w:pPr>
          </w:p>
          <w:p w:rsidR="00CE493B" w:rsidRDefault="00CE493B" w:rsidP="00CE493B">
            <w:pPr>
              <w:pStyle w:val="aa"/>
              <w:spacing w:after="0" w:line="240" w:lineRule="exact"/>
              <w:ind w:firstLine="113"/>
              <w:rPr>
                <w:rFonts w:ascii="Kyrghyz Times" w:hAnsi="Kyrghyz Times" w:cs="Arial"/>
                <w:sz w:val="20"/>
              </w:rPr>
            </w:pPr>
          </w:p>
          <w:p w:rsidR="00CE493B" w:rsidRDefault="00CE493B" w:rsidP="00CE493B">
            <w:pPr>
              <w:pStyle w:val="aa"/>
              <w:spacing w:after="0" w:line="240" w:lineRule="exact"/>
              <w:ind w:firstLine="113"/>
              <w:rPr>
                <w:rFonts w:ascii="Kyrghyz Times" w:hAnsi="Kyrghyz Times" w:cs="Arial"/>
                <w:sz w:val="20"/>
              </w:rPr>
            </w:pPr>
          </w:p>
          <w:p w:rsidR="00CE493B" w:rsidRDefault="00CE493B" w:rsidP="00CE493B">
            <w:pPr>
              <w:pStyle w:val="aa"/>
              <w:spacing w:after="0" w:line="240" w:lineRule="exact"/>
              <w:ind w:firstLine="113"/>
              <w:rPr>
                <w:rFonts w:ascii="Kyrghyz Times" w:hAnsi="Kyrghyz Times" w:cs="Arial"/>
                <w:sz w:val="20"/>
              </w:rPr>
            </w:pPr>
          </w:p>
          <w:p w:rsidR="00CE493B" w:rsidRDefault="00CE493B" w:rsidP="00CE493B">
            <w:pPr>
              <w:pStyle w:val="aa"/>
              <w:spacing w:after="0" w:line="240" w:lineRule="exact"/>
              <w:ind w:firstLine="113"/>
              <w:rPr>
                <w:rFonts w:ascii="Kyrghyz Times" w:hAnsi="Kyrghyz Times" w:cs="Arial"/>
                <w:sz w:val="20"/>
              </w:rPr>
            </w:pPr>
          </w:p>
          <w:p w:rsidR="00CE493B" w:rsidRPr="00871E9F" w:rsidRDefault="00CE493B" w:rsidP="00CE493B">
            <w:pPr>
              <w:pStyle w:val="aa"/>
              <w:spacing w:after="0" w:line="240" w:lineRule="exact"/>
              <w:ind w:firstLine="113"/>
              <w:rPr>
                <w:rFonts w:ascii="Kyrghyz Times" w:hAnsi="Kyrghyz Times" w:cs="Arial"/>
                <w:sz w:val="20"/>
              </w:rPr>
            </w:pPr>
          </w:p>
        </w:tc>
        <w:tc>
          <w:tcPr>
            <w:tcW w:w="1370"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0" w:type="dxa"/>
            <w:vAlign w:val="bottom"/>
          </w:tcPr>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Default="00CE493B" w:rsidP="00CE493B">
            <w:pPr>
              <w:jc w:val="right"/>
              <w:rPr>
                <w:rFonts w:ascii="Kyrghyz Times" w:hAnsi="Kyrghyz Times" w:cs="Arial CYR"/>
                <w:sz w:val="20"/>
                <w:szCs w:val="20"/>
              </w:rPr>
            </w:pPr>
          </w:p>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1371" w:type="dxa"/>
            <w:vAlign w:val="bottom"/>
          </w:tcPr>
          <w:p w:rsidR="00CE493B" w:rsidRPr="00871E9F" w:rsidRDefault="00CE493B" w:rsidP="00CE493B">
            <w:pPr>
              <w:jc w:val="right"/>
              <w:rPr>
                <w:rFonts w:ascii="Kyrghyz Times" w:hAnsi="Kyrghyz Times" w:cs="Arial CYR"/>
                <w:sz w:val="20"/>
                <w:szCs w:val="20"/>
              </w:rPr>
            </w:pP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p>
        </w:tc>
      </w:tr>
      <w:tr w:rsidR="00CE493B" w:rsidRPr="00871E9F" w:rsidTr="00CE493B">
        <w:trPr>
          <w:cantSplit/>
          <w:trHeight w:val="84"/>
        </w:trPr>
        <w:tc>
          <w:tcPr>
            <w:tcW w:w="2274"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ind w:firstLine="113"/>
              <w:jc w:val="center"/>
              <w:rPr>
                <w:rFonts w:ascii="Kyrghyz Times" w:hAnsi="Kyrghyz Times" w:cs="Arial"/>
                <w:b/>
                <w:sz w:val="20"/>
              </w:rPr>
            </w:pPr>
            <w:r w:rsidRPr="00871E9F">
              <w:rPr>
                <w:rFonts w:ascii="Kyrghyz Times" w:hAnsi="Kyrghyz Times" w:cs="Arial"/>
                <w:b/>
                <w:sz w:val="20"/>
              </w:rPr>
              <w:lastRenderedPageBreak/>
              <w:t>Райондор</w:t>
            </w:r>
          </w:p>
        </w:tc>
        <w:tc>
          <w:tcPr>
            <w:tcW w:w="137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2024</w:t>
            </w:r>
          </w:p>
        </w:tc>
        <w:tc>
          <w:tcPr>
            <w:tcW w:w="137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pStyle w:val="aa"/>
              <w:spacing w:before="60" w:after="60"/>
              <w:jc w:val="center"/>
              <w:rPr>
                <w:rFonts w:ascii="Kyrghyz Times" w:hAnsi="Kyrghyz Times" w:cs="Arial"/>
                <w:b/>
                <w:sz w:val="20"/>
                <w:szCs w:val="20"/>
                <w:lang w:val="ky-KG"/>
              </w:rPr>
            </w:pPr>
            <w:r w:rsidRPr="00871E9F">
              <w:rPr>
                <w:rFonts w:ascii="Kyrghyz Times" w:hAnsi="Kyrghyz Times" w:cs="Arial"/>
                <w:b/>
                <w:sz w:val="20"/>
                <w:szCs w:val="20"/>
              </w:rPr>
              <w:t>2025</w:t>
            </w:r>
          </w:p>
        </w:tc>
        <w:tc>
          <w:tcPr>
            <w:tcW w:w="276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pStyle w:val="aa"/>
              <w:spacing w:before="60" w:after="60"/>
              <w:jc w:val="center"/>
              <w:rPr>
                <w:rFonts w:ascii="Kyrghyz Times" w:hAnsi="Kyrghyz Times" w:cs="Arial"/>
                <w:b/>
                <w:sz w:val="20"/>
                <w:szCs w:val="20"/>
              </w:rPr>
            </w:pPr>
            <w:r w:rsidRPr="00871E9F">
              <w:rPr>
                <w:rFonts w:ascii="Kyrghyz Times" w:hAnsi="Kyrghyz Times" w:cs="Arial"/>
                <w:b/>
                <w:sz w:val="20"/>
              </w:rPr>
              <w:t>Районы</w:t>
            </w:r>
          </w:p>
        </w:tc>
      </w:tr>
      <w:tr w:rsidR="00CE493B" w:rsidRPr="00871E9F" w:rsidTr="00CE493B">
        <w:trPr>
          <w:cantSplit/>
          <w:trHeight w:val="1570"/>
        </w:trPr>
        <w:tc>
          <w:tcPr>
            <w:tcW w:w="2274" w:type="dxa"/>
            <w:tcBorders>
              <w:top w:val="double" w:sz="4" w:space="0" w:color="auto"/>
            </w:tcBorders>
            <w:vAlign w:val="center"/>
          </w:tcPr>
          <w:p w:rsidR="00CE493B" w:rsidRPr="00871E9F" w:rsidRDefault="00CE493B" w:rsidP="00CE493B">
            <w:pPr>
              <w:pStyle w:val="aa"/>
              <w:spacing w:after="0"/>
              <w:jc w:val="center"/>
              <w:rPr>
                <w:rFonts w:ascii="Kyrghyz Times" w:hAnsi="Kyrghyz Times" w:cs="Arial"/>
                <w:b/>
                <w:i/>
                <w:sz w:val="20"/>
              </w:rPr>
            </w:pPr>
          </w:p>
        </w:tc>
        <w:tc>
          <w:tcPr>
            <w:tcW w:w="2741" w:type="dxa"/>
            <w:gridSpan w:val="2"/>
            <w:tcBorders>
              <w:top w:val="double" w:sz="4" w:space="0" w:color="auto"/>
            </w:tcBorders>
            <w:vAlign w:val="center"/>
          </w:tcPr>
          <w:p w:rsidR="00CE493B" w:rsidRPr="00871E9F" w:rsidRDefault="00CE493B" w:rsidP="00CE493B">
            <w:pPr>
              <w:jc w:val="center"/>
              <w:rPr>
                <w:rFonts w:ascii="Kyrghyz Times" w:hAnsi="Kyrghyz Times"/>
                <w:b/>
                <w:i/>
                <w:sz w:val="20"/>
                <w:szCs w:val="20"/>
              </w:rPr>
            </w:pPr>
            <w:r w:rsidRPr="00871E9F">
              <w:rPr>
                <w:rFonts w:ascii="Kyrghyz Times" w:hAnsi="Kyrghyz Times"/>
                <w:b/>
                <w:i/>
                <w:sz w:val="20"/>
                <w:szCs w:val="20"/>
              </w:rPr>
              <w:t>Айыл чарба</w:t>
            </w:r>
            <w:r w:rsidRPr="00871E9F">
              <w:rPr>
                <w:rFonts w:ascii="Kyrghyz Times" w:hAnsi="Kyrghyz Times"/>
                <w:b/>
                <w:i/>
                <w:sz w:val="20"/>
                <w:szCs w:val="20"/>
                <w:lang w:val="ky-KG"/>
              </w:rPr>
              <w:t>сы</w:t>
            </w:r>
            <w:r w:rsidRPr="00871E9F">
              <w:rPr>
                <w:rFonts w:ascii="Kyrghyz Times" w:hAnsi="Kyrghyz Times"/>
                <w:b/>
                <w:i/>
                <w:sz w:val="20"/>
                <w:szCs w:val="20"/>
              </w:rPr>
              <w:t>, токой чарбасы жана балык ууло</w:t>
            </w:r>
            <w:r w:rsidRPr="00871E9F">
              <w:rPr>
                <w:rFonts w:ascii="Kyrghyz Times" w:hAnsi="Kyrghyz Times"/>
                <w:b/>
                <w:i/>
                <w:sz w:val="20"/>
                <w:szCs w:val="20"/>
                <w:lang w:val="ky-KG"/>
              </w:rPr>
              <w:t>о</w:t>
            </w:r>
            <w:r w:rsidRPr="00871E9F">
              <w:rPr>
                <w:rFonts w:ascii="Kyrghyz Times" w:hAnsi="Kyrghyz Times"/>
                <w:b/>
                <w:i/>
                <w:sz w:val="20"/>
                <w:szCs w:val="20"/>
              </w:rPr>
              <w:t>чулук</w:t>
            </w:r>
          </w:p>
          <w:p w:rsidR="00CE493B" w:rsidRPr="00871E9F" w:rsidRDefault="00CE493B" w:rsidP="00CE493B">
            <w:pPr>
              <w:pStyle w:val="aa"/>
              <w:spacing w:after="0"/>
              <w:jc w:val="center"/>
              <w:rPr>
                <w:rFonts w:ascii="Kyrghyz Times" w:hAnsi="Kyrghyz Times" w:cs="Arial"/>
                <w:b/>
                <w:i/>
                <w:sz w:val="20"/>
                <w:szCs w:val="20"/>
                <w:lang w:val="ky-KG"/>
              </w:rPr>
            </w:pPr>
          </w:p>
          <w:p w:rsidR="00CE493B" w:rsidRPr="00871E9F" w:rsidRDefault="00CE493B" w:rsidP="00CE493B">
            <w:pPr>
              <w:pStyle w:val="aa"/>
              <w:spacing w:after="0"/>
              <w:jc w:val="center"/>
              <w:rPr>
                <w:rFonts w:ascii="Kyrghyz Times" w:hAnsi="Kyrghyz Times" w:cs="Arial"/>
                <w:b/>
                <w:i/>
                <w:sz w:val="20"/>
                <w:szCs w:val="20"/>
              </w:rPr>
            </w:pPr>
            <w:r w:rsidRPr="00871E9F">
              <w:rPr>
                <w:rFonts w:ascii="Kyrghyz Times" w:hAnsi="Kyrghyz Times" w:cs="Arial"/>
                <w:b/>
                <w:i/>
                <w:sz w:val="20"/>
                <w:szCs w:val="20"/>
              </w:rPr>
              <w:t>Сельское, лесное хозяйство и рыболовство</w:t>
            </w:r>
          </w:p>
        </w:tc>
        <w:tc>
          <w:tcPr>
            <w:tcW w:w="2741" w:type="dxa"/>
            <w:gridSpan w:val="2"/>
            <w:tcBorders>
              <w:top w:val="double" w:sz="4" w:space="0" w:color="auto"/>
            </w:tcBorders>
            <w:vAlign w:val="center"/>
          </w:tcPr>
          <w:p w:rsidR="00CE493B" w:rsidRPr="00871E9F" w:rsidRDefault="00CE493B" w:rsidP="00CE493B">
            <w:pPr>
              <w:ind w:right="-113"/>
              <w:jc w:val="center"/>
              <w:rPr>
                <w:rFonts w:ascii="Kyrghyz Times" w:hAnsi="Kyrghyz Times"/>
                <w:b/>
                <w:i/>
                <w:sz w:val="20"/>
                <w:szCs w:val="20"/>
              </w:rPr>
            </w:pPr>
            <w:r w:rsidRPr="00871E9F">
              <w:rPr>
                <w:rFonts w:ascii="Kyrghyz Times" w:hAnsi="Kyrghyz Times"/>
                <w:b/>
                <w:i/>
                <w:sz w:val="20"/>
                <w:szCs w:val="20"/>
              </w:rPr>
              <w:t xml:space="preserve">Саламаттыкты сактоо жана </w:t>
            </w:r>
            <w:r w:rsidRPr="00871E9F">
              <w:rPr>
                <w:rFonts w:ascii="Kyrghyz Times" w:hAnsi="Kyrghyz Times"/>
                <w:b/>
                <w:i/>
                <w:sz w:val="20"/>
                <w:szCs w:val="20"/>
                <w:lang w:val="ky-KG"/>
              </w:rPr>
              <w:t xml:space="preserve"> </w:t>
            </w:r>
            <w:r w:rsidRPr="00871E9F">
              <w:rPr>
                <w:rFonts w:ascii="Kyrghyz Times" w:hAnsi="Kyrghyz Times"/>
                <w:b/>
                <w:i/>
                <w:sz w:val="20"/>
                <w:szCs w:val="20"/>
              </w:rPr>
              <w:t xml:space="preserve">социалдык </w:t>
            </w:r>
            <w:r w:rsidRPr="00871E9F">
              <w:rPr>
                <w:rFonts w:ascii="Kyrghyz Times" w:hAnsi="Kyrghyz Times"/>
                <w:b/>
                <w:i/>
                <w:sz w:val="20"/>
                <w:szCs w:val="20"/>
                <w:lang w:val="ky-KG"/>
              </w:rPr>
              <w:t xml:space="preserve">жактан </w:t>
            </w:r>
            <w:r w:rsidRPr="00871E9F">
              <w:rPr>
                <w:rFonts w:ascii="Kyrghyz Times" w:hAnsi="Kyrghyz Times"/>
                <w:b/>
                <w:i/>
                <w:sz w:val="20"/>
                <w:szCs w:val="20"/>
              </w:rPr>
              <w:t>тейл</w:t>
            </w:r>
            <w:r w:rsidRPr="00871E9F">
              <w:rPr>
                <w:rFonts w:ascii="Cambria" w:hAnsi="Cambria" w:cs="Cambria"/>
                <w:b/>
                <w:i/>
                <w:sz w:val="20"/>
                <w:szCs w:val="20"/>
              </w:rPr>
              <w:t>өө</w:t>
            </w:r>
          </w:p>
          <w:p w:rsidR="00CE493B" w:rsidRPr="00871E9F" w:rsidRDefault="00CE493B" w:rsidP="00CE493B">
            <w:pPr>
              <w:pStyle w:val="aa"/>
              <w:spacing w:before="120" w:after="0"/>
              <w:jc w:val="center"/>
              <w:rPr>
                <w:rFonts w:ascii="Kyrghyz Times" w:hAnsi="Kyrghyz Times" w:cs="Arial"/>
                <w:b/>
                <w:i/>
                <w:sz w:val="20"/>
                <w:szCs w:val="20"/>
              </w:rPr>
            </w:pPr>
            <w:r w:rsidRPr="00871E9F">
              <w:rPr>
                <w:rFonts w:ascii="Kyrghyz Times" w:hAnsi="Kyrghyz Times" w:cs="Arial"/>
                <w:b/>
                <w:i/>
                <w:sz w:val="20"/>
                <w:szCs w:val="20"/>
              </w:rPr>
              <w:t>Здравоохранение и социальное обслуж. населения</w:t>
            </w:r>
          </w:p>
        </w:tc>
        <w:tc>
          <w:tcPr>
            <w:tcW w:w="2742" w:type="dxa"/>
            <w:gridSpan w:val="2"/>
            <w:tcBorders>
              <w:top w:val="double" w:sz="4" w:space="0" w:color="auto"/>
            </w:tcBorders>
            <w:vAlign w:val="center"/>
          </w:tcPr>
          <w:p w:rsidR="00CE493B" w:rsidRPr="00871E9F" w:rsidRDefault="00CE493B" w:rsidP="00CE493B">
            <w:pPr>
              <w:pStyle w:val="aa"/>
              <w:spacing w:after="0"/>
              <w:jc w:val="center"/>
              <w:rPr>
                <w:rFonts w:ascii="Kyrghyz Times" w:hAnsi="Kyrghyz Times"/>
                <w:b/>
                <w:i/>
                <w:sz w:val="20"/>
                <w:szCs w:val="20"/>
              </w:rPr>
            </w:pPr>
            <w:r w:rsidRPr="00871E9F">
              <w:rPr>
                <w:rFonts w:ascii="Kyrghyz Times" w:hAnsi="Kyrghyz Times"/>
                <w:b/>
                <w:i/>
                <w:sz w:val="20"/>
                <w:szCs w:val="20"/>
              </w:rPr>
              <w:t>Билим бер</w:t>
            </w:r>
            <w:r w:rsidRPr="00871E9F">
              <w:rPr>
                <w:rFonts w:ascii="Cambria" w:hAnsi="Cambria" w:cs="Cambria"/>
                <w:b/>
                <w:i/>
                <w:sz w:val="20"/>
                <w:szCs w:val="20"/>
              </w:rPr>
              <w:t>үү</w:t>
            </w:r>
          </w:p>
          <w:p w:rsidR="00CE493B" w:rsidRPr="00871E9F" w:rsidRDefault="00CE493B" w:rsidP="00CE493B">
            <w:pPr>
              <w:pStyle w:val="aa"/>
              <w:spacing w:after="0"/>
              <w:jc w:val="center"/>
              <w:rPr>
                <w:rFonts w:ascii="Kyrghyz Times" w:hAnsi="Kyrghyz Times" w:cs="Arial"/>
                <w:b/>
                <w:i/>
                <w:sz w:val="20"/>
                <w:szCs w:val="20"/>
                <w:lang w:val="ky-KG"/>
              </w:rPr>
            </w:pPr>
          </w:p>
          <w:p w:rsidR="00CE493B" w:rsidRPr="00871E9F" w:rsidRDefault="00CE493B" w:rsidP="00CE493B">
            <w:pPr>
              <w:pStyle w:val="aa"/>
              <w:spacing w:after="0"/>
              <w:jc w:val="center"/>
              <w:rPr>
                <w:rFonts w:ascii="Kyrghyz Times" w:hAnsi="Kyrghyz Times" w:cs="Arial"/>
                <w:b/>
                <w:i/>
                <w:sz w:val="20"/>
                <w:szCs w:val="20"/>
              </w:rPr>
            </w:pPr>
            <w:r w:rsidRPr="00871E9F">
              <w:rPr>
                <w:rFonts w:ascii="Kyrghyz Times" w:hAnsi="Kyrghyz Times" w:cs="Arial"/>
                <w:b/>
                <w:i/>
                <w:sz w:val="20"/>
                <w:szCs w:val="20"/>
              </w:rPr>
              <w:t>Образование</w:t>
            </w:r>
          </w:p>
        </w:tc>
        <w:tc>
          <w:tcPr>
            <w:tcW w:w="2760" w:type="dxa"/>
            <w:tcBorders>
              <w:top w:val="double" w:sz="4" w:space="0" w:color="auto"/>
            </w:tcBorders>
          </w:tcPr>
          <w:p w:rsidR="00CE493B" w:rsidRPr="00871E9F" w:rsidRDefault="00CE493B" w:rsidP="00CE493B">
            <w:pPr>
              <w:pStyle w:val="aa"/>
              <w:spacing w:after="0"/>
              <w:jc w:val="center"/>
              <w:rPr>
                <w:rFonts w:ascii="Kyrghyz Times" w:hAnsi="Kyrghyz Times" w:cs="Arial"/>
                <w:b/>
                <w:i/>
                <w:sz w:val="20"/>
                <w:szCs w:val="20"/>
              </w:rPr>
            </w:pPr>
          </w:p>
        </w:tc>
      </w:tr>
      <w:tr w:rsidR="00CE493B" w:rsidRPr="00871E9F" w:rsidTr="00CE493B">
        <w:trPr>
          <w:cantSplit/>
          <w:trHeight w:val="181"/>
        </w:trPr>
        <w:tc>
          <w:tcPr>
            <w:tcW w:w="2274" w:type="dxa"/>
            <w:vAlign w:val="center"/>
          </w:tcPr>
          <w:p w:rsidR="00CE493B" w:rsidRPr="00871E9F" w:rsidRDefault="00CE493B" w:rsidP="00CE493B">
            <w:pPr>
              <w:pStyle w:val="aa"/>
              <w:spacing w:before="60" w:after="0" w:line="240" w:lineRule="exact"/>
              <w:rPr>
                <w:rFonts w:ascii="Kyrghyz Times" w:hAnsi="Kyrghyz Times" w:cs="Arial"/>
                <w:b/>
                <w:sz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й облусу</w:t>
            </w:r>
          </w:p>
        </w:tc>
        <w:tc>
          <w:tcPr>
            <w:tcW w:w="1370"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17748</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26180</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21053</w:t>
            </w:r>
          </w:p>
        </w:tc>
        <w:tc>
          <w:tcPr>
            <w:tcW w:w="1370"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27396</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19599</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23752</w:t>
            </w:r>
          </w:p>
        </w:tc>
        <w:tc>
          <w:tcPr>
            <w:tcW w:w="2760" w:type="dxa"/>
            <w:vAlign w:val="center"/>
          </w:tcPr>
          <w:p w:rsidR="00CE493B" w:rsidRPr="00871E9F" w:rsidRDefault="00CE493B" w:rsidP="00CE493B">
            <w:pPr>
              <w:pStyle w:val="730e2"/>
              <w:spacing w:before="60" w:line="240" w:lineRule="exact"/>
              <w:ind w:firstLine="0"/>
              <w:jc w:val="left"/>
              <w:rPr>
                <w:rFonts w:ascii="Kyrghyz Times" w:hAnsi="Kyrghyz Times" w:cs="Arial"/>
                <w:b/>
              </w:rPr>
            </w:pPr>
            <w:r w:rsidRPr="00871E9F">
              <w:rPr>
                <w:rFonts w:ascii="Kyrghyz Times" w:hAnsi="Kyrghyz Times" w:cs="Arial"/>
                <w:b/>
              </w:rPr>
              <w:t>Чуйская область</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Алам</w:t>
            </w:r>
            <w:r w:rsidRPr="00871E9F">
              <w:rPr>
                <w:rFonts w:ascii="Cambria" w:hAnsi="Cambria" w:cs="Cambria"/>
              </w:rPr>
              <w:t>ү</w:t>
            </w:r>
            <w:r w:rsidRPr="00871E9F">
              <w:rPr>
                <w:rFonts w:ascii="Kyrghyz Times" w:hAnsi="Kyrghyz Times" w:cs="Arial"/>
              </w:rPr>
              <w:t>д</w:t>
            </w:r>
            <w:r w:rsidRPr="00871E9F">
              <w:rPr>
                <w:rFonts w:ascii="Cambria" w:hAnsi="Cambria" w:cs="Cambria"/>
              </w:rPr>
              <w:t>ү</w:t>
            </w:r>
            <w:r w:rsidRPr="00871E9F">
              <w:rPr>
                <w:rFonts w:ascii="Kyrghyz Times" w:hAnsi="Kyrghyz Times" w:cs="Arial"/>
              </w:rPr>
              <w:t>н</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10895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13147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17848</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24672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18190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20468</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Аламудунский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Жайыл</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16430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22700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28951</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36097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21993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17429</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Жайылский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Кемин</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16564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29047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20629</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27458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17409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20518</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Кеминский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Москва</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15428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16331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21238</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31228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16928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17012</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Московский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23473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33501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16729</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21467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18745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28628</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Сокулук</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15188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24688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23587</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28727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20069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39167</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Сокулукский</w:t>
            </w:r>
          </w:p>
        </w:tc>
      </w:tr>
      <w:tr w:rsidR="00CE493B" w:rsidRPr="00871E9F" w:rsidTr="00CE493B">
        <w:trPr>
          <w:cantSplit/>
          <w:trHeight w:val="8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w:t>
            </w:r>
            <w:r w:rsidRPr="00871E9F">
              <w:rPr>
                <w:rFonts w:ascii="Cambria" w:hAnsi="Cambria" w:cs="Cambria"/>
                <w:sz w:val="20"/>
              </w:rPr>
              <w:t>ү</w:t>
            </w:r>
            <w:r w:rsidRPr="00871E9F">
              <w:rPr>
                <w:rFonts w:ascii="Kyrghyz Times" w:hAnsi="Kyrghyz Times" w:cs="Arial"/>
                <w:sz w:val="20"/>
              </w:rPr>
              <w:t>й</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18467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29985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21247</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25533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27593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20599</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Чуйский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Ысык-Ата</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18565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33555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19811</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27382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18403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20297</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Ысык-Атинский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Токмок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26978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36628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21693</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28180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19477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22735</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Токмок</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Кант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36856</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54936</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20402</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28641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25732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25097</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Кант</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Кара-Балта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21100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27405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20862</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24559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17629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15977</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Кара-Балта</w:t>
            </w:r>
          </w:p>
        </w:tc>
      </w:tr>
      <w:tr w:rsidR="00CE493B" w:rsidRPr="00871E9F" w:rsidTr="00CE493B">
        <w:trPr>
          <w:cantSplit/>
          <w:trHeight w:val="569"/>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p>
          <w:p w:rsidR="00CE493B" w:rsidRPr="00871E9F" w:rsidRDefault="00CE493B" w:rsidP="00CE493B">
            <w:pPr>
              <w:pStyle w:val="aa"/>
              <w:spacing w:after="0" w:line="240" w:lineRule="exact"/>
              <w:ind w:firstLine="113"/>
              <w:rPr>
                <w:rFonts w:ascii="Kyrghyz Times" w:hAnsi="Kyrghyz Times" w:cs="Arial"/>
                <w:sz w:val="20"/>
              </w:rPr>
            </w:pPr>
          </w:p>
          <w:p w:rsidR="00CE493B" w:rsidRPr="00871E9F" w:rsidRDefault="00CE493B" w:rsidP="00CE493B">
            <w:pPr>
              <w:pStyle w:val="aa"/>
              <w:spacing w:after="0" w:line="240" w:lineRule="exact"/>
              <w:ind w:firstLine="113"/>
              <w:rPr>
                <w:rFonts w:ascii="Kyrghyz Times" w:hAnsi="Kyrghyz Times" w:cs="Arial"/>
                <w:sz w:val="20"/>
              </w:rPr>
            </w:pPr>
          </w:p>
        </w:tc>
        <w:tc>
          <w:tcPr>
            <w:tcW w:w="2741" w:type="dxa"/>
            <w:gridSpan w:val="2"/>
            <w:vAlign w:val="center"/>
          </w:tcPr>
          <w:p w:rsidR="00CE493B" w:rsidRPr="00871E9F" w:rsidRDefault="00CE493B" w:rsidP="00CE493B">
            <w:pPr>
              <w:jc w:val="center"/>
              <w:rPr>
                <w:rFonts w:ascii="Kyrghyz Times" w:hAnsi="Kyrghyz Times" w:cs="Arial CYR"/>
                <w:b/>
                <w:i/>
                <w:sz w:val="20"/>
                <w:szCs w:val="20"/>
              </w:rPr>
            </w:pPr>
            <w:r w:rsidRPr="00871E9F">
              <w:rPr>
                <w:rFonts w:ascii="Kyrghyz Times" w:hAnsi="Kyrghyz Times" w:cs="Arial"/>
                <w:b/>
                <w:i/>
                <w:sz w:val="20"/>
                <w:szCs w:val="20"/>
              </w:rPr>
              <w:t>Пайдалуу кендерди казуу</w:t>
            </w:r>
          </w:p>
          <w:p w:rsidR="00CE493B" w:rsidRPr="00871E9F" w:rsidRDefault="00CE493B" w:rsidP="00CE493B">
            <w:pPr>
              <w:jc w:val="center"/>
              <w:rPr>
                <w:rFonts w:ascii="Kyrghyz Times" w:hAnsi="Kyrghyz Times" w:cs="Arial CYR"/>
                <w:b/>
                <w:i/>
                <w:sz w:val="20"/>
                <w:szCs w:val="20"/>
                <w:lang w:val="ky-KG"/>
              </w:rPr>
            </w:pPr>
          </w:p>
          <w:p w:rsidR="00CE493B" w:rsidRPr="00871E9F" w:rsidRDefault="00CE493B" w:rsidP="00CE493B">
            <w:pPr>
              <w:jc w:val="center"/>
              <w:rPr>
                <w:rFonts w:ascii="Kyrghyz Times" w:hAnsi="Kyrghyz Times" w:cs="Arial CYR"/>
                <w:sz w:val="20"/>
                <w:szCs w:val="20"/>
              </w:rPr>
            </w:pPr>
            <w:r w:rsidRPr="00871E9F">
              <w:rPr>
                <w:rFonts w:ascii="Kyrghyz Times" w:hAnsi="Kyrghyz Times" w:cs="Arial CYR"/>
                <w:b/>
                <w:i/>
                <w:sz w:val="20"/>
                <w:szCs w:val="20"/>
              </w:rPr>
              <w:t>Добыча полезных ископаемых</w:t>
            </w:r>
          </w:p>
        </w:tc>
        <w:tc>
          <w:tcPr>
            <w:tcW w:w="2741" w:type="dxa"/>
            <w:gridSpan w:val="2"/>
            <w:vAlign w:val="center"/>
          </w:tcPr>
          <w:p w:rsidR="00CE493B" w:rsidRPr="00871E9F" w:rsidRDefault="00CE493B" w:rsidP="00CE493B">
            <w:pPr>
              <w:jc w:val="center"/>
              <w:rPr>
                <w:rFonts w:ascii="Kyrghyz Times" w:hAnsi="Kyrghyz Times" w:cs="Arial CYR"/>
                <w:b/>
                <w:i/>
                <w:sz w:val="20"/>
                <w:szCs w:val="20"/>
              </w:rPr>
            </w:pPr>
            <w:r w:rsidRPr="00871E9F">
              <w:rPr>
                <w:rFonts w:ascii="Kyrghyz Times" w:hAnsi="Kyrghyz Times"/>
                <w:b/>
                <w:i/>
                <w:sz w:val="20"/>
                <w:szCs w:val="20"/>
              </w:rPr>
              <w:t>Д</w:t>
            </w:r>
            <w:r w:rsidRPr="00871E9F">
              <w:rPr>
                <w:rFonts w:ascii="Cambria" w:hAnsi="Cambria" w:cs="Cambria"/>
                <w:b/>
                <w:i/>
                <w:sz w:val="20"/>
                <w:szCs w:val="20"/>
              </w:rPr>
              <w:t>ү</w:t>
            </w:r>
            <w:r w:rsidRPr="00871E9F">
              <w:rPr>
                <w:rFonts w:ascii="Cambria" w:hAnsi="Cambria" w:cs="Cambria"/>
                <w:b/>
                <w:i/>
                <w:sz w:val="20"/>
                <w:szCs w:val="20"/>
                <w:lang w:val="ky-KG"/>
              </w:rPr>
              <w:t>ң</w:t>
            </w:r>
            <w:r w:rsidRPr="00871E9F">
              <w:rPr>
                <w:rFonts w:ascii="Kyrghyz Times" w:hAnsi="Kyrghyz Times"/>
                <w:b/>
                <w:i/>
                <w:sz w:val="20"/>
                <w:szCs w:val="20"/>
              </w:rPr>
              <w:t xml:space="preserve"> жана чекене соода</w:t>
            </w:r>
          </w:p>
          <w:p w:rsidR="00CE493B" w:rsidRPr="00871E9F" w:rsidRDefault="00CE493B" w:rsidP="00CE493B">
            <w:pPr>
              <w:jc w:val="center"/>
              <w:rPr>
                <w:rFonts w:ascii="Kyrghyz Times" w:hAnsi="Kyrghyz Times" w:cs="Arial CYR"/>
                <w:b/>
                <w:i/>
                <w:sz w:val="20"/>
                <w:szCs w:val="20"/>
                <w:lang w:val="ky-KG"/>
              </w:rPr>
            </w:pPr>
          </w:p>
          <w:p w:rsidR="00CE493B" w:rsidRPr="00871E9F" w:rsidRDefault="00CE493B" w:rsidP="00CE493B">
            <w:pPr>
              <w:jc w:val="center"/>
              <w:rPr>
                <w:rFonts w:ascii="Kyrghyz Times" w:hAnsi="Kyrghyz Times" w:cs="Arial CYR"/>
                <w:b/>
                <w:i/>
                <w:sz w:val="20"/>
                <w:szCs w:val="20"/>
              </w:rPr>
            </w:pPr>
            <w:r w:rsidRPr="00871E9F">
              <w:rPr>
                <w:rFonts w:ascii="Kyrghyz Times" w:hAnsi="Kyrghyz Times" w:cs="Arial CYR"/>
                <w:b/>
                <w:i/>
                <w:sz w:val="20"/>
                <w:szCs w:val="20"/>
              </w:rPr>
              <w:t>Оптовая и розничная торговля</w:t>
            </w:r>
          </w:p>
        </w:tc>
        <w:tc>
          <w:tcPr>
            <w:tcW w:w="2742" w:type="dxa"/>
            <w:gridSpan w:val="2"/>
            <w:shd w:val="clear" w:color="auto" w:fill="auto"/>
          </w:tcPr>
          <w:p w:rsidR="00CE493B" w:rsidRPr="00871E9F" w:rsidRDefault="00CE493B" w:rsidP="00CE493B">
            <w:pPr>
              <w:jc w:val="center"/>
              <w:rPr>
                <w:rFonts w:ascii="Kyrghyz Times" w:hAnsi="Kyrghyz Times"/>
                <w:b/>
                <w:i/>
                <w:sz w:val="20"/>
                <w:szCs w:val="20"/>
                <w:lang w:val="ky-KG"/>
              </w:rPr>
            </w:pPr>
            <w:r w:rsidRPr="00871E9F">
              <w:rPr>
                <w:rFonts w:ascii="Kyrghyz Times" w:hAnsi="Kyrghyz Times"/>
                <w:b/>
                <w:i/>
                <w:sz w:val="20"/>
                <w:szCs w:val="20"/>
              </w:rPr>
              <w:t>Финансылык ортомчулук жана камсыздандыруу</w:t>
            </w:r>
          </w:p>
          <w:p w:rsidR="00CE493B" w:rsidRPr="00871E9F" w:rsidRDefault="00CE493B" w:rsidP="00CE493B">
            <w:pPr>
              <w:jc w:val="center"/>
              <w:rPr>
                <w:rFonts w:ascii="Kyrghyz Times" w:hAnsi="Kyrghyz Times" w:cs="Arial"/>
                <w:b/>
                <w:i/>
                <w:sz w:val="20"/>
                <w:szCs w:val="20"/>
                <w:lang w:val="ky-KG"/>
              </w:rPr>
            </w:pPr>
          </w:p>
          <w:p w:rsidR="00CE493B" w:rsidRPr="00871E9F" w:rsidRDefault="00CE493B" w:rsidP="00CE493B">
            <w:pPr>
              <w:jc w:val="center"/>
              <w:rPr>
                <w:rFonts w:ascii="Kyrghyz Times" w:hAnsi="Kyrghyz Times" w:cs="Arial"/>
                <w:b/>
                <w:i/>
                <w:sz w:val="20"/>
                <w:szCs w:val="20"/>
              </w:rPr>
            </w:pPr>
            <w:r w:rsidRPr="00871E9F">
              <w:rPr>
                <w:rFonts w:ascii="Kyrghyz Times" w:hAnsi="Kyrghyz Times" w:cs="Arial"/>
                <w:b/>
                <w:i/>
                <w:sz w:val="20"/>
                <w:szCs w:val="20"/>
              </w:rPr>
              <w:t>Финансовое посредничество и страхование</w:t>
            </w:r>
          </w:p>
        </w:tc>
        <w:tc>
          <w:tcPr>
            <w:tcW w:w="2760" w:type="dxa"/>
          </w:tcPr>
          <w:p w:rsidR="00CE493B" w:rsidRPr="00871E9F" w:rsidRDefault="00CE493B" w:rsidP="00CE493B">
            <w:pPr>
              <w:jc w:val="center"/>
              <w:rPr>
                <w:rFonts w:ascii="Kyrghyz Times" w:hAnsi="Kyrghyz Times" w:cs="Arial"/>
                <w:b/>
                <w:i/>
                <w:sz w:val="20"/>
              </w:rPr>
            </w:pPr>
          </w:p>
        </w:tc>
      </w:tr>
      <w:tr w:rsidR="00CE493B" w:rsidRPr="00871E9F" w:rsidTr="00CE493B">
        <w:trPr>
          <w:cantSplit/>
          <w:trHeight w:val="347"/>
        </w:trPr>
        <w:tc>
          <w:tcPr>
            <w:tcW w:w="2274" w:type="dxa"/>
            <w:vAlign w:val="center"/>
          </w:tcPr>
          <w:p w:rsidR="00CE493B" w:rsidRPr="00871E9F" w:rsidRDefault="00CE493B" w:rsidP="00CE493B">
            <w:pPr>
              <w:pStyle w:val="aa"/>
              <w:spacing w:before="60" w:after="0" w:line="240" w:lineRule="exact"/>
              <w:rPr>
                <w:rFonts w:ascii="Kyrghyz Times" w:hAnsi="Kyrghyz Times" w:cs="Arial"/>
                <w:b/>
                <w:sz w:val="20"/>
              </w:rPr>
            </w:pPr>
            <w:r w:rsidRPr="00871E9F">
              <w:rPr>
                <w:rFonts w:ascii="Kyrghyz Times" w:hAnsi="Kyrghyz Times" w:cs="Arial"/>
                <w:b/>
                <w:sz w:val="20"/>
              </w:rPr>
              <w:t>Ч</w:t>
            </w:r>
            <w:r w:rsidRPr="00871E9F">
              <w:rPr>
                <w:rFonts w:ascii="Cambria" w:hAnsi="Cambria" w:cs="Cambria"/>
                <w:b/>
                <w:sz w:val="20"/>
              </w:rPr>
              <w:t>ү</w:t>
            </w:r>
            <w:r w:rsidRPr="00871E9F">
              <w:rPr>
                <w:rFonts w:ascii="Kyrghyz Times" w:hAnsi="Kyrghyz Times" w:cs="Arial"/>
                <w:b/>
                <w:sz w:val="20"/>
              </w:rPr>
              <w:t>й облусу</w:t>
            </w:r>
          </w:p>
        </w:tc>
        <w:tc>
          <w:tcPr>
            <w:tcW w:w="1370"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27730</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37013</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24745</w:t>
            </w:r>
          </w:p>
        </w:tc>
        <w:tc>
          <w:tcPr>
            <w:tcW w:w="1370"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28864</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53053</w:t>
            </w:r>
          </w:p>
        </w:tc>
        <w:tc>
          <w:tcPr>
            <w:tcW w:w="1371" w:type="dxa"/>
            <w:vAlign w:val="bottom"/>
          </w:tcPr>
          <w:p w:rsidR="00CE493B" w:rsidRPr="00871E9F" w:rsidRDefault="00CE493B" w:rsidP="00CE493B">
            <w:pPr>
              <w:jc w:val="right"/>
              <w:rPr>
                <w:rFonts w:ascii="Kyrghyz Times" w:hAnsi="Kyrghyz Times" w:cs="Arial CYR"/>
                <w:bCs/>
                <w:sz w:val="20"/>
                <w:szCs w:val="20"/>
              </w:rPr>
            </w:pPr>
            <w:r w:rsidRPr="00871E9F">
              <w:rPr>
                <w:rFonts w:ascii="Kyrghyz Times" w:hAnsi="Kyrghyz Times" w:cs="Arial CYR"/>
                <w:bCs/>
                <w:sz w:val="20"/>
                <w:szCs w:val="20"/>
              </w:rPr>
              <w:t>60955</w:t>
            </w:r>
          </w:p>
        </w:tc>
        <w:tc>
          <w:tcPr>
            <w:tcW w:w="2760" w:type="dxa"/>
            <w:vAlign w:val="center"/>
          </w:tcPr>
          <w:p w:rsidR="00CE493B" w:rsidRPr="00871E9F" w:rsidRDefault="00CE493B" w:rsidP="00CE493B">
            <w:pPr>
              <w:pStyle w:val="730e2"/>
              <w:spacing w:before="60" w:line="240" w:lineRule="exact"/>
              <w:ind w:firstLine="0"/>
              <w:jc w:val="left"/>
              <w:rPr>
                <w:rFonts w:ascii="Kyrghyz Times" w:hAnsi="Kyrghyz Times" w:cs="Arial"/>
                <w:b/>
              </w:rPr>
            </w:pPr>
            <w:r w:rsidRPr="00871E9F">
              <w:rPr>
                <w:rFonts w:ascii="Kyrghyz Times" w:hAnsi="Kyrghyz Times" w:cs="Arial"/>
                <w:b/>
              </w:rPr>
              <w:t>Чуйская область</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Алам</w:t>
            </w:r>
            <w:r w:rsidRPr="00871E9F">
              <w:rPr>
                <w:rFonts w:ascii="Cambria" w:hAnsi="Cambria" w:cs="Cambria"/>
              </w:rPr>
              <w:t>ү</w:t>
            </w:r>
            <w:r w:rsidRPr="00871E9F">
              <w:rPr>
                <w:rFonts w:ascii="Kyrghyz Times" w:hAnsi="Kyrghyz Times" w:cs="Arial"/>
              </w:rPr>
              <w:t>д</w:t>
            </w:r>
            <w:r w:rsidRPr="00871E9F">
              <w:rPr>
                <w:rFonts w:ascii="Cambria" w:hAnsi="Cambria" w:cs="Cambria"/>
              </w:rPr>
              <w:t>ү</w:t>
            </w:r>
            <w:r w:rsidRPr="00871E9F">
              <w:rPr>
                <w:rFonts w:ascii="Kyrghyz Times" w:hAnsi="Kyrghyz Times" w:cs="Arial"/>
              </w:rPr>
              <w:t>н</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18500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37000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Аламудунский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Жайыл</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20500</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42000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Жайылский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Кемин</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35195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52568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48331</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Кеминский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Москва</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25497</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36988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62318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65752</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Московский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67195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62486</w:t>
            </w:r>
          </w:p>
        </w:tc>
        <w:tc>
          <w:tcPr>
            <w:tcW w:w="2760"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Панфиловский</w:t>
            </w:r>
          </w:p>
        </w:tc>
      </w:tr>
      <w:tr w:rsidR="00CE493B" w:rsidRPr="00871E9F" w:rsidTr="00CE493B">
        <w:trPr>
          <w:cantSplit/>
          <w:trHeight w:val="20"/>
        </w:trPr>
        <w:tc>
          <w:tcPr>
            <w:tcW w:w="2274" w:type="dxa"/>
            <w:vAlign w:val="center"/>
          </w:tcPr>
          <w:p w:rsidR="00CE493B" w:rsidRPr="00871E9F" w:rsidRDefault="00CE493B" w:rsidP="00CE493B">
            <w:pPr>
              <w:pStyle w:val="730e2"/>
              <w:spacing w:line="240" w:lineRule="exact"/>
              <w:ind w:firstLine="113"/>
              <w:jc w:val="left"/>
              <w:rPr>
                <w:rFonts w:ascii="Kyrghyz Times" w:hAnsi="Kyrghyz Times" w:cs="Arial"/>
              </w:rPr>
            </w:pPr>
            <w:r w:rsidRPr="00871E9F">
              <w:rPr>
                <w:rFonts w:ascii="Kyrghyz Times" w:hAnsi="Kyrghyz Times" w:cs="Arial"/>
              </w:rPr>
              <w:t>Сокулук</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20200</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24971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49219</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53780</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Сокулукский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w:t>
            </w:r>
            <w:r w:rsidRPr="00871E9F">
              <w:rPr>
                <w:rFonts w:ascii="Cambria" w:hAnsi="Cambria" w:cs="Cambria"/>
                <w:sz w:val="20"/>
              </w:rPr>
              <w:t>ү</w:t>
            </w:r>
            <w:r w:rsidRPr="00871E9F">
              <w:rPr>
                <w:rFonts w:ascii="Kyrghyz Times" w:hAnsi="Kyrghyz Times" w:cs="Arial"/>
                <w:sz w:val="20"/>
              </w:rPr>
              <w:t>й</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28075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61407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89868</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Чуйский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Ысык-Ата</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22034</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28168</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28911</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36860</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Ысык-Атинский</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Токмок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50400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26724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36000</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79964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54312</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61494</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Токмок</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Кант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24530</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26480</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60415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70036</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Кант</w:t>
            </w:r>
          </w:p>
        </w:tc>
      </w:tr>
      <w:tr w:rsidR="00CE493B" w:rsidRPr="00871E9F" w:rsidTr="00CE493B">
        <w:trPr>
          <w:cantSplit/>
          <w:trHeight w:val="20"/>
        </w:trPr>
        <w:tc>
          <w:tcPr>
            <w:tcW w:w="2274"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Кара-Балта ш.</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27665</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42477</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26817</w:t>
            </w:r>
          </w:p>
        </w:tc>
        <w:tc>
          <w:tcPr>
            <w:tcW w:w="1370"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25273</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47874</w:t>
            </w:r>
          </w:p>
        </w:tc>
        <w:tc>
          <w:tcPr>
            <w:tcW w:w="1371"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58365</w:t>
            </w:r>
          </w:p>
        </w:tc>
        <w:tc>
          <w:tcPr>
            <w:tcW w:w="2760" w:type="dxa"/>
            <w:vAlign w:val="center"/>
          </w:tcPr>
          <w:p w:rsidR="00CE493B" w:rsidRPr="00871E9F" w:rsidRDefault="00CE493B" w:rsidP="00CE493B">
            <w:pPr>
              <w:pStyle w:val="aa"/>
              <w:spacing w:after="0" w:line="240" w:lineRule="exact"/>
              <w:ind w:firstLine="113"/>
              <w:rPr>
                <w:rFonts w:ascii="Kyrghyz Times" w:hAnsi="Kyrghyz Times" w:cs="Arial"/>
                <w:sz w:val="20"/>
              </w:rPr>
            </w:pPr>
            <w:r w:rsidRPr="00871E9F">
              <w:rPr>
                <w:rFonts w:ascii="Kyrghyz Times" w:hAnsi="Kyrghyz Times" w:cs="Arial"/>
                <w:sz w:val="20"/>
              </w:rPr>
              <w:t>г. Кара-Балта</w:t>
            </w:r>
          </w:p>
        </w:tc>
      </w:tr>
    </w:tbl>
    <w:p w:rsidR="00CE493B" w:rsidRPr="00871E9F" w:rsidRDefault="00CE493B" w:rsidP="00CE493B">
      <w:pPr>
        <w:pStyle w:val="4"/>
        <w:keepNext w:val="0"/>
        <w:tabs>
          <w:tab w:val="left" w:pos="8655"/>
        </w:tabs>
        <w:spacing w:line="240" w:lineRule="exact"/>
        <w:jc w:val="center"/>
        <w:rPr>
          <w:rFonts w:ascii="Kyrghyz Times" w:hAnsi="Kyrghyz Times"/>
          <w:i/>
          <w:sz w:val="22"/>
        </w:rPr>
      </w:pPr>
      <w:r w:rsidRPr="00871E9F">
        <w:rPr>
          <w:rFonts w:ascii="Kyrghyz Times" w:hAnsi="Kyrghyz Times"/>
          <w:i/>
          <w:sz w:val="22"/>
        </w:rPr>
        <w:lastRenderedPageBreak/>
        <w:t>Республиканын аймактары боюнча орточо эмгек акы</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rPr>
        <w:t>2025- августунда</w:t>
      </w:r>
    </w:p>
    <w:p w:rsidR="00CE493B" w:rsidRPr="00871E9F" w:rsidRDefault="00CE493B" w:rsidP="00CE493B">
      <w:pPr>
        <w:pStyle w:val="4"/>
        <w:keepNext w:val="0"/>
        <w:tabs>
          <w:tab w:val="left" w:pos="8655"/>
        </w:tabs>
        <w:spacing w:before="0" w:after="0" w:line="240" w:lineRule="exact"/>
        <w:jc w:val="center"/>
        <w:rPr>
          <w:rFonts w:ascii="Kyrghyz Times" w:hAnsi="Kyrghyz Times"/>
          <w:i/>
          <w:sz w:val="22"/>
        </w:rPr>
      </w:pPr>
      <w:r w:rsidRPr="00871E9F">
        <w:rPr>
          <w:rFonts w:ascii="Kyrghyz Times" w:hAnsi="Kyrghyz Times"/>
          <w:i/>
          <w:sz w:val="22"/>
        </w:rPr>
        <w:t>Средняя заработная плата по территории республики</w:t>
      </w:r>
    </w:p>
    <w:p w:rsidR="00CE493B" w:rsidRPr="00871E9F" w:rsidRDefault="00CE493B" w:rsidP="00CE493B">
      <w:pPr>
        <w:tabs>
          <w:tab w:val="left" w:pos="8640"/>
        </w:tabs>
        <w:spacing w:line="312" w:lineRule="auto"/>
        <w:jc w:val="center"/>
        <w:rPr>
          <w:rFonts w:ascii="Kyrghyz Times" w:hAnsi="Kyrghyz Times"/>
          <w:i/>
          <w:sz w:val="20"/>
        </w:rPr>
      </w:pPr>
      <w:r w:rsidRPr="00871E9F">
        <w:rPr>
          <w:rFonts w:ascii="Kyrghyz Times" w:hAnsi="Kyrghyz Times"/>
          <w:i/>
          <w:sz w:val="20"/>
        </w:rPr>
        <w:t>в августе 2025г</w:t>
      </w:r>
    </w:p>
    <w:tbl>
      <w:tblPr>
        <w:tblW w:w="135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0"/>
        <w:gridCol w:w="3660"/>
        <w:gridCol w:w="3060"/>
        <w:gridCol w:w="3420"/>
      </w:tblGrid>
      <w:tr w:rsidR="00CE493B" w:rsidRPr="00871E9F" w:rsidTr="00CE493B">
        <w:trPr>
          <w:trHeight w:val="650"/>
        </w:trPr>
        <w:tc>
          <w:tcPr>
            <w:tcW w:w="336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line="240" w:lineRule="exact"/>
              <w:jc w:val="both"/>
              <w:rPr>
                <w:rFonts w:ascii="Kyrghyz Times" w:hAnsi="Kyrghyz Times" w:cs="Arial"/>
                <w:b/>
                <w:sz w:val="20"/>
              </w:rPr>
            </w:pPr>
          </w:p>
        </w:tc>
        <w:tc>
          <w:tcPr>
            <w:tcW w:w="36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40" w:lineRule="exact"/>
              <w:jc w:val="center"/>
              <w:rPr>
                <w:rFonts w:ascii="Kyrghyz Times" w:hAnsi="Kyrghyz Times" w:cs="Arial"/>
                <w:b/>
                <w:sz w:val="20"/>
              </w:rPr>
            </w:pPr>
          </w:p>
          <w:p w:rsidR="00CE493B" w:rsidRPr="00871E9F" w:rsidRDefault="00CE493B" w:rsidP="00CE493B">
            <w:pPr>
              <w:spacing w:line="240" w:lineRule="exact"/>
              <w:jc w:val="center"/>
              <w:rPr>
                <w:rFonts w:ascii="Kyrghyz Times" w:hAnsi="Kyrghyz Times"/>
                <w:b/>
                <w:sz w:val="20"/>
              </w:rPr>
            </w:pPr>
            <w:r w:rsidRPr="00871E9F">
              <w:rPr>
                <w:rFonts w:ascii="Kyrghyz Times" w:hAnsi="Kyrghyz Times"/>
                <w:b/>
                <w:sz w:val="20"/>
              </w:rPr>
              <w:t>Орточо айлык эмгек акы, сом</w:t>
            </w:r>
          </w:p>
          <w:p w:rsidR="00CE493B" w:rsidRPr="00871E9F" w:rsidRDefault="00CE493B" w:rsidP="00CE493B">
            <w:pPr>
              <w:spacing w:line="240" w:lineRule="exact"/>
              <w:jc w:val="center"/>
              <w:rPr>
                <w:rFonts w:ascii="Kyrghyz Times" w:hAnsi="Kyrghyz Times" w:cs="Arial"/>
              </w:rPr>
            </w:pPr>
            <w:r w:rsidRPr="00871E9F">
              <w:rPr>
                <w:rFonts w:ascii="Kyrghyz Times" w:hAnsi="Kyrghyz Times" w:cs="Arial"/>
                <w:b/>
                <w:sz w:val="20"/>
              </w:rPr>
              <w:t>Среднемесячная заработная         плата, сомов</w:t>
            </w:r>
          </w:p>
        </w:tc>
        <w:tc>
          <w:tcPr>
            <w:tcW w:w="306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40" w:lineRule="exact"/>
              <w:jc w:val="center"/>
              <w:rPr>
                <w:rFonts w:ascii="Kyrghyz Times" w:hAnsi="Kyrghyz Times"/>
                <w:b/>
                <w:sz w:val="20"/>
              </w:rPr>
            </w:pPr>
            <w:r w:rsidRPr="00871E9F">
              <w:rPr>
                <w:rFonts w:ascii="Kyrghyz Times" w:hAnsi="Kyrghyz Times"/>
                <w:b/>
                <w:sz w:val="20"/>
              </w:rPr>
              <w:t>Республиканын де</w:t>
            </w:r>
            <w:r w:rsidRPr="00871E9F">
              <w:rPr>
                <w:rFonts w:ascii="Cambria" w:hAnsi="Cambria" w:cs="Cambria"/>
                <w:b/>
                <w:sz w:val="20"/>
              </w:rPr>
              <w:t>ң</w:t>
            </w:r>
            <w:r w:rsidRPr="00871E9F">
              <w:rPr>
                <w:rFonts w:ascii="Kyrghyz Times" w:hAnsi="Kyrghyz Times"/>
                <w:b/>
                <w:sz w:val="20"/>
              </w:rPr>
              <w:t>гээлине карата пайыз менен</w:t>
            </w:r>
          </w:p>
          <w:p w:rsidR="00CE493B" w:rsidRPr="00871E9F" w:rsidRDefault="00CE493B" w:rsidP="00CE493B">
            <w:pPr>
              <w:spacing w:line="240" w:lineRule="exact"/>
              <w:jc w:val="center"/>
              <w:rPr>
                <w:rFonts w:ascii="Kyrghyz Times" w:hAnsi="Kyrghyz Times" w:cs="Arial"/>
                <w:b/>
                <w:sz w:val="20"/>
              </w:rPr>
            </w:pPr>
            <w:r w:rsidRPr="00871E9F">
              <w:rPr>
                <w:rFonts w:ascii="Kyrghyz Times" w:hAnsi="Kyrghyz Times" w:cs="Arial"/>
                <w:b/>
                <w:sz w:val="20"/>
              </w:rPr>
              <w:t>В процентах к республиканскому уровню</w:t>
            </w:r>
          </w:p>
        </w:tc>
        <w:tc>
          <w:tcPr>
            <w:tcW w:w="3420"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line="240" w:lineRule="exact"/>
              <w:jc w:val="center"/>
              <w:rPr>
                <w:rFonts w:ascii="Kyrghyz Times" w:hAnsi="Kyrghyz Times" w:cs="Arial"/>
                <w:b/>
                <w:sz w:val="20"/>
              </w:rPr>
            </w:pPr>
          </w:p>
        </w:tc>
      </w:tr>
      <w:tr w:rsidR="00CE493B" w:rsidRPr="00871E9F" w:rsidTr="00CE493B">
        <w:trPr>
          <w:trHeight w:val="20"/>
        </w:trPr>
        <w:tc>
          <w:tcPr>
            <w:tcW w:w="3360" w:type="dxa"/>
            <w:tcBorders>
              <w:top w:val="double" w:sz="4" w:space="0" w:color="auto"/>
              <w:left w:val="nil"/>
              <w:bottom w:val="nil"/>
              <w:right w:val="nil"/>
            </w:tcBorders>
            <w:vAlign w:val="bottom"/>
          </w:tcPr>
          <w:p w:rsidR="00CE493B" w:rsidRPr="00871E9F" w:rsidRDefault="00CE493B" w:rsidP="00CE493B">
            <w:pPr>
              <w:jc w:val="both"/>
              <w:rPr>
                <w:rFonts w:ascii="Kyrghyz Times" w:hAnsi="Kyrghyz Times" w:cs="Arial"/>
                <w:b/>
                <w:i/>
                <w:sz w:val="20"/>
              </w:rPr>
            </w:pPr>
          </w:p>
        </w:tc>
        <w:tc>
          <w:tcPr>
            <w:tcW w:w="3660" w:type="dxa"/>
            <w:tcBorders>
              <w:top w:val="double" w:sz="4" w:space="0" w:color="auto"/>
              <w:left w:val="nil"/>
              <w:bottom w:val="nil"/>
              <w:right w:val="nil"/>
            </w:tcBorders>
            <w:vAlign w:val="bottom"/>
          </w:tcPr>
          <w:p w:rsidR="00CE493B" w:rsidRPr="00871E9F" w:rsidRDefault="00CE493B" w:rsidP="00CE493B">
            <w:pPr>
              <w:ind w:right="1313"/>
              <w:jc w:val="right"/>
              <w:rPr>
                <w:rFonts w:ascii="Kyrghyz Times" w:hAnsi="Kyrghyz Times" w:cs="Arial"/>
                <w:b/>
                <w:i/>
                <w:sz w:val="20"/>
              </w:rPr>
            </w:pPr>
          </w:p>
        </w:tc>
        <w:tc>
          <w:tcPr>
            <w:tcW w:w="3060" w:type="dxa"/>
            <w:tcBorders>
              <w:top w:val="double" w:sz="4" w:space="0" w:color="auto"/>
              <w:left w:val="nil"/>
              <w:bottom w:val="nil"/>
              <w:right w:val="nil"/>
            </w:tcBorders>
            <w:vAlign w:val="bottom"/>
          </w:tcPr>
          <w:p w:rsidR="00CE493B" w:rsidRPr="00871E9F" w:rsidRDefault="00CE493B" w:rsidP="00CE493B">
            <w:pPr>
              <w:ind w:right="1313"/>
              <w:jc w:val="right"/>
              <w:rPr>
                <w:rFonts w:ascii="Kyrghyz Times" w:hAnsi="Kyrghyz Times" w:cs="Arial"/>
                <w:b/>
                <w:i/>
                <w:sz w:val="20"/>
              </w:rPr>
            </w:pPr>
          </w:p>
        </w:tc>
        <w:tc>
          <w:tcPr>
            <w:tcW w:w="3420" w:type="dxa"/>
            <w:tcBorders>
              <w:top w:val="double" w:sz="4" w:space="0" w:color="auto"/>
              <w:left w:val="nil"/>
              <w:bottom w:val="nil"/>
              <w:right w:val="nil"/>
            </w:tcBorders>
          </w:tcPr>
          <w:p w:rsidR="00CE493B" w:rsidRPr="00871E9F" w:rsidRDefault="00CE493B" w:rsidP="00CE493B">
            <w:pPr>
              <w:ind w:right="1313"/>
              <w:jc w:val="right"/>
              <w:rPr>
                <w:rFonts w:ascii="Kyrghyz Times" w:hAnsi="Kyrghyz Times" w:cs="Arial"/>
                <w:b/>
                <w:i/>
                <w:sz w:val="20"/>
              </w:rPr>
            </w:pP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rPr>
                <w:rFonts w:ascii="Kyrghyz Times" w:hAnsi="Kyrghyz Times" w:cs="Arial"/>
                <w:b/>
                <w:sz w:val="20"/>
              </w:rPr>
            </w:pPr>
            <w:r w:rsidRPr="00871E9F">
              <w:rPr>
                <w:rFonts w:ascii="Kyrghyz Times" w:hAnsi="Kyrghyz Times" w:cs="Arial"/>
                <w:b/>
                <w:sz w:val="20"/>
              </w:rPr>
              <w:t>Кыргыз Республикасы</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b/>
                <w:bCs/>
                <w:sz w:val="20"/>
                <w:szCs w:val="20"/>
              </w:rPr>
            </w:pPr>
            <w:r w:rsidRPr="00871E9F">
              <w:rPr>
                <w:rFonts w:ascii="Kyrghyz Times" w:hAnsi="Kyrghyz Times" w:cs="Arial CYR"/>
                <w:b/>
                <w:bCs/>
                <w:sz w:val="20"/>
                <w:szCs w:val="20"/>
              </w:rPr>
              <w:t>43529,4</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b/>
                <w:bCs/>
                <w:sz w:val="20"/>
                <w:szCs w:val="20"/>
              </w:rPr>
            </w:pPr>
            <w:r w:rsidRPr="00871E9F">
              <w:rPr>
                <w:rFonts w:ascii="Kyrghyz Times" w:hAnsi="Kyrghyz Times" w:cs="Arial CYR"/>
                <w:b/>
                <w:bCs/>
                <w:sz w:val="20"/>
                <w:szCs w:val="20"/>
              </w:rPr>
              <w:t>100</w:t>
            </w:r>
          </w:p>
        </w:tc>
        <w:tc>
          <w:tcPr>
            <w:tcW w:w="3420" w:type="dxa"/>
            <w:tcBorders>
              <w:top w:val="nil"/>
              <w:left w:val="nil"/>
              <w:bottom w:val="nil"/>
              <w:right w:val="nil"/>
            </w:tcBorders>
            <w:vAlign w:val="bottom"/>
          </w:tcPr>
          <w:p w:rsidR="00CE493B" w:rsidRPr="00871E9F" w:rsidRDefault="00CE493B" w:rsidP="00CE493B">
            <w:pPr>
              <w:spacing w:line="300" w:lineRule="exact"/>
              <w:rPr>
                <w:rFonts w:ascii="Kyrghyz Times" w:hAnsi="Kyrghyz Times" w:cs="Arial"/>
                <w:b/>
                <w:sz w:val="20"/>
              </w:rPr>
            </w:pPr>
            <w:r w:rsidRPr="00871E9F">
              <w:rPr>
                <w:rFonts w:ascii="Kyrghyz Times" w:hAnsi="Kyrghyz Times" w:cs="Arial"/>
                <w:b/>
                <w:sz w:val="20"/>
              </w:rPr>
              <w:t>Кыргызская Республика</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Баткен облусу</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33010,1</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75,8</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Баткенская область</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Жалал-Абад облусу</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34412,2</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79,1</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Джалал-Абадская область</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Ысык-К</w:t>
            </w:r>
            <w:r w:rsidRPr="00871E9F">
              <w:rPr>
                <w:rFonts w:ascii="Cambria" w:hAnsi="Cambria" w:cs="Cambria"/>
                <w:sz w:val="20"/>
              </w:rPr>
              <w:t>ө</w:t>
            </w:r>
            <w:r w:rsidRPr="00871E9F">
              <w:rPr>
                <w:rFonts w:ascii="Kyrghyz Times" w:hAnsi="Kyrghyz Times" w:cs="Arial"/>
                <w:sz w:val="20"/>
              </w:rPr>
              <w:t>л облусу</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46685,3</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107,3</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Иссык-Кульская область</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Нарын облусу</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40548,1</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93,2</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Нарынская область</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 xml:space="preserve">Ош облусу </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27469,1</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63,1</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 xml:space="preserve">Ошская область </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Талас облусу</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36642,6</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84,2</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Таласская область</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b/>
                <w:i/>
                <w:sz w:val="20"/>
              </w:rPr>
            </w:pPr>
            <w:r w:rsidRPr="00871E9F">
              <w:rPr>
                <w:rFonts w:ascii="Kyrghyz Times" w:hAnsi="Kyrghyz Times" w:cs="Arial"/>
                <w:b/>
                <w:i/>
                <w:sz w:val="20"/>
              </w:rPr>
              <w:t>Ч</w:t>
            </w:r>
            <w:r w:rsidRPr="00871E9F">
              <w:rPr>
                <w:rFonts w:ascii="Cambria" w:hAnsi="Cambria" w:cs="Cambria"/>
                <w:b/>
                <w:i/>
                <w:sz w:val="20"/>
              </w:rPr>
              <w:t>ү</w:t>
            </w:r>
            <w:r w:rsidRPr="00871E9F">
              <w:rPr>
                <w:rFonts w:ascii="Kyrghyz Times" w:hAnsi="Kyrghyz Times" w:cs="Arial"/>
                <w:b/>
                <w:i/>
                <w:sz w:val="20"/>
              </w:rPr>
              <w:t>й  облусу</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b/>
                <w:bCs/>
                <w:i/>
                <w:iCs/>
                <w:sz w:val="20"/>
                <w:szCs w:val="20"/>
              </w:rPr>
            </w:pPr>
            <w:r w:rsidRPr="00871E9F">
              <w:rPr>
                <w:rFonts w:ascii="Kyrghyz Times" w:hAnsi="Kyrghyz Times" w:cs="Arial CYR"/>
                <w:b/>
                <w:bCs/>
                <w:i/>
                <w:iCs/>
                <w:sz w:val="20"/>
                <w:szCs w:val="20"/>
              </w:rPr>
              <w:t>34681,1</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b/>
                <w:bCs/>
                <w:i/>
                <w:iCs/>
                <w:sz w:val="20"/>
                <w:szCs w:val="20"/>
              </w:rPr>
            </w:pPr>
            <w:r w:rsidRPr="00871E9F">
              <w:rPr>
                <w:rFonts w:ascii="Kyrghyz Times" w:hAnsi="Kyrghyz Times" w:cs="Arial CYR"/>
                <w:b/>
                <w:bCs/>
                <w:i/>
                <w:iCs/>
                <w:sz w:val="20"/>
                <w:szCs w:val="20"/>
              </w:rPr>
              <w:t>79,7</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b/>
                <w:i/>
                <w:sz w:val="20"/>
              </w:rPr>
            </w:pPr>
            <w:r w:rsidRPr="00871E9F">
              <w:rPr>
                <w:rFonts w:ascii="Kyrghyz Times" w:hAnsi="Kyrghyz Times" w:cs="Arial"/>
                <w:b/>
                <w:i/>
                <w:sz w:val="20"/>
              </w:rPr>
              <w:t>Чуйская область</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Бишкек ш.</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55855,9</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128,3</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г. Бишкек</w:t>
            </w:r>
          </w:p>
        </w:tc>
      </w:tr>
      <w:tr w:rsidR="00CE493B" w:rsidRPr="00871E9F" w:rsidTr="00CE493B">
        <w:trPr>
          <w:trHeight w:val="20"/>
        </w:trPr>
        <w:tc>
          <w:tcPr>
            <w:tcW w:w="336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Ош ш.</w:t>
            </w:r>
          </w:p>
        </w:tc>
        <w:tc>
          <w:tcPr>
            <w:tcW w:w="3660" w:type="dxa"/>
            <w:tcBorders>
              <w:top w:val="nil"/>
              <w:left w:val="nil"/>
              <w:bottom w:val="nil"/>
              <w:right w:val="nil"/>
            </w:tcBorders>
            <w:vAlign w:val="bottom"/>
          </w:tcPr>
          <w:p w:rsidR="00CE493B" w:rsidRPr="00871E9F" w:rsidRDefault="00CE493B" w:rsidP="00CE493B">
            <w:pPr>
              <w:ind w:right="1152"/>
              <w:jc w:val="right"/>
              <w:rPr>
                <w:rFonts w:ascii="Kyrghyz Times" w:hAnsi="Kyrghyz Times" w:cs="Arial CYR"/>
                <w:sz w:val="20"/>
                <w:szCs w:val="20"/>
              </w:rPr>
            </w:pPr>
            <w:r w:rsidRPr="00871E9F">
              <w:rPr>
                <w:rFonts w:ascii="Kyrghyz Times" w:hAnsi="Kyrghyz Times" w:cs="Arial CYR"/>
                <w:sz w:val="20"/>
                <w:szCs w:val="20"/>
              </w:rPr>
              <w:t>32769,5</w:t>
            </w:r>
          </w:p>
        </w:tc>
        <w:tc>
          <w:tcPr>
            <w:tcW w:w="3060" w:type="dxa"/>
            <w:tcBorders>
              <w:top w:val="nil"/>
              <w:left w:val="nil"/>
              <w:bottom w:val="nil"/>
              <w:right w:val="nil"/>
            </w:tcBorders>
            <w:vAlign w:val="bottom"/>
          </w:tcPr>
          <w:p w:rsidR="00CE493B" w:rsidRPr="00871E9F" w:rsidRDefault="00CE493B" w:rsidP="00CE493B">
            <w:pPr>
              <w:ind w:right="972"/>
              <w:jc w:val="right"/>
              <w:rPr>
                <w:rFonts w:ascii="Kyrghyz Times" w:hAnsi="Kyrghyz Times" w:cs="Arial CYR"/>
                <w:sz w:val="20"/>
                <w:szCs w:val="20"/>
              </w:rPr>
            </w:pPr>
            <w:r w:rsidRPr="00871E9F">
              <w:rPr>
                <w:rFonts w:ascii="Kyrghyz Times" w:hAnsi="Kyrghyz Times" w:cs="Arial CYR"/>
                <w:sz w:val="20"/>
                <w:szCs w:val="20"/>
              </w:rPr>
              <w:t>75,3</w:t>
            </w:r>
          </w:p>
        </w:tc>
        <w:tc>
          <w:tcPr>
            <w:tcW w:w="3420" w:type="dxa"/>
            <w:tcBorders>
              <w:top w:val="nil"/>
              <w:left w:val="nil"/>
              <w:bottom w:val="nil"/>
              <w:right w:val="nil"/>
            </w:tcBorders>
            <w:vAlign w:val="bottom"/>
          </w:tcPr>
          <w:p w:rsidR="00CE493B" w:rsidRPr="00871E9F" w:rsidRDefault="00CE493B" w:rsidP="00CE493B">
            <w:pPr>
              <w:spacing w:line="300" w:lineRule="exact"/>
              <w:ind w:firstLine="113"/>
              <w:rPr>
                <w:rFonts w:ascii="Kyrghyz Times" w:hAnsi="Kyrghyz Times" w:cs="Arial"/>
                <w:sz w:val="20"/>
              </w:rPr>
            </w:pPr>
            <w:r w:rsidRPr="00871E9F">
              <w:rPr>
                <w:rFonts w:ascii="Kyrghyz Times" w:hAnsi="Kyrghyz Times" w:cs="Arial"/>
                <w:sz w:val="20"/>
              </w:rPr>
              <w:t>г. Ош</w:t>
            </w:r>
          </w:p>
        </w:tc>
      </w:tr>
    </w:tbl>
    <w:p w:rsidR="00CE493B" w:rsidRPr="00871E9F" w:rsidRDefault="00CE493B" w:rsidP="00CE493B">
      <w:pPr>
        <w:pStyle w:val="2"/>
        <w:spacing w:before="120" w:line="160" w:lineRule="exact"/>
        <w:jc w:val="center"/>
        <w:rPr>
          <w:rFonts w:ascii="Kyrghyz Times" w:hAnsi="Kyrghyz Times"/>
          <w:szCs w:val="28"/>
          <w:lang w:val="ky-KG"/>
        </w:rPr>
      </w:pPr>
    </w:p>
    <w:p w:rsidR="00CE493B" w:rsidRPr="00871E9F" w:rsidRDefault="00CE493B" w:rsidP="00CE493B">
      <w:pPr>
        <w:rPr>
          <w:rFonts w:ascii="Kyrghyz Times" w:hAnsi="Kyrghyz Times"/>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p>
    <w:p w:rsidR="00CE493B" w:rsidRPr="00871E9F" w:rsidRDefault="00CE493B" w:rsidP="00CE493B">
      <w:pPr>
        <w:jc w:val="center"/>
        <w:rPr>
          <w:rFonts w:ascii="Kyrghyz Times" w:hAnsi="Kyrghyz Times"/>
          <w:b/>
          <w:i/>
          <w:lang w:val="ky-KG"/>
        </w:rPr>
      </w:pPr>
      <w:r w:rsidRPr="00871E9F">
        <w:rPr>
          <w:rFonts w:ascii="Kyrghyz Times" w:hAnsi="Kyrghyz Times"/>
          <w:b/>
          <w:i/>
          <w:lang w:val="ky-KG"/>
        </w:rPr>
        <w:lastRenderedPageBreak/>
        <w:t>Соода ишмердиги</w:t>
      </w:r>
    </w:p>
    <w:p w:rsidR="00CE493B" w:rsidRPr="00871E9F" w:rsidRDefault="00CE493B" w:rsidP="00CE493B">
      <w:pPr>
        <w:jc w:val="center"/>
        <w:outlineLvl w:val="3"/>
        <w:rPr>
          <w:rFonts w:ascii="Kyrghyz Times" w:hAnsi="Kyrghyz Times"/>
          <w:b/>
          <w:bCs/>
          <w:i/>
          <w:sz w:val="22"/>
          <w:szCs w:val="22"/>
          <w:lang w:val="ky-KG"/>
        </w:rPr>
      </w:pPr>
      <w:r w:rsidRPr="00871E9F">
        <w:rPr>
          <w:rFonts w:ascii="Kyrghyz Times" w:hAnsi="Kyrghyz Times"/>
          <w:b/>
          <w:bCs/>
          <w:i/>
          <w:sz w:val="22"/>
          <w:szCs w:val="22"/>
          <w:lang w:val="ky-KG"/>
        </w:rPr>
        <w:t>Менчиктин формалары боюнча чекене товарларды ж</w:t>
      </w:r>
      <w:r w:rsidRPr="00871E9F">
        <w:rPr>
          <w:rFonts w:ascii="Cambria" w:hAnsi="Cambria" w:cs="Cambria"/>
          <w:b/>
          <w:bCs/>
          <w:i/>
          <w:sz w:val="22"/>
          <w:szCs w:val="22"/>
          <w:lang w:val="ky-KG"/>
        </w:rPr>
        <w:t>ү</w:t>
      </w:r>
      <w:r w:rsidRPr="00871E9F">
        <w:rPr>
          <w:rFonts w:ascii="Kyrghyz Times" w:hAnsi="Kyrghyz Times"/>
          <w:b/>
          <w:bCs/>
          <w:i/>
          <w:sz w:val="22"/>
          <w:szCs w:val="22"/>
          <w:lang w:val="ky-KG"/>
        </w:rPr>
        <w:t>г</w:t>
      </w:r>
      <w:r w:rsidRPr="00871E9F">
        <w:rPr>
          <w:rFonts w:ascii="Cambria" w:hAnsi="Cambria" w:cs="Cambria"/>
          <w:b/>
          <w:bCs/>
          <w:i/>
          <w:sz w:val="22"/>
          <w:szCs w:val="22"/>
          <w:lang w:val="ky-KG"/>
        </w:rPr>
        <w:t>ү</w:t>
      </w:r>
      <w:r w:rsidRPr="00871E9F">
        <w:rPr>
          <w:rFonts w:ascii="Kyrghyz Times" w:hAnsi="Kyrghyz Times"/>
          <w:b/>
          <w:bCs/>
          <w:i/>
          <w:sz w:val="22"/>
          <w:szCs w:val="22"/>
          <w:lang w:val="ky-KG"/>
        </w:rPr>
        <w:t>рт</w:t>
      </w:r>
      <w:r w:rsidRPr="00871E9F">
        <w:rPr>
          <w:rFonts w:ascii="Cambria" w:hAnsi="Cambria" w:cs="Cambria"/>
          <w:b/>
          <w:bCs/>
          <w:i/>
          <w:sz w:val="22"/>
          <w:szCs w:val="22"/>
          <w:lang w:val="ky-KG"/>
        </w:rPr>
        <w:t>үү</w:t>
      </w:r>
      <w:r w:rsidRPr="00871E9F">
        <w:rPr>
          <w:rFonts w:ascii="Kyrghyz Times" w:hAnsi="Kyrghyz Times"/>
          <w:b/>
          <w:bCs/>
          <w:i/>
          <w:sz w:val="22"/>
          <w:szCs w:val="22"/>
          <w:lang w:val="ky-KG"/>
        </w:rPr>
        <w:t>н</w:t>
      </w:r>
      <w:r w:rsidRPr="00871E9F">
        <w:rPr>
          <w:rFonts w:ascii="Cambria" w:hAnsi="Cambria" w:cs="Cambria"/>
          <w:b/>
          <w:bCs/>
          <w:i/>
          <w:sz w:val="22"/>
          <w:szCs w:val="22"/>
          <w:lang w:val="ky-KG"/>
        </w:rPr>
        <w:t>ү</w:t>
      </w:r>
      <w:r w:rsidRPr="00871E9F">
        <w:rPr>
          <w:rFonts w:ascii="Kyrghyz Times" w:hAnsi="Kyrghyz Times"/>
          <w:b/>
          <w:bCs/>
          <w:i/>
          <w:sz w:val="22"/>
          <w:szCs w:val="22"/>
          <w:lang w:val="ky-KG"/>
        </w:rPr>
        <w:t>н жана коомдук тамактануунун</w:t>
      </w:r>
    </w:p>
    <w:p w:rsidR="00CE493B" w:rsidRPr="00871E9F" w:rsidRDefault="00CE493B" w:rsidP="00CE493B">
      <w:pPr>
        <w:jc w:val="center"/>
        <w:outlineLvl w:val="3"/>
        <w:rPr>
          <w:rFonts w:ascii="Kyrghyz Times" w:hAnsi="Kyrghyz Times"/>
          <w:b/>
          <w:bCs/>
          <w:i/>
          <w:sz w:val="22"/>
          <w:szCs w:val="22"/>
          <w:lang w:val="ky-KG"/>
        </w:rPr>
      </w:pPr>
      <w:r w:rsidRPr="00871E9F">
        <w:rPr>
          <w:rFonts w:ascii="Kyrghyz Times" w:hAnsi="Kyrghyz Times"/>
          <w:b/>
          <w:bCs/>
          <w:i/>
          <w:sz w:val="22"/>
          <w:szCs w:val="22"/>
          <w:lang w:val="ky-KG"/>
        </w:rPr>
        <w:t>жалпы к</w:t>
      </w:r>
      <w:r w:rsidRPr="00871E9F">
        <w:rPr>
          <w:rFonts w:ascii="Cambria" w:hAnsi="Cambria" w:cs="Cambria"/>
          <w:b/>
          <w:bCs/>
          <w:i/>
          <w:sz w:val="22"/>
          <w:szCs w:val="22"/>
          <w:lang w:val="ky-KG"/>
        </w:rPr>
        <w:t>ѳ</w:t>
      </w:r>
      <w:r w:rsidRPr="00871E9F">
        <w:rPr>
          <w:rFonts w:ascii="Kyrghyz Times" w:hAnsi="Kyrghyz Times"/>
          <w:b/>
          <w:bCs/>
          <w:i/>
          <w:sz w:val="22"/>
          <w:szCs w:val="22"/>
          <w:lang w:val="ky-KG"/>
        </w:rPr>
        <w:t>л</w:t>
      </w:r>
      <w:r w:rsidRPr="00871E9F">
        <w:rPr>
          <w:rFonts w:ascii="Cambria" w:hAnsi="Cambria" w:cs="Cambria"/>
          <w:b/>
          <w:bCs/>
          <w:i/>
          <w:sz w:val="22"/>
          <w:szCs w:val="22"/>
          <w:lang w:val="ky-KG"/>
        </w:rPr>
        <w:t>ѳ</w:t>
      </w:r>
      <w:r w:rsidRPr="00871E9F">
        <w:rPr>
          <w:rFonts w:ascii="Kyrghyz Times" w:hAnsi="Kyrghyz Times"/>
          <w:b/>
          <w:bCs/>
          <w:i/>
          <w:sz w:val="22"/>
          <w:szCs w:val="22"/>
          <w:lang w:val="ky-KG"/>
        </w:rPr>
        <w:t>м</w:t>
      </w:r>
      <w:r w:rsidRPr="00871E9F">
        <w:rPr>
          <w:rFonts w:ascii="Cambria" w:hAnsi="Cambria" w:cs="Cambria"/>
          <w:b/>
          <w:bCs/>
          <w:i/>
          <w:sz w:val="22"/>
          <w:szCs w:val="22"/>
          <w:lang w:val="ky-KG"/>
        </w:rPr>
        <w:t>ү</w:t>
      </w:r>
      <w:r w:rsidRPr="00871E9F">
        <w:rPr>
          <w:rFonts w:ascii="Kyrghyz Times" w:hAnsi="Kyrghyz Times"/>
          <w:b/>
          <w:bCs/>
          <w:i/>
          <w:sz w:val="22"/>
          <w:szCs w:val="22"/>
          <w:lang w:val="ky-KG"/>
        </w:rPr>
        <w:t xml:space="preserve"> жана пайыздык аткарылышы</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iCs/>
          <w:sz w:val="20"/>
          <w:szCs w:val="20"/>
          <w:lang w:val="ky-KG"/>
        </w:rPr>
        <w:t>январь-сентябрында</w:t>
      </w:r>
    </w:p>
    <w:p w:rsidR="00CE493B" w:rsidRPr="00871E9F" w:rsidRDefault="00CE493B" w:rsidP="00CE493B">
      <w:pPr>
        <w:spacing w:after="120"/>
        <w:jc w:val="center"/>
        <w:rPr>
          <w:rFonts w:ascii="Kyrghyz Times" w:hAnsi="Kyrghyz Times"/>
          <w:i/>
          <w:sz w:val="20"/>
          <w:szCs w:val="20"/>
        </w:rPr>
      </w:pPr>
      <w:r w:rsidRPr="00871E9F">
        <w:rPr>
          <w:rFonts w:ascii="Kyrghyz Times" w:hAnsi="Kyrghyz Times"/>
          <w:i/>
          <w:sz w:val="20"/>
          <w:szCs w:val="20"/>
        </w:rPr>
        <w:t>(млн. сом)</w:t>
      </w:r>
    </w:p>
    <w:p w:rsidR="00CE493B" w:rsidRPr="00871E9F" w:rsidRDefault="00CE493B" w:rsidP="00CE493B">
      <w:pPr>
        <w:jc w:val="center"/>
        <w:rPr>
          <w:rFonts w:ascii="Kyrghyz Times" w:hAnsi="Kyrghyz Times"/>
          <w:i/>
        </w:rPr>
      </w:pPr>
      <w:r w:rsidRPr="00871E9F">
        <w:rPr>
          <w:rFonts w:ascii="Kyrghyz Times" w:hAnsi="Kyrghyz Times"/>
          <w:b/>
          <w:i/>
        </w:rPr>
        <w:t>Торговая деятельность</w:t>
      </w:r>
    </w:p>
    <w:p w:rsidR="00CE493B" w:rsidRPr="00871E9F" w:rsidRDefault="00CE493B" w:rsidP="00CE493B">
      <w:pPr>
        <w:keepNext/>
        <w:jc w:val="center"/>
        <w:outlineLvl w:val="3"/>
        <w:rPr>
          <w:rFonts w:ascii="Kyrghyz Times" w:hAnsi="Kyrghyz Times"/>
          <w:b/>
          <w:bCs/>
          <w:i/>
          <w:sz w:val="22"/>
          <w:szCs w:val="22"/>
        </w:rPr>
      </w:pPr>
      <w:r w:rsidRPr="00871E9F">
        <w:rPr>
          <w:rFonts w:ascii="Kyrghyz Times" w:hAnsi="Kyrghyz Times"/>
          <w:b/>
          <w:bCs/>
          <w:i/>
          <w:sz w:val="22"/>
          <w:szCs w:val="22"/>
        </w:rPr>
        <w:t>Общий объем и процент выполнения розничного товарооборота и</w:t>
      </w:r>
    </w:p>
    <w:p w:rsidR="00CE493B" w:rsidRPr="00871E9F" w:rsidRDefault="00CE493B" w:rsidP="00CE493B">
      <w:pPr>
        <w:keepNext/>
        <w:tabs>
          <w:tab w:val="left" w:pos="8640"/>
        </w:tabs>
        <w:jc w:val="center"/>
        <w:outlineLvl w:val="3"/>
        <w:rPr>
          <w:rFonts w:ascii="Kyrghyz Times" w:hAnsi="Kyrghyz Times"/>
          <w:b/>
          <w:bCs/>
          <w:i/>
          <w:sz w:val="22"/>
          <w:szCs w:val="22"/>
        </w:rPr>
      </w:pPr>
      <w:r w:rsidRPr="00871E9F">
        <w:rPr>
          <w:rFonts w:ascii="Kyrghyz Times" w:hAnsi="Kyrghyz Times"/>
          <w:b/>
          <w:bCs/>
          <w:i/>
          <w:sz w:val="22"/>
          <w:szCs w:val="22"/>
        </w:rPr>
        <w:t>общественного питания по формам  собственности</w:t>
      </w:r>
    </w:p>
    <w:p w:rsidR="00CE493B" w:rsidRPr="00871E9F" w:rsidRDefault="00CE493B" w:rsidP="00CE493B">
      <w:pPr>
        <w:keepNext/>
        <w:jc w:val="center"/>
        <w:outlineLvl w:val="3"/>
        <w:rPr>
          <w:rFonts w:ascii="Kyrghyz Times" w:hAnsi="Kyrghyz Times"/>
          <w:bCs/>
          <w:i/>
          <w:sz w:val="20"/>
          <w:szCs w:val="20"/>
        </w:rPr>
      </w:pPr>
      <w:r w:rsidRPr="00871E9F">
        <w:rPr>
          <w:rFonts w:ascii="Kyrghyz Times" w:hAnsi="Kyrghyz Times"/>
          <w:i/>
          <w:iCs/>
          <w:sz w:val="20"/>
          <w:szCs w:val="20"/>
        </w:rPr>
        <w:t xml:space="preserve"> в январе-сентябре</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(млн. сомов)</w:t>
      </w:r>
    </w:p>
    <w:tbl>
      <w:tblPr>
        <w:tblW w:w="14688" w:type="dxa"/>
        <w:tblInd w:w="588" w:type="dxa"/>
        <w:tblLayout w:type="fixed"/>
        <w:tblLook w:val="0000" w:firstRow="0" w:lastRow="0" w:firstColumn="0" w:lastColumn="0" w:noHBand="0" w:noVBand="0"/>
      </w:tblPr>
      <w:tblGrid>
        <w:gridCol w:w="3360"/>
        <w:gridCol w:w="1547"/>
        <w:gridCol w:w="1701"/>
        <w:gridCol w:w="2150"/>
        <w:gridCol w:w="2151"/>
        <w:gridCol w:w="3779"/>
      </w:tblGrid>
      <w:tr w:rsidR="00CE493B" w:rsidRPr="00871E9F" w:rsidTr="00CE493B">
        <w:trPr>
          <w:cantSplit/>
          <w:trHeight w:val="20"/>
        </w:trPr>
        <w:tc>
          <w:tcPr>
            <w:tcW w:w="3360"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113"/>
              <w:jc w:val="both"/>
              <w:rPr>
                <w:rFonts w:ascii="Kyrghyz Times" w:hAnsi="Kyrghyz Times"/>
                <w:b/>
                <w:i/>
                <w:sz w:val="20"/>
                <w:szCs w:val="20"/>
              </w:rPr>
            </w:pPr>
          </w:p>
        </w:tc>
        <w:tc>
          <w:tcPr>
            <w:tcW w:w="1547"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2024</w:t>
            </w:r>
          </w:p>
        </w:tc>
        <w:tc>
          <w:tcPr>
            <w:tcW w:w="1701"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2025</w:t>
            </w:r>
          </w:p>
        </w:tc>
        <w:tc>
          <w:tcPr>
            <w:tcW w:w="4301"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 xml:space="preserve">2025 </w:t>
            </w:r>
          </w:p>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Январь-сентябрь</w:t>
            </w:r>
          </w:p>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 xml:space="preserve">мурунку жылдын январь-сентябрына </w:t>
            </w:r>
            <w:r w:rsidRPr="00871E9F">
              <w:rPr>
                <w:rFonts w:ascii="Kyrghyz Times" w:hAnsi="Kyrghyz Times"/>
                <w:b/>
                <w:sz w:val="20"/>
                <w:szCs w:val="20"/>
                <w:lang w:val="ky-KG"/>
              </w:rPr>
              <w:t>карата</w:t>
            </w:r>
            <w:r w:rsidRPr="00871E9F">
              <w:rPr>
                <w:rFonts w:ascii="Kyrghyz Times" w:hAnsi="Kyrghyz Times"/>
                <w:b/>
                <w:sz w:val="20"/>
                <w:szCs w:val="20"/>
              </w:rPr>
              <w:t xml:space="preserve"> пайыз менен</w:t>
            </w:r>
          </w:p>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lang w:val="ky-KG"/>
              </w:rPr>
              <w:t xml:space="preserve">Январь-сентябрь 2025 </w:t>
            </w:r>
            <w:r w:rsidRPr="00871E9F">
              <w:rPr>
                <w:rFonts w:ascii="Kyrghyz Times" w:hAnsi="Kyrghyz Times"/>
                <w:b/>
                <w:sz w:val="20"/>
                <w:szCs w:val="20"/>
              </w:rPr>
              <w:t xml:space="preserve">в </w:t>
            </w:r>
            <w:r w:rsidRPr="00871E9F">
              <w:rPr>
                <w:rFonts w:ascii="Kyrghyz Times" w:hAnsi="Kyrghyz Times"/>
                <w:b/>
                <w:sz w:val="20"/>
                <w:szCs w:val="20"/>
                <w:lang w:val="ky-KG"/>
              </w:rPr>
              <w:t xml:space="preserve">процентах </w:t>
            </w:r>
            <w:r w:rsidRPr="00871E9F">
              <w:rPr>
                <w:rFonts w:ascii="Kyrghyz Times" w:hAnsi="Kyrghyz Times"/>
                <w:b/>
                <w:sz w:val="20"/>
                <w:szCs w:val="20"/>
              </w:rPr>
              <w:t xml:space="preserve">к </w:t>
            </w:r>
            <w:r w:rsidRPr="00871E9F">
              <w:rPr>
                <w:rFonts w:ascii="Kyrghyz Times" w:hAnsi="Kyrghyz Times"/>
                <w:b/>
                <w:sz w:val="20"/>
                <w:szCs w:val="20"/>
                <w:lang w:val="ky-KG"/>
              </w:rPr>
              <w:t xml:space="preserve">январю-сентябрю  </w:t>
            </w:r>
            <w:r w:rsidRPr="00871E9F">
              <w:rPr>
                <w:rFonts w:ascii="Kyrghyz Times" w:hAnsi="Kyrghyz Times"/>
                <w:b/>
                <w:sz w:val="20"/>
                <w:szCs w:val="20"/>
              </w:rPr>
              <w:t>предыдущего года</w:t>
            </w:r>
          </w:p>
        </w:tc>
        <w:tc>
          <w:tcPr>
            <w:tcW w:w="3779" w:type="dxa"/>
            <w:tcBorders>
              <w:top w:val="double" w:sz="4" w:space="0" w:color="auto"/>
              <w:left w:val="double" w:sz="4" w:space="0" w:color="auto"/>
              <w:right w:val="double" w:sz="4" w:space="0" w:color="auto"/>
            </w:tcBorders>
          </w:tcPr>
          <w:p w:rsidR="00CE493B" w:rsidRPr="00871E9F" w:rsidRDefault="00CE493B" w:rsidP="00CE493B">
            <w:pPr>
              <w:spacing w:before="60"/>
              <w:ind w:left="-113" w:right="-57"/>
              <w:jc w:val="center"/>
              <w:rPr>
                <w:rFonts w:ascii="Kyrghyz Times" w:hAnsi="Kyrghyz Times"/>
                <w:b/>
                <w:sz w:val="20"/>
                <w:szCs w:val="20"/>
                <w:lang w:val="ky-KG"/>
              </w:rPr>
            </w:pPr>
            <w:r w:rsidRPr="00871E9F">
              <w:rPr>
                <w:rFonts w:ascii="Kyrghyz Times" w:hAnsi="Kyrghyz Times"/>
                <w:b/>
                <w:sz w:val="20"/>
                <w:szCs w:val="20"/>
                <w:lang w:val="ky-KG"/>
              </w:rPr>
              <w:t xml:space="preserve"> </w:t>
            </w:r>
          </w:p>
        </w:tc>
      </w:tr>
      <w:tr w:rsidR="00CE493B" w:rsidRPr="00871E9F" w:rsidTr="00CE493B">
        <w:trPr>
          <w:cantSplit/>
          <w:trHeight w:val="20"/>
        </w:trPr>
        <w:tc>
          <w:tcPr>
            <w:tcW w:w="3360"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113"/>
              <w:jc w:val="both"/>
              <w:rPr>
                <w:rFonts w:ascii="Kyrghyz Times" w:hAnsi="Kyrghyz Times"/>
                <w:b/>
                <w:i/>
                <w:sz w:val="20"/>
                <w:szCs w:val="20"/>
              </w:rPr>
            </w:pPr>
          </w:p>
        </w:tc>
        <w:tc>
          <w:tcPr>
            <w:tcW w:w="1547"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b/>
                <w:sz w:val="20"/>
                <w:szCs w:val="20"/>
              </w:rPr>
            </w:pPr>
          </w:p>
        </w:tc>
        <w:tc>
          <w:tcPr>
            <w:tcW w:w="1701"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b/>
                <w:sz w:val="20"/>
                <w:szCs w:val="20"/>
              </w:rPr>
            </w:pPr>
          </w:p>
        </w:tc>
        <w:tc>
          <w:tcPr>
            <w:tcW w:w="215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иш ж</w:t>
            </w:r>
            <w:r w:rsidRPr="00871E9F">
              <w:rPr>
                <w:rFonts w:ascii="Cambria" w:hAnsi="Cambria" w:cs="Cambria"/>
                <w:b/>
                <w:sz w:val="20"/>
                <w:szCs w:val="20"/>
              </w:rPr>
              <w:t>ү</w:t>
            </w:r>
            <w:r w:rsidRPr="00871E9F">
              <w:rPr>
                <w:rFonts w:ascii="Kyrghyz Times" w:hAnsi="Kyrghyz Times"/>
                <w:b/>
                <w:sz w:val="20"/>
                <w:szCs w:val="20"/>
              </w:rPr>
              <w:t>з</w:t>
            </w:r>
            <w:r w:rsidRPr="00871E9F">
              <w:rPr>
                <w:rFonts w:ascii="Cambria" w:hAnsi="Cambria" w:cs="Cambria"/>
                <w:b/>
                <w:sz w:val="20"/>
                <w:szCs w:val="20"/>
              </w:rPr>
              <w:t>ү</w:t>
            </w:r>
            <w:r w:rsidRPr="00871E9F">
              <w:rPr>
                <w:rFonts w:ascii="Kyrghyz Times" w:hAnsi="Kyrghyz Times"/>
                <w:b/>
                <w:sz w:val="20"/>
                <w:szCs w:val="20"/>
              </w:rPr>
              <w:t>нд</w:t>
            </w:r>
            <w:r w:rsidRPr="00871E9F">
              <w:rPr>
                <w:rFonts w:ascii="Cambria" w:hAnsi="Cambria" w:cs="Cambria"/>
                <w:b/>
                <w:sz w:val="20"/>
                <w:szCs w:val="20"/>
              </w:rPr>
              <w:t>ѳ</w:t>
            </w:r>
            <w:r w:rsidRPr="00871E9F">
              <w:rPr>
                <w:rFonts w:ascii="Kyrghyz Times" w:hAnsi="Kyrghyz Times"/>
                <w:b/>
                <w:sz w:val="20"/>
                <w:szCs w:val="20"/>
              </w:rPr>
              <w:t>г</w:t>
            </w:r>
            <w:r w:rsidRPr="00871E9F">
              <w:rPr>
                <w:rFonts w:ascii="Cambria" w:hAnsi="Cambria" w:cs="Cambria"/>
                <w:b/>
                <w:sz w:val="20"/>
                <w:szCs w:val="20"/>
              </w:rPr>
              <w:t>ү</w:t>
            </w:r>
            <w:r w:rsidRPr="00871E9F">
              <w:rPr>
                <w:rFonts w:ascii="Kyrghyz Times" w:hAnsi="Kyrghyz Times"/>
                <w:b/>
                <w:sz w:val="20"/>
                <w:szCs w:val="20"/>
              </w:rPr>
              <w:t xml:space="preserve"> баада</w:t>
            </w:r>
          </w:p>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в фактических</w:t>
            </w:r>
          </w:p>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ценах</w:t>
            </w:r>
          </w:p>
        </w:tc>
        <w:tc>
          <w:tcPr>
            <w:tcW w:w="215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салыштырма баада</w:t>
            </w:r>
          </w:p>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в сопоставимых</w:t>
            </w:r>
          </w:p>
          <w:p w:rsidR="00CE493B" w:rsidRPr="00871E9F" w:rsidRDefault="00CE493B" w:rsidP="00CE493B">
            <w:pPr>
              <w:ind w:left="-113" w:right="-113"/>
              <w:jc w:val="center"/>
              <w:rPr>
                <w:rFonts w:ascii="Kyrghyz Times" w:hAnsi="Kyrghyz Times"/>
                <w:b/>
                <w:sz w:val="20"/>
                <w:szCs w:val="20"/>
              </w:rPr>
            </w:pPr>
            <w:r w:rsidRPr="00871E9F">
              <w:rPr>
                <w:rFonts w:ascii="Kyrghyz Times" w:hAnsi="Kyrghyz Times"/>
                <w:b/>
                <w:sz w:val="20"/>
                <w:szCs w:val="20"/>
              </w:rPr>
              <w:t>ценах</w:t>
            </w:r>
          </w:p>
        </w:tc>
        <w:tc>
          <w:tcPr>
            <w:tcW w:w="3779" w:type="dxa"/>
            <w:tcBorders>
              <w:left w:val="double" w:sz="4" w:space="0" w:color="auto"/>
              <w:bottom w:val="double" w:sz="4" w:space="0" w:color="auto"/>
              <w:right w:val="double" w:sz="4" w:space="0" w:color="auto"/>
            </w:tcBorders>
          </w:tcPr>
          <w:p w:rsidR="00CE493B" w:rsidRPr="00871E9F" w:rsidRDefault="00CE493B" w:rsidP="00CE493B">
            <w:pPr>
              <w:ind w:left="-113" w:right="-113"/>
              <w:jc w:val="center"/>
              <w:rPr>
                <w:rFonts w:ascii="Kyrghyz Times" w:hAnsi="Kyrghyz Times"/>
                <w:b/>
                <w:sz w:val="20"/>
                <w:szCs w:val="20"/>
              </w:rPr>
            </w:pPr>
          </w:p>
        </w:tc>
      </w:tr>
      <w:tr w:rsidR="00CE493B" w:rsidRPr="00871E9F" w:rsidTr="00CE493B">
        <w:trPr>
          <w:cantSplit/>
          <w:trHeight w:val="177"/>
        </w:trPr>
        <w:tc>
          <w:tcPr>
            <w:tcW w:w="3360" w:type="dxa"/>
            <w:vAlign w:val="bottom"/>
          </w:tcPr>
          <w:p w:rsidR="00CE493B" w:rsidRPr="00871E9F" w:rsidRDefault="00CE493B" w:rsidP="00CE493B">
            <w:pPr>
              <w:spacing w:before="80" w:line="280" w:lineRule="exact"/>
              <w:ind w:right="-113"/>
              <w:jc w:val="both"/>
              <w:rPr>
                <w:rFonts w:ascii="Kyrghyz Times" w:hAnsi="Kyrghyz Times"/>
                <w:b/>
                <w:iCs/>
                <w:sz w:val="20"/>
                <w:szCs w:val="20"/>
              </w:rPr>
            </w:pPr>
            <w:r w:rsidRPr="00871E9F">
              <w:rPr>
                <w:rFonts w:ascii="Kyrghyz Times" w:hAnsi="Kyrghyz Times"/>
                <w:b/>
                <w:iCs/>
                <w:sz w:val="20"/>
                <w:szCs w:val="20"/>
              </w:rPr>
              <w:t>Бардыгы</w:t>
            </w:r>
          </w:p>
        </w:tc>
        <w:tc>
          <w:tcPr>
            <w:tcW w:w="1547" w:type="dxa"/>
            <w:vAlign w:val="bottom"/>
          </w:tcPr>
          <w:p w:rsidR="00CE493B" w:rsidRPr="00871E9F" w:rsidRDefault="00CE493B" w:rsidP="00CE493B">
            <w:pPr>
              <w:tabs>
                <w:tab w:val="left" w:pos="732"/>
              </w:tabs>
              <w:ind w:right="459"/>
              <w:jc w:val="right"/>
              <w:rPr>
                <w:rFonts w:ascii="Kyrghyz Times" w:hAnsi="Kyrghyz Times"/>
                <w:b/>
                <w:sz w:val="20"/>
                <w:szCs w:val="20"/>
              </w:rPr>
            </w:pPr>
            <w:r w:rsidRPr="00871E9F">
              <w:rPr>
                <w:rFonts w:ascii="Kyrghyz Times" w:hAnsi="Kyrghyz Times"/>
                <w:b/>
                <w:sz w:val="20"/>
                <w:szCs w:val="20"/>
              </w:rPr>
              <w:t>86752,4</w:t>
            </w:r>
          </w:p>
        </w:tc>
        <w:tc>
          <w:tcPr>
            <w:tcW w:w="1701" w:type="dxa"/>
            <w:vAlign w:val="bottom"/>
          </w:tcPr>
          <w:p w:rsidR="00CE493B" w:rsidRPr="00871E9F" w:rsidRDefault="00CE493B" w:rsidP="00CE493B">
            <w:pPr>
              <w:ind w:right="459"/>
              <w:jc w:val="right"/>
              <w:rPr>
                <w:rFonts w:ascii="Kyrghyz Times" w:hAnsi="Kyrghyz Times"/>
                <w:b/>
                <w:sz w:val="20"/>
                <w:szCs w:val="20"/>
              </w:rPr>
            </w:pPr>
            <w:r w:rsidRPr="00871E9F">
              <w:rPr>
                <w:rFonts w:ascii="Kyrghyz Times" w:hAnsi="Kyrghyz Times"/>
                <w:b/>
                <w:sz w:val="20"/>
                <w:szCs w:val="20"/>
              </w:rPr>
              <w:t>133472,6</w:t>
            </w:r>
          </w:p>
        </w:tc>
        <w:tc>
          <w:tcPr>
            <w:tcW w:w="2150" w:type="dxa"/>
            <w:vAlign w:val="bottom"/>
          </w:tcPr>
          <w:p w:rsidR="00CE493B" w:rsidRPr="00871E9F" w:rsidRDefault="00CE493B" w:rsidP="00CE493B">
            <w:pPr>
              <w:tabs>
                <w:tab w:val="left" w:pos="5038"/>
              </w:tabs>
              <w:ind w:right="601"/>
              <w:jc w:val="right"/>
              <w:rPr>
                <w:rFonts w:ascii="Kyrghyz Times" w:hAnsi="Kyrghyz Times"/>
                <w:b/>
                <w:sz w:val="20"/>
                <w:szCs w:val="20"/>
              </w:rPr>
            </w:pPr>
            <w:r w:rsidRPr="00871E9F">
              <w:rPr>
                <w:rFonts w:ascii="Kyrghyz Times" w:hAnsi="Kyrghyz Times"/>
                <w:b/>
                <w:sz w:val="20"/>
                <w:szCs w:val="20"/>
              </w:rPr>
              <w:t>в 1,5 раза</w:t>
            </w:r>
          </w:p>
        </w:tc>
        <w:tc>
          <w:tcPr>
            <w:tcW w:w="2151" w:type="dxa"/>
            <w:vAlign w:val="bottom"/>
          </w:tcPr>
          <w:p w:rsidR="00CE493B" w:rsidRPr="00871E9F" w:rsidRDefault="00CE493B" w:rsidP="00CE493B">
            <w:pPr>
              <w:tabs>
                <w:tab w:val="left" w:pos="5038"/>
              </w:tabs>
              <w:ind w:right="649"/>
              <w:jc w:val="right"/>
              <w:rPr>
                <w:rFonts w:ascii="Kyrghyz Times" w:hAnsi="Kyrghyz Times"/>
                <w:b/>
                <w:sz w:val="20"/>
                <w:szCs w:val="20"/>
              </w:rPr>
            </w:pPr>
            <w:r w:rsidRPr="00871E9F">
              <w:rPr>
                <w:rFonts w:ascii="Kyrghyz Times" w:hAnsi="Kyrghyz Times"/>
                <w:b/>
                <w:sz w:val="20"/>
                <w:szCs w:val="20"/>
              </w:rPr>
              <w:t>147,4</w:t>
            </w:r>
          </w:p>
        </w:tc>
        <w:tc>
          <w:tcPr>
            <w:tcW w:w="3779" w:type="dxa"/>
            <w:vAlign w:val="bottom"/>
          </w:tcPr>
          <w:p w:rsidR="00CE493B" w:rsidRPr="00871E9F" w:rsidRDefault="00CE493B" w:rsidP="00CE493B">
            <w:pPr>
              <w:spacing w:before="80" w:line="280" w:lineRule="exact"/>
              <w:jc w:val="both"/>
              <w:rPr>
                <w:rFonts w:ascii="Kyrghyz Times" w:hAnsi="Kyrghyz Times"/>
                <w:b/>
                <w:iCs/>
                <w:sz w:val="20"/>
                <w:szCs w:val="20"/>
              </w:rPr>
            </w:pPr>
            <w:r w:rsidRPr="00871E9F">
              <w:rPr>
                <w:rFonts w:ascii="Kyrghyz Times" w:hAnsi="Kyrghyz Times"/>
                <w:b/>
                <w:iCs/>
                <w:sz w:val="20"/>
                <w:szCs w:val="20"/>
              </w:rPr>
              <w:t>Всего</w:t>
            </w:r>
          </w:p>
        </w:tc>
      </w:tr>
      <w:tr w:rsidR="00CE493B" w:rsidRPr="00871E9F" w:rsidTr="00CE493B">
        <w:trPr>
          <w:cantSplit/>
        </w:trPr>
        <w:tc>
          <w:tcPr>
            <w:tcW w:w="3360" w:type="dxa"/>
            <w:vAlign w:val="bottom"/>
          </w:tcPr>
          <w:p w:rsidR="00CE493B" w:rsidRPr="00871E9F" w:rsidRDefault="00CE493B" w:rsidP="00CE493B">
            <w:pPr>
              <w:spacing w:line="260" w:lineRule="exact"/>
              <w:ind w:right="-113"/>
              <w:jc w:val="both"/>
              <w:rPr>
                <w:rFonts w:ascii="Kyrghyz Times" w:hAnsi="Kyrghyz Times"/>
                <w:sz w:val="20"/>
                <w:szCs w:val="20"/>
              </w:rPr>
            </w:pPr>
            <w:r w:rsidRPr="00871E9F">
              <w:rPr>
                <w:rFonts w:ascii="Kyrghyz Times" w:hAnsi="Kyrghyz Times"/>
                <w:sz w:val="20"/>
                <w:szCs w:val="20"/>
              </w:rPr>
              <w:t xml:space="preserve">    анын ичинде менчиктин    </w:t>
            </w:r>
          </w:p>
          <w:p w:rsidR="00CE493B" w:rsidRPr="00871E9F" w:rsidRDefault="00CE493B" w:rsidP="00CE493B">
            <w:pPr>
              <w:spacing w:line="260" w:lineRule="exact"/>
              <w:ind w:right="-113"/>
              <w:jc w:val="both"/>
              <w:rPr>
                <w:rFonts w:ascii="Kyrghyz Times" w:hAnsi="Kyrghyz Times"/>
                <w:sz w:val="20"/>
                <w:szCs w:val="20"/>
              </w:rPr>
            </w:pPr>
            <w:r w:rsidRPr="00871E9F">
              <w:rPr>
                <w:rFonts w:ascii="Kyrghyz Times" w:hAnsi="Kyrghyz Times"/>
                <w:sz w:val="20"/>
                <w:szCs w:val="20"/>
              </w:rPr>
              <w:t xml:space="preserve">    формалары боюнча: </w:t>
            </w:r>
          </w:p>
        </w:tc>
        <w:tc>
          <w:tcPr>
            <w:tcW w:w="1547" w:type="dxa"/>
            <w:vAlign w:val="bottom"/>
          </w:tcPr>
          <w:p w:rsidR="00CE493B" w:rsidRPr="00871E9F" w:rsidRDefault="00CE493B" w:rsidP="00CE493B">
            <w:pPr>
              <w:spacing w:line="260" w:lineRule="exact"/>
              <w:ind w:right="340"/>
              <w:jc w:val="right"/>
              <w:rPr>
                <w:rFonts w:ascii="Kyrghyz Times" w:hAnsi="Kyrghyz Times"/>
                <w:sz w:val="20"/>
                <w:szCs w:val="20"/>
                <w:highlight w:val="yellow"/>
              </w:rPr>
            </w:pPr>
          </w:p>
        </w:tc>
        <w:tc>
          <w:tcPr>
            <w:tcW w:w="1701" w:type="dxa"/>
            <w:vAlign w:val="bottom"/>
          </w:tcPr>
          <w:p w:rsidR="00CE493B" w:rsidRPr="00871E9F" w:rsidRDefault="00CE493B" w:rsidP="00CE493B">
            <w:pPr>
              <w:spacing w:line="260" w:lineRule="exact"/>
              <w:ind w:right="737"/>
              <w:jc w:val="right"/>
              <w:rPr>
                <w:rFonts w:ascii="Kyrghyz Times" w:hAnsi="Kyrghyz Times"/>
                <w:sz w:val="20"/>
                <w:szCs w:val="20"/>
                <w:lang w:val="ky-KG"/>
              </w:rPr>
            </w:pPr>
          </w:p>
        </w:tc>
        <w:tc>
          <w:tcPr>
            <w:tcW w:w="2150" w:type="dxa"/>
            <w:vAlign w:val="bottom"/>
          </w:tcPr>
          <w:p w:rsidR="00CE493B" w:rsidRPr="00871E9F" w:rsidRDefault="00CE493B" w:rsidP="00CE493B">
            <w:pPr>
              <w:spacing w:line="260" w:lineRule="exact"/>
              <w:ind w:right="625"/>
              <w:jc w:val="right"/>
              <w:rPr>
                <w:rFonts w:ascii="Kyrghyz Times" w:hAnsi="Kyrghyz Times"/>
                <w:sz w:val="20"/>
                <w:szCs w:val="20"/>
                <w:lang w:val="ky-KG"/>
              </w:rPr>
            </w:pPr>
          </w:p>
        </w:tc>
        <w:tc>
          <w:tcPr>
            <w:tcW w:w="2151" w:type="dxa"/>
            <w:vAlign w:val="bottom"/>
          </w:tcPr>
          <w:p w:rsidR="00CE493B" w:rsidRPr="00871E9F" w:rsidRDefault="00CE493B" w:rsidP="00CE493B">
            <w:pPr>
              <w:tabs>
                <w:tab w:val="left" w:pos="807"/>
              </w:tabs>
              <w:spacing w:line="260" w:lineRule="exact"/>
              <w:ind w:right="649"/>
              <w:jc w:val="right"/>
              <w:rPr>
                <w:rFonts w:ascii="Kyrghyz Times" w:hAnsi="Kyrghyz Times"/>
                <w:sz w:val="20"/>
                <w:szCs w:val="20"/>
                <w:lang w:val="ky-KG"/>
              </w:rPr>
            </w:pPr>
          </w:p>
        </w:tc>
        <w:tc>
          <w:tcPr>
            <w:tcW w:w="3779" w:type="dxa"/>
            <w:vAlign w:val="bottom"/>
          </w:tcPr>
          <w:p w:rsidR="00CE493B" w:rsidRPr="00871E9F" w:rsidRDefault="00CE493B" w:rsidP="00CE493B">
            <w:pPr>
              <w:spacing w:line="260" w:lineRule="exact"/>
              <w:jc w:val="both"/>
              <w:rPr>
                <w:rFonts w:ascii="Kyrghyz Times" w:hAnsi="Kyrghyz Times"/>
                <w:sz w:val="20"/>
                <w:szCs w:val="20"/>
              </w:rPr>
            </w:pPr>
            <w:r w:rsidRPr="00871E9F">
              <w:rPr>
                <w:rFonts w:ascii="Kyrghyz Times" w:hAnsi="Kyrghyz Times"/>
                <w:sz w:val="20"/>
                <w:szCs w:val="20"/>
              </w:rPr>
              <w:t xml:space="preserve">  в том числе по формам        </w:t>
            </w:r>
          </w:p>
          <w:p w:rsidR="00CE493B" w:rsidRPr="00871E9F" w:rsidRDefault="00CE493B" w:rsidP="00CE493B">
            <w:pPr>
              <w:spacing w:line="260" w:lineRule="exact"/>
              <w:jc w:val="both"/>
              <w:rPr>
                <w:rFonts w:ascii="Kyrghyz Times" w:hAnsi="Kyrghyz Times"/>
                <w:sz w:val="20"/>
                <w:szCs w:val="20"/>
              </w:rPr>
            </w:pPr>
            <w:r w:rsidRPr="00871E9F">
              <w:rPr>
                <w:rFonts w:ascii="Kyrghyz Times" w:hAnsi="Kyrghyz Times"/>
                <w:sz w:val="20"/>
                <w:szCs w:val="20"/>
              </w:rPr>
              <w:t xml:space="preserve">  собственности:</w:t>
            </w:r>
          </w:p>
        </w:tc>
      </w:tr>
      <w:tr w:rsidR="00CE493B" w:rsidRPr="00871E9F" w:rsidTr="00CE493B">
        <w:trPr>
          <w:cantSplit/>
        </w:trPr>
        <w:tc>
          <w:tcPr>
            <w:tcW w:w="3360" w:type="dxa"/>
            <w:vAlign w:val="bottom"/>
          </w:tcPr>
          <w:p w:rsidR="00CE493B" w:rsidRPr="00871E9F" w:rsidRDefault="00CE493B" w:rsidP="00CE493B">
            <w:pPr>
              <w:spacing w:line="260" w:lineRule="exact"/>
              <w:ind w:right="-113"/>
              <w:jc w:val="both"/>
              <w:rPr>
                <w:rFonts w:ascii="Kyrghyz Times" w:hAnsi="Kyrghyz Times"/>
                <w:sz w:val="20"/>
                <w:szCs w:val="20"/>
              </w:rPr>
            </w:pPr>
            <w:r w:rsidRPr="00871E9F">
              <w:rPr>
                <w:rFonts w:ascii="Kyrghyz Times" w:hAnsi="Kyrghyz Times"/>
                <w:sz w:val="20"/>
                <w:szCs w:val="20"/>
              </w:rPr>
              <w:t>Мамлекеттик</w:t>
            </w:r>
          </w:p>
        </w:tc>
        <w:tc>
          <w:tcPr>
            <w:tcW w:w="1547" w:type="dxa"/>
            <w:vAlign w:val="bottom"/>
          </w:tcPr>
          <w:p w:rsidR="00CE493B" w:rsidRPr="00871E9F" w:rsidRDefault="00CE493B" w:rsidP="00CE493B">
            <w:pPr>
              <w:spacing w:line="260" w:lineRule="exact"/>
              <w:ind w:right="459"/>
              <w:jc w:val="right"/>
              <w:rPr>
                <w:rFonts w:ascii="Kyrghyz Times" w:hAnsi="Kyrghyz Times"/>
                <w:sz w:val="20"/>
                <w:szCs w:val="20"/>
                <w:lang w:val="ky-KG"/>
              </w:rPr>
            </w:pPr>
            <w:r w:rsidRPr="00871E9F">
              <w:rPr>
                <w:rFonts w:ascii="Kyrghyz Times" w:hAnsi="Kyrghyz Times"/>
                <w:sz w:val="20"/>
                <w:szCs w:val="20"/>
                <w:lang w:val="ky-KG"/>
              </w:rPr>
              <w:t>-</w:t>
            </w:r>
          </w:p>
        </w:tc>
        <w:tc>
          <w:tcPr>
            <w:tcW w:w="1701" w:type="dxa"/>
            <w:vAlign w:val="bottom"/>
          </w:tcPr>
          <w:p w:rsidR="00CE493B" w:rsidRPr="00871E9F" w:rsidRDefault="00CE493B" w:rsidP="00CE493B">
            <w:pPr>
              <w:spacing w:line="260" w:lineRule="exact"/>
              <w:ind w:right="459"/>
              <w:jc w:val="right"/>
              <w:rPr>
                <w:rFonts w:ascii="Kyrghyz Times" w:hAnsi="Kyrghyz Times"/>
                <w:sz w:val="20"/>
                <w:szCs w:val="20"/>
                <w:lang w:val="ky-KG"/>
              </w:rPr>
            </w:pPr>
            <w:r w:rsidRPr="00871E9F">
              <w:rPr>
                <w:rFonts w:ascii="Kyrghyz Times" w:hAnsi="Kyrghyz Times"/>
                <w:sz w:val="20"/>
                <w:szCs w:val="20"/>
                <w:lang w:val="ky-KG"/>
              </w:rPr>
              <w:t>-</w:t>
            </w:r>
          </w:p>
        </w:tc>
        <w:tc>
          <w:tcPr>
            <w:tcW w:w="2150" w:type="dxa"/>
            <w:vAlign w:val="bottom"/>
          </w:tcPr>
          <w:p w:rsidR="00CE493B" w:rsidRPr="00871E9F" w:rsidRDefault="00CE493B" w:rsidP="00CE493B">
            <w:pPr>
              <w:spacing w:line="260" w:lineRule="exact"/>
              <w:ind w:right="625"/>
              <w:jc w:val="right"/>
              <w:rPr>
                <w:rFonts w:ascii="Kyrghyz Times" w:hAnsi="Kyrghyz Times"/>
                <w:sz w:val="20"/>
                <w:szCs w:val="20"/>
                <w:lang w:val="ky-KG"/>
              </w:rPr>
            </w:pPr>
            <w:r w:rsidRPr="00871E9F">
              <w:rPr>
                <w:rFonts w:ascii="Kyrghyz Times" w:hAnsi="Kyrghyz Times"/>
                <w:sz w:val="20"/>
                <w:szCs w:val="20"/>
                <w:lang w:val="ky-KG"/>
              </w:rPr>
              <w:t>-</w:t>
            </w:r>
          </w:p>
        </w:tc>
        <w:tc>
          <w:tcPr>
            <w:tcW w:w="2151" w:type="dxa"/>
            <w:vAlign w:val="bottom"/>
          </w:tcPr>
          <w:p w:rsidR="00CE493B" w:rsidRPr="00871E9F" w:rsidRDefault="00CE493B" w:rsidP="00CE493B">
            <w:pPr>
              <w:tabs>
                <w:tab w:val="left" w:pos="807"/>
                <w:tab w:val="left" w:pos="1499"/>
              </w:tabs>
              <w:spacing w:line="260" w:lineRule="exact"/>
              <w:ind w:right="649"/>
              <w:jc w:val="right"/>
              <w:rPr>
                <w:rFonts w:ascii="Kyrghyz Times" w:hAnsi="Kyrghyz Times"/>
                <w:sz w:val="20"/>
                <w:szCs w:val="20"/>
                <w:lang w:val="ky-KG"/>
              </w:rPr>
            </w:pPr>
            <w:r w:rsidRPr="00871E9F">
              <w:rPr>
                <w:rFonts w:ascii="Kyrghyz Times" w:hAnsi="Kyrghyz Times"/>
                <w:sz w:val="20"/>
                <w:szCs w:val="20"/>
                <w:lang w:val="ky-KG"/>
              </w:rPr>
              <w:t>-</w:t>
            </w:r>
          </w:p>
        </w:tc>
        <w:tc>
          <w:tcPr>
            <w:tcW w:w="3779" w:type="dxa"/>
            <w:vAlign w:val="bottom"/>
          </w:tcPr>
          <w:p w:rsidR="00CE493B" w:rsidRPr="00871E9F" w:rsidRDefault="00CE493B" w:rsidP="00CE493B">
            <w:pPr>
              <w:spacing w:line="260" w:lineRule="exact"/>
              <w:jc w:val="both"/>
              <w:rPr>
                <w:rFonts w:ascii="Kyrghyz Times" w:hAnsi="Kyrghyz Times"/>
                <w:sz w:val="20"/>
                <w:szCs w:val="20"/>
              </w:rPr>
            </w:pPr>
            <w:r w:rsidRPr="00871E9F">
              <w:rPr>
                <w:rFonts w:ascii="Kyrghyz Times" w:hAnsi="Kyrghyz Times"/>
                <w:sz w:val="20"/>
                <w:szCs w:val="20"/>
              </w:rPr>
              <w:t xml:space="preserve">Государственная                  </w:t>
            </w:r>
          </w:p>
        </w:tc>
      </w:tr>
      <w:tr w:rsidR="00CE493B" w:rsidRPr="00871E9F" w:rsidTr="00CE493B">
        <w:trPr>
          <w:cantSplit/>
        </w:trPr>
        <w:tc>
          <w:tcPr>
            <w:tcW w:w="3360" w:type="dxa"/>
            <w:vAlign w:val="bottom"/>
          </w:tcPr>
          <w:p w:rsidR="00CE493B" w:rsidRPr="00871E9F" w:rsidRDefault="00CE493B" w:rsidP="00CE493B">
            <w:pPr>
              <w:spacing w:line="260" w:lineRule="exact"/>
              <w:ind w:right="-113"/>
              <w:jc w:val="both"/>
              <w:rPr>
                <w:rFonts w:ascii="Kyrghyz Times" w:hAnsi="Kyrghyz Times"/>
                <w:sz w:val="20"/>
                <w:szCs w:val="20"/>
              </w:rPr>
            </w:pPr>
            <w:r w:rsidRPr="00871E9F">
              <w:rPr>
                <w:rFonts w:ascii="Kyrghyz Times" w:hAnsi="Kyrghyz Times"/>
                <w:sz w:val="20"/>
                <w:szCs w:val="20"/>
              </w:rPr>
              <w:t>Мамлекеттик эмес</w:t>
            </w:r>
          </w:p>
        </w:tc>
        <w:tc>
          <w:tcPr>
            <w:tcW w:w="1547" w:type="dxa"/>
            <w:vAlign w:val="bottom"/>
          </w:tcPr>
          <w:p w:rsidR="00CE493B" w:rsidRPr="00871E9F" w:rsidRDefault="00CE493B" w:rsidP="00CE493B">
            <w:pPr>
              <w:tabs>
                <w:tab w:val="left" w:pos="732"/>
              </w:tabs>
              <w:ind w:right="459"/>
              <w:jc w:val="right"/>
              <w:rPr>
                <w:rFonts w:ascii="Kyrghyz Times" w:hAnsi="Kyrghyz Times"/>
                <w:sz w:val="20"/>
                <w:szCs w:val="20"/>
              </w:rPr>
            </w:pPr>
            <w:r w:rsidRPr="00871E9F">
              <w:rPr>
                <w:rFonts w:ascii="Kyrghyz Times" w:hAnsi="Kyrghyz Times"/>
                <w:sz w:val="20"/>
                <w:szCs w:val="20"/>
              </w:rPr>
              <w:t>86752,4</w:t>
            </w:r>
          </w:p>
        </w:tc>
        <w:tc>
          <w:tcPr>
            <w:tcW w:w="1701" w:type="dxa"/>
            <w:vAlign w:val="bottom"/>
          </w:tcPr>
          <w:p w:rsidR="00CE493B" w:rsidRPr="00871E9F" w:rsidRDefault="00CE493B" w:rsidP="00CE493B">
            <w:pPr>
              <w:ind w:right="459"/>
              <w:jc w:val="right"/>
              <w:rPr>
                <w:rFonts w:ascii="Kyrghyz Times" w:hAnsi="Kyrghyz Times"/>
                <w:sz w:val="20"/>
                <w:szCs w:val="20"/>
              </w:rPr>
            </w:pPr>
            <w:r w:rsidRPr="00871E9F">
              <w:rPr>
                <w:rFonts w:ascii="Kyrghyz Times" w:hAnsi="Kyrghyz Times"/>
                <w:sz w:val="20"/>
                <w:szCs w:val="20"/>
              </w:rPr>
              <w:t>133472,6</w:t>
            </w:r>
          </w:p>
        </w:tc>
        <w:tc>
          <w:tcPr>
            <w:tcW w:w="2150" w:type="dxa"/>
            <w:vAlign w:val="bottom"/>
          </w:tcPr>
          <w:p w:rsidR="00CE493B" w:rsidRPr="00871E9F" w:rsidRDefault="00CE493B" w:rsidP="00CE493B">
            <w:pPr>
              <w:tabs>
                <w:tab w:val="left" w:pos="5038"/>
              </w:tabs>
              <w:ind w:right="601"/>
              <w:jc w:val="right"/>
              <w:rPr>
                <w:rFonts w:ascii="Kyrghyz Times" w:hAnsi="Kyrghyz Times"/>
                <w:sz w:val="20"/>
                <w:szCs w:val="20"/>
              </w:rPr>
            </w:pPr>
            <w:r w:rsidRPr="00871E9F">
              <w:rPr>
                <w:rFonts w:ascii="Kyrghyz Times" w:hAnsi="Kyrghyz Times"/>
                <w:sz w:val="20"/>
                <w:szCs w:val="20"/>
              </w:rPr>
              <w:t xml:space="preserve">в 1,5 раза </w:t>
            </w:r>
          </w:p>
        </w:tc>
        <w:tc>
          <w:tcPr>
            <w:tcW w:w="2151" w:type="dxa"/>
            <w:vAlign w:val="bottom"/>
          </w:tcPr>
          <w:p w:rsidR="00CE493B" w:rsidRPr="00871E9F" w:rsidRDefault="00CE493B" w:rsidP="00CE493B">
            <w:pPr>
              <w:tabs>
                <w:tab w:val="left" w:pos="5038"/>
              </w:tabs>
              <w:ind w:right="649"/>
              <w:jc w:val="right"/>
              <w:rPr>
                <w:rFonts w:ascii="Kyrghyz Times" w:hAnsi="Kyrghyz Times"/>
                <w:sz w:val="20"/>
                <w:szCs w:val="20"/>
              </w:rPr>
            </w:pPr>
            <w:r w:rsidRPr="00871E9F">
              <w:rPr>
                <w:rFonts w:ascii="Kyrghyz Times" w:hAnsi="Kyrghyz Times"/>
                <w:sz w:val="20"/>
                <w:szCs w:val="20"/>
              </w:rPr>
              <w:t>147,4</w:t>
            </w:r>
          </w:p>
        </w:tc>
        <w:tc>
          <w:tcPr>
            <w:tcW w:w="3779" w:type="dxa"/>
            <w:vAlign w:val="bottom"/>
          </w:tcPr>
          <w:p w:rsidR="00CE493B" w:rsidRPr="00871E9F" w:rsidRDefault="00CE493B" w:rsidP="00CE493B">
            <w:pPr>
              <w:spacing w:line="260" w:lineRule="exact"/>
              <w:jc w:val="both"/>
              <w:rPr>
                <w:rFonts w:ascii="Kyrghyz Times" w:hAnsi="Kyrghyz Times"/>
                <w:sz w:val="20"/>
                <w:szCs w:val="20"/>
              </w:rPr>
            </w:pPr>
            <w:r w:rsidRPr="00871E9F">
              <w:rPr>
                <w:rFonts w:ascii="Kyrghyz Times" w:hAnsi="Kyrghyz Times"/>
                <w:sz w:val="20"/>
                <w:szCs w:val="20"/>
              </w:rPr>
              <w:t>Негосударственная</w:t>
            </w:r>
          </w:p>
        </w:tc>
      </w:tr>
      <w:tr w:rsidR="00CE493B" w:rsidRPr="00871E9F" w:rsidTr="00CE493B">
        <w:trPr>
          <w:cantSplit/>
        </w:trPr>
        <w:tc>
          <w:tcPr>
            <w:tcW w:w="3360" w:type="dxa"/>
            <w:vAlign w:val="bottom"/>
          </w:tcPr>
          <w:p w:rsidR="00CE493B" w:rsidRPr="00871E9F" w:rsidRDefault="00CE493B" w:rsidP="00CE493B">
            <w:pPr>
              <w:spacing w:line="260" w:lineRule="exact"/>
              <w:ind w:right="-113"/>
              <w:jc w:val="both"/>
              <w:rPr>
                <w:rFonts w:ascii="Kyrghyz Times" w:hAnsi="Kyrghyz Times"/>
                <w:sz w:val="20"/>
                <w:szCs w:val="20"/>
              </w:rPr>
            </w:pPr>
            <w:r w:rsidRPr="00871E9F">
              <w:rPr>
                <w:rFonts w:ascii="Kyrghyz Times" w:hAnsi="Kyrghyz Times"/>
                <w:sz w:val="20"/>
                <w:szCs w:val="20"/>
              </w:rPr>
              <w:t xml:space="preserve">   анын ичинен:</w:t>
            </w:r>
          </w:p>
        </w:tc>
        <w:tc>
          <w:tcPr>
            <w:tcW w:w="1547" w:type="dxa"/>
            <w:vAlign w:val="bottom"/>
          </w:tcPr>
          <w:p w:rsidR="00CE493B" w:rsidRPr="00871E9F" w:rsidRDefault="00CE493B" w:rsidP="00CE493B">
            <w:pPr>
              <w:spacing w:line="260" w:lineRule="exact"/>
              <w:ind w:right="340"/>
              <w:jc w:val="right"/>
              <w:rPr>
                <w:rFonts w:ascii="Kyrghyz Times" w:hAnsi="Kyrghyz Times"/>
                <w:sz w:val="20"/>
                <w:szCs w:val="20"/>
                <w:lang w:val="ky-KG"/>
              </w:rPr>
            </w:pPr>
          </w:p>
        </w:tc>
        <w:tc>
          <w:tcPr>
            <w:tcW w:w="1701" w:type="dxa"/>
            <w:vAlign w:val="bottom"/>
          </w:tcPr>
          <w:p w:rsidR="00CE493B" w:rsidRPr="00871E9F" w:rsidRDefault="00CE493B" w:rsidP="00CE493B">
            <w:pPr>
              <w:spacing w:line="260" w:lineRule="exact"/>
              <w:ind w:right="195"/>
              <w:jc w:val="right"/>
              <w:rPr>
                <w:rFonts w:ascii="Kyrghyz Times" w:hAnsi="Kyrghyz Times"/>
                <w:sz w:val="20"/>
                <w:szCs w:val="20"/>
                <w:lang w:val="ky-KG"/>
              </w:rPr>
            </w:pPr>
          </w:p>
        </w:tc>
        <w:tc>
          <w:tcPr>
            <w:tcW w:w="2150" w:type="dxa"/>
            <w:vAlign w:val="bottom"/>
          </w:tcPr>
          <w:p w:rsidR="00CE493B" w:rsidRPr="00871E9F" w:rsidRDefault="00CE493B" w:rsidP="00CE493B">
            <w:pPr>
              <w:spacing w:line="260" w:lineRule="exact"/>
              <w:ind w:right="625"/>
              <w:jc w:val="right"/>
              <w:rPr>
                <w:rFonts w:ascii="Kyrghyz Times" w:hAnsi="Kyrghyz Times"/>
                <w:sz w:val="20"/>
                <w:szCs w:val="20"/>
                <w:lang w:val="ky-KG"/>
              </w:rPr>
            </w:pPr>
          </w:p>
        </w:tc>
        <w:tc>
          <w:tcPr>
            <w:tcW w:w="2151" w:type="dxa"/>
            <w:vAlign w:val="bottom"/>
          </w:tcPr>
          <w:p w:rsidR="00CE493B" w:rsidRPr="00871E9F" w:rsidRDefault="00CE493B" w:rsidP="00CE493B">
            <w:pPr>
              <w:tabs>
                <w:tab w:val="left" w:pos="807"/>
              </w:tabs>
              <w:spacing w:line="260" w:lineRule="exact"/>
              <w:ind w:right="649"/>
              <w:jc w:val="right"/>
              <w:rPr>
                <w:rFonts w:ascii="Kyrghyz Times" w:hAnsi="Kyrghyz Times"/>
                <w:sz w:val="20"/>
                <w:szCs w:val="20"/>
                <w:lang w:val="ky-KG"/>
              </w:rPr>
            </w:pPr>
          </w:p>
        </w:tc>
        <w:tc>
          <w:tcPr>
            <w:tcW w:w="3779" w:type="dxa"/>
            <w:vAlign w:val="bottom"/>
          </w:tcPr>
          <w:p w:rsidR="00CE493B" w:rsidRPr="00871E9F" w:rsidRDefault="00CE493B" w:rsidP="00CE493B">
            <w:pPr>
              <w:spacing w:line="260" w:lineRule="exact"/>
              <w:jc w:val="both"/>
              <w:rPr>
                <w:rFonts w:ascii="Kyrghyz Times" w:hAnsi="Kyrghyz Times"/>
                <w:sz w:val="20"/>
                <w:szCs w:val="20"/>
              </w:rPr>
            </w:pPr>
            <w:r w:rsidRPr="00871E9F">
              <w:rPr>
                <w:rFonts w:ascii="Kyrghyz Times" w:hAnsi="Kyrghyz Times"/>
                <w:sz w:val="20"/>
                <w:szCs w:val="20"/>
              </w:rPr>
              <w:t xml:space="preserve">  из нее:</w:t>
            </w:r>
          </w:p>
        </w:tc>
      </w:tr>
      <w:tr w:rsidR="00CE493B" w:rsidRPr="00871E9F" w:rsidTr="00CE493B">
        <w:trPr>
          <w:cantSplit/>
        </w:trPr>
        <w:tc>
          <w:tcPr>
            <w:tcW w:w="3360" w:type="dxa"/>
            <w:vAlign w:val="bottom"/>
          </w:tcPr>
          <w:p w:rsidR="00CE493B" w:rsidRPr="00871E9F" w:rsidRDefault="00CE493B" w:rsidP="00CE493B">
            <w:pPr>
              <w:spacing w:line="260" w:lineRule="exact"/>
              <w:ind w:right="-113"/>
              <w:jc w:val="both"/>
              <w:rPr>
                <w:rFonts w:ascii="Kyrghyz Times" w:hAnsi="Kyrghyz Times"/>
                <w:sz w:val="20"/>
                <w:szCs w:val="20"/>
              </w:rPr>
            </w:pPr>
            <w:r w:rsidRPr="00871E9F">
              <w:rPr>
                <w:rFonts w:ascii="Kyrghyz Times" w:hAnsi="Kyrghyz Times"/>
                <w:sz w:val="20"/>
                <w:szCs w:val="20"/>
              </w:rPr>
              <w:t xml:space="preserve">жеке менчик </w:t>
            </w:r>
          </w:p>
        </w:tc>
        <w:tc>
          <w:tcPr>
            <w:tcW w:w="1547" w:type="dxa"/>
            <w:vAlign w:val="bottom"/>
          </w:tcPr>
          <w:p w:rsidR="00CE493B" w:rsidRPr="00871E9F" w:rsidRDefault="00CE493B" w:rsidP="00CE493B">
            <w:pPr>
              <w:tabs>
                <w:tab w:val="left" w:pos="732"/>
              </w:tabs>
              <w:ind w:right="459"/>
              <w:jc w:val="right"/>
              <w:rPr>
                <w:rFonts w:ascii="Kyrghyz Times" w:hAnsi="Kyrghyz Times"/>
                <w:sz w:val="20"/>
                <w:szCs w:val="20"/>
              </w:rPr>
            </w:pPr>
            <w:r w:rsidRPr="00871E9F">
              <w:rPr>
                <w:rFonts w:ascii="Kyrghyz Times" w:hAnsi="Kyrghyz Times"/>
                <w:sz w:val="20"/>
                <w:szCs w:val="20"/>
              </w:rPr>
              <w:t>86752,4</w:t>
            </w:r>
          </w:p>
        </w:tc>
        <w:tc>
          <w:tcPr>
            <w:tcW w:w="1701" w:type="dxa"/>
            <w:vAlign w:val="bottom"/>
          </w:tcPr>
          <w:p w:rsidR="00CE493B" w:rsidRPr="00871E9F" w:rsidRDefault="00CE493B" w:rsidP="00CE493B">
            <w:pPr>
              <w:ind w:right="459"/>
              <w:jc w:val="right"/>
              <w:rPr>
                <w:rFonts w:ascii="Kyrghyz Times" w:hAnsi="Kyrghyz Times"/>
                <w:sz w:val="20"/>
                <w:szCs w:val="20"/>
              </w:rPr>
            </w:pPr>
            <w:r w:rsidRPr="00871E9F">
              <w:rPr>
                <w:rFonts w:ascii="Kyrghyz Times" w:hAnsi="Kyrghyz Times"/>
                <w:sz w:val="20"/>
                <w:szCs w:val="20"/>
              </w:rPr>
              <w:t>133472,6</w:t>
            </w:r>
          </w:p>
        </w:tc>
        <w:tc>
          <w:tcPr>
            <w:tcW w:w="2150" w:type="dxa"/>
            <w:vAlign w:val="bottom"/>
          </w:tcPr>
          <w:p w:rsidR="00CE493B" w:rsidRPr="00871E9F" w:rsidRDefault="00CE493B" w:rsidP="00CE493B">
            <w:pPr>
              <w:tabs>
                <w:tab w:val="left" w:pos="5038"/>
              </w:tabs>
              <w:ind w:right="601"/>
              <w:jc w:val="right"/>
              <w:rPr>
                <w:rFonts w:ascii="Kyrghyz Times" w:hAnsi="Kyrghyz Times"/>
                <w:sz w:val="20"/>
                <w:szCs w:val="20"/>
              </w:rPr>
            </w:pPr>
            <w:r w:rsidRPr="00871E9F">
              <w:rPr>
                <w:rFonts w:ascii="Kyrghyz Times" w:hAnsi="Kyrghyz Times"/>
                <w:sz w:val="20"/>
                <w:szCs w:val="20"/>
              </w:rPr>
              <w:t xml:space="preserve">в 1,5 раза </w:t>
            </w:r>
          </w:p>
        </w:tc>
        <w:tc>
          <w:tcPr>
            <w:tcW w:w="2151" w:type="dxa"/>
            <w:vAlign w:val="bottom"/>
          </w:tcPr>
          <w:p w:rsidR="00CE493B" w:rsidRPr="00871E9F" w:rsidRDefault="00CE493B" w:rsidP="00CE493B">
            <w:pPr>
              <w:tabs>
                <w:tab w:val="left" w:pos="5038"/>
              </w:tabs>
              <w:ind w:right="649"/>
              <w:jc w:val="right"/>
              <w:rPr>
                <w:rFonts w:ascii="Kyrghyz Times" w:hAnsi="Kyrghyz Times"/>
                <w:sz w:val="20"/>
                <w:szCs w:val="20"/>
              </w:rPr>
            </w:pPr>
            <w:r w:rsidRPr="00871E9F">
              <w:rPr>
                <w:rFonts w:ascii="Kyrghyz Times" w:hAnsi="Kyrghyz Times"/>
                <w:sz w:val="20"/>
                <w:szCs w:val="20"/>
              </w:rPr>
              <w:t>147,4</w:t>
            </w:r>
          </w:p>
        </w:tc>
        <w:tc>
          <w:tcPr>
            <w:tcW w:w="3779" w:type="dxa"/>
            <w:vAlign w:val="bottom"/>
          </w:tcPr>
          <w:p w:rsidR="00CE493B" w:rsidRPr="00871E9F" w:rsidRDefault="00CE493B" w:rsidP="00CE493B">
            <w:pPr>
              <w:spacing w:line="260" w:lineRule="exact"/>
              <w:jc w:val="both"/>
              <w:rPr>
                <w:rFonts w:ascii="Kyrghyz Times" w:hAnsi="Kyrghyz Times"/>
                <w:sz w:val="20"/>
                <w:szCs w:val="20"/>
              </w:rPr>
            </w:pPr>
            <w:r w:rsidRPr="00871E9F">
              <w:rPr>
                <w:rFonts w:ascii="Kyrghyz Times" w:hAnsi="Kyrghyz Times"/>
                <w:sz w:val="20"/>
                <w:szCs w:val="20"/>
              </w:rPr>
              <w:t>частная</w:t>
            </w:r>
          </w:p>
        </w:tc>
      </w:tr>
      <w:tr w:rsidR="00CE493B" w:rsidRPr="00871E9F" w:rsidTr="00CE493B">
        <w:trPr>
          <w:cantSplit/>
        </w:trPr>
        <w:tc>
          <w:tcPr>
            <w:tcW w:w="3360" w:type="dxa"/>
            <w:vAlign w:val="bottom"/>
          </w:tcPr>
          <w:p w:rsidR="00CE493B" w:rsidRPr="00871E9F" w:rsidRDefault="00CE493B" w:rsidP="00CE493B">
            <w:pPr>
              <w:spacing w:line="260" w:lineRule="exact"/>
              <w:ind w:right="-113"/>
              <w:jc w:val="both"/>
              <w:rPr>
                <w:rFonts w:ascii="Kyrghyz Times" w:hAnsi="Kyrghyz Times"/>
                <w:sz w:val="20"/>
                <w:szCs w:val="20"/>
                <w:highlight w:val="yellow"/>
              </w:rPr>
            </w:pPr>
          </w:p>
        </w:tc>
        <w:tc>
          <w:tcPr>
            <w:tcW w:w="1547" w:type="dxa"/>
            <w:vAlign w:val="bottom"/>
          </w:tcPr>
          <w:p w:rsidR="00CE493B" w:rsidRPr="00871E9F" w:rsidRDefault="00CE493B" w:rsidP="00CE493B">
            <w:pPr>
              <w:spacing w:before="80" w:line="280" w:lineRule="exact"/>
              <w:ind w:right="340"/>
              <w:jc w:val="right"/>
              <w:rPr>
                <w:rFonts w:ascii="Kyrghyz Times" w:hAnsi="Kyrghyz Times"/>
                <w:b/>
                <w:sz w:val="20"/>
                <w:szCs w:val="20"/>
                <w:highlight w:val="yellow"/>
                <w:lang w:val="ky-KG"/>
              </w:rPr>
            </w:pPr>
          </w:p>
        </w:tc>
        <w:tc>
          <w:tcPr>
            <w:tcW w:w="1701" w:type="dxa"/>
            <w:vAlign w:val="bottom"/>
          </w:tcPr>
          <w:p w:rsidR="00CE493B" w:rsidRPr="00871E9F" w:rsidRDefault="00CE493B" w:rsidP="00CE493B">
            <w:pPr>
              <w:spacing w:line="260" w:lineRule="exact"/>
              <w:ind w:right="340"/>
              <w:jc w:val="right"/>
              <w:rPr>
                <w:rFonts w:ascii="Kyrghyz Times" w:hAnsi="Kyrghyz Times"/>
                <w:sz w:val="20"/>
                <w:szCs w:val="20"/>
                <w:highlight w:val="yellow"/>
                <w:lang w:val="ky-KG"/>
              </w:rPr>
            </w:pPr>
          </w:p>
        </w:tc>
        <w:tc>
          <w:tcPr>
            <w:tcW w:w="2150" w:type="dxa"/>
            <w:vAlign w:val="bottom"/>
          </w:tcPr>
          <w:p w:rsidR="00CE493B" w:rsidRPr="00871E9F" w:rsidRDefault="00CE493B" w:rsidP="00CE493B">
            <w:pPr>
              <w:pStyle w:val="aa"/>
              <w:spacing w:after="0" w:line="260" w:lineRule="exact"/>
              <w:ind w:right="737"/>
              <w:jc w:val="right"/>
              <w:rPr>
                <w:rFonts w:ascii="Kyrghyz Times" w:hAnsi="Kyrghyz Times"/>
                <w:sz w:val="20"/>
                <w:szCs w:val="20"/>
              </w:rPr>
            </w:pPr>
          </w:p>
        </w:tc>
        <w:tc>
          <w:tcPr>
            <w:tcW w:w="2151" w:type="dxa"/>
            <w:vAlign w:val="bottom"/>
          </w:tcPr>
          <w:p w:rsidR="00CE493B" w:rsidRPr="00871E9F" w:rsidRDefault="00CE493B" w:rsidP="00CE493B">
            <w:pPr>
              <w:pStyle w:val="aa"/>
              <w:tabs>
                <w:tab w:val="left" w:pos="1462"/>
                <w:tab w:val="left" w:pos="1642"/>
              </w:tabs>
              <w:spacing w:after="0" w:line="260" w:lineRule="exact"/>
              <w:ind w:left="-113" w:right="737"/>
              <w:jc w:val="right"/>
              <w:rPr>
                <w:rFonts w:ascii="Kyrghyz Times" w:hAnsi="Kyrghyz Times"/>
                <w:sz w:val="20"/>
                <w:szCs w:val="20"/>
                <w:highlight w:val="yellow"/>
              </w:rPr>
            </w:pPr>
          </w:p>
        </w:tc>
        <w:tc>
          <w:tcPr>
            <w:tcW w:w="3779" w:type="dxa"/>
            <w:vAlign w:val="bottom"/>
          </w:tcPr>
          <w:p w:rsidR="00CE493B" w:rsidRPr="00871E9F" w:rsidRDefault="00CE493B" w:rsidP="00CE493B">
            <w:pPr>
              <w:spacing w:line="260" w:lineRule="exact"/>
              <w:jc w:val="both"/>
              <w:rPr>
                <w:rFonts w:ascii="Kyrghyz Times" w:hAnsi="Kyrghyz Times"/>
                <w:sz w:val="20"/>
                <w:szCs w:val="20"/>
                <w:highlight w:val="yellow"/>
              </w:rPr>
            </w:pPr>
          </w:p>
        </w:tc>
      </w:tr>
    </w:tbl>
    <w:p w:rsidR="00CE493B" w:rsidRDefault="00CE493B" w:rsidP="00CE493B">
      <w:pPr>
        <w:spacing w:before="360" w:after="60"/>
        <w:jc w:val="center"/>
        <w:outlineLvl w:val="3"/>
        <w:rPr>
          <w:rFonts w:ascii="Kyrghyz Times" w:hAnsi="Kyrghyz Times"/>
          <w:b/>
          <w:bCs/>
          <w:i/>
          <w:sz w:val="20"/>
          <w:szCs w:val="20"/>
          <w:highlight w:val="yellow"/>
          <w:lang w:val="ky-KG"/>
        </w:rPr>
      </w:pPr>
    </w:p>
    <w:p w:rsidR="00CE493B" w:rsidRDefault="00CE493B" w:rsidP="00CE493B">
      <w:pPr>
        <w:spacing w:before="360" w:after="60"/>
        <w:jc w:val="center"/>
        <w:outlineLvl w:val="3"/>
        <w:rPr>
          <w:rFonts w:ascii="Kyrghyz Times" w:hAnsi="Kyrghyz Times"/>
          <w:b/>
          <w:bCs/>
          <w:i/>
          <w:sz w:val="20"/>
          <w:szCs w:val="20"/>
          <w:highlight w:val="yellow"/>
          <w:lang w:val="ky-KG"/>
        </w:rPr>
      </w:pPr>
    </w:p>
    <w:p w:rsidR="00CE493B" w:rsidRDefault="00CE493B" w:rsidP="00CE493B">
      <w:pPr>
        <w:jc w:val="center"/>
        <w:outlineLvl w:val="3"/>
        <w:rPr>
          <w:rFonts w:ascii="Kyrghyz Times" w:hAnsi="Kyrghyz Times"/>
          <w:b/>
          <w:bCs/>
          <w:i/>
          <w:sz w:val="20"/>
          <w:szCs w:val="20"/>
          <w:highlight w:val="yellow"/>
          <w:lang w:val="ky-KG"/>
        </w:rPr>
      </w:pPr>
    </w:p>
    <w:p w:rsidR="00CE493B" w:rsidRPr="00871E9F" w:rsidRDefault="00CE493B" w:rsidP="00CE493B">
      <w:pPr>
        <w:jc w:val="center"/>
        <w:outlineLvl w:val="3"/>
        <w:rPr>
          <w:rFonts w:ascii="Kyrghyz Times" w:hAnsi="Kyrghyz Times"/>
          <w:b/>
          <w:bCs/>
          <w:i/>
          <w:sz w:val="20"/>
          <w:szCs w:val="20"/>
          <w:lang w:val="ky-KG"/>
        </w:rPr>
      </w:pPr>
    </w:p>
    <w:p w:rsidR="00CE493B" w:rsidRPr="00871E9F" w:rsidRDefault="00CE493B" w:rsidP="00CE493B">
      <w:pPr>
        <w:jc w:val="center"/>
        <w:outlineLvl w:val="3"/>
        <w:rPr>
          <w:rFonts w:ascii="Kyrghyz Times" w:hAnsi="Kyrghyz Times"/>
          <w:b/>
          <w:bCs/>
          <w:i/>
          <w:sz w:val="20"/>
          <w:szCs w:val="20"/>
          <w:lang w:val="ky-KG"/>
        </w:rPr>
      </w:pPr>
    </w:p>
    <w:p w:rsidR="00CE493B" w:rsidRPr="00871E9F" w:rsidRDefault="00CE493B" w:rsidP="00CE493B">
      <w:pPr>
        <w:jc w:val="center"/>
        <w:outlineLvl w:val="3"/>
        <w:rPr>
          <w:rFonts w:ascii="Kyrghyz Times" w:hAnsi="Kyrghyz Times"/>
          <w:b/>
          <w:bCs/>
          <w:i/>
          <w:sz w:val="22"/>
          <w:szCs w:val="22"/>
          <w:lang w:val="ky-KG"/>
        </w:rPr>
      </w:pPr>
      <w:r w:rsidRPr="00871E9F">
        <w:rPr>
          <w:rFonts w:ascii="Kyrghyz Times" w:hAnsi="Kyrghyz Times"/>
          <w:b/>
          <w:bCs/>
          <w:i/>
          <w:sz w:val="22"/>
          <w:szCs w:val="22"/>
          <w:lang w:val="ky-KG"/>
        </w:rPr>
        <w:lastRenderedPageBreak/>
        <w:t>Ишмердиктин т</w:t>
      </w:r>
      <w:r w:rsidRPr="00871E9F">
        <w:rPr>
          <w:rFonts w:ascii="Cambria" w:hAnsi="Cambria" w:cs="Cambria"/>
          <w:b/>
          <w:bCs/>
          <w:i/>
          <w:sz w:val="22"/>
          <w:szCs w:val="22"/>
          <w:lang w:val="ky-KG"/>
        </w:rPr>
        <w:t>ү</w:t>
      </w:r>
      <w:r w:rsidRPr="00871E9F">
        <w:rPr>
          <w:rFonts w:ascii="Kyrghyz Times" w:hAnsi="Kyrghyz Times"/>
          <w:b/>
          <w:bCs/>
          <w:i/>
          <w:sz w:val="22"/>
          <w:szCs w:val="22"/>
          <w:lang w:val="ky-KG"/>
        </w:rPr>
        <w:t>рл</w:t>
      </w:r>
      <w:r w:rsidRPr="00871E9F">
        <w:rPr>
          <w:rFonts w:ascii="Cambria" w:hAnsi="Cambria" w:cs="Cambria"/>
          <w:b/>
          <w:bCs/>
          <w:i/>
          <w:sz w:val="22"/>
          <w:szCs w:val="22"/>
          <w:lang w:val="ky-KG"/>
        </w:rPr>
        <w:t>ѳ</w:t>
      </w:r>
      <w:r w:rsidRPr="00871E9F">
        <w:rPr>
          <w:rFonts w:ascii="Kyrghyz Times" w:hAnsi="Kyrghyz Times"/>
          <w:b/>
          <w:bCs/>
          <w:i/>
          <w:sz w:val="22"/>
          <w:szCs w:val="22"/>
          <w:lang w:val="ky-KG"/>
        </w:rPr>
        <w:t>р</w:t>
      </w:r>
      <w:r w:rsidRPr="00871E9F">
        <w:rPr>
          <w:rFonts w:ascii="Cambria" w:hAnsi="Cambria" w:cs="Cambria"/>
          <w:b/>
          <w:bCs/>
          <w:i/>
          <w:sz w:val="22"/>
          <w:szCs w:val="22"/>
          <w:lang w:val="ky-KG"/>
        </w:rPr>
        <w:t>ү</w:t>
      </w:r>
      <w:r w:rsidRPr="00871E9F">
        <w:rPr>
          <w:rFonts w:ascii="Kyrghyz Times" w:hAnsi="Kyrghyz Times"/>
          <w:b/>
          <w:bCs/>
          <w:i/>
          <w:sz w:val="22"/>
          <w:szCs w:val="22"/>
          <w:lang w:val="ky-KG"/>
        </w:rPr>
        <w:t xml:space="preserve"> боюнча тейл</w:t>
      </w:r>
      <w:r w:rsidRPr="00871E9F">
        <w:rPr>
          <w:rFonts w:ascii="Cambria" w:hAnsi="Cambria" w:cs="Cambria"/>
          <w:b/>
          <w:bCs/>
          <w:i/>
          <w:sz w:val="22"/>
          <w:szCs w:val="22"/>
          <w:lang w:val="ky-KG"/>
        </w:rPr>
        <w:t>ѳѳ</w:t>
      </w:r>
      <w:r w:rsidRPr="00871E9F">
        <w:rPr>
          <w:rFonts w:ascii="Kyrghyz Times" w:hAnsi="Kyrghyz Times"/>
          <w:b/>
          <w:bCs/>
          <w:i/>
          <w:sz w:val="22"/>
          <w:szCs w:val="22"/>
          <w:lang w:val="ky-KG"/>
        </w:rPr>
        <w:t>л</w:t>
      </w:r>
      <w:r w:rsidRPr="00871E9F">
        <w:rPr>
          <w:rFonts w:ascii="Cambria" w:hAnsi="Cambria" w:cs="Cambria"/>
          <w:b/>
          <w:bCs/>
          <w:i/>
          <w:sz w:val="22"/>
          <w:szCs w:val="22"/>
          <w:lang w:val="ky-KG"/>
        </w:rPr>
        <w:t>ѳ</w:t>
      </w:r>
      <w:r w:rsidRPr="00871E9F">
        <w:rPr>
          <w:rFonts w:ascii="Kyrghyz Times" w:hAnsi="Kyrghyz Times"/>
          <w:b/>
          <w:bCs/>
          <w:i/>
          <w:sz w:val="22"/>
          <w:szCs w:val="22"/>
          <w:lang w:val="ky-KG"/>
        </w:rPr>
        <w:t>рд</w:t>
      </w:r>
      <w:r w:rsidRPr="00871E9F">
        <w:rPr>
          <w:rFonts w:ascii="Cambria" w:hAnsi="Cambria" w:cs="Cambria"/>
          <w:b/>
          <w:bCs/>
          <w:i/>
          <w:sz w:val="22"/>
          <w:szCs w:val="22"/>
          <w:lang w:val="ky-KG"/>
        </w:rPr>
        <w:t>ү</w:t>
      </w:r>
      <w:r w:rsidRPr="00871E9F">
        <w:rPr>
          <w:rFonts w:ascii="Kyrghyz Times" w:hAnsi="Kyrghyz Times"/>
          <w:b/>
          <w:bCs/>
          <w:i/>
          <w:sz w:val="22"/>
          <w:szCs w:val="22"/>
          <w:lang w:val="ky-KG"/>
        </w:rPr>
        <w:t>н жана товарларды ж</w:t>
      </w:r>
      <w:r w:rsidRPr="00871E9F">
        <w:rPr>
          <w:rFonts w:ascii="Cambria" w:hAnsi="Cambria" w:cs="Cambria"/>
          <w:b/>
          <w:bCs/>
          <w:i/>
          <w:sz w:val="22"/>
          <w:szCs w:val="22"/>
          <w:lang w:val="ky-KG"/>
        </w:rPr>
        <w:t>ү</w:t>
      </w:r>
      <w:r w:rsidRPr="00871E9F">
        <w:rPr>
          <w:rFonts w:ascii="Kyrghyz Times" w:hAnsi="Kyrghyz Times"/>
          <w:b/>
          <w:bCs/>
          <w:i/>
          <w:sz w:val="22"/>
          <w:szCs w:val="22"/>
          <w:lang w:val="ky-KG"/>
        </w:rPr>
        <w:t>г</w:t>
      </w:r>
      <w:r w:rsidRPr="00871E9F">
        <w:rPr>
          <w:rFonts w:ascii="Cambria" w:hAnsi="Cambria" w:cs="Cambria"/>
          <w:b/>
          <w:bCs/>
          <w:i/>
          <w:sz w:val="22"/>
          <w:szCs w:val="22"/>
          <w:lang w:val="ky-KG"/>
        </w:rPr>
        <w:t>ү</w:t>
      </w:r>
      <w:r w:rsidRPr="00871E9F">
        <w:rPr>
          <w:rFonts w:ascii="Kyrghyz Times" w:hAnsi="Kyrghyz Times"/>
          <w:b/>
          <w:bCs/>
          <w:i/>
          <w:sz w:val="22"/>
          <w:szCs w:val="22"/>
          <w:lang w:val="ky-KG"/>
        </w:rPr>
        <w:t>рт</w:t>
      </w:r>
      <w:r w:rsidRPr="00871E9F">
        <w:rPr>
          <w:rFonts w:ascii="Cambria" w:hAnsi="Cambria" w:cs="Cambria"/>
          <w:b/>
          <w:bCs/>
          <w:i/>
          <w:sz w:val="22"/>
          <w:szCs w:val="22"/>
          <w:lang w:val="ky-KG"/>
        </w:rPr>
        <w:t>үү</w:t>
      </w:r>
      <w:r w:rsidRPr="00871E9F">
        <w:rPr>
          <w:rFonts w:ascii="Kyrghyz Times" w:hAnsi="Kyrghyz Times"/>
          <w:b/>
          <w:bCs/>
          <w:i/>
          <w:sz w:val="22"/>
          <w:szCs w:val="22"/>
          <w:lang w:val="ky-KG"/>
        </w:rPr>
        <w:t>н</w:t>
      </w:r>
      <w:r w:rsidRPr="00871E9F">
        <w:rPr>
          <w:rFonts w:ascii="Cambria" w:hAnsi="Cambria" w:cs="Cambria"/>
          <w:b/>
          <w:bCs/>
          <w:i/>
          <w:sz w:val="22"/>
          <w:szCs w:val="22"/>
          <w:lang w:val="ky-KG"/>
        </w:rPr>
        <w:t>ү</w:t>
      </w:r>
      <w:r w:rsidRPr="00871E9F">
        <w:rPr>
          <w:rFonts w:ascii="Kyrghyz Times" w:hAnsi="Kyrghyz Times"/>
          <w:b/>
          <w:bCs/>
          <w:i/>
          <w:sz w:val="22"/>
          <w:szCs w:val="22"/>
          <w:lang w:val="ky-KG"/>
        </w:rPr>
        <w:t>н жалпы к</w:t>
      </w:r>
      <w:r w:rsidRPr="00871E9F">
        <w:rPr>
          <w:rFonts w:ascii="Cambria" w:hAnsi="Cambria" w:cs="Cambria"/>
          <w:b/>
          <w:bCs/>
          <w:i/>
          <w:sz w:val="22"/>
          <w:szCs w:val="22"/>
          <w:lang w:val="ky-KG"/>
        </w:rPr>
        <w:t>ө</w:t>
      </w:r>
      <w:r w:rsidRPr="00871E9F">
        <w:rPr>
          <w:rFonts w:ascii="Kyrghyz Times" w:hAnsi="Kyrghyz Times"/>
          <w:b/>
          <w:bCs/>
          <w:i/>
          <w:sz w:val="22"/>
          <w:szCs w:val="22"/>
          <w:lang w:val="ky-KG"/>
        </w:rPr>
        <w:t>л</w:t>
      </w:r>
      <w:r w:rsidRPr="00871E9F">
        <w:rPr>
          <w:rFonts w:ascii="Cambria" w:hAnsi="Cambria" w:cs="Cambria"/>
          <w:b/>
          <w:bCs/>
          <w:i/>
          <w:sz w:val="22"/>
          <w:szCs w:val="22"/>
          <w:lang w:val="ky-KG"/>
        </w:rPr>
        <w:t>ө</w:t>
      </w:r>
      <w:r w:rsidRPr="00871E9F">
        <w:rPr>
          <w:rFonts w:ascii="Kyrghyz Times" w:hAnsi="Kyrghyz Times"/>
          <w:b/>
          <w:bCs/>
          <w:i/>
          <w:sz w:val="22"/>
          <w:szCs w:val="22"/>
          <w:lang w:val="ky-KG"/>
        </w:rPr>
        <w:t>м</w:t>
      </w:r>
      <w:r w:rsidRPr="00871E9F">
        <w:rPr>
          <w:rFonts w:ascii="Cambria" w:hAnsi="Cambria" w:cs="Cambria"/>
          <w:b/>
          <w:bCs/>
          <w:i/>
          <w:sz w:val="22"/>
          <w:szCs w:val="22"/>
          <w:lang w:val="ky-KG"/>
        </w:rPr>
        <w:t>ү</w:t>
      </w:r>
    </w:p>
    <w:p w:rsidR="00CE493B" w:rsidRPr="00830A92" w:rsidRDefault="00CE493B" w:rsidP="00CE493B">
      <w:pPr>
        <w:jc w:val="center"/>
        <w:rPr>
          <w:rFonts w:ascii="Kyrghyz Times" w:hAnsi="Kyrghyz Times"/>
          <w:i/>
          <w:sz w:val="20"/>
          <w:szCs w:val="20"/>
          <w:lang w:val="ky-KG"/>
        </w:rPr>
      </w:pPr>
      <w:r w:rsidRPr="00830A92">
        <w:rPr>
          <w:rFonts w:ascii="Kyrghyz Times" w:hAnsi="Kyrghyz Times"/>
          <w:i/>
          <w:iCs/>
          <w:sz w:val="20"/>
          <w:szCs w:val="20"/>
          <w:lang w:val="ky-KG"/>
        </w:rPr>
        <w:t>январь-сентябрында</w:t>
      </w:r>
    </w:p>
    <w:p w:rsidR="00CE493B" w:rsidRPr="00830A92" w:rsidRDefault="00CE493B" w:rsidP="00CE493B">
      <w:pPr>
        <w:jc w:val="center"/>
        <w:rPr>
          <w:rFonts w:ascii="Kyrghyz Times" w:hAnsi="Kyrghyz Times"/>
          <w:i/>
          <w:sz w:val="20"/>
          <w:szCs w:val="20"/>
          <w:lang w:val="ky-KG"/>
        </w:rPr>
      </w:pPr>
      <w:r w:rsidRPr="00830A92">
        <w:rPr>
          <w:rFonts w:ascii="Kyrghyz Times" w:hAnsi="Kyrghyz Times"/>
          <w:i/>
          <w:sz w:val="20"/>
          <w:szCs w:val="20"/>
          <w:lang w:val="ky-KG"/>
        </w:rPr>
        <w:t>(млн. сом)</w:t>
      </w:r>
    </w:p>
    <w:p w:rsidR="00CE493B" w:rsidRPr="00871E9F" w:rsidRDefault="00CE493B" w:rsidP="00CE493B">
      <w:pPr>
        <w:jc w:val="center"/>
        <w:outlineLvl w:val="3"/>
        <w:rPr>
          <w:rFonts w:ascii="Kyrghyz Times" w:hAnsi="Kyrghyz Times"/>
          <w:b/>
          <w:bCs/>
          <w:i/>
          <w:sz w:val="22"/>
          <w:szCs w:val="22"/>
        </w:rPr>
      </w:pPr>
      <w:r w:rsidRPr="00871E9F">
        <w:rPr>
          <w:rFonts w:ascii="Kyrghyz Times" w:hAnsi="Kyrghyz Times"/>
          <w:b/>
          <w:bCs/>
          <w:i/>
          <w:sz w:val="22"/>
          <w:szCs w:val="22"/>
        </w:rPr>
        <w:t>Общий объем товарооборота и услуг по видам деятельности</w:t>
      </w:r>
    </w:p>
    <w:p w:rsidR="00CE493B" w:rsidRPr="00830A92" w:rsidRDefault="00CE493B" w:rsidP="00CE493B">
      <w:pPr>
        <w:jc w:val="center"/>
        <w:rPr>
          <w:rFonts w:ascii="Kyrghyz Times" w:hAnsi="Kyrghyz Times"/>
          <w:i/>
          <w:iCs/>
          <w:sz w:val="20"/>
          <w:szCs w:val="20"/>
        </w:rPr>
      </w:pPr>
      <w:r w:rsidRPr="00830A92">
        <w:rPr>
          <w:rFonts w:ascii="Kyrghyz Times" w:hAnsi="Kyrghyz Times"/>
          <w:i/>
          <w:iCs/>
          <w:sz w:val="20"/>
          <w:szCs w:val="20"/>
        </w:rPr>
        <w:t xml:space="preserve"> в январе-сентябре</w:t>
      </w:r>
    </w:p>
    <w:p w:rsidR="00CE493B" w:rsidRPr="00830A92" w:rsidRDefault="00CE493B" w:rsidP="00CE493B">
      <w:pPr>
        <w:jc w:val="center"/>
        <w:rPr>
          <w:rFonts w:ascii="Kyrghyz Times" w:hAnsi="Kyrghyz Times"/>
          <w:i/>
          <w:sz w:val="20"/>
          <w:szCs w:val="20"/>
        </w:rPr>
      </w:pPr>
      <w:r w:rsidRPr="00830A92">
        <w:rPr>
          <w:rFonts w:ascii="Kyrghyz Times" w:hAnsi="Kyrghyz Times"/>
          <w:i/>
          <w:sz w:val="20"/>
          <w:szCs w:val="20"/>
        </w:rPr>
        <w:t xml:space="preserve"> (млн. сомов)</w:t>
      </w:r>
    </w:p>
    <w:tbl>
      <w:tblPr>
        <w:tblW w:w="14742" w:type="dxa"/>
        <w:tblInd w:w="108" w:type="dxa"/>
        <w:tblLayout w:type="fixed"/>
        <w:tblLook w:val="0000" w:firstRow="0" w:lastRow="0" w:firstColumn="0" w:lastColumn="0" w:noHBand="0" w:noVBand="0"/>
      </w:tblPr>
      <w:tblGrid>
        <w:gridCol w:w="4678"/>
        <w:gridCol w:w="1443"/>
        <w:gridCol w:w="1439"/>
        <w:gridCol w:w="121"/>
        <w:gridCol w:w="1275"/>
        <w:gridCol w:w="69"/>
        <w:gridCol w:w="1490"/>
        <w:gridCol w:w="4227"/>
      </w:tblGrid>
      <w:tr w:rsidR="00CE493B" w:rsidRPr="00871E9F" w:rsidTr="00CE493B">
        <w:trPr>
          <w:cantSplit/>
          <w:trHeight w:val="378"/>
          <w:tblHeader/>
        </w:trPr>
        <w:tc>
          <w:tcPr>
            <w:tcW w:w="4678" w:type="dxa"/>
            <w:vMerge w:val="restart"/>
            <w:tcBorders>
              <w:top w:val="double" w:sz="4" w:space="0" w:color="auto"/>
              <w:left w:val="double" w:sz="4" w:space="0" w:color="auto"/>
              <w:right w:val="double" w:sz="4" w:space="0" w:color="auto"/>
            </w:tcBorders>
            <w:vAlign w:val="center"/>
          </w:tcPr>
          <w:p w:rsidR="00CE493B" w:rsidRPr="00871E9F" w:rsidRDefault="00CE493B" w:rsidP="00CE493B">
            <w:pPr>
              <w:spacing w:line="288" w:lineRule="auto"/>
              <w:ind w:left="-57" w:right="-57"/>
              <w:jc w:val="both"/>
              <w:rPr>
                <w:rFonts w:ascii="Kyrghyz Times" w:hAnsi="Kyrghyz Times"/>
                <w:b/>
                <w:sz w:val="20"/>
                <w:szCs w:val="20"/>
              </w:rPr>
            </w:pPr>
          </w:p>
        </w:tc>
        <w:tc>
          <w:tcPr>
            <w:tcW w:w="3003" w:type="dxa"/>
            <w:gridSpan w:val="3"/>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113" w:right="-113"/>
              <w:jc w:val="center"/>
              <w:rPr>
                <w:rFonts w:ascii="Kyrghyz Times" w:hAnsi="Kyrghyz Times"/>
                <w:b/>
                <w:sz w:val="20"/>
                <w:szCs w:val="20"/>
                <w:lang w:val="ky-KG"/>
              </w:rPr>
            </w:pPr>
            <w:r w:rsidRPr="00871E9F">
              <w:rPr>
                <w:rFonts w:ascii="Kyrghyz Times" w:hAnsi="Kyrghyz Times"/>
                <w:b/>
                <w:sz w:val="20"/>
                <w:szCs w:val="20"/>
              </w:rPr>
              <w:t>2024</w:t>
            </w:r>
          </w:p>
        </w:tc>
        <w:tc>
          <w:tcPr>
            <w:tcW w:w="2834" w:type="dxa"/>
            <w:gridSpan w:val="3"/>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113" w:right="-113"/>
              <w:jc w:val="center"/>
              <w:rPr>
                <w:rFonts w:ascii="Kyrghyz Times" w:hAnsi="Kyrghyz Times"/>
                <w:b/>
                <w:sz w:val="20"/>
                <w:szCs w:val="20"/>
                <w:lang w:val="ky-KG"/>
              </w:rPr>
            </w:pPr>
            <w:r w:rsidRPr="00871E9F">
              <w:rPr>
                <w:rFonts w:ascii="Kyrghyz Times" w:hAnsi="Kyrghyz Times"/>
                <w:b/>
                <w:sz w:val="20"/>
                <w:szCs w:val="20"/>
              </w:rPr>
              <w:t>2025</w:t>
            </w:r>
          </w:p>
        </w:tc>
        <w:tc>
          <w:tcPr>
            <w:tcW w:w="4227" w:type="dxa"/>
            <w:vMerge w:val="restart"/>
            <w:tcBorders>
              <w:top w:val="double" w:sz="4" w:space="0" w:color="auto"/>
              <w:left w:val="double" w:sz="4" w:space="0" w:color="auto"/>
              <w:right w:val="double" w:sz="4" w:space="0" w:color="auto"/>
            </w:tcBorders>
          </w:tcPr>
          <w:p w:rsidR="00CE493B" w:rsidRPr="00871E9F" w:rsidRDefault="00CE493B" w:rsidP="00CE493B">
            <w:pPr>
              <w:spacing w:line="288" w:lineRule="auto"/>
              <w:ind w:left="-113" w:right="-113"/>
              <w:jc w:val="center"/>
              <w:rPr>
                <w:rFonts w:ascii="Kyrghyz Times" w:hAnsi="Kyrghyz Times"/>
                <w:b/>
                <w:sz w:val="20"/>
                <w:szCs w:val="20"/>
              </w:rPr>
            </w:pPr>
          </w:p>
        </w:tc>
      </w:tr>
      <w:tr w:rsidR="00CE493B" w:rsidRPr="00871E9F" w:rsidTr="00CE493B">
        <w:trPr>
          <w:cantSplit/>
          <w:trHeight w:val="378"/>
          <w:tblHeader/>
        </w:trPr>
        <w:tc>
          <w:tcPr>
            <w:tcW w:w="4678" w:type="dxa"/>
            <w:vMerge/>
            <w:tcBorders>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57" w:right="-57"/>
              <w:jc w:val="both"/>
              <w:rPr>
                <w:rFonts w:ascii="Kyrghyz Times" w:hAnsi="Kyrghyz Times"/>
                <w:b/>
                <w:sz w:val="20"/>
                <w:szCs w:val="20"/>
              </w:rPr>
            </w:pPr>
          </w:p>
        </w:tc>
        <w:tc>
          <w:tcPr>
            <w:tcW w:w="1443"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113" w:right="-113"/>
              <w:jc w:val="center"/>
              <w:rPr>
                <w:rFonts w:ascii="Kyrghyz Times" w:hAnsi="Kyrghyz Times"/>
                <w:b/>
                <w:sz w:val="20"/>
                <w:szCs w:val="20"/>
              </w:rPr>
            </w:pPr>
            <w:r w:rsidRPr="00871E9F">
              <w:rPr>
                <w:rFonts w:ascii="Kyrghyz Times" w:hAnsi="Kyrghyz Times"/>
                <w:b/>
                <w:sz w:val="20"/>
                <w:szCs w:val="20"/>
              </w:rPr>
              <w:t>млн. сом</w:t>
            </w:r>
          </w:p>
        </w:tc>
        <w:tc>
          <w:tcPr>
            <w:tcW w:w="1560"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113" w:right="-113"/>
              <w:jc w:val="center"/>
              <w:rPr>
                <w:rFonts w:ascii="Kyrghyz Times" w:hAnsi="Kyrghyz Times"/>
                <w:b/>
                <w:sz w:val="20"/>
                <w:szCs w:val="20"/>
              </w:rPr>
            </w:pPr>
            <w:r w:rsidRPr="00871E9F">
              <w:rPr>
                <w:rFonts w:ascii="Kyrghyz Times" w:hAnsi="Kyrghyz Times"/>
                <w:b/>
                <w:sz w:val="20"/>
                <w:szCs w:val="20"/>
              </w:rPr>
              <w:t>жыйынтыкка карата пайыз менен</w:t>
            </w:r>
          </w:p>
          <w:p w:rsidR="00CE493B" w:rsidRPr="00871E9F" w:rsidRDefault="00CE493B" w:rsidP="00CE493B">
            <w:pPr>
              <w:spacing w:line="288" w:lineRule="auto"/>
              <w:ind w:left="-113" w:right="-113"/>
              <w:jc w:val="center"/>
              <w:rPr>
                <w:rFonts w:ascii="Kyrghyz Times" w:hAnsi="Kyrghyz Times"/>
                <w:b/>
                <w:sz w:val="20"/>
                <w:szCs w:val="20"/>
              </w:rPr>
            </w:pPr>
            <w:r w:rsidRPr="00871E9F">
              <w:rPr>
                <w:rFonts w:ascii="Kyrghyz Times" w:hAnsi="Kyrghyz Times"/>
                <w:b/>
                <w:sz w:val="20"/>
                <w:szCs w:val="20"/>
              </w:rPr>
              <w:t xml:space="preserve">в </w:t>
            </w:r>
            <w:r w:rsidRPr="00871E9F">
              <w:rPr>
                <w:rFonts w:ascii="Kyrghyz Times" w:hAnsi="Kyrghyz Times"/>
                <w:b/>
                <w:sz w:val="20"/>
                <w:szCs w:val="20"/>
                <w:lang w:val="ky-KG"/>
              </w:rPr>
              <w:t>процентах</w:t>
            </w:r>
            <w:r w:rsidRPr="00871E9F">
              <w:rPr>
                <w:rFonts w:ascii="Kyrghyz Times" w:hAnsi="Kyrghyz Times"/>
                <w:b/>
                <w:sz w:val="20"/>
                <w:szCs w:val="20"/>
              </w:rPr>
              <w:t xml:space="preserve"> к итогу</w:t>
            </w:r>
          </w:p>
        </w:tc>
        <w:tc>
          <w:tcPr>
            <w:tcW w:w="1275"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113" w:right="-113"/>
              <w:jc w:val="center"/>
              <w:rPr>
                <w:rFonts w:ascii="Kyrghyz Times" w:hAnsi="Kyrghyz Times"/>
                <w:b/>
                <w:sz w:val="20"/>
                <w:szCs w:val="20"/>
              </w:rPr>
            </w:pPr>
            <w:r w:rsidRPr="00871E9F">
              <w:rPr>
                <w:rFonts w:ascii="Kyrghyz Times" w:hAnsi="Kyrghyz Times"/>
                <w:b/>
                <w:sz w:val="20"/>
                <w:szCs w:val="20"/>
              </w:rPr>
              <w:t>млн. сом</w:t>
            </w:r>
          </w:p>
        </w:tc>
        <w:tc>
          <w:tcPr>
            <w:tcW w:w="1559"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line="288" w:lineRule="auto"/>
              <w:ind w:left="-113" w:right="-113"/>
              <w:jc w:val="center"/>
              <w:rPr>
                <w:rFonts w:ascii="Kyrghyz Times" w:hAnsi="Kyrghyz Times"/>
                <w:b/>
                <w:sz w:val="20"/>
                <w:szCs w:val="20"/>
              </w:rPr>
            </w:pPr>
            <w:r w:rsidRPr="00871E9F">
              <w:rPr>
                <w:rFonts w:ascii="Kyrghyz Times" w:hAnsi="Kyrghyz Times"/>
                <w:b/>
                <w:sz w:val="20"/>
                <w:szCs w:val="20"/>
              </w:rPr>
              <w:t>жыйынтыкка карата пайыз менен</w:t>
            </w:r>
          </w:p>
          <w:p w:rsidR="00CE493B" w:rsidRPr="00871E9F" w:rsidRDefault="00CE493B" w:rsidP="00CE493B">
            <w:pPr>
              <w:spacing w:line="288" w:lineRule="auto"/>
              <w:ind w:left="-113" w:right="-113"/>
              <w:jc w:val="center"/>
              <w:rPr>
                <w:rFonts w:ascii="Kyrghyz Times" w:hAnsi="Kyrghyz Times"/>
                <w:b/>
                <w:sz w:val="20"/>
                <w:szCs w:val="20"/>
              </w:rPr>
            </w:pPr>
            <w:r w:rsidRPr="00871E9F">
              <w:rPr>
                <w:rFonts w:ascii="Kyrghyz Times" w:hAnsi="Kyrghyz Times"/>
                <w:b/>
                <w:sz w:val="20"/>
                <w:szCs w:val="20"/>
              </w:rPr>
              <w:t xml:space="preserve">в </w:t>
            </w:r>
            <w:r w:rsidRPr="00871E9F">
              <w:rPr>
                <w:rFonts w:ascii="Kyrghyz Times" w:hAnsi="Kyrghyz Times"/>
                <w:b/>
                <w:sz w:val="20"/>
                <w:szCs w:val="20"/>
                <w:lang w:val="ky-KG"/>
              </w:rPr>
              <w:t>процентах</w:t>
            </w:r>
            <w:r w:rsidRPr="00871E9F">
              <w:rPr>
                <w:rFonts w:ascii="Kyrghyz Times" w:hAnsi="Kyrghyz Times"/>
                <w:b/>
                <w:sz w:val="20"/>
                <w:szCs w:val="20"/>
              </w:rPr>
              <w:t xml:space="preserve"> к итогу</w:t>
            </w:r>
          </w:p>
        </w:tc>
        <w:tc>
          <w:tcPr>
            <w:tcW w:w="4227" w:type="dxa"/>
            <w:vMerge/>
            <w:tcBorders>
              <w:left w:val="double" w:sz="4" w:space="0" w:color="auto"/>
              <w:bottom w:val="double" w:sz="4" w:space="0" w:color="auto"/>
              <w:right w:val="double" w:sz="4" w:space="0" w:color="auto"/>
            </w:tcBorders>
          </w:tcPr>
          <w:p w:rsidR="00CE493B" w:rsidRPr="00871E9F" w:rsidRDefault="00CE493B" w:rsidP="00CE493B">
            <w:pPr>
              <w:spacing w:line="288" w:lineRule="auto"/>
              <w:ind w:left="-113" w:right="706"/>
              <w:jc w:val="center"/>
              <w:rPr>
                <w:rFonts w:ascii="Kyrghyz Times" w:hAnsi="Kyrghyz Times"/>
                <w:b/>
                <w:sz w:val="20"/>
                <w:szCs w:val="20"/>
              </w:rPr>
            </w:pPr>
          </w:p>
        </w:tc>
      </w:tr>
      <w:tr w:rsidR="00CE493B" w:rsidRPr="00871E9F" w:rsidTr="00CE493B">
        <w:trPr>
          <w:cantSplit/>
          <w:trHeight w:val="20"/>
        </w:trPr>
        <w:tc>
          <w:tcPr>
            <w:tcW w:w="4678" w:type="dxa"/>
            <w:tcBorders>
              <w:top w:val="double" w:sz="4" w:space="0" w:color="auto"/>
            </w:tcBorders>
          </w:tcPr>
          <w:p w:rsidR="00CE493B" w:rsidRPr="00871E9F" w:rsidRDefault="00CE493B" w:rsidP="00CE493B">
            <w:pPr>
              <w:tabs>
                <w:tab w:val="center" w:pos="4677"/>
                <w:tab w:val="right" w:pos="9355"/>
              </w:tabs>
              <w:spacing w:line="280" w:lineRule="exact"/>
              <w:ind w:left="-57" w:right="-57"/>
              <w:jc w:val="both"/>
              <w:rPr>
                <w:rFonts w:ascii="Kyrghyz Times" w:hAnsi="Kyrghyz Times"/>
                <w:sz w:val="20"/>
                <w:szCs w:val="20"/>
              </w:rPr>
            </w:pPr>
          </w:p>
        </w:tc>
        <w:tc>
          <w:tcPr>
            <w:tcW w:w="5837" w:type="dxa"/>
            <w:gridSpan w:val="6"/>
            <w:tcBorders>
              <w:top w:val="double" w:sz="4" w:space="0" w:color="auto"/>
            </w:tcBorders>
            <w:vAlign w:val="bottom"/>
          </w:tcPr>
          <w:p w:rsidR="00CE493B" w:rsidRPr="00871E9F" w:rsidRDefault="00CE493B" w:rsidP="00CE493B">
            <w:pPr>
              <w:spacing w:line="280" w:lineRule="exact"/>
              <w:jc w:val="center"/>
              <w:rPr>
                <w:rFonts w:ascii="Kyrghyz Times" w:hAnsi="Kyrghyz Times"/>
                <w:b/>
                <w:i/>
                <w:sz w:val="20"/>
                <w:szCs w:val="20"/>
                <w:lang w:val="ky-KG"/>
              </w:rPr>
            </w:pPr>
            <w:r w:rsidRPr="00871E9F">
              <w:rPr>
                <w:rFonts w:ascii="Kyrghyz Times" w:hAnsi="Kyrghyz Times"/>
                <w:b/>
                <w:i/>
                <w:sz w:val="20"/>
                <w:szCs w:val="20"/>
              </w:rPr>
              <w:t>Д</w:t>
            </w:r>
            <w:r w:rsidRPr="00871E9F">
              <w:rPr>
                <w:rFonts w:ascii="Cambria" w:hAnsi="Cambria" w:cs="Cambria"/>
                <w:b/>
                <w:i/>
                <w:sz w:val="20"/>
                <w:szCs w:val="20"/>
                <w:lang w:val="ky-KG"/>
              </w:rPr>
              <w:t>ү</w:t>
            </w:r>
            <w:r w:rsidRPr="00871E9F">
              <w:rPr>
                <w:rFonts w:ascii="Cambria" w:hAnsi="Cambria" w:cs="Cambria"/>
                <w:b/>
                <w:i/>
                <w:sz w:val="20"/>
                <w:szCs w:val="20"/>
              </w:rPr>
              <w:t>ң</w:t>
            </w:r>
            <w:r w:rsidRPr="00871E9F">
              <w:rPr>
                <w:rFonts w:ascii="Kyrghyz Times" w:hAnsi="Kyrghyz Times"/>
                <w:b/>
                <w:i/>
                <w:sz w:val="20"/>
                <w:szCs w:val="20"/>
                <w:lang w:val="ky-KG"/>
              </w:rPr>
              <w:t xml:space="preserve"> жана чекене с</w:t>
            </w:r>
            <w:r w:rsidRPr="00871E9F">
              <w:rPr>
                <w:rFonts w:ascii="Kyrghyz Times" w:hAnsi="Kyrghyz Times"/>
                <w:b/>
                <w:i/>
                <w:sz w:val="20"/>
                <w:szCs w:val="20"/>
              </w:rPr>
              <w:t xml:space="preserve">ооданын, автомобилдерди жана </w:t>
            </w:r>
            <w:r w:rsidRPr="00871E9F">
              <w:rPr>
                <w:rFonts w:ascii="Kyrghyz Times" w:hAnsi="Kyrghyz Times"/>
                <w:b/>
                <w:i/>
                <w:sz w:val="20"/>
                <w:szCs w:val="20"/>
                <w:lang w:val="ky-KG"/>
              </w:rPr>
              <w:t>мотоциклдерди</w:t>
            </w:r>
            <w:r w:rsidRPr="00871E9F">
              <w:rPr>
                <w:rFonts w:ascii="Kyrghyz Times" w:hAnsi="Kyrghyz Times"/>
                <w:b/>
                <w:i/>
                <w:sz w:val="20"/>
                <w:szCs w:val="20"/>
              </w:rPr>
              <w:t xml:space="preserve"> о</w:t>
            </w:r>
            <w:r w:rsidRPr="00871E9F">
              <w:rPr>
                <w:rFonts w:ascii="Cambria" w:hAnsi="Cambria" w:cs="Cambria"/>
                <w:b/>
                <w:i/>
                <w:sz w:val="20"/>
                <w:szCs w:val="20"/>
              </w:rPr>
              <w:t>ң</w:t>
            </w:r>
            <w:r w:rsidRPr="00871E9F">
              <w:rPr>
                <w:rFonts w:ascii="Kyrghyz Times" w:hAnsi="Kyrghyz Times"/>
                <w:b/>
                <w:i/>
                <w:sz w:val="20"/>
                <w:szCs w:val="20"/>
              </w:rPr>
              <w:t xml:space="preserve">доонун </w:t>
            </w:r>
            <w:r w:rsidRPr="00871E9F">
              <w:rPr>
                <w:rFonts w:ascii="Kyrghyz Times" w:hAnsi="Kyrghyz Times"/>
                <w:b/>
                <w:i/>
                <w:sz w:val="20"/>
                <w:szCs w:val="20"/>
                <w:lang w:val="ky-KG"/>
              </w:rPr>
              <w:t>ж</w:t>
            </w:r>
            <w:r w:rsidRPr="00871E9F">
              <w:rPr>
                <w:rFonts w:ascii="Cambria" w:hAnsi="Cambria" w:cs="Cambria"/>
                <w:b/>
                <w:i/>
                <w:sz w:val="20"/>
                <w:szCs w:val="20"/>
                <w:lang w:val="ky-KG"/>
              </w:rPr>
              <w:t>ү</w:t>
            </w:r>
            <w:r w:rsidRPr="00871E9F">
              <w:rPr>
                <w:rFonts w:ascii="Kyrghyz Times" w:hAnsi="Kyrghyz Times"/>
                <w:b/>
                <w:i/>
                <w:sz w:val="20"/>
                <w:szCs w:val="20"/>
                <w:lang w:val="ky-KG"/>
              </w:rPr>
              <w:t>г</w:t>
            </w:r>
            <w:r w:rsidRPr="00871E9F">
              <w:rPr>
                <w:rFonts w:ascii="Cambria" w:hAnsi="Cambria" w:cs="Cambria"/>
                <w:b/>
                <w:i/>
                <w:sz w:val="20"/>
                <w:szCs w:val="20"/>
                <w:lang w:val="ky-KG"/>
              </w:rPr>
              <w:t>ү</w:t>
            </w:r>
            <w:r w:rsidRPr="00871E9F">
              <w:rPr>
                <w:rFonts w:ascii="Kyrghyz Times" w:hAnsi="Kyrghyz Times"/>
                <w:b/>
                <w:i/>
                <w:sz w:val="20"/>
                <w:szCs w:val="20"/>
                <w:lang w:val="ky-KG"/>
              </w:rPr>
              <w:t>рт</w:t>
            </w:r>
            <w:r w:rsidRPr="00871E9F">
              <w:rPr>
                <w:rFonts w:ascii="Cambria" w:hAnsi="Cambria" w:cs="Cambria"/>
                <w:b/>
                <w:i/>
                <w:sz w:val="20"/>
                <w:szCs w:val="20"/>
                <w:lang w:val="ky-KG"/>
              </w:rPr>
              <w:t>ү</w:t>
            </w:r>
            <w:r w:rsidRPr="00871E9F">
              <w:rPr>
                <w:rFonts w:ascii="Kyrghyz Times" w:hAnsi="Kyrghyz Times"/>
                <w:b/>
                <w:i/>
                <w:sz w:val="20"/>
                <w:szCs w:val="20"/>
                <w:lang w:val="ky-KG"/>
              </w:rPr>
              <w:t>л</w:t>
            </w:r>
            <w:r w:rsidRPr="00871E9F">
              <w:rPr>
                <w:rFonts w:ascii="Cambria" w:hAnsi="Cambria" w:cs="Cambria"/>
                <w:b/>
                <w:i/>
                <w:sz w:val="20"/>
                <w:szCs w:val="20"/>
                <w:lang w:val="ky-KG"/>
              </w:rPr>
              <w:t>ү</w:t>
            </w:r>
            <w:r w:rsidRPr="00871E9F">
              <w:rPr>
                <w:rFonts w:ascii="Kyrghyz Times" w:hAnsi="Kyrghyz Times"/>
                <w:b/>
                <w:i/>
                <w:sz w:val="20"/>
                <w:szCs w:val="20"/>
                <w:lang w:val="ky-KG"/>
              </w:rPr>
              <w:t>ш</w:t>
            </w:r>
            <w:r w:rsidRPr="00871E9F">
              <w:rPr>
                <w:rFonts w:ascii="Cambria" w:hAnsi="Cambria" w:cs="Cambria"/>
                <w:b/>
                <w:i/>
                <w:sz w:val="20"/>
                <w:szCs w:val="20"/>
                <w:lang w:val="ky-KG"/>
              </w:rPr>
              <w:t>ү</w:t>
            </w:r>
          </w:p>
          <w:p w:rsidR="00CE493B" w:rsidRPr="00871E9F" w:rsidRDefault="00CE493B" w:rsidP="00CE493B">
            <w:pPr>
              <w:spacing w:line="280" w:lineRule="exact"/>
              <w:jc w:val="center"/>
              <w:rPr>
                <w:rFonts w:ascii="Kyrghyz Times" w:hAnsi="Kyrghyz Times"/>
                <w:b/>
                <w:i/>
                <w:sz w:val="20"/>
                <w:szCs w:val="20"/>
              </w:rPr>
            </w:pPr>
            <w:r w:rsidRPr="00871E9F">
              <w:rPr>
                <w:rFonts w:ascii="Kyrghyz Times" w:hAnsi="Kyrghyz Times"/>
                <w:b/>
                <w:i/>
                <w:sz w:val="20"/>
                <w:szCs w:val="20"/>
              </w:rPr>
              <w:t>Оборот оптовой и розничной торговли, ремонта автомобилей и мотоциклов</w:t>
            </w:r>
          </w:p>
        </w:tc>
        <w:tc>
          <w:tcPr>
            <w:tcW w:w="4227" w:type="dxa"/>
            <w:tcBorders>
              <w:top w:val="double" w:sz="4" w:space="0" w:color="auto"/>
            </w:tcBorders>
          </w:tcPr>
          <w:p w:rsidR="00CE493B" w:rsidRPr="00871E9F" w:rsidRDefault="00CE493B" w:rsidP="00CE493B">
            <w:pPr>
              <w:spacing w:line="280" w:lineRule="exact"/>
              <w:jc w:val="center"/>
              <w:rPr>
                <w:rFonts w:ascii="Kyrghyz Times" w:hAnsi="Kyrghyz Times"/>
                <w:b/>
                <w:i/>
                <w:sz w:val="20"/>
                <w:szCs w:val="20"/>
              </w:rPr>
            </w:pPr>
          </w:p>
        </w:tc>
      </w:tr>
      <w:tr w:rsidR="00CE493B" w:rsidRPr="00871E9F" w:rsidTr="00CE493B">
        <w:trPr>
          <w:cantSplit/>
        </w:trPr>
        <w:tc>
          <w:tcPr>
            <w:tcW w:w="4678" w:type="dxa"/>
            <w:vAlign w:val="bottom"/>
          </w:tcPr>
          <w:p w:rsidR="00CE493B" w:rsidRPr="00871E9F" w:rsidRDefault="00CE493B" w:rsidP="00CE493B">
            <w:pPr>
              <w:spacing w:line="300" w:lineRule="exact"/>
              <w:ind w:left="-57" w:right="-113"/>
              <w:rPr>
                <w:rFonts w:ascii="Kyrghyz Times" w:hAnsi="Kyrghyz Times"/>
                <w:b/>
                <w:iCs/>
                <w:sz w:val="20"/>
                <w:szCs w:val="20"/>
              </w:rPr>
            </w:pPr>
            <w:r w:rsidRPr="00871E9F">
              <w:rPr>
                <w:rFonts w:ascii="Kyrghyz Times" w:hAnsi="Kyrghyz Times"/>
                <w:b/>
                <w:iCs/>
                <w:sz w:val="20"/>
                <w:szCs w:val="20"/>
              </w:rPr>
              <w:t>Бардыгы</w:t>
            </w:r>
          </w:p>
        </w:tc>
        <w:tc>
          <w:tcPr>
            <w:tcW w:w="1443" w:type="dxa"/>
            <w:vAlign w:val="bottom"/>
          </w:tcPr>
          <w:p w:rsidR="00CE493B" w:rsidRPr="00871E9F" w:rsidRDefault="00CE493B" w:rsidP="00CE493B">
            <w:pPr>
              <w:ind w:right="201"/>
              <w:jc w:val="right"/>
              <w:rPr>
                <w:rFonts w:ascii="Kyrghyz Times" w:hAnsi="Kyrghyz Times" w:cs="Arial CYR"/>
                <w:b/>
                <w:bCs/>
                <w:sz w:val="20"/>
                <w:szCs w:val="20"/>
              </w:rPr>
            </w:pPr>
            <w:r w:rsidRPr="00871E9F">
              <w:rPr>
                <w:rFonts w:ascii="Kyrghyz Times" w:hAnsi="Kyrghyz Times" w:cs="Arial CYR"/>
                <w:b/>
                <w:bCs/>
                <w:sz w:val="20"/>
                <w:szCs w:val="20"/>
              </w:rPr>
              <w:t>179370,4</w:t>
            </w:r>
          </w:p>
        </w:tc>
        <w:tc>
          <w:tcPr>
            <w:tcW w:w="1439" w:type="dxa"/>
            <w:vAlign w:val="bottom"/>
          </w:tcPr>
          <w:p w:rsidR="00CE493B" w:rsidRPr="00871E9F" w:rsidRDefault="00CE493B" w:rsidP="00CE493B">
            <w:pPr>
              <w:ind w:right="364"/>
              <w:jc w:val="right"/>
              <w:rPr>
                <w:rFonts w:ascii="Kyrghyz Times" w:hAnsi="Kyrghyz Times" w:cs="Arial CYR"/>
                <w:b/>
                <w:bCs/>
                <w:sz w:val="20"/>
                <w:szCs w:val="20"/>
              </w:rPr>
            </w:pPr>
            <w:r w:rsidRPr="00871E9F">
              <w:rPr>
                <w:rFonts w:ascii="Kyrghyz Times" w:hAnsi="Kyrghyz Times" w:cs="Arial CYR"/>
                <w:b/>
                <w:bCs/>
                <w:sz w:val="20"/>
                <w:szCs w:val="20"/>
              </w:rPr>
              <w:t>100</w:t>
            </w:r>
          </w:p>
        </w:tc>
        <w:tc>
          <w:tcPr>
            <w:tcW w:w="1396" w:type="dxa"/>
            <w:gridSpan w:val="2"/>
            <w:vAlign w:val="bottom"/>
          </w:tcPr>
          <w:p w:rsidR="00CE493B" w:rsidRPr="00871E9F" w:rsidRDefault="00CE493B" w:rsidP="00CE493B">
            <w:pPr>
              <w:tabs>
                <w:tab w:val="left" w:pos="979"/>
              </w:tabs>
              <w:spacing w:line="260" w:lineRule="exact"/>
              <w:ind w:right="201"/>
              <w:jc w:val="right"/>
              <w:rPr>
                <w:rFonts w:ascii="Kyrghyz Times" w:hAnsi="Kyrghyz Times"/>
                <w:b/>
                <w:sz w:val="20"/>
                <w:szCs w:val="20"/>
                <w:lang w:val="ky-KG"/>
              </w:rPr>
            </w:pPr>
            <w:r w:rsidRPr="00871E9F">
              <w:rPr>
                <w:rFonts w:ascii="Kyrghyz Times" w:hAnsi="Kyrghyz Times"/>
                <w:b/>
                <w:sz w:val="20"/>
                <w:szCs w:val="20"/>
                <w:lang w:val="ky-KG"/>
              </w:rPr>
              <w:t>215083,6</w:t>
            </w:r>
          </w:p>
        </w:tc>
        <w:tc>
          <w:tcPr>
            <w:tcW w:w="1559" w:type="dxa"/>
            <w:gridSpan w:val="2"/>
            <w:vAlign w:val="bottom"/>
          </w:tcPr>
          <w:p w:rsidR="00CE493B" w:rsidRPr="00871E9F" w:rsidRDefault="00CE493B" w:rsidP="00CE493B">
            <w:pPr>
              <w:tabs>
                <w:tab w:val="left" w:pos="1001"/>
              </w:tabs>
              <w:spacing w:before="80"/>
              <w:ind w:right="342"/>
              <w:jc w:val="right"/>
              <w:rPr>
                <w:rFonts w:ascii="Kyrghyz Times" w:hAnsi="Kyrghyz Times"/>
                <w:b/>
                <w:sz w:val="20"/>
                <w:szCs w:val="20"/>
                <w:lang w:val="ky-KG"/>
              </w:rPr>
            </w:pPr>
            <w:r w:rsidRPr="00871E9F">
              <w:rPr>
                <w:rFonts w:ascii="Kyrghyz Times" w:hAnsi="Kyrghyz Times"/>
                <w:b/>
                <w:sz w:val="20"/>
                <w:szCs w:val="20"/>
                <w:lang w:val="ky-KG"/>
              </w:rPr>
              <w:t>100</w:t>
            </w:r>
          </w:p>
        </w:tc>
        <w:tc>
          <w:tcPr>
            <w:tcW w:w="4227" w:type="dxa"/>
            <w:vAlign w:val="bottom"/>
          </w:tcPr>
          <w:p w:rsidR="00CE493B" w:rsidRPr="00871E9F" w:rsidRDefault="00CE493B" w:rsidP="00CE493B">
            <w:pPr>
              <w:spacing w:line="300" w:lineRule="exact"/>
              <w:ind w:left="-57" w:right="-113"/>
              <w:rPr>
                <w:rFonts w:ascii="Kyrghyz Times" w:hAnsi="Kyrghyz Times"/>
                <w:b/>
                <w:iCs/>
                <w:sz w:val="20"/>
                <w:szCs w:val="20"/>
              </w:rPr>
            </w:pPr>
            <w:r w:rsidRPr="00871E9F">
              <w:rPr>
                <w:rFonts w:ascii="Kyrghyz Times" w:hAnsi="Kyrghyz Times"/>
                <w:b/>
                <w:iCs/>
                <w:sz w:val="20"/>
                <w:szCs w:val="20"/>
              </w:rPr>
              <w:t>Всего</w:t>
            </w:r>
          </w:p>
        </w:tc>
      </w:tr>
      <w:tr w:rsidR="00CE493B" w:rsidRPr="00871E9F" w:rsidTr="00CE493B">
        <w:trPr>
          <w:cantSplit/>
          <w:trHeight w:val="20"/>
        </w:trPr>
        <w:tc>
          <w:tcPr>
            <w:tcW w:w="4678" w:type="dxa"/>
            <w:vAlign w:val="bottom"/>
          </w:tcPr>
          <w:p w:rsidR="00CE493B" w:rsidRPr="00871E9F" w:rsidRDefault="00CE493B" w:rsidP="00CE493B">
            <w:pPr>
              <w:tabs>
                <w:tab w:val="center" w:pos="4677"/>
                <w:tab w:val="right" w:pos="9355"/>
              </w:tabs>
              <w:spacing w:line="300" w:lineRule="exact"/>
              <w:ind w:left="252" w:right="-113" w:hanging="240"/>
              <w:rPr>
                <w:rFonts w:ascii="Kyrghyz Times" w:hAnsi="Kyrghyz Times"/>
                <w:sz w:val="20"/>
                <w:szCs w:val="20"/>
              </w:rPr>
            </w:pPr>
            <w:r w:rsidRPr="00871E9F">
              <w:rPr>
                <w:rFonts w:ascii="Kyrghyz Times" w:hAnsi="Kyrghyz Times"/>
                <w:sz w:val="20"/>
                <w:szCs w:val="20"/>
              </w:rPr>
              <w:t>Автомобилдерди жана мотоциклдерди, автомобил</w:t>
            </w:r>
            <w:r w:rsidRPr="00871E9F">
              <w:rPr>
                <w:rFonts w:ascii="Kyrghyz Times" w:hAnsi="Kyrghyz Times"/>
                <w:sz w:val="20"/>
                <w:szCs w:val="20"/>
                <w:lang w:val="ky-KG"/>
              </w:rPr>
              <w:t xml:space="preserve">дердин </w:t>
            </w:r>
            <w:r w:rsidRPr="00871E9F">
              <w:rPr>
                <w:rFonts w:ascii="Kyrghyz Times" w:hAnsi="Kyrghyz Times"/>
                <w:sz w:val="20"/>
                <w:szCs w:val="20"/>
              </w:rPr>
              <w:t>тетиктерин</w:t>
            </w:r>
            <w:r w:rsidRPr="00871E9F">
              <w:rPr>
                <w:rFonts w:ascii="Kyrghyz Times" w:hAnsi="Kyrghyz Times"/>
                <w:sz w:val="20"/>
                <w:szCs w:val="20"/>
                <w:lang w:val="ky-KG"/>
              </w:rPr>
              <w:t>ин т</w:t>
            </w:r>
            <w:r w:rsidRPr="00871E9F">
              <w:rPr>
                <w:rFonts w:ascii="Cambria" w:hAnsi="Cambria" w:cs="Cambria"/>
                <w:sz w:val="20"/>
                <w:szCs w:val="20"/>
                <w:lang w:val="ky-KG"/>
              </w:rPr>
              <w:t>ү</w:t>
            </w:r>
            <w:r w:rsidRPr="00871E9F">
              <w:rPr>
                <w:rFonts w:ascii="Kyrghyz Times" w:hAnsi="Kyrghyz Times"/>
                <w:sz w:val="20"/>
                <w:szCs w:val="20"/>
                <w:lang w:val="ky-KG"/>
              </w:rPr>
              <w:t>й</w:t>
            </w:r>
            <w:r w:rsidRPr="00871E9F">
              <w:rPr>
                <w:rFonts w:ascii="Cambria" w:hAnsi="Cambria" w:cs="Cambria"/>
                <w:sz w:val="20"/>
                <w:szCs w:val="20"/>
                <w:lang w:val="ky-KG"/>
              </w:rPr>
              <w:t>ү</w:t>
            </w:r>
            <w:r w:rsidRPr="00871E9F">
              <w:rPr>
                <w:rFonts w:ascii="Kyrghyz Times" w:hAnsi="Kyrghyz Times"/>
                <w:sz w:val="20"/>
                <w:szCs w:val="20"/>
                <w:lang w:val="ky-KG"/>
              </w:rPr>
              <w:t>нд</w:t>
            </w:r>
            <w:r w:rsidRPr="00871E9F">
              <w:rPr>
                <w:rFonts w:ascii="Cambria" w:hAnsi="Cambria" w:cs="Cambria"/>
                <w:sz w:val="20"/>
                <w:szCs w:val="20"/>
                <w:lang w:val="ky-KG"/>
              </w:rPr>
              <w:t>ө</w:t>
            </w:r>
            <w:r w:rsidRPr="00871E9F">
              <w:rPr>
                <w:rFonts w:ascii="Kyrghyz Times" w:hAnsi="Kyrghyz Times"/>
                <w:sz w:val="20"/>
                <w:szCs w:val="20"/>
                <w:lang w:val="ky-KG"/>
              </w:rPr>
              <w:t>р</w:t>
            </w:r>
            <w:r w:rsidRPr="00871E9F">
              <w:rPr>
                <w:rFonts w:ascii="Cambria" w:hAnsi="Cambria" w:cs="Cambria"/>
                <w:sz w:val="20"/>
                <w:szCs w:val="20"/>
                <w:lang w:val="ky-KG"/>
              </w:rPr>
              <w:t>ү</w:t>
            </w:r>
            <w:r w:rsidRPr="00871E9F">
              <w:rPr>
                <w:rFonts w:ascii="Kyrghyz Times" w:hAnsi="Kyrghyz Times"/>
                <w:sz w:val="20"/>
                <w:szCs w:val="20"/>
                <w:lang w:val="ky-KG"/>
              </w:rPr>
              <w:t>н</w:t>
            </w:r>
            <w:r w:rsidRPr="00871E9F">
              <w:rPr>
                <w:rFonts w:ascii="Cambria" w:hAnsi="Cambria" w:cs="Cambria"/>
                <w:sz w:val="20"/>
                <w:szCs w:val="20"/>
                <w:lang w:val="ky-KG"/>
              </w:rPr>
              <w:t>ү</w:t>
            </w:r>
            <w:r w:rsidRPr="00871E9F">
              <w:rPr>
                <w:rFonts w:ascii="Kyrghyz Times" w:hAnsi="Kyrghyz Times"/>
                <w:sz w:val="20"/>
                <w:szCs w:val="20"/>
                <w:lang w:val="ky-KG"/>
              </w:rPr>
              <w:t>н</w:t>
            </w:r>
            <w:r w:rsidRPr="00871E9F">
              <w:rPr>
                <w:rFonts w:ascii="Kyrghyz Times" w:hAnsi="Kyrghyz Times"/>
                <w:sz w:val="20"/>
                <w:szCs w:val="20"/>
              </w:rPr>
              <w:t xml:space="preserve"> жана шаймандарын</w:t>
            </w:r>
            <w:r w:rsidRPr="00871E9F">
              <w:rPr>
                <w:rFonts w:ascii="Kyrghyz Times" w:hAnsi="Kyrghyz Times"/>
                <w:sz w:val="20"/>
                <w:szCs w:val="20"/>
                <w:lang w:val="ky-KG"/>
              </w:rPr>
              <w:t>ын</w:t>
            </w:r>
            <w:r w:rsidRPr="00871E9F">
              <w:rPr>
                <w:rFonts w:ascii="Kyrghyz Times" w:hAnsi="Kyrghyz Times"/>
                <w:sz w:val="20"/>
                <w:szCs w:val="20"/>
              </w:rPr>
              <w:t xml:space="preserve"> </w:t>
            </w:r>
            <w:r w:rsidRPr="00871E9F">
              <w:rPr>
                <w:rFonts w:ascii="Kyrghyz Times" w:hAnsi="Kyrghyz Times"/>
                <w:sz w:val="20"/>
                <w:szCs w:val="20"/>
                <w:lang w:val="ky-KG"/>
              </w:rPr>
              <w:t>соодасы</w:t>
            </w:r>
          </w:p>
        </w:tc>
        <w:tc>
          <w:tcPr>
            <w:tcW w:w="1443" w:type="dxa"/>
            <w:vAlign w:val="bottom"/>
          </w:tcPr>
          <w:p w:rsidR="00CE493B" w:rsidRPr="00871E9F" w:rsidRDefault="00CE493B" w:rsidP="00CE493B">
            <w:pPr>
              <w:ind w:right="201"/>
              <w:jc w:val="right"/>
              <w:rPr>
                <w:rFonts w:ascii="Kyrghyz Times" w:hAnsi="Kyrghyz Times" w:cs="Arial CYR"/>
                <w:bCs/>
                <w:sz w:val="20"/>
                <w:szCs w:val="20"/>
              </w:rPr>
            </w:pPr>
            <w:r w:rsidRPr="00871E9F">
              <w:rPr>
                <w:rFonts w:ascii="Kyrghyz Times" w:hAnsi="Kyrghyz Times" w:cs="Arial CYR"/>
                <w:bCs/>
                <w:sz w:val="20"/>
                <w:szCs w:val="20"/>
              </w:rPr>
              <w:t>2402,5</w:t>
            </w:r>
          </w:p>
        </w:tc>
        <w:tc>
          <w:tcPr>
            <w:tcW w:w="1439" w:type="dxa"/>
            <w:vAlign w:val="bottom"/>
          </w:tcPr>
          <w:p w:rsidR="00CE493B" w:rsidRPr="00871E9F" w:rsidRDefault="00CE493B" w:rsidP="00CE493B">
            <w:pPr>
              <w:ind w:right="364"/>
              <w:jc w:val="right"/>
              <w:rPr>
                <w:rFonts w:ascii="Kyrghyz Times" w:hAnsi="Kyrghyz Times" w:cs="Arial CYR"/>
                <w:bCs/>
                <w:sz w:val="20"/>
                <w:szCs w:val="20"/>
              </w:rPr>
            </w:pPr>
            <w:r w:rsidRPr="00871E9F">
              <w:rPr>
                <w:rFonts w:ascii="Kyrghyz Times" w:hAnsi="Kyrghyz Times" w:cs="Arial CYR"/>
                <w:bCs/>
                <w:sz w:val="20"/>
                <w:szCs w:val="20"/>
              </w:rPr>
              <w:t>1,3</w:t>
            </w:r>
          </w:p>
        </w:tc>
        <w:tc>
          <w:tcPr>
            <w:tcW w:w="1396" w:type="dxa"/>
            <w:gridSpan w:val="2"/>
            <w:vAlign w:val="bottom"/>
          </w:tcPr>
          <w:p w:rsidR="00CE493B" w:rsidRPr="00871E9F" w:rsidRDefault="00CE493B" w:rsidP="00CE493B">
            <w:pPr>
              <w:tabs>
                <w:tab w:val="left" w:pos="979"/>
              </w:tabs>
              <w:spacing w:line="260" w:lineRule="exact"/>
              <w:ind w:right="201"/>
              <w:jc w:val="right"/>
              <w:rPr>
                <w:rFonts w:ascii="Kyrghyz Times" w:hAnsi="Kyrghyz Times"/>
                <w:sz w:val="20"/>
                <w:szCs w:val="20"/>
                <w:lang w:val="ky-KG"/>
              </w:rPr>
            </w:pPr>
            <w:r w:rsidRPr="00871E9F">
              <w:rPr>
                <w:rFonts w:ascii="Kyrghyz Times" w:hAnsi="Kyrghyz Times"/>
                <w:sz w:val="20"/>
                <w:szCs w:val="20"/>
                <w:lang w:val="ky-KG"/>
              </w:rPr>
              <w:t>5996,4</w:t>
            </w:r>
          </w:p>
        </w:tc>
        <w:tc>
          <w:tcPr>
            <w:tcW w:w="1559" w:type="dxa"/>
            <w:gridSpan w:val="2"/>
            <w:vAlign w:val="bottom"/>
          </w:tcPr>
          <w:p w:rsidR="00CE493B" w:rsidRPr="00871E9F" w:rsidRDefault="00CE493B" w:rsidP="00CE493B">
            <w:pPr>
              <w:tabs>
                <w:tab w:val="left" w:pos="717"/>
              </w:tabs>
              <w:spacing w:line="260" w:lineRule="exact"/>
              <w:ind w:right="340"/>
              <w:jc w:val="right"/>
              <w:rPr>
                <w:rFonts w:ascii="Kyrghyz Times" w:hAnsi="Kyrghyz Times"/>
                <w:sz w:val="20"/>
                <w:szCs w:val="20"/>
                <w:lang w:val="ky-KG"/>
              </w:rPr>
            </w:pPr>
            <w:r w:rsidRPr="00871E9F">
              <w:rPr>
                <w:rFonts w:ascii="Kyrghyz Times" w:hAnsi="Kyrghyz Times"/>
                <w:sz w:val="20"/>
                <w:szCs w:val="20"/>
                <w:lang w:val="ky-KG"/>
              </w:rPr>
              <w:t>2,8</w:t>
            </w:r>
          </w:p>
        </w:tc>
        <w:tc>
          <w:tcPr>
            <w:tcW w:w="4227" w:type="dxa"/>
            <w:vAlign w:val="bottom"/>
          </w:tcPr>
          <w:p w:rsidR="00CE493B" w:rsidRPr="00871E9F" w:rsidRDefault="00CE493B" w:rsidP="00CE493B">
            <w:pPr>
              <w:tabs>
                <w:tab w:val="center" w:pos="4677"/>
                <w:tab w:val="right" w:pos="9355"/>
              </w:tabs>
              <w:spacing w:line="300" w:lineRule="exact"/>
              <w:ind w:left="72" w:right="-113" w:hanging="129"/>
              <w:rPr>
                <w:rFonts w:ascii="Kyrghyz Times" w:hAnsi="Kyrghyz Times"/>
                <w:sz w:val="20"/>
                <w:szCs w:val="20"/>
              </w:rPr>
            </w:pPr>
            <w:r w:rsidRPr="00871E9F">
              <w:rPr>
                <w:rFonts w:ascii="Kyrghyz Times" w:hAnsi="Kyrghyz Times"/>
                <w:sz w:val="20"/>
                <w:szCs w:val="20"/>
              </w:rPr>
              <w:t>Торговля автомобилями и мотоциклами, автодеталями, узлами и принадлежностями</w:t>
            </w:r>
          </w:p>
        </w:tc>
      </w:tr>
      <w:tr w:rsidR="00CE493B" w:rsidRPr="00871E9F" w:rsidTr="00CE493B">
        <w:trPr>
          <w:cantSplit/>
        </w:trPr>
        <w:tc>
          <w:tcPr>
            <w:tcW w:w="4678" w:type="dxa"/>
            <w:vAlign w:val="bottom"/>
          </w:tcPr>
          <w:p w:rsidR="00CE493B" w:rsidRPr="00871E9F" w:rsidRDefault="00CE493B" w:rsidP="00CE493B">
            <w:pPr>
              <w:tabs>
                <w:tab w:val="center" w:pos="4677"/>
                <w:tab w:val="right" w:pos="9355"/>
              </w:tabs>
              <w:spacing w:line="300" w:lineRule="exact"/>
              <w:ind w:left="252" w:right="-113" w:hanging="240"/>
              <w:rPr>
                <w:rFonts w:ascii="Kyrghyz Times" w:hAnsi="Kyrghyz Times"/>
                <w:sz w:val="20"/>
                <w:szCs w:val="20"/>
              </w:rPr>
            </w:pPr>
            <w:r w:rsidRPr="00871E9F">
              <w:rPr>
                <w:rFonts w:ascii="Kyrghyz Times" w:hAnsi="Kyrghyz Times"/>
                <w:sz w:val="20"/>
                <w:szCs w:val="20"/>
              </w:rPr>
              <w:t>Автомобилди техникалык жактан тейл</w:t>
            </w:r>
            <w:r w:rsidRPr="00871E9F">
              <w:rPr>
                <w:rFonts w:ascii="Cambria" w:hAnsi="Cambria" w:cs="Cambria"/>
                <w:sz w:val="20"/>
                <w:szCs w:val="20"/>
              </w:rPr>
              <w:t>ѳѳ</w:t>
            </w:r>
            <w:r w:rsidRPr="00871E9F">
              <w:rPr>
                <w:rFonts w:ascii="Kyrghyz Times" w:hAnsi="Kyrghyz Times"/>
                <w:sz w:val="20"/>
                <w:szCs w:val="20"/>
              </w:rPr>
              <w:t xml:space="preserve"> жана о</w:t>
            </w:r>
            <w:r w:rsidRPr="00871E9F">
              <w:rPr>
                <w:rFonts w:ascii="Cambria" w:hAnsi="Cambria" w:cs="Cambria"/>
                <w:sz w:val="20"/>
                <w:szCs w:val="20"/>
              </w:rPr>
              <w:t>ң</w:t>
            </w:r>
            <w:r w:rsidRPr="00871E9F">
              <w:rPr>
                <w:rFonts w:ascii="Kyrghyz Times" w:hAnsi="Kyrghyz Times"/>
                <w:sz w:val="20"/>
                <w:szCs w:val="20"/>
              </w:rPr>
              <w:t>доо</w:t>
            </w:r>
          </w:p>
        </w:tc>
        <w:tc>
          <w:tcPr>
            <w:tcW w:w="1443" w:type="dxa"/>
            <w:vAlign w:val="bottom"/>
          </w:tcPr>
          <w:p w:rsidR="00CE493B" w:rsidRPr="00871E9F" w:rsidRDefault="00CE493B" w:rsidP="00CE493B">
            <w:pPr>
              <w:ind w:right="201"/>
              <w:jc w:val="right"/>
              <w:rPr>
                <w:rFonts w:ascii="Kyrghyz Times" w:hAnsi="Kyrghyz Times" w:cs="Arial CYR"/>
                <w:bCs/>
                <w:sz w:val="20"/>
                <w:szCs w:val="20"/>
              </w:rPr>
            </w:pPr>
            <w:r w:rsidRPr="00871E9F">
              <w:rPr>
                <w:rFonts w:ascii="Kyrghyz Times" w:hAnsi="Kyrghyz Times" w:cs="Arial CYR"/>
                <w:bCs/>
                <w:sz w:val="20"/>
                <w:szCs w:val="20"/>
              </w:rPr>
              <w:t>1090,1</w:t>
            </w:r>
          </w:p>
        </w:tc>
        <w:tc>
          <w:tcPr>
            <w:tcW w:w="1439" w:type="dxa"/>
            <w:vAlign w:val="bottom"/>
          </w:tcPr>
          <w:p w:rsidR="00CE493B" w:rsidRPr="00871E9F" w:rsidRDefault="00CE493B" w:rsidP="00CE493B">
            <w:pPr>
              <w:ind w:right="364"/>
              <w:jc w:val="right"/>
              <w:rPr>
                <w:rFonts w:ascii="Kyrghyz Times" w:hAnsi="Kyrghyz Times" w:cs="Arial CYR"/>
                <w:bCs/>
                <w:sz w:val="20"/>
                <w:szCs w:val="20"/>
              </w:rPr>
            </w:pPr>
            <w:r w:rsidRPr="00871E9F">
              <w:rPr>
                <w:rFonts w:ascii="Kyrghyz Times" w:hAnsi="Kyrghyz Times" w:cs="Arial CYR"/>
                <w:bCs/>
                <w:sz w:val="20"/>
                <w:szCs w:val="20"/>
              </w:rPr>
              <w:t>0,6</w:t>
            </w:r>
          </w:p>
        </w:tc>
        <w:tc>
          <w:tcPr>
            <w:tcW w:w="1396" w:type="dxa"/>
            <w:gridSpan w:val="2"/>
            <w:vAlign w:val="bottom"/>
          </w:tcPr>
          <w:p w:rsidR="00CE493B" w:rsidRPr="00871E9F" w:rsidRDefault="00CE493B" w:rsidP="00CE493B">
            <w:pPr>
              <w:tabs>
                <w:tab w:val="left" w:pos="979"/>
              </w:tabs>
              <w:spacing w:line="260" w:lineRule="exact"/>
              <w:ind w:right="201"/>
              <w:jc w:val="right"/>
              <w:rPr>
                <w:rFonts w:ascii="Kyrghyz Times" w:hAnsi="Kyrghyz Times"/>
                <w:sz w:val="20"/>
                <w:szCs w:val="20"/>
                <w:lang w:val="ky-KG"/>
              </w:rPr>
            </w:pPr>
            <w:r w:rsidRPr="00871E9F">
              <w:rPr>
                <w:rFonts w:ascii="Kyrghyz Times" w:hAnsi="Kyrghyz Times"/>
                <w:sz w:val="20"/>
                <w:szCs w:val="20"/>
                <w:lang w:val="ky-KG"/>
              </w:rPr>
              <w:t>2318,6</w:t>
            </w:r>
          </w:p>
        </w:tc>
        <w:tc>
          <w:tcPr>
            <w:tcW w:w="1559" w:type="dxa"/>
            <w:gridSpan w:val="2"/>
            <w:vAlign w:val="bottom"/>
          </w:tcPr>
          <w:p w:rsidR="00CE493B" w:rsidRPr="00871E9F" w:rsidRDefault="00CE493B" w:rsidP="00CE493B">
            <w:pPr>
              <w:tabs>
                <w:tab w:val="left" w:pos="717"/>
              </w:tabs>
              <w:spacing w:line="260" w:lineRule="exact"/>
              <w:ind w:right="340"/>
              <w:jc w:val="right"/>
              <w:rPr>
                <w:rFonts w:ascii="Kyrghyz Times" w:hAnsi="Kyrghyz Times"/>
                <w:sz w:val="20"/>
                <w:szCs w:val="20"/>
                <w:lang w:val="ky-KG"/>
              </w:rPr>
            </w:pPr>
            <w:r w:rsidRPr="00871E9F">
              <w:rPr>
                <w:rFonts w:ascii="Kyrghyz Times" w:hAnsi="Kyrghyz Times"/>
                <w:sz w:val="20"/>
                <w:szCs w:val="20"/>
                <w:lang w:val="ky-KG"/>
              </w:rPr>
              <w:t>1,1</w:t>
            </w:r>
          </w:p>
        </w:tc>
        <w:tc>
          <w:tcPr>
            <w:tcW w:w="4227" w:type="dxa"/>
            <w:vAlign w:val="bottom"/>
          </w:tcPr>
          <w:p w:rsidR="00CE493B" w:rsidRPr="00871E9F" w:rsidRDefault="00CE493B" w:rsidP="00CE493B">
            <w:pPr>
              <w:tabs>
                <w:tab w:val="center" w:pos="4677"/>
                <w:tab w:val="right" w:pos="9355"/>
              </w:tabs>
              <w:spacing w:line="300" w:lineRule="exact"/>
              <w:ind w:left="-57" w:right="-113"/>
              <w:rPr>
                <w:rFonts w:ascii="Kyrghyz Times" w:hAnsi="Kyrghyz Times"/>
                <w:sz w:val="20"/>
                <w:szCs w:val="20"/>
              </w:rPr>
            </w:pPr>
            <w:r w:rsidRPr="00871E9F">
              <w:rPr>
                <w:rFonts w:ascii="Kyrghyz Times" w:hAnsi="Kyrghyz Times"/>
                <w:sz w:val="20"/>
                <w:szCs w:val="20"/>
              </w:rPr>
              <w:t xml:space="preserve">Техническое обслуживание и    </w:t>
            </w:r>
          </w:p>
          <w:p w:rsidR="00CE493B" w:rsidRPr="00871E9F" w:rsidRDefault="00CE493B" w:rsidP="00CE493B">
            <w:pPr>
              <w:tabs>
                <w:tab w:val="center" w:pos="4677"/>
                <w:tab w:val="right" w:pos="9355"/>
              </w:tabs>
              <w:spacing w:line="300" w:lineRule="exact"/>
              <w:ind w:left="-57" w:right="-113"/>
              <w:rPr>
                <w:rFonts w:ascii="Kyrghyz Times" w:hAnsi="Kyrghyz Times"/>
                <w:sz w:val="20"/>
                <w:szCs w:val="20"/>
              </w:rPr>
            </w:pPr>
            <w:r w:rsidRPr="00871E9F">
              <w:rPr>
                <w:rFonts w:ascii="Kyrghyz Times" w:hAnsi="Kyrghyz Times"/>
                <w:sz w:val="20"/>
                <w:szCs w:val="20"/>
              </w:rPr>
              <w:t xml:space="preserve">    ремонт автомобилей</w:t>
            </w:r>
          </w:p>
        </w:tc>
      </w:tr>
      <w:tr w:rsidR="00CE493B" w:rsidRPr="00871E9F" w:rsidTr="00CE493B">
        <w:trPr>
          <w:cantSplit/>
        </w:trPr>
        <w:tc>
          <w:tcPr>
            <w:tcW w:w="4678" w:type="dxa"/>
            <w:vAlign w:val="bottom"/>
          </w:tcPr>
          <w:p w:rsidR="00CE493B" w:rsidRPr="00871E9F" w:rsidRDefault="00CE493B" w:rsidP="00CE493B">
            <w:pPr>
              <w:tabs>
                <w:tab w:val="center" w:pos="4677"/>
                <w:tab w:val="right" w:pos="9355"/>
              </w:tabs>
              <w:spacing w:line="300" w:lineRule="exact"/>
              <w:ind w:left="252" w:right="-113" w:hanging="240"/>
              <w:rPr>
                <w:rFonts w:ascii="Kyrghyz Times" w:hAnsi="Kyrghyz Times"/>
                <w:sz w:val="20"/>
                <w:szCs w:val="20"/>
                <w:lang w:val="ky-KG"/>
              </w:rPr>
            </w:pPr>
            <w:r w:rsidRPr="00871E9F">
              <w:rPr>
                <w:rFonts w:ascii="Kyrghyz Times" w:hAnsi="Kyrghyz Times"/>
                <w:sz w:val="20"/>
                <w:szCs w:val="20"/>
              </w:rPr>
              <w:t>Д</w:t>
            </w:r>
            <w:r w:rsidRPr="00871E9F">
              <w:rPr>
                <w:rFonts w:ascii="Cambria" w:hAnsi="Cambria" w:cs="Cambria"/>
                <w:sz w:val="20"/>
                <w:szCs w:val="20"/>
              </w:rPr>
              <w:t>үң</w:t>
            </w:r>
            <w:r w:rsidRPr="00871E9F">
              <w:rPr>
                <w:rFonts w:ascii="Kyrghyz Times" w:hAnsi="Kyrghyz Times"/>
                <w:sz w:val="20"/>
                <w:szCs w:val="20"/>
              </w:rPr>
              <w:t xml:space="preserve"> соода</w:t>
            </w:r>
            <w:r w:rsidRPr="00871E9F">
              <w:rPr>
                <w:rFonts w:ascii="Kyrghyz Times" w:hAnsi="Kyrghyz Times"/>
                <w:sz w:val="20"/>
                <w:szCs w:val="20"/>
                <w:lang w:val="ky-KG"/>
              </w:rPr>
              <w:t xml:space="preserve">, </w:t>
            </w:r>
            <w:r w:rsidRPr="00871E9F">
              <w:rPr>
                <w:rFonts w:ascii="Kyrghyz Times" w:hAnsi="Kyrghyz Times"/>
                <w:sz w:val="20"/>
                <w:szCs w:val="20"/>
              </w:rPr>
              <w:t>буга автомобилдерди жана мотоциклдерди сатуу кирбейт</w:t>
            </w:r>
          </w:p>
        </w:tc>
        <w:tc>
          <w:tcPr>
            <w:tcW w:w="1443" w:type="dxa"/>
            <w:vAlign w:val="bottom"/>
          </w:tcPr>
          <w:p w:rsidR="00CE493B" w:rsidRPr="00871E9F" w:rsidRDefault="00CE493B" w:rsidP="00CE493B">
            <w:pPr>
              <w:ind w:right="201"/>
              <w:jc w:val="right"/>
              <w:rPr>
                <w:rFonts w:ascii="Kyrghyz Times" w:hAnsi="Kyrghyz Times" w:cs="Arial CYR"/>
                <w:bCs/>
                <w:sz w:val="20"/>
                <w:szCs w:val="20"/>
              </w:rPr>
            </w:pPr>
            <w:r w:rsidRPr="00871E9F">
              <w:rPr>
                <w:rFonts w:ascii="Kyrghyz Times" w:hAnsi="Kyrghyz Times" w:cs="Arial CYR"/>
                <w:bCs/>
                <w:sz w:val="20"/>
                <w:szCs w:val="20"/>
              </w:rPr>
              <w:t>93205,5</w:t>
            </w:r>
          </w:p>
        </w:tc>
        <w:tc>
          <w:tcPr>
            <w:tcW w:w="1439" w:type="dxa"/>
            <w:vAlign w:val="bottom"/>
          </w:tcPr>
          <w:p w:rsidR="00CE493B" w:rsidRPr="00871E9F" w:rsidRDefault="00CE493B" w:rsidP="00CE493B">
            <w:pPr>
              <w:ind w:right="364"/>
              <w:jc w:val="right"/>
              <w:rPr>
                <w:rFonts w:ascii="Kyrghyz Times" w:hAnsi="Kyrghyz Times" w:cs="Arial CYR"/>
                <w:bCs/>
                <w:sz w:val="20"/>
                <w:szCs w:val="20"/>
              </w:rPr>
            </w:pPr>
            <w:r w:rsidRPr="00871E9F">
              <w:rPr>
                <w:rFonts w:ascii="Kyrghyz Times" w:hAnsi="Kyrghyz Times" w:cs="Arial CYR"/>
                <w:bCs/>
                <w:sz w:val="20"/>
                <w:szCs w:val="20"/>
              </w:rPr>
              <w:t>52,0</w:t>
            </w:r>
          </w:p>
        </w:tc>
        <w:tc>
          <w:tcPr>
            <w:tcW w:w="1396" w:type="dxa"/>
            <w:gridSpan w:val="2"/>
            <w:vAlign w:val="bottom"/>
          </w:tcPr>
          <w:p w:rsidR="00CE493B" w:rsidRPr="00871E9F" w:rsidRDefault="00CE493B" w:rsidP="00CE493B">
            <w:pPr>
              <w:tabs>
                <w:tab w:val="left" w:pos="979"/>
              </w:tabs>
              <w:spacing w:line="260" w:lineRule="exact"/>
              <w:ind w:right="201"/>
              <w:jc w:val="right"/>
              <w:rPr>
                <w:rFonts w:ascii="Kyrghyz Times" w:hAnsi="Kyrghyz Times"/>
                <w:sz w:val="20"/>
                <w:szCs w:val="20"/>
                <w:lang w:val="ky-KG"/>
              </w:rPr>
            </w:pPr>
            <w:r w:rsidRPr="00871E9F">
              <w:rPr>
                <w:rFonts w:ascii="Kyrghyz Times" w:hAnsi="Kyrghyz Times"/>
                <w:sz w:val="20"/>
                <w:szCs w:val="20"/>
                <w:lang w:val="ky-KG"/>
              </w:rPr>
              <w:t>81964,4</w:t>
            </w:r>
          </w:p>
        </w:tc>
        <w:tc>
          <w:tcPr>
            <w:tcW w:w="1559" w:type="dxa"/>
            <w:gridSpan w:val="2"/>
            <w:vAlign w:val="bottom"/>
          </w:tcPr>
          <w:p w:rsidR="00CE493B" w:rsidRPr="00871E9F" w:rsidRDefault="00CE493B" w:rsidP="00CE493B">
            <w:pPr>
              <w:tabs>
                <w:tab w:val="left" w:pos="717"/>
              </w:tabs>
              <w:spacing w:line="260" w:lineRule="exact"/>
              <w:ind w:right="340"/>
              <w:jc w:val="right"/>
              <w:rPr>
                <w:rFonts w:ascii="Kyrghyz Times" w:hAnsi="Kyrghyz Times"/>
                <w:sz w:val="20"/>
                <w:szCs w:val="20"/>
                <w:lang w:val="ky-KG"/>
              </w:rPr>
            </w:pPr>
            <w:r w:rsidRPr="00871E9F">
              <w:rPr>
                <w:rFonts w:ascii="Kyrghyz Times" w:hAnsi="Kyrghyz Times"/>
                <w:sz w:val="20"/>
                <w:szCs w:val="20"/>
                <w:lang w:val="ky-KG"/>
              </w:rPr>
              <w:t>38,1</w:t>
            </w:r>
          </w:p>
        </w:tc>
        <w:tc>
          <w:tcPr>
            <w:tcW w:w="4227" w:type="dxa"/>
            <w:vAlign w:val="bottom"/>
          </w:tcPr>
          <w:p w:rsidR="00CE493B" w:rsidRPr="00871E9F" w:rsidRDefault="00CE493B" w:rsidP="00CE493B">
            <w:pPr>
              <w:tabs>
                <w:tab w:val="center" w:pos="4677"/>
                <w:tab w:val="right" w:pos="9355"/>
              </w:tabs>
              <w:spacing w:line="300" w:lineRule="exact"/>
              <w:ind w:right="-113"/>
              <w:rPr>
                <w:rFonts w:ascii="Kyrghyz Times" w:hAnsi="Kyrghyz Times"/>
                <w:sz w:val="20"/>
                <w:szCs w:val="20"/>
              </w:rPr>
            </w:pPr>
            <w:r w:rsidRPr="00871E9F">
              <w:rPr>
                <w:rFonts w:ascii="Kyrghyz Times" w:hAnsi="Kyrghyz Times"/>
                <w:sz w:val="20"/>
                <w:szCs w:val="20"/>
              </w:rPr>
              <w:t>Оптовая торговля</w:t>
            </w:r>
            <w:r w:rsidRPr="00871E9F">
              <w:rPr>
                <w:rFonts w:ascii="Kyrghyz Times" w:hAnsi="Kyrghyz Times"/>
                <w:sz w:val="20"/>
                <w:szCs w:val="20"/>
                <w:lang w:val="ky-KG"/>
              </w:rPr>
              <w:t xml:space="preserve">, </w:t>
            </w:r>
            <w:r w:rsidRPr="00871E9F">
              <w:rPr>
                <w:rFonts w:ascii="Kyrghyz Times" w:hAnsi="Kyrghyz Times"/>
                <w:sz w:val="20"/>
                <w:szCs w:val="20"/>
              </w:rPr>
              <w:t>кроме торговли</w:t>
            </w:r>
          </w:p>
          <w:p w:rsidR="00CE493B" w:rsidRPr="00871E9F" w:rsidRDefault="00CE493B" w:rsidP="00CE493B">
            <w:pPr>
              <w:tabs>
                <w:tab w:val="center" w:pos="4677"/>
                <w:tab w:val="right" w:pos="9355"/>
              </w:tabs>
              <w:spacing w:line="300" w:lineRule="exact"/>
              <w:ind w:left="-57" w:right="-113"/>
              <w:rPr>
                <w:rFonts w:ascii="Kyrghyz Times" w:hAnsi="Kyrghyz Times"/>
                <w:sz w:val="20"/>
                <w:szCs w:val="20"/>
                <w:lang w:val="ky-KG"/>
              </w:rPr>
            </w:pPr>
            <w:r w:rsidRPr="00871E9F">
              <w:rPr>
                <w:rFonts w:ascii="Kyrghyz Times" w:hAnsi="Kyrghyz Times"/>
                <w:sz w:val="20"/>
                <w:szCs w:val="20"/>
              </w:rPr>
              <w:t xml:space="preserve">   автомобилями и мотоциклами</w:t>
            </w:r>
          </w:p>
        </w:tc>
      </w:tr>
      <w:tr w:rsidR="00CE493B" w:rsidRPr="00871E9F" w:rsidTr="00CE493B">
        <w:trPr>
          <w:cantSplit/>
        </w:trPr>
        <w:tc>
          <w:tcPr>
            <w:tcW w:w="4678" w:type="dxa"/>
            <w:vAlign w:val="bottom"/>
          </w:tcPr>
          <w:p w:rsidR="00CE493B" w:rsidRPr="00871E9F" w:rsidRDefault="00CE493B" w:rsidP="00CE493B">
            <w:pPr>
              <w:tabs>
                <w:tab w:val="center" w:pos="4677"/>
                <w:tab w:val="right" w:pos="9355"/>
              </w:tabs>
              <w:spacing w:line="300" w:lineRule="exact"/>
              <w:ind w:left="252" w:right="-113" w:hanging="240"/>
              <w:rPr>
                <w:rFonts w:ascii="Kyrghyz Times" w:hAnsi="Kyrghyz Times"/>
                <w:sz w:val="20"/>
                <w:szCs w:val="20"/>
              </w:rPr>
            </w:pPr>
            <w:r w:rsidRPr="00871E9F">
              <w:rPr>
                <w:rFonts w:ascii="Kyrghyz Times" w:hAnsi="Kyrghyz Times"/>
                <w:sz w:val="20"/>
                <w:szCs w:val="20"/>
              </w:rPr>
              <w:t>Мотор майын чекене сатуу</w:t>
            </w:r>
          </w:p>
        </w:tc>
        <w:tc>
          <w:tcPr>
            <w:tcW w:w="1443" w:type="dxa"/>
            <w:vAlign w:val="bottom"/>
          </w:tcPr>
          <w:p w:rsidR="00CE493B" w:rsidRPr="00871E9F" w:rsidRDefault="00CE493B" w:rsidP="00CE493B">
            <w:pPr>
              <w:ind w:right="201"/>
              <w:jc w:val="right"/>
              <w:rPr>
                <w:rFonts w:ascii="Kyrghyz Times" w:hAnsi="Kyrghyz Times" w:cs="Arial CYR"/>
                <w:bCs/>
                <w:sz w:val="20"/>
                <w:szCs w:val="20"/>
              </w:rPr>
            </w:pPr>
            <w:r w:rsidRPr="00871E9F">
              <w:rPr>
                <w:rFonts w:ascii="Kyrghyz Times" w:hAnsi="Kyrghyz Times" w:cs="Arial CYR"/>
                <w:bCs/>
                <w:sz w:val="20"/>
                <w:szCs w:val="20"/>
              </w:rPr>
              <w:t>34168,6</w:t>
            </w:r>
          </w:p>
        </w:tc>
        <w:tc>
          <w:tcPr>
            <w:tcW w:w="1439" w:type="dxa"/>
            <w:vAlign w:val="bottom"/>
          </w:tcPr>
          <w:p w:rsidR="00CE493B" w:rsidRPr="00871E9F" w:rsidRDefault="00CE493B" w:rsidP="00CE493B">
            <w:pPr>
              <w:tabs>
                <w:tab w:val="left" w:pos="497"/>
                <w:tab w:val="left" w:pos="717"/>
              </w:tabs>
              <w:ind w:right="364"/>
              <w:jc w:val="right"/>
              <w:rPr>
                <w:rFonts w:ascii="Kyrghyz Times" w:hAnsi="Kyrghyz Times" w:cs="Arial CYR"/>
                <w:bCs/>
                <w:sz w:val="20"/>
                <w:szCs w:val="20"/>
              </w:rPr>
            </w:pPr>
            <w:r w:rsidRPr="00871E9F">
              <w:rPr>
                <w:rFonts w:ascii="Kyrghyz Times" w:hAnsi="Kyrghyz Times" w:cs="Arial CYR"/>
                <w:bCs/>
                <w:sz w:val="20"/>
                <w:szCs w:val="20"/>
              </w:rPr>
              <w:t>19,0</w:t>
            </w:r>
          </w:p>
        </w:tc>
        <w:tc>
          <w:tcPr>
            <w:tcW w:w="1396" w:type="dxa"/>
            <w:gridSpan w:val="2"/>
            <w:vAlign w:val="bottom"/>
          </w:tcPr>
          <w:p w:rsidR="00CE493B" w:rsidRPr="00871E9F" w:rsidRDefault="00CE493B" w:rsidP="00CE493B">
            <w:pPr>
              <w:tabs>
                <w:tab w:val="left" w:pos="979"/>
              </w:tabs>
              <w:spacing w:line="260" w:lineRule="exact"/>
              <w:ind w:right="201"/>
              <w:jc w:val="right"/>
              <w:rPr>
                <w:rFonts w:ascii="Kyrghyz Times" w:hAnsi="Kyrghyz Times"/>
                <w:sz w:val="20"/>
                <w:szCs w:val="20"/>
                <w:lang w:val="ky-KG"/>
              </w:rPr>
            </w:pPr>
            <w:r w:rsidRPr="00871E9F">
              <w:rPr>
                <w:rFonts w:ascii="Kyrghyz Times" w:hAnsi="Kyrghyz Times"/>
                <w:sz w:val="20"/>
                <w:szCs w:val="20"/>
                <w:lang w:val="ky-KG"/>
              </w:rPr>
              <w:t>47991,9</w:t>
            </w:r>
          </w:p>
        </w:tc>
        <w:tc>
          <w:tcPr>
            <w:tcW w:w="1559" w:type="dxa"/>
            <w:gridSpan w:val="2"/>
            <w:vAlign w:val="bottom"/>
          </w:tcPr>
          <w:p w:rsidR="00CE493B" w:rsidRPr="00871E9F" w:rsidRDefault="00CE493B" w:rsidP="00CE493B">
            <w:pPr>
              <w:tabs>
                <w:tab w:val="left" w:pos="717"/>
              </w:tabs>
              <w:spacing w:line="260" w:lineRule="exact"/>
              <w:ind w:right="340"/>
              <w:jc w:val="right"/>
              <w:rPr>
                <w:rFonts w:ascii="Kyrghyz Times" w:hAnsi="Kyrghyz Times"/>
                <w:sz w:val="20"/>
                <w:szCs w:val="20"/>
                <w:lang w:val="ky-KG"/>
              </w:rPr>
            </w:pPr>
            <w:r w:rsidRPr="00871E9F">
              <w:rPr>
                <w:rFonts w:ascii="Kyrghyz Times" w:hAnsi="Kyrghyz Times"/>
                <w:sz w:val="20"/>
                <w:szCs w:val="20"/>
                <w:lang w:val="ky-KG"/>
              </w:rPr>
              <w:t>22,3</w:t>
            </w:r>
          </w:p>
        </w:tc>
        <w:tc>
          <w:tcPr>
            <w:tcW w:w="4227" w:type="dxa"/>
            <w:vAlign w:val="bottom"/>
          </w:tcPr>
          <w:p w:rsidR="00CE493B" w:rsidRPr="00871E9F" w:rsidRDefault="00CE493B" w:rsidP="00CE493B">
            <w:pPr>
              <w:tabs>
                <w:tab w:val="center" w:pos="4677"/>
                <w:tab w:val="right" w:pos="9355"/>
              </w:tabs>
              <w:spacing w:line="300" w:lineRule="exact"/>
              <w:ind w:left="150" w:right="-113" w:hanging="141"/>
              <w:rPr>
                <w:rFonts w:ascii="Kyrghyz Times" w:hAnsi="Kyrghyz Times"/>
                <w:sz w:val="20"/>
                <w:szCs w:val="20"/>
              </w:rPr>
            </w:pPr>
            <w:r w:rsidRPr="00871E9F">
              <w:rPr>
                <w:rFonts w:ascii="Kyrghyz Times" w:hAnsi="Kyrghyz Times"/>
                <w:sz w:val="20"/>
                <w:szCs w:val="20"/>
              </w:rPr>
              <w:t>Розничная торговля моторным   топливом</w:t>
            </w:r>
          </w:p>
        </w:tc>
      </w:tr>
      <w:tr w:rsidR="00CE493B" w:rsidRPr="00871E9F" w:rsidTr="00CE493B">
        <w:trPr>
          <w:cantSplit/>
        </w:trPr>
        <w:tc>
          <w:tcPr>
            <w:tcW w:w="4678" w:type="dxa"/>
            <w:vAlign w:val="bottom"/>
          </w:tcPr>
          <w:p w:rsidR="00CE493B" w:rsidRPr="00871E9F" w:rsidRDefault="00CE493B" w:rsidP="00CE493B">
            <w:pPr>
              <w:tabs>
                <w:tab w:val="center" w:pos="4677"/>
                <w:tab w:val="right" w:pos="9355"/>
              </w:tabs>
              <w:spacing w:line="300" w:lineRule="exact"/>
              <w:ind w:left="252" w:right="-113" w:hanging="240"/>
              <w:rPr>
                <w:rFonts w:ascii="Kyrghyz Times" w:hAnsi="Kyrghyz Times"/>
                <w:sz w:val="20"/>
                <w:szCs w:val="20"/>
              </w:rPr>
            </w:pPr>
            <w:r w:rsidRPr="00871E9F">
              <w:rPr>
                <w:rFonts w:ascii="Kyrghyz Times" w:hAnsi="Kyrghyz Times"/>
                <w:sz w:val="20"/>
                <w:szCs w:val="20"/>
              </w:rPr>
              <w:t>Чекене соода, буга автомобилдерди жана мотоциклдерди сатуу кирбейт</w:t>
            </w:r>
          </w:p>
        </w:tc>
        <w:tc>
          <w:tcPr>
            <w:tcW w:w="1443" w:type="dxa"/>
            <w:vAlign w:val="bottom"/>
          </w:tcPr>
          <w:p w:rsidR="00CE493B" w:rsidRPr="00871E9F" w:rsidRDefault="00CE493B" w:rsidP="00CE493B">
            <w:pPr>
              <w:ind w:right="201"/>
              <w:jc w:val="right"/>
              <w:rPr>
                <w:rFonts w:ascii="Kyrghyz Times" w:hAnsi="Kyrghyz Times" w:cs="Arial CYR"/>
                <w:bCs/>
                <w:sz w:val="20"/>
                <w:szCs w:val="20"/>
              </w:rPr>
            </w:pPr>
            <w:r w:rsidRPr="00871E9F">
              <w:rPr>
                <w:rFonts w:ascii="Kyrghyz Times" w:hAnsi="Kyrghyz Times" w:cs="Arial CYR"/>
                <w:bCs/>
                <w:sz w:val="20"/>
                <w:szCs w:val="20"/>
              </w:rPr>
              <w:t>48503,7</w:t>
            </w:r>
          </w:p>
        </w:tc>
        <w:tc>
          <w:tcPr>
            <w:tcW w:w="1439" w:type="dxa"/>
            <w:vAlign w:val="bottom"/>
          </w:tcPr>
          <w:p w:rsidR="00CE493B" w:rsidRPr="00871E9F" w:rsidRDefault="00CE493B" w:rsidP="00CE493B">
            <w:pPr>
              <w:ind w:right="364"/>
              <w:jc w:val="right"/>
              <w:rPr>
                <w:rFonts w:ascii="Kyrghyz Times" w:hAnsi="Kyrghyz Times" w:cs="Arial CYR"/>
                <w:bCs/>
                <w:sz w:val="20"/>
                <w:szCs w:val="20"/>
              </w:rPr>
            </w:pPr>
            <w:r w:rsidRPr="00871E9F">
              <w:rPr>
                <w:rFonts w:ascii="Kyrghyz Times" w:hAnsi="Kyrghyz Times" w:cs="Arial CYR"/>
                <w:bCs/>
                <w:sz w:val="20"/>
                <w:szCs w:val="20"/>
              </w:rPr>
              <w:t>27,0</w:t>
            </w:r>
          </w:p>
        </w:tc>
        <w:tc>
          <w:tcPr>
            <w:tcW w:w="1396" w:type="dxa"/>
            <w:gridSpan w:val="2"/>
            <w:vAlign w:val="bottom"/>
          </w:tcPr>
          <w:p w:rsidR="00CE493B" w:rsidRPr="00871E9F" w:rsidRDefault="00CE493B" w:rsidP="00CE493B">
            <w:pPr>
              <w:tabs>
                <w:tab w:val="left" w:pos="979"/>
              </w:tabs>
              <w:spacing w:line="260" w:lineRule="exact"/>
              <w:ind w:right="201"/>
              <w:jc w:val="right"/>
              <w:rPr>
                <w:rFonts w:ascii="Kyrghyz Times" w:hAnsi="Kyrghyz Times"/>
                <w:sz w:val="20"/>
                <w:szCs w:val="20"/>
                <w:lang w:val="ky-KG"/>
              </w:rPr>
            </w:pPr>
            <w:r w:rsidRPr="00871E9F">
              <w:rPr>
                <w:rFonts w:ascii="Kyrghyz Times" w:hAnsi="Kyrghyz Times"/>
                <w:sz w:val="20"/>
                <w:szCs w:val="20"/>
                <w:lang w:val="ky-KG"/>
              </w:rPr>
              <w:t>76812,3</w:t>
            </w:r>
          </w:p>
        </w:tc>
        <w:tc>
          <w:tcPr>
            <w:tcW w:w="1559" w:type="dxa"/>
            <w:gridSpan w:val="2"/>
            <w:vAlign w:val="bottom"/>
          </w:tcPr>
          <w:p w:rsidR="00CE493B" w:rsidRPr="00871E9F" w:rsidRDefault="00CE493B" w:rsidP="00CE493B">
            <w:pPr>
              <w:tabs>
                <w:tab w:val="left" w:pos="717"/>
                <w:tab w:val="left" w:pos="859"/>
              </w:tabs>
              <w:spacing w:line="260" w:lineRule="exact"/>
              <w:ind w:right="340"/>
              <w:jc w:val="right"/>
              <w:rPr>
                <w:rFonts w:ascii="Kyrghyz Times" w:hAnsi="Kyrghyz Times"/>
                <w:sz w:val="20"/>
                <w:szCs w:val="20"/>
                <w:lang w:val="ky-KG"/>
              </w:rPr>
            </w:pPr>
            <w:r w:rsidRPr="00871E9F">
              <w:rPr>
                <w:rFonts w:ascii="Kyrghyz Times" w:hAnsi="Kyrghyz Times"/>
                <w:sz w:val="20"/>
                <w:szCs w:val="20"/>
                <w:lang w:val="ky-KG"/>
              </w:rPr>
              <w:t>35,7</w:t>
            </w:r>
          </w:p>
        </w:tc>
        <w:tc>
          <w:tcPr>
            <w:tcW w:w="4227" w:type="dxa"/>
            <w:vAlign w:val="bottom"/>
          </w:tcPr>
          <w:p w:rsidR="00CE493B" w:rsidRPr="00871E9F" w:rsidRDefault="00CE493B" w:rsidP="00CE493B">
            <w:pPr>
              <w:tabs>
                <w:tab w:val="center" w:pos="4677"/>
                <w:tab w:val="right" w:pos="9355"/>
              </w:tabs>
              <w:spacing w:line="300" w:lineRule="exact"/>
              <w:ind w:right="-113"/>
              <w:rPr>
                <w:rFonts w:ascii="Kyrghyz Times" w:hAnsi="Kyrghyz Times"/>
                <w:sz w:val="20"/>
                <w:szCs w:val="20"/>
              </w:rPr>
            </w:pPr>
            <w:r w:rsidRPr="00871E9F">
              <w:rPr>
                <w:rFonts w:ascii="Kyrghyz Times" w:hAnsi="Kyrghyz Times"/>
                <w:sz w:val="20"/>
                <w:szCs w:val="20"/>
              </w:rPr>
              <w:t>Розничная торговля, кроме торговли автомобилями и мотоциклами</w:t>
            </w:r>
          </w:p>
        </w:tc>
      </w:tr>
      <w:tr w:rsidR="00CE493B" w:rsidRPr="00871E9F" w:rsidTr="002E7DF2">
        <w:trPr>
          <w:cantSplit/>
        </w:trPr>
        <w:tc>
          <w:tcPr>
            <w:tcW w:w="4678" w:type="dxa"/>
            <w:tcBorders>
              <w:top w:val="double" w:sz="4" w:space="0" w:color="auto"/>
            </w:tcBorders>
          </w:tcPr>
          <w:p w:rsidR="00CE493B" w:rsidRPr="00871E9F" w:rsidRDefault="00CE493B" w:rsidP="00CE493B">
            <w:pPr>
              <w:spacing w:before="120" w:line="300" w:lineRule="exact"/>
              <w:ind w:left="-57" w:right="-113"/>
              <w:jc w:val="both"/>
              <w:rPr>
                <w:rFonts w:ascii="Kyrghyz Times" w:hAnsi="Kyrghyz Times"/>
                <w:b/>
                <w:iCs/>
                <w:sz w:val="20"/>
                <w:szCs w:val="20"/>
              </w:rPr>
            </w:pPr>
            <w:bookmarkStart w:id="9" w:name="_GoBack"/>
            <w:bookmarkEnd w:id="9"/>
          </w:p>
        </w:tc>
        <w:tc>
          <w:tcPr>
            <w:tcW w:w="5837" w:type="dxa"/>
            <w:gridSpan w:val="6"/>
            <w:tcBorders>
              <w:top w:val="double" w:sz="4" w:space="0" w:color="auto"/>
            </w:tcBorders>
            <w:vAlign w:val="bottom"/>
          </w:tcPr>
          <w:p w:rsidR="00CE493B" w:rsidRPr="00871E9F" w:rsidRDefault="00CE493B" w:rsidP="00CE493B">
            <w:pPr>
              <w:tabs>
                <w:tab w:val="left" w:pos="640"/>
                <w:tab w:val="left" w:pos="792"/>
                <w:tab w:val="left" w:pos="846"/>
              </w:tabs>
              <w:ind w:right="132"/>
              <w:jc w:val="center"/>
              <w:rPr>
                <w:rFonts w:ascii="Kyrghyz Times" w:hAnsi="Kyrghyz Times"/>
                <w:b/>
                <w:i/>
                <w:sz w:val="20"/>
                <w:szCs w:val="20"/>
                <w:lang w:val="ky-KG"/>
              </w:rPr>
            </w:pPr>
          </w:p>
          <w:p w:rsidR="00CE493B" w:rsidRPr="00871E9F" w:rsidRDefault="00CE493B" w:rsidP="00CE493B">
            <w:pPr>
              <w:tabs>
                <w:tab w:val="left" w:pos="640"/>
                <w:tab w:val="left" w:pos="792"/>
                <w:tab w:val="left" w:pos="846"/>
              </w:tabs>
              <w:ind w:right="132"/>
              <w:jc w:val="center"/>
              <w:rPr>
                <w:rFonts w:ascii="Kyrghyz Times" w:hAnsi="Kyrghyz Times"/>
                <w:b/>
                <w:i/>
                <w:sz w:val="20"/>
                <w:szCs w:val="20"/>
                <w:lang w:val="ky-KG"/>
              </w:rPr>
            </w:pPr>
          </w:p>
          <w:p w:rsidR="00CE493B" w:rsidRPr="00871E9F" w:rsidRDefault="00CE493B" w:rsidP="00CE493B">
            <w:pPr>
              <w:tabs>
                <w:tab w:val="left" w:pos="640"/>
                <w:tab w:val="left" w:pos="792"/>
                <w:tab w:val="left" w:pos="846"/>
              </w:tabs>
              <w:ind w:right="132"/>
              <w:jc w:val="center"/>
              <w:rPr>
                <w:rFonts w:ascii="Kyrghyz Times" w:hAnsi="Kyrghyz Times"/>
                <w:b/>
                <w:i/>
                <w:sz w:val="20"/>
                <w:szCs w:val="20"/>
                <w:lang w:val="ky-KG"/>
              </w:rPr>
            </w:pPr>
            <w:r w:rsidRPr="00871E9F">
              <w:rPr>
                <w:rFonts w:ascii="Kyrghyz Times" w:hAnsi="Kyrghyz Times"/>
                <w:b/>
                <w:i/>
                <w:sz w:val="20"/>
                <w:szCs w:val="20"/>
                <w:lang w:val="ky-KG"/>
              </w:rPr>
              <w:t>Мейманканалардын жана ресторандардын кызмат к</w:t>
            </w:r>
            <w:r w:rsidRPr="00871E9F">
              <w:rPr>
                <w:rFonts w:ascii="Cambria" w:hAnsi="Cambria" w:cs="Cambria"/>
                <w:b/>
                <w:i/>
                <w:sz w:val="20"/>
                <w:szCs w:val="20"/>
                <w:lang w:val="ky-KG"/>
              </w:rPr>
              <w:t>ө</w:t>
            </w:r>
            <w:r w:rsidRPr="00871E9F">
              <w:rPr>
                <w:rFonts w:ascii="Kyrghyz Times" w:hAnsi="Kyrghyz Times"/>
                <w:b/>
                <w:i/>
                <w:sz w:val="20"/>
                <w:szCs w:val="20"/>
                <w:lang w:val="ky-KG"/>
              </w:rPr>
              <w:t>рс</w:t>
            </w:r>
            <w:r w:rsidRPr="00871E9F">
              <w:rPr>
                <w:rFonts w:ascii="Cambria" w:hAnsi="Cambria" w:cs="Cambria"/>
                <w:b/>
                <w:i/>
                <w:sz w:val="20"/>
                <w:szCs w:val="20"/>
                <w:lang w:val="ky-KG"/>
              </w:rPr>
              <w:t>ө</w:t>
            </w:r>
            <w:r w:rsidRPr="00871E9F">
              <w:rPr>
                <w:rFonts w:ascii="Kyrghyz Times" w:hAnsi="Kyrghyz Times"/>
                <w:b/>
                <w:i/>
                <w:sz w:val="20"/>
                <w:szCs w:val="20"/>
                <w:lang w:val="ky-KG"/>
              </w:rPr>
              <w:t>т</w:t>
            </w:r>
            <w:r w:rsidRPr="00871E9F">
              <w:rPr>
                <w:rFonts w:ascii="Cambria" w:hAnsi="Cambria" w:cs="Cambria"/>
                <w:b/>
                <w:i/>
                <w:sz w:val="20"/>
                <w:szCs w:val="20"/>
                <w:lang w:val="ky-KG"/>
              </w:rPr>
              <w:t>үү</w:t>
            </w:r>
            <w:r w:rsidRPr="00871E9F">
              <w:rPr>
                <w:rFonts w:ascii="Kyrghyz Times" w:hAnsi="Kyrghyz Times"/>
                <w:b/>
                <w:i/>
                <w:sz w:val="20"/>
                <w:szCs w:val="20"/>
                <w:lang w:val="ky-KG"/>
              </w:rPr>
              <w:t>л</w:t>
            </w:r>
            <w:r w:rsidRPr="00871E9F">
              <w:rPr>
                <w:rFonts w:ascii="Cambria" w:hAnsi="Cambria" w:cs="Cambria"/>
                <w:b/>
                <w:i/>
                <w:sz w:val="20"/>
                <w:szCs w:val="20"/>
                <w:lang w:val="ky-KG"/>
              </w:rPr>
              <w:t>ө</w:t>
            </w:r>
            <w:r w:rsidRPr="00871E9F">
              <w:rPr>
                <w:rFonts w:ascii="Kyrghyz Times" w:hAnsi="Kyrghyz Times"/>
                <w:b/>
                <w:i/>
                <w:sz w:val="20"/>
                <w:szCs w:val="20"/>
                <w:lang w:val="ky-KG"/>
              </w:rPr>
              <w:t>р</w:t>
            </w:r>
            <w:r w:rsidRPr="00871E9F">
              <w:rPr>
                <w:rFonts w:ascii="Cambria" w:hAnsi="Cambria" w:cs="Cambria"/>
                <w:b/>
                <w:i/>
                <w:sz w:val="20"/>
                <w:szCs w:val="20"/>
                <w:lang w:val="ky-KG"/>
              </w:rPr>
              <w:t>ү</w:t>
            </w:r>
            <w:r w:rsidRPr="00871E9F">
              <w:rPr>
                <w:rFonts w:ascii="Kyrghyz Times" w:hAnsi="Kyrghyz Times"/>
                <w:b/>
                <w:i/>
                <w:sz w:val="20"/>
                <w:szCs w:val="20"/>
                <w:lang w:val="ky-KG"/>
              </w:rPr>
              <w:t>нун к</w:t>
            </w:r>
            <w:r w:rsidRPr="00871E9F">
              <w:rPr>
                <w:rFonts w:ascii="Cambria" w:hAnsi="Cambria" w:cs="Cambria"/>
                <w:b/>
                <w:i/>
                <w:sz w:val="20"/>
                <w:szCs w:val="20"/>
                <w:lang w:val="ky-KG"/>
              </w:rPr>
              <w:t>ө</w:t>
            </w:r>
            <w:r w:rsidRPr="00871E9F">
              <w:rPr>
                <w:rFonts w:ascii="Kyrghyz Times" w:hAnsi="Kyrghyz Times"/>
                <w:b/>
                <w:i/>
                <w:sz w:val="20"/>
                <w:szCs w:val="20"/>
                <w:lang w:val="ky-KG"/>
              </w:rPr>
              <w:t>л</w:t>
            </w:r>
            <w:r w:rsidRPr="00871E9F">
              <w:rPr>
                <w:rFonts w:ascii="Cambria" w:hAnsi="Cambria" w:cs="Cambria"/>
                <w:b/>
                <w:i/>
                <w:sz w:val="20"/>
                <w:szCs w:val="20"/>
                <w:lang w:val="ky-KG"/>
              </w:rPr>
              <w:t>ө</w:t>
            </w:r>
            <w:r w:rsidRPr="00871E9F">
              <w:rPr>
                <w:rFonts w:ascii="Kyrghyz Times" w:hAnsi="Kyrghyz Times"/>
                <w:b/>
                <w:i/>
                <w:sz w:val="20"/>
                <w:szCs w:val="20"/>
                <w:lang w:val="ky-KG"/>
              </w:rPr>
              <w:t>м</w:t>
            </w:r>
            <w:r w:rsidRPr="00871E9F">
              <w:rPr>
                <w:rFonts w:ascii="Cambria" w:hAnsi="Cambria" w:cs="Cambria"/>
                <w:b/>
                <w:i/>
                <w:sz w:val="20"/>
                <w:szCs w:val="20"/>
                <w:lang w:val="ky-KG"/>
              </w:rPr>
              <w:t>ү</w:t>
            </w:r>
          </w:p>
          <w:p w:rsidR="00CE493B" w:rsidRPr="00871E9F" w:rsidRDefault="00CE493B" w:rsidP="00CE493B">
            <w:pPr>
              <w:tabs>
                <w:tab w:val="left" w:pos="640"/>
                <w:tab w:val="left" w:pos="792"/>
                <w:tab w:val="left" w:pos="846"/>
              </w:tabs>
              <w:ind w:right="132"/>
              <w:jc w:val="center"/>
              <w:rPr>
                <w:rFonts w:ascii="Kyrghyz Times" w:hAnsi="Kyrghyz Times"/>
                <w:b/>
                <w:i/>
                <w:sz w:val="20"/>
                <w:szCs w:val="20"/>
                <w:lang w:val="ky-KG"/>
              </w:rPr>
            </w:pPr>
            <w:r w:rsidRPr="00871E9F">
              <w:rPr>
                <w:rFonts w:ascii="Kyrghyz Times" w:hAnsi="Kyrghyz Times"/>
                <w:b/>
                <w:i/>
                <w:sz w:val="20"/>
                <w:szCs w:val="20"/>
                <w:lang w:val="ky-KG"/>
              </w:rPr>
              <w:t xml:space="preserve"> Объем предоставленных услуг  гостиницами и ресторанами</w:t>
            </w:r>
          </w:p>
        </w:tc>
        <w:tc>
          <w:tcPr>
            <w:tcW w:w="4227" w:type="dxa"/>
            <w:tcBorders>
              <w:top w:val="double" w:sz="4" w:space="0" w:color="auto"/>
            </w:tcBorders>
          </w:tcPr>
          <w:p w:rsidR="00CE493B" w:rsidRPr="00871E9F" w:rsidRDefault="00CE493B" w:rsidP="00CE493B">
            <w:pPr>
              <w:spacing w:before="120" w:line="300" w:lineRule="exact"/>
              <w:ind w:left="-57" w:right="-113"/>
              <w:jc w:val="both"/>
              <w:rPr>
                <w:rFonts w:ascii="Kyrghyz Times" w:hAnsi="Kyrghyz Times"/>
                <w:b/>
                <w:iCs/>
                <w:sz w:val="20"/>
                <w:szCs w:val="20"/>
              </w:rPr>
            </w:pPr>
          </w:p>
        </w:tc>
      </w:tr>
      <w:tr w:rsidR="00CE493B" w:rsidRPr="00871E9F" w:rsidTr="00CE493B">
        <w:trPr>
          <w:cantSplit/>
        </w:trPr>
        <w:tc>
          <w:tcPr>
            <w:tcW w:w="4678" w:type="dxa"/>
          </w:tcPr>
          <w:p w:rsidR="00CE493B" w:rsidRPr="00871E9F" w:rsidRDefault="00CE493B" w:rsidP="00CE493B">
            <w:pPr>
              <w:spacing w:before="120" w:line="300" w:lineRule="exact"/>
              <w:ind w:left="-57" w:right="-113"/>
              <w:jc w:val="both"/>
              <w:rPr>
                <w:rFonts w:ascii="Kyrghyz Times" w:hAnsi="Kyrghyz Times"/>
                <w:b/>
                <w:iCs/>
                <w:sz w:val="20"/>
                <w:szCs w:val="20"/>
              </w:rPr>
            </w:pPr>
            <w:r w:rsidRPr="00871E9F">
              <w:rPr>
                <w:rFonts w:ascii="Kyrghyz Times" w:hAnsi="Kyrghyz Times"/>
                <w:b/>
                <w:iCs/>
                <w:sz w:val="20"/>
                <w:szCs w:val="20"/>
              </w:rPr>
              <w:t>Бардыгы</w:t>
            </w:r>
          </w:p>
        </w:tc>
        <w:tc>
          <w:tcPr>
            <w:tcW w:w="1443" w:type="dxa"/>
            <w:vAlign w:val="bottom"/>
          </w:tcPr>
          <w:p w:rsidR="00CE493B" w:rsidRPr="00871E9F" w:rsidRDefault="00CE493B" w:rsidP="00CE493B">
            <w:pPr>
              <w:ind w:right="343"/>
              <w:jc w:val="right"/>
              <w:rPr>
                <w:rFonts w:ascii="Kyrghyz Times" w:hAnsi="Kyrghyz Times" w:cs="Arial CYR"/>
                <w:b/>
                <w:bCs/>
                <w:sz w:val="20"/>
                <w:szCs w:val="20"/>
              </w:rPr>
            </w:pPr>
            <w:r w:rsidRPr="00871E9F">
              <w:rPr>
                <w:rFonts w:ascii="Kyrghyz Times" w:hAnsi="Kyrghyz Times" w:cs="Arial CYR"/>
                <w:b/>
                <w:bCs/>
                <w:sz w:val="20"/>
                <w:szCs w:val="20"/>
              </w:rPr>
              <w:t>1754,3</w:t>
            </w:r>
          </w:p>
        </w:tc>
        <w:tc>
          <w:tcPr>
            <w:tcW w:w="1560" w:type="dxa"/>
            <w:gridSpan w:val="2"/>
            <w:vAlign w:val="bottom"/>
          </w:tcPr>
          <w:p w:rsidR="00CE493B" w:rsidRPr="00871E9F" w:rsidRDefault="00CE493B" w:rsidP="00CE493B">
            <w:pPr>
              <w:jc w:val="center"/>
              <w:rPr>
                <w:rFonts w:ascii="Kyrghyz Times" w:hAnsi="Kyrghyz Times" w:cs="Arial CYR"/>
                <w:b/>
                <w:bCs/>
                <w:sz w:val="20"/>
                <w:szCs w:val="20"/>
              </w:rPr>
            </w:pPr>
            <w:r w:rsidRPr="00871E9F">
              <w:rPr>
                <w:rFonts w:ascii="Kyrghyz Times" w:hAnsi="Kyrghyz Times" w:cs="Arial CYR"/>
                <w:b/>
                <w:bCs/>
                <w:sz w:val="20"/>
                <w:szCs w:val="20"/>
              </w:rPr>
              <w:t>100</w:t>
            </w:r>
          </w:p>
        </w:tc>
        <w:tc>
          <w:tcPr>
            <w:tcW w:w="1344" w:type="dxa"/>
            <w:gridSpan w:val="2"/>
            <w:vAlign w:val="bottom"/>
          </w:tcPr>
          <w:p w:rsidR="00CE493B" w:rsidRPr="00871E9F" w:rsidRDefault="00CE493B" w:rsidP="00CE493B">
            <w:pPr>
              <w:tabs>
                <w:tab w:val="left" w:pos="640"/>
                <w:tab w:val="left" w:pos="792"/>
                <w:tab w:val="left" w:pos="846"/>
                <w:tab w:val="left" w:pos="972"/>
              </w:tabs>
              <w:spacing w:before="120" w:line="300" w:lineRule="exact"/>
              <w:ind w:right="132"/>
              <w:jc w:val="right"/>
              <w:rPr>
                <w:rFonts w:ascii="Kyrghyz Times" w:hAnsi="Kyrghyz Times"/>
                <w:b/>
                <w:sz w:val="20"/>
                <w:szCs w:val="20"/>
                <w:lang w:val="ky-KG"/>
              </w:rPr>
            </w:pPr>
            <w:r w:rsidRPr="00871E9F">
              <w:rPr>
                <w:rFonts w:ascii="Kyrghyz Times" w:hAnsi="Kyrghyz Times"/>
                <w:b/>
                <w:sz w:val="20"/>
                <w:szCs w:val="20"/>
                <w:lang w:val="ky-KG"/>
              </w:rPr>
              <w:t>2818,2</w:t>
            </w:r>
          </w:p>
        </w:tc>
        <w:tc>
          <w:tcPr>
            <w:tcW w:w="1490" w:type="dxa"/>
            <w:vAlign w:val="bottom"/>
          </w:tcPr>
          <w:p w:rsidR="00CE493B" w:rsidRPr="00871E9F" w:rsidRDefault="00CE493B" w:rsidP="00CE493B">
            <w:pPr>
              <w:tabs>
                <w:tab w:val="left" w:pos="640"/>
                <w:tab w:val="left" w:pos="792"/>
                <w:tab w:val="left" w:pos="846"/>
                <w:tab w:val="left" w:pos="972"/>
              </w:tabs>
              <w:spacing w:before="120" w:line="300" w:lineRule="exact"/>
              <w:ind w:right="132"/>
              <w:jc w:val="center"/>
              <w:rPr>
                <w:rFonts w:ascii="Kyrghyz Times" w:hAnsi="Kyrghyz Times"/>
                <w:b/>
                <w:sz w:val="20"/>
                <w:szCs w:val="20"/>
                <w:lang w:val="ky-KG"/>
              </w:rPr>
            </w:pPr>
            <w:r w:rsidRPr="00871E9F">
              <w:rPr>
                <w:rFonts w:ascii="Kyrghyz Times" w:hAnsi="Kyrghyz Times"/>
                <w:b/>
                <w:sz w:val="20"/>
                <w:szCs w:val="20"/>
                <w:lang w:val="ky-KG"/>
              </w:rPr>
              <w:t>100</w:t>
            </w:r>
          </w:p>
        </w:tc>
        <w:tc>
          <w:tcPr>
            <w:tcW w:w="4227" w:type="dxa"/>
          </w:tcPr>
          <w:p w:rsidR="00CE493B" w:rsidRPr="00871E9F" w:rsidRDefault="00CE493B" w:rsidP="00CE493B">
            <w:pPr>
              <w:spacing w:before="120" w:line="300" w:lineRule="exact"/>
              <w:ind w:left="-57" w:right="-113"/>
              <w:jc w:val="both"/>
              <w:rPr>
                <w:rFonts w:ascii="Kyrghyz Times" w:hAnsi="Kyrghyz Times"/>
                <w:b/>
                <w:iCs/>
                <w:sz w:val="20"/>
                <w:szCs w:val="20"/>
              </w:rPr>
            </w:pPr>
            <w:r w:rsidRPr="00871E9F">
              <w:rPr>
                <w:rFonts w:ascii="Kyrghyz Times" w:hAnsi="Kyrghyz Times"/>
                <w:b/>
                <w:iCs/>
                <w:sz w:val="20"/>
                <w:szCs w:val="20"/>
              </w:rPr>
              <w:t>Всего</w:t>
            </w:r>
          </w:p>
        </w:tc>
      </w:tr>
      <w:tr w:rsidR="00CE493B" w:rsidRPr="00871E9F" w:rsidTr="00CE493B">
        <w:trPr>
          <w:cantSplit/>
        </w:trPr>
        <w:tc>
          <w:tcPr>
            <w:tcW w:w="4678" w:type="dxa"/>
          </w:tcPr>
          <w:p w:rsidR="00CE493B" w:rsidRPr="00871E9F" w:rsidRDefault="00CE493B" w:rsidP="00CE493B">
            <w:pPr>
              <w:tabs>
                <w:tab w:val="center" w:pos="4677"/>
                <w:tab w:val="right" w:pos="9355"/>
              </w:tabs>
              <w:spacing w:line="300" w:lineRule="exact"/>
              <w:ind w:right="-113"/>
              <w:jc w:val="both"/>
              <w:rPr>
                <w:rFonts w:ascii="Kyrghyz Times" w:hAnsi="Kyrghyz Times"/>
                <w:sz w:val="20"/>
                <w:szCs w:val="20"/>
              </w:rPr>
            </w:pPr>
            <w:r w:rsidRPr="00871E9F">
              <w:rPr>
                <w:rFonts w:ascii="Kyrghyz Times" w:hAnsi="Kyrghyz Times"/>
                <w:sz w:val="20"/>
                <w:szCs w:val="20"/>
              </w:rPr>
              <w:t>Мейманканалар жана башка кыска м</w:t>
            </w:r>
            <w:r w:rsidRPr="00871E9F">
              <w:rPr>
                <w:rFonts w:ascii="Cambria" w:hAnsi="Cambria" w:cs="Cambria"/>
                <w:sz w:val="20"/>
                <w:szCs w:val="20"/>
              </w:rPr>
              <w:t>ѳѳ</w:t>
            </w:r>
            <w:r w:rsidRPr="00871E9F">
              <w:rPr>
                <w:rFonts w:ascii="Kyrghyz Times" w:hAnsi="Kyrghyz Times"/>
                <w:sz w:val="20"/>
                <w:szCs w:val="20"/>
              </w:rPr>
              <w:t>н</w:t>
            </w:r>
            <w:r w:rsidRPr="00871E9F">
              <w:rPr>
                <w:rFonts w:ascii="Cambria" w:hAnsi="Cambria" w:cs="Cambria"/>
                <w:sz w:val="20"/>
                <w:szCs w:val="20"/>
              </w:rPr>
              <w:t>ѳ</w:t>
            </w:r>
            <w:r w:rsidRPr="00871E9F">
              <w:rPr>
                <w:rFonts w:ascii="Kyrghyz Times" w:hAnsi="Kyrghyz Times"/>
                <w:sz w:val="20"/>
                <w:szCs w:val="20"/>
              </w:rPr>
              <w:t>тк</w:t>
            </w:r>
            <w:r w:rsidRPr="00871E9F">
              <w:rPr>
                <w:rFonts w:ascii="Cambria" w:hAnsi="Cambria" w:cs="Cambria"/>
                <w:sz w:val="20"/>
                <w:szCs w:val="20"/>
              </w:rPr>
              <w:t>ѳ</w:t>
            </w:r>
            <w:r w:rsidRPr="00871E9F">
              <w:rPr>
                <w:rFonts w:ascii="Kyrghyz Times" w:hAnsi="Kyrghyz Times"/>
                <w:sz w:val="20"/>
                <w:szCs w:val="20"/>
              </w:rPr>
              <w:t xml:space="preserve"> жашай    турган жайлар</w:t>
            </w:r>
          </w:p>
        </w:tc>
        <w:tc>
          <w:tcPr>
            <w:tcW w:w="1443" w:type="dxa"/>
            <w:vAlign w:val="bottom"/>
          </w:tcPr>
          <w:p w:rsidR="00CE493B" w:rsidRPr="00871E9F" w:rsidRDefault="00CE493B" w:rsidP="00CE493B">
            <w:pPr>
              <w:pStyle w:val="a7"/>
              <w:tabs>
                <w:tab w:val="left" w:pos="640"/>
                <w:tab w:val="left" w:pos="792"/>
                <w:tab w:val="left" w:pos="846"/>
                <w:tab w:val="left" w:pos="972"/>
              </w:tabs>
              <w:spacing w:before="120" w:line="300" w:lineRule="exact"/>
              <w:ind w:right="343"/>
              <w:jc w:val="right"/>
              <w:rPr>
                <w:rFonts w:ascii="Kyrghyz Times" w:hAnsi="Kyrghyz Times"/>
                <w:sz w:val="20"/>
                <w:lang w:val="ky-KG"/>
              </w:rPr>
            </w:pPr>
            <w:r w:rsidRPr="00871E9F">
              <w:rPr>
                <w:rFonts w:ascii="Kyrghyz Times" w:hAnsi="Kyrghyz Times"/>
                <w:sz w:val="20"/>
                <w:lang w:val="ky-KG"/>
              </w:rPr>
              <w:t>76,8</w:t>
            </w:r>
          </w:p>
        </w:tc>
        <w:tc>
          <w:tcPr>
            <w:tcW w:w="1560" w:type="dxa"/>
            <w:gridSpan w:val="2"/>
            <w:vAlign w:val="bottom"/>
          </w:tcPr>
          <w:p w:rsidR="00CE493B" w:rsidRPr="00871E9F" w:rsidRDefault="00CE493B" w:rsidP="00CE493B">
            <w:pPr>
              <w:pStyle w:val="a7"/>
              <w:tabs>
                <w:tab w:val="left" w:pos="640"/>
                <w:tab w:val="left" w:pos="673"/>
                <w:tab w:val="left" w:pos="792"/>
                <w:tab w:val="left" w:pos="846"/>
              </w:tabs>
              <w:spacing w:before="120" w:line="300" w:lineRule="exact"/>
              <w:ind w:right="132"/>
              <w:jc w:val="center"/>
              <w:rPr>
                <w:rFonts w:ascii="Kyrghyz Times" w:hAnsi="Kyrghyz Times"/>
                <w:sz w:val="20"/>
                <w:lang w:val="ky-KG"/>
              </w:rPr>
            </w:pPr>
            <w:r w:rsidRPr="00871E9F">
              <w:rPr>
                <w:rFonts w:ascii="Kyrghyz Times" w:hAnsi="Kyrghyz Times"/>
                <w:sz w:val="20"/>
                <w:lang w:val="ky-KG"/>
              </w:rPr>
              <w:t>4,4</w:t>
            </w:r>
          </w:p>
        </w:tc>
        <w:tc>
          <w:tcPr>
            <w:tcW w:w="1344" w:type="dxa"/>
            <w:gridSpan w:val="2"/>
            <w:vAlign w:val="bottom"/>
          </w:tcPr>
          <w:p w:rsidR="00CE493B" w:rsidRPr="00871E9F" w:rsidRDefault="00CE493B" w:rsidP="00CE493B">
            <w:pPr>
              <w:pStyle w:val="a7"/>
              <w:tabs>
                <w:tab w:val="left" w:pos="640"/>
                <w:tab w:val="left" w:pos="673"/>
                <w:tab w:val="left" w:pos="792"/>
                <w:tab w:val="left" w:pos="846"/>
              </w:tabs>
              <w:spacing w:before="120" w:line="300" w:lineRule="exact"/>
              <w:ind w:right="132"/>
              <w:jc w:val="right"/>
              <w:rPr>
                <w:rFonts w:ascii="Kyrghyz Times" w:hAnsi="Kyrghyz Times"/>
                <w:sz w:val="20"/>
                <w:lang w:val="ky-KG"/>
              </w:rPr>
            </w:pPr>
            <w:r w:rsidRPr="00871E9F">
              <w:rPr>
                <w:rFonts w:ascii="Kyrghyz Times" w:hAnsi="Kyrghyz Times"/>
                <w:sz w:val="20"/>
                <w:lang w:val="ky-KG"/>
              </w:rPr>
              <w:t>146,2</w:t>
            </w:r>
          </w:p>
        </w:tc>
        <w:tc>
          <w:tcPr>
            <w:tcW w:w="1490" w:type="dxa"/>
            <w:vAlign w:val="bottom"/>
          </w:tcPr>
          <w:p w:rsidR="00CE493B" w:rsidRPr="00871E9F" w:rsidRDefault="00CE493B" w:rsidP="00CE493B">
            <w:pPr>
              <w:pStyle w:val="a7"/>
              <w:tabs>
                <w:tab w:val="left" w:pos="640"/>
                <w:tab w:val="left" w:pos="673"/>
                <w:tab w:val="left" w:pos="792"/>
                <w:tab w:val="left" w:pos="846"/>
              </w:tabs>
              <w:spacing w:before="120" w:line="300" w:lineRule="exact"/>
              <w:ind w:right="132"/>
              <w:jc w:val="center"/>
              <w:rPr>
                <w:rFonts w:ascii="Kyrghyz Times" w:hAnsi="Kyrghyz Times"/>
                <w:sz w:val="20"/>
                <w:lang w:val="ky-KG"/>
              </w:rPr>
            </w:pPr>
            <w:r w:rsidRPr="00871E9F">
              <w:rPr>
                <w:rFonts w:ascii="Kyrghyz Times" w:hAnsi="Kyrghyz Times"/>
                <w:sz w:val="20"/>
                <w:lang w:val="ky-KG"/>
              </w:rPr>
              <w:t>5,2</w:t>
            </w:r>
          </w:p>
        </w:tc>
        <w:tc>
          <w:tcPr>
            <w:tcW w:w="4227" w:type="dxa"/>
          </w:tcPr>
          <w:p w:rsidR="00CE493B" w:rsidRPr="00871E9F" w:rsidRDefault="00CE493B" w:rsidP="00CE493B">
            <w:pPr>
              <w:tabs>
                <w:tab w:val="center" w:pos="4677"/>
                <w:tab w:val="right" w:pos="9355"/>
              </w:tabs>
              <w:spacing w:line="300" w:lineRule="exact"/>
              <w:ind w:left="72" w:right="-113"/>
              <w:jc w:val="both"/>
              <w:rPr>
                <w:rFonts w:ascii="Kyrghyz Times" w:hAnsi="Kyrghyz Times"/>
                <w:sz w:val="20"/>
                <w:szCs w:val="20"/>
              </w:rPr>
            </w:pPr>
            <w:r w:rsidRPr="00871E9F">
              <w:rPr>
                <w:rFonts w:ascii="Kyrghyz Times" w:hAnsi="Kyrghyz Times"/>
                <w:sz w:val="20"/>
                <w:szCs w:val="20"/>
              </w:rPr>
              <w:t>Гостиницы и другие места для краткосрочного проживания</w:t>
            </w:r>
          </w:p>
        </w:tc>
      </w:tr>
      <w:tr w:rsidR="00CE493B" w:rsidRPr="00871E9F" w:rsidTr="00CE493B">
        <w:trPr>
          <w:cantSplit/>
        </w:trPr>
        <w:tc>
          <w:tcPr>
            <w:tcW w:w="4678" w:type="dxa"/>
          </w:tcPr>
          <w:p w:rsidR="00CE493B" w:rsidRPr="00871E9F" w:rsidRDefault="00CE493B" w:rsidP="00CE493B">
            <w:pPr>
              <w:tabs>
                <w:tab w:val="center" w:pos="4677"/>
                <w:tab w:val="right" w:pos="9355"/>
              </w:tabs>
              <w:spacing w:line="300" w:lineRule="exact"/>
              <w:ind w:right="-113" w:hanging="38"/>
              <w:rPr>
                <w:rFonts w:ascii="Kyrghyz Times" w:hAnsi="Kyrghyz Times"/>
                <w:sz w:val="20"/>
                <w:szCs w:val="20"/>
              </w:rPr>
            </w:pPr>
            <w:r w:rsidRPr="00871E9F">
              <w:rPr>
                <w:rFonts w:ascii="Kyrghyz Times" w:hAnsi="Kyrghyz Times"/>
                <w:sz w:val="20"/>
                <w:szCs w:val="20"/>
                <w:lang w:val="ky-KG"/>
              </w:rPr>
              <w:t xml:space="preserve"> </w:t>
            </w:r>
            <w:r w:rsidRPr="00871E9F">
              <w:rPr>
                <w:rFonts w:ascii="Kyrghyz Times" w:hAnsi="Kyrghyz Times"/>
                <w:sz w:val="20"/>
                <w:szCs w:val="20"/>
              </w:rPr>
              <w:t xml:space="preserve">Ресторандар, барлар, ашканалар, кафелер жана даяр  тамак даярдоочу жана сатуучу башка ишканалар </w:t>
            </w:r>
          </w:p>
        </w:tc>
        <w:tc>
          <w:tcPr>
            <w:tcW w:w="1443" w:type="dxa"/>
            <w:vAlign w:val="bottom"/>
          </w:tcPr>
          <w:p w:rsidR="00CE493B" w:rsidRPr="00871E9F" w:rsidRDefault="00CE493B" w:rsidP="00CE493B">
            <w:pPr>
              <w:pStyle w:val="a7"/>
              <w:tabs>
                <w:tab w:val="left" w:pos="640"/>
                <w:tab w:val="left" w:pos="792"/>
                <w:tab w:val="left" w:pos="846"/>
                <w:tab w:val="left" w:pos="972"/>
              </w:tabs>
              <w:spacing w:before="120" w:line="300" w:lineRule="exact"/>
              <w:ind w:right="343"/>
              <w:jc w:val="right"/>
              <w:rPr>
                <w:rFonts w:ascii="Kyrghyz Times" w:hAnsi="Kyrghyz Times"/>
                <w:sz w:val="20"/>
                <w:lang w:val="ky-KG"/>
              </w:rPr>
            </w:pPr>
            <w:r w:rsidRPr="00871E9F">
              <w:rPr>
                <w:rFonts w:ascii="Kyrghyz Times" w:hAnsi="Kyrghyz Times"/>
                <w:sz w:val="20"/>
                <w:lang w:val="ky-KG"/>
              </w:rPr>
              <w:t>1677,5</w:t>
            </w:r>
          </w:p>
        </w:tc>
        <w:tc>
          <w:tcPr>
            <w:tcW w:w="1560" w:type="dxa"/>
            <w:gridSpan w:val="2"/>
            <w:vAlign w:val="bottom"/>
          </w:tcPr>
          <w:p w:rsidR="00CE493B" w:rsidRPr="00871E9F" w:rsidRDefault="00CE493B" w:rsidP="00CE493B">
            <w:pPr>
              <w:pStyle w:val="a7"/>
              <w:tabs>
                <w:tab w:val="left" w:pos="640"/>
                <w:tab w:val="left" w:pos="792"/>
                <w:tab w:val="left" w:pos="846"/>
                <w:tab w:val="left" w:pos="972"/>
              </w:tabs>
              <w:spacing w:before="120" w:line="300" w:lineRule="exact"/>
              <w:ind w:right="132"/>
              <w:jc w:val="center"/>
              <w:rPr>
                <w:rFonts w:ascii="Kyrghyz Times" w:hAnsi="Kyrghyz Times"/>
                <w:sz w:val="20"/>
                <w:lang w:val="ky-KG"/>
              </w:rPr>
            </w:pPr>
            <w:r w:rsidRPr="00871E9F">
              <w:rPr>
                <w:rFonts w:ascii="Kyrghyz Times" w:hAnsi="Kyrghyz Times"/>
                <w:sz w:val="20"/>
                <w:lang w:val="ky-KG"/>
              </w:rPr>
              <w:t>95,6</w:t>
            </w:r>
          </w:p>
        </w:tc>
        <w:tc>
          <w:tcPr>
            <w:tcW w:w="1344" w:type="dxa"/>
            <w:gridSpan w:val="2"/>
            <w:vAlign w:val="bottom"/>
          </w:tcPr>
          <w:p w:rsidR="00CE493B" w:rsidRPr="00871E9F" w:rsidRDefault="00CE493B" w:rsidP="00CE493B">
            <w:pPr>
              <w:pStyle w:val="a7"/>
              <w:tabs>
                <w:tab w:val="left" w:pos="640"/>
                <w:tab w:val="left" w:pos="792"/>
                <w:tab w:val="left" w:pos="846"/>
                <w:tab w:val="left" w:pos="972"/>
              </w:tabs>
              <w:spacing w:before="120" w:line="300" w:lineRule="exact"/>
              <w:ind w:right="132"/>
              <w:jc w:val="right"/>
              <w:rPr>
                <w:rFonts w:ascii="Kyrghyz Times" w:hAnsi="Kyrghyz Times"/>
                <w:sz w:val="20"/>
                <w:lang w:val="ky-KG"/>
              </w:rPr>
            </w:pPr>
            <w:r w:rsidRPr="00871E9F">
              <w:rPr>
                <w:rFonts w:ascii="Kyrghyz Times" w:hAnsi="Kyrghyz Times"/>
                <w:sz w:val="20"/>
                <w:lang w:val="ky-KG"/>
              </w:rPr>
              <w:t>2672,0</w:t>
            </w:r>
          </w:p>
        </w:tc>
        <w:tc>
          <w:tcPr>
            <w:tcW w:w="1490" w:type="dxa"/>
            <w:vAlign w:val="bottom"/>
          </w:tcPr>
          <w:p w:rsidR="00CE493B" w:rsidRPr="00871E9F" w:rsidRDefault="00CE493B" w:rsidP="00CE493B">
            <w:pPr>
              <w:pStyle w:val="a7"/>
              <w:tabs>
                <w:tab w:val="left" w:pos="640"/>
                <w:tab w:val="left" w:pos="792"/>
                <w:tab w:val="left" w:pos="846"/>
                <w:tab w:val="left" w:pos="972"/>
              </w:tabs>
              <w:spacing w:before="120" w:line="300" w:lineRule="exact"/>
              <w:ind w:right="132"/>
              <w:jc w:val="center"/>
              <w:rPr>
                <w:rFonts w:ascii="Kyrghyz Times" w:hAnsi="Kyrghyz Times"/>
                <w:sz w:val="20"/>
                <w:lang w:val="ky-KG"/>
              </w:rPr>
            </w:pPr>
            <w:r w:rsidRPr="00871E9F">
              <w:rPr>
                <w:rFonts w:ascii="Kyrghyz Times" w:hAnsi="Kyrghyz Times"/>
                <w:sz w:val="20"/>
                <w:lang w:val="ky-KG"/>
              </w:rPr>
              <w:t>94,8</w:t>
            </w:r>
          </w:p>
        </w:tc>
        <w:tc>
          <w:tcPr>
            <w:tcW w:w="4227" w:type="dxa"/>
          </w:tcPr>
          <w:p w:rsidR="00CE493B" w:rsidRPr="00871E9F" w:rsidRDefault="00CE493B" w:rsidP="00CE493B">
            <w:pPr>
              <w:tabs>
                <w:tab w:val="center" w:pos="4677"/>
                <w:tab w:val="right" w:pos="9355"/>
              </w:tabs>
              <w:spacing w:line="300" w:lineRule="exact"/>
              <w:ind w:left="72" w:right="-113" w:hanging="129"/>
              <w:rPr>
                <w:rFonts w:ascii="Kyrghyz Times" w:hAnsi="Kyrghyz Times"/>
                <w:sz w:val="20"/>
                <w:szCs w:val="20"/>
              </w:rPr>
            </w:pPr>
            <w:r w:rsidRPr="00871E9F">
              <w:rPr>
                <w:rFonts w:ascii="Kyrghyz Times" w:hAnsi="Kyrghyz Times"/>
                <w:sz w:val="20"/>
                <w:szCs w:val="20"/>
                <w:lang w:val="ky-KG"/>
              </w:rPr>
              <w:t xml:space="preserve">  </w:t>
            </w:r>
            <w:r w:rsidRPr="00871E9F">
              <w:rPr>
                <w:rFonts w:ascii="Kyrghyz Times" w:hAnsi="Kyrghyz Times"/>
                <w:sz w:val="20"/>
                <w:szCs w:val="20"/>
              </w:rPr>
              <w:t>Рестораны, бары, столовые, кафе и другие предприятия по изготовлению и продаже готовой пищи</w:t>
            </w:r>
          </w:p>
        </w:tc>
      </w:tr>
    </w:tbl>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0"/>
          <w:szCs w:val="20"/>
          <w:highlight w:val="yellow"/>
          <w:lang w:val="ky-KG"/>
        </w:rPr>
      </w:pPr>
    </w:p>
    <w:p w:rsidR="00CE493B" w:rsidRPr="00871E9F" w:rsidRDefault="00CE493B" w:rsidP="00CE493B">
      <w:pPr>
        <w:spacing w:before="240"/>
        <w:jc w:val="center"/>
        <w:outlineLvl w:val="3"/>
        <w:rPr>
          <w:rFonts w:ascii="Kyrghyz Times" w:hAnsi="Kyrghyz Times"/>
          <w:b/>
          <w:bCs/>
          <w:i/>
          <w:sz w:val="22"/>
          <w:szCs w:val="22"/>
          <w:lang w:val="ky-KG"/>
        </w:rPr>
      </w:pPr>
      <w:r w:rsidRPr="00871E9F">
        <w:rPr>
          <w:rFonts w:ascii="Kyrghyz Times" w:hAnsi="Kyrghyz Times"/>
          <w:b/>
          <w:bCs/>
          <w:i/>
          <w:sz w:val="22"/>
          <w:szCs w:val="22"/>
          <w:lang w:val="ky-KG"/>
        </w:rPr>
        <w:lastRenderedPageBreak/>
        <w:t>Аймактар боюнча чекене товарларды ж</w:t>
      </w:r>
      <w:r w:rsidRPr="00871E9F">
        <w:rPr>
          <w:rFonts w:ascii="Cambria" w:hAnsi="Cambria" w:cs="Cambria"/>
          <w:b/>
          <w:bCs/>
          <w:i/>
          <w:sz w:val="22"/>
          <w:szCs w:val="22"/>
          <w:lang w:val="ky-KG"/>
        </w:rPr>
        <w:t>ү</w:t>
      </w:r>
      <w:r w:rsidRPr="00871E9F">
        <w:rPr>
          <w:rFonts w:ascii="Kyrghyz Times" w:hAnsi="Kyrghyz Times"/>
          <w:b/>
          <w:bCs/>
          <w:i/>
          <w:sz w:val="22"/>
          <w:szCs w:val="22"/>
          <w:lang w:val="ky-KG"/>
        </w:rPr>
        <w:t>г</w:t>
      </w:r>
      <w:r w:rsidRPr="00871E9F">
        <w:rPr>
          <w:rFonts w:ascii="Cambria" w:hAnsi="Cambria" w:cs="Cambria"/>
          <w:b/>
          <w:bCs/>
          <w:i/>
          <w:sz w:val="22"/>
          <w:szCs w:val="22"/>
          <w:lang w:val="ky-KG"/>
        </w:rPr>
        <w:t>ү</w:t>
      </w:r>
      <w:r w:rsidRPr="00871E9F">
        <w:rPr>
          <w:rFonts w:ascii="Kyrghyz Times" w:hAnsi="Kyrghyz Times"/>
          <w:b/>
          <w:bCs/>
          <w:i/>
          <w:sz w:val="22"/>
          <w:szCs w:val="22"/>
          <w:lang w:val="ky-KG"/>
        </w:rPr>
        <w:t>рт</w:t>
      </w:r>
      <w:r w:rsidRPr="00871E9F">
        <w:rPr>
          <w:rFonts w:ascii="Cambria" w:hAnsi="Cambria" w:cs="Cambria"/>
          <w:b/>
          <w:bCs/>
          <w:i/>
          <w:sz w:val="22"/>
          <w:szCs w:val="22"/>
          <w:lang w:val="ky-KG"/>
        </w:rPr>
        <w:t>үү</w:t>
      </w:r>
      <w:r w:rsidRPr="00871E9F">
        <w:rPr>
          <w:rFonts w:ascii="Kyrghyz Times" w:hAnsi="Kyrghyz Times"/>
          <w:b/>
          <w:bCs/>
          <w:i/>
          <w:sz w:val="22"/>
          <w:szCs w:val="22"/>
          <w:lang w:val="ky-KG"/>
        </w:rPr>
        <w:t>н</w:t>
      </w:r>
      <w:r w:rsidRPr="00871E9F">
        <w:rPr>
          <w:rFonts w:ascii="Cambria" w:hAnsi="Cambria" w:cs="Cambria"/>
          <w:b/>
          <w:bCs/>
          <w:i/>
          <w:sz w:val="22"/>
          <w:szCs w:val="22"/>
          <w:lang w:val="ky-KG"/>
        </w:rPr>
        <w:t>ү</w:t>
      </w:r>
      <w:r w:rsidRPr="00871E9F">
        <w:rPr>
          <w:rFonts w:ascii="Kyrghyz Times" w:hAnsi="Kyrghyz Times"/>
          <w:b/>
          <w:bCs/>
          <w:i/>
          <w:sz w:val="22"/>
          <w:szCs w:val="22"/>
          <w:lang w:val="ky-KG"/>
        </w:rPr>
        <w:t>н жана коомдук тамактануунун</w:t>
      </w:r>
    </w:p>
    <w:p w:rsidR="00CE493B" w:rsidRPr="00871E9F" w:rsidRDefault="00CE493B" w:rsidP="00CE493B">
      <w:pPr>
        <w:jc w:val="center"/>
        <w:outlineLvl w:val="3"/>
        <w:rPr>
          <w:rFonts w:ascii="Kyrghyz Times" w:hAnsi="Kyrghyz Times"/>
          <w:b/>
          <w:bCs/>
          <w:i/>
          <w:sz w:val="22"/>
          <w:szCs w:val="22"/>
          <w:lang w:val="ky-KG"/>
        </w:rPr>
      </w:pPr>
      <w:r w:rsidRPr="00871E9F">
        <w:rPr>
          <w:rFonts w:ascii="Kyrghyz Times" w:hAnsi="Kyrghyz Times"/>
          <w:b/>
          <w:bCs/>
          <w:i/>
          <w:sz w:val="22"/>
          <w:szCs w:val="22"/>
          <w:lang w:val="ky-KG"/>
        </w:rPr>
        <w:t>жалпы к</w:t>
      </w:r>
      <w:r w:rsidRPr="00871E9F">
        <w:rPr>
          <w:rFonts w:ascii="Cambria" w:hAnsi="Cambria" w:cs="Cambria"/>
          <w:b/>
          <w:bCs/>
          <w:i/>
          <w:sz w:val="22"/>
          <w:szCs w:val="22"/>
          <w:lang w:val="ky-KG"/>
        </w:rPr>
        <w:t>ѳ</w:t>
      </w:r>
      <w:r w:rsidRPr="00871E9F">
        <w:rPr>
          <w:rFonts w:ascii="Kyrghyz Times" w:hAnsi="Kyrghyz Times"/>
          <w:b/>
          <w:bCs/>
          <w:i/>
          <w:sz w:val="22"/>
          <w:szCs w:val="22"/>
          <w:lang w:val="ky-KG"/>
        </w:rPr>
        <w:t>л</w:t>
      </w:r>
      <w:r w:rsidRPr="00871E9F">
        <w:rPr>
          <w:rFonts w:ascii="Cambria" w:hAnsi="Cambria" w:cs="Cambria"/>
          <w:b/>
          <w:bCs/>
          <w:i/>
          <w:sz w:val="22"/>
          <w:szCs w:val="22"/>
          <w:lang w:val="ky-KG"/>
        </w:rPr>
        <w:t>ѳ</w:t>
      </w:r>
      <w:r w:rsidRPr="00871E9F">
        <w:rPr>
          <w:rFonts w:ascii="Kyrghyz Times" w:hAnsi="Kyrghyz Times"/>
          <w:b/>
          <w:bCs/>
          <w:i/>
          <w:sz w:val="22"/>
          <w:szCs w:val="22"/>
          <w:lang w:val="ky-KG"/>
        </w:rPr>
        <w:t>м</w:t>
      </w:r>
      <w:r w:rsidRPr="00871E9F">
        <w:rPr>
          <w:rFonts w:ascii="Cambria" w:hAnsi="Cambria" w:cs="Cambria"/>
          <w:b/>
          <w:bCs/>
          <w:i/>
          <w:sz w:val="22"/>
          <w:szCs w:val="22"/>
          <w:lang w:val="ky-KG"/>
        </w:rPr>
        <w:t>ү</w:t>
      </w:r>
      <w:r w:rsidRPr="00871E9F">
        <w:rPr>
          <w:rFonts w:ascii="Kyrghyz Times" w:hAnsi="Kyrghyz Times"/>
          <w:b/>
          <w:bCs/>
          <w:i/>
          <w:sz w:val="22"/>
          <w:szCs w:val="22"/>
          <w:lang w:val="ky-KG"/>
        </w:rPr>
        <w:t xml:space="preserve"> жана пайыздык аткарылышы</w:t>
      </w:r>
    </w:p>
    <w:p w:rsidR="00CE493B" w:rsidRPr="00830A92" w:rsidRDefault="00CE493B" w:rsidP="00CE493B">
      <w:pPr>
        <w:jc w:val="center"/>
        <w:rPr>
          <w:rFonts w:ascii="Kyrghyz Times" w:hAnsi="Kyrghyz Times"/>
          <w:i/>
          <w:iCs/>
          <w:sz w:val="20"/>
          <w:szCs w:val="20"/>
          <w:lang w:val="ky-KG"/>
        </w:rPr>
      </w:pPr>
      <w:r w:rsidRPr="00830A92">
        <w:rPr>
          <w:rFonts w:ascii="Kyrghyz Times" w:hAnsi="Kyrghyz Times"/>
          <w:i/>
          <w:iCs/>
          <w:sz w:val="20"/>
          <w:szCs w:val="20"/>
          <w:lang w:val="ky-KG"/>
        </w:rPr>
        <w:t>2025ж.январь-сентябрында</w:t>
      </w:r>
    </w:p>
    <w:p w:rsidR="00CE493B" w:rsidRPr="00830A92" w:rsidRDefault="00CE493B" w:rsidP="00CE493B">
      <w:pPr>
        <w:jc w:val="center"/>
        <w:rPr>
          <w:rFonts w:ascii="Kyrghyz Times" w:hAnsi="Kyrghyz Times"/>
          <w:i/>
          <w:sz w:val="20"/>
          <w:szCs w:val="20"/>
        </w:rPr>
      </w:pPr>
      <w:r w:rsidRPr="00830A92">
        <w:rPr>
          <w:rFonts w:ascii="Kyrghyz Times" w:hAnsi="Kyrghyz Times"/>
          <w:i/>
          <w:iCs/>
          <w:sz w:val="20"/>
          <w:szCs w:val="20"/>
          <w:lang w:val="ky-KG"/>
        </w:rPr>
        <w:t xml:space="preserve"> </w:t>
      </w:r>
      <w:r w:rsidRPr="00830A92">
        <w:rPr>
          <w:rFonts w:ascii="Kyrghyz Times" w:hAnsi="Kyrghyz Times"/>
          <w:i/>
          <w:sz w:val="20"/>
          <w:szCs w:val="20"/>
        </w:rPr>
        <w:t>(млн. сом)</w:t>
      </w:r>
    </w:p>
    <w:p w:rsidR="00CE493B" w:rsidRPr="00871E9F" w:rsidRDefault="00CE493B" w:rsidP="00CE493B">
      <w:pPr>
        <w:jc w:val="center"/>
        <w:outlineLvl w:val="3"/>
        <w:rPr>
          <w:rFonts w:ascii="Kyrghyz Times" w:hAnsi="Kyrghyz Times"/>
          <w:b/>
          <w:bCs/>
          <w:i/>
          <w:sz w:val="22"/>
          <w:szCs w:val="22"/>
        </w:rPr>
      </w:pPr>
      <w:r w:rsidRPr="00871E9F">
        <w:rPr>
          <w:rFonts w:ascii="Kyrghyz Times" w:hAnsi="Kyrghyz Times"/>
          <w:b/>
          <w:bCs/>
          <w:i/>
          <w:sz w:val="22"/>
          <w:szCs w:val="22"/>
        </w:rPr>
        <w:t>Общий объем и процент выполнения розничного товарооборота и</w:t>
      </w:r>
    </w:p>
    <w:p w:rsidR="00CE493B" w:rsidRPr="00871E9F" w:rsidRDefault="00CE493B" w:rsidP="00CE493B">
      <w:pPr>
        <w:jc w:val="center"/>
        <w:outlineLvl w:val="3"/>
        <w:rPr>
          <w:rFonts w:ascii="Kyrghyz Times" w:hAnsi="Kyrghyz Times"/>
          <w:b/>
          <w:bCs/>
          <w:i/>
          <w:sz w:val="22"/>
          <w:szCs w:val="22"/>
        </w:rPr>
      </w:pPr>
      <w:r w:rsidRPr="00871E9F">
        <w:rPr>
          <w:rFonts w:ascii="Kyrghyz Times" w:hAnsi="Kyrghyz Times"/>
          <w:b/>
          <w:bCs/>
          <w:i/>
          <w:sz w:val="22"/>
          <w:szCs w:val="22"/>
        </w:rPr>
        <w:t>общественного питания по территории</w:t>
      </w:r>
    </w:p>
    <w:p w:rsidR="00CE493B" w:rsidRPr="00830A92" w:rsidRDefault="00CE493B" w:rsidP="00CE493B">
      <w:pPr>
        <w:jc w:val="center"/>
        <w:rPr>
          <w:rFonts w:ascii="Kyrghyz Times" w:hAnsi="Kyrghyz Times"/>
          <w:i/>
          <w:iCs/>
          <w:sz w:val="20"/>
          <w:szCs w:val="20"/>
        </w:rPr>
      </w:pPr>
      <w:r w:rsidRPr="00830A92">
        <w:rPr>
          <w:rFonts w:ascii="Kyrghyz Times" w:hAnsi="Kyrghyz Times"/>
          <w:i/>
          <w:iCs/>
          <w:sz w:val="20"/>
          <w:szCs w:val="20"/>
        </w:rPr>
        <w:t xml:space="preserve">в январе-сентябре 2025г </w:t>
      </w:r>
    </w:p>
    <w:p w:rsidR="00CE493B" w:rsidRPr="00830A92" w:rsidRDefault="00CE493B" w:rsidP="00CE493B">
      <w:pPr>
        <w:jc w:val="center"/>
        <w:rPr>
          <w:rFonts w:ascii="Kyrghyz Times" w:hAnsi="Kyrghyz Times"/>
          <w:i/>
          <w:sz w:val="20"/>
          <w:szCs w:val="20"/>
        </w:rPr>
      </w:pPr>
      <w:r w:rsidRPr="00830A92">
        <w:rPr>
          <w:rFonts w:ascii="Kyrghyz Times" w:hAnsi="Kyrghyz Times"/>
          <w:i/>
          <w:sz w:val="20"/>
          <w:szCs w:val="20"/>
        </w:rPr>
        <w:t xml:space="preserve"> (млн. сомов)</w:t>
      </w:r>
    </w:p>
    <w:tbl>
      <w:tblPr>
        <w:tblW w:w="14888" w:type="dxa"/>
        <w:tblInd w:w="108" w:type="dxa"/>
        <w:tblLayout w:type="fixed"/>
        <w:tblLook w:val="0000" w:firstRow="0" w:lastRow="0" w:firstColumn="0" w:lastColumn="0" w:noHBand="0" w:noVBand="0"/>
      </w:tblPr>
      <w:tblGrid>
        <w:gridCol w:w="3694"/>
        <w:gridCol w:w="1430"/>
        <w:gridCol w:w="1539"/>
        <w:gridCol w:w="2361"/>
        <w:gridCol w:w="2044"/>
        <w:gridCol w:w="3820"/>
      </w:tblGrid>
      <w:tr w:rsidR="00CE493B" w:rsidRPr="00871E9F" w:rsidTr="00CE493B">
        <w:trPr>
          <w:cantSplit/>
          <w:trHeight w:val="36"/>
        </w:trPr>
        <w:tc>
          <w:tcPr>
            <w:tcW w:w="3694"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Райондор</w:t>
            </w:r>
          </w:p>
        </w:tc>
        <w:tc>
          <w:tcPr>
            <w:tcW w:w="1430"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2024</w:t>
            </w:r>
          </w:p>
        </w:tc>
        <w:tc>
          <w:tcPr>
            <w:tcW w:w="1539"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350"/>
              <w:jc w:val="right"/>
              <w:rPr>
                <w:rFonts w:ascii="Kyrghyz Times" w:hAnsi="Kyrghyz Times"/>
                <w:b/>
                <w:sz w:val="20"/>
                <w:szCs w:val="20"/>
              </w:rPr>
            </w:pPr>
            <w:r w:rsidRPr="00871E9F">
              <w:rPr>
                <w:rFonts w:ascii="Kyrghyz Times" w:hAnsi="Kyrghyz Times"/>
                <w:b/>
                <w:sz w:val="20"/>
                <w:szCs w:val="20"/>
              </w:rPr>
              <w:t>2025</w:t>
            </w:r>
          </w:p>
        </w:tc>
        <w:tc>
          <w:tcPr>
            <w:tcW w:w="4405"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 xml:space="preserve">2025 январь-сентябры 2024 январь-сентябрына </w:t>
            </w:r>
            <w:r w:rsidRPr="00871E9F">
              <w:rPr>
                <w:rFonts w:ascii="Kyrghyz Times" w:hAnsi="Kyrghyz Times"/>
                <w:b/>
                <w:sz w:val="20"/>
                <w:szCs w:val="20"/>
                <w:lang w:val="ky-KG"/>
              </w:rPr>
              <w:t>карата</w:t>
            </w:r>
            <w:r w:rsidRPr="00871E9F">
              <w:rPr>
                <w:rFonts w:ascii="Kyrghyz Times" w:hAnsi="Kyrghyz Times"/>
                <w:b/>
                <w:sz w:val="20"/>
                <w:szCs w:val="20"/>
              </w:rPr>
              <w:t xml:space="preserve"> пайыз менен</w:t>
            </w:r>
          </w:p>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Январь-сентябре 2025</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 xml:space="preserve"> в </w:t>
            </w:r>
            <w:r w:rsidRPr="00871E9F">
              <w:rPr>
                <w:rFonts w:ascii="Kyrghyz Times" w:hAnsi="Kyrghyz Times"/>
                <w:b/>
                <w:sz w:val="20"/>
                <w:szCs w:val="20"/>
                <w:lang w:val="ky-KG"/>
              </w:rPr>
              <w:t xml:space="preserve">процентах </w:t>
            </w:r>
            <w:r w:rsidRPr="00871E9F">
              <w:rPr>
                <w:rFonts w:ascii="Kyrghyz Times" w:hAnsi="Kyrghyz Times"/>
                <w:b/>
                <w:sz w:val="20"/>
                <w:szCs w:val="20"/>
              </w:rPr>
              <w:t>к январю-сентябрю</w:t>
            </w:r>
            <w:r w:rsidRPr="00871E9F">
              <w:rPr>
                <w:rFonts w:ascii="Kyrghyz Times" w:hAnsi="Kyrghyz Times"/>
                <w:b/>
                <w:sz w:val="20"/>
                <w:szCs w:val="20"/>
                <w:lang w:val="ky-KG"/>
              </w:rPr>
              <w:t xml:space="preserve"> </w:t>
            </w:r>
            <w:r w:rsidRPr="00871E9F">
              <w:rPr>
                <w:rFonts w:ascii="Kyrghyz Times" w:hAnsi="Kyrghyz Times"/>
                <w:b/>
                <w:sz w:val="20"/>
                <w:szCs w:val="20"/>
              </w:rPr>
              <w:t>2024</w:t>
            </w:r>
          </w:p>
        </w:tc>
        <w:tc>
          <w:tcPr>
            <w:tcW w:w="3820" w:type="dxa"/>
            <w:vMerge w:val="restart"/>
            <w:tcBorders>
              <w:top w:val="double" w:sz="4" w:space="0" w:color="auto"/>
              <w:left w:val="double" w:sz="4" w:space="0" w:color="auto"/>
              <w:right w:val="double" w:sz="4" w:space="0" w:color="auto"/>
            </w:tcBorders>
          </w:tcPr>
          <w:p w:rsidR="00CE493B" w:rsidRPr="00871E9F" w:rsidRDefault="00CE493B" w:rsidP="00CE493B">
            <w:pPr>
              <w:spacing w:before="60"/>
              <w:ind w:left="-113" w:right="-57"/>
              <w:jc w:val="center"/>
              <w:rPr>
                <w:rFonts w:ascii="Kyrghyz Times" w:hAnsi="Kyrghyz Times"/>
                <w:b/>
                <w:sz w:val="20"/>
                <w:szCs w:val="20"/>
              </w:rPr>
            </w:pPr>
          </w:p>
          <w:p w:rsidR="00CE493B" w:rsidRPr="00871E9F" w:rsidRDefault="00CE493B" w:rsidP="00CE493B">
            <w:pPr>
              <w:spacing w:before="60"/>
              <w:ind w:left="-113" w:right="-57"/>
              <w:jc w:val="center"/>
              <w:rPr>
                <w:rFonts w:ascii="Kyrghyz Times" w:hAnsi="Kyrghyz Times"/>
                <w:b/>
                <w:sz w:val="20"/>
                <w:szCs w:val="20"/>
              </w:rPr>
            </w:pPr>
          </w:p>
          <w:p w:rsidR="00CE493B" w:rsidRPr="00871E9F" w:rsidRDefault="00CE493B" w:rsidP="00CE493B">
            <w:pPr>
              <w:spacing w:before="60"/>
              <w:ind w:left="-113" w:right="-57"/>
              <w:jc w:val="center"/>
              <w:rPr>
                <w:rFonts w:ascii="Kyrghyz Times" w:hAnsi="Kyrghyz Times"/>
                <w:b/>
                <w:sz w:val="20"/>
                <w:szCs w:val="20"/>
              </w:rPr>
            </w:pPr>
          </w:p>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Районы</w:t>
            </w:r>
          </w:p>
        </w:tc>
      </w:tr>
      <w:tr w:rsidR="00CE493B" w:rsidRPr="00871E9F" w:rsidTr="00CE493B">
        <w:trPr>
          <w:cantSplit/>
          <w:trHeight w:val="36"/>
        </w:trPr>
        <w:tc>
          <w:tcPr>
            <w:tcW w:w="3694"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57"/>
              <w:jc w:val="both"/>
              <w:rPr>
                <w:rFonts w:ascii="Kyrghyz Times" w:hAnsi="Kyrghyz Times"/>
                <w:b/>
                <w:sz w:val="20"/>
                <w:szCs w:val="20"/>
              </w:rPr>
            </w:pPr>
          </w:p>
        </w:tc>
        <w:tc>
          <w:tcPr>
            <w:tcW w:w="1430"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57"/>
              <w:jc w:val="both"/>
              <w:rPr>
                <w:rFonts w:ascii="Kyrghyz Times" w:hAnsi="Kyrghyz Times"/>
                <w:b/>
                <w:sz w:val="20"/>
                <w:szCs w:val="20"/>
              </w:rPr>
            </w:pPr>
          </w:p>
        </w:tc>
        <w:tc>
          <w:tcPr>
            <w:tcW w:w="1539"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350"/>
              <w:jc w:val="right"/>
              <w:rPr>
                <w:rFonts w:ascii="Kyrghyz Times" w:hAnsi="Kyrghyz Times"/>
                <w:b/>
                <w:sz w:val="20"/>
                <w:szCs w:val="20"/>
              </w:rPr>
            </w:pPr>
          </w:p>
        </w:tc>
        <w:tc>
          <w:tcPr>
            <w:tcW w:w="2361"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иш ж</w:t>
            </w:r>
            <w:r w:rsidRPr="00871E9F">
              <w:rPr>
                <w:rFonts w:ascii="Cambria" w:hAnsi="Cambria" w:cs="Cambria"/>
                <w:b/>
                <w:sz w:val="20"/>
                <w:szCs w:val="20"/>
              </w:rPr>
              <w:t>ү</w:t>
            </w:r>
            <w:r w:rsidRPr="00871E9F">
              <w:rPr>
                <w:rFonts w:ascii="Kyrghyz Times" w:hAnsi="Kyrghyz Times"/>
                <w:b/>
                <w:sz w:val="20"/>
                <w:szCs w:val="20"/>
              </w:rPr>
              <w:t>з</w:t>
            </w:r>
            <w:r w:rsidRPr="00871E9F">
              <w:rPr>
                <w:rFonts w:ascii="Cambria" w:hAnsi="Cambria" w:cs="Cambria"/>
                <w:b/>
                <w:sz w:val="20"/>
                <w:szCs w:val="20"/>
              </w:rPr>
              <w:t>ү</w:t>
            </w:r>
            <w:r w:rsidRPr="00871E9F">
              <w:rPr>
                <w:rFonts w:ascii="Kyrghyz Times" w:hAnsi="Kyrghyz Times"/>
                <w:b/>
                <w:sz w:val="20"/>
                <w:szCs w:val="20"/>
              </w:rPr>
              <w:t>нд</w:t>
            </w:r>
            <w:r w:rsidRPr="00871E9F">
              <w:rPr>
                <w:rFonts w:ascii="Cambria" w:hAnsi="Cambria" w:cs="Cambria"/>
                <w:b/>
                <w:sz w:val="20"/>
                <w:szCs w:val="20"/>
              </w:rPr>
              <w:t>ѳ</w:t>
            </w:r>
            <w:r w:rsidRPr="00871E9F">
              <w:rPr>
                <w:rFonts w:ascii="Kyrghyz Times" w:hAnsi="Kyrghyz Times"/>
                <w:b/>
                <w:sz w:val="20"/>
                <w:szCs w:val="20"/>
              </w:rPr>
              <w:t>г</w:t>
            </w:r>
            <w:r w:rsidRPr="00871E9F">
              <w:rPr>
                <w:rFonts w:ascii="Cambria" w:hAnsi="Cambria" w:cs="Cambria"/>
                <w:b/>
                <w:sz w:val="20"/>
                <w:szCs w:val="20"/>
              </w:rPr>
              <w:t>ү</w:t>
            </w:r>
            <w:r w:rsidRPr="00871E9F">
              <w:rPr>
                <w:rFonts w:ascii="Kyrghyz Times" w:hAnsi="Kyrghyz Times"/>
                <w:b/>
                <w:sz w:val="20"/>
                <w:szCs w:val="20"/>
              </w:rPr>
              <w:t xml:space="preserve"> баада</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в фактических</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ценах</w:t>
            </w:r>
          </w:p>
        </w:tc>
        <w:tc>
          <w:tcPr>
            <w:tcW w:w="2044"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салыштырма баада</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в сопоставимых</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ценах</w:t>
            </w:r>
          </w:p>
        </w:tc>
        <w:tc>
          <w:tcPr>
            <w:tcW w:w="3820" w:type="dxa"/>
            <w:vMerge/>
            <w:tcBorders>
              <w:left w:val="double" w:sz="4" w:space="0" w:color="auto"/>
              <w:bottom w:val="double" w:sz="4" w:space="0" w:color="auto"/>
              <w:right w:val="double" w:sz="4" w:space="0" w:color="auto"/>
            </w:tcBorders>
          </w:tcPr>
          <w:p w:rsidR="00CE493B" w:rsidRPr="00871E9F" w:rsidRDefault="00CE493B" w:rsidP="00CE493B">
            <w:pPr>
              <w:ind w:left="-113" w:right="-57"/>
              <w:jc w:val="center"/>
              <w:rPr>
                <w:rFonts w:ascii="Kyrghyz Times" w:hAnsi="Kyrghyz Times"/>
                <w:b/>
                <w:sz w:val="20"/>
                <w:szCs w:val="20"/>
              </w:rPr>
            </w:pP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b/>
                <w:sz w:val="20"/>
                <w:szCs w:val="20"/>
              </w:rPr>
            </w:pPr>
            <w:r w:rsidRPr="00871E9F">
              <w:rPr>
                <w:rFonts w:ascii="Kyrghyz Times" w:hAnsi="Kyrghyz Times"/>
                <w:b/>
                <w:sz w:val="20"/>
                <w:szCs w:val="20"/>
              </w:rPr>
              <w:t>Ч</w:t>
            </w:r>
            <w:r w:rsidRPr="00871E9F">
              <w:rPr>
                <w:rFonts w:ascii="Cambria" w:hAnsi="Cambria" w:cs="Cambria"/>
                <w:b/>
                <w:sz w:val="20"/>
                <w:szCs w:val="20"/>
              </w:rPr>
              <w:t>ү</w:t>
            </w:r>
            <w:r w:rsidRPr="00871E9F">
              <w:rPr>
                <w:rFonts w:ascii="Kyrghyz Times" w:hAnsi="Kyrghyz Times"/>
                <w:b/>
                <w:sz w:val="20"/>
                <w:szCs w:val="20"/>
              </w:rPr>
              <w:t>й облусу</w:t>
            </w:r>
          </w:p>
        </w:tc>
        <w:tc>
          <w:tcPr>
            <w:tcW w:w="1430" w:type="dxa"/>
            <w:vAlign w:val="bottom"/>
          </w:tcPr>
          <w:p w:rsidR="00CE493B" w:rsidRPr="00871E9F" w:rsidRDefault="00CE493B" w:rsidP="00CE493B">
            <w:pPr>
              <w:tabs>
                <w:tab w:val="left" w:pos="732"/>
              </w:tabs>
              <w:ind w:right="459"/>
              <w:jc w:val="right"/>
              <w:rPr>
                <w:rFonts w:ascii="Kyrghyz Times" w:hAnsi="Kyrghyz Times"/>
                <w:b/>
                <w:sz w:val="20"/>
                <w:szCs w:val="20"/>
              </w:rPr>
            </w:pPr>
            <w:r w:rsidRPr="00871E9F">
              <w:rPr>
                <w:rFonts w:ascii="Kyrghyz Times" w:hAnsi="Kyrghyz Times"/>
                <w:b/>
                <w:sz w:val="20"/>
                <w:szCs w:val="20"/>
              </w:rPr>
              <w:t>86752,4</w:t>
            </w:r>
          </w:p>
        </w:tc>
        <w:tc>
          <w:tcPr>
            <w:tcW w:w="1539" w:type="dxa"/>
            <w:vAlign w:val="bottom"/>
          </w:tcPr>
          <w:p w:rsidR="00CE493B" w:rsidRPr="00871E9F" w:rsidRDefault="00CE493B" w:rsidP="00CE493B">
            <w:pPr>
              <w:ind w:right="318"/>
              <w:jc w:val="right"/>
              <w:rPr>
                <w:rFonts w:ascii="Kyrghyz Times" w:hAnsi="Kyrghyz Times"/>
                <w:b/>
                <w:sz w:val="20"/>
                <w:szCs w:val="20"/>
              </w:rPr>
            </w:pPr>
            <w:r w:rsidRPr="00871E9F">
              <w:rPr>
                <w:rFonts w:ascii="Kyrghyz Times" w:hAnsi="Kyrghyz Times"/>
                <w:b/>
                <w:sz w:val="20"/>
                <w:szCs w:val="20"/>
              </w:rPr>
              <w:t>133472,6</w:t>
            </w:r>
          </w:p>
        </w:tc>
        <w:tc>
          <w:tcPr>
            <w:tcW w:w="2361" w:type="dxa"/>
            <w:vAlign w:val="bottom"/>
          </w:tcPr>
          <w:p w:rsidR="00CE493B" w:rsidRPr="00871E9F" w:rsidRDefault="00CE493B" w:rsidP="00CE493B">
            <w:pPr>
              <w:tabs>
                <w:tab w:val="left" w:pos="5038"/>
              </w:tabs>
              <w:ind w:right="601"/>
              <w:jc w:val="right"/>
              <w:rPr>
                <w:rFonts w:ascii="Kyrghyz Times" w:hAnsi="Kyrghyz Times"/>
                <w:b/>
                <w:sz w:val="20"/>
                <w:szCs w:val="20"/>
              </w:rPr>
            </w:pPr>
            <w:r w:rsidRPr="00871E9F">
              <w:rPr>
                <w:rFonts w:ascii="Kyrghyz Times" w:hAnsi="Kyrghyz Times"/>
                <w:b/>
                <w:sz w:val="20"/>
                <w:szCs w:val="20"/>
              </w:rPr>
              <w:t xml:space="preserve"> в 1,5 раза</w:t>
            </w:r>
          </w:p>
        </w:tc>
        <w:tc>
          <w:tcPr>
            <w:tcW w:w="2044" w:type="dxa"/>
            <w:vAlign w:val="bottom"/>
          </w:tcPr>
          <w:p w:rsidR="00CE493B" w:rsidRPr="00871E9F" w:rsidRDefault="00CE493B" w:rsidP="00CE493B">
            <w:pPr>
              <w:tabs>
                <w:tab w:val="left" w:pos="5038"/>
              </w:tabs>
              <w:ind w:right="649"/>
              <w:jc w:val="right"/>
              <w:rPr>
                <w:rFonts w:ascii="Kyrghyz Times" w:hAnsi="Kyrghyz Times"/>
                <w:b/>
                <w:sz w:val="20"/>
                <w:szCs w:val="20"/>
              </w:rPr>
            </w:pPr>
            <w:r w:rsidRPr="00871E9F">
              <w:rPr>
                <w:rFonts w:ascii="Kyrghyz Times" w:hAnsi="Kyrghyz Times"/>
                <w:b/>
                <w:sz w:val="20"/>
                <w:szCs w:val="20"/>
              </w:rPr>
              <w:t>147,4</w:t>
            </w:r>
          </w:p>
        </w:tc>
        <w:tc>
          <w:tcPr>
            <w:tcW w:w="3820" w:type="dxa"/>
            <w:vAlign w:val="bottom"/>
          </w:tcPr>
          <w:p w:rsidR="00CE493B" w:rsidRPr="00871E9F" w:rsidRDefault="00CE493B" w:rsidP="00CE493B">
            <w:pPr>
              <w:spacing w:line="240" w:lineRule="exact"/>
              <w:ind w:left="-108" w:right="-57" w:firstLine="240"/>
              <w:rPr>
                <w:rFonts w:ascii="Kyrghyz Times" w:hAnsi="Kyrghyz Times"/>
                <w:b/>
                <w:sz w:val="20"/>
                <w:szCs w:val="20"/>
              </w:rPr>
            </w:pPr>
            <w:r w:rsidRPr="00871E9F">
              <w:rPr>
                <w:rFonts w:ascii="Kyrghyz Times" w:hAnsi="Kyrghyz Times"/>
                <w:b/>
                <w:sz w:val="20"/>
                <w:szCs w:val="20"/>
              </w:rPr>
              <w:t>Чуйская область</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Алам</w:t>
            </w:r>
            <w:r w:rsidRPr="00871E9F">
              <w:rPr>
                <w:rFonts w:ascii="Cambria" w:hAnsi="Cambria" w:cs="Cambria"/>
                <w:sz w:val="20"/>
                <w:szCs w:val="20"/>
              </w:rPr>
              <w:t>ү</w:t>
            </w:r>
            <w:r w:rsidRPr="00871E9F">
              <w:rPr>
                <w:rFonts w:ascii="Kyrghyz Times" w:hAnsi="Kyrghyz Times"/>
                <w:sz w:val="20"/>
                <w:szCs w:val="20"/>
              </w:rPr>
              <w:t>д</w:t>
            </w:r>
            <w:r w:rsidRPr="00871E9F">
              <w:rPr>
                <w:rFonts w:ascii="Cambria" w:hAnsi="Cambria" w:cs="Cambria"/>
                <w:sz w:val="20"/>
                <w:szCs w:val="20"/>
              </w:rPr>
              <w:t>ү</w:t>
            </w:r>
            <w:r w:rsidRPr="00871E9F">
              <w:rPr>
                <w:rFonts w:ascii="Kyrghyz Times" w:hAnsi="Kyrghyz Times"/>
                <w:sz w:val="20"/>
                <w:szCs w:val="20"/>
              </w:rPr>
              <w:t>н</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5248,2</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11864,0</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 xml:space="preserve"> в 2,3 раза</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 xml:space="preserve"> в 2,2 раза</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Аламудунский</w:t>
            </w:r>
          </w:p>
        </w:tc>
      </w:tr>
      <w:tr w:rsidR="00CE493B" w:rsidRPr="00871E9F" w:rsidTr="00CE493B">
        <w:trPr>
          <w:cantSplit/>
          <w:trHeight w:val="8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Жайыл</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3374,8</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4870,4</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144,3</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138,8</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Жайылский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Кемин</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3997,5</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4485,9</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112,2</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107,9</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Кеминский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Москва</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9882,2</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16419,6</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 xml:space="preserve"> в 1,7 раза</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 xml:space="preserve"> в 1,6 раза</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Московский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Панфилов</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4726,1</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5037,5</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106,6</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102,1</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Панфиловский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Сокулук</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16998,7</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30065,6</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 xml:space="preserve"> в 1,8 раза</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в 1,7 раза</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Сокулукский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 xml:space="preserve">  анын ичинде Шопоков ш.</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472,8</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909,3</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 xml:space="preserve"> в 1,9 раза</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 xml:space="preserve"> в 1,9 раза</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 xml:space="preserve">  в т.ч. г. Шопоков</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Ысык-Ата</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4305,6</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7440,1</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 xml:space="preserve"> в 1,7 раза</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 xml:space="preserve"> в 1,7 раза</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Ысык-Атинский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Ч</w:t>
            </w:r>
            <w:r w:rsidRPr="00871E9F">
              <w:rPr>
                <w:rFonts w:ascii="Cambria" w:hAnsi="Cambria" w:cs="Cambria"/>
                <w:sz w:val="20"/>
                <w:szCs w:val="20"/>
              </w:rPr>
              <w:t>ү</w:t>
            </w:r>
            <w:r w:rsidRPr="00871E9F">
              <w:rPr>
                <w:rFonts w:ascii="Kyrghyz Times" w:hAnsi="Kyrghyz Times"/>
                <w:sz w:val="20"/>
                <w:szCs w:val="20"/>
              </w:rPr>
              <w:t>й</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1619,8</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1907,3</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117,7</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111,7</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Чуйский</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Токмок ш.</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8042,6</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11325,7</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140,8</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135,9</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г. Токмок</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 xml:space="preserve"> Кант ш.</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15927,6</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23864,4</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149,8</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143,3</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 xml:space="preserve"> г. Кант</w:t>
            </w:r>
          </w:p>
        </w:tc>
      </w:tr>
      <w:tr w:rsidR="00CE493B" w:rsidRPr="00871E9F" w:rsidTr="00CE493B">
        <w:trPr>
          <w:cantSplit/>
          <w:trHeight w:val="340"/>
        </w:trPr>
        <w:tc>
          <w:tcPr>
            <w:tcW w:w="3694" w:type="dxa"/>
            <w:vAlign w:val="bottom"/>
          </w:tcPr>
          <w:p w:rsidR="00CE493B" w:rsidRPr="00871E9F" w:rsidRDefault="00CE493B" w:rsidP="00CE493B">
            <w:pPr>
              <w:spacing w:line="240" w:lineRule="exact"/>
              <w:ind w:left="-108" w:right="-57" w:firstLine="142"/>
              <w:rPr>
                <w:rFonts w:ascii="Kyrghyz Times" w:hAnsi="Kyrghyz Times"/>
                <w:sz w:val="20"/>
                <w:szCs w:val="20"/>
              </w:rPr>
            </w:pPr>
            <w:r w:rsidRPr="00871E9F">
              <w:rPr>
                <w:rFonts w:ascii="Kyrghyz Times" w:hAnsi="Kyrghyz Times"/>
                <w:sz w:val="20"/>
                <w:szCs w:val="20"/>
              </w:rPr>
              <w:t xml:space="preserve"> Кара-Балта ш.</w:t>
            </w:r>
          </w:p>
        </w:tc>
        <w:tc>
          <w:tcPr>
            <w:tcW w:w="1430" w:type="dxa"/>
            <w:vAlign w:val="bottom"/>
          </w:tcPr>
          <w:p w:rsidR="00CE493B" w:rsidRPr="00871E9F" w:rsidRDefault="00CE493B" w:rsidP="00CE493B">
            <w:pPr>
              <w:tabs>
                <w:tab w:val="left" w:pos="876"/>
              </w:tabs>
              <w:spacing w:line="240" w:lineRule="exact"/>
              <w:ind w:right="338"/>
              <w:jc w:val="right"/>
              <w:rPr>
                <w:rFonts w:ascii="Kyrghyz Times" w:hAnsi="Kyrghyz Times"/>
                <w:sz w:val="20"/>
                <w:szCs w:val="20"/>
                <w:lang w:val="ky-KG"/>
              </w:rPr>
            </w:pPr>
            <w:r w:rsidRPr="00871E9F">
              <w:rPr>
                <w:rFonts w:ascii="Kyrghyz Times" w:hAnsi="Kyrghyz Times"/>
                <w:sz w:val="20"/>
                <w:szCs w:val="20"/>
                <w:lang w:val="ky-KG"/>
              </w:rPr>
              <w:t>12629,3</w:t>
            </w:r>
          </w:p>
        </w:tc>
        <w:tc>
          <w:tcPr>
            <w:tcW w:w="1539" w:type="dxa"/>
            <w:vAlign w:val="bottom"/>
          </w:tcPr>
          <w:p w:rsidR="00CE493B" w:rsidRPr="00871E9F" w:rsidRDefault="00CE493B" w:rsidP="00CE493B">
            <w:pPr>
              <w:spacing w:line="240" w:lineRule="exact"/>
              <w:ind w:right="350"/>
              <w:jc w:val="right"/>
              <w:rPr>
                <w:rFonts w:ascii="Kyrghyz Times" w:hAnsi="Kyrghyz Times"/>
                <w:sz w:val="20"/>
                <w:szCs w:val="20"/>
                <w:lang w:val="ky-KG"/>
              </w:rPr>
            </w:pPr>
            <w:r w:rsidRPr="00871E9F">
              <w:rPr>
                <w:rFonts w:ascii="Kyrghyz Times" w:hAnsi="Kyrghyz Times"/>
                <w:sz w:val="20"/>
                <w:szCs w:val="20"/>
                <w:lang w:val="ky-KG"/>
              </w:rPr>
              <w:t>16192,1</w:t>
            </w:r>
          </w:p>
        </w:tc>
        <w:tc>
          <w:tcPr>
            <w:tcW w:w="2361" w:type="dxa"/>
            <w:vAlign w:val="bottom"/>
          </w:tcPr>
          <w:p w:rsidR="00CE493B" w:rsidRPr="00871E9F" w:rsidRDefault="00CE493B" w:rsidP="00CE493B">
            <w:pPr>
              <w:ind w:right="585"/>
              <w:jc w:val="right"/>
              <w:rPr>
                <w:rFonts w:ascii="Kyrghyz Times" w:hAnsi="Kyrghyz Times" w:cs="Arial CYR"/>
                <w:sz w:val="20"/>
                <w:szCs w:val="20"/>
              </w:rPr>
            </w:pPr>
            <w:r w:rsidRPr="00871E9F">
              <w:rPr>
                <w:rFonts w:ascii="Kyrghyz Times" w:hAnsi="Kyrghyz Times" w:cs="Arial CYR"/>
                <w:sz w:val="20"/>
                <w:szCs w:val="20"/>
              </w:rPr>
              <w:t>128,2</w:t>
            </w:r>
          </w:p>
        </w:tc>
        <w:tc>
          <w:tcPr>
            <w:tcW w:w="2044" w:type="dxa"/>
            <w:vAlign w:val="bottom"/>
          </w:tcPr>
          <w:p w:rsidR="00CE493B" w:rsidRPr="00871E9F" w:rsidRDefault="00CE493B" w:rsidP="00CE493B">
            <w:pPr>
              <w:tabs>
                <w:tab w:val="left" w:pos="1183"/>
              </w:tabs>
              <w:ind w:right="645"/>
              <w:jc w:val="right"/>
              <w:rPr>
                <w:rFonts w:ascii="Kyrghyz Times" w:hAnsi="Kyrghyz Times"/>
                <w:color w:val="000000"/>
                <w:sz w:val="20"/>
                <w:szCs w:val="20"/>
              </w:rPr>
            </w:pPr>
            <w:r w:rsidRPr="00871E9F">
              <w:rPr>
                <w:rFonts w:ascii="Kyrghyz Times" w:hAnsi="Kyrghyz Times"/>
                <w:color w:val="000000"/>
                <w:sz w:val="20"/>
                <w:szCs w:val="20"/>
              </w:rPr>
              <w:t>122,5</w:t>
            </w:r>
          </w:p>
        </w:tc>
        <w:tc>
          <w:tcPr>
            <w:tcW w:w="3820" w:type="dxa"/>
            <w:vAlign w:val="bottom"/>
          </w:tcPr>
          <w:p w:rsidR="00CE493B" w:rsidRPr="00871E9F" w:rsidRDefault="00CE493B" w:rsidP="00CE493B">
            <w:pPr>
              <w:spacing w:line="240" w:lineRule="exact"/>
              <w:ind w:left="-108" w:right="-57" w:firstLine="240"/>
              <w:rPr>
                <w:rFonts w:ascii="Kyrghyz Times" w:hAnsi="Kyrghyz Times"/>
                <w:sz w:val="20"/>
                <w:szCs w:val="20"/>
              </w:rPr>
            </w:pPr>
            <w:r w:rsidRPr="00871E9F">
              <w:rPr>
                <w:rFonts w:ascii="Kyrghyz Times" w:hAnsi="Kyrghyz Times"/>
                <w:sz w:val="20"/>
                <w:szCs w:val="20"/>
              </w:rPr>
              <w:t xml:space="preserve"> г. Кара-Балта</w:t>
            </w:r>
          </w:p>
        </w:tc>
      </w:tr>
    </w:tbl>
    <w:p w:rsidR="00CE493B" w:rsidRPr="00871E9F" w:rsidRDefault="00CE493B" w:rsidP="00CE493B">
      <w:pPr>
        <w:spacing w:before="120"/>
        <w:jc w:val="center"/>
        <w:rPr>
          <w:rFonts w:ascii="Kyrghyz Times" w:hAnsi="Kyrghyz Times"/>
          <w:b/>
          <w:i/>
          <w:sz w:val="22"/>
          <w:szCs w:val="22"/>
          <w:lang w:val="ky-KG"/>
        </w:rPr>
      </w:pPr>
    </w:p>
    <w:p w:rsidR="00CE493B" w:rsidRPr="00871E9F" w:rsidRDefault="00CE493B" w:rsidP="00CE493B">
      <w:pPr>
        <w:spacing w:before="120"/>
        <w:jc w:val="center"/>
        <w:rPr>
          <w:rFonts w:ascii="Kyrghyz Times" w:hAnsi="Kyrghyz Times"/>
          <w:b/>
          <w:i/>
          <w:sz w:val="22"/>
          <w:szCs w:val="22"/>
          <w:lang w:val="ky-KG"/>
        </w:rPr>
      </w:pPr>
    </w:p>
    <w:p w:rsidR="00CE493B" w:rsidRPr="00871E9F" w:rsidRDefault="00CE493B" w:rsidP="00CE493B">
      <w:pPr>
        <w:spacing w:before="120"/>
        <w:jc w:val="center"/>
        <w:rPr>
          <w:rFonts w:ascii="Kyrghyz Times" w:hAnsi="Kyrghyz Times"/>
          <w:b/>
          <w:i/>
          <w:sz w:val="22"/>
          <w:szCs w:val="22"/>
          <w:lang w:val="ky-KG"/>
        </w:rPr>
      </w:pPr>
    </w:p>
    <w:p w:rsidR="00CE493B" w:rsidRPr="00871E9F" w:rsidRDefault="00CE493B" w:rsidP="00CE493B">
      <w:pPr>
        <w:spacing w:before="120"/>
        <w:jc w:val="center"/>
        <w:rPr>
          <w:rFonts w:ascii="Kyrghyz Times" w:hAnsi="Kyrghyz Times"/>
          <w:b/>
          <w:i/>
          <w:sz w:val="22"/>
          <w:szCs w:val="22"/>
          <w:lang w:val="ky-KG"/>
        </w:rPr>
      </w:pPr>
      <w:r w:rsidRPr="00871E9F">
        <w:rPr>
          <w:rFonts w:ascii="Kyrghyz Times" w:hAnsi="Kyrghyz Times"/>
          <w:b/>
          <w:i/>
          <w:sz w:val="22"/>
          <w:szCs w:val="22"/>
          <w:lang w:val="ky-KG"/>
        </w:rPr>
        <w:lastRenderedPageBreak/>
        <w:t>Республиканын аймактары боюнча чекене товарларды ж</w:t>
      </w:r>
      <w:r w:rsidRPr="00871E9F">
        <w:rPr>
          <w:rFonts w:ascii="Cambria" w:hAnsi="Cambria" w:cs="Cambria"/>
          <w:b/>
          <w:i/>
          <w:sz w:val="22"/>
          <w:szCs w:val="22"/>
          <w:lang w:val="ky-KG"/>
        </w:rPr>
        <w:t>ү</w:t>
      </w:r>
      <w:r w:rsidRPr="00871E9F">
        <w:rPr>
          <w:rFonts w:ascii="Kyrghyz Times" w:hAnsi="Kyrghyz Times"/>
          <w:b/>
          <w:i/>
          <w:sz w:val="22"/>
          <w:szCs w:val="22"/>
          <w:lang w:val="ky-KG"/>
        </w:rPr>
        <w:t>г</w:t>
      </w:r>
      <w:r w:rsidRPr="00871E9F">
        <w:rPr>
          <w:rFonts w:ascii="Cambria" w:hAnsi="Cambria" w:cs="Cambria"/>
          <w:b/>
          <w:i/>
          <w:sz w:val="22"/>
          <w:szCs w:val="22"/>
          <w:lang w:val="ky-KG"/>
        </w:rPr>
        <w:t>ү</w:t>
      </w:r>
      <w:r w:rsidRPr="00871E9F">
        <w:rPr>
          <w:rFonts w:ascii="Kyrghyz Times" w:hAnsi="Kyrghyz Times"/>
          <w:b/>
          <w:i/>
          <w:sz w:val="22"/>
          <w:szCs w:val="22"/>
          <w:lang w:val="ky-KG"/>
        </w:rPr>
        <w:t>рт</w:t>
      </w:r>
      <w:r w:rsidRPr="00871E9F">
        <w:rPr>
          <w:rFonts w:ascii="Cambria" w:hAnsi="Cambria" w:cs="Cambria"/>
          <w:b/>
          <w:i/>
          <w:sz w:val="22"/>
          <w:szCs w:val="22"/>
          <w:lang w:val="ky-KG"/>
        </w:rPr>
        <w:t>үү</w:t>
      </w:r>
      <w:r w:rsidRPr="00871E9F">
        <w:rPr>
          <w:rFonts w:ascii="Kyrghyz Times" w:hAnsi="Kyrghyz Times"/>
          <w:b/>
          <w:i/>
          <w:sz w:val="22"/>
          <w:szCs w:val="22"/>
          <w:lang w:val="ky-KG"/>
        </w:rPr>
        <w:t>н</w:t>
      </w:r>
      <w:r w:rsidRPr="00871E9F">
        <w:rPr>
          <w:rFonts w:ascii="Cambria" w:hAnsi="Cambria" w:cs="Cambria"/>
          <w:b/>
          <w:i/>
          <w:sz w:val="22"/>
          <w:szCs w:val="22"/>
          <w:lang w:val="ky-KG"/>
        </w:rPr>
        <w:t>ү</w:t>
      </w:r>
      <w:r w:rsidRPr="00871E9F">
        <w:rPr>
          <w:rFonts w:ascii="Kyrghyz Times" w:hAnsi="Kyrghyz Times"/>
          <w:b/>
          <w:i/>
          <w:sz w:val="22"/>
          <w:szCs w:val="22"/>
          <w:lang w:val="ky-KG"/>
        </w:rPr>
        <w:t>н жана коомдук тамактануунун жалпы к</w:t>
      </w:r>
      <w:r w:rsidRPr="00871E9F">
        <w:rPr>
          <w:rFonts w:ascii="Cambria" w:hAnsi="Cambria" w:cs="Cambria"/>
          <w:b/>
          <w:i/>
          <w:sz w:val="22"/>
          <w:szCs w:val="22"/>
          <w:lang w:val="ky-KG"/>
        </w:rPr>
        <w:t>ѳ</w:t>
      </w:r>
      <w:r w:rsidRPr="00871E9F">
        <w:rPr>
          <w:rFonts w:ascii="Kyrghyz Times" w:hAnsi="Kyrghyz Times"/>
          <w:b/>
          <w:i/>
          <w:sz w:val="22"/>
          <w:szCs w:val="22"/>
          <w:lang w:val="ky-KG"/>
        </w:rPr>
        <w:t>л</w:t>
      </w:r>
      <w:r w:rsidRPr="00871E9F">
        <w:rPr>
          <w:rFonts w:ascii="Cambria" w:hAnsi="Cambria" w:cs="Cambria"/>
          <w:b/>
          <w:i/>
          <w:sz w:val="22"/>
          <w:szCs w:val="22"/>
          <w:lang w:val="ky-KG"/>
        </w:rPr>
        <w:t>ѳ</w:t>
      </w:r>
      <w:r w:rsidRPr="00871E9F">
        <w:rPr>
          <w:rFonts w:ascii="Kyrghyz Times" w:hAnsi="Kyrghyz Times"/>
          <w:b/>
          <w:i/>
          <w:sz w:val="22"/>
          <w:szCs w:val="22"/>
          <w:lang w:val="ky-KG"/>
        </w:rPr>
        <w:t>м</w:t>
      </w:r>
      <w:r w:rsidRPr="00871E9F">
        <w:rPr>
          <w:rFonts w:ascii="Cambria" w:hAnsi="Cambria" w:cs="Cambria"/>
          <w:b/>
          <w:i/>
          <w:sz w:val="22"/>
          <w:szCs w:val="22"/>
          <w:lang w:val="ky-KG"/>
        </w:rPr>
        <w:t>ү</w:t>
      </w:r>
    </w:p>
    <w:p w:rsidR="00CE493B" w:rsidRPr="00830A92" w:rsidRDefault="00CE493B" w:rsidP="00CE493B">
      <w:pPr>
        <w:jc w:val="center"/>
        <w:rPr>
          <w:rFonts w:ascii="Kyrghyz Times" w:hAnsi="Kyrghyz Times"/>
          <w:i/>
          <w:iCs/>
          <w:sz w:val="20"/>
          <w:szCs w:val="20"/>
          <w:lang w:val="ky-KG"/>
        </w:rPr>
      </w:pPr>
      <w:r w:rsidRPr="00830A92">
        <w:rPr>
          <w:rFonts w:ascii="Kyrghyz Times" w:hAnsi="Kyrghyz Times"/>
          <w:i/>
          <w:iCs/>
          <w:sz w:val="20"/>
          <w:szCs w:val="20"/>
          <w:lang w:val="ky-KG"/>
        </w:rPr>
        <w:t>2025 январь-сентябрында</w:t>
      </w:r>
    </w:p>
    <w:p w:rsidR="00CE493B" w:rsidRPr="00830A92" w:rsidRDefault="00CE493B" w:rsidP="00CE493B">
      <w:pPr>
        <w:jc w:val="center"/>
        <w:rPr>
          <w:rFonts w:ascii="Kyrghyz Times" w:hAnsi="Kyrghyz Times"/>
          <w:i/>
          <w:sz w:val="20"/>
          <w:szCs w:val="20"/>
          <w:lang w:val="ky-KG"/>
        </w:rPr>
      </w:pPr>
      <w:r w:rsidRPr="00830A92">
        <w:rPr>
          <w:rFonts w:ascii="Kyrghyz Times" w:hAnsi="Kyrghyz Times"/>
          <w:i/>
          <w:iCs/>
          <w:sz w:val="20"/>
          <w:szCs w:val="20"/>
        </w:rPr>
        <w:t>(млн. сом)</w:t>
      </w:r>
    </w:p>
    <w:p w:rsidR="00CE493B" w:rsidRPr="00871E9F" w:rsidRDefault="00CE493B" w:rsidP="00CE493B">
      <w:pPr>
        <w:spacing w:before="120"/>
        <w:jc w:val="center"/>
        <w:rPr>
          <w:rFonts w:ascii="Kyrghyz Times" w:hAnsi="Kyrghyz Times"/>
          <w:b/>
          <w:i/>
          <w:sz w:val="22"/>
          <w:szCs w:val="22"/>
        </w:rPr>
      </w:pPr>
      <w:r w:rsidRPr="00871E9F">
        <w:rPr>
          <w:rFonts w:ascii="Kyrghyz Times" w:hAnsi="Kyrghyz Times"/>
          <w:b/>
          <w:i/>
          <w:sz w:val="22"/>
          <w:szCs w:val="22"/>
        </w:rPr>
        <w:t>Общий объем розничного товарооборота и общественного питания</w:t>
      </w:r>
    </w:p>
    <w:p w:rsidR="00CE493B" w:rsidRPr="00871E9F" w:rsidRDefault="00CE493B" w:rsidP="00CE493B">
      <w:pPr>
        <w:jc w:val="center"/>
        <w:rPr>
          <w:rFonts w:ascii="Kyrghyz Times" w:hAnsi="Kyrghyz Times"/>
          <w:b/>
          <w:i/>
          <w:sz w:val="22"/>
          <w:szCs w:val="22"/>
        </w:rPr>
      </w:pPr>
      <w:r w:rsidRPr="00871E9F">
        <w:rPr>
          <w:rFonts w:ascii="Kyrghyz Times" w:hAnsi="Kyrghyz Times"/>
          <w:b/>
          <w:i/>
          <w:sz w:val="22"/>
          <w:szCs w:val="22"/>
        </w:rPr>
        <w:t>по территории республики</w:t>
      </w:r>
    </w:p>
    <w:p w:rsidR="00CE493B" w:rsidRPr="00830A92" w:rsidRDefault="00CE493B" w:rsidP="00CE493B">
      <w:pPr>
        <w:jc w:val="center"/>
        <w:rPr>
          <w:rFonts w:ascii="Kyrghyz Times" w:hAnsi="Kyrghyz Times"/>
          <w:i/>
          <w:iCs/>
          <w:sz w:val="20"/>
          <w:szCs w:val="20"/>
        </w:rPr>
      </w:pPr>
      <w:r w:rsidRPr="00830A92">
        <w:rPr>
          <w:rFonts w:ascii="Kyrghyz Times" w:hAnsi="Kyrghyz Times"/>
          <w:i/>
          <w:iCs/>
          <w:sz w:val="20"/>
          <w:szCs w:val="20"/>
        </w:rPr>
        <w:t>в январе-сентябре 2025г.</w:t>
      </w:r>
    </w:p>
    <w:p w:rsidR="00CE493B" w:rsidRPr="00830A92" w:rsidRDefault="00CE493B" w:rsidP="00CE493B">
      <w:pPr>
        <w:jc w:val="center"/>
        <w:rPr>
          <w:rFonts w:ascii="Kyrghyz Times" w:hAnsi="Kyrghyz Times"/>
          <w:i/>
          <w:sz w:val="20"/>
          <w:szCs w:val="20"/>
        </w:rPr>
      </w:pPr>
      <w:r w:rsidRPr="00830A92">
        <w:rPr>
          <w:rFonts w:ascii="Kyrghyz Times" w:hAnsi="Kyrghyz Times"/>
          <w:i/>
          <w:iCs/>
          <w:sz w:val="20"/>
          <w:szCs w:val="20"/>
        </w:rPr>
        <w:t>(млн. сомов)</w:t>
      </w:r>
    </w:p>
    <w:tbl>
      <w:tblPr>
        <w:tblW w:w="14317" w:type="dxa"/>
        <w:tblInd w:w="431" w:type="dxa"/>
        <w:tblLayout w:type="fixed"/>
        <w:tblCellMar>
          <w:left w:w="71" w:type="dxa"/>
          <w:right w:w="71" w:type="dxa"/>
        </w:tblCellMar>
        <w:tblLook w:val="0000" w:firstRow="0" w:lastRow="0" w:firstColumn="0" w:lastColumn="0" w:noHBand="0" w:noVBand="0"/>
      </w:tblPr>
      <w:tblGrid>
        <w:gridCol w:w="2880"/>
        <w:gridCol w:w="2880"/>
        <w:gridCol w:w="4500"/>
        <w:gridCol w:w="4057"/>
      </w:tblGrid>
      <w:tr w:rsidR="00CE493B" w:rsidRPr="00871E9F" w:rsidTr="00CE493B">
        <w:trPr>
          <w:trHeight w:val="1650"/>
        </w:trPr>
        <w:tc>
          <w:tcPr>
            <w:tcW w:w="2880" w:type="dxa"/>
            <w:tcBorders>
              <w:top w:val="double" w:sz="4" w:space="0" w:color="auto"/>
              <w:left w:val="double" w:sz="4" w:space="0" w:color="auto"/>
              <w:bottom w:val="double" w:sz="4" w:space="0" w:color="auto"/>
            </w:tcBorders>
            <w:vAlign w:val="center"/>
          </w:tcPr>
          <w:p w:rsidR="00CE493B" w:rsidRPr="00871E9F" w:rsidRDefault="00CE493B" w:rsidP="00CE493B">
            <w:pPr>
              <w:ind w:left="-57" w:right="-57"/>
              <w:jc w:val="center"/>
              <w:rPr>
                <w:rFonts w:ascii="Kyrghyz Times" w:hAnsi="Kyrghyz Times"/>
                <w:b/>
                <w:i/>
                <w:sz w:val="20"/>
                <w:szCs w:val="20"/>
              </w:rPr>
            </w:pPr>
            <w:r w:rsidRPr="00871E9F">
              <w:rPr>
                <w:rFonts w:ascii="Kyrghyz Times" w:hAnsi="Kyrghyz Times"/>
                <w:b/>
                <w:sz w:val="20"/>
                <w:szCs w:val="20"/>
              </w:rPr>
              <w:t>Райондор</w:t>
            </w:r>
          </w:p>
        </w:tc>
        <w:tc>
          <w:tcPr>
            <w:tcW w:w="288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before="120"/>
              <w:jc w:val="center"/>
              <w:rPr>
                <w:rFonts w:ascii="Kyrghyz Times" w:hAnsi="Kyrghyz Times"/>
                <w:b/>
                <w:sz w:val="20"/>
                <w:szCs w:val="20"/>
              </w:rPr>
            </w:pPr>
            <w:r w:rsidRPr="00871E9F">
              <w:rPr>
                <w:rFonts w:ascii="Kyrghyz Times" w:hAnsi="Kyrghyz Times"/>
                <w:b/>
                <w:sz w:val="20"/>
                <w:szCs w:val="20"/>
              </w:rPr>
              <w:t>Чекене товарларды ж</w:t>
            </w:r>
            <w:r w:rsidRPr="00871E9F">
              <w:rPr>
                <w:rFonts w:ascii="Cambria" w:hAnsi="Cambria" w:cs="Cambria"/>
                <w:b/>
                <w:sz w:val="20"/>
                <w:szCs w:val="20"/>
              </w:rPr>
              <w:t>ү</w:t>
            </w:r>
            <w:r w:rsidRPr="00871E9F">
              <w:rPr>
                <w:rFonts w:ascii="Kyrghyz Times" w:hAnsi="Kyrghyz Times"/>
                <w:b/>
                <w:sz w:val="20"/>
                <w:szCs w:val="20"/>
              </w:rPr>
              <w:t>г</w:t>
            </w:r>
            <w:r w:rsidRPr="00871E9F">
              <w:rPr>
                <w:rFonts w:ascii="Cambria" w:hAnsi="Cambria" w:cs="Cambria"/>
                <w:b/>
                <w:sz w:val="20"/>
                <w:szCs w:val="20"/>
              </w:rPr>
              <w:t>ү</w:t>
            </w:r>
            <w:r w:rsidRPr="00871E9F">
              <w:rPr>
                <w:rFonts w:ascii="Kyrghyz Times" w:hAnsi="Kyrghyz Times"/>
                <w:b/>
                <w:sz w:val="20"/>
                <w:szCs w:val="20"/>
              </w:rPr>
              <w:t>рт</w:t>
            </w:r>
            <w:r w:rsidRPr="00871E9F">
              <w:rPr>
                <w:rFonts w:ascii="Cambria" w:hAnsi="Cambria" w:cs="Cambria"/>
                <w:b/>
                <w:sz w:val="20"/>
                <w:szCs w:val="20"/>
              </w:rPr>
              <w:t>үү</w:t>
            </w:r>
            <w:r w:rsidRPr="00871E9F">
              <w:rPr>
                <w:rFonts w:ascii="Kyrghyz Times" w:hAnsi="Kyrghyz Times"/>
                <w:b/>
                <w:sz w:val="20"/>
                <w:szCs w:val="20"/>
              </w:rPr>
              <w:t>, коомдук тамактанууну кошкондо, млн.сом</w:t>
            </w:r>
          </w:p>
          <w:p w:rsidR="00CE493B" w:rsidRPr="00871E9F" w:rsidRDefault="00CE493B" w:rsidP="00CE493B">
            <w:pPr>
              <w:spacing w:before="120"/>
              <w:jc w:val="center"/>
              <w:rPr>
                <w:rFonts w:ascii="Kyrghyz Times" w:hAnsi="Kyrghyz Times"/>
                <w:b/>
                <w:sz w:val="20"/>
                <w:szCs w:val="20"/>
              </w:rPr>
            </w:pPr>
            <w:r w:rsidRPr="00871E9F">
              <w:rPr>
                <w:rFonts w:ascii="Kyrghyz Times" w:hAnsi="Kyrghyz Times"/>
                <w:b/>
                <w:sz w:val="20"/>
                <w:szCs w:val="20"/>
              </w:rPr>
              <w:t>Розничный товарооборот,</w:t>
            </w:r>
          </w:p>
          <w:p w:rsidR="00CE493B" w:rsidRPr="00871E9F" w:rsidRDefault="00CE493B" w:rsidP="00CE493B">
            <w:pPr>
              <w:jc w:val="center"/>
              <w:rPr>
                <w:rFonts w:ascii="Kyrghyz Times" w:hAnsi="Kyrghyz Times"/>
                <w:b/>
                <w:sz w:val="20"/>
                <w:szCs w:val="20"/>
              </w:rPr>
            </w:pPr>
            <w:r w:rsidRPr="00871E9F">
              <w:rPr>
                <w:rFonts w:ascii="Kyrghyz Times" w:hAnsi="Kyrghyz Times"/>
                <w:b/>
                <w:sz w:val="20"/>
                <w:szCs w:val="20"/>
              </w:rPr>
              <w:t>включая общественное</w:t>
            </w:r>
          </w:p>
          <w:p w:rsidR="00CE493B" w:rsidRPr="00871E9F" w:rsidRDefault="00CE493B" w:rsidP="00CE493B">
            <w:pPr>
              <w:jc w:val="center"/>
              <w:rPr>
                <w:rFonts w:ascii="Kyrghyz Times" w:hAnsi="Kyrghyz Times"/>
                <w:b/>
                <w:sz w:val="20"/>
                <w:szCs w:val="20"/>
              </w:rPr>
            </w:pPr>
            <w:r w:rsidRPr="00871E9F">
              <w:rPr>
                <w:rFonts w:ascii="Kyrghyz Times" w:hAnsi="Kyrghyz Times"/>
                <w:b/>
                <w:sz w:val="20"/>
                <w:szCs w:val="20"/>
              </w:rPr>
              <w:t>питание, млн. сомов</w:t>
            </w:r>
          </w:p>
        </w:tc>
        <w:tc>
          <w:tcPr>
            <w:tcW w:w="450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before="120"/>
              <w:jc w:val="center"/>
              <w:rPr>
                <w:rFonts w:ascii="Kyrghyz Times" w:hAnsi="Kyrghyz Times"/>
                <w:b/>
                <w:sz w:val="20"/>
                <w:szCs w:val="20"/>
              </w:rPr>
            </w:pPr>
            <w:r w:rsidRPr="00871E9F">
              <w:rPr>
                <w:rFonts w:ascii="Kyrghyz Times" w:hAnsi="Kyrghyz Times"/>
                <w:b/>
                <w:sz w:val="20"/>
                <w:szCs w:val="20"/>
              </w:rPr>
              <w:t>Республиканын жалпы к</w:t>
            </w:r>
            <w:r w:rsidRPr="00871E9F">
              <w:rPr>
                <w:rFonts w:ascii="Cambria" w:hAnsi="Cambria" w:cs="Cambria"/>
                <w:b/>
                <w:sz w:val="20"/>
                <w:szCs w:val="20"/>
              </w:rPr>
              <w:t>ѳ</w:t>
            </w:r>
            <w:r w:rsidRPr="00871E9F">
              <w:rPr>
                <w:rFonts w:ascii="Kyrghyz Times" w:hAnsi="Kyrghyz Times"/>
                <w:b/>
                <w:sz w:val="20"/>
                <w:szCs w:val="20"/>
              </w:rPr>
              <w:t>л</w:t>
            </w:r>
            <w:r w:rsidRPr="00871E9F">
              <w:rPr>
                <w:rFonts w:ascii="Cambria" w:hAnsi="Cambria" w:cs="Cambria"/>
                <w:b/>
                <w:sz w:val="20"/>
                <w:szCs w:val="20"/>
              </w:rPr>
              <w:t>ѳ</w:t>
            </w:r>
            <w:r w:rsidRPr="00871E9F">
              <w:rPr>
                <w:rFonts w:ascii="Kyrghyz Times" w:hAnsi="Kyrghyz Times"/>
                <w:b/>
                <w:sz w:val="20"/>
                <w:szCs w:val="20"/>
              </w:rPr>
              <w:t>м</w:t>
            </w:r>
            <w:r w:rsidRPr="00871E9F">
              <w:rPr>
                <w:rFonts w:ascii="Cambria" w:hAnsi="Cambria" w:cs="Cambria"/>
                <w:b/>
                <w:sz w:val="20"/>
                <w:szCs w:val="20"/>
              </w:rPr>
              <w:t>ү</w:t>
            </w:r>
            <w:r w:rsidRPr="00871E9F">
              <w:rPr>
                <w:rFonts w:ascii="Kyrghyz Times" w:hAnsi="Kyrghyz Times"/>
                <w:b/>
                <w:sz w:val="20"/>
                <w:szCs w:val="20"/>
              </w:rPr>
              <w:t>нд</w:t>
            </w:r>
            <w:r w:rsidRPr="00871E9F">
              <w:rPr>
                <w:rFonts w:ascii="Cambria" w:hAnsi="Cambria" w:cs="Cambria"/>
                <w:b/>
                <w:sz w:val="20"/>
                <w:szCs w:val="20"/>
              </w:rPr>
              <w:t>ѳ</w:t>
            </w:r>
            <w:r w:rsidRPr="00871E9F">
              <w:rPr>
                <w:rFonts w:ascii="Kyrghyz Times" w:hAnsi="Kyrghyz Times"/>
                <w:b/>
                <w:sz w:val="20"/>
                <w:szCs w:val="20"/>
              </w:rPr>
              <w:t>г</w:t>
            </w:r>
            <w:r w:rsidRPr="00871E9F">
              <w:rPr>
                <w:rFonts w:ascii="Cambria" w:hAnsi="Cambria" w:cs="Cambria"/>
                <w:b/>
                <w:sz w:val="20"/>
                <w:szCs w:val="20"/>
              </w:rPr>
              <w:t>ү</w:t>
            </w:r>
            <w:r w:rsidRPr="00871E9F">
              <w:rPr>
                <w:rFonts w:ascii="Kyrghyz Times" w:hAnsi="Kyrghyz Times"/>
                <w:b/>
                <w:sz w:val="20"/>
                <w:szCs w:val="20"/>
              </w:rPr>
              <w:t xml:space="preserve"> облустардын салыштырма салмагы, пайыз менен </w:t>
            </w:r>
          </w:p>
          <w:p w:rsidR="00CE493B" w:rsidRPr="00871E9F" w:rsidRDefault="00CE493B" w:rsidP="00CE493B">
            <w:pPr>
              <w:spacing w:before="120"/>
              <w:jc w:val="center"/>
              <w:rPr>
                <w:rFonts w:ascii="Kyrghyz Times" w:hAnsi="Kyrghyz Times"/>
                <w:b/>
                <w:sz w:val="20"/>
                <w:szCs w:val="20"/>
              </w:rPr>
            </w:pPr>
            <w:r w:rsidRPr="00871E9F">
              <w:rPr>
                <w:rFonts w:ascii="Kyrghyz Times" w:hAnsi="Kyrghyz Times"/>
                <w:b/>
                <w:sz w:val="20"/>
                <w:szCs w:val="20"/>
              </w:rPr>
              <w:t xml:space="preserve">Удельный вес областей в общем объеме республики, в </w:t>
            </w:r>
            <w:r w:rsidRPr="00871E9F">
              <w:rPr>
                <w:rFonts w:ascii="Kyrghyz Times" w:hAnsi="Kyrghyz Times"/>
                <w:b/>
                <w:sz w:val="20"/>
                <w:szCs w:val="20"/>
                <w:lang w:val="ky-KG"/>
              </w:rPr>
              <w:t>процентах</w:t>
            </w:r>
          </w:p>
        </w:tc>
        <w:tc>
          <w:tcPr>
            <w:tcW w:w="4057"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before="120"/>
              <w:jc w:val="center"/>
              <w:rPr>
                <w:rFonts w:ascii="Kyrghyz Times" w:hAnsi="Kyrghyz Times"/>
                <w:b/>
                <w:sz w:val="20"/>
                <w:szCs w:val="20"/>
              </w:rPr>
            </w:pPr>
          </w:p>
          <w:p w:rsidR="00CE493B" w:rsidRPr="00871E9F" w:rsidRDefault="00CE493B" w:rsidP="00CE493B">
            <w:pPr>
              <w:rPr>
                <w:rFonts w:ascii="Kyrghyz Times" w:hAnsi="Kyrghyz Times"/>
                <w:sz w:val="20"/>
                <w:szCs w:val="20"/>
              </w:rPr>
            </w:pPr>
          </w:p>
          <w:p w:rsidR="00CE493B" w:rsidRPr="00871E9F" w:rsidRDefault="00CE493B" w:rsidP="00CE493B">
            <w:pPr>
              <w:jc w:val="center"/>
              <w:rPr>
                <w:rFonts w:ascii="Kyrghyz Times" w:hAnsi="Kyrghyz Times"/>
                <w:b/>
                <w:sz w:val="20"/>
                <w:szCs w:val="20"/>
              </w:rPr>
            </w:pPr>
          </w:p>
          <w:p w:rsidR="00CE493B" w:rsidRPr="00871E9F" w:rsidRDefault="00CE493B" w:rsidP="00CE493B">
            <w:pPr>
              <w:jc w:val="center"/>
              <w:rPr>
                <w:rFonts w:ascii="Kyrghyz Times" w:hAnsi="Kyrghyz Times"/>
                <w:sz w:val="20"/>
                <w:szCs w:val="20"/>
              </w:rPr>
            </w:pPr>
            <w:r w:rsidRPr="00871E9F">
              <w:rPr>
                <w:rFonts w:ascii="Kyrghyz Times" w:hAnsi="Kyrghyz Times"/>
                <w:b/>
                <w:sz w:val="20"/>
                <w:szCs w:val="20"/>
              </w:rPr>
              <w:t>Районы</w:t>
            </w:r>
          </w:p>
        </w:tc>
      </w:tr>
      <w:tr w:rsidR="00CE493B" w:rsidRPr="00871E9F" w:rsidTr="00CE493B">
        <w:trPr>
          <w:trHeight w:val="307"/>
        </w:trPr>
        <w:tc>
          <w:tcPr>
            <w:tcW w:w="2880" w:type="dxa"/>
            <w:tcBorders>
              <w:top w:val="double" w:sz="4" w:space="0" w:color="auto"/>
            </w:tcBorders>
          </w:tcPr>
          <w:p w:rsidR="00CE493B" w:rsidRPr="00871E9F" w:rsidRDefault="00CE493B" w:rsidP="00CE493B">
            <w:pPr>
              <w:spacing w:line="360" w:lineRule="auto"/>
              <w:ind w:right="-57"/>
              <w:rPr>
                <w:rFonts w:ascii="Kyrghyz Times" w:hAnsi="Kyrghyz Times"/>
                <w:b/>
                <w:iCs/>
                <w:sz w:val="20"/>
                <w:szCs w:val="20"/>
              </w:rPr>
            </w:pPr>
            <w:r w:rsidRPr="00871E9F">
              <w:rPr>
                <w:rFonts w:ascii="Kyrghyz Times" w:hAnsi="Kyrghyz Times"/>
                <w:b/>
                <w:iCs/>
                <w:sz w:val="20"/>
                <w:szCs w:val="20"/>
              </w:rPr>
              <w:t>Кыргыз Республикасы</w:t>
            </w:r>
          </w:p>
        </w:tc>
        <w:tc>
          <w:tcPr>
            <w:tcW w:w="2880" w:type="dxa"/>
            <w:tcBorders>
              <w:top w:val="double" w:sz="4" w:space="0" w:color="auto"/>
            </w:tcBorders>
            <w:vAlign w:val="bottom"/>
          </w:tcPr>
          <w:p w:rsidR="00CE493B" w:rsidRPr="00871E9F" w:rsidRDefault="00CE493B" w:rsidP="00CE493B">
            <w:pPr>
              <w:spacing w:line="360" w:lineRule="auto"/>
              <w:ind w:right="1189"/>
              <w:jc w:val="right"/>
              <w:rPr>
                <w:rFonts w:ascii="Kyrghyz Times" w:hAnsi="Kyrghyz Times"/>
                <w:b/>
                <w:sz w:val="20"/>
                <w:szCs w:val="20"/>
                <w:lang w:val="ky-KG"/>
              </w:rPr>
            </w:pPr>
            <w:r w:rsidRPr="00871E9F">
              <w:rPr>
                <w:rFonts w:ascii="Kyrghyz Times" w:hAnsi="Kyrghyz Times"/>
                <w:b/>
                <w:sz w:val="20"/>
                <w:szCs w:val="20"/>
                <w:lang w:val="ky-KG"/>
              </w:rPr>
              <w:t>748728,5</w:t>
            </w:r>
          </w:p>
        </w:tc>
        <w:tc>
          <w:tcPr>
            <w:tcW w:w="4500" w:type="dxa"/>
            <w:tcBorders>
              <w:top w:val="double" w:sz="4" w:space="0" w:color="auto"/>
            </w:tcBorders>
            <w:vAlign w:val="bottom"/>
          </w:tcPr>
          <w:p w:rsidR="00CE493B" w:rsidRPr="00871E9F" w:rsidRDefault="00CE493B" w:rsidP="00CE493B">
            <w:pPr>
              <w:spacing w:line="360" w:lineRule="auto"/>
              <w:ind w:right="1549"/>
              <w:jc w:val="right"/>
              <w:rPr>
                <w:rFonts w:ascii="Kyrghyz Times" w:hAnsi="Kyrghyz Times"/>
                <w:b/>
                <w:sz w:val="20"/>
                <w:szCs w:val="20"/>
                <w:lang w:val="ky-KG"/>
              </w:rPr>
            </w:pPr>
            <w:r w:rsidRPr="00871E9F">
              <w:rPr>
                <w:rFonts w:ascii="Kyrghyz Times" w:hAnsi="Kyrghyz Times"/>
                <w:b/>
                <w:sz w:val="20"/>
                <w:szCs w:val="20"/>
                <w:lang w:val="ky-KG"/>
              </w:rPr>
              <w:t>100</w:t>
            </w:r>
          </w:p>
        </w:tc>
        <w:tc>
          <w:tcPr>
            <w:tcW w:w="4057" w:type="dxa"/>
            <w:tcBorders>
              <w:top w:val="double" w:sz="4" w:space="0" w:color="auto"/>
            </w:tcBorders>
            <w:vAlign w:val="center"/>
          </w:tcPr>
          <w:p w:rsidR="00CE493B" w:rsidRPr="00871E9F" w:rsidRDefault="00CE493B" w:rsidP="00CE493B">
            <w:pPr>
              <w:spacing w:line="360" w:lineRule="auto"/>
              <w:ind w:left="-71" w:right="-57"/>
              <w:jc w:val="both"/>
              <w:rPr>
                <w:rFonts w:ascii="Kyrghyz Times" w:hAnsi="Kyrghyz Times"/>
                <w:b/>
                <w:iCs/>
                <w:sz w:val="20"/>
                <w:szCs w:val="20"/>
              </w:rPr>
            </w:pPr>
            <w:r w:rsidRPr="00871E9F">
              <w:rPr>
                <w:rFonts w:ascii="Kyrghyz Times" w:hAnsi="Kyrghyz Times"/>
                <w:b/>
                <w:iCs/>
                <w:sz w:val="20"/>
                <w:szCs w:val="20"/>
              </w:rPr>
              <w:t xml:space="preserve"> Кыргызская Республика</w:t>
            </w:r>
          </w:p>
        </w:tc>
      </w:tr>
      <w:tr w:rsidR="00CE493B" w:rsidRPr="00871E9F" w:rsidTr="00CE493B">
        <w:trPr>
          <w:trHeight w:val="60"/>
        </w:trPr>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Баткен облусу</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20281,8</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2,7</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Баткенская область</w:t>
            </w:r>
          </w:p>
        </w:tc>
      </w:tr>
      <w:tr w:rsidR="00CE493B" w:rsidRPr="00871E9F" w:rsidTr="00CE493B">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Жалал-Абад облусу</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129904,6</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17,4</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Джалал-Абадская область</w:t>
            </w:r>
          </w:p>
        </w:tc>
      </w:tr>
      <w:tr w:rsidR="00CE493B" w:rsidRPr="00871E9F" w:rsidTr="00CE493B">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Нарын облусу</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11244,3</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1,5</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Нарынская область</w:t>
            </w:r>
          </w:p>
        </w:tc>
      </w:tr>
      <w:tr w:rsidR="00CE493B" w:rsidRPr="00871E9F" w:rsidTr="00CE493B">
        <w:trPr>
          <w:trHeight w:val="316"/>
        </w:trPr>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Ош облусу</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55968,0</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7,5</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 xml:space="preserve">Ошская область         </w:t>
            </w:r>
          </w:p>
        </w:tc>
      </w:tr>
      <w:tr w:rsidR="00CE493B" w:rsidRPr="00871E9F" w:rsidTr="00CE493B">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Талас облусу</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15236,3</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2,0</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 xml:space="preserve">Таласская область     </w:t>
            </w:r>
          </w:p>
        </w:tc>
      </w:tr>
      <w:tr w:rsidR="00CE493B" w:rsidRPr="00871E9F" w:rsidTr="00CE493B">
        <w:tc>
          <w:tcPr>
            <w:tcW w:w="2880" w:type="dxa"/>
          </w:tcPr>
          <w:p w:rsidR="00CE493B" w:rsidRPr="00871E9F" w:rsidRDefault="00CE493B" w:rsidP="00CE493B">
            <w:pPr>
              <w:spacing w:line="360" w:lineRule="auto"/>
              <w:ind w:right="-57"/>
              <w:rPr>
                <w:rFonts w:ascii="Kyrghyz Times" w:hAnsi="Kyrghyz Times"/>
                <w:b/>
                <w:i/>
                <w:sz w:val="20"/>
                <w:szCs w:val="20"/>
              </w:rPr>
            </w:pPr>
            <w:r w:rsidRPr="00871E9F">
              <w:rPr>
                <w:rFonts w:ascii="Kyrghyz Times" w:hAnsi="Kyrghyz Times"/>
                <w:b/>
                <w:i/>
                <w:sz w:val="20"/>
                <w:szCs w:val="20"/>
              </w:rPr>
              <w:t>Ч</w:t>
            </w:r>
            <w:r w:rsidRPr="00871E9F">
              <w:rPr>
                <w:rFonts w:ascii="Cambria" w:hAnsi="Cambria" w:cs="Cambria"/>
                <w:b/>
                <w:i/>
                <w:sz w:val="20"/>
                <w:szCs w:val="20"/>
              </w:rPr>
              <w:t>ү</w:t>
            </w:r>
            <w:r w:rsidRPr="00871E9F">
              <w:rPr>
                <w:rFonts w:ascii="Kyrghyz Times" w:hAnsi="Kyrghyz Times"/>
                <w:b/>
                <w:i/>
                <w:sz w:val="20"/>
                <w:szCs w:val="20"/>
              </w:rPr>
              <w:t>й облусу</w:t>
            </w:r>
          </w:p>
        </w:tc>
        <w:tc>
          <w:tcPr>
            <w:tcW w:w="2880" w:type="dxa"/>
            <w:vAlign w:val="bottom"/>
          </w:tcPr>
          <w:p w:rsidR="00CE493B" w:rsidRPr="00871E9F" w:rsidRDefault="00CE493B" w:rsidP="00CE493B">
            <w:pPr>
              <w:spacing w:line="360" w:lineRule="auto"/>
              <w:ind w:right="1189"/>
              <w:jc w:val="right"/>
              <w:rPr>
                <w:rFonts w:ascii="Kyrghyz Times" w:hAnsi="Kyrghyz Times"/>
                <w:b/>
                <w:i/>
                <w:sz w:val="20"/>
                <w:szCs w:val="20"/>
                <w:lang w:val="ky-KG"/>
              </w:rPr>
            </w:pPr>
            <w:r w:rsidRPr="00871E9F">
              <w:rPr>
                <w:rFonts w:ascii="Kyrghyz Times" w:hAnsi="Kyrghyz Times"/>
                <w:b/>
                <w:i/>
                <w:sz w:val="20"/>
                <w:szCs w:val="20"/>
                <w:lang w:val="ky-KG"/>
              </w:rPr>
              <w:t>133472,6</w:t>
            </w:r>
          </w:p>
        </w:tc>
        <w:tc>
          <w:tcPr>
            <w:tcW w:w="4500" w:type="dxa"/>
            <w:vAlign w:val="bottom"/>
          </w:tcPr>
          <w:p w:rsidR="00CE493B" w:rsidRPr="00871E9F" w:rsidRDefault="00CE493B" w:rsidP="00CE493B">
            <w:pPr>
              <w:spacing w:line="360" w:lineRule="auto"/>
              <w:ind w:right="1549"/>
              <w:jc w:val="right"/>
              <w:rPr>
                <w:rFonts w:ascii="Kyrghyz Times" w:hAnsi="Kyrghyz Times"/>
                <w:b/>
                <w:i/>
                <w:sz w:val="20"/>
                <w:szCs w:val="20"/>
                <w:lang w:val="ky-KG"/>
              </w:rPr>
            </w:pPr>
            <w:r w:rsidRPr="00871E9F">
              <w:rPr>
                <w:rFonts w:ascii="Kyrghyz Times" w:hAnsi="Kyrghyz Times"/>
                <w:b/>
                <w:i/>
                <w:sz w:val="20"/>
                <w:szCs w:val="20"/>
                <w:lang w:val="ky-KG"/>
              </w:rPr>
              <w:t>17,8</w:t>
            </w:r>
          </w:p>
        </w:tc>
        <w:tc>
          <w:tcPr>
            <w:tcW w:w="4057" w:type="dxa"/>
            <w:vAlign w:val="center"/>
          </w:tcPr>
          <w:p w:rsidR="00CE493B" w:rsidRPr="00871E9F" w:rsidRDefault="00CE493B" w:rsidP="00CE493B">
            <w:pPr>
              <w:spacing w:line="360" w:lineRule="auto"/>
              <w:ind w:right="-57"/>
              <w:rPr>
                <w:rFonts w:ascii="Kyrghyz Times" w:hAnsi="Kyrghyz Times"/>
                <w:b/>
                <w:i/>
                <w:sz w:val="20"/>
                <w:szCs w:val="20"/>
              </w:rPr>
            </w:pPr>
            <w:r w:rsidRPr="00871E9F">
              <w:rPr>
                <w:rFonts w:ascii="Kyrghyz Times" w:hAnsi="Kyrghyz Times"/>
                <w:b/>
                <w:i/>
                <w:sz w:val="20"/>
                <w:szCs w:val="20"/>
              </w:rPr>
              <w:t xml:space="preserve">Чуйская область     </w:t>
            </w:r>
          </w:p>
        </w:tc>
      </w:tr>
      <w:tr w:rsidR="00CE493B" w:rsidRPr="00871E9F" w:rsidTr="00CE493B">
        <w:tc>
          <w:tcPr>
            <w:tcW w:w="2880" w:type="dxa"/>
          </w:tcPr>
          <w:p w:rsidR="00CE493B" w:rsidRPr="00871E9F" w:rsidRDefault="00CE493B" w:rsidP="00CE493B">
            <w:pPr>
              <w:spacing w:line="360" w:lineRule="auto"/>
              <w:ind w:right="-57"/>
              <w:rPr>
                <w:rFonts w:ascii="Kyrghyz Times" w:hAnsi="Kyrghyz Times"/>
                <w:b/>
                <w:i/>
                <w:sz w:val="20"/>
                <w:szCs w:val="20"/>
              </w:rPr>
            </w:pPr>
            <w:r w:rsidRPr="00871E9F">
              <w:rPr>
                <w:rFonts w:ascii="Kyrghyz Times" w:hAnsi="Kyrghyz Times"/>
                <w:sz w:val="20"/>
                <w:szCs w:val="20"/>
              </w:rPr>
              <w:t>Ысык-К</w:t>
            </w:r>
            <w:r w:rsidRPr="00871E9F">
              <w:rPr>
                <w:rFonts w:ascii="Cambria" w:hAnsi="Cambria" w:cs="Cambria"/>
                <w:sz w:val="20"/>
                <w:szCs w:val="20"/>
              </w:rPr>
              <w:t>ѳ</w:t>
            </w:r>
            <w:r w:rsidRPr="00871E9F">
              <w:rPr>
                <w:rFonts w:ascii="Kyrghyz Times" w:hAnsi="Kyrghyz Times"/>
                <w:sz w:val="20"/>
                <w:szCs w:val="20"/>
              </w:rPr>
              <w:t>л облусу</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29923,7</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4,0</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Иссык-Кульская область</w:t>
            </w:r>
          </w:p>
        </w:tc>
      </w:tr>
      <w:tr w:rsidR="00CE493B" w:rsidRPr="00871E9F" w:rsidTr="00CE493B">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Бишкек ш.</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293453,8</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39,2</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г. Бишкек</w:t>
            </w:r>
          </w:p>
        </w:tc>
      </w:tr>
      <w:tr w:rsidR="00CE493B" w:rsidRPr="00871E9F" w:rsidTr="00CE493B">
        <w:trPr>
          <w:trHeight w:val="121"/>
        </w:trPr>
        <w:tc>
          <w:tcPr>
            <w:tcW w:w="2880" w:type="dxa"/>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Ош ш.</w:t>
            </w:r>
          </w:p>
        </w:tc>
        <w:tc>
          <w:tcPr>
            <w:tcW w:w="2880" w:type="dxa"/>
            <w:vAlign w:val="bottom"/>
          </w:tcPr>
          <w:p w:rsidR="00CE493B" w:rsidRPr="00871E9F" w:rsidRDefault="00CE493B" w:rsidP="00CE493B">
            <w:pPr>
              <w:spacing w:line="360" w:lineRule="auto"/>
              <w:ind w:right="1189"/>
              <w:jc w:val="right"/>
              <w:rPr>
                <w:rFonts w:ascii="Kyrghyz Times" w:hAnsi="Kyrghyz Times"/>
                <w:sz w:val="20"/>
                <w:szCs w:val="20"/>
                <w:lang w:val="ky-KG"/>
              </w:rPr>
            </w:pPr>
            <w:r w:rsidRPr="00871E9F">
              <w:rPr>
                <w:rFonts w:ascii="Kyrghyz Times" w:hAnsi="Kyrghyz Times"/>
                <w:sz w:val="20"/>
                <w:szCs w:val="20"/>
                <w:lang w:val="ky-KG"/>
              </w:rPr>
              <w:t>59243,4</w:t>
            </w:r>
          </w:p>
        </w:tc>
        <w:tc>
          <w:tcPr>
            <w:tcW w:w="4500" w:type="dxa"/>
            <w:vAlign w:val="bottom"/>
          </w:tcPr>
          <w:p w:rsidR="00CE493B" w:rsidRPr="00871E9F" w:rsidRDefault="00CE493B" w:rsidP="00CE493B">
            <w:pPr>
              <w:spacing w:line="360" w:lineRule="auto"/>
              <w:ind w:right="1549"/>
              <w:jc w:val="right"/>
              <w:rPr>
                <w:rFonts w:ascii="Kyrghyz Times" w:hAnsi="Kyrghyz Times"/>
                <w:sz w:val="20"/>
                <w:szCs w:val="20"/>
                <w:lang w:val="ky-KG"/>
              </w:rPr>
            </w:pPr>
            <w:r w:rsidRPr="00871E9F">
              <w:rPr>
                <w:rFonts w:ascii="Kyrghyz Times" w:hAnsi="Kyrghyz Times"/>
                <w:sz w:val="20"/>
                <w:szCs w:val="20"/>
                <w:lang w:val="ky-KG"/>
              </w:rPr>
              <w:t>7,9</w:t>
            </w:r>
          </w:p>
        </w:tc>
        <w:tc>
          <w:tcPr>
            <w:tcW w:w="4057" w:type="dxa"/>
            <w:vAlign w:val="center"/>
          </w:tcPr>
          <w:p w:rsidR="00CE493B" w:rsidRPr="00871E9F" w:rsidRDefault="00CE493B" w:rsidP="00CE493B">
            <w:pPr>
              <w:spacing w:line="360" w:lineRule="auto"/>
              <w:ind w:right="-57"/>
              <w:rPr>
                <w:rFonts w:ascii="Kyrghyz Times" w:hAnsi="Kyrghyz Times"/>
                <w:sz w:val="20"/>
                <w:szCs w:val="20"/>
              </w:rPr>
            </w:pPr>
            <w:r w:rsidRPr="00871E9F">
              <w:rPr>
                <w:rFonts w:ascii="Kyrghyz Times" w:hAnsi="Kyrghyz Times"/>
                <w:sz w:val="20"/>
                <w:szCs w:val="20"/>
              </w:rPr>
              <w:t>г. Ош</w:t>
            </w:r>
          </w:p>
        </w:tc>
      </w:tr>
    </w:tbl>
    <w:p w:rsidR="00CE493B" w:rsidRPr="00871E9F" w:rsidRDefault="00CE493B" w:rsidP="00CE493B">
      <w:pPr>
        <w:rPr>
          <w:rFonts w:ascii="Kyrghyz Times" w:hAnsi="Kyrghyz Times"/>
        </w:rPr>
      </w:pPr>
    </w:p>
    <w:p w:rsidR="00CE493B" w:rsidRDefault="00CE493B" w:rsidP="00CE493B">
      <w:pPr>
        <w:spacing w:line="320" w:lineRule="exact"/>
        <w:ind w:right="-57"/>
        <w:jc w:val="center"/>
        <w:outlineLvl w:val="1"/>
        <w:rPr>
          <w:rFonts w:ascii="Kyrghyz Times" w:hAnsi="Kyrghyz Times"/>
          <w:b/>
          <w:i/>
        </w:rPr>
      </w:pPr>
    </w:p>
    <w:p w:rsidR="00CE493B" w:rsidRDefault="00CE493B" w:rsidP="00CE493B">
      <w:pPr>
        <w:spacing w:line="320" w:lineRule="exact"/>
        <w:ind w:right="-57"/>
        <w:jc w:val="center"/>
        <w:outlineLvl w:val="1"/>
        <w:rPr>
          <w:rFonts w:ascii="Kyrghyz Times" w:hAnsi="Kyrghyz Times"/>
          <w:b/>
          <w:i/>
        </w:rPr>
      </w:pPr>
    </w:p>
    <w:p w:rsidR="00CE493B" w:rsidRDefault="00CE493B" w:rsidP="00CE493B">
      <w:pPr>
        <w:spacing w:line="320" w:lineRule="exact"/>
        <w:ind w:right="-57"/>
        <w:jc w:val="center"/>
        <w:outlineLvl w:val="1"/>
        <w:rPr>
          <w:rFonts w:ascii="Kyrghyz Times" w:hAnsi="Kyrghyz Times"/>
          <w:b/>
          <w:i/>
        </w:rPr>
      </w:pPr>
    </w:p>
    <w:p w:rsidR="00CE493B" w:rsidRDefault="00CE493B" w:rsidP="00CE493B">
      <w:pPr>
        <w:spacing w:line="320" w:lineRule="exact"/>
        <w:ind w:right="-57"/>
        <w:jc w:val="center"/>
        <w:outlineLvl w:val="1"/>
        <w:rPr>
          <w:rFonts w:ascii="Kyrghyz Times" w:hAnsi="Kyrghyz Times"/>
          <w:b/>
          <w:i/>
        </w:rPr>
      </w:pPr>
    </w:p>
    <w:p w:rsidR="00CE493B" w:rsidRPr="00871E9F" w:rsidRDefault="00CE493B" w:rsidP="00CE493B">
      <w:pPr>
        <w:spacing w:line="320" w:lineRule="exact"/>
        <w:ind w:right="-57"/>
        <w:jc w:val="center"/>
        <w:outlineLvl w:val="1"/>
        <w:rPr>
          <w:rFonts w:ascii="Kyrghyz Times" w:hAnsi="Kyrghyz Times"/>
          <w:b/>
          <w:i/>
        </w:rPr>
      </w:pPr>
    </w:p>
    <w:p w:rsidR="00CE493B" w:rsidRPr="00871E9F" w:rsidRDefault="00CE493B" w:rsidP="00CE493B">
      <w:pPr>
        <w:spacing w:line="320" w:lineRule="exact"/>
        <w:ind w:right="-57"/>
        <w:jc w:val="center"/>
        <w:outlineLvl w:val="1"/>
        <w:rPr>
          <w:rFonts w:ascii="Kyrghyz Times" w:hAnsi="Kyrghyz Times"/>
          <w:b/>
          <w:i/>
        </w:rPr>
      </w:pPr>
      <w:r w:rsidRPr="00871E9F">
        <w:rPr>
          <w:rFonts w:ascii="Kyrghyz Times" w:hAnsi="Kyrghyz Times"/>
          <w:b/>
          <w:i/>
        </w:rPr>
        <w:lastRenderedPageBreak/>
        <w:t>Рыноктук кызмат к</w:t>
      </w:r>
      <w:r w:rsidRPr="00871E9F">
        <w:rPr>
          <w:rFonts w:ascii="Cambria" w:hAnsi="Cambria" w:cs="Cambria"/>
          <w:b/>
          <w:i/>
        </w:rPr>
        <w:t>ѳ</w:t>
      </w:r>
      <w:r w:rsidRPr="00871E9F">
        <w:rPr>
          <w:rFonts w:ascii="Kyrghyz Times" w:hAnsi="Kyrghyz Times"/>
          <w:b/>
          <w:i/>
        </w:rPr>
        <w:t>рс</w:t>
      </w:r>
      <w:r w:rsidRPr="00871E9F">
        <w:rPr>
          <w:rFonts w:ascii="Cambria" w:hAnsi="Cambria" w:cs="Cambria"/>
          <w:b/>
          <w:i/>
        </w:rPr>
        <w:t>ѳ</w:t>
      </w:r>
      <w:r w:rsidRPr="00871E9F">
        <w:rPr>
          <w:rFonts w:ascii="Kyrghyz Times" w:hAnsi="Kyrghyz Times"/>
          <w:b/>
          <w:i/>
        </w:rPr>
        <w:t>т</w:t>
      </w:r>
      <w:r w:rsidRPr="00871E9F">
        <w:rPr>
          <w:rFonts w:ascii="Cambria" w:hAnsi="Cambria" w:cs="Cambria"/>
          <w:b/>
          <w:i/>
        </w:rPr>
        <w:t>үү</w:t>
      </w:r>
      <w:r w:rsidRPr="00871E9F">
        <w:rPr>
          <w:rFonts w:ascii="Kyrghyz Times" w:hAnsi="Kyrghyz Times"/>
          <w:b/>
          <w:i/>
        </w:rPr>
        <w:t>л</w:t>
      </w:r>
      <w:r w:rsidRPr="00871E9F">
        <w:rPr>
          <w:rFonts w:ascii="Cambria" w:hAnsi="Cambria" w:cs="Cambria"/>
          <w:b/>
          <w:i/>
        </w:rPr>
        <w:t>ѳ</w:t>
      </w:r>
      <w:r w:rsidRPr="00871E9F">
        <w:rPr>
          <w:rFonts w:ascii="Kyrghyz Times" w:hAnsi="Kyrghyz Times"/>
          <w:b/>
          <w:i/>
        </w:rPr>
        <w:t>р</w:t>
      </w:r>
    </w:p>
    <w:p w:rsidR="00CE493B" w:rsidRPr="00871E9F" w:rsidRDefault="00CE493B" w:rsidP="00CE493B">
      <w:pPr>
        <w:jc w:val="center"/>
        <w:rPr>
          <w:rFonts w:ascii="Kyrghyz Times" w:hAnsi="Kyrghyz Times"/>
          <w:b/>
          <w:i/>
        </w:rPr>
      </w:pPr>
      <w:r w:rsidRPr="00871E9F">
        <w:rPr>
          <w:rFonts w:ascii="Kyrghyz Times" w:hAnsi="Kyrghyz Times"/>
          <w:b/>
          <w:i/>
        </w:rPr>
        <w:t>Экономикалык ишмердиктин т</w:t>
      </w:r>
      <w:r w:rsidRPr="00871E9F">
        <w:rPr>
          <w:rFonts w:ascii="Cambria" w:hAnsi="Cambria" w:cs="Cambria"/>
          <w:b/>
          <w:i/>
        </w:rPr>
        <w:t>ү</w:t>
      </w:r>
      <w:r w:rsidRPr="00871E9F">
        <w:rPr>
          <w:rFonts w:ascii="Kyrghyz Times" w:hAnsi="Kyrghyz Times"/>
          <w:b/>
          <w:i/>
        </w:rPr>
        <w:t>рл</w:t>
      </w:r>
      <w:r w:rsidRPr="00871E9F">
        <w:rPr>
          <w:rFonts w:ascii="Cambria" w:hAnsi="Cambria" w:cs="Cambria"/>
          <w:b/>
          <w:i/>
        </w:rPr>
        <w:t>ѳ</w:t>
      </w:r>
      <w:r w:rsidRPr="00871E9F">
        <w:rPr>
          <w:rFonts w:ascii="Kyrghyz Times" w:hAnsi="Kyrghyz Times"/>
          <w:b/>
          <w:i/>
        </w:rPr>
        <w:t>р</w:t>
      </w:r>
      <w:r w:rsidRPr="00871E9F">
        <w:rPr>
          <w:rFonts w:ascii="Cambria" w:hAnsi="Cambria" w:cs="Cambria"/>
          <w:b/>
          <w:i/>
        </w:rPr>
        <w:t>ү</w:t>
      </w:r>
      <w:r w:rsidRPr="00871E9F">
        <w:rPr>
          <w:rFonts w:ascii="Kyrghyz Times" w:hAnsi="Kyrghyz Times"/>
          <w:b/>
          <w:i/>
        </w:rPr>
        <w:t xml:space="preserve"> боюнча соода, мейманканалардын жана ресторандардын </w:t>
      </w:r>
      <w:r w:rsidRPr="00871E9F">
        <w:rPr>
          <w:rFonts w:ascii="Kyrghyz Times" w:hAnsi="Kyrghyz Times"/>
          <w:b/>
          <w:bCs/>
          <w:i/>
          <w:snapToGrid w:val="0"/>
          <w:color w:val="000000"/>
          <w:lang w:val="ky-KG"/>
        </w:rPr>
        <w:t xml:space="preserve">ж³г³рт³л³ш³н кошпогондогу </w:t>
      </w:r>
      <w:r w:rsidRPr="00871E9F">
        <w:rPr>
          <w:rFonts w:ascii="Kyrghyz Times" w:hAnsi="Kyrghyz Times"/>
          <w:b/>
          <w:i/>
        </w:rPr>
        <w:t xml:space="preserve">рыноктук </w:t>
      </w:r>
      <w:r w:rsidRPr="00871E9F">
        <w:rPr>
          <w:rFonts w:ascii="Kyrghyz Times" w:hAnsi="Kyrghyz Times"/>
          <w:b/>
          <w:i/>
          <w:lang w:val="ky-KG"/>
        </w:rPr>
        <w:t>кызмат к</w:t>
      </w:r>
      <w:r w:rsidRPr="00871E9F">
        <w:rPr>
          <w:rFonts w:ascii="Cambria" w:hAnsi="Cambria" w:cs="Cambria"/>
          <w:b/>
          <w:i/>
          <w:lang w:val="ky-KG"/>
        </w:rPr>
        <w:t>ө</w:t>
      </w:r>
      <w:r w:rsidRPr="00871E9F">
        <w:rPr>
          <w:rFonts w:ascii="Kyrghyz Times" w:hAnsi="Kyrghyz Times"/>
          <w:b/>
          <w:i/>
          <w:lang w:val="ky-KG"/>
        </w:rPr>
        <w:t>рс</w:t>
      </w:r>
      <w:r w:rsidRPr="00871E9F">
        <w:rPr>
          <w:rFonts w:ascii="Cambria" w:hAnsi="Cambria" w:cs="Cambria"/>
          <w:b/>
          <w:i/>
          <w:lang w:val="ky-KG"/>
        </w:rPr>
        <w:t>ө</w:t>
      </w:r>
      <w:r w:rsidRPr="00871E9F">
        <w:rPr>
          <w:rFonts w:ascii="Kyrghyz Times" w:hAnsi="Kyrghyz Times"/>
          <w:b/>
          <w:i/>
          <w:lang w:val="ky-KG"/>
        </w:rPr>
        <w:t>т</w:t>
      </w:r>
      <w:r w:rsidRPr="00871E9F">
        <w:rPr>
          <w:rFonts w:ascii="Cambria" w:hAnsi="Cambria" w:cs="Cambria"/>
          <w:b/>
          <w:i/>
          <w:lang w:val="ky-KG"/>
        </w:rPr>
        <w:t>үү</w:t>
      </w:r>
      <w:r w:rsidRPr="00871E9F">
        <w:rPr>
          <w:rFonts w:ascii="Kyrghyz Times" w:hAnsi="Kyrghyz Times"/>
          <w:b/>
          <w:i/>
          <w:lang w:val="ky-KG"/>
        </w:rPr>
        <w:t>л</w:t>
      </w:r>
      <w:r w:rsidRPr="00871E9F">
        <w:rPr>
          <w:rFonts w:ascii="Cambria" w:hAnsi="Cambria" w:cs="Cambria"/>
          <w:b/>
          <w:i/>
          <w:lang w:val="ky-KG"/>
        </w:rPr>
        <w:t>ө</w:t>
      </w:r>
      <w:r w:rsidRPr="00871E9F">
        <w:rPr>
          <w:rFonts w:ascii="Kyrghyz Times" w:hAnsi="Kyrghyz Times"/>
          <w:b/>
          <w:i/>
          <w:lang w:val="ky-KG"/>
        </w:rPr>
        <w:t>рд</w:t>
      </w:r>
      <w:r w:rsidRPr="00871E9F">
        <w:rPr>
          <w:rFonts w:ascii="Cambria" w:hAnsi="Cambria" w:cs="Cambria"/>
          <w:b/>
          <w:i/>
          <w:lang w:val="ky-KG"/>
        </w:rPr>
        <w:t>ү</w:t>
      </w:r>
      <w:r w:rsidRPr="00871E9F">
        <w:rPr>
          <w:rFonts w:ascii="Kyrghyz Times" w:hAnsi="Kyrghyz Times"/>
          <w:b/>
          <w:i/>
          <w:lang w:val="ky-KG"/>
        </w:rPr>
        <w:t xml:space="preserve">н </w:t>
      </w:r>
      <w:r w:rsidRPr="00871E9F">
        <w:rPr>
          <w:rFonts w:ascii="Kyrghyz Times" w:hAnsi="Kyrghyz Times"/>
          <w:b/>
          <w:i/>
        </w:rPr>
        <w:t>к</w:t>
      </w:r>
      <w:r w:rsidRPr="00871E9F">
        <w:rPr>
          <w:rFonts w:ascii="Cambria" w:hAnsi="Cambria" w:cs="Cambria"/>
          <w:b/>
          <w:i/>
        </w:rPr>
        <w:t>ѳ</w:t>
      </w:r>
      <w:r w:rsidRPr="00871E9F">
        <w:rPr>
          <w:rFonts w:ascii="Kyrghyz Times" w:hAnsi="Kyrghyz Times"/>
          <w:b/>
          <w:i/>
        </w:rPr>
        <w:t>л</w:t>
      </w:r>
      <w:r w:rsidRPr="00871E9F">
        <w:rPr>
          <w:rFonts w:ascii="Cambria" w:hAnsi="Cambria" w:cs="Cambria"/>
          <w:b/>
          <w:i/>
        </w:rPr>
        <w:t>ѳ</w:t>
      </w:r>
      <w:r w:rsidRPr="00871E9F">
        <w:rPr>
          <w:rFonts w:ascii="Kyrghyz Times" w:hAnsi="Kyrghyz Times"/>
          <w:b/>
          <w:i/>
        </w:rPr>
        <w:t>м</w:t>
      </w:r>
      <w:r w:rsidRPr="00871E9F">
        <w:rPr>
          <w:rFonts w:ascii="Cambria" w:hAnsi="Cambria" w:cs="Cambria"/>
          <w:b/>
          <w:i/>
        </w:rPr>
        <w:t>ү</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lang w:val="ky-KG"/>
        </w:rPr>
        <w:t>январь-сентябрында</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rPr>
        <w:t>(млн.сом)</w:t>
      </w:r>
    </w:p>
    <w:p w:rsidR="00CE493B" w:rsidRPr="00871E9F" w:rsidRDefault="00CE493B" w:rsidP="00CE493B">
      <w:pPr>
        <w:spacing w:before="120"/>
        <w:jc w:val="center"/>
        <w:rPr>
          <w:rFonts w:ascii="Kyrghyz Times" w:hAnsi="Kyrghyz Times"/>
          <w:b/>
          <w:i/>
        </w:rPr>
      </w:pPr>
      <w:r w:rsidRPr="00871E9F">
        <w:rPr>
          <w:rFonts w:ascii="Kyrghyz Times" w:hAnsi="Kyrghyz Times"/>
          <w:b/>
          <w:i/>
        </w:rPr>
        <w:t>Рыночные услуги</w:t>
      </w:r>
    </w:p>
    <w:p w:rsidR="00CE493B" w:rsidRPr="00871E9F" w:rsidRDefault="00CE493B" w:rsidP="00CE493B">
      <w:pPr>
        <w:tabs>
          <w:tab w:val="left" w:pos="2520"/>
        </w:tabs>
        <w:spacing w:before="120" w:line="240" w:lineRule="exact"/>
        <w:jc w:val="center"/>
        <w:rPr>
          <w:rFonts w:ascii="Kyrghyz Times" w:hAnsi="Kyrghyz Times"/>
          <w:b/>
          <w:i/>
        </w:rPr>
      </w:pPr>
      <w:r w:rsidRPr="00871E9F">
        <w:rPr>
          <w:rFonts w:ascii="Kyrghyz Times" w:hAnsi="Kyrghyz Times"/>
          <w:b/>
          <w:i/>
        </w:rPr>
        <w:t xml:space="preserve">Объем оказанных рыночных услуг, исключая оборот торговли, гостиниц и ресторанов, </w:t>
      </w:r>
    </w:p>
    <w:p w:rsidR="00CE493B" w:rsidRPr="00871E9F" w:rsidRDefault="00CE493B" w:rsidP="00CE493B">
      <w:pPr>
        <w:tabs>
          <w:tab w:val="left" w:pos="2520"/>
        </w:tabs>
        <w:spacing w:before="120" w:line="240" w:lineRule="exact"/>
        <w:jc w:val="center"/>
        <w:rPr>
          <w:rFonts w:ascii="Kyrghyz Times" w:hAnsi="Kyrghyz Times"/>
          <w:b/>
          <w:i/>
        </w:rPr>
      </w:pPr>
      <w:r w:rsidRPr="00871E9F">
        <w:rPr>
          <w:rFonts w:ascii="Kyrghyz Times" w:hAnsi="Kyrghyz Times"/>
          <w:b/>
          <w:i/>
        </w:rPr>
        <w:t>по видам экономической деятельности</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в январ</w:t>
      </w:r>
      <w:r w:rsidRPr="00871E9F">
        <w:rPr>
          <w:rFonts w:ascii="Kyrghyz Times" w:hAnsi="Kyrghyz Times"/>
          <w:i/>
          <w:sz w:val="20"/>
          <w:szCs w:val="20"/>
          <w:lang w:val="ky-KG"/>
        </w:rPr>
        <w:t>е-сентябре</w:t>
      </w:r>
    </w:p>
    <w:p w:rsidR="00CE493B" w:rsidRPr="00871E9F" w:rsidRDefault="00CE493B" w:rsidP="00CE493B">
      <w:pPr>
        <w:spacing w:before="60" w:after="60"/>
        <w:ind w:right="-363"/>
        <w:jc w:val="center"/>
        <w:rPr>
          <w:rFonts w:ascii="Kyrghyz Times" w:hAnsi="Kyrghyz Times"/>
          <w:i/>
          <w:sz w:val="20"/>
          <w:szCs w:val="20"/>
        </w:rPr>
      </w:pPr>
      <w:r w:rsidRPr="00871E9F">
        <w:rPr>
          <w:rFonts w:ascii="Kyrghyz Times" w:hAnsi="Kyrghyz Times"/>
          <w:i/>
          <w:sz w:val="20"/>
          <w:szCs w:val="20"/>
        </w:rPr>
        <w:t>(млн. сомов)</w:t>
      </w:r>
    </w:p>
    <w:tbl>
      <w:tblPr>
        <w:tblW w:w="15040" w:type="dxa"/>
        <w:tblInd w:w="-72" w:type="dxa"/>
        <w:tblLayout w:type="fixed"/>
        <w:tblLook w:val="0000" w:firstRow="0" w:lastRow="0" w:firstColumn="0" w:lastColumn="0" w:noHBand="0" w:noVBand="0"/>
      </w:tblPr>
      <w:tblGrid>
        <w:gridCol w:w="4716"/>
        <w:gridCol w:w="1080"/>
        <w:gridCol w:w="1044"/>
        <w:gridCol w:w="36"/>
        <w:gridCol w:w="1560"/>
        <w:gridCol w:w="1500"/>
        <w:gridCol w:w="5104"/>
      </w:tblGrid>
      <w:tr w:rsidR="00CE493B" w:rsidRPr="00871E9F" w:rsidTr="00CE493B">
        <w:trPr>
          <w:cantSplit/>
          <w:trHeight w:val="340"/>
          <w:tblHeader/>
        </w:trPr>
        <w:tc>
          <w:tcPr>
            <w:tcW w:w="4716"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Экономикалык</w:t>
            </w:r>
            <w:r w:rsidRPr="00871E9F">
              <w:rPr>
                <w:rFonts w:ascii="Kyrghyz Times" w:hAnsi="Kyrghyz Times" w:cs="Arial"/>
                <w:b/>
                <w:sz w:val="20"/>
                <w:szCs w:val="20"/>
                <w:lang w:val="ky-KG"/>
              </w:rPr>
              <w:t xml:space="preserve"> </w:t>
            </w:r>
            <w:r w:rsidRPr="00871E9F">
              <w:rPr>
                <w:rFonts w:ascii="Kyrghyz Times" w:hAnsi="Kyrghyz Times" w:cs="Arial"/>
                <w:b/>
                <w:sz w:val="20"/>
                <w:szCs w:val="20"/>
              </w:rPr>
              <w:t>ишмердиктин</w:t>
            </w:r>
            <w:r w:rsidRPr="00871E9F">
              <w:rPr>
                <w:rFonts w:ascii="Kyrghyz Times" w:hAnsi="Kyrghyz Times" w:cs="Arial"/>
                <w:b/>
                <w:sz w:val="20"/>
                <w:szCs w:val="20"/>
                <w:lang w:val="ky-KG"/>
              </w:rPr>
              <w:t xml:space="preserve"> </w:t>
            </w:r>
            <w:r w:rsidRPr="00871E9F">
              <w:rPr>
                <w:rFonts w:ascii="Kyrghyz Times" w:hAnsi="Kyrghyz Times" w:cs="Arial"/>
                <w:b/>
                <w:sz w:val="20"/>
                <w:szCs w:val="20"/>
              </w:rPr>
              <w:t>т</w:t>
            </w:r>
            <w:r w:rsidRPr="00871E9F">
              <w:rPr>
                <w:rFonts w:ascii="Cambria" w:hAnsi="Cambria" w:cs="Cambria"/>
                <w:b/>
                <w:sz w:val="20"/>
                <w:szCs w:val="20"/>
              </w:rPr>
              <w:t>ү</w:t>
            </w:r>
            <w:r w:rsidRPr="00871E9F">
              <w:rPr>
                <w:rFonts w:ascii="Kyrghyz Times" w:hAnsi="Kyrghyz Times" w:cs="Arial"/>
                <w:b/>
                <w:sz w:val="20"/>
                <w:szCs w:val="20"/>
              </w:rPr>
              <w:t>рл</w:t>
            </w:r>
            <w:r w:rsidRPr="00871E9F">
              <w:rPr>
                <w:rFonts w:ascii="Cambria" w:hAnsi="Cambria" w:cs="Cambria"/>
                <w:b/>
                <w:sz w:val="20"/>
                <w:szCs w:val="20"/>
              </w:rPr>
              <w:t>ө</w:t>
            </w:r>
            <w:r w:rsidRPr="00871E9F">
              <w:rPr>
                <w:rFonts w:ascii="Kyrghyz Times" w:hAnsi="Kyrghyz Times" w:cs="Arial"/>
                <w:b/>
                <w:sz w:val="20"/>
                <w:szCs w:val="20"/>
              </w:rPr>
              <w:t>р</w:t>
            </w:r>
            <w:r w:rsidRPr="00871E9F">
              <w:rPr>
                <w:rFonts w:ascii="Cambria" w:hAnsi="Cambria" w:cs="Cambria"/>
                <w:b/>
                <w:sz w:val="20"/>
                <w:szCs w:val="20"/>
              </w:rPr>
              <w:t>ү</w:t>
            </w:r>
          </w:p>
        </w:tc>
        <w:tc>
          <w:tcPr>
            <w:tcW w:w="1080"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right="-57"/>
              <w:jc w:val="center"/>
              <w:rPr>
                <w:rFonts w:ascii="Kyrghyz Times" w:hAnsi="Kyrghyz Times" w:cs="Arial"/>
                <w:b/>
                <w:sz w:val="20"/>
                <w:szCs w:val="20"/>
                <w:lang w:val="ky-KG"/>
              </w:rPr>
            </w:pPr>
            <w:r w:rsidRPr="00871E9F">
              <w:rPr>
                <w:rFonts w:ascii="Kyrghyz Times" w:hAnsi="Kyrghyz Times" w:cs="Arial"/>
                <w:b/>
                <w:sz w:val="20"/>
                <w:szCs w:val="20"/>
              </w:rPr>
              <w:t>20</w:t>
            </w:r>
            <w:r w:rsidRPr="00871E9F">
              <w:rPr>
                <w:rFonts w:ascii="Kyrghyz Times" w:hAnsi="Kyrghyz Times" w:cs="Arial"/>
                <w:b/>
                <w:sz w:val="20"/>
                <w:szCs w:val="20"/>
                <w:lang w:val="ky-KG"/>
              </w:rPr>
              <w:t>24</w:t>
            </w:r>
          </w:p>
        </w:tc>
        <w:tc>
          <w:tcPr>
            <w:tcW w:w="4140" w:type="dxa"/>
            <w:gridSpan w:val="4"/>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57" w:right="-57"/>
              <w:jc w:val="center"/>
              <w:rPr>
                <w:rFonts w:ascii="Kyrghyz Times" w:hAnsi="Kyrghyz Times" w:cs="Arial"/>
                <w:b/>
                <w:bCs/>
                <w:sz w:val="20"/>
                <w:szCs w:val="20"/>
                <w:lang w:val="ky-KG"/>
              </w:rPr>
            </w:pPr>
            <w:r w:rsidRPr="00871E9F">
              <w:rPr>
                <w:rFonts w:ascii="Kyrghyz Times" w:hAnsi="Kyrghyz Times" w:cs="Arial"/>
                <w:b/>
                <w:sz w:val="20"/>
                <w:szCs w:val="20"/>
                <w:lang w:val="ky-KG"/>
              </w:rPr>
              <w:t xml:space="preserve">       </w:t>
            </w:r>
            <w:r w:rsidRPr="00871E9F">
              <w:rPr>
                <w:rFonts w:ascii="Kyrghyz Times" w:hAnsi="Kyrghyz Times" w:cs="Arial"/>
                <w:b/>
                <w:sz w:val="20"/>
                <w:szCs w:val="20"/>
              </w:rPr>
              <w:t>202</w:t>
            </w:r>
            <w:r w:rsidRPr="00871E9F">
              <w:rPr>
                <w:rFonts w:ascii="Kyrghyz Times" w:hAnsi="Kyrghyz Times" w:cs="Arial"/>
                <w:b/>
                <w:sz w:val="20"/>
                <w:szCs w:val="20"/>
                <w:lang w:val="ky-KG"/>
              </w:rPr>
              <w:t>5</w:t>
            </w:r>
          </w:p>
        </w:tc>
        <w:tc>
          <w:tcPr>
            <w:tcW w:w="5104" w:type="dxa"/>
            <w:tcBorders>
              <w:top w:val="double" w:sz="4" w:space="0" w:color="auto"/>
              <w:left w:val="double" w:sz="4" w:space="0" w:color="auto"/>
              <w:bottom w:val="double" w:sz="4" w:space="0" w:color="auto"/>
              <w:right w:val="double" w:sz="4" w:space="0" w:color="auto"/>
            </w:tcBorders>
          </w:tcPr>
          <w:p w:rsidR="00CE493B" w:rsidRPr="00871E9F" w:rsidRDefault="00CE493B" w:rsidP="00CE493B">
            <w:pPr>
              <w:spacing w:before="120"/>
              <w:jc w:val="center"/>
              <w:rPr>
                <w:rFonts w:ascii="Kyrghyz Times" w:hAnsi="Kyrghyz Times" w:cs="Arial"/>
                <w:b/>
                <w:sz w:val="20"/>
                <w:szCs w:val="20"/>
              </w:rPr>
            </w:pPr>
            <w:r w:rsidRPr="00871E9F">
              <w:rPr>
                <w:rFonts w:ascii="Kyrghyz Times" w:hAnsi="Kyrghyz Times" w:cs="Arial"/>
                <w:b/>
                <w:sz w:val="20"/>
                <w:szCs w:val="20"/>
              </w:rPr>
              <w:t>Виды экономической</w:t>
            </w:r>
            <w:r w:rsidRPr="00871E9F">
              <w:rPr>
                <w:rFonts w:ascii="Kyrghyz Times" w:hAnsi="Kyrghyz Times" w:cs="Arial"/>
                <w:b/>
                <w:sz w:val="20"/>
                <w:szCs w:val="20"/>
                <w:lang w:val="ky-KG"/>
              </w:rPr>
              <w:t xml:space="preserve"> </w:t>
            </w:r>
            <w:r w:rsidRPr="00871E9F">
              <w:rPr>
                <w:rFonts w:ascii="Kyrghyz Times" w:hAnsi="Kyrghyz Times" w:cs="Arial"/>
                <w:b/>
                <w:sz w:val="20"/>
                <w:szCs w:val="20"/>
              </w:rPr>
              <w:t>деятельности</w:t>
            </w:r>
          </w:p>
        </w:tc>
      </w:tr>
      <w:tr w:rsidR="00CE493B" w:rsidRPr="00871E9F" w:rsidTr="00CE493B">
        <w:trPr>
          <w:cantSplit/>
          <w:trHeight w:val="20"/>
        </w:trPr>
        <w:tc>
          <w:tcPr>
            <w:tcW w:w="4716" w:type="dxa"/>
            <w:vAlign w:val="bottom"/>
          </w:tcPr>
          <w:p w:rsidR="00CE493B" w:rsidRPr="00871E9F" w:rsidRDefault="00CE493B" w:rsidP="00CE493B">
            <w:pPr>
              <w:spacing w:line="240" w:lineRule="exact"/>
              <w:rPr>
                <w:rFonts w:ascii="Kyrghyz Times" w:hAnsi="Kyrghyz Times"/>
                <w:b/>
                <w:i/>
                <w:sz w:val="20"/>
                <w:szCs w:val="20"/>
              </w:rPr>
            </w:pPr>
          </w:p>
        </w:tc>
        <w:tc>
          <w:tcPr>
            <w:tcW w:w="2124" w:type="dxa"/>
            <w:gridSpan w:val="2"/>
          </w:tcPr>
          <w:p w:rsidR="00CE493B" w:rsidRPr="00871E9F" w:rsidRDefault="00CE493B" w:rsidP="00CE493B">
            <w:pPr>
              <w:spacing w:line="220" w:lineRule="exact"/>
              <w:ind w:right="113"/>
              <w:jc w:val="center"/>
              <w:rPr>
                <w:rFonts w:ascii="Kyrghyz Times" w:hAnsi="Kyrghyz Times" w:cs="Arial"/>
                <w:b/>
                <w:i/>
                <w:sz w:val="20"/>
                <w:szCs w:val="20"/>
              </w:rPr>
            </w:pPr>
          </w:p>
          <w:p w:rsidR="00CE493B" w:rsidRPr="00871E9F" w:rsidRDefault="00CE493B" w:rsidP="00CE493B">
            <w:pPr>
              <w:spacing w:line="220" w:lineRule="exact"/>
              <w:ind w:right="113"/>
              <w:jc w:val="center"/>
              <w:rPr>
                <w:rFonts w:ascii="Kyrghyz Times" w:hAnsi="Kyrghyz Times" w:cs="Arial"/>
                <w:b/>
                <w:i/>
                <w:sz w:val="20"/>
                <w:szCs w:val="20"/>
              </w:rPr>
            </w:pPr>
            <w:r w:rsidRPr="00871E9F">
              <w:rPr>
                <w:rFonts w:ascii="Kyrghyz Times" w:hAnsi="Kyrghyz Times" w:cs="Arial"/>
                <w:b/>
                <w:i/>
                <w:sz w:val="20"/>
                <w:szCs w:val="20"/>
              </w:rPr>
              <w:t>Бардыгы</w:t>
            </w:r>
          </w:p>
          <w:p w:rsidR="00CE493B" w:rsidRPr="00871E9F" w:rsidRDefault="00CE493B" w:rsidP="00CE493B">
            <w:pPr>
              <w:tabs>
                <w:tab w:val="center" w:pos="915"/>
                <w:tab w:val="right" w:pos="1831"/>
              </w:tabs>
              <w:spacing w:line="220" w:lineRule="exact"/>
              <w:ind w:right="113"/>
              <w:rPr>
                <w:rFonts w:ascii="Kyrghyz Times" w:hAnsi="Kyrghyz Times" w:cs="Arial"/>
                <w:b/>
                <w:i/>
                <w:sz w:val="20"/>
                <w:szCs w:val="20"/>
              </w:rPr>
            </w:pPr>
            <w:r w:rsidRPr="00871E9F">
              <w:rPr>
                <w:rFonts w:ascii="Kyrghyz Times" w:hAnsi="Kyrghyz Times" w:cs="Arial"/>
                <w:b/>
                <w:i/>
                <w:sz w:val="20"/>
                <w:szCs w:val="20"/>
              </w:rPr>
              <w:tab/>
              <w:t>Всего</w:t>
            </w:r>
            <w:r w:rsidRPr="00871E9F">
              <w:rPr>
                <w:rFonts w:ascii="Kyrghyz Times" w:hAnsi="Kyrghyz Times" w:cs="Arial"/>
                <w:b/>
                <w:i/>
                <w:sz w:val="20"/>
                <w:szCs w:val="20"/>
              </w:rPr>
              <w:tab/>
            </w:r>
          </w:p>
        </w:tc>
        <w:tc>
          <w:tcPr>
            <w:tcW w:w="3096" w:type="dxa"/>
            <w:gridSpan w:val="3"/>
            <w:vAlign w:val="center"/>
          </w:tcPr>
          <w:p w:rsidR="00CE493B" w:rsidRPr="00871E9F" w:rsidRDefault="00CE493B" w:rsidP="00CE493B">
            <w:pPr>
              <w:spacing w:line="220" w:lineRule="exact"/>
              <w:ind w:right="567"/>
              <w:jc w:val="center"/>
              <w:rPr>
                <w:rFonts w:ascii="Kyrghyz Times" w:hAnsi="Kyrghyz Times" w:cs="Arial"/>
                <w:b/>
                <w:bCs/>
                <w:i/>
                <w:sz w:val="20"/>
                <w:szCs w:val="20"/>
              </w:rPr>
            </w:pPr>
            <w:r w:rsidRPr="00871E9F">
              <w:rPr>
                <w:rFonts w:ascii="Kyrghyz Times" w:hAnsi="Kyrghyz Times" w:cs="Arial"/>
                <w:b/>
                <w:bCs/>
                <w:i/>
                <w:sz w:val="20"/>
                <w:szCs w:val="20"/>
              </w:rPr>
              <w:t>Анын ичинде:</w:t>
            </w:r>
          </w:p>
          <w:p w:rsidR="00CE493B" w:rsidRPr="00871E9F" w:rsidRDefault="00CE493B" w:rsidP="00CE493B">
            <w:pPr>
              <w:spacing w:line="220" w:lineRule="exact"/>
              <w:ind w:right="567"/>
              <w:jc w:val="both"/>
              <w:rPr>
                <w:rFonts w:ascii="Kyrghyz Times" w:hAnsi="Kyrghyz Times" w:cs="Arial"/>
                <w:b/>
                <w:bCs/>
                <w:i/>
                <w:sz w:val="20"/>
                <w:szCs w:val="20"/>
                <w:lang w:val="ky-KG"/>
              </w:rPr>
            </w:pPr>
            <w:r w:rsidRPr="00871E9F">
              <w:rPr>
                <w:rFonts w:ascii="Kyrghyz Times" w:hAnsi="Kyrghyz Times" w:cs="Arial"/>
                <w:b/>
                <w:bCs/>
                <w:i/>
                <w:sz w:val="20"/>
                <w:szCs w:val="20"/>
              </w:rPr>
              <w:t xml:space="preserve">юридикалык        </w:t>
            </w:r>
            <w:r w:rsidRPr="00871E9F">
              <w:rPr>
                <w:rFonts w:ascii="Kyrghyz Times" w:hAnsi="Kyrghyz Times" w:cs="Arial"/>
                <w:b/>
                <w:bCs/>
                <w:i/>
                <w:sz w:val="20"/>
                <w:szCs w:val="20"/>
                <w:lang w:val="ky-KG"/>
              </w:rPr>
              <w:t>жеке</w:t>
            </w:r>
          </w:p>
          <w:p w:rsidR="00CE493B" w:rsidRPr="00871E9F" w:rsidRDefault="00CE493B" w:rsidP="00CE493B">
            <w:pPr>
              <w:tabs>
                <w:tab w:val="left" w:pos="2588"/>
              </w:tabs>
              <w:spacing w:line="220" w:lineRule="exact"/>
              <w:ind w:left="1634" w:right="567" w:hanging="1634"/>
              <w:jc w:val="center"/>
              <w:rPr>
                <w:rFonts w:ascii="Kyrghyz Times" w:hAnsi="Kyrghyz Times" w:cs="Arial"/>
                <w:b/>
                <w:bCs/>
                <w:i/>
                <w:sz w:val="20"/>
                <w:szCs w:val="20"/>
              </w:rPr>
            </w:pPr>
            <w:r w:rsidRPr="00871E9F">
              <w:rPr>
                <w:rFonts w:ascii="Kyrghyz Times" w:hAnsi="Kyrghyz Times" w:cs="Arial"/>
                <w:b/>
                <w:bCs/>
                <w:i/>
                <w:sz w:val="20"/>
                <w:szCs w:val="20"/>
              </w:rPr>
              <w:t>жактар       жактар</w:t>
            </w:r>
          </w:p>
          <w:p w:rsidR="00CE493B" w:rsidRPr="00871E9F" w:rsidRDefault="00CE493B" w:rsidP="00CE493B">
            <w:pPr>
              <w:spacing w:line="220" w:lineRule="exact"/>
              <w:ind w:left="1634" w:right="567" w:hanging="1634"/>
              <w:jc w:val="center"/>
              <w:rPr>
                <w:rFonts w:ascii="Kyrghyz Times" w:hAnsi="Kyrghyz Times" w:cs="Arial"/>
                <w:b/>
                <w:bCs/>
                <w:i/>
                <w:sz w:val="20"/>
                <w:szCs w:val="20"/>
              </w:rPr>
            </w:pPr>
            <w:r w:rsidRPr="00871E9F">
              <w:rPr>
                <w:rFonts w:ascii="Kyrghyz Times" w:hAnsi="Kyrghyz Times" w:cs="Arial"/>
                <w:b/>
                <w:bCs/>
                <w:i/>
                <w:sz w:val="20"/>
                <w:szCs w:val="20"/>
              </w:rPr>
              <w:t>в том числе:</w:t>
            </w:r>
          </w:p>
          <w:p w:rsidR="00CE493B" w:rsidRPr="00871E9F" w:rsidRDefault="00CE493B" w:rsidP="00CE493B">
            <w:pPr>
              <w:spacing w:line="220" w:lineRule="exact"/>
              <w:ind w:left="-57" w:right="-57"/>
              <w:jc w:val="center"/>
              <w:rPr>
                <w:rFonts w:ascii="Kyrghyz Times" w:hAnsi="Kyrghyz Times" w:cs="Arial"/>
                <w:b/>
                <w:bCs/>
                <w:i/>
                <w:sz w:val="20"/>
                <w:szCs w:val="20"/>
              </w:rPr>
            </w:pPr>
            <w:r w:rsidRPr="00871E9F">
              <w:rPr>
                <w:rFonts w:ascii="Kyrghyz Times" w:hAnsi="Kyrghyz Times" w:cs="Arial"/>
                <w:b/>
                <w:bCs/>
                <w:i/>
                <w:sz w:val="20"/>
                <w:szCs w:val="20"/>
              </w:rPr>
              <w:t>юридические       физические</w:t>
            </w:r>
          </w:p>
          <w:p w:rsidR="00CE493B" w:rsidRPr="00871E9F" w:rsidRDefault="00CE493B" w:rsidP="00CE493B">
            <w:pPr>
              <w:spacing w:line="220" w:lineRule="exact"/>
              <w:ind w:left="-57" w:right="-57"/>
              <w:jc w:val="center"/>
              <w:rPr>
                <w:rFonts w:ascii="Kyrghyz Times" w:hAnsi="Kyrghyz Times"/>
                <w:b/>
                <w:bCs/>
                <w:i/>
                <w:sz w:val="20"/>
                <w:szCs w:val="20"/>
              </w:rPr>
            </w:pPr>
            <w:r w:rsidRPr="00871E9F">
              <w:rPr>
                <w:rFonts w:ascii="Kyrghyz Times" w:hAnsi="Kyrghyz Times" w:cs="Arial"/>
                <w:b/>
                <w:bCs/>
                <w:i/>
                <w:sz w:val="20"/>
                <w:szCs w:val="20"/>
              </w:rPr>
              <w:t>лица                 лица</w:t>
            </w:r>
          </w:p>
        </w:tc>
        <w:tc>
          <w:tcPr>
            <w:tcW w:w="5104" w:type="dxa"/>
          </w:tcPr>
          <w:p w:rsidR="00CE493B" w:rsidRPr="00871E9F" w:rsidRDefault="00CE493B" w:rsidP="00CE493B">
            <w:pPr>
              <w:spacing w:line="240" w:lineRule="exact"/>
              <w:ind w:right="567"/>
              <w:jc w:val="center"/>
              <w:rPr>
                <w:rFonts w:ascii="Kyrghyz Times" w:hAnsi="Kyrghyz Times" w:cs="Arial"/>
                <w:b/>
                <w:bCs/>
                <w:i/>
                <w:sz w:val="20"/>
                <w:szCs w:val="20"/>
              </w:rPr>
            </w:pPr>
          </w:p>
        </w:tc>
      </w:tr>
      <w:tr w:rsidR="00CE493B" w:rsidRPr="00871E9F" w:rsidTr="00CE493B">
        <w:trPr>
          <w:cantSplit/>
        </w:trPr>
        <w:tc>
          <w:tcPr>
            <w:tcW w:w="4716" w:type="dxa"/>
            <w:vAlign w:val="bottom"/>
          </w:tcPr>
          <w:p w:rsidR="00CE493B" w:rsidRPr="00871E9F" w:rsidRDefault="00CE493B" w:rsidP="00CE493B">
            <w:pPr>
              <w:spacing w:beforeLines="60" w:before="144"/>
              <w:ind w:left="-108"/>
              <w:rPr>
                <w:rFonts w:ascii="Kyrghyz Times" w:hAnsi="Kyrghyz Times" w:cs="Arial"/>
                <w:b/>
                <w:iCs/>
                <w:sz w:val="20"/>
                <w:szCs w:val="20"/>
              </w:rPr>
            </w:pPr>
            <w:r w:rsidRPr="00871E9F">
              <w:rPr>
                <w:rFonts w:ascii="Kyrghyz Times" w:hAnsi="Kyrghyz Times" w:cs="Arial"/>
                <w:b/>
                <w:iCs/>
                <w:sz w:val="20"/>
                <w:szCs w:val="20"/>
              </w:rPr>
              <w:t>Бардыгы</w:t>
            </w:r>
          </w:p>
        </w:tc>
        <w:tc>
          <w:tcPr>
            <w:tcW w:w="1080" w:type="dxa"/>
            <w:vAlign w:val="bottom"/>
          </w:tcPr>
          <w:p w:rsidR="00CE493B" w:rsidRPr="00871E9F" w:rsidRDefault="00CE493B" w:rsidP="00CE493B">
            <w:pPr>
              <w:spacing w:beforeLines="60" w:before="144"/>
              <w:jc w:val="right"/>
              <w:rPr>
                <w:rFonts w:ascii="Kyrghyz Times" w:hAnsi="Kyrghyz Times" w:cs="Arial"/>
                <w:b/>
                <w:iCs/>
                <w:sz w:val="20"/>
                <w:szCs w:val="20"/>
              </w:rPr>
            </w:pPr>
            <w:r w:rsidRPr="00871E9F">
              <w:rPr>
                <w:rFonts w:ascii="Kyrghyz Times" w:hAnsi="Kyrghyz Times" w:cs="Arial"/>
                <w:b/>
                <w:iCs/>
                <w:sz w:val="20"/>
                <w:szCs w:val="20"/>
              </w:rPr>
              <w:t>8492,7</w:t>
            </w:r>
          </w:p>
        </w:tc>
        <w:tc>
          <w:tcPr>
            <w:tcW w:w="1044" w:type="dxa"/>
            <w:vAlign w:val="bottom"/>
          </w:tcPr>
          <w:p w:rsidR="00CE493B" w:rsidRPr="00871E9F" w:rsidRDefault="00CE493B" w:rsidP="00CE493B">
            <w:pPr>
              <w:jc w:val="right"/>
              <w:rPr>
                <w:rFonts w:ascii="Kyrghyz Times" w:hAnsi="Kyrghyz Times" w:cs="Arial CYR"/>
                <w:b/>
                <w:sz w:val="20"/>
                <w:szCs w:val="20"/>
                <w:lang w:val="ky-KG"/>
              </w:rPr>
            </w:pPr>
            <w:r w:rsidRPr="00871E9F">
              <w:rPr>
                <w:rFonts w:ascii="Kyrghyz Times" w:hAnsi="Kyrghyz Times" w:cs="Arial CYR"/>
                <w:b/>
                <w:sz w:val="20"/>
                <w:szCs w:val="20"/>
                <w:lang w:val="ky-KG"/>
              </w:rPr>
              <w:t>11180,9</w:t>
            </w:r>
          </w:p>
        </w:tc>
        <w:tc>
          <w:tcPr>
            <w:tcW w:w="1596" w:type="dxa"/>
            <w:gridSpan w:val="2"/>
            <w:vAlign w:val="bottom"/>
          </w:tcPr>
          <w:p w:rsidR="00CE493B" w:rsidRPr="00871E9F" w:rsidRDefault="00CE493B" w:rsidP="00CE493B">
            <w:pPr>
              <w:spacing w:beforeLines="60" w:before="144"/>
              <w:ind w:right="351"/>
              <w:jc w:val="right"/>
              <w:rPr>
                <w:rFonts w:ascii="Kyrghyz Times" w:hAnsi="Kyrghyz Times" w:cs="Arial"/>
                <w:b/>
                <w:iCs/>
                <w:sz w:val="20"/>
                <w:szCs w:val="20"/>
                <w:lang w:val="ky-KG"/>
              </w:rPr>
            </w:pPr>
            <w:r w:rsidRPr="00871E9F">
              <w:rPr>
                <w:rFonts w:ascii="Kyrghyz Times" w:hAnsi="Kyrghyz Times" w:cs="Arial"/>
                <w:b/>
                <w:iCs/>
                <w:sz w:val="20"/>
                <w:szCs w:val="20"/>
                <w:lang w:val="ky-KG"/>
              </w:rPr>
              <w:t>8568,7</w:t>
            </w:r>
          </w:p>
        </w:tc>
        <w:tc>
          <w:tcPr>
            <w:tcW w:w="1500" w:type="dxa"/>
            <w:vAlign w:val="bottom"/>
          </w:tcPr>
          <w:p w:rsidR="00CE493B" w:rsidRPr="00871E9F" w:rsidRDefault="00CE493B" w:rsidP="00CE493B">
            <w:pPr>
              <w:ind w:right="292"/>
              <w:jc w:val="right"/>
              <w:rPr>
                <w:rFonts w:ascii="Kyrghyz Times" w:hAnsi="Kyrghyz Times" w:cs="Arial CYR"/>
                <w:b/>
                <w:sz w:val="20"/>
                <w:szCs w:val="20"/>
                <w:lang w:val="ky-KG"/>
              </w:rPr>
            </w:pPr>
            <w:r w:rsidRPr="00871E9F">
              <w:rPr>
                <w:rFonts w:ascii="Kyrghyz Times" w:hAnsi="Kyrghyz Times" w:cs="Arial CYR"/>
                <w:b/>
                <w:sz w:val="20"/>
                <w:szCs w:val="20"/>
                <w:lang w:val="ky-KG"/>
              </w:rPr>
              <w:t>2612,2</w:t>
            </w:r>
          </w:p>
        </w:tc>
        <w:tc>
          <w:tcPr>
            <w:tcW w:w="5104" w:type="dxa"/>
            <w:vAlign w:val="bottom"/>
          </w:tcPr>
          <w:p w:rsidR="00CE493B" w:rsidRPr="00871E9F" w:rsidRDefault="00CE493B" w:rsidP="00CE493B">
            <w:pPr>
              <w:rPr>
                <w:rFonts w:ascii="Kyrghyz Times" w:hAnsi="Kyrghyz Times" w:cs="Arial CYR"/>
                <w:b/>
                <w:sz w:val="20"/>
                <w:szCs w:val="20"/>
              </w:rPr>
            </w:pPr>
            <w:r w:rsidRPr="00871E9F">
              <w:rPr>
                <w:rFonts w:ascii="Kyrghyz Times" w:hAnsi="Kyrghyz Times" w:cs="Arial CYR"/>
                <w:b/>
                <w:sz w:val="20"/>
                <w:szCs w:val="20"/>
              </w:rPr>
              <w:t>Всего</w:t>
            </w:r>
          </w:p>
        </w:tc>
      </w:tr>
      <w:tr w:rsidR="00CE493B" w:rsidRPr="00871E9F" w:rsidTr="00CE493B">
        <w:trPr>
          <w:cantSplit/>
        </w:trPr>
        <w:tc>
          <w:tcPr>
            <w:tcW w:w="4716" w:type="dxa"/>
            <w:vAlign w:val="bottom"/>
          </w:tcPr>
          <w:p w:rsidR="00CE493B" w:rsidRPr="00871E9F" w:rsidRDefault="00CE493B" w:rsidP="00CE493B">
            <w:pPr>
              <w:tabs>
                <w:tab w:val="center" w:pos="4677"/>
                <w:tab w:val="right" w:pos="9355"/>
              </w:tabs>
              <w:jc w:val="both"/>
              <w:rPr>
                <w:rFonts w:ascii="Kyrghyz Times" w:hAnsi="Kyrghyz Times"/>
                <w:sz w:val="20"/>
                <w:szCs w:val="20"/>
              </w:rPr>
            </w:pPr>
            <w:r w:rsidRPr="00871E9F">
              <w:rPr>
                <w:rFonts w:ascii="Kyrghyz Times" w:hAnsi="Kyrghyz Times"/>
                <w:sz w:val="20"/>
                <w:szCs w:val="20"/>
              </w:rPr>
              <w:t>Транспорт ишмерди</w:t>
            </w:r>
            <w:r w:rsidRPr="00871E9F">
              <w:rPr>
                <w:rFonts w:ascii="Kyrghyz Times" w:hAnsi="Kyrghyz Times"/>
                <w:sz w:val="20"/>
                <w:szCs w:val="20"/>
                <w:lang w:val="ky-KG"/>
              </w:rPr>
              <w:t xml:space="preserve">ги </w:t>
            </w:r>
            <w:r w:rsidRPr="00871E9F">
              <w:rPr>
                <w:rFonts w:ascii="Kyrghyz Times" w:hAnsi="Kyrghyz Times"/>
                <w:sz w:val="20"/>
                <w:szCs w:val="20"/>
              </w:rPr>
              <w:t>жана</w:t>
            </w:r>
            <w:r w:rsidRPr="00871E9F">
              <w:rPr>
                <w:rFonts w:ascii="Kyrghyz Times" w:hAnsi="Kyrghyz Times"/>
                <w:sz w:val="20"/>
                <w:szCs w:val="20"/>
                <w:lang w:val="ky-KG"/>
              </w:rPr>
              <w:t xml:space="preserve"> </w:t>
            </w:r>
            <w:r w:rsidRPr="00871E9F">
              <w:rPr>
                <w:rFonts w:ascii="Kyrghyz Times" w:hAnsi="Kyrghyz Times"/>
                <w:sz w:val="20"/>
                <w:szCs w:val="20"/>
              </w:rPr>
              <w:t>ж</w:t>
            </w:r>
            <w:r w:rsidRPr="00871E9F">
              <w:rPr>
                <w:rFonts w:ascii="Cambria" w:hAnsi="Cambria" w:cs="Cambria"/>
                <w:sz w:val="20"/>
                <w:szCs w:val="20"/>
              </w:rPr>
              <w:t>ү</w:t>
            </w:r>
            <w:r w:rsidRPr="00871E9F">
              <w:rPr>
                <w:rFonts w:ascii="Kyrghyz Times" w:hAnsi="Kyrghyz Times"/>
                <w:sz w:val="20"/>
                <w:szCs w:val="20"/>
              </w:rPr>
              <w:t>кт</w:t>
            </w:r>
            <w:r w:rsidRPr="00871E9F">
              <w:rPr>
                <w:rFonts w:ascii="Cambria" w:hAnsi="Cambria" w:cs="Cambria"/>
                <w:sz w:val="20"/>
                <w:szCs w:val="20"/>
              </w:rPr>
              <w:t>ө</w:t>
            </w:r>
            <w:r w:rsidRPr="00871E9F">
              <w:rPr>
                <w:rFonts w:ascii="Kyrghyz Times" w:hAnsi="Kyrghyz Times"/>
                <w:sz w:val="20"/>
                <w:szCs w:val="20"/>
              </w:rPr>
              <w:t>рд</w:t>
            </w:r>
            <w:r w:rsidRPr="00871E9F">
              <w:rPr>
                <w:rFonts w:ascii="Cambria" w:hAnsi="Cambria" w:cs="Cambria"/>
                <w:sz w:val="20"/>
                <w:szCs w:val="20"/>
              </w:rPr>
              <w:t>ү</w:t>
            </w:r>
            <w:r w:rsidRPr="00871E9F">
              <w:rPr>
                <w:rFonts w:ascii="Kyrghyz Times" w:hAnsi="Kyrghyz Times"/>
                <w:sz w:val="20"/>
                <w:szCs w:val="20"/>
                <w:lang w:val="ky-KG"/>
              </w:rPr>
              <w:t xml:space="preserve"> </w:t>
            </w:r>
            <w:r w:rsidRPr="00871E9F">
              <w:rPr>
                <w:rFonts w:ascii="Kyrghyz Times" w:hAnsi="Kyrghyz Times"/>
                <w:sz w:val="20"/>
                <w:szCs w:val="20"/>
              </w:rPr>
              <w:t>сактоо</w:t>
            </w:r>
          </w:p>
        </w:tc>
        <w:tc>
          <w:tcPr>
            <w:tcW w:w="1080" w:type="dxa"/>
            <w:vAlign w:val="bottom"/>
          </w:tcPr>
          <w:p w:rsidR="00CE493B" w:rsidRPr="00871E9F" w:rsidRDefault="00CE493B" w:rsidP="00CE493B">
            <w:pPr>
              <w:spacing w:beforeLines="60" w:before="144"/>
              <w:jc w:val="right"/>
              <w:rPr>
                <w:rFonts w:ascii="Kyrghyz Times" w:hAnsi="Kyrghyz Times" w:cs="Arial"/>
                <w:iCs/>
                <w:sz w:val="20"/>
                <w:szCs w:val="20"/>
              </w:rPr>
            </w:pPr>
            <w:r w:rsidRPr="00871E9F">
              <w:rPr>
                <w:rFonts w:ascii="Kyrghyz Times" w:hAnsi="Kyrghyz Times" w:cs="Arial"/>
                <w:iCs/>
                <w:sz w:val="20"/>
                <w:szCs w:val="20"/>
              </w:rPr>
              <w:t>2048,8</w:t>
            </w:r>
          </w:p>
        </w:tc>
        <w:tc>
          <w:tcPr>
            <w:tcW w:w="1044"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2758,1</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1375,6</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1382,4</w:t>
            </w:r>
          </w:p>
        </w:tc>
        <w:tc>
          <w:tcPr>
            <w:tcW w:w="5104" w:type="dxa"/>
            <w:vAlign w:val="bottom"/>
          </w:tcPr>
          <w:p w:rsidR="00CE493B" w:rsidRPr="00871E9F" w:rsidRDefault="00CE493B" w:rsidP="00CE493B">
            <w:pPr>
              <w:jc w:val="both"/>
              <w:rPr>
                <w:rFonts w:ascii="Kyrghyz Times" w:hAnsi="Kyrghyz Times" w:cs="Arial"/>
                <w:sz w:val="20"/>
                <w:szCs w:val="20"/>
              </w:rPr>
            </w:pPr>
            <w:r w:rsidRPr="00871E9F">
              <w:rPr>
                <w:rFonts w:ascii="Kyrghyz Times" w:hAnsi="Kyrghyz Times"/>
                <w:sz w:val="20"/>
                <w:szCs w:val="20"/>
              </w:rPr>
              <w:t>Транспортная деятельность и хранение грузов</w:t>
            </w:r>
          </w:p>
        </w:tc>
      </w:tr>
      <w:tr w:rsidR="00CE493B" w:rsidRPr="00871E9F" w:rsidTr="00CE493B">
        <w:trPr>
          <w:cantSplit/>
        </w:trPr>
        <w:tc>
          <w:tcPr>
            <w:tcW w:w="4716" w:type="dxa"/>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lang w:val="ky-KG"/>
              </w:rPr>
              <w:t>а</w:t>
            </w:r>
            <w:r w:rsidRPr="00871E9F">
              <w:rPr>
                <w:rFonts w:ascii="Kyrghyz Times" w:hAnsi="Kyrghyz Times"/>
                <w:sz w:val="20"/>
                <w:szCs w:val="20"/>
              </w:rPr>
              <w:t>нын</w:t>
            </w:r>
            <w:r w:rsidRPr="00871E9F">
              <w:rPr>
                <w:rFonts w:ascii="Kyrghyz Times" w:hAnsi="Kyrghyz Times"/>
                <w:sz w:val="20"/>
                <w:szCs w:val="20"/>
                <w:lang w:val="ky-KG"/>
              </w:rPr>
              <w:t xml:space="preserve"> </w:t>
            </w:r>
            <w:r w:rsidRPr="00871E9F">
              <w:rPr>
                <w:rFonts w:ascii="Kyrghyz Times" w:hAnsi="Kyrghyz Times"/>
                <w:sz w:val="20"/>
                <w:szCs w:val="20"/>
              </w:rPr>
              <w:t>ичинен: почта жана чабарман ишмердиги</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20,3</w:t>
            </w:r>
          </w:p>
        </w:tc>
        <w:tc>
          <w:tcPr>
            <w:tcW w:w="1044" w:type="dxa"/>
            <w:vAlign w:val="bottom"/>
          </w:tcPr>
          <w:p w:rsidR="00CE493B" w:rsidRPr="00871E9F" w:rsidRDefault="00CE493B" w:rsidP="00CE493B">
            <w:pPr>
              <w:jc w:val="right"/>
              <w:rPr>
                <w:rFonts w:ascii="Kyrghyz Times" w:hAnsi="Kyrghyz Times" w:cs="Arial CYR"/>
                <w:sz w:val="20"/>
                <w:szCs w:val="20"/>
              </w:rPr>
            </w:pPr>
            <w:r w:rsidRPr="00871E9F">
              <w:rPr>
                <w:rFonts w:ascii="Kyrghyz Times" w:hAnsi="Kyrghyz Times" w:cs="Arial CYR"/>
                <w:sz w:val="20"/>
                <w:szCs w:val="20"/>
              </w:rPr>
              <w:t>27,3</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27,3</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w:t>
            </w:r>
          </w:p>
        </w:tc>
        <w:tc>
          <w:tcPr>
            <w:tcW w:w="5104" w:type="dxa"/>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 xml:space="preserve">  из них: почтовая и курьерская деятельность</w:t>
            </w:r>
          </w:p>
        </w:tc>
      </w:tr>
      <w:tr w:rsidR="00CE493B" w:rsidRPr="00871E9F" w:rsidTr="00CE493B">
        <w:trPr>
          <w:cantSplit/>
        </w:trPr>
        <w:tc>
          <w:tcPr>
            <w:tcW w:w="4716" w:type="dxa"/>
            <w:vAlign w:val="bottom"/>
          </w:tcPr>
          <w:p w:rsidR="00CE493B" w:rsidRPr="00871E9F" w:rsidRDefault="00CE493B" w:rsidP="00CE493B">
            <w:pPr>
              <w:jc w:val="both"/>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Маалымат</w:t>
            </w:r>
            <w:r w:rsidRPr="00871E9F">
              <w:rPr>
                <w:rFonts w:ascii="Kyrghyz Times" w:hAnsi="Kyrghyz Times" w:cs="Arial"/>
                <w:sz w:val="20"/>
                <w:szCs w:val="20"/>
                <w:lang w:val="ky-KG"/>
              </w:rPr>
              <w:t xml:space="preserve"> </w:t>
            </w:r>
            <w:r w:rsidRPr="00871E9F">
              <w:rPr>
                <w:rFonts w:ascii="Kyrghyz Times" w:hAnsi="Kyrghyz Times" w:cs="Arial"/>
                <w:sz w:val="20"/>
                <w:szCs w:val="20"/>
              </w:rPr>
              <w:t>жана</w:t>
            </w:r>
            <w:r w:rsidRPr="00871E9F">
              <w:rPr>
                <w:rFonts w:ascii="Kyrghyz Times" w:hAnsi="Kyrghyz Times" w:cs="Arial"/>
                <w:sz w:val="20"/>
                <w:szCs w:val="20"/>
                <w:lang w:val="ky-KG"/>
              </w:rPr>
              <w:t xml:space="preserve"> </w:t>
            </w:r>
            <w:r w:rsidRPr="00871E9F">
              <w:rPr>
                <w:rFonts w:ascii="Kyrghyz Times" w:hAnsi="Kyrghyz Times" w:cs="Arial"/>
                <w:sz w:val="20"/>
                <w:szCs w:val="20"/>
              </w:rPr>
              <w:t>байланыш</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643,6</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218,4</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rPr>
            </w:pPr>
            <w:r w:rsidRPr="00871E9F">
              <w:rPr>
                <w:rFonts w:ascii="Kyrghyz Times" w:hAnsi="Kyrghyz Times" w:cs="Arial CYR"/>
                <w:sz w:val="20"/>
                <w:szCs w:val="20"/>
              </w:rPr>
              <w:t>180,7</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37,7</w:t>
            </w:r>
          </w:p>
        </w:tc>
        <w:tc>
          <w:tcPr>
            <w:tcW w:w="5104" w:type="dxa"/>
            <w:vAlign w:val="bottom"/>
          </w:tcPr>
          <w:p w:rsidR="00CE493B" w:rsidRPr="00871E9F" w:rsidRDefault="00CE493B" w:rsidP="00CE493B">
            <w:pPr>
              <w:jc w:val="both"/>
              <w:rPr>
                <w:rFonts w:ascii="Kyrghyz Times" w:hAnsi="Kyrghyz Times" w:cs="Arial"/>
                <w:sz w:val="20"/>
                <w:szCs w:val="20"/>
              </w:rPr>
            </w:pPr>
            <w:r w:rsidRPr="00871E9F">
              <w:rPr>
                <w:rFonts w:ascii="Kyrghyz Times" w:hAnsi="Kyrghyz Times"/>
                <w:sz w:val="20"/>
                <w:szCs w:val="20"/>
              </w:rPr>
              <w:t>Информация и связь</w:t>
            </w:r>
          </w:p>
        </w:tc>
      </w:tr>
      <w:tr w:rsidR="00CE493B" w:rsidRPr="00871E9F" w:rsidTr="00CE493B">
        <w:trPr>
          <w:cantSplit/>
        </w:trPr>
        <w:tc>
          <w:tcPr>
            <w:tcW w:w="4716" w:type="dxa"/>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 xml:space="preserve"> басма ишмердиги, видео жана</w:t>
            </w:r>
            <w:r w:rsidRPr="00871E9F">
              <w:rPr>
                <w:rFonts w:ascii="Cambria" w:hAnsi="Cambria" w:cs="Cambria"/>
                <w:sz w:val="20"/>
                <w:szCs w:val="20"/>
              </w:rPr>
              <w:t>ү</w:t>
            </w:r>
            <w:r w:rsidRPr="00871E9F">
              <w:rPr>
                <w:rFonts w:ascii="Kyrghyz Times" w:hAnsi="Kyrghyz Times"/>
                <w:sz w:val="20"/>
                <w:szCs w:val="20"/>
              </w:rPr>
              <w:t>н</w:t>
            </w:r>
          </w:p>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жа</w:t>
            </w:r>
            <w:r w:rsidRPr="00871E9F">
              <w:rPr>
                <w:rFonts w:ascii="Kyrghyz Times" w:hAnsi="Kyrghyz Times"/>
                <w:sz w:val="20"/>
                <w:szCs w:val="20"/>
                <w:lang w:val="ky-KG"/>
              </w:rPr>
              <w:t>з</w:t>
            </w:r>
            <w:r w:rsidRPr="00871E9F">
              <w:rPr>
                <w:rFonts w:ascii="Kyrghyz Times" w:hAnsi="Kyrghyz Times"/>
                <w:sz w:val="20"/>
                <w:szCs w:val="20"/>
              </w:rPr>
              <w:t>дыруу, теле жана радио бер</w:t>
            </w:r>
            <w:r w:rsidRPr="00871E9F">
              <w:rPr>
                <w:rFonts w:ascii="Cambria" w:hAnsi="Cambria" w:cs="Cambria"/>
                <w:sz w:val="20"/>
                <w:szCs w:val="20"/>
              </w:rPr>
              <w:t>үү</w:t>
            </w:r>
            <w:r w:rsidRPr="00871E9F">
              <w:rPr>
                <w:rFonts w:ascii="Kyrghyz Times" w:hAnsi="Kyrghyz Times"/>
                <w:sz w:val="20"/>
                <w:szCs w:val="20"/>
              </w:rPr>
              <w:t>л</w:t>
            </w:r>
            <w:r w:rsidRPr="00871E9F">
              <w:rPr>
                <w:rFonts w:ascii="Cambria" w:hAnsi="Cambria" w:cs="Cambria"/>
                <w:sz w:val="20"/>
                <w:szCs w:val="20"/>
              </w:rPr>
              <w:t>ѳ</w:t>
            </w:r>
            <w:r w:rsidRPr="00871E9F">
              <w:rPr>
                <w:rFonts w:ascii="Kyrghyz Times" w:hAnsi="Kyrghyz Times"/>
                <w:sz w:val="20"/>
                <w:szCs w:val="20"/>
              </w:rPr>
              <w:t>р</w:t>
            </w:r>
            <w:r w:rsidRPr="00871E9F">
              <w:rPr>
                <w:rFonts w:ascii="Cambria" w:hAnsi="Cambria" w:cs="Cambria"/>
                <w:sz w:val="20"/>
                <w:szCs w:val="20"/>
              </w:rPr>
              <w:t>ү</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3,1</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1,2</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1,2</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w:t>
            </w:r>
          </w:p>
        </w:tc>
        <w:tc>
          <w:tcPr>
            <w:tcW w:w="5104" w:type="dxa"/>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 xml:space="preserve">  издательская деятельность, видео и звукозапись, </w:t>
            </w:r>
          </w:p>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 xml:space="preserve">  теле и радиовещание </w:t>
            </w:r>
          </w:p>
        </w:tc>
      </w:tr>
      <w:tr w:rsidR="00CE493B" w:rsidRPr="00871E9F" w:rsidTr="00CE493B">
        <w:trPr>
          <w:cantSplit/>
        </w:trPr>
        <w:tc>
          <w:tcPr>
            <w:tcW w:w="4716" w:type="dxa"/>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Байланыш</w:t>
            </w:r>
          </w:p>
        </w:tc>
        <w:tc>
          <w:tcPr>
            <w:tcW w:w="1080" w:type="dxa"/>
            <w:vAlign w:val="bottom"/>
          </w:tcPr>
          <w:p w:rsidR="00CE493B" w:rsidRPr="00871E9F" w:rsidRDefault="00CE493B" w:rsidP="00CE493B">
            <w:pPr>
              <w:jc w:val="right"/>
              <w:rPr>
                <w:rFonts w:ascii="Kyrghyz Times" w:hAnsi="Kyrghyz Times" w:cs="Arial"/>
                <w:iCs/>
                <w:sz w:val="20"/>
                <w:szCs w:val="20"/>
                <w:lang w:val="ky-KG"/>
              </w:rPr>
            </w:pPr>
            <w:r w:rsidRPr="00871E9F">
              <w:rPr>
                <w:rFonts w:ascii="Kyrghyz Times" w:hAnsi="Kyrghyz Times" w:cs="Arial"/>
                <w:iCs/>
                <w:sz w:val="20"/>
                <w:szCs w:val="20"/>
                <w:lang w:val="ky-KG"/>
              </w:rPr>
              <w:t>155,6</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170,3</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170,3</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w:t>
            </w:r>
          </w:p>
        </w:tc>
        <w:tc>
          <w:tcPr>
            <w:tcW w:w="5104" w:type="dxa"/>
            <w:vAlign w:val="bottom"/>
          </w:tcPr>
          <w:p w:rsidR="00CE493B" w:rsidRPr="00871E9F" w:rsidRDefault="00CE493B" w:rsidP="00CE493B">
            <w:pPr>
              <w:jc w:val="both"/>
              <w:rPr>
                <w:rFonts w:ascii="Kyrghyz Times" w:hAnsi="Kyrghyz Times"/>
                <w:sz w:val="20"/>
                <w:szCs w:val="20"/>
              </w:rPr>
            </w:pPr>
            <w:r w:rsidRPr="00871E9F">
              <w:rPr>
                <w:rFonts w:ascii="Kyrghyz Times" w:hAnsi="Kyrghyz Times"/>
                <w:sz w:val="20"/>
                <w:szCs w:val="20"/>
              </w:rPr>
              <w:t xml:space="preserve">  связь </w:t>
            </w:r>
          </w:p>
        </w:tc>
      </w:tr>
      <w:tr w:rsidR="00CE493B" w:rsidRPr="00871E9F" w:rsidTr="00CE493B">
        <w:trPr>
          <w:cantSplit/>
        </w:trPr>
        <w:tc>
          <w:tcPr>
            <w:tcW w:w="4716" w:type="dxa"/>
            <w:vAlign w:val="bottom"/>
          </w:tcPr>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rPr>
              <w:t>Маалыматтык</w:t>
            </w:r>
            <w:r w:rsidRPr="00871E9F">
              <w:rPr>
                <w:rFonts w:ascii="Kyrghyz Times" w:hAnsi="Kyrghyz Times"/>
                <w:sz w:val="20"/>
                <w:szCs w:val="20"/>
                <w:lang w:val="ky-KG"/>
              </w:rPr>
              <w:t xml:space="preserve"> </w:t>
            </w:r>
            <w:r w:rsidRPr="00871E9F">
              <w:rPr>
                <w:rFonts w:ascii="Kyrghyz Times" w:hAnsi="Kyrghyz Times"/>
                <w:sz w:val="20"/>
                <w:szCs w:val="20"/>
              </w:rPr>
              <w:t>кызмат</w:t>
            </w:r>
            <w:r w:rsidRPr="00871E9F">
              <w:rPr>
                <w:rFonts w:ascii="Kyrghyz Times" w:hAnsi="Kyrghyz Times"/>
                <w:sz w:val="20"/>
                <w:szCs w:val="20"/>
                <w:lang w:val="ky-KG"/>
              </w:rPr>
              <w:t xml:space="preserve"> </w:t>
            </w:r>
            <w:r w:rsidRPr="00871E9F">
              <w:rPr>
                <w:rFonts w:ascii="Kyrghyz Times" w:hAnsi="Kyrghyz Times"/>
                <w:sz w:val="20"/>
                <w:szCs w:val="20"/>
              </w:rPr>
              <w:t>к</w:t>
            </w:r>
            <w:r w:rsidRPr="00871E9F">
              <w:rPr>
                <w:rFonts w:ascii="Cambria" w:hAnsi="Cambria" w:cs="Cambria"/>
                <w:sz w:val="20"/>
                <w:szCs w:val="20"/>
              </w:rPr>
              <w:t>ѳ</w:t>
            </w:r>
            <w:r w:rsidRPr="00871E9F">
              <w:rPr>
                <w:rFonts w:ascii="Kyrghyz Times" w:hAnsi="Kyrghyz Times"/>
                <w:sz w:val="20"/>
                <w:szCs w:val="20"/>
              </w:rPr>
              <w:t>рс</w:t>
            </w:r>
            <w:r w:rsidRPr="00871E9F">
              <w:rPr>
                <w:rFonts w:ascii="Cambria" w:hAnsi="Cambria" w:cs="Cambria"/>
                <w:sz w:val="20"/>
                <w:szCs w:val="20"/>
              </w:rPr>
              <w:t>ѳ</w:t>
            </w:r>
            <w:r w:rsidRPr="00871E9F">
              <w:rPr>
                <w:rFonts w:ascii="Kyrghyz Times" w:hAnsi="Kyrghyz Times"/>
                <w:sz w:val="20"/>
                <w:szCs w:val="20"/>
              </w:rPr>
              <w:t>т</w:t>
            </w:r>
            <w:r w:rsidRPr="00871E9F">
              <w:rPr>
                <w:rFonts w:ascii="Cambria" w:hAnsi="Cambria" w:cs="Cambria"/>
                <w:sz w:val="20"/>
                <w:szCs w:val="20"/>
              </w:rPr>
              <w:t>үү</w:t>
            </w:r>
            <w:r w:rsidRPr="00871E9F">
              <w:rPr>
                <w:rFonts w:ascii="Kyrghyz Times" w:hAnsi="Kyrghyz Times"/>
                <w:sz w:val="20"/>
                <w:szCs w:val="20"/>
                <w:lang w:val="ky-KG"/>
              </w:rPr>
              <w:t xml:space="preserve"> </w:t>
            </w:r>
            <w:r w:rsidRPr="00871E9F">
              <w:rPr>
                <w:rFonts w:ascii="Kyrghyz Times" w:hAnsi="Kyrghyz Times"/>
                <w:sz w:val="20"/>
                <w:szCs w:val="20"/>
              </w:rPr>
              <w:t>жана</w:t>
            </w:r>
          </w:p>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lang w:val="ky-KG"/>
              </w:rPr>
              <w:t>э</w:t>
            </w:r>
            <w:r w:rsidRPr="00871E9F">
              <w:rPr>
                <w:rFonts w:ascii="Kyrghyz Times" w:hAnsi="Kyrghyz Times"/>
                <w:sz w:val="20"/>
                <w:szCs w:val="20"/>
              </w:rPr>
              <w:t>септ</w:t>
            </w:r>
            <w:r w:rsidRPr="00871E9F">
              <w:rPr>
                <w:rFonts w:ascii="Cambria" w:hAnsi="Cambria" w:cs="Cambria"/>
                <w:sz w:val="20"/>
                <w:szCs w:val="20"/>
              </w:rPr>
              <w:t>ѳѳ</w:t>
            </w:r>
            <w:r w:rsidRPr="00871E9F">
              <w:rPr>
                <w:rFonts w:ascii="Kyrghyz Times" w:hAnsi="Kyrghyz Times" w:cs="Palatino Linotype"/>
                <w:sz w:val="20"/>
                <w:szCs w:val="20"/>
                <w:lang w:val="ky-KG"/>
              </w:rPr>
              <w:t xml:space="preserve"> </w:t>
            </w:r>
            <w:r w:rsidRPr="00871E9F">
              <w:rPr>
                <w:rFonts w:ascii="Kyrghyz Times" w:hAnsi="Kyrghyz Times"/>
                <w:sz w:val="20"/>
                <w:szCs w:val="20"/>
              </w:rPr>
              <w:t>техникасы</w:t>
            </w:r>
            <w:r w:rsidRPr="00871E9F">
              <w:rPr>
                <w:rFonts w:ascii="Kyrghyz Times" w:hAnsi="Kyrghyz Times"/>
                <w:sz w:val="20"/>
                <w:szCs w:val="20"/>
                <w:lang w:val="ky-KG"/>
              </w:rPr>
              <w:t xml:space="preserve"> </w:t>
            </w:r>
            <w:r w:rsidRPr="00871E9F">
              <w:rPr>
                <w:rFonts w:ascii="Kyrghyz Times" w:hAnsi="Kyrghyz Times"/>
                <w:sz w:val="20"/>
                <w:szCs w:val="20"/>
              </w:rPr>
              <w:t>жаатындагы</w:t>
            </w:r>
            <w:r w:rsidRPr="00871E9F">
              <w:rPr>
                <w:rFonts w:ascii="Kyrghyz Times" w:hAnsi="Kyrghyz Times"/>
                <w:sz w:val="20"/>
                <w:szCs w:val="20"/>
                <w:lang w:val="ky-KG"/>
              </w:rPr>
              <w:t xml:space="preserve"> </w:t>
            </w:r>
            <w:r w:rsidRPr="00871E9F">
              <w:rPr>
                <w:rFonts w:ascii="Kyrghyz Times" w:hAnsi="Kyrghyz Times"/>
                <w:sz w:val="20"/>
                <w:szCs w:val="20"/>
              </w:rPr>
              <w:t>ишмердик</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8,9</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8,1</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rPr>
            </w:pPr>
            <w:r w:rsidRPr="00871E9F">
              <w:rPr>
                <w:rFonts w:ascii="Kyrghyz Times" w:hAnsi="Kyrghyz Times" w:cs="Arial CYR"/>
                <w:sz w:val="20"/>
                <w:szCs w:val="20"/>
              </w:rPr>
              <w:t>0,8</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7,3</w:t>
            </w:r>
          </w:p>
        </w:tc>
        <w:tc>
          <w:tcPr>
            <w:tcW w:w="5104" w:type="dxa"/>
            <w:vAlign w:val="bottom"/>
          </w:tcPr>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rPr>
              <w:t xml:space="preserve">Деятельность в области вычислительной </w:t>
            </w:r>
          </w:p>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rPr>
              <w:t xml:space="preserve">  техники и информационного обслуживания </w:t>
            </w:r>
          </w:p>
        </w:tc>
      </w:tr>
      <w:tr w:rsidR="00CE493B" w:rsidRPr="00871E9F" w:rsidTr="00CE493B">
        <w:trPr>
          <w:cantSplit/>
        </w:trPr>
        <w:tc>
          <w:tcPr>
            <w:tcW w:w="4716" w:type="dxa"/>
            <w:vAlign w:val="bottom"/>
          </w:tcPr>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rPr>
              <w:t>Финансылык</w:t>
            </w:r>
            <w:r w:rsidRPr="00871E9F">
              <w:rPr>
                <w:rFonts w:ascii="Kyrghyz Times" w:hAnsi="Kyrghyz Times"/>
                <w:sz w:val="20"/>
                <w:szCs w:val="20"/>
                <w:lang w:val="ky-KG"/>
              </w:rPr>
              <w:t xml:space="preserve"> </w:t>
            </w:r>
            <w:r w:rsidRPr="00871E9F">
              <w:rPr>
                <w:rFonts w:ascii="Kyrghyz Times" w:hAnsi="Kyrghyz Times"/>
                <w:sz w:val="20"/>
                <w:szCs w:val="20"/>
              </w:rPr>
              <w:t>ортомчулук</w:t>
            </w:r>
            <w:r w:rsidRPr="00871E9F">
              <w:rPr>
                <w:rFonts w:ascii="Kyrghyz Times" w:hAnsi="Kyrghyz Times"/>
                <w:sz w:val="20"/>
                <w:szCs w:val="20"/>
                <w:lang w:val="ky-KG"/>
              </w:rPr>
              <w:t xml:space="preserve"> </w:t>
            </w:r>
            <w:r w:rsidRPr="00871E9F">
              <w:rPr>
                <w:rFonts w:ascii="Kyrghyz Times" w:hAnsi="Kyrghyz Times"/>
                <w:sz w:val="20"/>
                <w:szCs w:val="20"/>
              </w:rPr>
              <w:t>жана</w:t>
            </w:r>
          </w:p>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rPr>
              <w:t>камсыздандыруу</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1905,9</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3180,2</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3145,1</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35,1</w:t>
            </w:r>
          </w:p>
        </w:tc>
        <w:tc>
          <w:tcPr>
            <w:tcW w:w="5104" w:type="dxa"/>
            <w:vAlign w:val="bottom"/>
          </w:tcPr>
          <w:p w:rsidR="00CE493B" w:rsidRPr="00871E9F" w:rsidRDefault="00CE493B" w:rsidP="00CE493B">
            <w:pPr>
              <w:ind w:right="-108"/>
              <w:jc w:val="both"/>
              <w:rPr>
                <w:rFonts w:ascii="Kyrghyz Times" w:hAnsi="Kyrghyz Times"/>
                <w:sz w:val="20"/>
                <w:szCs w:val="20"/>
              </w:rPr>
            </w:pPr>
            <w:r w:rsidRPr="00871E9F">
              <w:rPr>
                <w:rFonts w:ascii="Kyrghyz Times" w:hAnsi="Kyrghyz Times"/>
                <w:sz w:val="20"/>
                <w:szCs w:val="20"/>
              </w:rPr>
              <w:t xml:space="preserve">Финансовое посредничество и страхование </w:t>
            </w:r>
          </w:p>
        </w:tc>
      </w:tr>
      <w:tr w:rsidR="00CE493B" w:rsidRPr="00871E9F" w:rsidTr="00CE493B">
        <w:trPr>
          <w:cantSplit/>
        </w:trPr>
        <w:tc>
          <w:tcPr>
            <w:tcW w:w="4716"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Кыймылсыз</w:t>
            </w:r>
            <w:r w:rsidRPr="00871E9F">
              <w:rPr>
                <w:rFonts w:ascii="Kyrghyz Times" w:hAnsi="Kyrghyz Times"/>
                <w:sz w:val="20"/>
                <w:szCs w:val="20"/>
                <w:lang w:val="ky-KG"/>
              </w:rPr>
              <w:t xml:space="preserve"> </w:t>
            </w:r>
            <w:r w:rsidRPr="00871E9F">
              <w:rPr>
                <w:rFonts w:ascii="Kyrghyz Times" w:hAnsi="Kyrghyz Times"/>
                <w:sz w:val="20"/>
                <w:szCs w:val="20"/>
              </w:rPr>
              <w:t>м</w:t>
            </w:r>
            <w:r w:rsidRPr="00871E9F">
              <w:rPr>
                <w:rFonts w:ascii="Cambria" w:hAnsi="Cambria" w:cs="Cambria"/>
                <w:sz w:val="20"/>
                <w:szCs w:val="20"/>
              </w:rPr>
              <w:t>ү</w:t>
            </w:r>
            <w:r w:rsidRPr="00871E9F">
              <w:rPr>
                <w:rFonts w:ascii="Kyrghyz Times" w:hAnsi="Kyrghyz Times"/>
                <w:sz w:val="20"/>
                <w:szCs w:val="20"/>
              </w:rPr>
              <w:t>лк</w:t>
            </w:r>
            <w:r w:rsidRPr="00871E9F">
              <w:rPr>
                <w:rFonts w:ascii="Kyrghyz Times" w:hAnsi="Kyrghyz Times"/>
                <w:sz w:val="20"/>
                <w:szCs w:val="20"/>
                <w:lang w:val="ky-KG"/>
              </w:rPr>
              <w:t xml:space="preserve"> </w:t>
            </w:r>
            <w:r w:rsidRPr="00871E9F">
              <w:rPr>
                <w:rFonts w:ascii="Kyrghyz Times" w:hAnsi="Kyrghyz Times"/>
                <w:sz w:val="20"/>
                <w:szCs w:val="20"/>
              </w:rPr>
              <w:t>операциялары</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733,6</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602,5</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493,8</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108,7</w:t>
            </w:r>
          </w:p>
        </w:tc>
        <w:tc>
          <w:tcPr>
            <w:tcW w:w="5104"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 xml:space="preserve">Операция с недвижимым имуществом </w:t>
            </w:r>
          </w:p>
        </w:tc>
      </w:tr>
      <w:tr w:rsidR="00CE493B" w:rsidRPr="00871E9F" w:rsidTr="00CE493B">
        <w:trPr>
          <w:cantSplit/>
        </w:trPr>
        <w:tc>
          <w:tcPr>
            <w:tcW w:w="4716"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lang w:val="ky-KG"/>
              </w:rPr>
              <w:t>Кесипти</w:t>
            </w:r>
            <w:r w:rsidRPr="00871E9F">
              <w:rPr>
                <w:rFonts w:ascii="Kyrghyz Times" w:hAnsi="Kyrghyz Times"/>
                <w:sz w:val="20"/>
                <w:szCs w:val="20"/>
              </w:rPr>
              <w:t>к, илимий</w:t>
            </w:r>
            <w:r w:rsidRPr="00871E9F">
              <w:rPr>
                <w:rFonts w:ascii="Kyrghyz Times" w:hAnsi="Kyrghyz Times"/>
                <w:sz w:val="20"/>
                <w:szCs w:val="20"/>
                <w:lang w:val="ky-KG"/>
              </w:rPr>
              <w:t xml:space="preserve"> </w:t>
            </w:r>
            <w:r w:rsidRPr="00871E9F">
              <w:rPr>
                <w:rFonts w:ascii="Kyrghyz Times" w:hAnsi="Kyrghyz Times"/>
                <w:sz w:val="20"/>
                <w:szCs w:val="20"/>
              </w:rPr>
              <w:t>жана</w:t>
            </w:r>
            <w:r w:rsidRPr="00871E9F">
              <w:rPr>
                <w:rFonts w:ascii="Kyrghyz Times" w:hAnsi="Kyrghyz Times"/>
                <w:sz w:val="20"/>
                <w:szCs w:val="20"/>
                <w:lang w:val="ky-KG"/>
              </w:rPr>
              <w:t xml:space="preserve"> </w:t>
            </w:r>
            <w:r w:rsidRPr="00871E9F">
              <w:rPr>
                <w:rFonts w:ascii="Kyrghyz Times" w:hAnsi="Kyrghyz Times"/>
                <w:sz w:val="20"/>
                <w:szCs w:val="20"/>
              </w:rPr>
              <w:t>техникалык</w:t>
            </w:r>
          </w:p>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ишмердик</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1121,8</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1334,0</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1123,9</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210,1</w:t>
            </w:r>
          </w:p>
        </w:tc>
        <w:tc>
          <w:tcPr>
            <w:tcW w:w="5104"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 xml:space="preserve">Профессиональная, научная и техническая </w:t>
            </w:r>
          </w:p>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 xml:space="preserve">  деятельность</w:t>
            </w:r>
          </w:p>
        </w:tc>
      </w:tr>
      <w:tr w:rsidR="00CE493B" w:rsidRPr="00871E9F" w:rsidTr="00CE493B">
        <w:trPr>
          <w:cantSplit/>
        </w:trPr>
        <w:tc>
          <w:tcPr>
            <w:tcW w:w="4716"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укук, бухгалтердикэсеп, башкаруу</w:t>
            </w:r>
          </w:p>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жаатындагы</w:t>
            </w:r>
            <w:r w:rsidRPr="00871E9F">
              <w:rPr>
                <w:rFonts w:ascii="Kyrghyz Times" w:hAnsi="Kyrghyz Times"/>
                <w:sz w:val="20"/>
                <w:szCs w:val="20"/>
                <w:lang w:val="ky-KG"/>
              </w:rPr>
              <w:t xml:space="preserve"> </w:t>
            </w:r>
            <w:r w:rsidRPr="00871E9F">
              <w:rPr>
                <w:rFonts w:ascii="Kyrghyz Times" w:hAnsi="Kyrghyz Times"/>
                <w:sz w:val="20"/>
                <w:szCs w:val="20"/>
              </w:rPr>
              <w:t>ишмердик</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72,3</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50,2</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10,6</w:t>
            </w:r>
          </w:p>
        </w:tc>
        <w:tc>
          <w:tcPr>
            <w:tcW w:w="1500" w:type="dxa"/>
            <w:vAlign w:val="bottom"/>
          </w:tcPr>
          <w:p w:rsidR="00CE493B" w:rsidRPr="00871E9F" w:rsidRDefault="00CE493B" w:rsidP="00CE493B">
            <w:pPr>
              <w:ind w:right="292"/>
              <w:jc w:val="right"/>
              <w:rPr>
                <w:rFonts w:ascii="Kyrghyz Times" w:hAnsi="Kyrghyz Times" w:cs="Arial CYR"/>
                <w:sz w:val="20"/>
                <w:szCs w:val="20"/>
                <w:lang w:val="ky-KG"/>
              </w:rPr>
            </w:pPr>
            <w:r w:rsidRPr="00871E9F">
              <w:rPr>
                <w:rFonts w:ascii="Kyrghyz Times" w:hAnsi="Kyrghyz Times" w:cs="Arial CYR"/>
                <w:sz w:val="20"/>
                <w:szCs w:val="20"/>
                <w:lang w:val="ky-KG"/>
              </w:rPr>
              <w:t>39,6</w:t>
            </w:r>
          </w:p>
        </w:tc>
        <w:tc>
          <w:tcPr>
            <w:tcW w:w="5104"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 xml:space="preserve">  деятельность в области права, бухгалтерского   </w:t>
            </w:r>
          </w:p>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 xml:space="preserve">  учета, управления </w:t>
            </w:r>
          </w:p>
        </w:tc>
      </w:tr>
      <w:tr w:rsidR="00CE493B" w:rsidRPr="00871E9F" w:rsidTr="00CE493B">
        <w:trPr>
          <w:cantSplit/>
          <w:trHeight w:val="311"/>
        </w:trPr>
        <w:tc>
          <w:tcPr>
            <w:tcW w:w="4716"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lang w:val="ky-KG"/>
              </w:rPr>
              <w:t>и</w:t>
            </w:r>
            <w:r w:rsidRPr="00871E9F">
              <w:rPr>
                <w:rFonts w:ascii="Kyrghyz Times" w:hAnsi="Kyrghyz Times"/>
                <w:sz w:val="20"/>
                <w:szCs w:val="20"/>
              </w:rPr>
              <w:t>лимий</w:t>
            </w:r>
            <w:r w:rsidRPr="00871E9F">
              <w:rPr>
                <w:rFonts w:ascii="Kyrghyz Times" w:hAnsi="Kyrghyz Times"/>
                <w:sz w:val="20"/>
                <w:szCs w:val="20"/>
                <w:lang w:val="ky-KG"/>
              </w:rPr>
              <w:t xml:space="preserve"> </w:t>
            </w:r>
            <w:r w:rsidRPr="00871E9F">
              <w:rPr>
                <w:rFonts w:ascii="Kyrghyz Times" w:hAnsi="Kyrghyz Times"/>
                <w:sz w:val="20"/>
                <w:szCs w:val="20"/>
              </w:rPr>
              <w:t>изилд</w:t>
            </w:r>
            <w:r w:rsidRPr="00871E9F">
              <w:rPr>
                <w:rFonts w:ascii="Cambria" w:hAnsi="Cambria" w:cs="Cambria"/>
                <w:sz w:val="20"/>
                <w:szCs w:val="20"/>
              </w:rPr>
              <w:t>ѳѳ</w:t>
            </w:r>
            <w:r w:rsidRPr="00871E9F">
              <w:rPr>
                <w:rFonts w:ascii="Kyrghyz Times" w:hAnsi="Kyrghyz Times"/>
                <w:sz w:val="20"/>
                <w:szCs w:val="20"/>
              </w:rPr>
              <w:t>л</w:t>
            </w:r>
            <w:r w:rsidRPr="00871E9F">
              <w:rPr>
                <w:rFonts w:ascii="Cambria" w:hAnsi="Cambria" w:cs="Cambria"/>
                <w:sz w:val="20"/>
                <w:szCs w:val="20"/>
              </w:rPr>
              <w:t>ѳ</w:t>
            </w:r>
            <w:r w:rsidRPr="00871E9F">
              <w:rPr>
                <w:rFonts w:ascii="Kyrghyz Times" w:hAnsi="Kyrghyz Times"/>
                <w:sz w:val="20"/>
                <w:szCs w:val="20"/>
              </w:rPr>
              <w:t>р</w:t>
            </w:r>
            <w:r w:rsidRPr="00871E9F">
              <w:rPr>
                <w:rFonts w:ascii="Kyrghyz Times" w:hAnsi="Kyrghyz Times"/>
                <w:sz w:val="20"/>
                <w:szCs w:val="20"/>
                <w:lang w:val="ky-KG"/>
              </w:rPr>
              <w:t xml:space="preserve"> </w:t>
            </w:r>
            <w:r w:rsidRPr="00871E9F">
              <w:rPr>
                <w:rFonts w:ascii="Kyrghyz Times" w:hAnsi="Kyrghyz Times"/>
                <w:sz w:val="20"/>
                <w:szCs w:val="20"/>
              </w:rPr>
              <w:t>жана</w:t>
            </w:r>
            <w:r w:rsidRPr="00871E9F">
              <w:rPr>
                <w:rFonts w:ascii="Kyrghyz Times" w:hAnsi="Kyrghyz Times"/>
                <w:sz w:val="20"/>
                <w:szCs w:val="20"/>
                <w:lang w:val="ky-KG"/>
              </w:rPr>
              <w:t xml:space="preserve"> </w:t>
            </w:r>
            <w:r w:rsidRPr="00871E9F">
              <w:rPr>
                <w:rFonts w:ascii="Kyrghyz Times" w:hAnsi="Kyrghyz Times"/>
                <w:sz w:val="20"/>
                <w:szCs w:val="20"/>
              </w:rPr>
              <w:t>иштеп</w:t>
            </w:r>
            <w:r w:rsidRPr="00871E9F">
              <w:rPr>
                <w:rFonts w:ascii="Kyrghyz Times" w:hAnsi="Kyrghyz Times"/>
                <w:sz w:val="20"/>
                <w:szCs w:val="20"/>
                <w:lang w:val="ky-KG"/>
              </w:rPr>
              <w:t xml:space="preserve"> </w:t>
            </w:r>
            <w:r w:rsidRPr="00871E9F">
              <w:rPr>
                <w:rFonts w:ascii="Kyrghyz Times" w:hAnsi="Kyrghyz Times"/>
                <w:sz w:val="20"/>
                <w:szCs w:val="20"/>
              </w:rPr>
              <w:t>чыгуулар</w:t>
            </w:r>
          </w:p>
        </w:tc>
        <w:tc>
          <w:tcPr>
            <w:tcW w:w="1080" w:type="dxa"/>
            <w:vAlign w:val="bottom"/>
          </w:tcPr>
          <w:p w:rsidR="00CE493B" w:rsidRPr="00871E9F" w:rsidRDefault="00CE493B" w:rsidP="00CE493B">
            <w:pPr>
              <w:jc w:val="right"/>
              <w:rPr>
                <w:rFonts w:ascii="Kyrghyz Times" w:hAnsi="Kyrghyz Times" w:cs="Arial"/>
                <w:bCs/>
                <w:sz w:val="20"/>
                <w:szCs w:val="20"/>
                <w:lang w:val="ky-KG"/>
              </w:rPr>
            </w:pPr>
            <w:r w:rsidRPr="00871E9F">
              <w:rPr>
                <w:rFonts w:ascii="Kyrghyz Times" w:hAnsi="Kyrghyz Times" w:cs="Arial"/>
                <w:bCs/>
                <w:sz w:val="20"/>
                <w:szCs w:val="20"/>
                <w:lang w:val="ky-KG"/>
              </w:rPr>
              <w:t>27,9</w:t>
            </w:r>
          </w:p>
        </w:tc>
        <w:tc>
          <w:tcPr>
            <w:tcW w:w="1044" w:type="dxa"/>
            <w:vAlign w:val="bottom"/>
          </w:tcPr>
          <w:p w:rsidR="00CE493B" w:rsidRPr="00871E9F" w:rsidRDefault="00CE493B" w:rsidP="00CE493B">
            <w:pPr>
              <w:jc w:val="right"/>
              <w:rPr>
                <w:rFonts w:ascii="Kyrghyz Times" w:hAnsi="Kyrghyz Times" w:cs="Arial CYR"/>
                <w:sz w:val="20"/>
                <w:szCs w:val="20"/>
                <w:lang w:val="ky-KG"/>
              </w:rPr>
            </w:pPr>
            <w:r w:rsidRPr="00871E9F">
              <w:rPr>
                <w:rFonts w:ascii="Kyrghyz Times" w:hAnsi="Kyrghyz Times" w:cs="Arial CYR"/>
                <w:sz w:val="20"/>
                <w:szCs w:val="20"/>
                <w:lang w:val="ky-KG"/>
              </w:rPr>
              <w:t>32,1</w:t>
            </w:r>
          </w:p>
        </w:tc>
        <w:tc>
          <w:tcPr>
            <w:tcW w:w="1596" w:type="dxa"/>
            <w:gridSpan w:val="2"/>
            <w:vAlign w:val="bottom"/>
          </w:tcPr>
          <w:p w:rsidR="00CE493B" w:rsidRPr="00871E9F" w:rsidRDefault="00CE493B" w:rsidP="00CE493B">
            <w:pPr>
              <w:ind w:right="351"/>
              <w:jc w:val="right"/>
              <w:rPr>
                <w:rFonts w:ascii="Kyrghyz Times" w:hAnsi="Kyrghyz Times" w:cs="Arial CYR"/>
                <w:sz w:val="20"/>
                <w:szCs w:val="20"/>
              </w:rPr>
            </w:pPr>
            <w:r w:rsidRPr="00871E9F">
              <w:rPr>
                <w:rFonts w:ascii="Kyrghyz Times" w:hAnsi="Kyrghyz Times" w:cs="Arial CYR"/>
                <w:sz w:val="20"/>
                <w:szCs w:val="20"/>
              </w:rPr>
              <w:t>32,1</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w:t>
            </w:r>
          </w:p>
        </w:tc>
        <w:tc>
          <w:tcPr>
            <w:tcW w:w="5104"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 xml:space="preserve">  научные исследования и разработки </w:t>
            </w:r>
          </w:p>
        </w:tc>
      </w:tr>
      <w:tr w:rsidR="00CE493B" w:rsidRPr="00871E9F" w:rsidTr="00CE493B">
        <w:trPr>
          <w:cantSplit/>
        </w:trPr>
        <w:tc>
          <w:tcPr>
            <w:tcW w:w="4716" w:type="dxa"/>
            <w:vAlign w:val="bottom"/>
          </w:tcPr>
          <w:p w:rsidR="00CE493B" w:rsidRPr="00871E9F" w:rsidRDefault="00CE493B" w:rsidP="00CE493B">
            <w:pPr>
              <w:ind w:right="-108"/>
              <w:rPr>
                <w:rFonts w:ascii="Kyrghyz Times" w:hAnsi="Kyrghyz Times"/>
                <w:sz w:val="20"/>
                <w:szCs w:val="20"/>
              </w:rPr>
            </w:pPr>
          </w:p>
        </w:tc>
        <w:tc>
          <w:tcPr>
            <w:tcW w:w="2160" w:type="dxa"/>
            <w:gridSpan w:val="3"/>
          </w:tcPr>
          <w:p w:rsidR="00CE493B" w:rsidRPr="00871E9F" w:rsidRDefault="00CE493B" w:rsidP="00CE493B">
            <w:pPr>
              <w:spacing w:line="220" w:lineRule="exact"/>
              <w:ind w:right="113"/>
              <w:jc w:val="right"/>
              <w:rPr>
                <w:rFonts w:ascii="Kyrghyz Times" w:hAnsi="Kyrghyz Times" w:cs="Arial"/>
                <w:b/>
                <w:i/>
                <w:sz w:val="20"/>
                <w:szCs w:val="20"/>
              </w:rPr>
            </w:pPr>
          </w:p>
          <w:p w:rsidR="00CE493B" w:rsidRPr="00871E9F" w:rsidRDefault="00CE493B" w:rsidP="00CE493B">
            <w:pPr>
              <w:spacing w:line="220" w:lineRule="exact"/>
              <w:ind w:right="113"/>
              <w:jc w:val="right"/>
              <w:rPr>
                <w:rFonts w:ascii="Kyrghyz Times" w:hAnsi="Kyrghyz Times" w:cs="Arial"/>
                <w:b/>
                <w:i/>
                <w:sz w:val="20"/>
                <w:szCs w:val="20"/>
              </w:rPr>
            </w:pPr>
            <w:r w:rsidRPr="00871E9F">
              <w:rPr>
                <w:rFonts w:ascii="Kyrghyz Times" w:hAnsi="Kyrghyz Times" w:cs="Arial"/>
                <w:b/>
                <w:i/>
                <w:sz w:val="20"/>
                <w:szCs w:val="20"/>
              </w:rPr>
              <w:t>Бардыгы</w:t>
            </w:r>
          </w:p>
          <w:p w:rsidR="00CE493B" w:rsidRPr="00871E9F" w:rsidRDefault="00CE493B" w:rsidP="00CE493B">
            <w:pPr>
              <w:tabs>
                <w:tab w:val="center" w:pos="915"/>
                <w:tab w:val="right" w:pos="1831"/>
              </w:tabs>
              <w:spacing w:line="220" w:lineRule="exact"/>
              <w:ind w:right="113"/>
              <w:jc w:val="right"/>
              <w:rPr>
                <w:rFonts w:ascii="Kyrghyz Times" w:hAnsi="Kyrghyz Times" w:cs="Arial"/>
                <w:b/>
                <w:i/>
                <w:sz w:val="20"/>
                <w:szCs w:val="20"/>
              </w:rPr>
            </w:pPr>
            <w:r w:rsidRPr="00871E9F">
              <w:rPr>
                <w:rFonts w:ascii="Kyrghyz Times" w:hAnsi="Kyrghyz Times" w:cs="Arial"/>
                <w:b/>
                <w:i/>
                <w:sz w:val="20"/>
                <w:szCs w:val="20"/>
              </w:rPr>
              <w:t>Всего</w:t>
            </w:r>
          </w:p>
        </w:tc>
        <w:tc>
          <w:tcPr>
            <w:tcW w:w="3060" w:type="dxa"/>
            <w:gridSpan w:val="2"/>
            <w:vAlign w:val="center"/>
          </w:tcPr>
          <w:p w:rsidR="00CE493B" w:rsidRPr="00871E9F" w:rsidRDefault="00CE493B" w:rsidP="00CE493B">
            <w:pPr>
              <w:spacing w:line="220" w:lineRule="exact"/>
              <w:ind w:right="567"/>
              <w:jc w:val="center"/>
              <w:rPr>
                <w:rFonts w:ascii="Kyrghyz Times" w:hAnsi="Kyrghyz Times" w:cs="Arial"/>
                <w:b/>
                <w:bCs/>
                <w:i/>
                <w:sz w:val="20"/>
                <w:szCs w:val="20"/>
              </w:rPr>
            </w:pPr>
            <w:r w:rsidRPr="00871E9F">
              <w:rPr>
                <w:rFonts w:ascii="Kyrghyz Times" w:hAnsi="Kyrghyz Times" w:cs="Arial"/>
                <w:b/>
                <w:bCs/>
                <w:i/>
                <w:sz w:val="20"/>
                <w:szCs w:val="20"/>
              </w:rPr>
              <w:t>аныничинде:</w:t>
            </w:r>
          </w:p>
          <w:p w:rsidR="00CE493B" w:rsidRPr="00871E9F" w:rsidRDefault="00CE493B" w:rsidP="00CE493B">
            <w:pPr>
              <w:spacing w:line="220" w:lineRule="exact"/>
              <w:ind w:left="-67" w:right="218"/>
              <w:jc w:val="center"/>
              <w:rPr>
                <w:rFonts w:ascii="Kyrghyz Times" w:hAnsi="Kyrghyz Times" w:cs="Arial"/>
                <w:b/>
                <w:bCs/>
                <w:i/>
                <w:sz w:val="20"/>
                <w:szCs w:val="20"/>
                <w:lang w:val="ky-KG"/>
              </w:rPr>
            </w:pPr>
            <w:r w:rsidRPr="00871E9F">
              <w:rPr>
                <w:rFonts w:ascii="Kyrghyz Times" w:hAnsi="Kyrghyz Times" w:cs="Arial"/>
                <w:b/>
                <w:bCs/>
                <w:i/>
                <w:sz w:val="20"/>
                <w:szCs w:val="20"/>
              </w:rPr>
              <w:t xml:space="preserve">юридикалык </w:t>
            </w:r>
            <w:r w:rsidRPr="00871E9F">
              <w:rPr>
                <w:rFonts w:ascii="Kyrghyz Times" w:hAnsi="Kyrghyz Times" w:cs="Arial"/>
                <w:b/>
                <w:bCs/>
                <w:i/>
                <w:sz w:val="20"/>
                <w:szCs w:val="20"/>
                <w:lang w:val="ky-KG"/>
              </w:rPr>
              <w:t>жеке</w:t>
            </w:r>
          </w:p>
          <w:p w:rsidR="00CE493B" w:rsidRPr="00871E9F" w:rsidRDefault="00CE493B" w:rsidP="00CE493B">
            <w:pPr>
              <w:spacing w:line="220" w:lineRule="exact"/>
              <w:ind w:left="75"/>
              <w:jc w:val="center"/>
              <w:rPr>
                <w:rFonts w:ascii="Kyrghyz Times" w:hAnsi="Kyrghyz Times" w:cs="Arial"/>
                <w:b/>
                <w:bCs/>
                <w:i/>
                <w:sz w:val="20"/>
                <w:szCs w:val="20"/>
              </w:rPr>
            </w:pPr>
            <w:r w:rsidRPr="00871E9F">
              <w:rPr>
                <w:rFonts w:ascii="Kyrghyz Times" w:hAnsi="Kyrghyz Times" w:cs="Arial"/>
                <w:b/>
                <w:bCs/>
                <w:i/>
                <w:sz w:val="20"/>
                <w:szCs w:val="20"/>
              </w:rPr>
              <w:t>жактаржактар</w:t>
            </w:r>
          </w:p>
          <w:p w:rsidR="00CE493B" w:rsidRPr="00871E9F" w:rsidRDefault="00CE493B" w:rsidP="00CE493B">
            <w:pPr>
              <w:spacing w:line="220" w:lineRule="exact"/>
              <w:ind w:left="1634" w:right="567" w:hanging="1634"/>
              <w:jc w:val="center"/>
              <w:rPr>
                <w:rFonts w:ascii="Kyrghyz Times" w:hAnsi="Kyrghyz Times" w:cs="Arial"/>
                <w:b/>
                <w:bCs/>
                <w:i/>
                <w:sz w:val="20"/>
                <w:szCs w:val="20"/>
              </w:rPr>
            </w:pPr>
            <w:r w:rsidRPr="00871E9F">
              <w:rPr>
                <w:rFonts w:ascii="Kyrghyz Times" w:hAnsi="Kyrghyz Times" w:cs="Arial"/>
                <w:b/>
                <w:bCs/>
                <w:i/>
                <w:sz w:val="20"/>
                <w:szCs w:val="20"/>
              </w:rPr>
              <w:t>в том числе:</w:t>
            </w:r>
          </w:p>
          <w:p w:rsidR="00CE493B" w:rsidRPr="00871E9F" w:rsidRDefault="00CE493B" w:rsidP="00CE493B">
            <w:pPr>
              <w:spacing w:line="220" w:lineRule="exact"/>
              <w:ind w:left="-57" w:right="-57"/>
              <w:jc w:val="center"/>
              <w:rPr>
                <w:rFonts w:ascii="Kyrghyz Times" w:hAnsi="Kyrghyz Times" w:cs="Arial"/>
                <w:b/>
                <w:bCs/>
                <w:i/>
                <w:sz w:val="20"/>
                <w:szCs w:val="20"/>
              </w:rPr>
            </w:pPr>
            <w:r w:rsidRPr="00871E9F">
              <w:rPr>
                <w:rFonts w:ascii="Kyrghyz Times" w:hAnsi="Kyrghyz Times" w:cs="Arial"/>
                <w:b/>
                <w:bCs/>
                <w:i/>
                <w:sz w:val="20"/>
                <w:szCs w:val="20"/>
              </w:rPr>
              <w:t>юридические       физические</w:t>
            </w:r>
          </w:p>
          <w:p w:rsidR="00CE493B" w:rsidRPr="00871E9F" w:rsidRDefault="00CE493B" w:rsidP="00CE493B">
            <w:pPr>
              <w:spacing w:line="220" w:lineRule="exact"/>
              <w:ind w:left="-57" w:right="-57"/>
              <w:jc w:val="center"/>
              <w:rPr>
                <w:rFonts w:ascii="Kyrghyz Times" w:hAnsi="Kyrghyz Times"/>
                <w:b/>
                <w:bCs/>
                <w:i/>
                <w:sz w:val="20"/>
                <w:szCs w:val="20"/>
              </w:rPr>
            </w:pPr>
            <w:r w:rsidRPr="00871E9F">
              <w:rPr>
                <w:rFonts w:ascii="Kyrghyz Times" w:hAnsi="Kyrghyz Times" w:cs="Arial"/>
                <w:b/>
                <w:bCs/>
                <w:i/>
                <w:sz w:val="20"/>
                <w:szCs w:val="20"/>
              </w:rPr>
              <w:t>лица                 лица</w:t>
            </w:r>
          </w:p>
        </w:tc>
        <w:tc>
          <w:tcPr>
            <w:tcW w:w="5104" w:type="dxa"/>
            <w:vAlign w:val="bottom"/>
          </w:tcPr>
          <w:p w:rsidR="00CE493B" w:rsidRPr="00871E9F" w:rsidRDefault="00CE493B" w:rsidP="00CE493B">
            <w:pPr>
              <w:jc w:val="right"/>
              <w:rPr>
                <w:rFonts w:ascii="Kyrghyz Times" w:hAnsi="Kyrghyz Times" w:cs="Arial CYR"/>
                <w:sz w:val="20"/>
                <w:szCs w:val="20"/>
              </w:rPr>
            </w:pPr>
          </w:p>
          <w:p w:rsidR="00CE493B" w:rsidRPr="00871E9F" w:rsidRDefault="00CE493B" w:rsidP="00CE493B">
            <w:pPr>
              <w:jc w:val="right"/>
              <w:rPr>
                <w:rFonts w:ascii="Kyrghyz Times" w:hAnsi="Kyrghyz Times" w:cs="Arial CYR"/>
                <w:sz w:val="20"/>
                <w:szCs w:val="20"/>
              </w:rPr>
            </w:pPr>
          </w:p>
        </w:tc>
      </w:tr>
      <w:tr w:rsidR="00CE493B" w:rsidRPr="00871E9F" w:rsidTr="00CE493B">
        <w:trPr>
          <w:cantSplit/>
        </w:trPr>
        <w:tc>
          <w:tcPr>
            <w:tcW w:w="4716" w:type="dxa"/>
            <w:vAlign w:val="bottom"/>
          </w:tcPr>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башка кесиптик, илимий жана техникалык</w:t>
            </w:r>
          </w:p>
          <w:p w:rsidR="00CE493B" w:rsidRPr="00871E9F" w:rsidRDefault="00CE493B" w:rsidP="00CE493B">
            <w:pPr>
              <w:ind w:right="-108"/>
              <w:rPr>
                <w:rFonts w:ascii="Kyrghyz Times" w:hAnsi="Kyrghyz Times"/>
                <w:sz w:val="20"/>
                <w:szCs w:val="20"/>
              </w:rPr>
            </w:pPr>
            <w:r w:rsidRPr="00871E9F">
              <w:rPr>
                <w:rFonts w:ascii="Kyrghyz Times" w:hAnsi="Kyrghyz Times"/>
                <w:sz w:val="20"/>
                <w:szCs w:val="20"/>
              </w:rPr>
              <w:t>ишмердик</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151,1</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235,4</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64,9</w:t>
            </w:r>
          </w:p>
        </w:tc>
        <w:tc>
          <w:tcPr>
            <w:tcW w:w="1500" w:type="dxa"/>
            <w:vAlign w:val="bottom"/>
          </w:tcPr>
          <w:p w:rsidR="00CE493B" w:rsidRPr="00871E9F" w:rsidRDefault="00CE493B" w:rsidP="00CE493B">
            <w:pPr>
              <w:ind w:right="434"/>
              <w:jc w:val="right"/>
              <w:rPr>
                <w:rFonts w:ascii="Kyrghyz Times" w:hAnsi="Kyrghyz Times" w:cs="Arial CYR"/>
                <w:sz w:val="20"/>
                <w:szCs w:val="20"/>
              </w:rPr>
            </w:pPr>
            <w:r w:rsidRPr="00871E9F">
              <w:rPr>
                <w:rFonts w:ascii="Kyrghyz Times" w:hAnsi="Kyrghyz Times" w:cs="Arial CYR"/>
                <w:sz w:val="20"/>
                <w:szCs w:val="20"/>
              </w:rPr>
              <w:t>170,5</w:t>
            </w:r>
          </w:p>
        </w:tc>
        <w:tc>
          <w:tcPr>
            <w:tcW w:w="5104" w:type="dxa"/>
            <w:vAlign w:val="bottom"/>
          </w:tcPr>
          <w:p w:rsidR="00CE493B" w:rsidRPr="00871E9F" w:rsidRDefault="00CE493B" w:rsidP="00CE493B">
            <w:pPr>
              <w:spacing w:line="280" w:lineRule="exact"/>
              <w:ind w:right="-108"/>
              <w:rPr>
                <w:rFonts w:ascii="Kyrghyz Times" w:hAnsi="Kyrghyz Times"/>
                <w:sz w:val="20"/>
                <w:szCs w:val="20"/>
                <w:lang w:val="ky-KG"/>
              </w:rPr>
            </w:pPr>
            <w:r w:rsidRPr="00871E9F">
              <w:rPr>
                <w:rFonts w:ascii="Kyrghyz Times" w:hAnsi="Kyrghyz Times"/>
                <w:sz w:val="20"/>
                <w:szCs w:val="20"/>
              </w:rPr>
              <w:t xml:space="preserve">  прочая профессиональная, научная и техни</w:t>
            </w:r>
          </w:p>
          <w:p w:rsidR="00CE493B" w:rsidRPr="00871E9F" w:rsidRDefault="00CE493B" w:rsidP="00CE493B">
            <w:pPr>
              <w:spacing w:line="280" w:lineRule="exact"/>
              <w:ind w:right="-108"/>
              <w:rPr>
                <w:rFonts w:ascii="Kyrghyz Times" w:hAnsi="Kyrghyz Times"/>
                <w:sz w:val="20"/>
                <w:szCs w:val="20"/>
              </w:rPr>
            </w:pPr>
            <w:r w:rsidRPr="00871E9F">
              <w:rPr>
                <w:rFonts w:ascii="Kyrghyz Times" w:hAnsi="Kyrghyz Times"/>
                <w:sz w:val="20"/>
                <w:szCs w:val="20"/>
              </w:rPr>
              <w:t>ческая деятельность</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аныничинен: ветеринардык ишмердик</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28,2</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rPr>
            </w:pPr>
            <w:r w:rsidRPr="00871E9F">
              <w:rPr>
                <w:rFonts w:ascii="Kyrghyz Times" w:hAnsi="Kyrghyz Times" w:cs="Arial CYR"/>
                <w:sz w:val="20"/>
                <w:szCs w:val="20"/>
              </w:rPr>
              <w:t>61,2</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21,4</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39,8</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    из нее: ветеринарная деятельность </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Административдик жана к</w:t>
            </w:r>
            <w:r w:rsidRPr="00871E9F">
              <w:rPr>
                <w:rFonts w:ascii="Cambria" w:hAnsi="Cambria" w:cs="Cambria"/>
                <w:sz w:val="20"/>
                <w:szCs w:val="20"/>
              </w:rPr>
              <w:t>ө</w:t>
            </w:r>
            <w:r w:rsidRPr="00871E9F">
              <w:rPr>
                <w:rFonts w:ascii="Kyrghyz Times" w:hAnsi="Kyrghyz Times"/>
                <w:sz w:val="20"/>
                <w:szCs w:val="20"/>
              </w:rPr>
              <w:t>м</w:t>
            </w:r>
            <w:r w:rsidRPr="00871E9F">
              <w:rPr>
                <w:rFonts w:ascii="Cambria" w:hAnsi="Cambria" w:cs="Cambria"/>
                <w:sz w:val="20"/>
                <w:szCs w:val="20"/>
              </w:rPr>
              <w:t>ө</w:t>
            </w:r>
            <w:r w:rsidRPr="00871E9F">
              <w:rPr>
                <w:rFonts w:ascii="Kyrghyz Times" w:hAnsi="Kyrghyz Times"/>
                <w:sz w:val="20"/>
                <w:szCs w:val="20"/>
              </w:rPr>
              <w:t>кч</w:t>
            </w:r>
            <w:r w:rsidRPr="00871E9F">
              <w:rPr>
                <w:rFonts w:ascii="Cambria" w:hAnsi="Cambria" w:cs="Cambria"/>
                <w:sz w:val="20"/>
                <w:szCs w:val="20"/>
              </w:rPr>
              <w:t>ү</w:t>
            </w:r>
            <w:r w:rsidRPr="00871E9F">
              <w:rPr>
                <w:rFonts w:ascii="Kyrghyz Times" w:hAnsi="Kyrghyz Times"/>
                <w:sz w:val="20"/>
                <w:szCs w:val="20"/>
              </w:rPr>
              <w:t>ишмердик</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iCs/>
                <w:sz w:val="20"/>
                <w:szCs w:val="20"/>
                <w:lang w:val="ky-KG"/>
              </w:rPr>
            </w:pPr>
            <w:r w:rsidRPr="00871E9F">
              <w:rPr>
                <w:rFonts w:ascii="Kyrghyz Times" w:hAnsi="Kyrghyz Times" w:cs="Arial"/>
                <w:iCs/>
                <w:sz w:val="20"/>
                <w:szCs w:val="20"/>
                <w:lang w:val="ky-KG"/>
              </w:rPr>
              <w:t>349,5</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372,2</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348,3</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23,9</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Административная и вспомогательная деятельность </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аныничинен: туристтик агенттиктердин</w:t>
            </w:r>
          </w:p>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жана туроператорлор дун ишмердиги</w:t>
            </w:r>
          </w:p>
        </w:tc>
        <w:tc>
          <w:tcPr>
            <w:tcW w:w="1080" w:type="dxa"/>
            <w:vAlign w:val="bottom"/>
          </w:tcPr>
          <w:p w:rsidR="00CE493B" w:rsidRPr="00871E9F" w:rsidRDefault="00CE493B" w:rsidP="00CE493B">
            <w:pPr>
              <w:spacing w:line="240" w:lineRule="exact"/>
              <w:ind w:left="-263" w:right="135"/>
              <w:jc w:val="right"/>
              <w:rPr>
                <w:rFonts w:ascii="Kyrghyz Times" w:hAnsi="Kyrghyz Times" w:cs="Arial"/>
                <w:bCs/>
                <w:iCs/>
                <w:sz w:val="20"/>
                <w:szCs w:val="20"/>
                <w:lang w:val="ky-KG"/>
              </w:rPr>
            </w:pPr>
            <w:r w:rsidRPr="00871E9F">
              <w:rPr>
                <w:rFonts w:ascii="Kyrghyz Times" w:hAnsi="Kyrghyz Times" w:cs="Arial"/>
                <w:bCs/>
                <w:iCs/>
                <w:sz w:val="20"/>
                <w:szCs w:val="20"/>
                <w:lang w:val="ky-KG"/>
              </w:rPr>
              <w:t>28,0</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35,5</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35,5</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   из нее: деятельность туристических агентств и   </w:t>
            </w:r>
          </w:p>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   туроператоров</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Билим</w:t>
            </w:r>
            <w:r w:rsidRPr="00871E9F">
              <w:rPr>
                <w:rFonts w:ascii="Kyrghyz Times" w:hAnsi="Kyrghyz Times"/>
                <w:sz w:val="20"/>
                <w:szCs w:val="20"/>
                <w:lang w:val="ky-KG"/>
              </w:rPr>
              <w:t xml:space="preserve"> </w:t>
            </w:r>
            <w:r w:rsidRPr="00871E9F">
              <w:rPr>
                <w:rFonts w:ascii="Kyrghyz Times" w:hAnsi="Kyrghyz Times"/>
                <w:sz w:val="20"/>
                <w:szCs w:val="20"/>
              </w:rPr>
              <w:t>бер</w:t>
            </w:r>
            <w:r w:rsidRPr="00871E9F">
              <w:rPr>
                <w:rFonts w:ascii="Cambria" w:hAnsi="Cambria" w:cs="Cambria"/>
                <w:sz w:val="20"/>
                <w:szCs w:val="20"/>
              </w:rPr>
              <w:t>үү</w:t>
            </w:r>
          </w:p>
        </w:tc>
        <w:tc>
          <w:tcPr>
            <w:tcW w:w="1080" w:type="dxa"/>
            <w:vAlign w:val="bottom"/>
          </w:tcPr>
          <w:p w:rsidR="00CE493B" w:rsidRPr="00871E9F" w:rsidRDefault="00CE493B" w:rsidP="00CE493B">
            <w:pPr>
              <w:spacing w:line="240" w:lineRule="exact"/>
              <w:ind w:left="-263" w:right="135"/>
              <w:jc w:val="right"/>
              <w:rPr>
                <w:rFonts w:ascii="Kyrghyz Times" w:hAnsi="Kyrghyz Times" w:cs="Arial"/>
                <w:bCs/>
                <w:iCs/>
                <w:sz w:val="20"/>
                <w:szCs w:val="20"/>
                <w:lang w:val="ky-KG"/>
              </w:rPr>
            </w:pPr>
            <w:r w:rsidRPr="00871E9F">
              <w:rPr>
                <w:rFonts w:ascii="Kyrghyz Times" w:hAnsi="Kyrghyz Times" w:cs="Arial"/>
                <w:bCs/>
                <w:iCs/>
                <w:sz w:val="20"/>
                <w:szCs w:val="20"/>
                <w:lang w:val="ky-KG"/>
              </w:rPr>
              <w:t>693,0</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1261,1</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1175,8</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85,3</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Образование </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lang w:val="ky-KG"/>
              </w:rPr>
            </w:pPr>
            <w:r w:rsidRPr="00871E9F">
              <w:rPr>
                <w:rFonts w:ascii="Kyrghyz Times" w:hAnsi="Kyrghyz Times"/>
                <w:sz w:val="20"/>
                <w:szCs w:val="20"/>
              </w:rPr>
              <w:t>Саламаттыкты</w:t>
            </w:r>
            <w:r w:rsidRPr="00871E9F">
              <w:rPr>
                <w:rFonts w:ascii="Kyrghyz Times" w:hAnsi="Kyrghyz Times"/>
                <w:sz w:val="20"/>
                <w:szCs w:val="20"/>
                <w:lang w:val="ky-KG"/>
              </w:rPr>
              <w:t xml:space="preserve"> </w:t>
            </w:r>
            <w:r w:rsidRPr="00871E9F">
              <w:rPr>
                <w:rFonts w:ascii="Kyrghyz Times" w:hAnsi="Kyrghyz Times"/>
                <w:sz w:val="20"/>
                <w:szCs w:val="20"/>
              </w:rPr>
              <w:t>сактоо</w:t>
            </w:r>
            <w:r w:rsidRPr="00871E9F">
              <w:rPr>
                <w:rFonts w:ascii="Kyrghyz Times" w:hAnsi="Kyrghyz Times"/>
                <w:sz w:val="20"/>
                <w:szCs w:val="20"/>
                <w:lang w:val="ky-KG"/>
              </w:rPr>
              <w:t xml:space="preserve"> </w:t>
            </w:r>
            <w:r w:rsidRPr="00871E9F">
              <w:rPr>
                <w:rFonts w:ascii="Kyrghyz Times" w:hAnsi="Kyrghyz Times"/>
                <w:sz w:val="20"/>
                <w:szCs w:val="20"/>
              </w:rPr>
              <w:t>жана</w:t>
            </w:r>
            <w:r w:rsidRPr="00871E9F">
              <w:rPr>
                <w:rFonts w:ascii="Kyrghyz Times" w:hAnsi="Kyrghyz Times"/>
                <w:sz w:val="20"/>
                <w:szCs w:val="20"/>
                <w:lang w:val="ky-KG"/>
              </w:rPr>
              <w:t xml:space="preserve"> </w:t>
            </w:r>
            <w:r w:rsidRPr="00871E9F">
              <w:rPr>
                <w:rFonts w:ascii="Kyrghyz Times" w:hAnsi="Kyrghyz Times"/>
                <w:sz w:val="20"/>
                <w:szCs w:val="20"/>
              </w:rPr>
              <w:t>социалдык</w:t>
            </w:r>
            <w:r w:rsidRPr="00871E9F">
              <w:rPr>
                <w:rFonts w:ascii="Kyrghyz Times" w:hAnsi="Kyrghyz Times"/>
                <w:sz w:val="20"/>
                <w:szCs w:val="20"/>
                <w:lang w:val="ky-KG"/>
              </w:rPr>
              <w:t xml:space="preserve"> жак  </w:t>
            </w:r>
          </w:p>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lang w:val="ky-KG"/>
              </w:rPr>
              <w:t xml:space="preserve"> тан  </w:t>
            </w:r>
            <w:r w:rsidRPr="00871E9F">
              <w:rPr>
                <w:rFonts w:ascii="Kyrghyz Times" w:hAnsi="Kyrghyz Times"/>
                <w:sz w:val="20"/>
                <w:szCs w:val="20"/>
              </w:rPr>
              <w:t>тейл</w:t>
            </w:r>
            <w:r w:rsidRPr="00871E9F">
              <w:rPr>
                <w:rFonts w:ascii="Cambria" w:hAnsi="Cambria" w:cs="Cambria"/>
                <w:sz w:val="20"/>
                <w:szCs w:val="20"/>
              </w:rPr>
              <w:t>өө</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453,9</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676,6</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502,6</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174,0</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Здравоохранение и социальное обслуживание </w:t>
            </w:r>
          </w:p>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  населения </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lang w:val="ky-KG"/>
              </w:rPr>
              <w:t>а</w:t>
            </w:r>
            <w:r w:rsidRPr="00871E9F">
              <w:rPr>
                <w:rFonts w:ascii="Kyrghyz Times" w:hAnsi="Kyrghyz Times"/>
                <w:sz w:val="20"/>
                <w:szCs w:val="20"/>
              </w:rPr>
              <w:t>нын</w:t>
            </w:r>
            <w:r w:rsidRPr="00871E9F">
              <w:rPr>
                <w:rFonts w:ascii="Kyrghyz Times" w:hAnsi="Kyrghyz Times"/>
                <w:sz w:val="20"/>
                <w:szCs w:val="20"/>
                <w:lang w:val="ky-KG"/>
              </w:rPr>
              <w:t xml:space="preserve"> </w:t>
            </w:r>
            <w:r w:rsidRPr="00871E9F">
              <w:rPr>
                <w:rFonts w:ascii="Kyrghyz Times" w:hAnsi="Kyrghyz Times"/>
                <w:sz w:val="20"/>
                <w:szCs w:val="20"/>
              </w:rPr>
              <w:t>ичинен: саламаттыктысактоо</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451,6</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620,4</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446,4</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174,0</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  из них: здравоохранение</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cs="Arial"/>
                <w:sz w:val="20"/>
                <w:szCs w:val="20"/>
              </w:rPr>
              <w:t>Искусство, к</w:t>
            </w:r>
            <w:r w:rsidRPr="00871E9F">
              <w:rPr>
                <w:rFonts w:ascii="Cambria" w:hAnsi="Cambria" w:cs="Cambria"/>
                <w:sz w:val="20"/>
                <w:szCs w:val="20"/>
              </w:rPr>
              <w:t>өӊү</w:t>
            </w:r>
            <w:r w:rsidRPr="00871E9F">
              <w:rPr>
                <w:rFonts w:ascii="Kyrghyz Times" w:hAnsi="Kyrghyz Times" w:cs="Arial"/>
                <w:sz w:val="20"/>
                <w:szCs w:val="20"/>
              </w:rPr>
              <w:t>лачуу жана     эс алуу</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122,6</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234,5</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201,4</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33,1</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Искусство, развлечение и отдых</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Башка тейл</w:t>
            </w:r>
            <w:r w:rsidRPr="00871E9F">
              <w:rPr>
                <w:rFonts w:ascii="Cambria" w:hAnsi="Cambria" w:cs="Cambria"/>
                <w:sz w:val="20"/>
                <w:szCs w:val="20"/>
              </w:rPr>
              <w:t>ѳѳ</w:t>
            </w:r>
            <w:r w:rsidRPr="00871E9F">
              <w:rPr>
                <w:rFonts w:ascii="Kyrghyz Times" w:hAnsi="Kyrghyz Times" w:cs="Palatino Linotype"/>
                <w:sz w:val="20"/>
                <w:szCs w:val="20"/>
                <w:lang w:val="ky-KG"/>
              </w:rPr>
              <w:t xml:space="preserve"> </w:t>
            </w:r>
            <w:r w:rsidRPr="00871E9F">
              <w:rPr>
                <w:rFonts w:ascii="Kyrghyz Times" w:hAnsi="Kyrghyz Times"/>
                <w:sz w:val="20"/>
                <w:szCs w:val="20"/>
              </w:rPr>
              <w:t>ишмердиги</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420,1</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rPr>
            </w:pPr>
            <w:r w:rsidRPr="00871E9F">
              <w:rPr>
                <w:rFonts w:ascii="Kyrghyz Times" w:hAnsi="Kyrghyz Times" w:cs="Arial CYR"/>
                <w:sz w:val="20"/>
                <w:szCs w:val="20"/>
              </w:rPr>
              <w:t>543,4</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21,5</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521,9</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Прочая обслуживающая деятельность</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Компьютерлерди, жеке</w:t>
            </w:r>
            <w:r w:rsidRPr="00871E9F">
              <w:rPr>
                <w:rFonts w:ascii="Kyrghyz Times" w:hAnsi="Kyrghyz Times"/>
                <w:sz w:val="20"/>
                <w:szCs w:val="20"/>
                <w:lang w:val="ky-KG"/>
              </w:rPr>
              <w:t xml:space="preserve"> </w:t>
            </w:r>
            <w:r w:rsidRPr="00871E9F">
              <w:rPr>
                <w:rFonts w:ascii="Kyrghyz Times" w:hAnsi="Kyrghyz Times"/>
                <w:sz w:val="20"/>
                <w:szCs w:val="20"/>
              </w:rPr>
              <w:t>керектел</w:t>
            </w:r>
            <w:r w:rsidRPr="00871E9F">
              <w:rPr>
                <w:rFonts w:ascii="Cambria" w:hAnsi="Cambria" w:cs="Cambria"/>
                <w:sz w:val="20"/>
                <w:szCs w:val="20"/>
              </w:rPr>
              <w:t>үү</w:t>
            </w:r>
            <w:r w:rsidRPr="00871E9F">
              <w:rPr>
                <w:rFonts w:ascii="Kyrghyz Times" w:hAnsi="Kyrghyz Times"/>
                <w:sz w:val="20"/>
                <w:szCs w:val="20"/>
              </w:rPr>
              <w:t>ч</w:t>
            </w:r>
            <w:r w:rsidRPr="00871E9F">
              <w:rPr>
                <w:rFonts w:ascii="Cambria" w:hAnsi="Cambria" w:cs="Cambria"/>
                <w:sz w:val="20"/>
                <w:szCs w:val="20"/>
              </w:rPr>
              <w:t>ү</w:t>
            </w:r>
            <w:r w:rsidRPr="00871E9F">
              <w:rPr>
                <w:rFonts w:ascii="Kyrghyz Times" w:hAnsi="Kyrghyz Times"/>
                <w:sz w:val="20"/>
                <w:szCs w:val="20"/>
                <w:lang w:val="ky-KG"/>
              </w:rPr>
              <w:t xml:space="preserve"> </w:t>
            </w:r>
            <w:r w:rsidRPr="00871E9F">
              <w:rPr>
                <w:rFonts w:ascii="Kyrghyz Times" w:hAnsi="Kyrghyz Times"/>
                <w:sz w:val="20"/>
                <w:szCs w:val="20"/>
              </w:rPr>
              <w:t>нерселерди</w:t>
            </w:r>
            <w:r w:rsidRPr="00871E9F">
              <w:rPr>
                <w:rFonts w:ascii="Kyrghyz Times" w:hAnsi="Kyrghyz Times"/>
                <w:sz w:val="20"/>
                <w:szCs w:val="20"/>
                <w:lang w:val="ky-KG"/>
              </w:rPr>
              <w:t xml:space="preserve"> </w:t>
            </w:r>
            <w:r w:rsidRPr="00871E9F">
              <w:rPr>
                <w:rFonts w:ascii="Kyrghyz Times" w:hAnsi="Kyrghyz Times"/>
                <w:sz w:val="20"/>
                <w:szCs w:val="20"/>
              </w:rPr>
              <w:t>жана</w:t>
            </w:r>
            <w:r w:rsidRPr="00871E9F">
              <w:rPr>
                <w:rFonts w:ascii="Kyrghyz Times" w:hAnsi="Kyrghyz Times"/>
                <w:sz w:val="20"/>
                <w:szCs w:val="20"/>
                <w:lang w:val="ky-KG"/>
              </w:rPr>
              <w:t xml:space="preserve"> </w:t>
            </w:r>
            <w:r w:rsidRPr="00871E9F">
              <w:rPr>
                <w:rFonts w:ascii="Kyrghyz Times" w:hAnsi="Kyrghyz Times"/>
                <w:sz w:val="20"/>
                <w:szCs w:val="20"/>
              </w:rPr>
              <w:t>турмуш-тиричилик</w:t>
            </w:r>
          </w:p>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lang w:val="ky-KG"/>
              </w:rPr>
              <w:t>т</w:t>
            </w:r>
            <w:r w:rsidRPr="00871E9F">
              <w:rPr>
                <w:rFonts w:ascii="Kyrghyz Times" w:hAnsi="Kyrghyz Times"/>
                <w:sz w:val="20"/>
                <w:szCs w:val="20"/>
              </w:rPr>
              <w:t>оварларын</w:t>
            </w:r>
            <w:r w:rsidRPr="00871E9F">
              <w:rPr>
                <w:rFonts w:ascii="Kyrghyz Times" w:hAnsi="Kyrghyz Times"/>
                <w:sz w:val="20"/>
                <w:szCs w:val="20"/>
                <w:lang w:val="ky-KG"/>
              </w:rPr>
              <w:t xml:space="preserve"> </w:t>
            </w:r>
            <w:r w:rsidRPr="00871E9F">
              <w:rPr>
                <w:rFonts w:ascii="Kyrghyz Times" w:hAnsi="Kyrghyz Times"/>
                <w:sz w:val="20"/>
                <w:szCs w:val="20"/>
              </w:rPr>
              <w:t>о</w:t>
            </w:r>
            <w:r w:rsidRPr="00871E9F">
              <w:rPr>
                <w:rFonts w:ascii="Cambria" w:hAnsi="Cambria" w:cs="Cambria"/>
                <w:sz w:val="20"/>
                <w:szCs w:val="20"/>
              </w:rPr>
              <w:t>ң</w:t>
            </w:r>
            <w:r w:rsidRPr="00871E9F">
              <w:rPr>
                <w:rFonts w:ascii="Kyrghyz Times" w:hAnsi="Kyrghyz Times"/>
                <w:sz w:val="20"/>
                <w:szCs w:val="20"/>
              </w:rPr>
              <w:t>доо</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151,5</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196,0</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1,7</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194,3</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Ремонт компьютеров, предметов личного </w:t>
            </w:r>
          </w:p>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  пользования и бытовых товаров </w:t>
            </w:r>
          </w:p>
        </w:tc>
      </w:tr>
      <w:tr w:rsidR="00CE493B" w:rsidRPr="00871E9F" w:rsidTr="00CE493B">
        <w:trPr>
          <w:cantSplit/>
        </w:trPr>
        <w:tc>
          <w:tcPr>
            <w:tcW w:w="4716"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Башка жеке</w:t>
            </w:r>
            <w:r w:rsidRPr="00871E9F">
              <w:rPr>
                <w:rFonts w:ascii="Kyrghyz Times" w:hAnsi="Kyrghyz Times"/>
                <w:sz w:val="20"/>
                <w:szCs w:val="20"/>
                <w:lang w:val="ky-KG"/>
              </w:rPr>
              <w:t xml:space="preserve"> </w:t>
            </w:r>
            <w:r w:rsidRPr="00871E9F">
              <w:rPr>
                <w:rFonts w:ascii="Kyrghyz Times" w:hAnsi="Kyrghyz Times"/>
                <w:sz w:val="20"/>
                <w:szCs w:val="20"/>
              </w:rPr>
              <w:t>тейл</w:t>
            </w:r>
            <w:r w:rsidRPr="00871E9F">
              <w:rPr>
                <w:rFonts w:ascii="Cambria" w:hAnsi="Cambria" w:cs="Cambria"/>
                <w:sz w:val="20"/>
                <w:szCs w:val="20"/>
              </w:rPr>
              <w:t>ѳѳ</w:t>
            </w:r>
            <w:r w:rsidRPr="00871E9F">
              <w:rPr>
                <w:rFonts w:ascii="Kyrghyz Times" w:hAnsi="Kyrghyz Times"/>
                <w:sz w:val="20"/>
                <w:szCs w:val="20"/>
              </w:rPr>
              <w:t>л</w:t>
            </w:r>
            <w:r w:rsidRPr="00871E9F">
              <w:rPr>
                <w:rFonts w:ascii="Cambria" w:hAnsi="Cambria" w:cs="Cambria"/>
                <w:sz w:val="20"/>
                <w:szCs w:val="20"/>
              </w:rPr>
              <w:t>ѳ</w:t>
            </w:r>
            <w:r w:rsidRPr="00871E9F">
              <w:rPr>
                <w:rFonts w:ascii="Kyrghyz Times" w:hAnsi="Kyrghyz Times"/>
                <w:sz w:val="20"/>
                <w:szCs w:val="20"/>
              </w:rPr>
              <w:t>р</w:t>
            </w:r>
          </w:p>
        </w:tc>
        <w:tc>
          <w:tcPr>
            <w:tcW w:w="1080" w:type="dxa"/>
            <w:vAlign w:val="bottom"/>
          </w:tcPr>
          <w:p w:rsidR="00CE493B" w:rsidRPr="00871E9F" w:rsidRDefault="00CE493B" w:rsidP="00CE493B">
            <w:pPr>
              <w:spacing w:line="360" w:lineRule="exact"/>
              <w:ind w:left="-263" w:right="135"/>
              <w:jc w:val="right"/>
              <w:rPr>
                <w:rFonts w:ascii="Kyrghyz Times" w:hAnsi="Kyrghyz Times" w:cs="Arial"/>
                <w:bCs/>
                <w:sz w:val="20"/>
                <w:szCs w:val="20"/>
                <w:lang w:val="ky-KG"/>
              </w:rPr>
            </w:pPr>
            <w:r w:rsidRPr="00871E9F">
              <w:rPr>
                <w:rFonts w:ascii="Kyrghyz Times" w:hAnsi="Kyrghyz Times" w:cs="Arial"/>
                <w:bCs/>
                <w:sz w:val="20"/>
                <w:szCs w:val="20"/>
                <w:lang w:val="ky-KG"/>
              </w:rPr>
              <w:t>268,6</w:t>
            </w:r>
          </w:p>
        </w:tc>
        <w:tc>
          <w:tcPr>
            <w:tcW w:w="1080" w:type="dxa"/>
            <w:gridSpan w:val="2"/>
            <w:vAlign w:val="bottom"/>
          </w:tcPr>
          <w:p w:rsidR="00CE493B" w:rsidRPr="00871E9F" w:rsidRDefault="00CE493B" w:rsidP="00CE493B">
            <w:pPr>
              <w:ind w:right="44"/>
              <w:jc w:val="right"/>
              <w:rPr>
                <w:rFonts w:ascii="Kyrghyz Times" w:hAnsi="Kyrghyz Times" w:cs="Arial CYR"/>
                <w:sz w:val="20"/>
                <w:szCs w:val="20"/>
                <w:lang w:val="ky-KG"/>
              </w:rPr>
            </w:pPr>
            <w:r w:rsidRPr="00871E9F">
              <w:rPr>
                <w:rFonts w:ascii="Kyrghyz Times" w:hAnsi="Kyrghyz Times" w:cs="Arial CYR"/>
                <w:sz w:val="20"/>
                <w:szCs w:val="20"/>
                <w:lang w:val="ky-KG"/>
              </w:rPr>
              <w:t>347,4</w:t>
            </w:r>
          </w:p>
        </w:tc>
        <w:tc>
          <w:tcPr>
            <w:tcW w:w="1560" w:type="dxa"/>
            <w:vAlign w:val="bottom"/>
          </w:tcPr>
          <w:p w:rsidR="00CE493B" w:rsidRPr="00871E9F" w:rsidRDefault="00CE493B" w:rsidP="00CE493B">
            <w:pPr>
              <w:ind w:right="351"/>
              <w:jc w:val="right"/>
              <w:rPr>
                <w:rFonts w:ascii="Kyrghyz Times" w:hAnsi="Kyrghyz Times" w:cs="Arial CYR"/>
                <w:sz w:val="20"/>
                <w:szCs w:val="20"/>
                <w:lang w:val="ky-KG"/>
              </w:rPr>
            </w:pPr>
            <w:r w:rsidRPr="00871E9F">
              <w:rPr>
                <w:rFonts w:ascii="Kyrghyz Times" w:hAnsi="Kyrghyz Times" w:cs="Arial CYR"/>
                <w:sz w:val="20"/>
                <w:szCs w:val="20"/>
                <w:lang w:val="ky-KG"/>
              </w:rPr>
              <w:t>19,7</w:t>
            </w:r>
          </w:p>
        </w:tc>
        <w:tc>
          <w:tcPr>
            <w:tcW w:w="1500" w:type="dxa"/>
            <w:vAlign w:val="bottom"/>
          </w:tcPr>
          <w:p w:rsidR="00CE493B" w:rsidRPr="00871E9F" w:rsidRDefault="00CE493B" w:rsidP="00CE493B">
            <w:pPr>
              <w:ind w:right="434"/>
              <w:jc w:val="right"/>
              <w:rPr>
                <w:rFonts w:ascii="Kyrghyz Times" w:hAnsi="Kyrghyz Times" w:cs="Arial CYR"/>
                <w:sz w:val="20"/>
                <w:szCs w:val="20"/>
                <w:lang w:val="ky-KG"/>
              </w:rPr>
            </w:pPr>
            <w:r w:rsidRPr="00871E9F">
              <w:rPr>
                <w:rFonts w:ascii="Kyrghyz Times" w:hAnsi="Kyrghyz Times" w:cs="Arial CYR"/>
                <w:sz w:val="20"/>
                <w:szCs w:val="20"/>
                <w:lang w:val="ky-KG"/>
              </w:rPr>
              <w:t>327,7</w:t>
            </w:r>
          </w:p>
        </w:tc>
        <w:tc>
          <w:tcPr>
            <w:tcW w:w="5104" w:type="dxa"/>
            <w:vAlign w:val="bottom"/>
          </w:tcPr>
          <w:p w:rsidR="00CE493B" w:rsidRPr="00871E9F" w:rsidRDefault="00CE493B" w:rsidP="00CE493B">
            <w:pPr>
              <w:spacing w:line="320" w:lineRule="exact"/>
              <w:ind w:right="-108"/>
              <w:rPr>
                <w:rFonts w:ascii="Kyrghyz Times" w:hAnsi="Kyrghyz Times"/>
                <w:sz w:val="20"/>
                <w:szCs w:val="20"/>
              </w:rPr>
            </w:pPr>
            <w:r w:rsidRPr="00871E9F">
              <w:rPr>
                <w:rFonts w:ascii="Kyrghyz Times" w:hAnsi="Kyrghyz Times"/>
                <w:sz w:val="20"/>
                <w:szCs w:val="20"/>
              </w:rPr>
              <w:t xml:space="preserve">Прочее индивидуальное обслуживание </w:t>
            </w:r>
          </w:p>
        </w:tc>
      </w:tr>
    </w:tbl>
    <w:p w:rsidR="00CE493B" w:rsidRPr="00871E9F" w:rsidRDefault="00CE493B" w:rsidP="00CE493B">
      <w:pPr>
        <w:jc w:val="center"/>
        <w:rPr>
          <w:rFonts w:ascii="Kyrghyz Times" w:hAnsi="Kyrghyz Times" w:cs="Arial"/>
          <w:b/>
          <w:i/>
          <w:sz w:val="20"/>
          <w:szCs w:val="20"/>
        </w:rPr>
      </w:pPr>
    </w:p>
    <w:p w:rsidR="00CE493B" w:rsidRPr="00871E9F" w:rsidRDefault="00CE493B" w:rsidP="00CE493B">
      <w:pPr>
        <w:spacing w:before="40" w:after="40"/>
        <w:outlineLvl w:val="2"/>
        <w:rPr>
          <w:rFonts w:ascii="Kyrghyz Times" w:hAnsi="Kyrghyz Times" w:cs="Arial"/>
          <w:b/>
          <w:i/>
          <w:sz w:val="20"/>
          <w:szCs w:val="20"/>
          <w:lang w:val="ky-KG"/>
        </w:rPr>
      </w:pPr>
      <w:r w:rsidRPr="00871E9F">
        <w:rPr>
          <w:rFonts w:ascii="Kyrghyz Times" w:hAnsi="Kyrghyz Times" w:cs="Arial"/>
          <w:b/>
          <w:i/>
          <w:sz w:val="20"/>
          <w:szCs w:val="20"/>
          <w:lang w:val="ky-KG"/>
        </w:rPr>
        <w:t xml:space="preserve">                                      </w:t>
      </w: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outlineLvl w:val="2"/>
        <w:rPr>
          <w:rFonts w:ascii="Kyrghyz Times" w:hAnsi="Kyrghyz Times" w:cs="Arial"/>
          <w:b/>
          <w:i/>
          <w:sz w:val="20"/>
          <w:szCs w:val="20"/>
          <w:lang w:val="ky-KG"/>
        </w:rPr>
      </w:pPr>
    </w:p>
    <w:p w:rsidR="00CE493B" w:rsidRPr="00871E9F" w:rsidRDefault="00CE493B" w:rsidP="00CE493B">
      <w:pPr>
        <w:spacing w:before="40" w:after="40"/>
        <w:jc w:val="center"/>
        <w:outlineLvl w:val="2"/>
        <w:rPr>
          <w:rFonts w:ascii="Kyrghyz Times" w:hAnsi="Kyrghyz Times"/>
          <w:b/>
          <w:bCs/>
          <w:i/>
          <w:snapToGrid w:val="0"/>
          <w:color w:val="000000"/>
          <w:sz w:val="22"/>
          <w:szCs w:val="22"/>
          <w:lang w:val="ky-KG"/>
        </w:rPr>
      </w:pPr>
      <w:r w:rsidRPr="00871E9F">
        <w:rPr>
          <w:rFonts w:ascii="Kyrghyz Times" w:hAnsi="Kyrghyz Times"/>
          <w:b/>
          <w:bCs/>
          <w:i/>
          <w:snapToGrid w:val="0"/>
          <w:color w:val="000000"/>
          <w:sz w:val="22"/>
          <w:szCs w:val="22"/>
          <w:lang w:val="ky-KG"/>
        </w:rPr>
        <w:lastRenderedPageBreak/>
        <w:t>Аймактар боюнча соода, мейманканалардын жана ресторан</w:t>
      </w:r>
      <w:r w:rsidRPr="00871E9F">
        <w:rPr>
          <w:rFonts w:ascii="Kyrghyz Times" w:hAnsi="Kyrghyz Times"/>
          <w:b/>
          <w:bCs/>
          <w:i/>
          <w:snapToGrid w:val="0"/>
          <w:color w:val="000000"/>
          <w:sz w:val="22"/>
          <w:szCs w:val="22"/>
        </w:rPr>
        <w:t>дар</w:t>
      </w:r>
      <w:r w:rsidRPr="00871E9F">
        <w:rPr>
          <w:rFonts w:ascii="Kyrghyz Times" w:hAnsi="Kyrghyz Times"/>
          <w:b/>
          <w:bCs/>
          <w:i/>
          <w:snapToGrid w:val="0"/>
          <w:color w:val="000000"/>
          <w:sz w:val="22"/>
          <w:szCs w:val="22"/>
          <w:lang w:val="ky-KG"/>
        </w:rPr>
        <w:t>дын ж³г³рт³л³ш³н кошпогондогу</w:t>
      </w:r>
    </w:p>
    <w:p w:rsidR="00CE493B" w:rsidRPr="00871E9F" w:rsidRDefault="00CE493B" w:rsidP="00CE493B">
      <w:pPr>
        <w:spacing w:before="40" w:after="40"/>
        <w:jc w:val="center"/>
        <w:outlineLvl w:val="2"/>
        <w:rPr>
          <w:rFonts w:ascii="Kyrghyz Times" w:hAnsi="Kyrghyz Times"/>
          <w:b/>
          <w:bCs/>
          <w:i/>
          <w:snapToGrid w:val="0"/>
          <w:color w:val="000000"/>
          <w:sz w:val="22"/>
          <w:szCs w:val="22"/>
        </w:rPr>
      </w:pPr>
      <w:r w:rsidRPr="00871E9F">
        <w:rPr>
          <w:rFonts w:ascii="Kyrghyz Times" w:hAnsi="Kyrghyz Times"/>
          <w:b/>
          <w:bCs/>
          <w:i/>
          <w:snapToGrid w:val="0"/>
          <w:color w:val="000000"/>
          <w:sz w:val="22"/>
          <w:szCs w:val="22"/>
          <w:lang w:val="ky-KG"/>
        </w:rPr>
        <w:t xml:space="preserve">рыноктук кызмат к¼рс¼т³³л¼рд³н жалпы к¼л¼м³ </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lang w:val="ky-KG"/>
        </w:rPr>
        <w:t>январь-сентябрында</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(млн.сом)</w:t>
      </w:r>
    </w:p>
    <w:p w:rsidR="00CE493B" w:rsidRPr="00871E9F" w:rsidRDefault="00CE493B" w:rsidP="00CE493B">
      <w:pPr>
        <w:pStyle w:val="4"/>
        <w:keepNext w:val="0"/>
        <w:spacing w:before="0" w:after="0"/>
        <w:jc w:val="center"/>
        <w:rPr>
          <w:rFonts w:ascii="Kyrghyz Times" w:hAnsi="Kyrghyz Times" w:cs="Arial"/>
          <w:i/>
          <w:sz w:val="22"/>
          <w:szCs w:val="22"/>
        </w:rPr>
      </w:pPr>
      <w:r w:rsidRPr="00871E9F">
        <w:rPr>
          <w:rFonts w:ascii="Kyrghyz Times" w:hAnsi="Kyrghyz Times" w:cs="Arial"/>
          <w:i/>
          <w:sz w:val="22"/>
          <w:szCs w:val="22"/>
        </w:rPr>
        <w:t>Общий объем рыночных услуг, исключая оборот торговли, гостиниц и ресторанов,</w:t>
      </w:r>
    </w:p>
    <w:p w:rsidR="00CE493B" w:rsidRPr="00871E9F" w:rsidRDefault="00CE493B" w:rsidP="00CE493B">
      <w:pPr>
        <w:pStyle w:val="4"/>
        <w:keepNext w:val="0"/>
        <w:spacing w:before="0" w:after="0"/>
        <w:jc w:val="center"/>
        <w:rPr>
          <w:rFonts w:ascii="Kyrghyz Times" w:hAnsi="Kyrghyz Times" w:cs="Arial"/>
          <w:i/>
          <w:sz w:val="22"/>
          <w:szCs w:val="22"/>
        </w:rPr>
      </w:pPr>
      <w:r w:rsidRPr="00871E9F">
        <w:rPr>
          <w:rFonts w:ascii="Kyrghyz Times" w:hAnsi="Kyrghyz Times" w:cs="Arial"/>
          <w:i/>
          <w:sz w:val="22"/>
          <w:szCs w:val="22"/>
        </w:rPr>
        <w:t xml:space="preserve"> по территории</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в</w:t>
      </w:r>
      <w:r w:rsidRPr="00871E9F">
        <w:rPr>
          <w:rFonts w:ascii="Kyrghyz Times" w:hAnsi="Kyrghyz Times"/>
          <w:i/>
          <w:sz w:val="20"/>
          <w:szCs w:val="20"/>
          <w:lang w:val="ky-KG"/>
        </w:rPr>
        <w:t xml:space="preserve"> январе-сентябре</w:t>
      </w:r>
    </w:p>
    <w:p w:rsidR="00CE493B" w:rsidRPr="00871E9F" w:rsidRDefault="00CE493B" w:rsidP="00CE493B">
      <w:pPr>
        <w:jc w:val="center"/>
        <w:rPr>
          <w:rFonts w:ascii="Kyrghyz Times" w:hAnsi="Kyrghyz Times"/>
          <w:i/>
          <w:sz w:val="20"/>
          <w:szCs w:val="20"/>
        </w:rPr>
      </w:pPr>
      <w:r w:rsidRPr="00871E9F">
        <w:rPr>
          <w:rFonts w:ascii="Kyrghyz Times" w:hAnsi="Kyrghyz Times"/>
          <w:i/>
          <w:sz w:val="20"/>
          <w:szCs w:val="20"/>
        </w:rPr>
        <w:t>(млн.сом)</w:t>
      </w:r>
    </w:p>
    <w:tbl>
      <w:tblPr>
        <w:tblW w:w="13290" w:type="dxa"/>
        <w:tblInd w:w="1008" w:type="dxa"/>
        <w:tblLayout w:type="fixed"/>
        <w:tblLook w:val="0000" w:firstRow="0" w:lastRow="0" w:firstColumn="0" w:lastColumn="0" w:noHBand="0" w:noVBand="0"/>
      </w:tblPr>
      <w:tblGrid>
        <w:gridCol w:w="3120"/>
        <w:gridCol w:w="1620"/>
        <w:gridCol w:w="1590"/>
        <w:gridCol w:w="2017"/>
        <w:gridCol w:w="2057"/>
        <w:gridCol w:w="2886"/>
      </w:tblGrid>
      <w:tr w:rsidR="00CE493B" w:rsidRPr="00871E9F" w:rsidTr="00CE493B">
        <w:trPr>
          <w:cantSplit/>
          <w:trHeight w:val="20"/>
        </w:trPr>
        <w:tc>
          <w:tcPr>
            <w:tcW w:w="3120"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cs="Arial"/>
                <w:b/>
                <w:sz w:val="20"/>
                <w:szCs w:val="20"/>
              </w:rPr>
            </w:pPr>
            <w:r w:rsidRPr="00871E9F">
              <w:rPr>
                <w:rFonts w:ascii="Kyrghyz Times" w:hAnsi="Kyrghyz Times" w:cs="Arial"/>
                <w:b/>
                <w:sz w:val="20"/>
                <w:szCs w:val="20"/>
              </w:rPr>
              <w:t>Райондор</w:t>
            </w:r>
          </w:p>
        </w:tc>
        <w:tc>
          <w:tcPr>
            <w:tcW w:w="1620"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429"/>
              <w:jc w:val="right"/>
              <w:rPr>
                <w:rFonts w:ascii="Kyrghyz Times" w:hAnsi="Kyrghyz Times" w:cs="Arial"/>
                <w:b/>
                <w:sz w:val="20"/>
                <w:szCs w:val="20"/>
                <w:lang w:val="ky-KG"/>
              </w:rPr>
            </w:pPr>
            <w:r w:rsidRPr="00871E9F">
              <w:rPr>
                <w:rFonts w:ascii="Kyrghyz Times" w:hAnsi="Kyrghyz Times" w:cs="Arial"/>
                <w:b/>
                <w:sz w:val="20"/>
                <w:szCs w:val="20"/>
              </w:rPr>
              <w:t>20</w:t>
            </w:r>
            <w:r w:rsidRPr="00871E9F">
              <w:rPr>
                <w:rFonts w:ascii="Kyrghyz Times" w:hAnsi="Kyrghyz Times" w:cs="Arial"/>
                <w:b/>
                <w:sz w:val="20"/>
                <w:szCs w:val="20"/>
                <w:lang w:val="ky-KG"/>
              </w:rPr>
              <w:t>24</w:t>
            </w:r>
          </w:p>
        </w:tc>
        <w:tc>
          <w:tcPr>
            <w:tcW w:w="1590" w:type="dxa"/>
            <w:vMerge w:val="restart"/>
            <w:tcBorders>
              <w:top w:val="double" w:sz="4" w:space="0" w:color="auto"/>
              <w:left w:val="double" w:sz="4" w:space="0" w:color="auto"/>
              <w:right w:val="double" w:sz="4" w:space="0" w:color="auto"/>
            </w:tcBorders>
            <w:vAlign w:val="center"/>
          </w:tcPr>
          <w:p w:rsidR="00CE493B" w:rsidRPr="00871E9F" w:rsidRDefault="00CE493B" w:rsidP="00CE493B">
            <w:pPr>
              <w:ind w:left="-113" w:right="459"/>
              <w:jc w:val="right"/>
              <w:rPr>
                <w:rFonts w:ascii="Kyrghyz Times" w:hAnsi="Kyrghyz Times" w:cs="Arial"/>
                <w:b/>
                <w:sz w:val="20"/>
                <w:szCs w:val="20"/>
                <w:lang w:val="ky-KG"/>
              </w:rPr>
            </w:pPr>
            <w:r w:rsidRPr="00871E9F">
              <w:rPr>
                <w:rFonts w:ascii="Kyrghyz Times" w:hAnsi="Kyrghyz Times" w:cs="Arial"/>
                <w:b/>
                <w:sz w:val="20"/>
                <w:szCs w:val="20"/>
              </w:rPr>
              <w:t>2025</w:t>
            </w:r>
          </w:p>
        </w:tc>
        <w:tc>
          <w:tcPr>
            <w:tcW w:w="4074" w:type="dxa"/>
            <w:gridSpan w:val="2"/>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spacing w:before="60"/>
              <w:ind w:left="-113" w:right="-57"/>
              <w:jc w:val="center"/>
              <w:rPr>
                <w:rFonts w:ascii="Kyrghyz Times" w:hAnsi="Kyrghyz Times"/>
                <w:b/>
                <w:sz w:val="20"/>
                <w:szCs w:val="20"/>
                <w:lang w:val="ky-KG"/>
              </w:rPr>
            </w:pPr>
            <w:r w:rsidRPr="00871E9F">
              <w:rPr>
                <w:rFonts w:ascii="Kyrghyz Times" w:hAnsi="Kyrghyz Times"/>
                <w:b/>
                <w:sz w:val="20"/>
                <w:szCs w:val="20"/>
              </w:rPr>
              <w:t>2025</w:t>
            </w:r>
            <w:r w:rsidRPr="00871E9F">
              <w:rPr>
                <w:rFonts w:ascii="Kyrghyz Times" w:hAnsi="Kyrghyz Times"/>
                <w:b/>
                <w:sz w:val="20"/>
                <w:szCs w:val="20"/>
                <w:lang w:val="ky-KG"/>
              </w:rPr>
              <w:t>-</w:t>
            </w:r>
          </w:p>
          <w:p w:rsidR="00CE493B" w:rsidRPr="00871E9F" w:rsidRDefault="00CE493B" w:rsidP="00CE493B">
            <w:pPr>
              <w:spacing w:before="60"/>
              <w:ind w:left="-113" w:right="-57"/>
              <w:jc w:val="center"/>
              <w:rPr>
                <w:rFonts w:ascii="Kyrghyz Times" w:hAnsi="Kyrghyz Times"/>
                <w:b/>
                <w:sz w:val="20"/>
                <w:szCs w:val="20"/>
              </w:rPr>
            </w:pPr>
            <w:r w:rsidRPr="00871E9F">
              <w:rPr>
                <w:rFonts w:ascii="Kyrghyz Times" w:hAnsi="Kyrghyz Times"/>
                <w:b/>
                <w:sz w:val="20"/>
                <w:szCs w:val="20"/>
              </w:rPr>
              <w:t>20</w:t>
            </w:r>
            <w:r w:rsidRPr="00871E9F">
              <w:rPr>
                <w:rFonts w:ascii="Kyrghyz Times" w:hAnsi="Kyrghyz Times"/>
                <w:b/>
                <w:sz w:val="20"/>
                <w:szCs w:val="20"/>
                <w:lang w:val="ky-KG"/>
              </w:rPr>
              <w:t>24</w:t>
            </w:r>
            <w:r w:rsidRPr="00871E9F">
              <w:rPr>
                <w:rFonts w:ascii="Kyrghyz Times" w:hAnsi="Kyrghyz Times"/>
                <w:b/>
                <w:sz w:val="20"/>
                <w:szCs w:val="20"/>
              </w:rPr>
              <w:t xml:space="preserve"> карата пайыз</w:t>
            </w:r>
            <w:r w:rsidRPr="00871E9F">
              <w:rPr>
                <w:rFonts w:ascii="Kyrghyz Times" w:hAnsi="Kyrghyz Times"/>
                <w:b/>
                <w:sz w:val="20"/>
                <w:szCs w:val="20"/>
                <w:lang w:val="ky-KG"/>
              </w:rPr>
              <w:t xml:space="preserve"> </w:t>
            </w:r>
            <w:r w:rsidRPr="00871E9F">
              <w:rPr>
                <w:rFonts w:ascii="Kyrghyz Times" w:hAnsi="Kyrghyz Times"/>
                <w:b/>
                <w:sz w:val="20"/>
                <w:szCs w:val="20"/>
              </w:rPr>
              <w:t>менен</w:t>
            </w:r>
          </w:p>
          <w:p w:rsidR="00CE493B" w:rsidRPr="00871E9F" w:rsidRDefault="00CE493B" w:rsidP="00CE493B">
            <w:pPr>
              <w:spacing w:before="60"/>
              <w:ind w:left="-113" w:right="-57"/>
              <w:jc w:val="center"/>
              <w:rPr>
                <w:rFonts w:ascii="Kyrghyz Times" w:hAnsi="Kyrghyz Times" w:cs="Arial"/>
                <w:b/>
                <w:sz w:val="20"/>
                <w:szCs w:val="20"/>
                <w:lang w:val="ky-KG"/>
              </w:rPr>
            </w:pPr>
            <w:r w:rsidRPr="00871E9F">
              <w:rPr>
                <w:rFonts w:ascii="Kyrghyz Times" w:hAnsi="Kyrghyz Times" w:cs="Arial"/>
                <w:b/>
                <w:sz w:val="20"/>
                <w:szCs w:val="20"/>
              </w:rPr>
              <w:t>2025</w:t>
            </w:r>
          </w:p>
          <w:p w:rsidR="00CE493B" w:rsidRPr="00871E9F" w:rsidRDefault="00CE493B" w:rsidP="00CE493B">
            <w:pPr>
              <w:ind w:left="-113" w:right="-57"/>
              <w:jc w:val="center"/>
              <w:rPr>
                <w:rFonts w:ascii="Kyrghyz Times" w:hAnsi="Kyrghyz Times" w:cs="Arial"/>
                <w:b/>
                <w:sz w:val="20"/>
                <w:szCs w:val="20"/>
                <w:lang w:val="ky-KG"/>
              </w:rPr>
            </w:pPr>
            <w:r w:rsidRPr="00871E9F">
              <w:rPr>
                <w:rFonts w:ascii="Kyrghyz Times" w:hAnsi="Kyrghyz Times" w:cs="Arial"/>
                <w:b/>
                <w:sz w:val="20"/>
                <w:szCs w:val="20"/>
              </w:rPr>
              <w:t xml:space="preserve"> в процентах к 20</w:t>
            </w:r>
            <w:r w:rsidRPr="00871E9F">
              <w:rPr>
                <w:rFonts w:ascii="Kyrghyz Times" w:hAnsi="Kyrghyz Times" w:cs="Arial"/>
                <w:b/>
                <w:sz w:val="20"/>
                <w:szCs w:val="20"/>
                <w:lang w:val="ky-KG"/>
              </w:rPr>
              <w:t>24</w:t>
            </w:r>
          </w:p>
        </w:tc>
        <w:tc>
          <w:tcPr>
            <w:tcW w:w="2886" w:type="dxa"/>
            <w:vMerge w:val="restart"/>
            <w:tcBorders>
              <w:top w:val="double" w:sz="4" w:space="0" w:color="auto"/>
              <w:left w:val="double" w:sz="4" w:space="0" w:color="auto"/>
              <w:right w:val="double" w:sz="4" w:space="0" w:color="auto"/>
            </w:tcBorders>
          </w:tcPr>
          <w:p w:rsidR="00CE493B" w:rsidRPr="00871E9F" w:rsidRDefault="00CE493B" w:rsidP="00CE493B">
            <w:pPr>
              <w:spacing w:before="60"/>
              <w:ind w:left="-113" w:right="-57"/>
              <w:jc w:val="center"/>
              <w:rPr>
                <w:rFonts w:ascii="Kyrghyz Times" w:hAnsi="Kyrghyz Times" w:cs="Arial"/>
                <w:b/>
                <w:sz w:val="20"/>
                <w:szCs w:val="20"/>
              </w:rPr>
            </w:pPr>
          </w:p>
          <w:p w:rsidR="00CE493B" w:rsidRPr="00871E9F" w:rsidRDefault="00CE493B" w:rsidP="00CE493B">
            <w:pPr>
              <w:spacing w:before="480"/>
              <w:ind w:left="-113" w:right="-57"/>
              <w:jc w:val="center"/>
              <w:rPr>
                <w:rFonts w:ascii="Kyrghyz Times" w:hAnsi="Kyrghyz Times" w:cs="Arial"/>
                <w:b/>
                <w:sz w:val="20"/>
                <w:szCs w:val="20"/>
              </w:rPr>
            </w:pPr>
            <w:r w:rsidRPr="00871E9F">
              <w:rPr>
                <w:rFonts w:ascii="Kyrghyz Times" w:hAnsi="Kyrghyz Times" w:cs="Arial"/>
                <w:b/>
                <w:sz w:val="20"/>
                <w:szCs w:val="20"/>
              </w:rPr>
              <w:t>Районы</w:t>
            </w:r>
          </w:p>
        </w:tc>
      </w:tr>
      <w:tr w:rsidR="00CE493B" w:rsidRPr="00871E9F" w:rsidTr="00CE493B">
        <w:trPr>
          <w:cantSplit/>
          <w:trHeight w:val="20"/>
        </w:trPr>
        <w:tc>
          <w:tcPr>
            <w:tcW w:w="3120"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57"/>
              <w:jc w:val="both"/>
              <w:rPr>
                <w:rFonts w:ascii="Kyrghyz Times" w:hAnsi="Kyrghyz Times" w:cs="Arial"/>
                <w:b/>
                <w:color w:val="FF0000"/>
                <w:sz w:val="20"/>
                <w:szCs w:val="20"/>
              </w:rPr>
            </w:pPr>
          </w:p>
        </w:tc>
        <w:tc>
          <w:tcPr>
            <w:tcW w:w="1620"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570"/>
              <w:jc w:val="right"/>
              <w:rPr>
                <w:rFonts w:ascii="Kyrghyz Times" w:hAnsi="Kyrghyz Times" w:cs="Arial"/>
                <w:b/>
                <w:sz w:val="20"/>
                <w:szCs w:val="20"/>
              </w:rPr>
            </w:pPr>
          </w:p>
        </w:tc>
        <w:tc>
          <w:tcPr>
            <w:tcW w:w="1590" w:type="dxa"/>
            <w:vMerge/>
            <w:tcBorders>
              <w:left w:val="double" w:sz="4" w:space="0" w:color="auto"/>
              <w:bottom w:val="double" w:sz="4" w:space="0" w:color="auto"/>
              <w:right w:val="double" w:sz="4" w:space="0" w:color="auto"/>
            </w:tcBorders>
            <w:vAlign w:val="center"/>
          </w:tcPr>
          <w:p w:rsidR="00CE493B" w:rsidRPr="00871E9F" w:rsidRDefault="00CE493B" w:rsidP="00CE493B">
            <w:pPr>
              <w:ind w:left="-113" w:right="601"/>
              <w:jc w:val="right"/>
              <w:rPr>
                <w:rFonts w:ascii="Kyrghyz Times" w:hAnsi="Kyrghyz Times" w:cs="Arial"/>
                <w:b/>
                <w:sz w:val="20"/>
                <w:szCs w:val="20"/>
              </w:rPr>
            </w:pPr>
          </w:p>
        </w:tc>
        <w:tc>
          <w:tcPr>
            <w:tcW w:w="2017"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ишж</w:t>
            </w:r>
            <w:r w:rsidRPr="00871E9F">
              <w:rPr>
                <w:rFonts w:ascii="Cambria" w:hAnsi="Cambria" w:cs="Cambria"/>
                <w:b/>
                <w:sz w:val="20"/>
                <w:szCs w:val="20"/>
              </w:rPr>
              <w:t>ү</w:t>
            </w:r>
            <w:r w:rsidRPr="00871E9F">
              <w:rPr>
                <w:rFonts w:ascii="Kyrghyz Times" w:hAnsi="Kyrghyz Times"/>
                <w:b/>
                <w:sz w:val="20"/>
                <w:szCs w:val="20"/>
              </w:rPr>
              <w:t>з</w:t>
            </w:r>
            <w:r w:rsidRPr="00871E9F">
              <w:rPr>
                <w:rFonts w:ascii="Cambria" w:hAnsi="Cambria" w:cs="Cambria"/>
                <w:b/>
                <w:sz w:val="20"/>
                <w:szCs w:val="20"/>
              </w:rPr>
              <w:t>ү</w:t>
            </w:r>
            <w:r w:rsidRPr="00871E9F">
              <w:rPr>
                <w:rFonts w:ascii="Kyrghyz Times" w:hAnsi="Kyrghyz Times"/>
                <w:b/>
                <w:sz w:val="20"/>
                <w:szCs w:val="20"/>
              </w:rPr>
              <w:t>нд</w:t>
            </w:r>
            <w:r w:rsidRPr="00871E9F">
              <w:rPr>
                <w:rFonts w:ascii="Cambria" w:hAnsi="Cambria" w:cs="Cambria"/>
                <w:b/>
                <w:sz w:val="20"/>
                <w:szCs w:val="20"/>
              </w:rPr>
              <w:t>ѳ</w:t>
            </w:r>
            <w:r w:rsidRPr="00871E9F">
              <w:rPr>
                <w:rFonts w:ascii="Kyrghyz Times" w:hAnsi="Kyrghyz Times"/>
                <w:b/>
                <w:sz w:val="20"/>
                <w:szCs w:val="20"/>
              </w:rPr>
              <w:t>г</w:t>
            </w:r>
            <w:r w:rsidRPr="00871E9F">
              <w:rPr>
                <w:rFonts w:ascii="Cambria" w:hAnsi="Cambria" w:cs="Cambria"/>
                <w:b/>
                <w:sz w:val="20"/>
                <w:szCs w:val="20"/>
              </w:rPr>
              <w:t>ү</w:t>
            </w:r>
            <w:r w:rsidRPr="00871E9F">
              <w:rPr>
                <w:rFonts w:ascii="Kyrghyz Times" w:hAnsi="Kyrghyz Times"/>
                <w:b/>
                <w:sz w:val="20"/>
                <w:szCs w:val="20"/>
              </w:rPr>
              <w:t>баада</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в фактических</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ценах</w:t>
            </w:r>
          </w:p>
        </w:tc>
        <w:tc>
          <w:tcPr>
            <w:tcW w:w="2057" w:type="dxa"/>
            <w:tcBorders>
              <w:top w:val="double" w:sz="4" w:space="0" w:color="auto"/>
              <w:left w:val="double" w:sz="4" w:space="0" w:color="auto"/>
              <w:bottom w:val="double" w:sz="4" w:space="0" w:color="auto"/>
              <w:right w:val="double" w:sz="4" w:space="0" w:color="auto"/>
            </w:tcBorders>
            <w:vAlign w:val="center"/>
          </w:tcPr>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салыштырмабаада</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в сопоставимых</w:t>
            </w:r>
          </w:p>
          <w:p w:rsidR="00CE493B" w:rsidRPr="00871E9F" w:rsidRDefault="00CE493B" w:rsidP="00CE493B">
            <w:pPr>
              <w:ind w:left="-113" w:right="-57"/>
              <w:jc w:val="center"/>
              <w:rPr>
                <w:rFonts w:ascii="Kyrghyz Times" w:hAnsi="Kyrghyz Times"/>
                <w:b/>
                <w:sz w:val="20"/>
                <w:szCs w:val="20"/>
              </w:rPr>
            </w:pPr>
            <w:r w:rsidRPr="00871E9F">
              <w:rPr>
                <w:rFonts w:ascii="Kyrghyz Times" w:hAnsi="Kyrghyz Times"/>
                <w:b/>
                <w:sz w:val="20"/>
                <w:szCs w:val="20"/>
              </w:rPr>
              <w:t>ценах</w:t>
            </w:r>
          </w:p>
        </w:tc>
        <w:tc>
          <w:tcPr>
            <w:tcW w:w="2886" w:type="dxa"/>
            <w:vMerge/>
            <w:tcBorders>
              <w:left w:val="double" w:sz="4" w:space="0" w:color="auto"/>
              <w:bottom w:val="double" w:sz="4" w:space="0" w:color="auto"/>
              <w:right w:val="double" w:sz="4" w:space="0" w:color="auto"/>
            </w:tcBorders>
          </w:tcPr>
          <w:p w:rsidR="00CE493B" w:rsidRPr="00871E9F" w:rsidRDefault="00CE493B" w:rsidP="00CE493B">
            <w:pPr>
              <w:ind w:left="-113" w:right="-57"/>
              <w:jc w:val="center"/>
              <w:rPr>
                <w:rFonts w:ascii="Kyrghyz Times" w:hAnsi="Kyrghyz Times" w:cs="Arial"/>
                <w:b/>
                <w:sz w:val="20"/>
                <w:szCs w:val="20"/>
              </w:rPr>
            </w:pPr>
          </w:p>
        </w:tc>
      </w:tr>
      <w:tr w:rsidR="00CE493B" w:rsidRPr="00871E9F" w:rsidTr="00CE493B">
        <w:trPr>
          <w:cantSplit/>
          <w:trHeight w:val="154"/>
        </w:trPr>
        <w:tc>
          <w:tcPr>
            <w:tcW w:w="3120" w:type="dxa"/>
            <w:tcBorders>
              <w:top w:val="double" w:sz="4" w:space="0" w:color="auto"/>
            </w:tcBorders>
          </w:tcPr>
          <w:p w:rsidR="00CE493B" w:rsidRPr="00871E9F" w:rsidRDefault="00CE493B" w:rsidP="00CE493B">
            <w:pPr>
              <w:spacing w:before="240" w:line="260" w:lineRule="exact"/>
              <w:ind w:left="-113" w:right="-57"/>
              <w:rPr>
                <w:rFonts w:ascii="Kyrghyz Times" w:hAnsi="Kyrghyz Times" w:cs="Arial"/>
                <w:b/>
                <w:iCs/>
                <w:sz w:val="20"/>
                <w:szCs w:val="20"/>
              </w:rPr>
            </w:pPr>
            <w:r w:rsidRPr="00871E9F">
              <w:rPr>
                <w:rFonts w:ascii="Kyrghyz Times" w:hAnsi="Kyrghyz Times" w:cs="Arial"/>
                <w:b/>
                <w:iCs/>
                <w:sz w:val="20"/>
                <w:szCs w:val="20"/>
                <w:lang w:val="ky-KG"/>
              </w:rPr>
              <w:t xml:space="preserve">   </w:t>
            </w:r>
            <w:r w:rsidRPr="00871E9F">
              <w:rPr>
                <w:rFonts w:ascii="Kyrghyz Times" w:hAnsi="Kyrghyz Times" w:cs="Arial"/>
                <w:b/>
                <w:iCs/>
                <w:sz w:val="20"/>
                <w:szCs w:val="20"/>
              </w:rPr>
              <w:t>Ч</w:t>
            </w:r>
            <w:r w:rsidRPr="00871E9F">
              <w:rPr>
                <w:rFonts w:ascii="Cambria" w:hAnsi="Cambria" w:cs="Cambria"/>
                <w:b/>
                <w:iCs/>
                <w:sz w:val="20"/>
                <w:szCs w:val="20"/>
              </w:rPr>
              <w:t>ү</w:t>
            </w:r>
            <w:r w:rsidRPr="00871E9F">
              <w:rPr>
                <w:rFonts w:ascii="Kyrghyz Times" w:hAnsi="Kyrghyz Times" w:cs="Arial"/>
                <w:b/>
                <w:iCs/>
                <w:sz w:val="20"/>
                <w:szCs w:val="20"/>
              </w:rPr>
              <w:t>й облусу</w:t>
            </w:r>
          </w:p>
        </w:tc>
        <w:tc>
          <w:tcPr>
            <w:tcW w:w="1620" w:type="dxa"/>
            <w:tcBorders>
              <w:top w:val="double" w:sz="4" w:space="0" w:color="auto"/>
            </w:tcBorders>
            <w:vAlign w:val="bottom"/>
          </w:tcPr>
          <w:p w:rsidR="00CE493B" w:rsidRPr="00871E9F" w:rsidRDefault="00CE493B" w:rsidP="00CE493B">
            <w:pPr>
              <w:ind w:right="429"/>
              <w:jc w:val="right"/>
              <w:rPr>
                <w:rFonts w:ascii="Kyrghyz Times" w:hAnsi="Kyrghyz Times" w:cs="Arial"/>
                <w:b/>
                <w:sz w:val="20"/>
                <w:szCs w:val="20"/>
                <w:lang w:val="ky-KG"/>
              </w:rPr>
            </w:pPr>
            <w:r w:rsidRPr="00871E9F">
              <w:rPr>
                <w:rFonts w:ascii="Kyrghyz Times" w:hAnsi="Kyrghyz Times" w:cs="Arial"/>
                <w:b/>
                <w:sz w:val="20"/>
                <w:szCs w:val="20"/>
                <w:lang w:val="ky-KG"/>
              </w:rPr>
              <w:t>8492,7</w:t>
            </w:r>
          </w:p>
        </w:tc>
        <w:tc>
          <w:tcPr>
            <w:tcW w:w="1590" w:type="dxa"/>
            <w:tcBorders>
              <w:top w:val="double" w:sz="4" w:space="0" w:color="auto"/>
            </w:tcBorders>
            <w:vAlign w:val="bottom"/>
          </w:tcPr>
          <w:p w:rsidR="00CE493B" w:rsidRPr="00871E9F" w:rsidRDefault="00CE493B" w:rsidP="00CE493B">
            <w:pPr>
              <w:ind w:right="459"/>
              <w:jc w:val="right"/>
              <w:rPr>
                <w:rFonts w:ascii="Kyrghyz Times" w:hAnsi="Kyrghyz Times" w:cs="Arial"/>
                <w:b/>
                <w:sz w:val="20"/>
                <w:szCs w:val="20"/>
                <w:lang w:val="ky-KG"/>
              </w:rPr>
            </w:pPr>
            <w:r w:rsidRPr="00871E9F">
              <w:rPr>
                <w:rFonts w:ascii="Kyrghyz Times" w:hAnsi="Kyrghyz Times" w:cs="Arial"/>
                <w:b/>
                <w:sz w:val="20"/>
                <w:szCs w:val="20"/>
                <w:lang w:val="ky-KG"/>
              </w:rPr>
              <w:t>11180,9</w:t>
            </w:r>
          </w:p>
        </w:tc>
        <w:tc>
          <w:tcPr>
            <w:tcW w:w="2017" w:type="dxa"/>
            <w:tcBorders>
              <w:top w:val="double" w:sz="4" w:space="0" w:color="auto"/>
            </w:tcBorders>
            <w:vAlign w:val="bottom"/>
          </w:tcPr>
          <w:p w:rsidR="00CE493B" w:rsidRPr="00871E9F" w:rsidRDefault="00CE493B" w:rsidP="00CE493B">
            <w:pPr>
              <w:tabs>
                <w:tab w:val="left" w:pos="1167"/>
              </w:tabs>
              <w:ind w:right="634"/>
              <w:jc w:val="right"/>
              <w:rPr>
                <w:rFonts w:ascii="Kyrghyz Times" w:hAnsi="Kyrghyz Times"/>
                <w:b/>
                <w:color w:val="000000"/>
                <w:sz w:val="20"/>
                <w:szCs w:val="20"/>
              </w:rPr>
            </w:pPr>
            <w:r w:rsidRPr="00871E9F">
              <w:rPr>
                <w:rFonts w:ascii="Kyrghyz Times" w:hAnsi="Kyrghyz Times"/>
                <w:b/>
                <w:color w:val="000000"/>
                <w:sz w:val="20"/>
                <w:szCs w:val="20"/>
              </w:rPr>
              <w:t>131,7</w:t>
            </w:r>
          </w:p>
        </w:tc>
        <w:tc>
          <w:tcPr>
            <w:tcW w:w="2057" w:type="dxa"/>
            <w:tcBorders>
              <w:top w:val="double" w:sz="4" w:space="0" w:color="auto"/>
            </w:tcBorders>
            <w:vAlign w:val="bottom"/>
          </w:tcPr>
          <w:p w:rsidR="00CE493B" w:rsidRPr="00871E9F" w:rsidRDefault="00CE493B" w:rsidP="00CE493B">
            <w:pPr>
              <w:ind w:right="706"/>
              <w:jc w:val="right"/>
              <w:rPr>
                <w:rFonts w:ascii="Kyrghyz Times" w:hAnsi="Kyrghyz Times"/>
                <w:b/>
                <w:color w:val="000000"/>
                <w:sz w:val="20"/>
                <w:szCs w:val="20"/>
              </w:rPr>
            </w:pPr>
            <w:r w:rsidRPr="00871E9F">
              <w:rPr>
                <w:rFonts w:ascii="Kyrghyz Times" w:hAnsi="Kyrghyz Times"/>
                <w:b/>
                <w:color w:val="000000"/>
                <w:sz w:val="20"/>
                <w:szCs w:val="20"/>
              </w:rPr>
              <w:t>106,6</w:t>
            </w:r>
          </w:p>
        </w:tc>
        <w:tc>
          <w:tcPr>
            <w:tcW w:w="2886" w:type="dxa"/>
            <w:tcBorders>
              <w:top w:val="double" w:sz="4" w:space="0" w:color="auto"/>
            </w:tcBorders>
          </w:tcPr>
          <w:p w:rsidR="00CE493B" w:rsidRPr="00871E9F" w:rsidRDefault="00CE493B" w:rsidP="00CE493B">
            <w:pPr>
              <w:spacing w:before="240" w:line="260" w:lineRule="exact"/>
              <w:ind w:left="-113" w:right="-57"/>
              <w:jc w:val="both"/>
              <w:rPr>
                <w:rFonts w:ascii="Kyrghyz Times" w:hAnsi="Kyrghyz Times" w:cs="Arial"/>
                <w:b/>
                <w:iCs/>
                <w:sz w:val="20"/>
                <w:szCs w:val="20"/>
              </w:rPr>
            </w:pPr>
            <w:r w:rsidRPr="00871E9F">
              <w:rPr>
                <w:rFonts w:ascii="Kyrghyz Times" w:hAnsi="Kyrghyz Times" w:cs="Arial"/>
                <w:b/>
                <w:iCs/>
                <w:sz w:val="20"/>
                <w:szCs w:val="20"/>
                <w:lang w:val="ky-KG"/>
              </w:rPr>
              <w:t xml:space="preserve">   </w:t>
            </w:r>
            <w:r w:rsidRPr="00871E9F">
              <w:rPr>
                <w:rFonts w:ascii="Kyrghyz Times" w:hAnsi="Kyrghyz Times" w:cs="Arial"/>
                <w:b/>
                <w:iCs/>
                <w:sz w:val="20"/>
                <w:szCs w:val="20"/>
              </w:rPr>
              <w:t>Чуйская область</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Алам</w:t>
            </w:r>
            <w:r w:rsidRPr="00871E9F">
              <w:rPr>
                <w:rFonts w:ascii="Cambria" w:hAnsi="Cambria" w:cs="Cambria"/>
                <w:sz w:val="20"/>
                <w:szCs w:val="20"/>
              </w:rPr>
              <w:t>ү</w:t>
            </w:r>
            <w:r w:rsidRPr="00871E9F">
              <w:rPr>
                <w:rFonts w:ascii="Kyrghyz Times" w:hAnsi="Kyrghyz Times" w:cs="Arial"/>
                <w:sz w:val="20"/>
                <w:szCs w:val="20"/>
              </w:rPr>
              <w:t>д</w:t>
            </w:r>
            <w:r w:rsidRPr="00871E9F">
              <w:rPr>
                <w:rFonts w:ascii="Cambria" w:hAnsi="Cambria" w:cs="Cambria"/>
                <w:sz w:val="20"/>
                <w:szCs w:val="20"/>
              </w:rPr>
              <w:t>ү</w:t>
            </w:r>
            <w:r w:rsidRPr="00871E9F">
              <w:rPr>
                <w:rFonts w:ascii="Kyrghyz Times" w:hAnsi="Kyrghyz Times" w:cs="Arial"/>
                <w:sz w:val="20"/>
                <w:szCs w:val="20"/>
              </w:rPr>
              <w:t>н</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1128,3</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612,9</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54,3</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44,0</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Аламудунский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Жайыл</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264,2</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400,6</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151,6</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122,8</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Жайылский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Кемин</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537,1</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288,3</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53,7</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43,5</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Кеминский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Москва</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785,5</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1491,1</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189,8</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153,7</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Московский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Панфилов</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152,6</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176,0</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115,3</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93,4</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Панфиловский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Сокулук</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1147,1</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1524,0</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132,9</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107,6</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Сокулукский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Ч</w:t>
            </w:r>
            <w:r w:rsidRPr="00871E9F">
              <w:rPr>
                <w:rFonts w:ascii="Cambria" w:hAnsi="Cambria" w:cs="Cambria"/>
                <w:sz w:val="20"/>
                <w:szCs w:val="20"/>
              </w:rPr>
              <w:t>ү</w:t>
            </w:r>
            <w:r w:rsidRPr="00871E9F">
              <w:rPr>
                <w:rFonts w:ascii="Kyrghyz Times" w:hAnsi="Kyrghyz Times" w:cs="Arial"/>
                <w:sz w:val="20"/>
                <w:szCs w:val="20"/>
              </w:rPr>
              <w:t>й</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189,8</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272,3</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143,5</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116,2</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Чуйский</w:t>
            </w:r>
          </w:p>
        </w:tc>
      </w:tr>
      <w:tr w:rsidR="00CE493B" w:rsidRPr="00871E9F" w:rsidTr="00CE493B">
        <w:trPr>
          <w:cantSplit/>
        </w:trPr>
        <w:tc>
          <w:tcPr>
            <w:tcW w:w="3120" w:type="dxa"/>
          </w:tcPr>
          <w:p w:rsidR="00CE493B" w:rsidRPr="00871E9F" w:rsidRDefault="00CE493B" w:rsidP="00CE493B">
            <w:pPr>
              <w:spacing w:line="360" w:lineRule="exact"/>
              <w:ind w:left="142" w:right="-57"/>
              <w:rPr>
                <w:rFonts w:ascii="Kyrghyz Times" w:hAnsi="Kyrghyz Times" w:cs="Arial"/>
                <w:sz w:val="20"/>
                <w:szCs w:val="20"/>
              </w:rPr>
            </w:pPr>
            <w:r w:rsidRPr="00871E9F">
              <w:rPr>
                <w:rFonts w:ascii="Kyrghyz Times" w:hAnsi="Kyrghyz Times" w:cs="Arial"/>
                <w:sz w:val="20"/>
                <w:szCs w:val="20"/>
              </w:rPr>
              <w:t>Ысык-Ата</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992,7</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612,5</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61,7</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50,0</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Ысык-Атинский</w:t>
            </w:r>
          </w:p>
        </w:tc>
      </w:tr>
      <w:tr w:rsidR="00CE493B" w:rsidRPr="00871E9F" w:rsidTr="00CE493B">
        <w:trPr>
          <w:cantSplit/>
          <w:trHeight w:val="164"/>
        </w:trPr>
        <w:tc>
          <w:tcPr>
            <w:tcW w:w="3120" w:type="dxa"/>
          </w:tcPr>
          <w:p w:rsidR="00CE493B" w:rsidRPr="00871E9F" w:rsidRDefault="00CE493B" w:rsidP="00CE493B">
            <w:pPr>
              <w:spacing w:line="360" w:lineRule="exact"/>
              <w:ind w:right="-57"/>
              <w:rPr>
                <w:rFonts w:ascii="Kyrghyz Times" w:hAnsi="Kyrghyz Times" w:cs="Arial"/>
                <w:sz w:val="20"/>
                <w:szCs w:val="20"/>
              </w:rPr>
            </w:pPr>
            <w:r w:rsidRPr="00871E9F">
              <w:rPr>
                <w:rFonts w:ascii="Kyrghyz Times" w:hAnsi="Kyrghyz Times" w:cs="Arial"/>
                <w:sz w:val="20"/>
                <w:szCs w:val="20"/>
                <w:lang w:val="ky-KG"/>
              </w:rPr>
              <w:t xml:space="preserve">  </w:t>
            </w:r>
            <w:r w:rsidRPr="00871E9F">
              <w:rPr>
                <w:rFonts w:ascii="Kyrghyz Times" w:hAnsi="Kyrghyz Times" w:cs="Arial"/>
                <w:sz w:val="20"/>
                <w:szCs w:val="20"/>
              </w:rPr>
              <w:t>Токмок ш.</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1199,9</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2076,1</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173,0</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140,1</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г. Токмок</w:t>
            </w:r>
          </w:p>
        </w:tc>
      </w:tr>
      <w:tr w:rsidR="00CE493B" w:rsidRPr="00871E9F" w:rsidTr="00CE493B">
        <w:trPr>
          <w:cantSplit/>
          <w:trHeight w:val="164"/>
        </w:trPr>
        <w:tc>
          <w:tcPr>
            <w:tcW w:w="3120" w:type="dxa"/>
          </w:tcPr>
          <w:p w:rsidR="00CE493B" w:rsidRPr="00871E9F" w:rsidRDefault="00CE493B" w:rsidP="00CE493B">
            <w:pPr>
              <w:spacing w:line="360" w:lineRule="exact"/>
              <w:ind w:right="-57"/>
              <w:rPr>
                <w:rFonts w:ascii="Kyrghyz Times" w:hAnsi="Kyrghyz Times" w:cs="Arial"/>
                <w:sz w:val="20"/>
                <w:szCs w:val="20"/>
                <w:lang w:val="ky-KG"/>
              </w:rPr>
            </w:pPr>
            <w:r w:rsidRPr="00871E9F">
              <w:rPr>
                <w:rFonts w:ascii="Kyrghyz Times" w:hAnsi="Kyrghyz Times" w:cs="Arial"/>
                <w:sz w:val="20"/>
                <w:szCs w:val="20"/>
                <w:lang w:val="ky-KG"/>
              </w:rPr>
              <w:t xml:space="preserve">  Кант ш.</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560,7</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1891,1</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337,3</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273,1</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г. Кант</w:t>
            </w:r>
          </w:p>
        </w:tc>
      </w:tr>
      <w:tr w:rsidR="00CE493B" w:rsidRPr="00871E9F" w:rsidTr="00CE493B">
        <w:trPr>
          <w:cantSplit/>
          <w:trHeight w:val="164"/>
        </w:trPr>
        <w:tc>
          <w:tcPr>
            <w:tcW w:w="3120" w:type="dxa"/>
          </w:tcPr>
          <w:p w:rsidR="00CE493B" w:rsidRPr="00871E9F" w:rsidRDefault="00CE493B" w:rsidP="00CE493B">
            <w:pPr>
              <w:spacing w:line="360" w:lineRule="exact"/>
              <w:ind w:right="-57"/>
              <w:rPr>
                <w:rFonts w:ascii="Kyrghyz Times" w:hAnsi="Kyrghyz Times" w:cs="Arial"/>
                <w:sz w:val="20"/>
                <w:szCs w:val="20"/>
                <w:lang w:val="ky-KG"/>
              </w:rPr>
            </w:pPr>
            <w:r w:rsidRPr="00871E9F">
              <w:rPr>
                <w:rFonts w:ascii="Kyrghyz Times" w:hAnsi="Kyrghyz Times" w:cs="Arial"/>
                <w:sz w:val="20"/>
                <w:szCs w:val="20"/>
                <w:lang w:val="ky-KG"/>
              </w:rPr>
              <w:t xml:space="preserve">  Кара-Балта ш.</w:t>
            </w:r>
          </w:p>
        </w:tc>
        <w:tc>
          <w:tcPr>
            <w:tcW w:w="1620" w:type="dxa"/>
            <w:vAlign w:val="bottom"/>
          </w:tcPr>
          <w:p w:rsidR="00CE493B" w:rsidRPr="00871E9F" w:rsidRDefault="00CE493B" w:rsidP="00CE493B">
            <w:pPr>
              <w:ind w:left="142" w:right="429"/>
              <w:jc w:val="right"/>
              <w:rPr>
                <w:rFonts w:ascii="Kyrghyz Times" w:hAnsi="Kyrghyz Times" w:cs="Arial"/>
                <w:sz w:val="20"/>
                <w:szCs w:val="20"/>
                <w:lang w:val="ky-KG"/>
              </w:rPr>
            </w:pPr>
            <w:r w:rsidRPr="00871E9F">
              <w:rPr>
                <w:rFonts w:ascii="Kyrghyz Times" w:hAnsi="Kyrghyz Times" w:cs="Arial"/>
                <w:sz w:val="20"/>
                <w:szCs w:val="20"/>
                <w:lang w:val="ky-KG"/>
              </w:rPr>
              <w:t>1534,8</w:t>
            </w:r>
          </w:p>
        </w:tc>
        <w:tc>
          <w:tcPr>
            <w:tcW w:w="1590" w:type="dxa"/>
            <w:vAlign w:val="bottom"/>
          </w:tcPr>
          <w:p w:rsidR="00CE493B" w:rsidRPr="00871E9F" w:rsidRDefault="00CE493B" w:rsidP="00CE493B">
            <w:pPr>
              <w:ind w:left="142" w:right="459"/>
              <w:jc w:val="right"/>
              <w:rPr>
                <w:rFonts w:ascii="Kyrghyz Times" w:hAnsi="Kyrghyz Times" w:cs="Arial"/>
                <w:sz w:val="20"/>
                <w:szCs w:val="20"/>
                <w:lang w:val="ky-KG"/>
              </w:rPr>
            </w:pPr>
            <w:r w:rsidRPr="00871E9F">
              <w:rPr>
                <w:rFonts w:ascii="Kyrghyz Times" w:hAnsi="Kyrghyz Times" w:cs="Arial"/>
                <w:sz w:val="20"/>
                <w:szCs w:val="20"/>
                <w:lang w:val="ky-KG"/>
              </w:rPr>
              <w:t>1836,0</w:t>
            </w:r>
          </w:p>
        </w:tc>
        <w:tc>
          <w:tcPr>
            <w:tcW w:w="2017" w:type="dxa"/>
            <w:vAlign w:val="bottom"/>
          </w:tcPr>
          <w:p w:rsidR="00CE493B" w:rsidRPr="00871E9F" w:rsidRDefault="00CE493B" w:rsidP="00CE493B">
            <w:pPr>
              <w:tabs>
                <w:tab w:val="left" w:pos="1167"/>
              </w:tabs>
              <w:ind w:right="634"/>
              <w:jc w:val="right"/>
              <w:rPr>
                <w:rFonts w:ascii="Kyrghyz Times" w:hAnsi="Kyrghyz Times"/>
                <w:color w:val="000000"/>
                <w:sz w:val="20"/>
                <w:szCs w:val="20"/>
              </w:rPr>
            </w:pPr>
            <w:r w:rsidRPr="00871E9F">
              <w:rPr>
                <w:rFonts w:ascii="Kyrghyz Times" w:hAnsi="Kyrghyz Times"/>
                <w:color w:val="000000"/>
                <w:sz w:val="20"/>
                <w:szCs w:val="20"/>
              </w:rPr>
              <w:t>119,6</w:t>
            </w:r>
          </w:p>
        </w:tc>
        <w:tc>
          <w:tcPr>
            <w:tcW w:w="2057" w:type="dxa"/>
            <w:vAlign w:val="bottom"/>
          </w:tcPr>
          <w:p w:rsidR="00CE493B" w:rsidRPr="00871E9F" w:rsidRDefault="00CE493B" w:rsidP="00CE493B">
            <w:pPr>
              <w:ind w:right="706"/>
              <w:jc w:val="right"/>
              <w:rPr>
                <w:rFonts w:ascii="Kyrghyz Times" w:hAnsi="Kyrghyz Times"/>
                <w:color w:val="000000"/>
                <w:sz w:val="20"/>
                <w:szCs w:val="20"/>
              </w:rPr>
            </w:pPr>
            <w:r w:rsidRPr="00871E9F">
              <w:rPr>
                <w:rFonts w:ascii="Kyrghyz Times" w:hAnsi="Kyrghyz Times"/>
                <w:color w:val="000000"/>
                <w:sz w:val="20"/>
                <w:szCs w:val="20"/>
              </w:rPr>
              <w:t>96,9</w:t>
            </w: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r w:rsidRPr="00871E9F">
              <w:rPr>
                <w:rFonts w:ascii="Kyrghyz Times" w:hAnsi="Kyrghyz Times" w:cs="Arial"/>
                <w:sz w:val="20"/>
                <w:szCs w:val="20"/>
              </w:rPr>
              <w:t>г. Кара-Балта</w:t>
            </w:r>
          </w:p>
        </w:tc>
      </w:tr>
      <w:tr w:rsidR="00CE493B" w:rsidRPr="00871E9F" w:rsidTr="00CE493B">
        <w:trPr>
          <w:cantSplit/>
          <w:trHeight w:val="164"/>
        </w:trPr>
        <w:tc>
          <w:tcPr>
            <w:tcW w:w="3120" w:type="dxa"/>
          </w:tcPr>
          <w:p w:rsidR="00CE493B" w:rsidRPr="00871E9F" w:rsidRDefault="00CE493B" w:rsidP="00CE493B">
            <w:pPr>
              <w:spacing w:line="360" w:lineRule="exact"/>
              <w:ind w:right="-57"/>
              <w:rPr>
                <w:rFonts w:ascii="Kyrghyz Times" w:hAnsi="Kyrghyz Times" w:cs="Arial"/>
                <w:sz w:val="20"/>
                <w:szCs w:val="20"/>
                <w:lang w:val="ky-KG"/>
              </w:rPr>
            </w:pPr>
          </w:p>
        </w:tc>
        <w:tc>
          <w:tcPr>
            <w:tcW w:w="1620" w:type="dxa"/>
            <w:vAlign w:val="bottom"/>
          </w:tcPr>
          <w:p w:rsidR="00CE493B" w:rsidRPr="00871E9F" w:rsidRDefault="00CE493B" w:rsidP="00CE493B">
            <w:pPr>
              <w:ind w:left="142" w:right="350"/>
              <w:jc w:val="right"/>
              <w:rPr>
                <w:rFonts w:ascii="Kyrghyz Times" w:hAnsi="Kyrghyz Times" w:cs="Arial"/>
                <w:sz w:val="20"/>
                <w:szCs w:val="20"/>
                <w:lang w:val="ky-KG"/>
              </w:rPr>
            </w:pPr>
          </w:p>
        </w:tc>
        <w:tc>
          <w:tcPr>
            <w:tcW w:w="1590" w:type="dxa"/>
            <w:vAlign w:val="bottom"/>
          </w:tcPr>
          <w:p w:rsidR="00CE493B" w:rsidRPr="00871E9F" w:rsidRDefault="00CE493B" w:rsidP="00CE493B">
            <w:pPr>
              <w:ind w:left="142" w:right="350"/>
              <w:jc w:val="right"/>
              <w:rPr>
                <w:rFonts w:ascii="Kyrghyz Times" w:hAnsi="Kyrghyz Times" w:cs="Arial"/>
                <w:sz w:val="20"/>
                <w:szCs w:val="20"/>
                <w:lang w:val="ky-KG"/>
              </w:rPr>
            </w:pPr>
          </w:p>
        </w:tc>
        <w:tc>
          <w:tcPr>
            <w:tcW w:w="2017" w:type="dxa"/>
            <w:vAlign w:val="bottom"/>
          </w:tcPr>
          <w:p w:rsidR="00CE493B" w:rsidRPr="00871E9F" w:rsidRDefault="00CE493B" w:rsidP="00CE493B">
            <w:pPr>
              <w:ind w:left="142" w:right="350"/>
              <w:jc w:val="right"/>
              <w:rPr>
                <w:rFonts w:ascii="Kyrghyz Times" w:hAnsi="Kyrghyz Times" w:cs="Arial"/>
                <w:sz w:val="20"/>
                <w:szCs w:val="20"/>
                <w:lang w:val="ky-KG"/>
              </w:rPr>
            </w:pPr>
          </w:p>
        </w:tc>
        <w:tc>
          <w:tcPr>
            <w:tcW w:w="2057" w:type="dxa"/>
            <w:vAlign w:val="bottom"/>
          </w:tcPr>
          <w:p w:rsidR="00CE493B" w:rsidRPr="00871E9F" w:rsidRDefault="00CE493B" w:rsidP="00CE493B">
            <w:pPr>
              <w:jc w:val="right"/>
              <w:rPr>
                <w:rFonts w:ascii="Kyrghyz Times" w:hAnsi="Kyrghyz Times"/>
                <w:color w:val="000000"/>
                <w:sz w:val="20"/>
                <w:szCs w:val="20"/>
              </w:rPr>
            </w:pPr>
          </w:p>
        </w:tc>
        <w:tc>
          <w:tcPr>
            <w:tcW w:w="2886" w:type="dxa"/>
          </w:tcPr>
          <w:p w:rsidR="00CE493B" w:rsidRPr="00871E9F" w:rsidRDefault="00CE493B" w:rsidP="00CE493B">
            <w:pPr>
              <w:spacing w:line="360" w:lineRule="exact"/>
              <w:ind w:left="142" w:right="-57"/>
              <w:jc w:val="both"/>
              <w:rPr>
                <w:rFonts w:ascii="Kyrghyz Times" w:hAnsi="Kyrghyz Times" w:cs="Arial"/>
                <w:sz w:val="20"/>
                <w:szCs w:val="20"/>
              </w:rPr>
            </w:pPr>
          </w:p>
        </w:tc>
      </w:tr>
    </w:tbl>
    <w:p w:rsidR="00CE493B" w:rsidRPr="00871E9F" w:rsidRDefault="00CE493B" w:rsidP="00CE493B">
      <w:pPr>
        <w:ind w:left="142"/>
        <w:rPr>
          <w:rFonts w:ascii="Kyrghyz Times" w:hAnsi="Kyrghyz Times" w:cs="Arial"/>
          <w:b/>
          <w:sz w:val="20"/>
          <w:szCs w:val="20"/>
          <w:highlight w:val="yellow"/>
        </w:rPr>
      </w:pPr>
    </w:p>
    <w:p w:rsidR="00CE493B" w:rsidRPr="00871E9F" w:rsidRDefault="00CE493B" w:rsidP="00CE493B">
      <w:pPr>
        <w:rPr>
          <w:rFonts w:ascii="Kyrghyz Times" w:hAnsi="Kyrghyz Times" w:cs="Arial"/>
          <w:b/>
          <w:i/>
          <w:sz w:val="20"/>
          <w:szCs w:val="20"/>
          <w:highlight w:val="yellow"/>
        </w:rPr>
      </w:pPr>
      <w:r w:rsidRPr="00871E9F">
        <w:rPr>
          <w:rFonts w:ascii="Kyrghyz Times" w:hAnsi="Kyrghyz Times" w:cs="Arial"/>
          <w:b/>
          <w:sz w:val="20"/>
          <w:szCs w:val="20"/>
          <w:highlight w:val="yellow"/>
          <w:lang w:val="ky-KG"/>
        </w:rPr>
        <w:t xml:space="preserve">                                                                                                                                                                                                                                                                                                                                           </w:t>
      </w:r>
      <w:r w:rsidRPr="00871E9F">
        <w:rPr>
          <w:rFonts w:ascii="Kyrghyz Times" w:hAnsi="Kyrghyz Times" w:cs="Arial"/>
          <w:b/>
          <w:i/>
          <w:sz w:val="20"/>
          <w:szCs w:val="20"/>
          <w:highlight w:val="yellow"/>
        </w:rPr>
        <w:t xml:space="preserve">     </w:t>
      </w:r>
    </w:p>
    <w:p w:rsidR="00CE493B" w:rsidRPr="00871E9F" w:rsidRDefault="00CE493B" w:rsidP="00CE493B">
      <w:pPr>
        <w:jc w:val="center"/>
        <w:rPr>
          <w:rFonts w:ascii="Kyrghyz Times" w:hAnsi="Kyrghyz Times" w:cs="Arial"/>
          <w:b/>
          <w:i/>
          <w:sz w:val="22"/>
          <w:szCs w:val="22"/>
          <w:lang w:val="ky-KG"/>
        </w:rPr>
      </w:pPr>
      <w:r w:rsidRPr="00871E9F">
        <w:rPr>
          <w:rFonts w:ascii="Kyrghyz Times" w:hAnsi="Kyrghyz Times" w:cs="Arial"/>
          <w:b/>
          <w:i/>
          <w:sz w:val="22"/>
          <w:szCs w:val="22"/>
          <w:lang w:val="ky-KG"/>
        </w:rPr>
        <w:lastRenderedPageBreak/>
        <w:t>Республиканын аймактары боюнча</w:t>
      </w:r>
      <w:r w:rsidRPr="00871E9F">
        <w:rPr>
          <w:rFonts w:ascii="Kyrghyz Times" w:hAnsi="Kyrghyz Times"/>
          <w:b/>
          <w:bCs/>
          <w:snapToGrid w:val="0"/>
          <w:color w:val="000000"/>
          <w:sz w:val="22"/>
          <w:szCs w:val="22"/>
          <w:lang w:val="ky-KG"/>
        </w:rPr>
        <w:t xml:space="preserve"> соода, мейманканалардын жана ресторандардын ж³г³рт³л³ш³н кошпогондогу</w:t>
      </w:r>
      <w:r w:rsidRPr="00871E9F">
        <w:rPr>
          <w:rFonts w:ascii="Kyrghyz Times" w:hAnsi="Kyrghyz Times" w:cs="Arial"/>
          <w:b/>
          <w:i/>
          <w:sz w:val="22"/>
          <w:szCs w:val="22"/>
          <w:lang w:val="ky-KG"/>
        </w:rPr>
        <w:t xml:space="preserve"> рыноктук</w:t>
      </w:r>
    </w:p>
    <w:p w:rsidR="00CE493B" w:rsidRPr="00871E9F" w:rsidRDefault="00CE493B" w:rsidP="00CE493B">
      <w:pPr>
        <w:jc w:val="center"/>
        <w:rPr>
          <w:rFonts w:ascii="Kyrghyz Times" w:hAnsi="Kyrghyz Times"/>
          <w:b/>
          <w:i/>
          <w:sz w:val="22"/>
          <w:szCs w:val="22"/>
          <w:lang w:val="ky-KG"/>
        </w:rPr>
      </w:pPr>
      <w:r w:rsidRPr="00871E9F">
        <w:rPr>
          <w:rFonts w:ascii="Kyrghyz Times" w:hAnsi="Kyrghyz Times"/>
          <w:b/>
          <w:i/>
          <w:sz w:val="22"/>
          <w:szCs w:val="22"/>
          <w:lang w:val="ky-KG"/>
        </w:rPr>
        <w:t>кызмат к</w:t>
      </w:r>
      <w:r w:rsidRPr="00871E9F">
        <w:rPr>
          <w:rFonts w:ascii="Cambria" w:hAnsi="Cambria" w:cs="Cambria"/>
          <w:b/>
          <w:i/>
          <w:sz w:val="22"/>
          <w:szCs w:val="22"/>
          <w:lang w:val="ky-KG"/>
        </w:rPr>
        <w:t>ө</w:t>
      </w:r>
      <w:r w:rsidRPr="00871E9F">
        <w:rPr>
          <w:rFonts w:ascii="Kyrghyz Times" w:hAnsi="Kyrghyz Times"/>
          <w:b/>
          <w:i/>
          <w:sz w:val="22"/>
          <w:szCs w:val="22"/>
          <w:lang w:val="ky-KG"/>
        </w:rPr>
        <w:t>рс</w:t>
      </w:r>
      <w:r w:rsidRPr="00871E9F">
        <w:rPr>
          <w:rFonts w:ascii="Cambria" w:hAnsi="Cambria" w:cs="Cambria"/>
          <w:b/>
          <w:i/>
          <w:sz w:val="22"/>
          <w:szCs w:val="22"/>
          <w:lang w:val="ky-KG"/>
        </w:rPr>
        <w:t>ө</w:t>
      </w:r>
      <w:r w:rsidRPr="00871E9F">
        <w:rPr>
          <w:rFonts w:ascii="Kyrghyz Times" w:hAnsi="Kyrghyz Times"/>
          <w:b/>
          <w:i/>
          <w:sz w:val="22"/>
          <w:szCs w:val="22"/>
          <w:lang w:val="ky-KG"/>
        </w:rPr>
        <w:t>т</w:t>
      </w:r>
      <w:r w:rsidRPr="00871E9F">
        <w:rPr>
          <w:rFonts w:ascii="Cambria" w:hAnsi="Cambria" w:cs="Cambria"/>
          <w:b/>
          <w:i/>
          <w:sz w:val="22"/>
          <w:szCs w:val="22"/>
          <w:lang w:val="ky-KG"/>
        </w:rPr>
        <w:t>үү</w:t>
      </w:r>
      <w:r w:rsidRPr="00871E9F">
        <w:rPr>
          <w:rFonts w:ascii="Kyrghyz Times" w:hAnsi="Kyrghyz Times"/>
          <w:b/>
          <w:i/>
          <w:sz w:val="22"/>
          <w:szCs w:val="22"/>
          <w:lang w:val="ky-KG"/>
        </w:rPr>
        <w:t>л</w:t>
      </w:r>
      <w:r w:rsidRPr="00871E9F">
        <w:rPr>
          <w:rFonts w:ascii="Cambria" w:hAnsi="Cambria" w:cs="Cambria"/>
          <w:b/>
          <w:i/>
          <w:sz w:val="22"/>
          <w:szCs w:val="22"/>
          <w:lang w:val="ky-KG"/>
        </w:rPr>
        <w:t>ө</w:t>
      </w:r>
      <w:r w:rsidRPr="00871E9F">
        <w:rPr>
          <w:rFonts w:ascii="Kyrghyz Times" w:hAnsi="Kyrghyz Times"/>
          <w:b/>
          <w:i/>
          <w:sz w:val="22"/>
          <w:szCs w:val="22"/>
          <w:lang w:val="ky-KG"/>
        </w:rPr>
        <w:t>рд</w:t>
      </w:r>
      <w:r w:rsidRPr="00871E9F">
        <w:rPr>
          <w:rFonts w:ascii="Cambria" w:hAnsi="Cambria" w:cs="Cambria"/>
          <w:b/>
          <w:i/>
          <w:sz w:val="22"/>
          <w:szCs w:val="22"/>
          <w:lang w:val="ky-KG"/>
        </w:rPr>
        <w:t>ү</w:t>
      </w:r>
      <w:r w:rsidRPr="00871E9F">
        <w:rPr>
          <w:rFonts w:ascii="Kyrghyz Times" w:hAnsi="Kyrghyz Times"/>
          <w:b/>
          <w:i/>
          <w:sz w:val="22"/>
          <w:szCs w:val="22"/>
          <w:lang w:val="ky-KG"/>
        </w:rPr>
        <w:t>н жалпы к</w:t>
      </w:r>
      <w:r w:rsidRPr="00871E9F">
        <w:rPr>
          <w:rFonts w:ascii="Cambria" w:hAnsi="Cambria" w:cs="Cambria"/>
          <w:b/>
          <w:i/>
          <w:sz w:val="22"/>
          <w:szCs w:val="22"/>
          <w:lang w:val="ky-KG"/>
        </w:rPr>
        <w:t>ө</w:t>
      </w:r>
      <w:r w:rsidRPr="00871E9F">
        <w:rPr>
          <w:rFonts w:ascii="Kyrghyz Times" w:hAnsi="Kyrghyz Times"/>
          <w:b/>
          <w:i/>
          <w:sz w:val="22"/>
          <w:szCs w:val="22"/>
          <w:lang w:val="ky-KG"/>
        </w:rPr>
        <w:t>л</w:t>
      </w:r>
      <w:r w:rsidRPr="00871E9F">
        <w:rPr>
          <w:rFonts w:ascii="Cambria" w:hAnsi="Cambria" w:cs="Cambria"/>
          <w:b/>
          <w:i/>
          <w:sz w:val="22"/>
          <w:szCs w:val="22"/>
          <w:lang w:val="ky-KG"/>
        </w:rPr>
        <w:t>ө</w:t>
      </w:r>
      <w:r w:rsidRPr="00871E9F">
        <w:rPr>
          <w:rFonts w:ascii="Kyrghyz Times" w:hAnsi="Kyrghyz Times"/>
          <w:b/>
          <w:i/>
          <w:sz w:val="22"/>
          <w:szCs w:val="22"/>
          <w:lang w:val="ky-KG"/>
        </w:rPr>
        <w:t>м</w:t>
      </w:r>
      <w:r w:rsidRPr="00871E9F">
        <w:rPr>
          <w:rFonts w:ascii="Cambria" w:hAnsi="Cambria" w:cs="Cambria"/>
          <w:b/>
          <w:i/>
          <w:sz w:val="22"/>
          <w:szCs w:val="22"/>
          <w:lang w:val="ky-KG"/>
        </w:rPr>
        <w:t>ү</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lang w:val="ky-KG"/>
        </w:rPr>
        <w:t>январь-сентябрында</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lang w:val="ky-KG"/>
        </w:rPr>
        <w:t>(млн.сом)</w:t>
      </w:r>
    </w:p>
    <w:p w:rsidR="00CE493B" w:rsidRPr="00871E9F" w:rsidRDefault="00CE493B" w:rsidP="00CE493B">
      <w:pPr>
        <w:pStyle w:val="4"/>
        <w:keepNext w:val="0"/>
        <w:spacing w:before="0" w:after="0"/>
        <w:jc w:val="center"/>
        <w:rPr>
          <w:rFonts w:ascii="Kyrghyz Times" w:hAnsi="Kyrghyz Times" w:cs="Arial"/>
          <w:i/>
          <w:sz w:val="22"/>
          <w:szCs w:val="22"/>
        </w:rPr>
      </w:pPr>
      <w:r w:rsidRPr="00871E9F">
        <w:rPr>
          <w:rFonts w:ascii="Kyrghyz Times" w:hAnsi="Kyrghyz Times" w:cs="Arial"/>
          <w:i/>
          <w:sz w:val="22"/>
          <w:szCs w:val="22"/>
        </w:rPr>
        <w:t>Общий объем рыночных услуг, исключая оборот торговли, гостиниц и ресторанов,</w:t>
      </w:r>
    </w:p>
    <w:p w:rsidR="00CE493B" w:rsidRPr="00871E9F" w:rsidRDefault="00CE493B" w:rsidP="00CE493B">
      <w:pPr>
        <w:jc w:val="center"/>
        <w:rPr>
          <w:rFonts w:ascii="Kyrghyz Times" w:hAnsi="Kyrghyz Times" w:cs="Arial"/>
          <w:b/>
          <w:i/>
          <w:sz w:val="22"/>
          <w:szCs w:val="22"/>
          <w:lang w:val="ky-KG"/>
        </w:rPr>
      </w:pPr>
      <w:r w:rsidRPr="00871E9F">
        <w:rPr>
          <w:rFonts w:ascii="Kyrghyz Times" w:hAnsi="Kyrghyz Times" w:cs="Arial"/>
          <w:b/>
          <w:i/>
          <w:sz w:val="22"/>
          <w:szCs w:val="22"/>
        </w:rPr>
        <w:t>по территории республики</w:t>
      </w:r>
    </w:p>
    <w:p w:rsidR="00CE493B" w:rsidRPr="00871E9F" w:rsidRDefault="00CE493B" w:rsidP="00CE493B">
      <w:pPr>
        <w:jc w:val="center"/>
        <w:rPr>
          <w:rFonts w:ascii="Kyrghyz Times" w:hAnsi="Kyrghyz Times"/>
          <w:i/>
          <w:sz w:val="20"/>
          <w:szCs w:val="20"/>
          <w:lang w:val="ky-KG"/>
        </w:rPr>
      </w:pPr>
      <w:r w:rsidRPr="00871E9F">
        <w:rPr>
          <w:rFonts w:ascii="Kyrghyz Times" w:hAnsi="Kyrghyz Times"/>
          <w:i/>
          <w:sz w:val="20"/>
          <w:szCs w:val="20"/>
        </w:rPr>
        <w:t>в январе-сентябре</w:t>
      </w:r>
    </w:p>
    <w:p w:rsidR="00CE493B" w:rsidRPr="00871E9F" w:rsidRDefault="00CE493B" w:rsidP="00CE493B">
      <w:pPr>
        <w:jc w:val="center"/>
        <w:rPr>
          <w:rFonts w:ascii="Kyrghyz Times" w:hAnsi="Kyrghyz Times"/>
          <w:i/>
          <w:sz w:val="20"/>
          <w:szCs w:val="20"/>
        </w:rPr>
      </w:pPr>
      <w:r w:rsidRPr="00871E9F">
        <w:rPr>
          <w:rFonts w:ascii="Kyrghyz Times" w:hAnsi="Kyrghyz Times" w:cs="Arial"/>
          <w:i/>
          <w:sz w:val="20"/>
          <w:szCs w:val="20"/>
        </w:rPr>
        <w:t>(млн. сомов)</w:t>
      </w:r>
    </w:p>
    <w:tbl>
      <w:tblPr>
        <w:tblW w:w="0" w:type="auto"/>
        <w:tblInd w:w="468" w:type="dxa"/>
        <w:tblLook w:val="01E0" w:firstRow="1" w:lastRow="1" w:firstColumn="1" w:lastColumn="1" w:noHBand="0" w:noVBand="0"/>
      </w:tblPr>
      <w:tblGrid>
        <w:gridCol w:w="3720"/>
        <w:gridCol w:w="2898"/>
        <w:gridCol w:w="3113"/>
        <w:gridCol w:w="3573"/>
      </w:tblGrid>
      <w:tr w:rsidR="00CE493B" w:rsidRPr="00871E9F" w:rsidTr="00CE493B">
        <w:trPr>
          <w:trHeight w:val="1905"/>
        </w:trPr>
        <w:tc>
          <w:tcPr>
            <w:tcW w:w="3720" w:type="dxa"/>
            <w:tcBorders>
              <w:top w:val="double" w:sz="4" w:space="0" w:color="auto"/>
              <w:left w:val="double" w:sz="4" w:space="0" w:color="auto"/>
              <w:right w:val="double" w:sz="4" w:space="0" w:color="auto"/>
            </w:tcBorders>
          </w:tcPr>
          <w:p w:rsidR="00CE493B" w:rsidRPr="00871E9F" w:rsidRDefault="00CE493B" w:rsidP="00CE493B">
            <w:pPr>
              <w:jc w:val="center"/>
              <w:rPr>
                <w:rFonts w:ascii="Kyrghyz Times" w:hAnsi="Kyrghyz Times" w:cs="Arial"/>
                <w:b/>
                <w:sz w:val="20"/>
                <w:szCs w:val="20"/>
              </w:rPr>
            </w:pPr>
          </w:p>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cs="Arial"/>
                <w:b/>
                <w:sz w:val="20"/>
                <w:szCs w:val="20"/>
                <w:lang w:val="ky-KG"/>
              </w:rPr>
            </w:pPr>
            <w:r w:rsidRPr="00871E9F">
              <w:rPr>
                <w:rFonts w:ascii="Kyrghyz Times" w:hAnsi="Kyrghyz Times" w:cs="Arial"/>
                <w:b/>
                <w:sz w:val="20"/>
                <w:szCs w:val="20"/>
                <w:lang w:val="ky-KG"/>
              </w:rPr>
              <w:t xml:space="preserve">Аталышы </w:t>
            </w:r>
          </w:p>
          <w:p w:rsidR="00CE493B" w:rsidRPr="00871E9F" w:rsidRDefault="00CE493B" w:rsidP="00CE493B">
            <w:pPr>
              <w:jc w:val="center"/>
              <w:rPr>
                <w:rFonts w:ascii="Kyrghyz Times" w:hAnsi="Kyrghyz Times" w:cs="Arial"/>
                <w:b/>
                <w:sz w:val="20"/>
                <w:szCs w:val="20"/>
              </w:rPr>
            </w:pPr>
          </w:p>
        </w:tc>
        <w:tc>
          <w:tcPr>
            <w:tcW w:w="2898" w:type="dxa"/>
            <w:tcBorders>
              <w:top w:val="double" w:sz="4" w:space="0" w:color="auto"/>
              <w:left w:val="double" w:sz="4" w:space="0" w:color="auto"/>
              <w:right w:val="double" w:sz="4" w:space="0" w:color="auto"/>
            </w:tcBorders>
          </w:tcPr>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b/>
                <w:sz w:val="20"/>
                <w:szCs w:val="20"/>
                <w:lang w:val="ky-KG"/>
              </w:rPr>
            </w:pPr>
            <w:r w:rsidRPr="00871E9F">
              <w:rPr>
                <w:rFonts w:ascii="Kyrghyz Times" w:hAnsi="Kyrghyz Times" w:cs="Arial"/>
                <w:b/>
                <w:sz w:val="20"/>
                <w:szCs w:val="20"/>
                <w:lang w:val="ky-KG"/>
              </w:rPr>
              <w:t>Рыноктук кызмат к</w:t>
            </w:r>
            <w:r w:rsidRPr="00871E9F">
              <w:rPr>
                <w:rFonts w:ascii="Cambria" w:hAnsi="Cambria" w:cs="Cambria"/>
                <w:b/>
                <w:sz w:val="20"/>
                <w:szCs w:val="20"/>
                <w:lang w:val="ky-KG"/>
              </w:rPr>
              <w:t>ө</w:t>
            </w:r>
            <w:r w:rsidRPr="00871E9F">
              <w:rPr>
                <w:rFonts w:ascii="Kyrghyz Times" w:hAnsi="Kyrghyz Times" w:cs="Arial"/>
                <w:b/>
                <w:sz w:val="20"/>
                <w:szCs w:val="20"/>
                <w:lang w:val="ky-KG"/>
              </w:rPr>
              <w:t>рс</w:t>
            </w:r>
            <w:r w:rsidRPr="00871E9F">
              <w:rPr>
                <w:rFonts w:ascii="Cambria" w:hAnsi="Cambria" w:cs="Cambria"/>
                <w:b/>
                <w:sz w:val="20"/>
                <w:szCs w:val="20"/>
                <w:lang w:val="ky-KG"/>
              </w:rPr>
              <w:t>ө</w:t>
            </w:r>
            <w:r w:rsidRPr="00871E9F">
              <w:rPr>
                <w:rFonts w:ascii="Kyrghyz Times" w:hAnsi="Kyrghyz Times"/>
                <w:b/>
                <w:sz w:val="20"/>
                <w:szCs w:val="20"/>
                <w:lang w:val="ky-KG"/>
              </w:rPr>
              <w:t>т</w:t>
            </w:r>
            <w:r w:rsidRPr="00871E9F">
              <w:rPr>
                <w:rFonts w:ascii="Cambria" w:hAnsi="Cambria" w:cs="Cambria"/>
                <w:b/>
                <w:sz w:val="20"/>
                <w:szCs w:val="20"/>
                <w:lang w:val="ky-KG"/>
              </w:rPr>
              <w:t>үү</w:t>
            </w:r>
            <w:r w:rsidRPr="00871E9F">
              <w:rPr>
                <w:rFonts w:ascii="Kyrghyz Times" w:hAnsi="Kyrghyz Times"/>
                <w:b/>
                <w:sz w:val="20"/>
                <w:szCs w:val="20"/>
                <w:lang w:val="ky-KG"/>
              </w:rPr>
              <w:t>л</w:t>
            </w:r>
            <w:r w:rsidRPr="00871E9F">
              <w:rPr>
                <w:rFonts w:ascii="Cambria" w:hAnsi="Cambria" w:cs="Cambria"/>
                <w:b/>
                <w:sz w:val="20"/>
                <w:szCs w:val="20"/>
                <w:lang w:val="ky-KG"/>
              </w:rPr>
              <w:t>ө</w:t>
            </w:r>
            <w:r w:rsidRPr="00871E9F">
              <w:rPr>
                <w:rFonts w:ascii="Kyrghyz Times" w:hAnsi="Kyrghyz Times"/>
                <w:b/>
                <w:sz w:val="20"/>
                <w:szCs w:val="20"/>
                <w:lang w:val="ky-KG"/>
              </w:rPr>
              <w:t>рд</w:t>
            </w:r>
            <w:r w:rsidRPr="00871E9F">
              <w:rPr>
                <w:rFonts w:ascii="Cambria" w:hAnsi="Cambria" w:cs="Cambria"/>
                <w:b/>
                <w:sz w:val="20"/>
                <w:szCs w:val="20"/>
                <w:lang w:val="ky-KG"/>
              </w:rPr>
              <w:t>ү</w:t>
            </w:r>
            <w:r w:rsidRPr="00871E9F">
              <w:rPr>
                <w:rFonts w:ascii="Kyrghyz Times" w:hAnsi="Kyrghyz Times"/>
                <w:b/>
                <w:sz w:val="20"/>
                <w:szCs w:val="20"/>
                <w:lang w:val="ky-KG"/>
              </w:rPr>
              <w:t>н к</w:t>
            </w:r>
            <w:r w:rsidRPr="00871E9F">
              <w:rPr>
                <w:rFonts w:ascii="Cambria" w:hAnsi="Cambria" w:cs="Cambria"/>
                <w:b/>
                <w:sz w:val="20"/>
                <w:szCs w:val="20"/>
                <w:lang w:val="ky-KG"/>
              </w:rPr>
              <w:t>ө</w:t>
            </w:r>
            <w:r w:rsidRPr="00871E9F">
              <w:rPr>
                <w:rFonts w:ascii="Kyrghyz Times" w:hAnsi="Kyrghyz Times"/>
                <w:b/>
                <w:sz w:val="20"/>
                <w:szCs w:val="20"/>
                <w:lang w:val="ky-KG"/>
              </w:rPr>
              <w:t>л</w:t>
            </w:r>
            <w:r w:rsidRPr="00871E9F">
              <w:rPr>
                <w:rFonts w:ascii="Cambria" w:hAnsi="Cambria" w:cs="Cambria"/>
                <w:b/>
                <w:sz w:val="20"/>
                <w:szCs w:val="20"/>
                <w:lang w:val="ky-KG"/>
              </w:rPr>
              <w:t>ө</w:t>
            </w:r>
            <w:r w:rsidRPr="00871E9F">
              <w:rPr>
                <w:rFonts w:ascii="Kyrghyz Times" w:hAnsi="Kyrghyz Times"/>
                <w:b/>
                <w:sz w:val="20"/>
                <w:szCs w:val="20"/>
                <w:lang w:val="ky-KG"/>
              </w:rPr>
              <w:t>м</w:t>
            </w:r>
            <w:r w:rsidRPr="00871E9F">
              <w:rPr>
                <w:rFonts w:ascii="Cambria" w:hAnsi="Cambria" w:cs="Cambria"/>
                <w:b/>
                <w:sz w:val="20"/>
                <w:szCs w:val="20"/>
                <w:lang w:val="ky-KG"/>
              </w:rPr>
              <w:t>ү</w:t>
            </w:r>
          </w:p>
          <w:p w:rsidR="00CE493B" w:rsidRPr="00871E9F" w:rsidRDefault="00CE493B" w:rsidP="00CE493B">
            <w:pPr>
              <w:jc w:val="center"/>
              <w:rPr>
                <w:rFonts w:ascii="Kyrghyz Times" w:hAnsi="Kyrghyz Times"/>
                <w:b/>
                <w:sz w:val="20"/>
                <w:szCs w:val="20"/>
                <w:lang w:val="ky-KG"/>
              </w:rPr>
            </w:pPr>
            <w:r w:rsidRPr="00871E9F">
              <w:rPr>
                <w:rFonts w:ascii="Kyrghyz Times" w:hAnsi="Kyrghyz Times"/>
                <w:b/>
                <w:sz w:val="20"/>
                <w:szCs w:val="20"/>
                <w:lang w:val="ky-KG"/>
              </w:rPr>
              <w:t>млн. сом</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Объем рыночных услуг</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млн.сомов</w:t>
            </w:r>
          </w:p>
        </w:tc>
        <w:tc>
          <w:tcPr>
            <w:tcW w:w="3113" w:type="dxa"/>
            <w:tcBorders>
              <w:top w:val="double" w:sz="4" w:space="0" w:color="auto"/>
              <w:left w:val="double" w:sz="4" w:space="0" w:color="auto"/>
              <w:right w:val="double" w:sz="4" w:space="0" w:color="auto"/>
            </w:tcBorders>
          </w:tcPr>
          <w:p w:rsidR="00CE493B" w:rsidRPr="00871E9F" w:rsidRDefault="00CE493B" w:rsidP="00CE493B">
            <w:pPr>
              <w:jc w:val="center"/>
              <w:rPr>
                <w:rFonts w:ascii="Kyrghyz Times" w:hAnsi="Kyrghyz Times"/>
                <w:b/>
                <w:sz w:val="20"/>
                <w:szCs w:val="20"/>
                <w:lang w:val="ky-KG"/>
              </w:rPr>
            </w:pPr>
            <w:r w:rsidRPr="00871E9F">
              <w:rPr>
                <w:rFonts w:ascii="Kyrghyz Times" w:hAnsi="Kyrghyz Times" w:cs="Arial"/>
                <w:b/>
                <w:sz w:val="20"/>
                <w:szCs w:val="20"/>
                <w:lang w:val="ky-KG"/>
              </w:rPr>
              <w:t>Республикадагы рыноктук кызмат к</w:t>
            </w:r>
            <w:r w:rsidRPr="00871E9F">
              <w:rPr>
                <w:rFonts w:ascii="Cambria" w:hAnsi="Cambria" w:cs="Cambria"/>
                <w:b/>
                <w:sz w:val="20"/>
                <w:szCs w:val="20"/>
                <w:lang w:val="ky-KG"/>
              </w:rPr>
              <w:t>ө</w:t>
            </w:r>
            <w:r w:rsidRPr="00871E9F">
              <w:rPr>
                <w:rFonts w:ascii="Kyrghyz Times" w:hAnsi="Kyrghyz Times" w:cs="Arial"/>
                <w:b/>
                <w:sz w:val="20"/>
                <w:szCs w:val="20"/>
                <w:lang w:val="ky-KG"/>
              </w:rPr>
              <w:t>рс</w:t>
            </w:r>
            <w:r w:rsidRPr="00871E9F">
              <w:rPr>
                <w:rFonts w:ascii="Cambria" w:hAnsi="Cambria" w:cs="Cambria"/>
                <w:b/>
                <w:sz w:val="20"/>
                <w:szCs w:val="20"/>
                <w:lang w:val="ky-KG"/>
              </w:rPr>
              <w:t>ө</w:t>
            </w:r>
            <w:r w:rsidRPr="00871E9F">
              <w:rPr>
                <w:rFonts w:ascii="Kyrghyz Times" w:hAnsi="Kyrghyz Times"/>
                <w:b/>
                <w:sz w:val="20"/>
                <w:szCs w:val="20"/>
                <w:lang w:val="ky-KG"/>
              </w:rPr>
              <w:t>т</w:t>
            </w:r>
            <w:r w:rsidRPr="00871E9F">
              <w:rPr>
                <w:rFonts w:ascii="Cambria" w:hAnsi="Cambria" w:cs="Cambria"/>
                <w:b/>
                <w:sz w:val="20"/>
                <w:szCs w:val="20"/>
                <w:lang w:val="ky-KG"/>
              </w:rPr>
              <w:t>үү</w:t>
            </w:r>
            <w:r w:rsidRPr="00871E9F">
              <w:rPr>
                <w:rFonts w:ascii="Kyrghyz Times" w:hAnsi="Kyrghyz Times"/>
                <w:b/>
                <w:sz w:val="20"/>
                <w:szCs w:val="20"/>
                <w:lang w:val="ky-KG"/>
              </w:rPr>
              <w:t>л</w:t>
            </w:r>
            <w:r w:rsidRPr="00871E9F">
              <w:rPr>
                <w:rFonts w:ascii="Cambria" w:hAnsi="Cambria" w:cs="Cambria"/>
                <w:b/>
                <w:sz w:val="20"/>
                <w:szCs w:val="20"/>
                <w:lang w:val="ky-KG"/>
              </w:rPr>
              <w:t>ө</w:t>
            </w:r>
            <w:r w:rsidRPr="00871E9F">
              <w:rPr>
                <w:rFonts w:ascii="Kyrghyz Times" w:hAnsi="Kyrghyz Times"/>
                <w:b/>
                <w:sz w:val="20"/>
                <w:szCs w:val="20"/>
                <w:lang w:val="ky-KG"/>
              </w:rPr>
              <w:t>рд</w:t>
            </w:r>
            <w:r w:rsidRPr="00871E9F">
              <w:rPr>
                <w:rFonts w:ascii="Cambria" w:hAnsi="Cambria" w:cs="Cambria"/>
                <w:b/>
                <w:sz w:val="20"/>
                <w:szCs w:val="20"/>
                <w:lang w:val="ky-KG"/>
              </w:rPr>
              <w:t>ү</w:t>
            </w:r>
            <w:r w:rsidRPr="00871E9F">
              <w:rPr>
                <w:rFonts w:ascii="Kyrghyz Times" w:hAnsi="Kyrghyz Times"/>
                <w:b/>
                <w:sz w:val="20"/>
                <w:szCs w:val="20"/>
                <w:lang w:val="ky-KG"/>
              </w:rPr>
              <w:t>нжалпы к</w:t>
            </w:r>
            <w:r w:rsidRPr="00871E9F">
              <w:rPr>
                <w:rFonts w:ascii="Cambria" w:hAnsi="Cambria" w:cs="Cambria"/>
                <w:b/>
                <w:sz w:val="20"/>
                <w:szCs w:val="20"/>
                <w:lang w:val="ky-KG"/>
              </w:rPr>
              <w:t>ө</w:t>
            </w:r>
            <w:r w:rsidRPr="00871E9F">
              <w:rPr>
                <w:rFonts w:ascii="Kyrghyz Times" w:hAnsi="Kyrghyz Times"/>
                <w:b/>
                <w:sz w:val="20"/>
                <w:szCs w:val="20"/>
                <w:lang w:val="ky-KG"/>
              </w:rPr>
              <w:t>л</w:t>
            </w:r>
            <w:r w:rsidRPr="00871E9F">
              <w:rPr>
                <w:rFonts w:ascii="Cambria" w:hAnsi="Cambria" w:cs="Cambria"/>
                <w:b/>
                <w:sz w:val="20"/>
                <w:szCs w:val="20"/>
                <w:lang w:val="ky-KG"/>
              </w:rPr>
              <w:t>ө</w:t>
            </w:r>
            <w:r w:rsidRPr="00871E9F">
              <w:rPr>
                <w:rFonts w:ascii="Kyrghyz Times" w:hAnsi="Kyrghyz Times"/>
                <w:b/>
                <w:sz w:val="20"/>
                <w:szCs w:val="20"/>
                <w:lang w:val="ky-KG"/>
              </w:rPr>
              <w:t>м</w:t>
            </w:r>
            <w:r w:rsidRPr="00871E9F">
              <w:rPr>
                <w:rFonts w:ascii="Cambria" w:hAnsi="Cambria" w:cs="Cambria"/>
                <w:b/>
                <w:sz w:val="20"/>
                <w:szCs w:val="20"/>
                <w:lang w:val="ky-KG"/>
              </w:rPr>
              <w:t>ү</w:t>
            </w:r>
            <w:r w:rsidRPr="00871E9F">
              <w:rPr>
                <w:rFonts w:ascii="Kyrghyz Times" w:hAnsi="Kyrghyz Times"/>
                <w:b/>
                <w:sz w:val="20"/>
                <w:szCs w:val="20"/>
                <w:lang w:val="ky-KG"/>
              </w:rPr>
              <w:t>нд</w:t>
            </w:r>
            <w:r w:rsidRPr="00871E9F">
              <w:rPr>
                <w:rFonts w:ascii="Cambria" w:hAnsi="Cambria" w:cs="Cambria"/>
                <w:b/>
                <w:sz w:val="20"/>
                <w:szCs w:val="20"/>
                <w:lang w:val="ky-KG"/>
              </w:rPr>
              <w:t>ө</w:t>
            </w:r>
            <w:r w:rsidRPr="00871E9F">
              <w:rPr>
                <w:rFonts w:ascii="Kyrghyz Times" w:hAnsi="Kyrghyz Times"/>
                <w:b/>
                <w:sz w:val="20"/>
                <w:szCs w:val="20"/>
                <w:lang w:val="ky-KG"/>
              </w:rPr>
              <w:t>г</w:t>
            </w:r>
            <w:r w:rsidRPr="00871E9F">
              <w:rPr>
                <w:rFonts w:ascii="Cambria" w:hAnsi="Cambria" w:cs="Cambria"/>
                <w:b/>
                <w:sz w:val="20"/>
                <w:szCs w:val="20"/>
                <w:lang w:val="ky-KG"/>
              </w:rPr>
              <w:t>ү</w:t>
            </w:r>
            <w:r w:rsidRPr="00871E9F">
              <w:rPr>
                <w:rFonts w:ascii="Kyrghyz Times" w:hAnsi="Kyrghyz Times"/>
                <w:b/>
                <w:sz w:val="20"/>
                <w:szCs w:val="20"/>
                <w:lang w:val="ky-KG"/>
              </w:rPr>
              <w:t xml:space="preserve"> облустардын салыштырма салмагы, пайыз менен</w:t>
            </w:r>
          </w:p>
          <w:p w:rsidR="00CE493B" w:rsidRPr="00871E9F" w:rsidRDefault="00CE493B" w:rsidP="00CE493B">
            <w:pPr>
              <w:jc w:val="center"/>
              <w:rPr>
                <w:rFonts w:ascii="Kyrghyz Times" w:hAnsi="Kyrghyz Times" w:cs="Arial"/>
                <w:b/>
                <w:sz w:val="20"/>
                <w:szCs w:val="20"/>
              </w:rPr>
            </w:pPr>
            <w:r w:rsidRPr="00871E9F">
              <w:rPr>
                <w:rFonts w:ascii="Kyrghyz Times" w:hAnsi="Kyrghyz Times" w:cs="Arial"/>
                <w:b/>
                <w:sz w:val="20"/>
                <w:szCs w:val="20"/>
              </w:rPr>
              <w:t>Удельный вес областей в общем объеме рыночных услуг республики, в процентах</w:t>
            </w:r>
          </w:p>
        </w:tc>
        <w:tc>
          <w:tcPr>
            <w:tcW w:w="3573" w:type="dxa"/>
            <w:tcBorders>
              <w:top w:val="double" w:sz="4" w:space="0" w:color="auto"/>
              <w:left w:val="double" w:sz="4" w:space="0" w:color="auto"/>
              <w:right w:val="double" w:sz="4" w:space="0" w:color="auto"/>
            </w:tcBorders>
          </w:tcPr>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cs="Arial"/>
                <w:b/>
                <w:sz w:val="20"/>
                <w:szCs w:val="20"/>
                <w:lang w:val="ky-KG"/>
              </w:rPr>
            </w:pPr>
          </w:p>
          <w:p w:rsidR="00CE493B" w:rsidRPr="00871E9F" w:rsidRDefault="00CE493B" w:rsidP="00CE493B">
            <w:pPr>
              <w:jc w:val="center"/>
              <w:rPr>
                <w:rFonts w:ascii="Kyrghyz Times" w:hAnsi="Kyrghyz Times" w:cs="Arial"/>
                <w:b/>
                <w:sz w:val="20"/>
                <w:szCs w:val="20"/>
                <w:lang w:val="ky-KG"/>
              </w:rPr>
            </w:pPr>
            <w:r w:rsidRPr="00871E9F">
              <w:rPr>
                <w:rFonts w:ascii="Kyrghyz Times" w:hAnsi="Kyrghyz Times" w:cs="Arial"/>
                <w:b/>
                <w:sz w:val="20"/>
                <w:szCs w:val="20"/>
                <w:lang w:val="ky-KG"/>
              </w:rPr>
              <w:t>Наименование</w:t>
            </w:r>
          </w:p>
        </w:tc>
      </w:tr>
      <w:tr w:rsidR="00CE493B" w:rsidRPr="00871E9F" w:rsidTr="00CE493B">
        <w:trPr>
          <w:trHeight w:val="359"/>
        </w:trPr>
        <w:tc>
          <w:tcPr>
            <w:tcW w:w="3720" w:type="dxa"/>
            <w:tcBorders>
              <w:top w:val="double" w:sz="4" w:space="0" w:color="auto"/>
            </w:tcBorders>
          </w:tcPr>
          <w:p w:rsidR="00CE493B" w:rsidRPr="00871E9F" w:rsidRDefault="00CE493B" w:rsidP="00CE493B">
            <w:pPr>
              <w:tabs>
                <w:tab w:val="left" w:pos="3060"/>
                <w:tab w:val="left" w:pos="5580"/>
                <w:tab w:val="left" w:pos="8100"/>
              </w:tabs>
              <w:spacing w:before="120"/>
              <w:rPr>
                <w:rFonts w:ascii="Kyrghyz Times" w:hAnsi="Kyrghyz Times" w:cs="Arial"/>
                <w:b/>
                <w:sz w:val="20"/>
                <w:szCs w:val="20"/>
                <w:lang w:val="ky-KG"/>
              </w:rPr>
            </w:pPr>
            <w:r w:rsidRPr="00871E9F">
              <w:rPr>
                <w:rFonts w:ascii="Kyrghyz Times" w:hAnsi="Kyrghyz Times" w:cs="Arial"/>
                <w:b/>
                <w:sz w:val="20"/>
                <w:szCs w:val="20"/>
                <w:lang w:val="ky-KG"/>
              </w:rPr>
              <w:t xml:space="preserve">   Кыргыз Республикасы</w:t>
            </w:r>
          </w:p>
        </w:tc>
        <w:tc>
          <w:tcPr>
            <w:tcW w:w="2898" w:type="dxa"/>
            <w:tcBorders>
              <w:top w:val="double" w:sz="4" w:space="0" w:color="auto"/>
            </w:tcBorders>
          </w:tcPr>
          <w:p w:rsidR="00CE493B" w:rsidRPr="00871E9F" w:rsidRDefault="00CE493B" w:rsidP="00CE493B">
            <w:pPr>
              <w:tabs>
                <w:tab w:val="left" w:pos="2475"/>
                <w:tab w:val="left" w:pos="5580"/>
                <w:tab w:val="left" w:pos="8100"/>
              </w:tabs>
              <w:spacing w:before="120"/>
              <w:ind w:right="916"/>
              <w:jc w:val="right"/>
              <w:rPr>
                <w:rFonts w:ascii="Kyrghyz Times" w:hAnsi="Kyrghyz Times" w:cs="Arial"/>
                <w:b/>
                <w:sz w:val="20"/>
                <w:szCs w:val="20"/>
              </w:rPr>
            </w:pPr>
            <w:r w:rsidRPr="00871E9F">
              <w:rPr>
                <w:rFonts w:ascii="Kyrghyz Times" w:hAnsi="Kyrghyz Times" w:cs="Arial"/>
                <w:b/>
                <w:sz w:val="20"/>
                <w:szCs w:val="20"/>
              </w:rPr>
              <w:t>316835,0</w:t>
            </w:r>
          </w:p>
        </w:tc>
        <w:tc>
          <w:tcPr>
            <w:tcW w:w="3113" w:type="dxa"/>
            <w:tcBorders>
              <w:top w:val="double" w:sz="4" w:space="0" w:color="auto"/>
            </w:tcBorders>
          </w:tcPr>
          <w:p w:rsidR="00CE493B" w:rsidRPr="00871E9F" w:rsidRDefault="00CE493B" w:rsidP="00CE493B">
            <w:pPr>
              <w:tabs>
                <w:tab w:val="left" w:pos="1149"/>
                <w:tab w:val="left" w:pos="1561"/>
                <w:tab w:val="left" w:pos="4042"/>
                <w:tab w:val="left" w:pos="5580"/>
                <w:tab w:val="left" w:pos="8100"/>
              </w:tabs>
              <w:spacing w:before="120"/>
              <w:ind w:right="1336"/>
              <w:jc w:val="right"/>
              <w:rPr>
                <w:rFonts w:ascii="Kyrghyz Times" w:hAnsi="Kyrghyz Times" w:cs="Arial"/>
                <w:b/>
                <w:sz w:val="20"/>
                <w:szCs w:val="20"/>
                <w:lang w:val="ky-KG"/>
              </w:rPr>
            </w:pPr>
            <w:r w:rsidRPr="00871E9F">
              <w:rPr>
                <w:rFonts w:ascii="Kyrghyz Times" w:hAnsi="Kyrghyz Times" w:cs="Arial"/>
                <w:b/>
                <w:sz w:val="20"/>
                <w:szCs w:val="20"/>
                <w:lang w:val="ky-KG"/>
              </w:rPr>
              <w:t>100</w:t>
            </w:r>
          </w:p>
        </w:tc>
        <w:tc>
          <w:tcPr>
            <w:tcW w:w="3573" w:type="dxa"/>
            <w:tcBorders>
              <w:top w:val="double" w:sz="4" w:space="0" w:color="auto"/>
            </w:tcBorders>
          </w:tcPr>
          <w:p w:rsidR="00CE493B" w:rsidRPr="00871E9F" w:rsidRDefault="00CE493B" w:rsidP="00CE493B">
            <w:pPr>
              <w:tabs>
                <w:tab w:val="left" w:pos="3060"/>
                <w:tab w:val="left" w:pos="5580"/>
                <w:tab w:val="left" w:pos="8100"/>
              </w:tabs>
              <w:spacing w:before="120"/>
              <w:rPr>
                <w:rFonts w:ascii="Kyrghyz Times" w:hAnsi="Kyrghyz Times" w:cs="Arial"/>
                <w:b/>
                <w:sz w:val="20"/>
                <w:szCs w:val="20"/>
              </w:rPr>
            </w:pPr>
            <w:r w:rsidRPr="00871E9F">
              <w:rPr>
                <w:rFonts w:ascii="Kyrghyz Times" w:hAnsi="Kyrghyz Times" w:cs="Arial"/>
                <w:b/>
                <w:sz w:val="20"/>
                <w:szCs w:val="20"/>
                <w:lang w:val="ky-KG"/>
              </w:rPr>
              <w:t xml:space="preserve">  </w:t>
            </w:r>
            <w:r w:rsidRPr="00871E9F">
              <w:rPr>
                <w:rFonts w:ascii="Kyrghyz Times" w:hAnsi="Kyrghyz Times" w:cs="Arial"/>
                <w:b/>
                <w:sz w:val="20"/>
                <w:szCs w:val="20"/>
              </w:rPr>
              <w:t>Кыргызская Республика</w:t>
            </w:r>
          </w:p>
        </w:tc>
      </w:tr>
      <w:tr w:rsidR="00CE493B" w:rsidRPr="00871E9F" w:rsidTr="00CE493B">
        <w:trPr>
          <w:trHeight w:val="181"/>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Баткен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Kyrghyz Times"/>
                <w:sz w:val="20"/>
                <w:szCs w:val="20"/>
              </w:rPr>
            </w:pPr>
            <w:r w:rsidRPr="00871E9F">
              <w:rPr>
                <w:rFonts w:ascii="Kyrghyz Times" w:hAnsi="Kyrghyz Times" w:cs="Kyrghyz Times"/>
                <w:sz w:val="20"/>
                <w:szCs w:val="20"/>
              </w:rPr>
              <w:t>5498,2</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1,7</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sz w:val="20"/>
                <w:szCs w:val="20"/>
              </w:rPr>
            </w:pPr>
            <w:r w:rsidRPr="00871E9F">
              <w:rPr>
                <w:rFonts w:ascii="Kyrghyz Times" w:hAnsi="Kyrghyz Times" w:cs="Arial"/>
                <w:sz w:val="20"/>
                <w:szCs w:val="20"/>
              </w:rPr>
              <w:t xml:space="preserve">Баткенская область                                           </w:t>
            </w:r>
          </w:p>
        </w:tc>
      </w:tr>
      <w:tr w:rsidR="00CE493B" w:rsidRPr="00871E9F" w:rsidTr="00CE493B">
        <w:trPr>
          <w:trHeight w:val="352"/>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Жалал-Абад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rPr>
            </w:pPr>
            <w:r w:rsidRPr="00871E9F">
              <w:rPr>
                <w:rFonts w:ascii="Kyrghyz Times" w:hAnsi="Kyrghyz Times" w:cs="Arial"/>
                <w:sz w:val="20"/>
                <w:szCs w:val="20"/>
              </w:rPr>
              <w:t>17691,0</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5,6</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sz w:val="20"/>
                <w:szCs w:val="20"/>
              </w:rPr>
            </w:pPr>
            <w:r w:rsidRPr="00871E9F">
              <w:rPr>
                <w:rFonts w:ascii="Kyrghyz Times" w:hAnsi="Kyrghyz Times" w:cs="Arial"/>
                <w:sz w:val="20"/>
                <w:szCs w:val="20"/>
              </w:rPr>
              <w:t>Джалал-Абадская область</w:t>
            </w:r>
          </w:p>
        </w:tc>
      </w:tr>
      <w:tr w:rsidR="00CE493B" w:rsidRPr="00871E9F" w:rsidTr="00CE493B">
        <w:trPr>
          <w:trHeight w:val="363"/>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sz w:val="20"/>
                <w:szCs w:val="20"/>
                <w:lang w:val="ky-KG"/>
              </w:rPr>
            </w:pPr>
            <w:r w:rsidRPr="00871E9F">
              <w:rPr>
                <w:rFonts w:ascii="Kyrghyz Times" w:hAnsi="Kyrghyz Times" w:cs="Arial"/>
                <w:sz w:val="20"/>
                <w:szCs w:val="20"/>
                <w:lang w:val="ky-KG"/>
              </w:rPr>
              <w:t>Ысык-К</w:t>
            </w:r>
            <w:r w:rsidRPr="00871E9F">
              <w:rPr>
                <w:rFonts w:ascii="Cambria" w:hAnsi="Cambria" w:cs="Cambria"/>
                <w:sz w:val="20"/>
                <w:szCs w:val="20"/>
                <w:lang w:val="ky-KG"/>
              </w:rPr>
              <w:t>ө</w:t>
            </w:r>
            <w:r w:rsidRPr="00871E9F">
              <w:rPr>
                <w:rFonts w:ascii="Kyrghyz Times" w:hAnsi="Kyrghyz Times"/>
                <w:sz w:val="20"/>
                <w:szCs w:val="20"/>
                <w:lang w:val="ky-KG"/>
              </w:rPr>
              <w:t>л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rPr>
            </w:pPr>
            <w:r w:rsidRPr="00871E9F">
              <w:rPr>
                <w:rFonts w:ascii="Kyrghyz Times" w:hAnsi="Kyrghyz Times" w:cs="Arial"/>
                <w:sz w:val="20"/>
                <w:szCs w:val="20"/>
              </w:rPr>
              <w:t>6494,4</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2,0</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sz w:val="20"/>
                <w:szCs w:val="20"/>
              </w:rPr>
            </w:pPr>
            <w:r w:rsidRPr="00871E9F">
              <w:rPr>
                <w:rFonts w:ascii="Kyrghyz Times" w:hAnsi="Kyrghyz Times" w:cs="Arial"/>
                <w:sz w:val="20"/>
                <w:szCs w:val="20"/>
              </w:rPr>
              <w:t>Иссык-Кульская область</w:t>
            </w:r>
          </w:p>
        </w:tc>
      </w:tr>
      <w:tr w:rsidR="00CE493B" w:rsidRPr="00871E9F" w:rsidTr="00CE493B">
        <w:trPr>
          <w:trHeight w:val="359"/>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Нарын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rPr>
            </w:pPr>
            <w:r w:rsidRPr="00871E9F">
              <w:rPr>
                <w:rFonts w:ascii="Kyrghyz Times" w:hAnsi="Kyrghyz Times" w:cs="Arial"/>
                <w:sz w:val="20"/>
                <w:szCs w:val="20"/>
              </w:rPr>
              <w:t>537,0</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2,1</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sz w:val="20"/>
                <w:szCs w:val="20"/>
              </w:rPr>
            </w:pPr>
            <w:r w:rsidRPr="00871E9F">
              <w:rPr>
                <w:rFonts w:ascii="Kyrghyz Times" w:hAnsi="Kyrghyz Times" w:cs="Arial"/>
                <w:sz w:val="20"/>
                <w:szCs w:val="20"/>
              </w:rPr>
              <w:t>Нарынская область</w:t>
            </w:r>
          </w:p>
        </w:tc>
      </w:tr>
      <w:tr w:rsidR="00CE493B" w:rsidRPr="00871E9F" w:rsidTr="00CE493B">
        <w:trPr>
          <w:trHeight w:val="340"/>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Ош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rPr>
            </w:pPr>
            <w:r w:rsidRPr="00871E9F">
              <w:rPr>
                <w:rFonts w:ascii="Kyrghyz Times" w:hAnsi="Kyrghyz Times" w:cs="Arial"/>
                <w:sz w:val="20"/>
                <w:szCs w:val="20"/>
              </w:rPr>
              <w:t>5606,1</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1,8</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sz w:val="20"/>
                <w:szCs w:val="20"/>
              </w:rPr>
            </w:pPr>
            <w:r w:rsidRPr="00871E9F">
              <w:rPr>
                <w:rFonts w:ascii="Kyrghyz Times" w:hAnsi="Kyrghyz Times" w:cs="Arial"/>
                <w:sz w:val="20"/>
                <w:szCs w:val="20"/>
              </w:rPr>
              <w:t>Ошская область</w:t>
            </w:r>
          </w:p>
        </w:tc>
      </w:tr>
      <w:tr w:rsidR="00CE493B" w:rsidRPr="00871E9F" w:rsidTr="00CE493B">
        <w:trPr>
          <w:trHeight w:val="365"/>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Талас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rPr>
            </w:pPr>
            <w:r w:rsidRPr="00871E9F">
              <w:rPr>
                <w:rFonts w:ascii="Kyrghyz Times" w:hAnsi="Kyrghyz Times" w:cs="Arial"/>
                <w:sz w:val="20"/>
                <w:szCs w:val="20"/>
              </w:rPr>
              <w:t>5518,5</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1,7</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sz w:val="20"/>
                <w:szCs w:val="20"/>
              </w:rPr>
            </w:pPr>
            <w:r w:rsidRPr="00871E9F">
              <w:rPr>
                <w:rFonts w:ascii="Kyrghyz Times" w:hAnsi="Kyrghyz Times" w:cs="Arial"/>
                <w:sz w:val="20"/>
                <w:szCs w:val="20"/>
              </w:rPr>
              <w:t>Таласская область</w:t>
            </w:r>
          </w:p>
        </w:tc>
      </w:tr>
      <w:tr w:rsidR="00CE493B" w:rsidRPr="00871E9F" w:rsidTr="00CE493B">
        <w:trPr>
          <w:trHeight w:val="361"/>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b/>
                <w:i/>
                <w:sz w:val="20"/>
                <w:szCs w:val="20"/>
                <w:lang w:val="ky-KG"/>
              </w:rPr>
            </w:pPr>
            <w:r w:rsidRPr="00871E9F">
              <w:rPr>
                <w:rFonts w:ascii="Kyrghyz Times" w:hAnsi="Kyrghyz Times" w:cs="Arial"/>
                <w:b/>
                <w:i/>
                <w:sz w:val="20"/>
                <w:szCs w:val="20"/>
                <w:lang w:val="ky-KG"/>
              </w:rPr>
              <w:t>Чуй облусу</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b/>
                <w:i/>
                <w:sz w:val="20"/>
                <w:szCs w:val="20"/>
              </w:rPr>
            </w:pPr>
            <w:r w:rsidRPr="00871E9F">
              <w:rPr>
                <w:rFonts w:ascii="Kyrghyz Times" w:hAnsi="Kyrghyz Times" w:cs="Arial"/>
                <w:b/>
                <w:i/>
                <w:sz w:val="20"/>
                <w:szCs w:val="20"/>
              </w:rPr>
              <w:t>11180,9</w:t>
            </w:r>
          </w:p>
        </w:tc>
        <w:tc>
          <w:tcPr>
            <w:tcW w:w="3113" w:type="dxa"/>
            <w:vAlign w:val="bottom"/>
          </w:tcPr>
          <w:p w:rsidR="00CE493B" w:rsidRPr="00871E9F" w:rsidRDefault="00CE493B" w:rsidP="00CE493B">
            <w:pPr>
              <w:ind w:right="1336"/>
              <w:jc w:val="right"/>
              <w:rPr>
                <w:rFonts w:ascii="Kyrghyz Times" w:hAnsi="Kyrghyz Times"/>
                <w:b/>
                <w:color w:val="000000"/>
                <w:sz w:val="20"/>
                <w:szCs w:val="20"/>
              </w:rPr>
            </w:pPr>
            <w:r w:rsidRPr="00871E9F">
              <w:rPr>
                <w:rFonts w:ascii="Kyrghyz Times" w:hAnsi="Kyrghyz Times"/>
                <w:b/>
                <w:color w:val="000000"/>
                <w:sz w:val="20"/>
                <w:szCs w:val="20"/>
              </w:rPr>
              <w:t>3,5</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b/>
                <w:sz w:val="20"/>
                <w:szCs w:val="20"/>
              </w:rPr>
            </w:pPr>
            <w:r w:rsidRPr="00871E9F">
              <w:rPr>
                <w:rFonts w:ascii="Kyrghyz Times" w:hAnsi="Kyrghyz Times" w:cs="Arial"/>
                <w:b/>
                <w:i/>
                <w:sz w:val="20"/>
                <w:szCs w:val="20"/>
              </w:rPr>
              <w:t>Чуйская область</w:t>
            </w:r>
          </w:p>
        </w:tc>
      </w:tr>
      <w:tr w:rsidR="00CE493B" w:rsidRPr="00871E9F" w:rsidTr="00CE493B">
        <w:trPr>
          <w:trHeight w:val="371"/>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Бишкек шаары</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rPr>
            </w:pPr>
            <w:r w:rsidRPr="00871E9F">
              <w:rPr>
                <w:rFonts w:ascii="Kyrghyz Times" w:hAnsi="Kyrghyz Times" w:cs="Arial"/>
                <w:sz w:val="20"/>
                <w:szCs w:val="20"/>
              </w:rPr>
              <w:t>237732,9</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75,0</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i/>
                <w:sz w:val="20"/>
                <w:szCs w:val="20"/>
              </w:rPr>
            </w:pPr>
            <w:r w:rsidRPr="00871E9F">
              <w:rPr>
                <w:rFonts w:ascii="Kyrghyz Times" w:hAnsi="Kyrghyz Times" w:cs="Arial"/>
                <w:sz w:val="20"/>
                <w:szCs w:val="20"/>
              </w:rPr>
              <w:t xml:space="preserve">г. Бишкек                                                    </w:t>
            </w:r>
          </w:p>
        </w:tc>
      </w:tr>
      <w:tr w:rsidR="00CE493B" w:rsidRPr="00871E9F" w:rsidTr="00CE493B">
        <w:trPr>
          <w:trHeight w:val="367"/>
        </w:trPr>
        <w:tc>
          <w:tcPr>
            <w:tcW w:w="3720" w:type="dxa"/>
          </w:tcPr>
          <w:p w:rsidR="00CE493B" w:rsidRPr="00871E9F" w:rsidRDefault="00CE493B" w:rsidP="00CE493B">
            <w:pPr>
              <w:tabs>
                <w:tab w:val="left" w:pos="3060"/>
                <w:tab w:val="left" w:pos="5580"/>
                <w:tab w:val="left" w:pos="8100"/>
              </w:tabs>
              <w:spacing w:before="120"/>
              <w:ind w:left="241"/>
              <w:rPr>
                <w:rFonts w:ascii="Kyrghyz Times" w:hAnsi="Kyrghyz Times" w:cs="Arial"/>
                <w:sz w:val="20"/>
                <w:szCs w:val="20"/>
                <w:lang w:val="ky-KG"/>
              </w:rPr>
            </w:pPr>
            <w:r w:rsidRPr="00871E9F">
              <w:rPr>
                <w:rFonts w:ascii="Kyrghyz Times" w:hAnsi="Kyrghyz Times" w:cs="Arial"/>
                <w:sz w:val="20"/>
                <w:szCs w:val="20"/>
                <w:lang w:val="ky-KG"/>
              </w:rPr>
              <w:t>Ош шаары</w:t>
            </w:r>
          </w:p>
        </w:tc>
        <w:tc>
          <w:tcPr>
            <w:tcW w:w="2898" w:type="dxa"/>
          </w:tcPr>
          <w:p w:rsidR="00CE493B" w:rsidRPr="00871E9F" w:rsidRDefault="00CE493B" w:rsidP="00CE493B">
            <w:pPr>
              <w:tabs>
                <w:tab w:val="left" w:pos="2475"/>
                <w:tab w:val="left" w:pos="5580"/>
                <w:tab w:val="left" w:pos="8100"/>
              </w:tabs>
              <w:spacing w:before="120"/>
              <w:ind w:right="916"/>
              <w:jc w:val="right"/>
              <w:rPr>
                <w:rFonts w:ascii="Kyrghyz Times" w:hAnsi="Kyrghyz Times" w:cs="Arial"/>
                <w:sz w:val="20"/>
                <w:szCs w:val="20"/>
                <w:lang w:val="ky-KG"/>
              </w:rPr>
            </w:pPr>
            <w:r w:rsidRPr="00871E9F">
              <w:rPr>
                <w:rFonts w:ascii="Kyrghyz Times" w:hAnsi="Kyrghyz Times" w:cs="Arial"/>
                <w:sz w:val="20"/>
                <w:szCs w:val="20"/>
                <w:lang w:val="ky-KG"/>
              </w:rPr>
              <w:t>20582,5</w:t>
            </w:r>
          </w:p>
        </w:tc>
        <w:tc>
          <w:tcPr>
            <w:tcW w:w="3113" w:type="dxa"/>
            <w:vAlign w:val="bottom"/>
          </w:tcPr>
          <w:p w:rsidR="00CE493B" w:rsidRPr="00871E9F" w:rsidRDefault="00CE493B" w:rsidP="00CE493B">
            <w:pPr>
              <w:ind w:right="1336"/>
              <w:jc w:val="right"/>
              <w:rPr>
                <w:rFonts w:ascii="Kyrghyz Times" w:hAnsi="Kyrghyz Times"/>
                <w:color w:val="000000"/>
                <w:sz w:val="20"/>
                <w:szCs w:val="20"/>
              </w:rPr>
            </w:pPr>
            <w:r w:rsidRPr="00871E9F">
              <w:rPr>
                <w:rFonts w:ascii="Kyrghyz Times" w:hAnsi="Kyrghyz Times"/>
                <w:color w:val="000000"/>
                <w:sz w:val="20"/>
                <w:szCs w:val="20"/>
              </w:rPr>
              <w:t>6,5</w:t>
            </w:r>
          </w:p>
        </w:tc>
        <w:tc>
          <w:tcPr>
            <w:tcW w:w="3573" w:type="dxa"/>
          </w:tcPr>
          <w:p w:rsidR="00CE493B" w:rsidRPr="00871E9F" w:rsidRDefault="00CE493B" w:rsidP="00CE493B">
            <w:pPr>
              <w:tabs>
                <w:tab w:val="left" w:pos="3060"/>
                <w:tab w:val="left" w:pos="5580"/>
                <w:tab w:val="left" w:pos="8100"/>
              </w:tabs>
              <w:spacing w:before="120"/>
              <w:ind w:left="149"/>
              <w:rPr>
                <w:rFonts w:ascii="Kyrghyz Times" w:hAnsi="Kyrghyz Times" w:cs="Arial"/>
                <w:i/>
                <w:sz w:val="20"/>
                <w:szCs w:val="20"/>
              </w:rPr>
            </w:pPr>
            <w:r w:rsidRPr="00871E9F">
              <w:rPr>
                <w:rFonts w:ascii="Kyrghyz Times" w:hAnsi="Kyrghyz Times" w:cs="Arial"/>
                <w:sz w:val="20"/>
                <w:szCs w:val="20"/>
              </w:rPr>
              <w:t xml:space="preserve">г. Ош                                                    </w:t>
            </w:r>
          </w:p>
        </w:tc>
      </w:tr>
    </w:tbl>
    <w:p w:rsidR="00CE493B" w:rsidRDefault="00CE493B" w:rsidP="00CE493B">
      <w:pPr>
        <w:rPr>
          <w:rFonts w:ascii="Kyrghyz Times" w:hAnsi="Kyrghyz Times"/>
        </w:rPr>
      </w:pPr>
    </w:p>
    <w:p w:rsidR="00CE493B" w:rsidRDefault="00CE493B" w:rsidP="00CE493B">
      <w:pPr>
        <w:rPr>
          <w:rFonts w:ascii="Kyrghyz Times" w:hAnsi="Kyrghyz Times"/>
        </w:rPr>
      </w:pPr>
    </w:p>
    <w:p w:rsidR="00CE493B" w:rsidRPr="00B86769" w:rsidRDefault="00CE493B" w:rsidP="00CE493B">
      <w:pPr>
        <w:keepNext/>
        <w:spacing w:before="360" w:after="240" w:line="200" w:lineRule="exact"/>
        <w:jc w:val="center"/>
        <w:outlineLvl w:val="3"/>
        <w:rPr>
          <w:rFonts w:ascii="Kyrghyz Times" w:hAnsi="Kyrghyz Times"/>
          <w:b/>
          <w:bCs/>
          <w:i/>
          <w:sz w:val="22"/>
          <w:szCs w:val="22"/>
        </w:rPr>
      </w:pPr>
      <w:r w:rsidRPr="00B86769">
        <w:rPr>
          <w:rFonts w:ascii="Kyrghyz Times" w:hAnsi="Kyrghyz Times"/>
          <w:b/>
          <w:bCs/>
          <w:i/>
          <w:sz w:val="22"/>
          <w:szCs w:val="22"/>
        </w:rPr>
        <w:lastRenderedPageBreak/>
        <w:t>Ч³й облусу боюнча керект¼¼ бааларынын индекси</w:t>
      </w:r>
    </w:p>
    <w:p w:rsidR="00CE493B" w:rsidRPr="00B86769" w:rsidRDefault="00CE493B" w:rsidP="00CE493B">
      <w:pPr>
        <w:keepNext/>
        <w:spacing w:before="120" w:after="240" w:line="200" w:lineRule="exact"/>
        <w:jc w:val="center"/>
        <w:outlineLvl w:val="3"/>
        <w:rPr>
          <w:rFonts w:ascii="Kyrghyz Times" w:hAnsi="Kyrghyz Times"/>
          <w:b/>
          <w:bCs/>
          <w:i/>
          <w:sz w:val="22"/>
          <w:szCs w:val="22"/>
        </w:rPr>
      </w:pPr>
      <w:r w:rsidRPr="00B86769">
        <w:rPr>
          <w:rFonts w:ascii="Kyrghyz Times" w:hAnsi="Kyrghyz Times"/>
          <w:b/>
          <w:bCs/>
          <w:i/>
          <w:sz w:val="22"/>
          <w:szCs w:val="22"/>
        </w:rPr>
        <w:t>Товарлардын жана тейл¼¼л¼рд³н керект¼¼ бааларынын индекси</w:t>
      </w:r>
    </w:p>
    <w:p w:rsidR="00CE493B" w:rsidRPr="00B86769" w:rsidRDefault="00CE493B" w:rsidP="00CE493B">
      <w:pPr>
        <w:keepNext/>
        <w:spacing w:before="360" w:after="240" w:line="200" w:lineRule="exact"/>
        <w:jc w:val="center"/>
        <w:outlineLvl w:val="3"/>
        <w:rPr>
          <w:rFonts w:ascii="Kyrghyz Times" w:hAnsi="Kyrghyz Times"/>
          <w:b/>
          <w:bCs/>
          <w:i/>
          <w:sz w:val="22"/>
          <w:szCs w:val="22"/>
        </w:rPr>
      </w:pPr>
      <w:r w:rsidRPr="00B86769">
        <w:rPr>
          <w:rFonts w:ascii="Kyrghyz Times" w:hAnsi="Kyrghyz Times"/>
          <w:b/>
          <w:bCs/>
          <w:i/>
          <w:sz w:val="22"/>
          <w:szCs w:val="22"/>
        </w:rPr>
        <w:t>Индексы потребительских цен по Чуйской области</w:t>
      </w:r>
    </w:p>
    <w:p w:rsidR="00CE493B" w:rsidRPr="00B86769" w:rsidRDefault="00CE493B" w:rsidP="00CE493B">
      <w:pPr>
        <w:keepNext/>
        <w:spacing w:before="360" w:after="240" w:line="200" w:lineRule="exact"/>
        <w:jc w:val="center"/>
        <w:outlineLvl w:val="3"/>
        <w:rPr>
          <w:rFonts w:ascii="Kyrghyz Times" w:hAnsi="Kyrghyz Times"/>
          <w:b/>
          <w:bCs/>
          <w:i/>
          <w:sz w:val="22"/>
          <w:szCs w:val="22"/>
        </w:rPr>
      </w:pPr>
      <w:r w:rsidRPr="00B86769">
        <w:rPr>
          <w:rFonts w:ascii="Kyrghyz Times" w:hAnsi="Kyrghyz Times"/>
          <w:b/>
          <w:bCs/>
          <w:i/>
          <w:sz w:val="22"/>
          <w:szCs w:val="22"/>
        </w:rPr>
        <w:t>Индексы цен на потребительские товары и услуги</w:t>
      </w:r>
    </w:p>
    <w:tbl>
      <w:tblPr>
        <w:tblW w:w="15014" w:type="dxa"/>
        <w:tblInd w:w="-72" w:type="dxa"/>
        <w:tblLayout w:type="fixed"/>
        <w:tblLook w:val="0000" w:firstRow="0" w:lastRow="0" w:firstColumn="0" w:lastColumn="0" w:noHBand="0" w:noVBand="0"/>
      </w:tblPr>
      <w:tblGrid>
        <w:gridCol w:w="4291"/>
        <w:gridCol w:w="1354"/>
        <w:gridCol w:w="1440"/>
        <w:gridCol w:w="1440"/>
        <w:gridCol w:w="2432"/>
        <w:gridCol w:w="4057"/>
      </w:tblGrid>
      <w:tr w:rsidR="00CE493B" w:rsidRPr="00B86769" w:rsidTr="00CE493B">
        <w:trPr>
          <w:cantSplit/>
          <w:trHeight w:val="20"/>
        </w:trPr>
        <w:tc>
          <w:tcPr>
            <w:tcW w:w="4291" w:type="dxa"/>
            <w:vMerge w:val="restart"/>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ind w:left="-113" w:right="-113"/>
              <w:jc w:val="both"/>
              <w:rPr>
                <w:rFonts w:ascii="Kyrghyz Times" w:hAnsi="Kyrghyz Times"/>
                <w:b/>
                <w:sz w:val="20"/>
                <w:szCs w:val="20"/>
              </w:rPr>
            </w:pPr>
          </w:p>
        </w:tc>
        <w:tc>
          <w:tcPr>
            <w:tcW w:w="4234" w:type="dxa"/>
            <w:gridSpan w:val="3"/>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Мурунку айга карата пайыз менен</w:t>
            </w:r>
          </w:p>
          <w:p w:rsidR="00CE493B" w:rsidRPr="00636F88" w:rsidRDefault="00CE493B" w:rsidP="00CE493B">
            <w:pPr>
              <w:tabs>
                <w:tab w:val="left" w:pos="990"/>
              </w:tabs>
              <w:ind w:left="-113" w:right="-113"/>
              <w:jc w:val="center"/>
              <w:rPr>
                <w:rFonts w:ascii="Kyrghyz Times" w:hAnsi="Kyrghyz Times"/>
                <w:b/>
                <w:sz w:val="20"/>
                <w:szCs w:val="20"/>
              </w:rPr>
            </w:pPr>
            <w:r w:rsidRPr="00636F88">
              <w:rPr>
                <w:rFonts w:ascii="Kyrghyz Times" w:hAnsi="Kyrghyz Times"/>
                <w:b/>
                <w:bCs/>
                <w:iCs/>
                <w:sz w:val="20"/>
                <w:szCs w:val="20"/>
              </w:rPr>
              <w:t>В процентах к предыдущему месяцу</w:t>
            </w:r>
          </w:p>
        </w:tc>
        <w:tc>
          <w:tcPr>
            <w:tcW w:w="2432"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2025</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 xml:space="preserve">2024 январь-сентябрына карата </w:t>
            </w:r>
            <w:r w:rsidRPr="00636F88">
              <w:rPr>
                <w:rFonts w:ascii="Kyrghyz Times" w:hAnsi="Kyrghyz Times"/>
                <w:b/>
                <w:bCs/>
                <w:iCs/>
                <w:sz w:val="20"/>
                <w:szCs w:val="20"/>
              </w:rPr>
              <w:t>пайыз менен</w:t>
            </w:r>
          </w:p>
          <w:p w:rsidR="00CE493B" w:rsidRPr="00636F88" w:rsidRDefault="00CE493B" w:rsidP="00CE493B">
            <w:pPr>
              <w:tabs>
                <w:tab w:val="left" w:pos="990"/>
              </w:tabs>
              <w:ind w:left="-113" w:right="-113"/>
              <w:jc w:val="center"/>
              <w:rPr>
                <w:rFonts w:ascii="Kyrghyz Times" w:hAnsi="Kyrghyz Times"/>
                <w:b/>
                <w:bCs/>
                <w:iCs/>
                <w:sz w:val="20"/>
                <w:szCs w:val="20"/>
                <w:lang w:val="ky-KG"/>
              </w:rPr>
            </w:pPr>
            <w:r w:rsidRPr="00636F88">
              <w:rPr>
                <w:rFonts w:ascii="Kyrghyz Times" w:hAnsi="Kyrghyz Times"/>
                <w:b/>
                <w:bCs/>
                <w:iCs/>
                <w:sz w:val="20"/>
                <w:szCs w:val="20"/>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 xml:space="preserve"> 2025 в процентах к </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январю-сентябрю 2024</w:t>
            </w:r>
          </w:p>
        </w:tc>
        <w:tc>
          <w:tcPr>
            <w:tcW w:w="4057"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p>
        </w:tc>
      </w:tr>
      <w:tr w:rsidR="00CE493B" w:rsidRPr="00B86769" w:rsidTr="00CE493B">
        <w:trPr>
          <w:cantSplit/>
          <w:trHeight w:val="561"/>
        </w:trPr>
        <w:tc>
          <w:tcPr>
            <w:tcW w:w="4291"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b/>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июль</w:t>
            </w:r>
          </w:p>
          <w:p w:rsidR="00CE493B" w:rsidRPr="00636F88" w:rsidRDefault="00CE493B" w:rsidP="00CE493B">
            <w:pPr>
              <w:tabs>
                <w:tab w:val="left" w:pos="1014"/>
              </w:tabs>
              <w:spacing w:line="240" w:lineRule="exact"/>
              <w:ind w:right="-113"/>
              <w:jc w:val="center"/>
              <w:rPr>
                <w:rFonts w:ascii="Kyrghyz Times" w:hAnsi="Kyrghyz Times"/>
                <w:b/>
                <w:sz w:val="20"/>
                <w:szCs w:val="20"/>
              </w:rPr>
            </w:pPr>
            <w:r w:rsidRPr="00636F88">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август</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сентябрь</w:t>
            </w:r>
          </w:p>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2025</w:t>
            </w:r>
          </w:p>
        </w:tc>
        <w:tc>
          <w:tcPr>
            <w:tcW w:w="2432"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b/>
                <w:bCs/>
                <w:iCs/>
                <w:sz w:val="20"/>
                <w:szCs w:val="20"/>
              </w:rPr>
            </w:pPr>
          </w:p>
        </w:tc>
        <w:tc>
          <w:tcPr>
            <w:tcW w:w="4057"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b/>
                <w:bCs/>
                <w:iCs/>
                <w:sz w:val="20"/>
                <w:szCs w:val="20"/>
              </w:rPr>
            </w:pPr>
          </w:p>
        </w:tc>
      </w:tr>
      <w:tr w:rsidR="00CE493B" w:rsidRPr="00B86769" w:rsidTr="00CE493B">
        <w:trPr>
          <w:trHeight w:val="20"/>
        </w:trPr>
        <w:tc>
          <w:tcPr>
            <w:tcW w:w="4291" w:type="dxa"/>
          </w:tcPr>
          <w:p w:rsidR="00CE493B" w:rsidRPr="00636F88" w:rsidRDefault="00CE493B" w:rsidP="00CE493B">
            <w:pPr>
              <w:spacing w:before="120" w:line="280" w:lineRule="exact"/>
              <w:ind w:left="-113" w:right="-113"/>
              <w:jc w:val="both"/>
              <w:rPr>
                <w:rFonts w:ascii="Kyrghyz Times" w:hAnsi="Kyrghyz Times"/>
                <w:b/>
                <w:iCs/>
                <w:sz w:val="20"/>
                <w:szCs w:val="20"/>
              </w:rPr>
            </w:pPr>
            <w:r w:rsidRPr="00636F88">
              <w:rPr>
                <w:rFonts w:ascii="Kyrghyz Times" w:hAnsi="Kyrghyz Times"/>
                <w:b/>
                <w:sz w:val="20"/>
                <w:szCs w:val="20"/>
              </w:rPr>
              <w:t>Бардык товарлар жана акылуу тейл¼¼л¼р</w:t>
            </w:r>
          </w:p>
        </w:tc>
        <w:tc>
          <w:tcPr>
            <w:tcW w:w="1354" w:type="dxa"/>
            <w:vAlign w:val="bottom"/>
          </w:tcPr>
          <w:p w:rsidR="00CE493B" w:rsidRPr="00636F88" w:rsidRDefault="00CE493B" w:rsidP="00CE493B">
            <w:pPr>
              <w:tabs>
                <w:tab w:val="left" w:pos="827"/>
              </w:tabs>
              <w:spacing w:before="120" w:line="280" w:lineRule="exact"/>
              <w:ind w:right="340"/>
              <w:jc w:val="right"/>
              <w:rPr>
                <w:rFonts w:ascii="Kyrghyz Times" w:hAnsi="Kyrghyz Times"/>
                <w:b/>
                <w:sz w:val="20"/>
                <w:szCs w:val="20"/>
              </w:rPr>
            </w:pPr>
            <w:r w:rsidRPr="00636F88">
              <w:rPr>
                <w:rFonts w:ascii="Kyrghyz Times" w:hAnsi="Kyrghyz Times"/>
                <w:b/>
                <w:sz w:val="20"/>
                <w:szCs w:val="20"/>
              </w:rPr>
              <w:t>101,0</w:t>
            </w:r>
          </w:p>
        </w:tc>
        <w:tc>
          <w:tcPr>
            <w:tcW w:w="1440" w:type="dxa"/>
            <w:vAlign w:val="bottom"/>
          </w:tcPr>
          <w:p w:rsidR="00CE493B" w:rsidRPr="00636F88" w:rsidRDefault="00CE493B" w:rsidP="00CE493B">
            <w:pPr>
              <w:tabs>
                <w:tab w:val="left" w:pos="827"/>
              </w:tabs>
              <w:spacing w:before="120" w:line="280" w:lineRule="exact"/>
              <w:ind w:right="340"/>
              <w:jc w:val="right"/>
              <w:rPr>
                <w:rFonts w:ascii="Kyrghyz Times" w:hAnsi="Kyrghyz Times"/>
                <w:b/>
                <w:sz w:val="20"/>
                <w:szCs w:val="20"/>
              </w:rPr>
            </w:pPr>
            <w:r w:rsidRPr="00636F88">
              <w:rPr>
                <w:rFonts w:ascii="Kyrghyz Times" w:hAnsi="Kyrghyz Times"/>
                <w:b/>
                <w:sz w:val="20"/>
                <w:szCs w:val="20"/>
              </w:rPr>
              <w:t>100,6</w:t>
            </w:r>
          </w:p>
        </w:tc>
        <w:tc>
          <w:tcPr>
            <w:tcW w:w="1440" w:type="dxa"/>
            <w:vAlign w:val="bottom"/>
          </w:tcPr>
          <w:p w:rsidR="00CE493B" w:rsidRPr="00636F88" w:rsidRDefault="00CE493B" w:rsidP="00CE493B">
            <w:pPr>
              <w:tabs>
                <w:tab w:val="left" w:pos="827"/>
              </w:tabs>
              <w:spacing w:before="120" w:line="280" w:lineRule="exact"/>
              <w:ind w:right="340"/>
              <w:jc w:val="right"/>
              <w:rPr>
                <w:rFonts w:ascii="Kyrghyz Times" w:hAnsi="Kyrghyz Times"/>
                <w:b/>
                <w:sz w:val="20"/>
                <w:szCs w:val="20"/>
              </w:rPr>
            </w:pPr>
            <w:r w:rsidRPr="00636F88">
              <w:rPr>
                <w:rFonts w:ascii="Kyrghyz Times" w:hAnsi="Kyrghyz Times"/>
                <w:b/>
                <w:sz w:val="20"/>
                <w:szCs w:val="20"/>
              </w:rPr>
              <w:t>100,3</w:t>
            </w:r>
          </w:p>
        </w:tc>
        <w:tc>
          <w:tcPr>
            <w:tcW w:w="2432" w:type="dxa"/>
            <w:vAlign w:val="bottom"/>
          </w:tcPr>
          <w:p w:rsidR="00CE493B" w:rsidRPr="00636F88" w:rsidRDefault="00CE493B" w:rsidP="00CE493B">
            <w:pPr>
              <w:tabs>
                <w:tab w:val="left" w:pos="827"/>
              </w:tabs>
              <w:spacing w:before="120" w:line="280" w:lineRule="exact"/>
              <w:ind w:right="567"/>
              <w:jc w:val="right"/>
              <w:rPr>
                <w:rFonts w:ascii="Kyrghyz Times" w:hAnsi="Kyrghyz Times"/>
                <w:b/>
                <w:sz w:val="20"/>
                <w:szCs w:val="20"/>
              </w:rPr>
            </w:pPr>
            <w:r w:rsidRPr="00636F88">
              <w:rPr>
                <w:rFonts w:ascii="Kyrghyz Times" w:hAnsi="Kyrghyz Times"/>
                <w:b/>
                <w:sz w:val="20"/>
                <w:szCs w:val="20"/>
              </w:rPr>
              <w:t>106,6</w:t>
            </w:r>
          </w:p>
        </w:tc>
        <w:tc>
          <w:tcPr>
            <w:tcW w:w="4057" w:type="dxa"/>
          </w:tcPr>
          <w:p w:rsidR="00CE493B" w:rsidRPr="00636F88" w:rsidRDefault="00CE493B" w:rsidP="00CE493B">
            <w:pPr>
              <w:spacing w:before="120" w:line="280" w:lineRule="exact"/>
              <w:ind w:left="-113" w:right="-113"/>
              <w:jc w:val="both"/>
              <w:rPr>
                <w:rFonts w:ascii="Kyrghyz Times" w:hAnsi="Kyrghyz Times"/>
                <w:b/>
                <w:iCs/>
                <w:sz w:val="20"/>
                <w:szCs w:val="20"/>
              </w:rPr>
            </w:pPr>
            <w:r w:rsidRPr="00636F88">
              <w:rPr>
                <w:rFonts w:ascii="Kyrghyz Times" w:hAnsi="Kyrghyz Times"/>
                <w:b/>
                <w:iCs/>
                <w:sz w:val="20"/>
                <w:szCs w:val="20"/>
              </w:rPr>
              <w:t>Все товары и платные услуги</w:t>
            </w:r>
          </w:p>
        </w:tc>
      </w:tr>
      <w:tr w:rsidR="00CE493B" w:rsidRPr="00B86769" w:rsidTr="00CE493B">
        <w:trPr>
          <w:trHeight w:val="20"/>
        </w:trPr>
        <w:tc>
          <w:tcPr>
            <w:tcW w:w="4291"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анын ичинде:</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b/>
                <w:sz w:val="20"/>
                <w:szCs w:val="20"/>
              </w:rPr>
            </w:pP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b/>
                <w:sz w:val="20"/>
                <w:szCs w:val="20"/>
              </w:rPr>
            </w:pP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b/>
                <w:sz w:val="20"/>
                <w:szCs w:val="20"/>
              </w:rPr>
            </w:pP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b/>
                <w:sz w:val="20"/>
                <w:szCs w:val="20"/>
              </w:rPr>
            </w:pP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в том числе: </w:t>
            </w:r>
          </w:p>
        </w:tc>
      </w:tr>
      <w:tr w:rsidR="00CE493B" w:rsidRPr="00B86769" w:rsidTr="00CE493B">
        <w:trPr>
          <w:trHeight w:val="20"/>
        </w:trPr>
        <w:tc>
          <w:tcPr>
            <w:tcW w:w="4291" w:type="dxa"/>
          </w:tcPr>
          <w:p w:rsidR="00CE493B" w:rsidRPr="00636F88" w:rsidRDefault="00CE493B" w:rsidP="00CE493B">
            <w:pPr>
              <w:spacing w:line="300" w:lineRule="exact"/>
              <w:ind w:right="-113"/>
              <w:rPr>
                <w:rFonts w:ascii="Kyrghyz Times" w:hAnsi="Kyrghyz Times"/>
                <w:b/>
                <w:iCs/>
                <w:sz w:val="20"/>
                <w:szCs w:val="20"/>
              </w:rPr>
            </w:pPr>
            <w:r w:rsidRPr="00636F88">
              <w:rPr>
                <w:rFonts w:ascii="Kyrghyz Times" w:hAnsi="Kyrghyz Times"/>
                <w:b/>
                <w:iCs/>
                <w:sz w:val="20"/>
                <w:szCs w:val="20"/>
              </w:rPr>
              <w:t>Азык-түлүк товарлары</w:t>
            </w:r>
          </w:p>
        </w:tc>
        <w:tc>
          <w:tcPr>
            <w:tcW w:w="1354" w:type="dxa"/>
            <w:vAlign w:val="bottom"/>
          </w:tcPr>
          <w:p w:rsidR="00CE493B" w:rsidRPr="00636F88" w:rsidRDefault="00CE493B" w:rsidP="00CE493B">
            <w:pPr>
              <w:tabs>
                <w:tab w:val="left" w:pos="827"/>
              </w:tabs>
              <w:spacing w:line="300" w:lineRule="exact"/>
              <w:ind w:right="340"/>
              <w:jc w:val="right"/>
              <w:rPr>
                <w:rFonts w:ascii="Kyrghyz Times" w:hAnsi="Kyrghyz Times"/>
                <w:b/>
                <w:iCs/>
                <w:sz w:val="20"/>
                <w:szCs w:val="20"/>
                <w:lang w:val="ky-KG"/>
              </w:rPr>
            </w:pPr>
            <w:r w:rsidRPr="00636F88">
              <w:rPr>
                <w:rFonts w:ascii="Kyrghyz Times" w:hAnsi="Kyrghyz Times"/>
                <w:b/>
                <w:iCs/>
                <w:sz w:val="20"/>
                <w:szCs w:val="20"/>
              </w:rPr>
              <w:t>102,0</w:t>
            </w:r>
          </w:p>
        </w:tc>
        <w:tc>
          <w:tcPr>
            <w:tcW w:w="1440" w:type="dxa"/>
            <w:vAlign w:val="bottom"/>
          </w:tcPr>
          <w:p w:rsidR="00CE493B" w:rsidRPr="00636F88" w:rsidRDefault="00CE493B" w:rsidP="00CE493B">
            <w:pPr>
              <w:tabs>
                <w:tab w:val="left" w:pos="827"/>
              </w:tabs>
              <w:spacing w:line="300" w:lineRule="exact"/>
              <w:ind w:right="340"/>
              <w:jc w:val="right"/>
              <w:rPr>
                <w:rFonts w:ascii="Kyrghyz Times" w:hAnsi="Kyrghyz Times"/>
                <w:b/>
                <w:iCs/>
                <w:sz w:val="20"/>
                <w:szCs w:val="20"/>
              </w:rPr>
            </w:pPr>
            <w:r w:rsidRPr="00636F88">
              <w:rPr>
                <w:rFonts w:ascii="Kyrghyz Times" w:hAnsi="Kyrghyz Times"/>
                <w:b/>
                <w:iCs/>
                <w:sz w:val="20"/>
                <w:szCs w:val="20"/>
              </w:rPr>
              <w:t>100,9</w:t>
            </w:r>
          </w:p>
        </w:tc>
        <w:tc>
          <w:tcPr>
            <w:tcW w:w="1440" w:type="dxa"/>
            <w:vAlign w:val="bottom"/>
          </w:tcPr>
          <w:p w:rsidR="00CE493B" w:rsidRPr="00636F88" w:rsidRDefault="00CE493B" w:rsidP="00CE493B">
            <w:pPr>
              <w:tabs>
                <w:tab w:val="left" w:pos="827"/>
              </w:tabs>
              <w:spacing w:line="300" w:lineRule="exact"/>
              <w:ind w:right="340"/>
              <w:jc w:val="right"/>
              <w:rPr>
                <w:rFonts w:ascii="Kyrghyz Times" w:hAnsi="Kyrghyz Times"/>
                <w:b/>
                <w:iCs/>
                <w:sz w:val="20"/>
                <w:szCs w:val="20"/>
              </w:rPr>
            </w:pPr>
            <w:r w:rsidRPr="00636F88">
              <w:rPr>
                <w:rFonts w:ascii="Kyrghyz Times" w:hAnsi="Kyrghyz Times"/>
                <w:b/>
                <w:iCs/>
                <w:sz w:val="20"/>
                <w:szCs w:val="20"/>
              </w:rPr>
              <w:t>100,0</w:t>
            </w:r>
          </w:p>
        </w:tc>
        <w:tc>
          <w:tcPr>
            <w:tcW w:w="2432" w:type="dxa"/>
            <w:vAlign w:val="bottom"/>
          </w:tcPr>
          <w:p w:rsidR="00CE493B" w:rsidRPr="00636F88" w:rsidRDefault="00CE493B" w:rsidP="00CE493B">
            <w:pPr>
              <w:tabs>
                <w:tab w:val="left" w:pos="827"/>
              </w:tabs>
              <w:spacing w:line="300" w:lineRule="exact"/>
              <w:ind w:right="567"/>
              <w:jc w:val="right"/>
              <w:rPr>
                <w:rFonts w:ascii="Kyrghyz Times" w:hAnsi="Kyrghyz Times"/>
                <w:b/>
                <w:iCs/>
                <w:sz w:val="20"/>
                <w:szCs w:val="20"/>
              </w:rPr>
            </w:pPr>
            <w:r w:rsidRPr="00636F88">
              <w:rPr>
                <w:rFonts w:ascii="Kyrghyz Times" w:hAnsi="Kyrghyz Times"/>
                <w:b/>
                <w:iCs/>
                <w:sz w:val="20"/>
                <w:szCs w:val="20"/>
              </w:rPr>
              <w:t>108,0</w:t>
            </w:r>
          </w:p>
        </w:tc>
        <w:tc>
          <w:tcPr>
            <w:tcW w:w="4057" w:type="dxa"/>
          </w:tcPr>
          <w:p w:rsidR="00CE493B" w:rsidRPr="00636F88" w:rsidRDefault="00CE493B" w:rsidP="00CE493B">
            <w:pPr>
              <w:spacing w:line="300" w:lineRule="exact"/>
              <w:ind w:left="-113" w:right="-113"/>
              <w:jc w:val="both"/>
              <w:rPr>
                <w:rFonts w:ascii="Kyrghyz Times" w:hAnsi="Kyrghyz Times"/>
                <w:b/>
                <w:iCs/>
                <w:sz w:val="20"/>
                <w:szCs w:val="20"/>
              </w:rPr>
            </w:pPr>
            <w:r w:rsidRPr="00636F88">
              <w:rPr>
                <w:rFonts w:ascii="Kyrghyz Times" w:hAnsi="Kyrghyz Times"/>
                <w:b/>
                <w:iCs/>
                <w:sz w:val="20"/>
                <w:szCs w:val="20"/>
              </w:rPr>
              <w:t xml:space="preserve"> Продовольственные товары</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 xml:space="preserve">   анын ичинен: </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из них:</w:t>
            </w:r>
          </w:p>
        </w:tc>
      </w:tr>
      <w:tr w:rsidR="00CE493B" w:rsidRPr="00B86769" w:rsidTr="00CE493B">
        <w:trPr>
          <w:trHeight w:val="400"/>
        </w:trPr>
        <w:tc>
          <w:tcPr>
            <w:tcW w:w="4291" w:type="dxa"/>
            <w:vAlign w:val="bottom"/>
          </w:tcPr>
          <w:p w:rsidR="00CE493B" w:rsidRPr="00636F88" w:rsidRDefault="00CE493B" w:rsidP="00CE493B">
            <w:pPr>
              <w:spacing w:line="320" w:lineRule="exact"/>
              <w:ind w:right="-113" w:firstLine="12"/>
              <w:rPr>
                <w:rFonts w:ascii="Kyrghyz Times" w:hAnsi="Kyrghyz Times"/>
                <w:sz w:val="20"/>
                <w:szCs w:val="20"/>
              </w:rPr>
            </w:pPr>
            <w:r w:rsidRPr="00636F88">
              <w:rPr>
                <w:rFonts w:ascii="Kyrghyz Times" w:hAnsi="Kyrghyz Times"/>
                <w:sz w:val="20"/>
                <w:szCs w:val="20"/>
              </w:rPr>
              <w:t>Нан азыктары жана акшактар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103,3</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100,4</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100,4</w:t>
            </w:r>
          </w:p>
        </w:tc>
        <w:tc>
          <w:tcPr>
            <w:tcW w:w="4057" w:type="dxa"/>
            <w:vAlign w:val="bottom"/>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Хлебобулочные изделия и крупы</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Эт</w:t>
            </w:r>
          </w:p>
        </w:tc>
        <w:tc>
          <w:tcPr>
            <w:tcW w:w="1354" w:type="dxa"/>
            <w:vAlign w:val="bottom"/>
          </w:tcPr>
          <w:p w:rsidR="00CE493B" w:rsidRPr="00636F88" w:rsidRDefault="00CE493B" w:rsidP="00CE493B">
            <w:pPr>
              <w:tabs>
                <w:tab w:val="left" w:pos="827"/>
                <w:tab w:val="center" w:pos="4677"/>
                <w:tab w:val="right" w:pos="9355"/>
              </w:tabs>
              <w:spacing w:line="320" w:lineRule="exact"/>
              <w:ind w:right="340"/>
              <w:jc w:val="right"/>
              <w:rPr>
                <w:rFonts w:ascii="Kyrghyz Times" w:hAnsi="Kyrghyz Times"/>
                <w:sz w:val="20"/>
                <w:szCs w:val="20"/>
              </w:rPr>
            </w:pPr>
            <w:r w:rsidRPr="00636F88">
              <w:rPr>
                <w:rFonts w:ascii="Kyrghyz Times" w:hAnsi="Kyrghyz Times"/>
                <w:sz w:val="20"/>
                <w:szCs w:val="20"/>
              </w:rPr>
              <w:t>101,2</w:t>
            </w:r>
          </w:p>
        </w:tc>
        <w:tc>
          <w:tcPr>
            <w:tcW w:w="1440" w:type="dxa"/>
            <w:vAlign w:val="bottom"/>
          </w:tcPr>
          <w:p w:rsidR="00CE493B" w:rsidRPr="00636F88" w:rsidRDefault="00CE493B" w:rsidP="00CE493B">
            <w:pPr>
              <w:tabs>
                <w:tab w:val="left" w:pos="827"/>
                <w:tab w:val="center" w:pos="4677"/>
                <w:tab w:val="right" w:pos="9355"/>
              </w:tabs>
              <w:spacing w:line="320" w:lineRule="exact"/>
              <w:ind w:right="340"/>
              <w:jc w:val="right"/>
              <w:rPr>
                <w:rFonts w:ascii="Kyrghyz Times" w:hAnsi="Kyrghyz Times"/>
                <w:sz w:val="20"/>
                <w:szCs w:val="20"/>
              </w:rPr>
            </w:pPr>
            <w:r w:rsidRPr="00636F88">
              <w:rPr>
                <w:rFonts w:ascii="Kyrghyz Times" w:hAnsi="Kyrghyz Times"/>
                <w:sz w:val="20"/>
                <w:szCs w:val="20"/>
              </w:rPr>
              <w:t>101,5</w:t>
            </w:r>
          </w:p>
        </w:tc>
        <w:tc>
          <w:tcPr>
            <w:tcW w:w="1440" w:type="dxa"/>
            <w:vAlign w:val="bottom"/>
          </w:tcPr>
          <w:p w:rsidR="00CE493B" w:rsidRPr="00636F88" w:rsidRDefault="00CE493B" w:rsidP="00CE493B">
            <w:pPr>
              <w:tabs>
                <w:tab w:val="left" w:pos="827"/>
                <w:tab w:val="center" w:pos="4677"/>
                <w:tab w:val="right" w:pos="9355"/>
              </w:tabs>
              <w:spacing w:line="320" w:lineRule="exact"/>
              <w:ind w:right="340"/>
              <w:jc w:val="right"/>
              <w:rPr>
                <w:rFonts w:ascii="Kyrghyz Times" w:hAnsi="Kyrghyz Times"/>
                <w:sz w:val="20"/>
                <w:szCs w:val="20"/>
              </w:rPr>
            </w:pPr>
            <w:r w:rsidRPr="00636F88">
              <w:rPr>
                <w:rFonts w:ascii="Kyrghyz Times" w:hAnsi="Kyrghyz Times"/>
                <w:sz w:val="20"/>
                <w:szCs w:val="20"/>
              </w:rPr>
              <w:t>101,3</w:t>
            </w:r>
          </w:p>
        </w:tc>
        <w:tc>
          <w:tcPr>
            <w:tcW w:w="2432" w:type="dxa"/>
            <w:vAlign w:val="bottom"/>
          </w:tcPr>
          <w:p w:rsidR="00CE493B" w:rsidRPr="00636F88" w:rsidRDefault="00CE493B" w:rsidP="00CE493B">
            <w:pPr>
              <w:tabs>
                <w:tab w:val="left" w:pos="827"/>
                <w:tab w:val="center" w:pos="4677"/>
                <w:tab w:val="right" w:pos="9355"/>
              </w:tabs>
              <w:spacing w:line="320" w:lineRule="exact"/>
              <w:ind w:right="567"/>
              <w:jc w:val="right"/>
              <w:rPr>
                <w:rFonts w:ascii="Kyrghyz Times" w:hAnsi="Kyrghyz Times"/>
                <w:sz w:val="20"/>
                <w:szCs w:val="20"/>
                <w:lang w:val="ky-KG"/>
              </w:rPr>
            </w:pPr>
            <w:r w:rsidRPr="00636F88">
              <w:rPr>
                <w:rFonts w:ascii="Kyrghyz Times" w:hAnsi="Kyrghyz Times"/>
                <w:sz w:val="20"/>
                <w:szCs w:val="20"/>
                <w:lang w:val="ky-KG"/>
              </w:rPr>
              <w:t>115,4</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Мясо</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С³т азыктары, сыр жана жумурткалар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100,3</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98,9</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99,5</w:t>
            </w: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97,7</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Молочные изделия, сыр и яйца</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Май жана то¾ май</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lang w:val="ky-KG"/>
              </w:rPr>
            </w:pPr>
            <w:r w:rsidRPr="00636F88">
              <w:rPr>
                <w:rFonts w:ascii="Kyrghyz Times" w:hAnsi="Kyrghyz Times"/>
                <w:sz w:val="20"/>
                <w:szCs w:val="20"/>
              </w:rPr>
              <w:t>102,7</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99,1</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99,7</w:t>
            </w: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lang w:val="ky-KG"/>
              </w:rPr>
            </w:pPr>
            <w:r w:rsidRPr="00636F88">
              <w:rPr>
                <w:rFonts w:ascii="Kyrghyz Times" w:hAnsi="Kyrghyz Times"/>
                <w:sz w:val="20"/>
                <w:szCs w:val="20"/>
                <w:lang w:val="ky-KG"/>
              </w:rPr>
              <w:t>103,3</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Масла и жиры</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Жашылча-жемиштер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lang w:val="ky-KG"/>
              </w:rPr>
            </w:pPr>
            <w:r w:rsidRPr="00636F88">
              <w:rPr>
                <w:rFonts w:ascii="Kyrghyz Times" w:hAnsi="Kyrghyz Times"/>
                <w:sz w:val="20"/>
                <w:szCs w:val="20"/>
              </w:rPr>
              <w:t>101,1</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102,8</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98,0</w:t>
            </w: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128,8</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Фрукты и овощи</w:t>
            </w:r>
          </w:p>
        </w:tc>
      </w:tr>
      <w:tr w:rsidR="00CE493B" w:rsidRPr="00B86769" w:rsidTr="00CE493B">
        <w:trPr>
          <w:trHeight w:val="20"/>
        </w:trPr>
        <w:tc>
          <w:tcPr>
            <w:tcW w:w="4291" w:type="dxa"/>
            <w:vAlign w:val="bottom"/>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Тамекилер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lang w:val="ky-KG"/>
              </w:rPr>
            </w:pPr>
            <w:r w:rsidRPr="00636F88">
              <w:rPr>
                <w:rFonts w:ascii="Kyrghyz Times" w:hAnsi="Kyrghyz Times"/>
                <w:sz w:val="20"/>
                <w:szCs w:val="20"/>
              </w:rPr>
              <w:t>100,1</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100,7</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107,8</w:t>
            </w:r>
          </w:p>
        </w:tc>
        <w:tc>
          <w:tcPr>
            <w:tcW w:w="4057" w:type="dxa"/>
            <w:vAlign w:val="bottom"/>
          </w:tcPr>
          <w:p w:rsidR="00CE493B" w:rsidRPr="00636F88" w:rsidRDefault="00CE493B" w:rsidP="00CE493B">
            <w:pPr>
              <w:spacing w:line="320" w:lineRule="exact"/>
              <w:ind w:left="-113" w:right="-113"/>
              <w:rPr>
                <w:rFonts w:ascii="Kyrghyz Times" w:hAnsi="Kyrghyz Times"/>
                <w:sz w:val="20"/>
                <w:szCs w:val="20"/>
              </w:rPr>
            </w:pPr>
            <w:r w:rsidRPr="00636F88">
              <w:rPr>
                <w:rFonts w:ascii="Kyrghyz Times" w:hAnsi="Kyrghyz Times"/>
                <w:sz w:val="20"/>
                <w:szCs w:val="20"/>
              </w:rPr>
              <w:t xml:space="preserve">  Табачные изделия</w:t>
            </w:r>
          </w:p>
        </w:tc>
      </w:tr>
      <w:tr w:rsidR="00CE493B" w:rsidRPr="00B86769" w:rsidTr="00CE493B">
        <w:trPr>
          <w:trHeight w:val="20"/>
        </w:trPr>
        <w:tc>
          <w:tcPr>
            <w:tcW w:w="4291" w:type="dxa"/>
            <w:vAlign w:val="center"/>
          </w:tcPr>
          <w:p w:rsidR="00CE493B" w:rsidRPr="00636F88" w:rsidRDefault="00CE493B" w:rsidP="00CE493B">
            <w:pPr>
              <w:spacing w:line="300" w:lineRule="exact"/>
              <w:ind w:right="-113"/>
              <w:jc w:val="both"/>
              <w:rPr>
                <w:rFonts w:ascii="Kyrghyz Times" w:hAnsi="Kyrghyz Times"/>
                <w:b/>
                <w:iCs/>
                <w:sz w:val="20"/>
                <w:szCs w:val="20"/>
              </w:rPr>
            </w:pPr>
            <w:r w:rsidRPr="00636F88">
              <w:rPr>
                <w:rFonts w:ascii="Kyrghyz Times" w:hAnsi="Kyrghyz Times"/>
                <w:b/>
                <w:iCs/>
                <w:sz w:val="20"/>
                <w:szCs w:val="20"/>
              </w:rPr>
              <w:t>Азык-т³л³к эмес товарлар</w:t>
            </w:r>
          </w:p>
        </w:tc>
        <w:tc>
          <w:tcPr>
            <w:tcW w:w="1354" w:type="dxa"/>
            <w:vAlign w:val="bottom"/>
          </w:tcPr>
          <w:p w:rsidR="00CE493B" w:rsidRPr="00636F88" w:rsidRDefault="00CE493B" w:rsidP="00CE493B">
            <w:pPr>
              <w:tabs>
                <w:tab w:val="left" w:pos="1384"/>
              </w:tabs>
              <w:spacing w:line="300" w:lineRule="exact"/>
              <w:ind w:right="340"/>
              <w:jc w:val="right"/>
              <w:rPr>
                <w:rFonts w:ascii="Kyrghyz Times" w:hAnsi="Kyrghyz Times"/>
                <w:b/>
                <w:sz w:val="20"/>
                <w:szCs w:val="20"/>
                <w:lang w:val="ky-KG"/>
              </w:rPr>
            </w:pPr>
            <w:r w:rsidRPr="00636F88">
              <w:rPr>
                <w:rFonts w:ascii="Kyrghyz Times" w:hAnsi="Kyrghyz Times"/>
                <w:b/>
                <w:sz w:val="20"/>
                <w:szCs w:val="20"/>
              </w:rPr>
              <w:t>100,4</w:t>
            </w:r>
          </w:p>
        </w:tc>
        <w:tc>
          <w:tcPr>
            <w:tcW w:w="1440" w:type="dxa"/>
            <w:vAlign w:val="bottom"/>
          </w:tcPr>
          <w:p w:rsidR="00CE493B" w:rsidRPr="00636F88" w:rsidRDefault="00CE493B" w:rsidP="00CE493B">
            <w:pPr>
              <w:tabs>
                <w:tab w:val="left" w:pos="1384"/>
              </w:tabs>
              <w:spacing w:line="300" w:lineRule="exact"/>
              <w:ind w:right="340"/>
              <w:jc w:val="right"/>
              <w:rPr>
                <w:rFonts w:ascii="Kyrghyz Times" w:hAnsi="Kyrghyz Times"/>
                <w:b/>
                <w:sz w:val="20"/>
                <w:szCs w:val="20"/>
              </w:rPr>
            </w:pPr>
            <w:r w:rsidRPr="00636F88">
              <w:rPr>
                <w:rFonts w:ascii="Kyrghyz Times" w:hAnsi="Kyrghyz Times"/>
                <w:b/>
                <w:sz w:val="20"/>
                <w:szCs w:val="20"/>
              </w:rPr>
              <w:t>100,4</w:t>
            </w:r>
          </w:p>
        </w:tc>
        <w:tc>
          <w:tcPr>
            <w:tcW w:w="1440" w:type="dxa"/>
            <w:vAlign w:val="bottom"/>
          </w:tcPr>
          <w:p w:rsidR="00CE493B" w:rsidRPr="00636F88" w:rsidRDefault="00CE493B" w:rsidP="00CE493B">
            <w:pPr>
              <w:tabs>
                <w:tab w:val="left" w:pos="1384"/>
              </w:tabs>
              <w:spacing w:line="300" w:lineRule="exact"/>
              <w:ind w:right="340"/>
              <w:jc w:val="right"/>
              <w:rPr>
                <w:rFonts w:ascii="Kyrghyz Times" w:hAnsi="Kyrghyz Times"/>
                <w:b/>
                <w:sz w:val="20"/>
                <w:szCs w:val="20"/>
              </w:rPr>
            </w:pPr>
            <w:r w:rsidRPr="00636F88">
              <w:rPr>
                <w:rFonts w:ascii="Kyrghyz Times" w:hAnsi="Kyrghyz Times"/>
                <w:b/>
                <w:sz w:val="20"/>
                <w:szCs w:val="20"/>
              </w:rPr>
              <w:t>100,2</w:t>
            </w:r>
          </w:p>
        </w:tc>
        <w:tc>
          <w:tcPr>
            <w:tcW w:w="2432" w:type="dxa"/>
            <w:vAlign w:val="bottom"/>
          </w:tcPr>
          <w:p w:rsidR="00CE493B" w:rsidRPr="00636F88" w:rsidRDefault="00CE493B" w:rsidP="00CE493B">
            <w:pPr>
              <w:tabs>
                <w:tab w:val="left" w:pos="1384"/>
              </w:tabs>
              <w:spacing w:line="300" w:lineRule="exact"/>
              <w:ind w:right="567"/>
              <w:jc w:val="right"/>
              <w:rPr>
                <w:rFonts w:ascii="Kyrghyz Times" w:hAnsi="Kyrghyz Times"/>
                <w:b/>
                <w:sz w:val="20"/>
                <w:szCs w:val="20"/>
              </w:rPr>
            </w:pPr>
            <w:r w:rsidRPr="00636F88">
              <w:rPr>
                <w:rFonts w:ascii="Kyrghyz Times" w:hAnsi="Kyrghyz Times"/>
                <w:b/>
                <w:sz w:val="20"/>
                <w:szCs w:val="20"/>
              </w:rPr>
              <w:t>104,2</w:t>
            </w:r>
          </w:p>
        </w:tc>
        <w:tc>
          <w:tcPr>
            <w:tcW w:w="4057" w:type="dxa"/>
            <w:vAlign w:val="center"/>
          </w:tcPr>
          <w:p w:rsidR="00CE493B" w:rsidRPr="00636F88" w:rsidRDefault="00CE493B" w:rsidP="00CE493B">
            <w:pPr>
              <w:spacing w:line="300" w:lineRule="exact"/>
              <w:ind w:left="-113" w:right="-113"/>
              <w:jc w:val="both"/>
              <w:rPr>
                <w:rFonts w:ascii="Kyrghyz Times" w:hAnsi="Kyrghyz Times"/>
                <w:b/>
                <w:iCs/>
                <w:sz w:val="20"/>
                <w:szCs w:val="20"/>
              </w:rPr>
            </w:pPr>
            <w:r w:rsidRPr="00636F88">
              <w:rPr>
                <w:rFonts w:ascii="Kyrghyz Times" w:hAnsi="Kyrghyz Times"/>
                <w:b/>
                <w:iCs/>
                <w:sz w:val="20"/>
                <w:szCs w:val="20"/>
              </w:rPr>
              <w:t xml:space="preserve"> Непродовольственные товары</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анын ичинен:</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из них:</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Кийим жана бут кийим</w:t>
            </w:r>
          </w:p>
        </w:tc>
        <w:tc>
          <w:tcPr>
            <w:tcW w:w="1354"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r w:rsidRPr="00636F88">
              <w:rPr>
                <w:rFonts w:ascii="Kyrghyz Times" w:hAnsi="Kyrghyz Times"/>
                <w:sz w:val="20"/>
                <w:szCs w:val="20"/>
              </w:rPr>
              <w:t>100,1</w:t>
            </w: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r w:rsidRPr="00636F88">
              <w:rPr>
                <w:rFonts w:ascii="Kyrghyz Times" w:hAnsi="Kyrghyz Times"/>
                <w:sz w:val="20"/>
                <w:szCs w:val="20"/>
              </w:rPr>
              <w:t>100,3</w:t>
            </w: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2432" w:type="dxa"/>
            <w:vAlign w:val="bottom"/>
          </w:tcPr>
          <w:p w:rsidR="00CE493B" w:rsidRPr="00636F88" w:rsidRDefault="00CE493B" w:rsidP="00CE493B">
            <w:pPr>
              <w:tabs>
                <w:tab w:val="left" w:pos="1384"/>
              </w:tabs>
              <w:spacing w:line="320" w:lineRule="exact"/>
              <w:ind w:right="567"/>
              <w:jc w:val="right"/>
              <w:rPr>
                <w:rFonts w:ascii="Kyrghyz Times" w:hAnsi="Kyrghyz Times"/>
                <w:sz w:val="20"/>
                <w:szCs w:val="20"/>
                <w:lang w:val="ky-KG"/>
              </w:rPr>
            </w:pPr>
            <w:r w:rsidRPr="00636F88">
              <w:rPr>
                <w:rFonts w:ascii="Kyrghyz Times" w:hAnsi="Kyrghyz Times"/>
                <w:sz w:val="20"/>
                <w:szCs w:val="20"/>
                <w:lang w:val="ky-KG"/>
              </w:rPr>
              <w:t>100,3</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Одежда и обувь</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p>
        </w:tc>
        <w:tc>
          <w:tcPr>
            <w:tcW w:w="1354"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2432" w:type="dxa"/>
            <w:vAlign w:val="bottom"/>
          </w:tcPr>
          <w:p w:rsidR="00CE493B" w:rsidRPr="00636F88" w:rsidRDefault="00CE493B" w:rsidP="00CE493B">
            <w:pPr>
              <w:tabs>
                <w:tab w:val="left" w:pos="1384"/>
              </w:tabs>
              <w:spacing w:line="320" w:lineRule="exact"/>
              <w:ind w:right="567"/>
              <w:jc w:val="right"/>
              <w:rPr>
                <w:rFonts w:ascii="Kyrghyz Times" w:hAnsi="Kyrghyz Times"/>
                <w:sz w:val="20"/>
                <w:szCs w:val="20"/>
                <w:lang w:val="ky-KG"/>
              </w:rPr>
            </w:pP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p>
          <w:p w:rsidR="00CE493B" w:rsidRPr="00636F88" w:rsidRDefault="00CE493B" w:rsidP="00CE493B">
            <w:pPr>
              <w:spacing w:line="320" w:lineRule="exact"/>
              <w:ind w:right="-113"/>
              <w:jc w:val="both"/>
              <w:rPr>
                <w:rFonts w:ascii="Kyrghyz Times" w:hAnsi="Kyrghyz Times"/>
                <w:sz w:val="20"/>
                <w:szCs w:val="20"/>
              </w:rPr>
            </w:pPr>
          </w:p>
          <w:p w:rsidR="00CE493B" w:rsidRPr="00636F88" w:rsidRDefault="00CE493B" w:rsidP="00CE493B">
            <w:pPr>
              <w:spacing w:line="320" w:lineRule="exact"/>
              <w:ind w:right="-113"/>
              <w:jc w:val="both"/>
              <w:rPr>
                <w:rFonts w:ascii="Kyrghyz Times" w:hAnsi="Kyrghyz Times"/>
                <w:sz w:val="20"/>
                <w:szCs w:val="20"/>
              </w:rPr>
            </w:pPr>
          </w:p>
          <w:p w:rsidR="00CE493B" w:rsidRPr="00636F88" w:rsidRDefault="00CE493B" w:rsidP="00CE493B">
            <w:pPr>
              <w:spacing w:line="320" w:lineRule="exact"/>
              <w:ind w:right="-113"/>
              <w:jc w:val="both"/>
              <w:rPr>
                <w:rFonts w:ascii="Kyrghyz Times" w:hAnsi="Kyrghyz Times"/>
                <w:sz w:val="20"/>
                <w:szCs w:val="20"/>
              </w:rPr>
            </w:pPr>
          </w:p>
          <w:p w:rsidR="00CE493B" w:rsidRPr="00636F88" w:rsidRDefault="00CE493B" w:rsidP="00CE493B">
            <w:pPr>
              <w:spacing w:line="320" w:lineRule="exact"/>
              <w:ind w:right="-113"/>
              <w:jc w:val="both"/>
              <w:rPr>
                <w:rFonts w:ascii="Kyrghyz Times" w:hAnsi="Kyrghyz Times"/>
                <w:sz w:val="20"/>
                <w:szCs w:val="20"/>
              </w:rPr>
            </w:pPr>
          </w:p>
        </w:tc>
        <w:tc>
          <w:tcPr>
            <w:tcW w:w="1354"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2432" w:type="dxa"/>
            <w:vAlign w:val="bottom"/>
          </w:tcPr>
          <w:p w:rsidR="00CE493B" w:rsidRPr="00636F88" w:rsidRDefault="00CE493B" w:rsidP="00CE493B">
            <w:pPr>
              <w:tabs>
                <w:tab w:val="left" w:pos="1384"/>
              </w:tabs>
              <w:spacing w:line="320" w:lineRule="exact"/>
              <w:ind w:right="567"/>
              <w:jc w:val="right"/>
              <w:rPr>
                <w:rFonts w:ascii="Kyrghyz Times" w:hAnsi="Kyrghyz Times"/>
                <w:sz w:val="20"/>
                <w:szCs w:val="20"/>
                <w:lang w:val="ky-KG"/>
              </w:rPr>
            </w:pP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p>
        </w:tc>
      </w:tr>
      <w:tr w:rsidR="00CE493B" w:rsidRPr="00B86769" w:rsidTr="00CE493B">
        <w:trPr>
          <w:trHeight w:val="150"/>
        </w:trPr>
        <w:tc>
          <w:tcPr>
            <w:tcW w:w="4291"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spacing w:line="320" w:lineRule="exact"/>
              <w:ind w:right="-113"/>
              <w:jc w:val="both"/>
              <w:rPr>
                <w:rFonts w:ascii="Kyrghyz Times" w:hAnsi="Kyrghyz Times"/>
                <w:sz w:val="20"/>
                <w:szCs w:val="20"/>
              </w:rPr>
            </w:pPr>
          </w:p>
        </w:tc>
        <w:tc>
          <w:tcPr>
            <w:tcW w:w="4234" w:type="dxa"/>
            <w:gridSpan w:val="3"/>
            <w:tcBorders>
              <w:top w:val="double" w:sz="4" w:space="0" w:color="auto"/>
              <w:left w:val="double" w:sz="4" w:space="0" w:color="auto"/>
              <w:bottom w:val="double" w:sz="4" w:space="0" w:color="auto"/>
              <w:right w:val="double" w:sz="4" w:space="0" w:color="auto"/>
            </w:tcBorders>
            <w:vAlign w:val="bottom"/>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Мурунку айга карата пайыз менен</w:t>
            </w:r>
          </w:p>
          <w:p w:rsidR="00CE493B" w:rsidRPr="00636F88" w:rsidRDefault="00CE493B" w:rsidP="00CE493B">
            <w:pPr>
              <w:tabs>
                <w:tab w:val="left" w:pos="1384"/>
              </w:tabs>
              <w:spacing w:line="320" w:lineRule="exact"/>
              <w:ind w:right="340"/>
              <w:jc w:val="right"/>
              <w:rPr>
                <w:rFonts w:ascii="Kyrghyz Times" w:hAnsi="Kyrghyz Times"/>
                <w:sz w:val="20"/>
                <w:szCs w:val="20"/>
                <w:lang w:val="ky-KG"/>
              </w:rPr>
            </w:pPr>
            <w:r w:rsidRPr="00636F88">
              <w:rPr>
                <w:rFonts w:ascii="Kyrghyz Times" w:hAnsi="Kyrghyz Times"/>
                <w:b/>
                <w:bCs/>
                <w:iCs/>
                <w:sz w:val="20"/>
                <w:szCs w:val="20"/>
              </w:rPr>
              <w:t>В процентах к предыдущему месяцу</w:t>
            </w:r>
          </w:p>
        </w:tc>
        <w:tc>
          <w:tcPr>
            <w:tcW w:w="2432"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2025</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 xml:space="preserve">2024 январь-сентябрына карата </w:t>
            </w:r>
            <w:r w:rsidRPr="00636F88">
              <w:rPr>
                <w:rFonts w:ascii="Kyrghyz Times" w:hAnsi="Kyrghyz Times"/>
                <w:b/>
                <w:bCs/>
                <w:iCs/>
                <w:sz w:val="20"/>
                <w:szCs w:val="20"/>
              </w:rPr>
              <w:t>пайыз менен</w:t>
            </w:r>
          </w:p>
          <w:p w:rsidR="00CE493B" w:rsidRPr="00636F88" w:rsidRDefault="00CE493B" w:rsidP="00CE493B">
            <w:pPr>
              <w:tabs>
                <w:tab w:val="left" w:pos="990"/>
              </w:tabs>
              <w:ind w:left="-113" w:right="-113"/>
              <w:jc w:val="center"/>
              <w:rPr>
                <w:rFonts w:ascii="Kyrghyz Times" w:hAnsi="Kyrghyz Times"/>
                <w:b/>
                <w:bCs/>
                <w:iCs/>
                <w:sz w:val="20"/>
                <w:szCs w:val="20"/>
                <w:lang w:val="ky-KG"/>
              </w:rPr>
            </w:pPr>
            <w:r w:rsidRPr="00636F88">
              <w:rPr>
                <w:rFonts w:ascii="Kyrghyz Times" w:hAnsi="Kyrghyz Times"/>
                <w:b/>
                <w:bCs/>
                <w:iCs/>
                <w:sz w:val="20"/>
                <w:szCs w:val="20"/>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 xml:space="preserve"> 2025 в процентах к </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январю-сентябрю 2024</w:t>
            </w:r>
          </w:p>
        </w:tc>
        <w:tc>
          <w:tcPr>
            <w:tcW w:w="4057"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spacing w:line="320" w:lineRule="exact"/>
              <w:ind w:left="-113" w:right="-113"/>
              <w:jc w:val="both"/>
              <w:rPr>
                <w:rFonts w:ascii="Kyrghyz Times" w:hAnsi="Kyrghyz Times"/>
                <w:sz w:val="20"/>
                <w:szCs w:val="20"/>
              </w:rPr>
            </w:pPr>
          </w:p>
        </w:tc>
      </w:tr>
      <w:tr w:rsidR="00CE493B" w:rsidRPr="00B86769" w:rsidTr="00CE493B">
        <w:trPr>
          <w:trHeight w:val="1239"/>
        </w:trPr>
        <w:tc>
          <w:tcPr>
            <w:tcW w:w="4291"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июль</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август</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сентябрь</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2432"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sz w:val="20"/>
                <w:szCs w:val="20"/>
                <w:lang w:val="ky-KG"/>
              </w:rPr>
            </w:pPr>
          </w:p>
        </w:tc>
        <w:tc>
          <w:tcPr>
            <w:tcW w:w="4057"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sz w:val="20"/>
                <w:szCs w:val="20"/>
              </w:rPr>
            </w:pPr>
          </w:p>
        </w:tc>
      </w:tr>
      <w:tr w:rsidR="00CE493B" w:rsidRPr="00B86769" w:rsidTr="00CE493B">
        <w:trPr>
          <w:trHeight w:val="20"/>
        </w:trPr>
        <w:tc>
          <w:tcPr>
            <w:tcW w:w="4291" w:type="dxa"/>
            <w:tcBorders>
              <w:top w:val="double" w:sz="4" w:space="0" w:color="auto"/>
              <w:left w:val="nil"/>
              <w:bottom w:val="nil"/>
              <w:right w:val="nil"/>
            </w:tcBorders>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анын ичинде:</w:t>
            </w:r>
          </w:p>
        </w:tc>
        <w:tc>
          <w:tcPr>
            <w:tcW w:w="1354" w:type="dxa"/>
            <w:tcBorders>
              <w:top w:val="double" w:sz="4" w:space="0" w:color="auto"/>
              <w:left w:val="nil"/>
              <w:bottom w:val="nil"/>
              <w:right w:val="nil"/>
            </w:tcBorders>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p>
        </w:tc>
        <w:tc>
          <w:tcPr>
            <w:tcW w:w="1440" w:type="dxa"/>
            <w:tcBorders>
              <w:top w:val="double" w:sz="4" w:space="0" w:color="auto"/>
              <w:left w:val="nil"/>
              <w:bottom w:val="nil"/>
              <w:right w:val="nil"/>
            </w:tcBorders>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p>
        </w:tc>
        <w:tc>
          <w:tcPr>
            <w:tcW w:w="1440" w:type="dxa"/>
            <w:tcBorders>
              <w:top w:val="double" w:sz="4" w:space="0" w:color="auto"/>
              <w:left w:val="nil"/>
              <w:bottom w:val="nil"/>
              <w:right w:val="nil"/>
            </w:tcBorders>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p>
        </w:tc>
        <w:tc>
          <w:tcPr>
            <w:tcW w:w="2432" w:type="dxa"/>
            <w:tcBorders>
              <w:top w:val="double" w:sz="4" w:space="0" w:color="auto"/>
              <w:left w:val="nil"/>
              <w:bottom w:val="nil"/>
              <w:right w:val="nil"/>
            </w:tcBorders>
            <w:vAlign w:val="bottom"/>
          </w:tcPr>
          <w:p w:rsidR="00CE493B" w:rsidRPr="00636F88" w:rsidRDefault="00CE493B" w:rsidP="00CE493B">
            <w:pPr>
              <w:tabs>
                <w:tab w:val="left" w:pos="1384"/>
              </w:tabs>
              <w:spacing w:line="320" w:lineRule="exact"/>
              <w:ind w:right="567"/>
              <w:jc w:val="right"/>
              <w:rPr>
                <w:rFonts w:ascii="Kyrghyz Times" w:hAnsi="Kyrghyz Times"/>
                <w:sz w:val="20"/>
                <w:szCs w:val="20"/>
              </w:rPr>
            </w:pPr>
          </w:p>
        </w:tc>
        <w:tc>
          <w:tcPr>
            <w:tcW w:w="4057" w:type="dxa"/>
            <w:tcBorders>
              <w:top w:val="double" w:sz="4" w:space="0" w:color="auto"/>
              <w:left w:val="nil"/>
              <w:bottom w:val="nil"/>
              <w:right w:val="nil"/>
            </w:tcBorders>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в том числе:</w:t>
            </w:r>
          </w:p>
        </w:tc>
      </w:tr>
      <w:tr w:rsidR="00CE493B" w:rsidRPr="00B86769" w:rsidTr="00CE493B">
        <w:trPr>
          <w:trHeight w:val="20"/>
        </w:trPr>
        <w:tc>
          <w:tcPr>
            <w:tcW w:w="4291" w:type="dxa"/>
            <w:vAlign w:val="bottom"/>
          </w:tcPr>
          <w:p w:rsidR="00CE493B" w:rsidRPr="00636F88" w:rsidRDefault="00CE493B" w:rsidP="00CE493B">
            <w:pPr>
              <w:tabs>
                <w:tab w:val="left" w:pos="1224"/>
              </w:tabs>
              <w:spacing w:line="320" w:lineRule="exact"/>
              <w:ind w:right="340"/>
              <w:rPr>
                <w:rFonts w:ascii="Kyrghyz Times" w:hAnsi="Kyrghyz Times"/>
                <w:sz w:val="20"/>
                <w:szCs w:val="20"/>
                <w:lang w:val="ky-KG"/>
              </w:rPr>
            </w:pPr>
            <w:r w:rsidRPr="00636F88">
              <w:rPr>
                <w:rFonts w:ascii="Kyrghyz Times" w:hAnsi="Kyrghyz Times"/>
                <w:sz w:val="20"/>
                <w:szCs w:val="20"/>
              </w:rPr>
              <w:t xml:space="preserve">  кийим</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100,2</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100,3</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100,6</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одежда</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бут кийим</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100,4</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99,6</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обувь</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Турмуш-тиричилик текстиль буюмдары</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100,1</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Бытовые текстильные изделия</w:t>
            </w:r>
          </w:p>
        </w:tc>
      </w:tr>
      <w:tr w:rsidR="00CE493B" w:rsidRPr="00B86769" w:rsidTr="00CE493B">
        <w:trPr>
          <w:trHeight w:val="20"/>
        </w:trPr>
        <w:tc>
          <w:tcPr>
            <w:tcW w:w="4291" w:type="dxa"/>
          </w:tcPr>
          <w:p w:rsidR="00CE493B" w:rsidRPr="00636F88" w:rsidRDefault="00CE493B" w:rsidP="00CE493B">
            <w:pPr>
              <w:tabs>
                <w:tab w:val="left" w:pos="708"/>
                <w:tab w:val="center" w:pos="4677"/>
                <w:tab w:val="right" w:pos="9355"/>
              </w:tabs>
              <w:spacing w:line="320" w:lineRule="exact"/>
              <w:ind w:right="-113"/>
              <w:jc w:val="both"/>
              <w:rPr>
                <w:rFonts w:ascii="Kyrghyz Times" w:hAnsi="Kyrghyz Times"/>
                <w:sz w:val="20"/>
                <w:szCs w:val="20"/>
              </w:rPr>
            </w:pPr>
            <w:r w:rsidRPr="00636F88">
              <w:rPr>
                <w:rFonts w:ascii="Kyrghyz Times" w:hAnsi="Kyrghyz Times"/>
                <w:sz w:val="20"/>
                <w:szCs w:val="20"/>
              </w:rPr>
              <w:t>Турмуш-тиричилик приборлору</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101,5</w:t>
            </w:r>
          </w:p>
        </w:tc>
        <w:tc>
          <w:tcPr>
            <w:tcW w:w="4057" w:type="dxa"/>
          </w:tcPr>
          <w:p w:rsidR="00CE493B" w:rsidRPr="00636F88" w:rsidRDefault="00CE493B" w:rsidP="00CE493B">
            <w:pPr>
              <w:tabs>
                <w:tab w:val="left" w:pos="708"/>
                <w:tab w:val="center" w:pos="4677"/>
                <w:tab w:val="right" w:pos="9355"/>
              </w:tabs>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Бытовые приборы</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Бензин</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101,4</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101,7</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103,0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lang w:val="ky-KG"/>
              </w:rPr>
            </w:pPr>
            <w:r w:rsidRPr="00636F88">
              <w:rPr>
                <w:rFonts w:ascii="Kyrghyz Times" w:hAnsi="Kyrghyz Times"/>
                <w:sz w:val="20"/>
                <w:szCs w:val="20"/>
                <w:lang w:val="ky-KG"/>
              </w:rPr>
              <w:t>102,2</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Бензин</w:t>
            </w:r>
          </w:p>
        </w:tc>
      </w:tr>
      <w:tr w:rsidR="00CE493B" w:rsidRPr="00B86769" w:rsidTr="00CE493B">
        <w:trPr>
          <w:trHeight w:val="236"/>
        </w:trPr>
        <w:tc>
          <w:tcPr>
            <w:tcW w:w="4291" w:type="dxa"/>
            <w:vAlign w:val="bottom"/>
          </w:tcPr>
          <w:p w:rsidR="00CE493B" w:rsidRPr="00636F88" w:rsidRDefault="00CE493B" w:rsidP="00CE493B">
            <w:pPr>
              <w:spacing w:line="320" w:lineRule="exact"/>
              <w:ind w:right="-113"/>
              <w:jc w:val="both"/>
              <w:rPr>
                <w:rFonts w:ascii="Kyrghyz Times" w:hAnsi="Kyrghyz Times"/>
                <w:b/>
                <w:iCs/>
                <w:sz w:val="20"/>
                <w:szCs w:val="20"/>
              </w:rPr>
            </w:pPr>
            <w:r w:rsidRPr="00636F88">
              <w:rPr>
                <w:rFonts w:ascii="Kyrghyz Times" w:hAnsi="Kyrghyz Times"/>
                <w:b/>
                <w:iCs/>
                <w:sz w:val="20"/>
                <w:szCs w:val="20"/>
              </w:rPr>
              <w:t>Тейл¼¼л¼р - бардыгы</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b/>
                <w:sz w:val="20"/>
                <w:szCs w:val="20"/>
                <w:lang w:val="ky-KG"/>
              </w:rPr>
            </w:pPr>
            <w:r w:rsidRPr="00636F88">
              <w:rPr>
                <w:rFonts w:ascii="Kyrghyz Times" w:hAnsi="Kyrghyz Times"/>
                <w:b/>
                <w:sz w:val="20"/>
                <w:szCs w:val="20"/>
              </w:rPr>
              <w:t>99,3</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b/>
                <w:sz w:val="20"/>
                <w:szCs w:val="20"/>
              </w:rPr>
            </w:pPr>
            <w:r w:rsidRPr="00636F88">
              <w:rPr>
                <w:rFonts w:ascii="Kyrghyz Times" w:hAnsi="Kyrghyz Times"/>
                <w:b/>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b/>
                <w:sz w:val="20"/>
                <w:szCs w:val="20"/>
              </w:rPr>
            </w:pPr>
            <w:r w:rsidRPr="00636F88">
              <w:rPr>
                <w:rFonts w:ascii="Kyrghyz Times" w:hAnsi="Kyrghyz Times"/>
                <w:b/>
                <w:sz w:val="20"/>
                <w:szCs w:val="20"/>
              </w:rPr>
              <w:t>101,9</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b/>
                <w:sz w:val="20"/>
                <w:szCs w:val="20"/>
              </w:rPr>
            </w:pPr>
            <w:r w:rsidRPr="00636F88">
              <w:rPr>
                <w:rFonts w:ascii="Kyrghyz Times" w:hAnsi="Kyrghyz Times"/>
                <w:b/>
                <w:sz w:val="20"/>
                <w:szCs w:val="20"/>
              </w:rPr>
              <w:t>107,6</w:t>
            </w:r>
          </w:p>
        </w:tc>
        <w:tc>
          <w:tcPr>
            <w:tcW w:w="4057" w:type="dxa"/>
            <w:vAlign w:val="bottom"/>
          </w:tcPr>
          <w:p w:rsidR="00CE493B" w:rsidRPr="00636F88" w:rsidRDefault="00CE493B" w:rsidP="00CE493B">
            <w:pPr>
              <w:spacing w:line="320" w:lineRule="exact"/>
              <w:ind w:left="-113" w:right="-113"/>
              <w:jc w:val="both"/>
              <w:rPr>
                <w:rFonts w:ascii="Kyrghyz Times" w:hAnsi="Kyrghyz Times"/>
                <w:b/>
                <w:iCs/>
                <w:sz w:val="20"/>
                <w:szCs w:val="20"/>
              </w:rPr>
            </w:pPr>
            <w:r w:rsidRPr="00636F88">
              <w:rPr>
                <w:rFonts w:ascii="Kyrghyz Times" w:hAnsi="Kyrghyz Times"/>
                <w:b/>
                <w:iCs/>
                <w:sz w:val="20"/>
                <w:szCs w:val="20"/>
              </w:rPr>
              <w:t xml:space="preserve"> Услуги - всего</w:t>
            </w:r>
          </w:p>
        </w:tc>
      </w:tr>
      <w:tr w:rsidR="00CE493B" w:rsidRPr="00B86769" w:rsidTr="00CE493B">
        <w:trPr>
          <w:trHeight w:val="1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анын ичинде: </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в том числе:</w:t>
            </w:r>
          </w:p>
        </w:tc>
      </w:tr>
      <w:tr w:rsidR="00CE493B" w:rsidRPr="00B86769" w:rsidTr="00CE493B">
        <w:trPr>
          <w:trHeight w:val="153"/>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Транспорт</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96,5</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100,6</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106,8</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Транспорта</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Байланыш</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100,0</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Связи</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Турак-жай, суу менен камсыз кылуу, </w:t>
            </w:r>
          </w:p>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электр энергиясы </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100,2</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100,7</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110,8</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Жилищные, водоснабжения,</w:t>
            </w:r>
          </w:p>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электроэнергии</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Саламаттыкты сактоо</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100,6</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103,9</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Здравоохранения</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Билим бер³³</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110,6</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127,3</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Образования</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Бут кийим о¾доо</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107,3</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Ремонта обуви</w:t>
            </w:r>
          </w:p>
        </w:tc>
      </w:tr>
      <w:tr w:rsidR="00CE493B" w:rsidRPr="00B86769" w:rsidTr="00CE493B">
        <w:trPr>
          <w:trHeight w:val="161"/>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Коомдук тамактануу</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432"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104,5</w:t>
            </w:r>
          </w:p>
        </w:tc>
        <w:tc>
          <w:tcPr>
            <w:tcW w:w="4057"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Общественного питания</w:t>
            </w:r>
          </w:p>
        </w:tc>
      </w:tr>
    </w:tbl>
    <w:p w:rsidR="00CE493B" w:rsidRPr="00B86769" w:rsidRDefault="00CE493B" w:rsidP="00CE493B">
      <w:pPr>
        <w:tabs>
          <w:tab w:val="left" w:pos="8222"/>
          <w:tab w:val="left" w:pos="9214"/>
          <w:tab w:val="left" w:pos="9356"/>
        </w:tabs>
        <w:spacing w:after="120"/>
        <w:rPr>
          <w:rFonts w:ascii="Kyrghyz Times" w:hAnsi="Kyrghyz Times"/>
          <w:b/>
          <w:i/>
          <w:sz w:val="22"/>
          <w:szCs w:val="22"/>
          <w:lang w:val="ky-KG"/>
        </w:rPr>
      </w:pPr>
    </w:p>
    <w:p w:rsidR="00CE493B" w:rsidRPr="00B86769" w:rsidRDefault="00CE493B" w:rsidP="00CE493B">
      <w:pPr>
        <w:keepNext/>
        <w:tabs>
          <w:tab w:val="center" w:pos="7313"/>
        </w:tabs>
        <w:spacing w:before="360" w:after="240"/>
        <w:outlineLvl w:val="3"/>
        <w:rPr>
          <w:rFonts w:ascii="Kyrghyz Times" w:hAnsi="Kyrghyz Times"/>
          <w:b/>
          <w:bCs/>
          <w:i/>
          <w:sz w:val="22"/>
          <w:szCs w:val="22"/>
          <w:lang w:val="ky-KG"/>
        </w:rPr>
      </w:pPr>
      <w:r w:rsidRPr="00B86769">
        <w:rPr>
          <w:rFonts w:ascii="Kyrghyz Times" w:hAnsi="Kyrghyz Times"/>
          <w:b/>
          <w:bCs/>
          <w:i/>
          <w:sz w:val="22"/>
          <w:szCs w:val="22"/>
          <w:lang w:val="ky-KG"/>
        </w:rPr>
        <w:lastRenderedPageBreak/>
        <w:tab/>
        <w:t>Токмок шаары боюнча керект¼¼ бааларынын индекси</w:t>
      </w:r>
    </w:p>
    <w:p w:rsidR="00CE493B" w:rsidRPr="00B86769" w:rsidRDefault="00CE493B" w:rsidP="00CE493B">
      <w:pPr>
        <w:keepNext/>
        <w:spacing w:before="120" w:after="240"/>
        <w:jc w:val="center"/>
        <w:outlineLvl w:val="3"/>
        <w:rPr>
          <w:rFonts w:ascii="Kyrghyz Times" w:hAnsi="Kyrghyz Times"/>
          <w:b/>
          <w:bCs/>
          <w:i/>
          <w:sz w:val="22"/>
          <w:szCs w:val="22"/>
          <w:lang w:val="ky-KG"/>
        </w:rPr>
      </w:pPr>
      <w:r w:rsidRPr="00B86769">
        <w:rPr>
          <w:rFonts w:ascii="Kyrghyz Times" w:hAnsi="Kyrghyz Times"/>
          <w:b/>
          <w:bCs/>
          <w:i/>
          <w:sz w:val="22"/>
          <w:szCs w:val="22"/>
          <w:lang w:val="ky-KG"/>
        </w:rPr>
        <w:t>Товарлардын жана тейл¼¼л¼рд³н керект¼¼ бааларынын индекси</w:t>
      </w:r>
    </w:p>
    <w:p w:rsidR="00CE493B" w:rsidRPr="00B86769" w:rsidRDefault="00CE493B" w:rsidP="00CE493B">
      <w:pPr>
        <w:keepNext/>
        <w:spacing w:before="360" w:after="240"/>
        <w:jc w:val="center"/>
        <w:outlineLvl w:val="3"/>
        <w:rPr>
          <w:rFonts w:ascii="Kyrghyz Times" w:hAnsi="Kyrghyz Times"/>
          <w:b/>
          <w:bCs/>
          <w:i/>
          <w:sz w:val="22"/>
          <w:szCs w:val="22"/>
        </w:rPr>
      </w:pPr>
      <w:r w:rsidRPr="00B86769">
        <w:rPr>
          <w:rFonts w:ascii="Kyrghyz Times" w:hAnsi="Kyrghyz Times"/>
          <w:b/>
          <w:bCs/>
          <w:i/>
          <w:sz w:val="22"/>
          <w:szCs w:val="22"/>
        </w:rPr>
        <w:t>Индексы потребительских цен по г. Токмок</w:t>
      </w:r>
    </w:p>
    <w:p w:rsidR="00CE493B" w:rsidRPr="00B86769" w:rsidRDefault="00CE493B" w:rsidP="00CE493B">
      <w:pPr>
        <w:keepNext/>
        <w:spacing w:before="360" w:after="240"/>
        <w:jc w:val="center"/>
        <w:outlineLvl w:val="3"/>
        <w:rPr>
          <w:rFonts w:ascii="Kyrghyz Times" w:hAnsi="Kyrghyz Times"/>
          <w:b/>
          <w:bCs/>
          <w:i/>
          <w:sz w:val="22"/>
          <w:szCs w:val="22"/>
        </w:rPr>
      </w:pPr>
      <w:r w:rsidRPr="00B86769">
        <w:rPr>
          <w:rFonts w:ascii="Kyrghyz Times" w:hAnsi="Kyrghyz Times"/>
          <w:b/>
          <w:bCs/>
          <w:i/>
          <w:sz w:val="22"/>
          <w:szCs w:val="22"/>
        </w:rPr>
        <w:t>Индексы цен на потребительские товары и услуги</w:t>
      </w:r>
    </w:p>
    <w:tbl>
      <w:tblPr>
        <w:tblW w:w="15156" w:type="dxa"/>
        <w:tblInd w:w="-72" w:type="dxa"/>
        <w:tblLayout w:type="fixed"/>
        <w:tblLook w:val="0000" w:firstRow="0" w:lastRow="0" w:firstColumn="0" w:lastColumn="0" w:noHBand="0" w:noVBand="0"/>
      </w:tblPr>
      <w:tblGrid>
        <w:gridCol w:w="4291"/>
        <w:gridCol w:w="1354"/>
        <w:gridCol w:w="1440"/>
        <w:gridCol w:w="1409"/>
        <w:gridCol w:w="2550"/>
        <w:gridCol w:w="4112"/>
      </w:tblGrid>
      <w:tr w:rsidR="00CE493B" w:rsidRPr="00B86769" w:rsidTr="00CE493B">
        <w:trPr>
          <w:cantSplit/>
          <w:trHeight w:val="20"/>
        </w:trPr>
        <w:tc>
          <w:tcPr>
            <w:tcW w:w="4291" w:type="dxa"/>
            <w:vMerge w:val="restart"/>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ind w:left="-113" w:right="-113"/>
              <w:jc w:val="both"/>
              <w:rPr>
                <w:rFonts w:ascii="Kyrghyz Times" w:hAnsi="Kyrghyz Times"/>
                <w:b/>
                <w:sz w:val="20"/>
                <w:szCs w:val="20"/>
              </w:rPr>
            </w:pPr>
          </w:p>
        </w:tc>
        <w:tc>
          <w:tcPr>
            <w:tcW w:w="4203" w:type="dxa"/>
            <w:gridSpan w:val="3"/>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Мурунку айга карата пайыз менен</w:t>
            </w:r>
          </w:p>
          <w:p w:rsidR="00CE493B" w:rsidRPr="00636F88" w:rsidRDefault="00CE493B" w:rsidP="00CE493B">
            <w:pPr>
              <w:tabs>
                <w:tab w:val="left" w:pos="990"/>
              </w:tabs>
              <w:ind w:left="-113" w:right="-113"/>
              <w:jc w:val="center"/>
              <w:rPr>
                <w:rFonts w:ascii="Kyrghyz Times" w:hAnsi="Kyrghyz Times"/>
                <w:b/>
                <w:sz w:val="20"/>
                <w:szCs w:val="20"/>
              </w:rPr>
            </w:pPr>
            <w:r w:rsidRPr="00636F88">
              <w:rPr>
                <w:rFonts w:ascii="Kyrghyz Times" w:hAnsi="Kyrghyz Times"/>
                <w:b/>
                <w:bCs/>
                <w:iCs/>
                <w:sz w:val="20"/>
                <w:szCs w:val="20"/>
              </w:rPr>
              <w:t>В процентах к предыдущему месяцу</w:t>
            </w:r>
          </w:p>
        </w:tc>
        <w:tc>
          <w:tcPr>
            <w:tcW w:w="2550"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2025</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 xml:space="preserve">2024 январь-сентябрына карата </w:t>
            </w:r>
            <w:r w:rsidRPr="00636F88">
              <w:rPr>
                <w:rFonts w:ascii="Kyrghyz Times" w:hAnsi="Kyrghyz Times"/>
                <w:b/>
                <w:bCs/>
                <w:iCs/>
                <w:sz w:val="20"/>
                <w:szCs w:val="20"/>
              </w:rPr>
              <w:t>пайыз менен</w:t>
            </w:r>
          </w:p>
          <w:p w:rsidR="00CE493B" w:rsidRPr="00636F88" w:rsidRDefault="00CE493B" w:rsidP="00CE493B">
            <w:pPr>
              <w:tabs>
                <w:tab w:val="left" w:pos="990"/>
              </w:tabs>
              <w:ind w:left="-113" w:right="-113"/>
              <w:jc w:val="center"/>
              <w:rPr>
                <w:rFonts w:ascii="Kyrghyz Times" w:hAnsi="Kyrghyz Times"/>
                <w:b/>
                <w:bCs/>
                <w:iCs/>
                <w:sz w:val="20"/>
                <w:szCs w:val="20"/>
                <w:lang w:val="ky-KG"/>
              </w:rPr>
            </w:pPr>
            <w:r w:rsidRPr="00636F88">
              <w:rPr>
                <w:rFonts w:ascii="Kyrghyz Times" w:hAnsi="Kyrghyz Times"/>
                <w:b/>
                <w:bCs/>
                <w:iCs/>
                <w:sz w:val="20"/>
                <w:szCs w:val="20"/>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 xml:space="preserve"> 2025 в процентах к </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январю-сентябрю 2024</w:t>
            </w:r>
          </w:p>
        </w:tc>
        <w:tc>
          <w:tcPr>
            <w:tcW w:w="4112"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p>
        </w:tc>
      </w:tr>
      <w:tr w:rsidR="00CE493B" w:rsidRPr="00B86769" w:rsidTr="00CE493B">
        <w:trPr>
          <w:cantSplit/>
          <w:trHeight w:val="561"/>
        </w:trPr>
        <w:tc>
          <w:tcPr>
            <w:tcW w:w="4291"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b/>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июль</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август</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09"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сентябрь</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2550"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b/>
                <w:bCs/>
                <w:iCs/>
                <w:sz w:val="20"/>
                <w:szCs w:val="20"/>
              </w:rPr>
            </w:pPr>
          </w:p>
        </w:tc>
        <w:tc>
          <w:tcPr>
            <w:tcW w:w="4112"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b/>
                <w:bCs/>
                <w:iCs/>
                <w:sz w:val="20"/>
                <w:szCs w:val="20"/>
              </w:rPr>
            </w:pPr>
          </w:p>
        </w:tc>
      </w:tr>
      <w:tr w:rsidR="00CE493B" w:rsidRPr="00B86769" w:rsidTr="00CE493B">
        <w:trPr>
          <w:trHeight w:val="334"/>
        </w:trPr>
        <w:tc>
          <w:tcPr>
            <w:tcW w:w="4291" w:type="dxa"/>
          </w:tcPr>
          <w:p w:rsidR="00CE493B" w:rsidRPr="00636F88" w:rsidRDefault="00CE493B" w:rsidP="00CE493B">
            <w:pPr>
              <w:spacing w:before="120" w:line="280" w:lineRule="exact"/>
              <w:ind w:left="-113" w:right="-113"/>
              <w:jc w:val="both"/>
              <w:rPr>
                <w:rFonts w:ascii="Kyrghyz Times" w:hAnsi="Kyrghyz Times"/>
                <w:b/>
                <w:iCs/>
                <w:sz w:val="20"/>
                <w:szCs w:val="20"/>
              </w:rPr>
            </w:pPr>
            <w:r w:rsidRPr="00636F88">
              <w:rPr>
                <w:rFonts w:ascii="Kyrghyz Times" w:hAnsi="Kyrghyz Times"/>
                <w:b/>
                <w:sz w:val="20"/>
                <w:szCs w:val="20"/>
              </w:rPr>
              <w:t>Бардык товарлар жана акылуу тейл¼¼л¼р</w:t>
            </w:r>
          </w:p>
        </w:tc>
        <w:tc>
          <w:tcPr>
            <w:tcW w:w="1354" w:type="dxa"/>
            <w:vAlign w:val="bottom"/>
          </w:tcPr>
          <w:p w:rsidR="00CE493B" w:rsidRPr="00636F88" w:rsidRDefault="00CE493B" w:rsidP="00CE493B">
            <w:pPr>
              <w:tabs>
                <w:tab w:val="left" w:pos="827"/>
              </w:tabs>
              <w:spacing w:before="120" w:line="280" w:lineRule="exact"/>
              <w:ind w:right="340"/>
              <w:jc w:val="right"/>
              <w:rPr>
                <w:rFonts w:ascii="Kyrghyz Times" w:hAnsi="Kyrghyz Times"/>
                <w:b/>
                <w:sz w:val="20"/>
                <w:szCs w:val="20"/>
                <w:lang w:val="ky-KG"/>
              </w:rPr>
            </w:pPr>
            <w:r w:rsidRPr="00636F88">
              <w:rPr>
                <w:rFonts w:ascii="Kyrghyz Times" w:hAnsi="Kyrghyz Times"/>
                <w:b/>
                <w:sz w:val="20"/>
                <w:szCs w:val="20"/>
              </w:rPr>
              <w:t>100,1</w:t>
            </w:r>
          </w:p>
        </w:tc>
        <w:tc>
          <w:tcPr>
            <w:tcW w:w="1440" w:type="dxa"/>
            <w:vAlign w:val="bottom"/>
          </w:tcPr>
          <w:p w:rsidR="00CE493B" w:rsidRPr="00636F88" w:rsidRDefault="00CE493B" w:rsidP="00CE493B">
            <w:pPr>
              <w:tabs>
                <w:tab w:val="left" w:pos="827"/>
              </w:tabs>
              <w:spacing w:before="120" w:line="280" w:lineRule="exact"/>
              <w:ind w:right="340"/>
              <w:jc w:val="right"/>
              <w:rPr>
                <w:rFonts w:ascii="Kyrghyz Times" w:hAnsi="Kyrghyz Times"/>
                <w:b/>
                <w:sz w:val="20"/>
                <w:szCs w:val="20"/>
              </w:rPr>
            </w:pPr>
            <w:r w:rsidRPr="00636F88">
              <w:rPr>
                <w:rFonts w:ascii="Kyrghyz Times" w:hAnsi="Kyrghyz Times"/>
                <w:b/>
                <w:sz w:val="20"/>
                <w:szCs w:val="20"/>
              </w:rPr>
              <w:t>99,5</w:t>
            </w:r>
          </w:p>
        </w:tc>
        <w:tc>
          <w:tcPr>
            <w:tcW w:w="1409" w:type="dxa"/>
            <w:vAlign w:val="bottom"/>
          </w:tcPr>
          <w:p w:rsidR="00CE493B" w:rsidRPr="00636F88" w:rsidRDefault="00CE493B" w:rsidP="00CE493B">
            <w:pPr>
              <w:tabs>
                <w:tab w:val="left" w:pos="827"/>
              </w:tabs>
              <w:spacing w:before="120" w:line="280" w:lineRule="exact"/>
              <w:ind w:right="340"/>
              <w:jc w:val="right"/>
              <w:rPr>
                <w:rFonts w:ascii="Kyrghyz Times" w:hAnsi="Kyrghyz Times"/>
                <w:b/>
                <w:sz w:val="20"/>
                <w:szCs w:val="20"/>
              </w:rPr>
            </w:pPr>
            <w:r w:rsidRPr="00636F88">
              <w:rPr>
                <w:rFonts w:ascii="Kyrghyz Times" w:hAnsi="Kyrghyz Times"/>
                <w:b/>
                <w:sz w:val="20"/>
                <w:szCs w:val="20"/>
              </w:rPr>
              <w:t>99,9</w:t>
            </w:r>
          </w:p>
        </w:tc>
        <w:tc>
          <w:tcPr>
            <w:tcW w:w="2550" w:type="dxa"/>
            <w:vAlign w:val="bottom"/>
          </w:tcPr>
          <w:p w:rsidR="00CE493B" w:rsidRPr="00636F88" w:rsidRDefault="00CE493B" w:rsidP="00CE493B">
            <w:pPr>
              <w:tabs>
                <w:tab w:val="left" w:pos="827"/>
              </w:tabs>
              <w:spacing w:before="120" w:line="280" w:lineRule="exact"/>
              <w:ind w:right="567"/>
              <w:jc w:val="right"/>
              <w:rPr>
                <w:rFonts w:ascii="Kyrghyz Times" w:hAnsi="Kyrghyz Times"/>
                <w:b/>
                <w:sz w:val="20"/>
                <w:szCs w:val="20"/>
              </w:rPr>
            </w:pPr>
            <w:r w:rsidRPr="00636F88">
              <w:rPr>
                <w:rFonts w:ascii="Kyrghyz Times" w:hAnsi="Kyrghyz Times"/>
                <w:b/>
                <w:sz w:val="20"/>
                <w:szCs w:val="20"/>
              </w:rPr>
              <w:t>106,5</w:t>
            </w:r>
          </w:p>
        </w:tc>
        <w:tc>
          <w:tcPr>
            <w:tcW w:w="4112" w:type="dxa"/>
          </w:tcPr>
          <w:p w:rsidR="00CE493B" w:rsidRPr="00636F88" w:rsidRDefault="00CE493B" w:rsidP="00CE493B">
            <w:pPr>
              <w:spacing w:before="120" w:line="280" w:lineRule="exact"/>
              <w:ind w:left="-113" w:right="-113"/>
              <w:jc w:val="both"/>
              <w:rPr>
                <w:rFonts w:ascii="Kyrghyz Times" w:hAnsi="Kyrghyz Times"/>
                <w:b/>
                <w:iCs/>
                <w:sz w:val="20"/>
                <w:szCs w:val="20"/>
              </w:rPr>
            </w:pPr>
            <w:r w:rsidRPr="00636F88">
              <w:rPr>
                <w:rFonts w:ascii="Kyrghyz Times" w:hAnsi="Kyrghyz Times"/>
                <w:b/>
                <w:iCs/>
                <w:sz w:val="20"/>
                <w:szCs w:val="20"/>
              </w:rPr>
              <w:t>Все товары и платные услуги</w:t>
            </w:r>
          </w:p>
        </w:tc>
      </w:tr>
      <w:tr w:rsidR="00CE493B" w:rsidRPr="00B86769" w:rsidTr="00CE493B">
        <w:trPr>
          <w:trHeight w:val="20"/>
        </w:trPr>
        <w:tc>
          <w:tcPr>
            <w:tcW w:w="4291"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анын ичинде:</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b/>
                <w:sz w:val="20"/>
                <w:szCs w:val="20"/>
              </w:rPr>
            </w:pP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b/>
                <w:sz w:val="20"/>
                <w:szCs w:val="20"/>
              </w:rPr>
            </w:pP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b/>
                <w:sz w:val="20"/>
                <w:szCs w:val="20"/>
              </w:rPr>
            </w:pP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b/>
                <w:sz w:val="20"/>
                <w:szCs w:val="20"/>
              </w:rPr>
            </w:pP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в том числе: </w:t>
            </w:r>
          </w:p>
        </w:tc>
      </w:tr>
      <w:tr w:rsidR="00CE493B" w:rsidRPr="00B86769" w:rsidTr="00CE493B">
        <w:trPr>
          <w:trHeight w:val="20"/>
        </w:trPr>
        <w:tc>
          <w:tcPr>
            <w:tcW w:w="4291" w:type="dxa"/>
          </w:tcPr>
          <w:p w:rsidR="00CE493B" w:rsidRPr="00636F88" w:rsidRDefault="00CE493B" w:rsidP="00CE493B">
            <w:pPr>
              <w:spacing w:line="300" w:lineRule="exact"/>
              <w:ind w:right="-113"/>
              <w:rPr>
                <w:rFonts w:ascii="Kyrghyz Times" w:hAnsi="Kyrghyz Times"/>
                <w:b/>
                <w:iCs/>
                <w:sz w:val="20"/>
                <w:szCs w:val="20"/>
              </w:rPr>
            </w:pPr>
            <w:r w:rsidRPr="00636F88">
              <w:rPr>
                <w:rFonts w:ascii="Kyrghyz Times" w:hAnsi="Kyrghyz Times"/>
                <w:b/>
                <w:iCs/>
                <w:sz w:val="20"/>
                <w:szCs w:val="20"/>
              </w:rPr>
              <w:t>Азык-түлүк товарлары</w:t>
            </w:r>
          </w:p>
        </w:tc>
        <w:tc>
          <w:tcPr>
            <w:tcW w:w="1354" w:type="dxa"/>
            <w:vAlign w:val="bottom"/>
          </w:tcPr>
          <w:p w:rsidR="00CE493B" w:rsidRPr="00636F88" w:rsidRDefault="00CE493B" w:rsidP="00CE493B">
            <w:pPr>
              <w:tabs>
                <w:tab w:val="left" w:pos="827"/>
              </w:tabs>
              <w:spacing w:line="300" w:lineRule="exact"/>
              <w:ind w:right="340"/>
              <w:jc w:val="right"/>
              <w:rPr>
                <w:rFonts w:ascii="Kyrghyz Times" w:hAnsi="Kyrghyz Times"/>
                <w:b/>
                <w:iCs/>
                <w:sz w:val="20"/>
                <w:szCs w:val="20"/>
                <w:lang w:val="ky-KG"/>
              </w:rPr>
            </w:pPr>
            <w:r w:rsidRPr="00636F88">
              <w:rPr>
                <w:rFonts w:ascii="Kyrghyz Times" w:hAnsi="Kyrghyz Times"/>
                <w:b/>
                <w:iCs/>
                <w:sz w:val="20"/>
                <w:szCs w:val="20"/>
              </w:rPr>
              <w:t>100,3</w:t>
            </w:r>
          </w:p>
        </w:tc>
        <w:tc>
          <w:tcPr>
            <w:tcW w:w="1440" w:type="dxa"/>
            <w:vAlign w:val="bottom"/>
          </w:tcPr>
          <w:p w:rsidR="00CE493B" w:rsidRPr="00636F88" w:rsidRDefault="00CE493B" w:rsidP="00CE493B">
            <w:pPr>
              <w:tabs>
                <w:tab w:val="left" w:pos="827"/>
              </w:tabs>
              <w:spacing w:line="300" w:lineRule="exact"/>
              <w:ind w:right="340"/>
              <w:jc w:val="right"/>
              <w:rPr>
                <w:rFonts w:ascii="Kyrghyz Times" w:hAnsi="Kyrghyz Times"/>
                <w:b/>
                <w:iCs/>
                <w:sz w:val="20"/>
                <w:szCs w:val="20"/>
              </w:rPr>
            </w:pPr>
            <w:r w:rsidRPr="00636F88">
              <w:rPr>
                <w:rFonts w:ascii="Kyrghyz Times" w:hAnsi="Kyrghyz Times"/>
                <w:b/>
                <w:iCs/>
                <w:sz w:val="20"/>
                <w:szCs w:val="20"/>
              </w:rPr>
              <w:t>98,8</w:t>
            </w:r>
          </w:p>
        </w:tc>
        <w:tc>
          <w:tcPr>
            <w:tcW w:w="1409" w:type="dxa"/>
            <w:vAlign w:val="bottom"/>
          </w:tcPr>
          <w:p w:rsidR="00CE493B" w:rsidRPr="00636F88" w:rsidRDefault="00CE493B" w:rsidP="00CE493B">
            <w:pPr>
              <w:tabs>
                <w:tab w:val="left" w:pos="827"/>
              </w:tabs>
              <w:spacing w:line="300" w:lineRule="exact"/>
              <w:ind w:right="340"/>
              <w:jc w:val="right"/>
              <w:rPr>
                <w:rFonts w:ascii="Kyrghyz Times" w:hAnsi="Kyrghyz Times"/>
                <w:b/>
                <w:iCs/>
                <w:sz w:val="20"/>
                <w:szCs w:val="20"/>
              </w:rPr>
            </w:pPr>
            <w:r w:rsidRPr="00636F88">
              <w:rPr>
                <w:rFonts w:ascii="Kyrghyz Times" w:hAnsi="Kyrghyz Times"/>
                <w:b/>
                <w:iCs/>
                <w:sz w:val="20"/>
                <w:szCs w:val="20"/>
              </w:rPr>
              <w:t>99,3</w:t>
            </w:r>
          </w:p>
        </w:tc>
        <w:tc>
          <w:tcPr>
            <w:tcW w:w="2550" w:type="dxa"/>
            <w:vAlign w:val="bottom"/>
          </w:tcPr>
          <w:p w:rsidR="00CE493B" w:rsidRPr="00636F88" w:rsidRDefault="00CE493B" w:rsidP="00CE493B">
            <w:pPr>
              <w:tabs>
                <w:tab w:val="left" w:pos="827"/>
              </w:tabs>
              <w:spacing w:line="300" w:lineRule="exact"/>
              <w:ind w:right="567"/>
              <w:jc w:val="right"/>
              <w:rPr>
                <w:rFonts w:ascii="Kyrghyz Times" w:hAnsi="Kyrghyz Times"/>
                <w:b/>
                <w:iCs/>
                <w:sz w:val="20"/>
                <w:szCs w:val="20"/>
              </w:rPr>
            </w:pPr>
            <w:r w:rsidRPr="00636F88">
              <w:rPr>
                <w:rFonts w:ascii="Kyrghyz Times" w:hAnsi="Kyrghyz Times"/>
                <w:b/>
                <w:iCs/>
                <w:sz w:val="20"/>
                <w:szCs w:val="20"/>
              </w:rPr>
              <w:t>107,9</w:t>
            </w:r>
          </w:p>
        </w:tc>
        <w:tc>
          <w:tcPr>
            <w:tcW w:w="4112" w:type="dxa"/>
          </w:tcPr>
          <w:p w:rsidR="00CE493B" w:rsidRPr="00636F88" w:rsidRDefault="00CE493B" w:rsidP="00CE493B">
            <w:pPr>
              <w:spacing w:line="300" w:lineRule="exact"/>
              <w:ind w:left="-113" w:right="-113"/>
              <w:jc w:val="both"/>
              <w:rPr>
                <w:rFonts w:ascii="Kyrghyz Times" w:hAnsi="Kyrghyz Times"/>
                <w:b/>
                <w:iCs/>
                <w:sz w:val="20"/>
                <w:szCs w:val="20"/>
              </w:rPr>
            </w:pPr>
            <w:r w:rsidRPr="00636F88">
              <w:rPr>
                <w:rFonts w:ascii="Kyrghyz Times" w:hAnsi="Kyrghyz Times"/>
                <w:b/>
                <w:iCs/>
                <w:sz w:val="20"/>
                <w:szCs w:val="20"/>
              </w:rPr>
              <w:t xml:space="preserve"> Продовольственные товары</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 xml:space="preserve">   анын ичинен: </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из них:</w:t>
            </w:r>
          </w:p>
        </w:tc>
      </w:tr>
      <w:tr w:rsidR="00CE493B" w:rsidRPr="00B86769" w:rsidTr="00CE493B">
        <w:trPr>
          <w:trHeight w:val="20"/>
        </w:trPr>
        <w:tc>
          <w:tcPr>
            <w:tcW w:w="4291" w:type="dxa"/>
            <w:vAlign w:val="bottom"/>
          </w:tcPr>
          <w:p w:rsidR="00CE493B" w:rsidRPr="00636F88" w:rsidRDefault="00CE493B" w:rsidP="00CE493B">
            <w:pPr>
              <w:spacing w:line="320" w:lineRule="exact"/>
              <w:ind w:right="-113" w:firstLine="12"/>
              <w:rPr>
                <w:rFonts w:ascii="Kyrghyz Times" w:hAnsi="Kyrghyz Times"/>
                <w:sz w:val="20"/>
                <w:szCs w:val="20"/>
              </w:rPr>
            </w:pPr>
            <w:r w:rsidRPr="00636F88">
              <w:rPr>
                <w:rFonts w:ascii="Kyrghyz Times" w:hAnsi="Kyrghyz Times"/>
                <w:sz w:val="20"/>
                <w:szCs w:val="20"/>
              </w:rPr>
              <w:t>Нан азыктары жана акшактар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99,9</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99,3</w:t>
            </w:r>
          </w:p>
        </w:tc>
        <w:tc>
          <w:tcPr>
            <w:tcW w:w="4112" w:type="dxa"/>
            <w:vAlign w:val="bottom"/>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Хлебобулочные изделия и крупы</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Эт</w:t>
            </w:r>
          </w:p>
        </w:tc>
        <w:tc>
          <w:tcPr>
            <w:tcW w:w="1354" w:type="dxa"/>
            <w:vAlign w:val="bottom"/>
          </w:tcPr>
          <w:p w:rsidR="00CE493B" w:rsidRPr="00636F88" w:rsidRDefault="00CE493B" w:rsidP="00CE493B">
            <w:pPr>
              <w:tabs>
                <w:tab w:val="left" w:pos="827"/>
                <w:tab w:val="center" w:pos="4677"/>
                <w:tab w:val="right" w:pos="9355"/>
              </w:tabs>
              <w:spacing w:line="320" w:lineRule="exact"/>
              <w:ind w:right="340"/>
              <w:jc w:val="right"/>
              <w:rPr>
                <w:rFonts w:ascii="Kyrghyz Times" w:hAnsi="Kyrghyz Times"/>
                <w:sz w:val="20"/>
                <w:szCs w:val="20"/>
              </w:rPr>
            </w:pPr>
            <w:r w:rsidRPr="00636F88">
              <w:rPr>
                <w:rFonts w:ascii="Kyrghyz Times" w:hAnsi="Kyrghyz Times"/>
                <w:sz w:val="20"/>
                <w:szCs w:val="20"/>
              </w:rPr>
              <w:t>101,7</w:t>
            </w:r>
          </w:p>
        </w:tc>
        <w:tc>
          <w:tcPr>
            <w:tcW w:w="1440" w:type="dxa"/>
            <w:vAlign w:val="bottom"/>
          </w:tcPr>
          <w:p w:rsidR="00CE493B" w:rsidRPr="00636F88" w:rsidRDefault="00CE493B" w:rsidP="00CE493B">
            <w:pPr>
              <w:tabs>
                <w:tab w:val="left" w:pos="827"/>
                <w:tab w:val="center" w:pos="4677"/>
                <w:tab w:val="right" w:pos="9355"/>
              </w:tabs>
              <w:spacing w:line="320" w:lineRule="exact"/>
              <w:ind w:right="340"/>
              <w:jc w:val="right"/>
              <w:rPr>
                <w:rFonts w:ascii="Kyrghyz Times" w:hAnsi="Kyrghyz Times"/>
                <w:sz w:val="20"/>
                <w:szCs w:val="20"/>
              </w:rPr>
            </w:pPr>
            <w:r w:rsidRPr="00636F88">
              <w:rPr>
                <w:rFonts w:ascii="Kyrghyz Times" w:hAnsi="Kyrghyz Times"/>
                <w:sz w:val="20"/>
                <w:szCs w:val="20"/>
              </w:rPr>
              <w:t>101,8</w:t>
            </w:r>
          </w:p>
        </w:tc>
        <w:tc>
          <w:tcPr>
            <w:tcW w:w="1409" w:type="dxa"/>
            <w:vAlign w:val="bottom"/>
          </w:tcPr>
          <w:p w:rsidR="00CE493B" w:rsidRPr="00636F88" w:rsidRDefault="00CE493B" w:rsidP="00CE493B">
            <w:pPr>
              <w:tabs>
                <w:tab w:val="left" w:pos="827"/>
                <w:tab w:val="center" w:pos="4677"/>
                <w:tab w:val="right" w:pos="9355"/>
              </w:tabs>
              <w:spacing w:line="320" w:lineRule="exact"/>
              <w:ind w:right="340"/>
              <w:jc w:val="right"/>
              <w:rPr>
                <w:rFonts w:ascii="Kyrghyz Times" w:hAnsi="Kyrghyz Times"/>
                <w:sz w:val="20"/>
                <w:szCs w:val="20"/>
              </w:rPr>
            </w:pPr>
            <w:r w:rsidRPr="00636F88">
              <w:rPr>
                <w:rFonts w:ascii="Kyrghyz Times" w:hAnsi="Kyrghyz Times"/>
                <w:sz w:val="20"/>
                <w:szCs w:val="20"/>
              </w:rPr>
              <w:t>101,2</w:t>
            </w:r>
          </w:p>
        </w:tc>
        <w:tc>
          <w:tcPr>
            <w:tcW w:w="2550" w:type="dxa"/>
            <w:vAlign w:val="bottom"/>
          </w:tcPr>
          <w:p w:rsidR="00CE493B" w:rsidRPr="00636F88" w:rsidRDefault="00CE493B" w:rsidP="00CE493B">
            <w:pPr>
              <w:tabs>
                <w:tab w:val="left" w:pos="827"/>
                <w:tab w:val="center" w:pos="4677"/>
                <w:tab w:val="right" w:pos="9355"/>
              </w:tabs>
              <w:spacing w:line="320" w:lineRule="exact"/>
              <w:ind w:right="567"/>
              <w:jc w:val="right"/>
              <w:rPr>
                <w:rFonts w:ascii="Kyrghyz Times" w:hAnsi="Kyrghyz Times"/>
                <w:sz w:val="20"/>
                <w:szCs w:val="20"/>
              </w:rPr>
            </w:pPr>
            <w:r w:rsidRPr="00636F88">
              <w:rPr>
                <w:rFonts w:ascii="Kyrghyz Times" w:hAnsi="Kyrghyz Times"/>
                <w:sz w:val="20"/>
                <w:szCs w:val="20"/>
              </w:rPr>
              <w:t>114,6</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Мясо</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С³т азыктары, сыр жана жумурткалар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100,4</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97,8</w:t>
            </w: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98,9</w:t>
            </w: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100,0</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Молочные изделия, сыр и яйца</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Май жана тоң май</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lang w:val="ky-KG"/>
              </w:rPr>
            </w:pPr>
            <w:r w:rsidRPr="00636F88">
              <w:rPr>
                <w:rFonts w:ascii="Kyrghyz Times" w:hAnsi="Kyrghyz Times"/>
                <w:sz w:val="20"/>
                <w:szCs w:val="20"/>
              </w:rPr>
              <w:t>104,2</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98,5</w:t>
            </w: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99,6</w:t>
            </w: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108,5</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Масла и жиры</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Жашылча-жемиштер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lang w:val="ky-KG"/>
              </w:rPr>
            </w:pPr>
            <w:r w:rsidRPr="00636F88">
              <w:rPr>
                <w:rFonts w:ascii="Kyrghyz Times" w:hAnsi="Kyrghyz Times"/>
                <w:sz w:val="20"/>
                <w:szCs w:val="20"/>
              </w:rPr>
              <w:t>96,3</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91,3</w:t>
            </w: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93,3</w:t>
            </w: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126,3</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Фрукты и овощи</w:t>
            </w:r>
          </w:p>
        </w:tc>
      </w:tr>
      <w:tr w:rsidR="00CE493B" w:rsidRPr="00B86769" w:rsidTr="00CE493B">
        <w:trPr>
          <w:trHeight w:val="20"/>
        </w:trPr>
        <w:tc>
          <w:tcPr>
            <w:tcW w:w="4291" w:type="dxa"/>
          </w:tcPr>
          <w:p w:rsidR="00CE493B" w:rsidRPr="00636F88" w:rsidRDefault="00CE493B" w:rsidP="00CE493B">
            <w:pPr>
              <w:spacing w:line="320" w:lineRule="exact"/>
              <w:ind w:right="-113"/>
              <w:rPr>
                <w:rFonts w:ascii="Kyrghyz Times" w:hAnsi="Kyrghyz Times"/>
                <w:sz w:val="20"/>
                <w:szCs w:val="20"/>
              </w:rPr>
            </w:pPr>
            <w:r w:rsidRPr="00636F88">
              <w:rPr>
                <w:rFonts w:ascii="Kyrghyz Times" w:hAnsi="Kyrghyz Times"/>
                <w:sz w:val="20"/>
                <w:szCs w:val="20"/>
              </w:rPr>
              <w:t>Тамекилер</w:t>
            </w:r>
          </w:p>
        </w:tc>
        <w:tc>
          <w:tcPr>
            <w:tcW w:w="1354"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lang w:val="ky-KG"/>
              </w:rPr>
            </w:pPr>
            <w:r w:rsidRPr="00636F88">
              <w:rPr>
                <w:rFonts w:ascii="Kyrghyz Times" w:hAnsi="Kyrghyz Times"/>
                <w:sz w:val="20"/>
                <w:szCs w:val="20"/>
              </w:rPr>
              <w:t>100,2</w:t>
            </w:r>
          </w:p>
        </w:tc>
        <w:tc>
          <w:tcPr>
            <w:tcW w:w="1440"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101,1</w:t>
            </w:r>
          </w:p>
        </w:tc>
        <w:tc>
          <w:tcPr>
            <w:tcW w:w="1409" w:type="dxa"/>
            <w:vAlign w:val="bottom"/>
          </w:tcPr>
          <w:p w:rsidR="00CE493B" w:rsidRPr="00636F88" w:rsidRDefault="00CE493B" w:rsidP="00CE493B">
            <w:pPr>
              <w:tabs>
                <w:tab w:val="left" w:pos="827"/>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827"/>
              </w:tabs>
              <w:spacing w:line="320" w:lineRule="exact"/>
              <w:ind w:right="567"/>
              <w:jc w:val="right"/>
              <w:rPr>
                <w:rFonts w:ascii="Kyrghyz Times" w:hAnsi="Kyrghyz Times"/>
                <w:sz w:val="20"/>
                <w:szCs w:val="20"/>
              </w:rPr>
            </w:pPr>
            <w:r w:rsidRPr="00636F88">
              <w:rPr>
                <w:rFonts w:ascii="Kyrghyz Times" w:hAnsi="Kyrghyz Times"/>
                <w:sz w:val="20"/>
                <w:szCs w:val="20"/>
              </w:rPr>
              <w:t>111,7</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Табачные изделия</w:t>
            </w:r>
          </w:p>
        </w:tc>
      </w:tr>
      <w:tr w:rsidR="00CE493B" w:rsidRPr="00B86769" w:rsidTr="00CE493B">
        <w:trPr>
          <w:trHeight w:val="20"/>
        </w:trPr>
        <w:tc>
          <w:tcPr>
            <w:tcW w:w="4291" w:type="dxa"/>
            <w:vAlign w:val="center"/>
          </w:tcPr>
          <w:p w:rsidR="00CE493B" w:rsidRPr="00636F88" w:rsidRDefault="00CE493B" w:rsidP="00CE493B">
            <w:pPr>
              <w:spacing w:line="300" w:lineRule="exact"/>
              <w:ind w:right="-113"/>
              <w:jc w:val="both"/>
              <w:rPr>
                <w:rFonts w:ascii="Kyrghyz Times" w:hAnsi="Kyrghyz Times"/>
                <w:b/>
                <w:iCs/>
                <w:sz w:val="20"/>
                <w:szCs w:val="20"/>
              </w:rPr>
            </w:pPr>
            <w:r w:rsidRPr="00636F88">
              <w:rPr>
                <w:rFonts w:ascii="Kyrghyz Times" w:hAnsi="Kyrghyz Times"/>
                <w:b/>
                <w:iCs/>
                <w:sz w:val="20"/>
                <w:szCs w:val="20"/>
              </w:rPr>
              <w:t>Азык-түлүк эмес товарлар</w:t>
            </w:r>
          </w:p>
        </w:tc>
        <w:tc>
          <w:tcPr>
            <w:tcW w:w="1354" w:type="dxa"/>
            <w:vAlign w:val="bottom"/>
          </w:tcPr>
          <w:p w:rsidR="00CE493B" w:rsidRPr="00636F88" w:rsidRDefault="00CE493B" w:rsidP="00CE493B">
            <w:pPr>
              <w:tabs>
                <w:tab w:val="left" w:pos="1384"/>
              </w:tabs>
              <w:spacing w:line="300" w:lineRule="exact"/>
              <w:ind w:right="340"/>
              <w:jc w:val="right"/>
              <w:rPr>
                <w:rFonts w:ascii="Kyrghyz Times" w:hAnsi="Kyrghyz Times"/>
                <w:b/>
                <w:sz w:val="20"/>
                <w:szCs w:val="20"/>
                <w:lang w:val="ky-KG"/>
              </w:rPr>
            </w:pPr>
            <w:r w:rsidRPr="00636F88">
              <w:rPr>
                <w:rFonts w:ascii="Kyrghyz Times" w:hAnsi="Kyrghyz Times"/>
                <w:b/>
                <w:sz w:val="20"/>
                <w:szCs w:val="20"/>
              </w:rPr>
              <w:t>100,6</w:t>
            </w:r>
          </w:p>
        </w:tc>
        <w:tc>
          <w:tcPr>
            <w:tcW w:w="1440" w:type="dxa"/>
            <w:vAlign w:val="bottom"/>
          </w:tcPr>
          <w:p w:rsidR="00CE493B" w:rsidRPr="00636F88" w:rsidRDefault="00CE493B" w:rsidP="00CE493B">
            <w:pPr>
              <w:tabs>
                <w:tab w:val="left" w:pos="1384"/>
              </w:tabs>
              <w:spacing w:line="300" w:lineRule="exact"/>
              <w:ind w:right="340"/>
              <w:jc w:val="right"/>
              <w:rPr>
                <w:rFonts w:ascii="Kyrghyz Times" w:hAnsi="Kyrghyz Times"/>
                <w:b/>
                <w:sz w:val="20"/>
                <w:szCs w:val="20"/>
              </w:rPr>
            </w:pPr>
            <w:r w:rsidRPr="00636F88">
              <w:rPr>
                <w:rFonts w:ascii="Kyrghyz Times" w:hAnsi="Kyrghyz Times"/>
                <w:b/>
                <w:sz w:val="20"/>
                <w:szCs w:val="20"/>
              </w:rPr>
              <w:t>100,3</w:t>
            </w:r>
          </w:p>
        </w:tc>
        <w:tc>
          <w:tcPr>
            <w:tcW w:w="1409" w:type="dxa"/>
            <w:vAlign w:val="bottom"/>
          </w:tcPr>
          <w:p w:rsidR="00CE493B" w:rsidRPr="00636F88" w:rsidRDefault="00CE493B" w:rsidP="00CE493B">
            <w:pPr>
              <w:tabs>
                <w:tab w:val="left" w:pos="1384"/>
              </w:tabs>
              <w:spacing w:line="300" w:lineRule="exact"/>
              <w:ind w:right="340"/>
              <w:jc w:val="right"/>
              <w:rPr>
                <w:rFonts w:ascii="Kyrghyz Times" w:hAnsi="Kyrghyz Times"/>
                <w:b/>
                <w:sz w:val="20"/>
                <w:szCs w:val="20"/>
              </w:rPr>
            </w:pPr>
            <w:r w:rsidRPr="00636F88">
              <w:rPr>
                <w:rFonts w:ascii="Kyrghyz Times" w:hAnsi="Kyrghyz Times"/>
                <w:b/>
                <w:sz w:val="20"/>
                <w:szCs w:val="20"/>
              </w:rPr>
              <w:t>100,2</w:t>
            </w:r>
          </w:p>
        </w:tc>
        <w:tc>
          <w:tcPr>
            <w:tcW w:w="2550" w:type="dxa"/>
            <w:vAlign w:val="bottom"/>
          </w:tcPr>
          <w:p w:rsidR="00CE493B" w:rsidRPr="00636F88" w:rsidRDefault="00CE493B" w:rsidP="00CE493B">
            <w:pPr>
              <w:tabs>
                <w:tab w:val="left" w:pos="1384"/>
              </w:tabs>
              <w:spacing w:line="300" w:lineRule="exact"/>
              <w:ind w:right="567"/>
              <w:jc w:val="right"/>
              <w:rPr>
                <w:rFonts w:ascii="Kyrghyz Times" w:hAnsi="Kyrghyz Times"/>
                <w:b/>
                <w:sz w:val="20"/>
                <w:szCs w:val="20"/>
              </w:rPr>
            </w:pPr>
            <w:r w:rsidRPr="00636F88">
              <w:rPr>
                <w:rFonts w:ascii="Kyrghyz Times" w:hAnsi="Kyrghyz Times"/>
                <w:b/>
                <w:sz w:val="20"/>
                <w:szCs w:val="20"/>
              </w:rPr>
              <w:t>104,9</w:t>
            </w:r>
          </w:p>
        </w:tc>
        <w:tc>
          <w:tcPr>
            <w:tcW w:w="4112" w:type="dxa"/>
            <w:vAlign w:val="center"/>
          </w:tcPr>
          <w:p w:rsidR="00CE493B" w:rsidRPr="00636F88" w:rsidRDefault="00CE493B" w:rsidP="00CE493B">
            <w:pPr>
              <w:spacing w:line="300" w:lineRule="exact"/>
              <w:ind w:left="-113" w:right="-113"/>
              <w:jc w:val="both"/>
              <w:rPr>
                <w:rFonts w:ascii="Kyrghyz Times" w:hAnsi="Kyrghyz Times"/>
                <w:b/>
                <w:iCs/>
                <w:sz w:val="20"/>
                <w:szCs w:val="20"/>
              </w:rPr>
            </w:pPr>
            <w:r w:rsidRPr="00636F88">
              <w:rPr>
                <w:rFonts w:ascii="Kyrghyz Times" w:hAnsi="Kyrghyz Times"/>
                <w:b/>
                <w:iCs/>
                <w:sz w:val="20"/>
                <w:szCs w:val="20"/>
              </w:rPr>
              <w:t xml:space="preserve"> Непродовольственные товары</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анын ичинен:</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из них:</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Кийим жана бут кийим</w:t>
            </w:r>
          </w:p>
        </w:tc>
        <w:tc>
          <w:tcPr>
            <w:tcW w:w="1354"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r w:rsidRPr="00636F88">
              <w:rPr>
                <w:rFonts w:ascii="Kyrghyz Times" w:hAnsi="Kyrghyz Times"/>
                <w:sz w:val="20"/>
                <w:szCs w:val="20"/>
              </w:rPr>
              <w:t>100,2</w:t>
            </w: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r w:rsidRPr="00636F88">
              <w:rPr>
                <w:rFonts w:ascii="Kyrghyz Times" w:hAnsi="Kyrghyz Times"/>
                <w:sz w:val="20"/>
                <w:szCs w:val="20"/>
              </w:rPr>
              <w:t>100,6</w:t>
            </w:r>
          </w:p>
        </w:tc>
        <w:tc>
          <w:tcPr>
            <w:tcW w:w="1409"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2550" w:type="dxa"/>
            <w:vAlign w:val="bottom"/>
          </w:tcPr>
          <w:p w:rsidR="00CE493B" w:rsidRPr="00636F88" w:rsidRDefault="00CE493B" w:rsidP="00CE493B">
            <w:pPr>
              <w:tabs>
                <w:tab w:val="left" w:pos="1384"/>
              </w:tabs>
              <w:spacing w:line="320" w:lineRule="exact"/>
              <w:ind w:right="567"/>
              <w:jc w:val="right"/>
              <w:rPr>
                <w:rFonts w:ascii="Kyrghyz Times" w:hAnsi="Kyrghyz Times"/>
                <w:sz w:val="20"/>
                <w:szCs w:val="20"/>
                <w:lang w:val="ky-KG"/>
              </w:rPr>
            </w:pPr>
            <w:r w:rsidRPr="00636F88">
              <w:rPr>
                <w:rFonts w:ascii="Kyrghyz Times" w:hAnsi="Kyrghyz Times"/>
                <w:sz w:val="20"/>
                <w:szCs w:val="20"/>
                <w:lang w:val="ky-KG"/>
              </w:rPr>
              <w:t>100,6</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Одежда и обувь</w:t>
            </w:r>
          </w:p>
        </w:tc>
      </w:tr>
      <w:tr w:rsidR="00CE493B" w:rsidRPr="00B86769"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p>
        </w:tc>
        <w:tc>
          <w:tcPr>
            <w:tcW w:w="1354" w:type="dxa"/>
            <w:vAlign w:val="center"/>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1440"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1409" w:type="dxa"/>
            <w:vAlign w:val="bottom"/>
          </w:tcPr>
          <w:p w:rsidR="00CE493B" w:rsidRPr="00636F88" w:rsidRDefault="00CE493B" w:rsidP="00CE493B">
            <w:pPr>
              <w:tabs>
                <w:tab w:val="left" w:pos="1384"/>
              </w:tabs>
              <w:spacing w:line="320" w:lineRule="exact"/>
              <w:ind w:right="340"/>
              <w:jc w:val="right"/>
              <w:rPr>
                <w:rFonts w:ascii="Kyrghyz Times" w:hAnsi="Kyrghyz Times"/>
                <w:sz w:val="20"/>
                <w:szCs w:val="20"/>
                <w:lang w:val="ky-KG"/>
              </w:rPr>
            </w:pPr>
          </w:p>
        </w:tc>
        <w:tc>
          <w:tcPr>
            <w:tcW w:w="2550" w:type="dxa"/>
            <w:vAlign w:val="bottom"/>
          </w:tcPr>
          <w:p w:rsidR="00CE493B" w:rsidRPr="00636F88" w:rsidRDefault="00CE493B" w:rsidP="00CE493B">
            <w:pPr>
              <w:tabs>
                <w:tab w:val="left" w:pos="1384"/>
              </w:tabs>
              <w:spacing w:line="320" w:lineRule="exact"/>
              <w:ind w:right="567"/>
              <w:jc w:val="right"/>
              <w:rPr>
                <w:rFonts w:ascii="Kyrghyz Times" w:hAnsi="Kyrghyz Times"/>
                <w:sz w:val="20"/>
                <w:szCs w:val="20"/>
                <w:lang w:val="ky-KG"/>
              </w:rPr>
            </w:pP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p>
        </w:tc>
      </w:tr>
      <w:tr w:rsidR="00CE493B" w:rsidRPr="00B86769" w:rsidTr="00CE493B">
        <w:trPr>
          <w:trHeight w:val="20"/>
        </w:trPr>
        <w:tc>
          <w:tcPr>
            <w:tcW w:w="4291" w:type="dxa"/>
          </w:tcPr>
          <w:p w:rsidR="00CE493B" w:rsidRPr="00B86769" w:rsidRDefault="00CE493B" w:rsidP="00CE493B">
            <w:pPr>
              <w:spacing w:line="320" w:lineRule="exact"/>
              <w:ind w:right="-113"/>
              <w:jc w:val="both"/>
              <w:rPr>
                <w:rFonts w:ascii="Kyrghyz Times" w:hAnsi="Kyrghyz Times"/>
                <w:sz w:val="22"/>
                <w:szCs w:val="22"/>
              </w:rPr>
            </w:pPr>
          </w:p>
        </w:tc>
        <w:tc>
          <w:tcPr>
            <w:tcW w:w="1354"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1440"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1409"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2550" w:type="dxa"/>
            <w:vAlign w:val="bottom"/>
          </w:tcPr>
          <w:p w:rsidR="00CE493B" w:rsidRPr="00B86769" w:rsidRDefault="00CE493B" w:rsidP="00CE493B">
            <w:pPr>
              <w:tabs>
                <w:tab w:val="left" w:pos="1384"/>
              </w:tabs>
              <w:spacing w:line="320" w:lineRule="exact"/>
              <w:ind w:right="567"/>
              <w:jc w:val="right"/>
              <w:rPr>
                <w:rFonts w:ascii="Kyrghyz Times" w:hAnsi="Kyrghyz Times"/>
                <w:sz w:val="22"/>
                <w:szCs w:val="22"/>
                <w:lang w:val="ky-KG"/>
              </w:rPr>
            </w:pPr>
          </w:p>
        </w:tc>
        <w:tc>
          <w:tcPr>
            <w:tcW w:w="4112" w:type="dxa"/>
          </w:tcPr>
          <w:p w:rsidR="00CE493B" w:rsidRPr="00B86769" w:rsidRDefault="00CE493B" w:rsidP="00CE493B">
            <w:pPr>
              <w:spacing w:line="320" w:lineRule="exact"/>
              <w:ind w:left="-113" w:right="-113"/>
              <w:jc w:val="both"/>
              <w:rPr>
                <w:rFonts w:ascii="Kyrghyz Times" w:hAnsi="Kyrghyz Times"/>
                <w:sz w:val="22"/>
                <w:szCs w:val="22"/>
              </w:rPr>
            </w:pPr>
          </w:p>
        </w:tc>
      </w:tr>
      <w:tr w:rsidR="00CE493B" w:rsidRPr="00B86769" w:rsidTr="00CE493B">
        <w:trPr>
          <w:trHeight w:val="20"/>
        </w:trPr>
        <w:tc>
          <w:tcPr>
            <w:tcW w:w="4291" w:type="dxa"/>
          </w:tcPr>
          <w:p w:rsidR="00CE493B" w:rsidRPr="00B86769" w:rsidRDefault="00CE493B" w:rsidP="00CE493B">
            <w:pPr>
              <w:spacing w:line="320" w:lineRule="exact"/>
              <w:ind w:right="-113"/>
              <w:jc w:val="both"/>
              <w:rPr>
                <w:rFonts w:ascii="Kyrghyz Times" w:hAnsi="Kyrghyz Times"/>
                <w:sz w:val="22"/>
                <w:szCs w:val="22"/>
              </w:rPr>
            </w:pPr>
          </w:p>
        </w:tc>
        <w:tc>
          <w:tcPr>
            <w:tcW w:w="1354"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1440"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1409"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2550" w:type="dxa"/>
            <w:vAlign w:val="bottom"/>
          </w:tcPr>
          <w:p w:rsidR="00CE493B" w:rsidRPr="00B86769" w:rsidRDefault="00CE493B" w:rsidP="00CE493B">
            <w:pPr>
              <w:tabs>
                <w:tab w:val="left" w:pos="1384"/>
              </w:tabs>
              <w:spacing w:line="320" w:lineRule="exact"/>
              <w:ind w:right="567"/>
              <w:jc w:val="right"/>
              <w:rPr>
                <w:rFonts w:ascii="Kyrghyz Times" w:hAnsi="Kyrghyz Times"/>
                <w:sz w:val="22"/>
                <w:szCs w:val="22"/>
                <w:lang w:val="ky-KG"/>
              </w:rPr>
            </w:pPr>
          </w:p>
        </w:tc>
        <w:tc>
          <w:tcPr>
            <w:tcW w:w="4112" w:type="dxa"/>
          </w:tcPr>
          <w:p w:rsidR="00CE493B" w:rsidRPr="00B86769" w:rsidRDefault="00CE493B" w:rsidP="00CE493B">
            <w:pPr>
              <w:spacing w:line="320" w:lineRule="exact"/>
              <w:ind w:left="-113" w:right="-113"/>
              <w:jc w:val="both"/>
              <w:rPr>
                <w:rFonts w:ascii="Kyrghyz Times" w:hAnsi="Kyrghyz Times"/>
                <w:sz w:val="22"/>
                <w:szCs w:val="22"/>
              </w:rPr>
            </w:pPr>
          </w:p>
        </w:tc>
      </w:tr>
      <w:tr w:rsidR="00CE493B" w:rsidRPr="00B86769" w:rsidTr="00CE493B">
        <w:trPr>
          <w:trHeight w:val="20"/>
        </w:trPr>
        <w:tc>
          <w:tcPr>
            <w:tcW w:w="4291" w:type="dxa"/>
          </w:tcPr>
          <w:p w:rsidR="00CE493B" w:rsidRPr="00B86769" w:rsidRDefault="00CE493B" w:rsidP="00CE493B">
            <w:pPr>
              <w:spacing w:line="320" w:lineRule="exact"/>
              <w:ind w:right="-113"/>
              <w:jc w:val="both"/>
              <w:rPr>
                <w:rFonts w:ascii="Kyrghyz Times" w:hAnsi="Kyrghyz Times"/>
                <w:sz w:val="22"/>
                <w:szCs w:val="22"/>
              </w:rPr>
            </w:pPr>
          </w:p>
        </w:tc>
        <w:tc>
          <w:tcPr>
            <w:tcW w:w="1354"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1440"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1409" w:type="dxa"/>
            <w:vAlign w:val="bottom"/>
          </w:tcPr>
          <w:p w:rsidR="00CE493B" w:rsidRPr="00B86769" w:rsidRDefault="00CE493B" w:rsidP="00CE493B">
            <w:pPr>
              <w:tabs>
                <w:tab w:val="left" w:pos="1384"/>
              </w:tabs>
              <w:spacing w:line="320" w:lineRule="exact"/>
              <w:ind w:right="340"/>
              <w:jc w:val="right"/>
              <w:rPr>
                <w:rFonts w:ascii="Kyrghyz Times" w:hAnsi="Kyrghyz Times"/>
                <w:sz w:val="22"/>
                <w:szCs w:val="22"/>
                <w:lang w:val="ky-KG"/>
              </w:rPr>
            </w:pPr>
          </w:p>
        </w:tc>
        <w:tc>
          <w:tcPr>
            <w:tcW w:w="2550" w:type="dxa"/>
            <w:vAlign w:val="bottom"/>
          </w:tcPr>
          <w:p w:rsidR="00CE493B" w:rsidRPr="00B86769" w:rsidRDefault="00CE493B" w:rsidP="00CE493B">
            <w:pPr>
              <w:tabs>
                <w:tab w:val="left" w:pos="1384"/>
              </w:tabs>
              <w:spacing w:line="320" w:lineRule="exact"/>
              <w:ind w:right="567"/>
              <w:jc w:val="right"/>
              <w:rPr>
                <w:rFonts w:ascii="Kyrghyz Times" w:hAnsi="Kyrghyz Times"/>
                <w:sz w:val="22"/>
                <w:szCs w:val="22"/>
                <w:lang w:val="ky-KG"/>
              </w:rPr>
            </w:pPr>
          </w:p>
        </w:tc>
        <w:tc>
          <w:tcPr>
            <w:tcW w:w="4112" w:type="dxa"/>
          </w:tcPr>
          <w:p w:rsidR="00CE493B" w:rsidRPr="00B86769" w:rsidRDefault="00CE493B" w:rsidP="00CE493B">
            <w:pPr>
              <w:spacing w:line="320" w:lineRule="exact"/>
              <w:ind w:left="-113" w:right="-113"/>
              <w:jc w:val="both"/>
              <w:rPr>
                <w:rFonts w:ascii="Kyrghyz Times" w:hAnsi="Kyrghyz Times"/>
                <w:sz w:val="22"/>
                <w:szCs w:val="22"/>
              </w:rPr>
            </w:pPr>
          </w:p>
        </w:tc>
      </w:tr>
      <w:tr w:rsidR="00CE493B" w:rsidRPr="00636F88" w:rsidTr="00CE493B">
        <w:trPr>
          <w:trHeight w:val="20"/>
        </w:trPr>
        <w:tc>
          <w:tcPr>
            <w:tcW w:w="4291"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spacing w:line="320" w:lineRule="exact"/>
              <w:ind w:right="-113"/>
              <w:jc w:val="both"/>
              <w:rPr>
                <w:rFonts w:ascii="Kyrghyz Times" w:hAnsi="Kyrghyz Times"/>
                <w:sz w:val="20"/>
                <w:szCs w:val="20"/>
              </w:rPr>
            </w:pPr>
          </w:p>
        </w:tc>
        <w:tc>
          <w:tcPr>
            <w:tcW w:w="4203" w:type="dxa"/>
            <w:gridSpan w:val="3"/>
            <w:tcBorders>
              <w:top w:val="double" w:sz="4" w:space="0" w:color="auto"/>
              <w:left w:val="double" w:sz="4" w:space="0" w:color="auto"/>
              <w:bottom w:val="double" w:sz="4" w:space="0" w:color="auto"/>
              <w:right w:val="double" w:sz="4" w:space="0" w:color="auto"/>
            </w:tcBorders>
            <w:vAlign w:val="bottom"/>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Мурунку айга карата пайыз менен</w:t>
            </w:r>
          </w:p>
          <w:p w:rsidR="00CE493B" w:rsidRPr="00636F88" w:rsidRDefault="00CE493B" w:rsidP="00CE493B">
            <w:pPr>
              <w:tabs>
                <w:tab w:val="left" w:pos="1384"/>
              </w:tabs>
              <w:spacing w:line="320" w:lineRule="exact"/>
              <w:ind w:right="340"/>
              <w:jc w:val="center"/>
              <w:rPr>
                <w:rFonts w:ascii="Kyrghyz Times" w:hAnsi="Kyrghyz Times"/>
                <w:sz w:val="20"/>
                <w:szCs w:val="20"/>
                <w:lang w:val="ky-KG"/>
              </w:rPr>
            </w:pPr>
            <w:r w:rsidRPr="00636F88">
              <w:rPr>
                <w:rFonts w:ascii="Kyrghyz Times" w:hAnsi="Kyrghyz Times"/>
                <w:b/>
                <w:bCs/>
                <w:iCs/>
                <w:sz w:val="20"/>
                <w:szCs w:val="20"/>
              </w:rPr>
              <w:t>В процентах к предыдущему месяцу</w:t>
            </w:r>
          </w:p>
        </w:tc>
        <w:tc>
          <w:tcPr>
            <w:tcW w:w="2550"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2025</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 xml:space="preserve">2024 январь-сентябрына карата </w:t>
            </w:r>
            <w:r w:rsidRPr="00636F88">
              <w:rPr>
                <w:rFonts w:ascii="Kyrghyz Times" w:hAnsi="Kyrghyz Times"/>
                <w:b/>
                <w:bCs/>
                <w:iCs/>
                <w:sz w:val="20"/>
                <w:szCs w:val="20"/>
              </w:rPr>
              <w:t>пайыз менен</w:t>
            </w:r>
          </w:p>
          <w:p w:rsidR="00CE493B" w:rsidRPr="00636F88" w:rsidRDefault="00CE493B" w:rsidP="00CE493B">
            <w:pPr>
              <w:tabs>
                <w:tab w:val="left" w:pos="990"/>
              </w:tabs>
              <w:ind w:left="-113" w:right="-113"/>
              <w:jc w:val="center"/>
              <w:rPr>
                <w:rFonts w:ascii="Kyrghyz Times" w:hAnsi="Kyrghyz Times"/>
                <w:b/>
                <w:bCs/>
                <w:iCs/>
                <w:sz w:val="20"/>
                <w:szCs w:val="20"/>
                <w:lang w:val="ky-KG"/>
              </w:rPr>
            </w:pPr>
            <w:r w:rsidRPr="00636F88">
              <w:rPr>
                <w:rFonts w:ascii="Kyrghyz Times" w:hAnsi="Kyrghyz Times"/>
                <w:b/>
                <w:bCs/>
                <w:iCs/>
                <w:sz w:val="20"/>
                <w:szCs w:val="20"/>
              </w:rPr>
              <w:t>Январь-сентябрь</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rPr>
              <w:t xml:space="preserve"> 2025 в процентах к </w:t>
            </w:r>
          </w:p>
          <w:p w:rsidR="00CE493B" w:rsidRPr="00636F88" w:rsidRDefault="00CE493B" w:rsidP="00CE493B">
            <w:pPr>
              <w:tabs>
                <w:tab w:val="left" w:pos="990"/>
              </w:tabs>
              <w:ind w:left="-113" w:right="-113"/>
              <w:jc w:val="center"/>
              <w:rPr>
                <w:rFonts w:ascii="Kyrghyz Times" w:hAnsi="Kyrghyz Times"/>
                <w:b/>
                <w:bCs/>
                <w:iCs/>
                <w:sz w:val="20"/>
                <w:szCs w:val="20"/>
              </w:rPr>
            </w:pPr>
            <w:r w:rsidRPr="00636F88">
              <w:rPr>
                <w:rFonts w:ascii="Kyrghyz Times" w:hAnsi="Kyrghyz Times"/>
                <w:b/>
                <w:bCs/>
                <w:iCs/>
                <w:sz w:val="20"/>
                <w:szCs w:val="20"/>
                <w:lang w:val="ky-KG"/>
              </w:rPr>
              <w:t>январю-сентябрю 2024</w:t>
            </w:r>
          </w:p>
        </w:tc>
        <w:tc>
          <w:tcPr>
            <w:tcW w:w="4112" w:type="dxa"/>
            <w:vMerge w:val="restart"/>
            <w:tcBorders>
              <w:top w:val="double" w:sz="4" w:space="0" w:color="auto"/>
              <w:left w:val="double" w:sz="4" w:space="0" w:color="auto"/>
              <w:bottom w:val="double" w:sz="4" w:space="0" w:color="auto"/>
              <w:right w:val="double" w:sz="4" w:space="0" w:color="auto"/>
            </w:tcBorders>
          </w:tcPr>
          <w:p w:rsidR="00CE493B" w:rsidRPr="00636F88" w:rsidRDefault="00CE493B" w:rsidP="00CE493B">
            <w:pPr>
              <w:spacing w:line="320" w:lineRule="exact"/>
              <w:ind w:left="-113" w:right="-113"/>
              <w:jc w:val="both"/>
              <w:rPr>
                <w:rFonts w:ascii="Kyrghyz Times" w:hAnsi="Kyrghyz Times"/>
                <w:sz w:val="20"/>
                <w:szCs w:val="20"/>
              </w:rPr>
            </w:pPr>
          </w:p>
        </w:tc>
      </w:tr>
      <w:tr w:rsidR="00CE493B" w:rsidRPr="00636F88" w:rsidTr="00CE493B">
        <w:trPr>
          <w:trHeight w:val="1235"/>
        </w:trPr>
        <w:tc>
          <w:tcPr>
            <w:tcW w:w="4291"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июнь</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август</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1409" w:type="dxa"/>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tabs>
                <w:tab w:val="left" w:pos="1014"/>
              </w:tabs>
              <w:spacing w:line="240" w:lineRule="exact"/>
              <w:ind w:left="-113" w:right="-113"/>
              <w:jc w:val="center"/>
              <w:rPr>
                <w:rFonts w:ascii="Kyrghyz Times" w:hAnsi="Kyrghyz Times"/>
                <w:b/>
                <w:sz w:val="20"/>
                <w:szCs w:val="20"/>
                <w:lang w:val="ky-KG"/>
              </w:rPr>
            </w:pPr>
            <w:r w:rsidRPr="00636F88">
              <w:rPr>
                <w:rFonts w:ascii="Kyrghyz Times" w:hAnsi="Kyrghyz Times"/>
                <w:b/>
                <w:sz w:val="20"/>
                <w:szCs w:val="20"/>
                <w:lang w:val="ky-KG"/>
              </w:rPr>
              <w:t>сентябрь</w:t>
            </w:r>
          </w:p>
          <w:p w:rsidR="00CE493B" w:rsidRPr="00636F88" w:rsidRDefault="00CE493B" w:rsidP="00CE493B">
            <w:pPr>
              <w:tabs>
                <w:tab w:val="left" w:pos="1014"/>
              </w:tabs>
              <w:spacing w:line="240" w:lineRule="exact"/>
              <w:ind w:left="-113" w:right="-113"/>
              <w:jc w:val="center"/>
              <w:rPr>
                <w:rFonts w:ascii="Kyrghyz Times" w:hAnsi="Kyrghyz Times"/>
                <w:b/>
                <w:sz w:val="20"/>
                <w:szCs w:val="20"/>
              </w:rPr>
            </w:pPr>
            <w:r w:rsidRPr="00636F88">
              <w:rPr>
                <w:rFonts w:ascii="Kyrghyz Times" w:hAnsi="Kyrghyz Times"/>
                <w:b/>
                <w:sz w:val="20"/>
                <w:szCs w:val="20"/>
                <w:lang w:val="ky-KG"/>
              </w:rPr>
              <w:t>2025</w:t>
            </w:r>
          </w:p>
        </w:tc>
        <w:tc>
          <w:tcPr>
            <w:tcW w:w="2550"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sz w:val="20"/>
                <w:szCs w:val="20"/>
                <w:lang w:val="ky-KG"/>
              </w:rPr>
            </w:pPr>
          </w:p>
        </w:tc>
        <w:tc>
          <w:tcPr>
            <w:tcW w:w="4112" w:type="dxa"/>
            <w:vMerge/>
            <w:tcBorders>
              <w:top w:val="double" w:sz="4" w:space="0" w:color="auto"/>
              <w:left w:val="double" w:sz="4" w:space="0" w:color="auto"/>
              <w:bottom w:val="double" w:sz="4" w:space="0" w:color="auto"/>
              <w:right w:val="double" w:sz="4" w:space="0" w:color="auto"/>
            </w:tcBorders>
            <w:vAlign w:val="center"/>
          </w:tcPr>
          <w:p w:rsidR="00CE493B" w:rsidRPr="00636F88" w:rsidRDefault="00CE493B" w:rsidP="00CE493B">
            <w:pPr>
              <w:rPr>
                <w:rFonts w:ascii="Kyrghyz Times" w:hAnsi="Kyrghyz Times"/>
                <w:sz w:val="20"/>
                <w:szCs w:val="20"/>
              </w:rPr>
            </w:pPr>
          </w:p>
        </w:tc>
      </w:tr>
      <w:tr w:rsidR="00CE493B" w:rsidRPr="00636F88" w:rsidTr="00CE493B">
        <w:trPr>
          <w:trHeight w:val="20"/>
        </w:trPr>
        <w:tc>
          <w:tcPr>
            <w:tcW w:w="4291" w:type="dxa"/>
            <w:tcBorders>
              <w:top w:val="double" w:sz="4" w:space="0" w:color="auto"/>
            </w:tcBorders>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анын ичинде:</w:t>
            </w:r>
          </w:p>
        </w:tc>
        <w:tc>
          <w:tcPr>
            <w:tcW w:w="1354" w:type="dxa"/>
            <w:tcBorders>
              <w:top w:val="double" w:sz="4" w:space="0" w:color="auto"/>
            </w:tcBorders>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p>
        </w:tc>
        <w:tc>
          <w:tcPr>
            <w:tcW w:w="1440" w:type="dxa"/>
            <w:tcBorders>
              <w:top w:val="double" w:sz="4" w:space="0" w:color="auto"/>
            </w:tcBorders>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p>
        </w:tc>
        <w:tc>
          <w:tcPr>
            <w:tcW w:w="1409" w:type="dxa"/>
            <w:tcBorders>
              <w:top w:val="double" w:sz="4" w:space="0" w:color="auto"/>
            </w:tcBorders>
            <w:vAlign w:val="bottom"/>
          </w:tcPr>
          <w:p w:rsidR="00CE493B" w:rsidRPr="00636F88" w:rsidRDefault="00CE493B" w:rsidP="00CE493B">
            <w:pPr>
              <w:tabs>
                <w:tab w:val="left" w:pos="1384"/>
              </w:tabs>
              <w:spacing w:line="320" w:lineRule="exact"/>
              <w:ind w:right="340"/>
              <w:jc w:val="right"/>
              <w:rPr>
                <w:rFonts w:ascii="Kyrghyz Times" w:hAnsi="Kyrghyz Times"/>
                <w:sz w:val="20"/>
                <w:szCs w:val="20"/>
              </w:rPr>
            </w:pPr>
          </w:p>
        </w:tc>
        <w:tc>
          <w:tcPr>
            <w:tcW w:w="2550" w:type="dxa"/>
            <w:tcBorders>
              <w:top w:val="double" w:sz="4" w:space="0" w:color="auto"/>
            </w:tcBorders>
            <w:vAlign w:val="bottom"/>
          </w:tcPr>
          <w:p w:rsidR="00CE493B" w:rsidRPr="00636F88" w:rsidRDefault="00CE493B" w:rsidP="00CE493B">
            <w:pPr>
              <w:tabs>
                <w:tab w:val="left" w:pos="1384"/>
              </w:tabs>
              <w:spacing w:line="320" w:lineRule="exact"/>
              <w:ind w:right="567"/>
              <w:jc w:val="right"/>
              <w:rPr>
                <w:rFonts w:ascii="Kyrghyz Times" w:hAnsi="Kyrghyz Times"/>
                <w:sz w:val="20"/>
                <w:szCs w:val="20"/>
              </w:rPr>
            </w:pPr>
          </w:p>
        </w:tc>
        <w:tc>
          <w:tcPr>
            <w:tcW w:w="4112" w:type="dxa"/>
            <w:tcBorders>
              <w:top w:val="double" w:sz="4" w:space="0" w:color="auto"/>
            </w:tcBorders>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в том числе:</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кийим</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100,3</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100,5</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100,9</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одежда</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бут кийим</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100,8</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99,6</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обувь</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Турмуш-тиричилик текстиль буюмдары</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100,2</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Бытовые текстильные изделия</w:t>
            </w:r>
          </w:p>
        </w:tc>
      </w:tr>
      <w:tr w:rsidR="00CE493B" w:rsidRPr="00636F88" w:rsidTr="00CE493B">
        <w:trPr>
          <w:trHeight w:val="20"/>
        </w:trPr>
        <w:tc>
          <w:tcPr>
            <w:tcW w:w="4291" w:type="dxa"/>
          </w:tcPr>
          <w:p w:rsidR="00CE493B" w:rsidRPr="00636F88" w:rsidRDefault="00CE493B" w:rsidP="00CE493B">
            <w:pPr>
              <w:tabs>
                <w:tab w:val="left" w:pos="708"/>
                <w:tab w:val="center" w:pos="4677"/>
                <w:tab w:val="right" w:pos="9355"/>
              </w:tabs>
              <w:spacing w:line="320" w:lineRule="exact"/>
              <w:ind w:right="-113"/>
              <w:jc w:val="both"/>
              <w:rPr>
                <w:rFonts w:ascii="Kyrghyz Times" w:hAnsi="Kyrghyz Times"/>
                <w:sz w:val="20"/>
                <w:szCs w:val="20"/>
              </w:rPr>
            </w:pPr>
            <w:r w:rsidRPr="00636F88">
              <w:rPr>
                <w:rFonts w:ascii="Kyrghyz Times" w:hAnsi="Kyrghyz Times"/>
                <w:sz w:val="20"/>
                <w:szCs w:val="20"/>
              </w:rPr>
              <w:t>Турмуш-тиричилик приборлору</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103,1</w:t>
            </w:r>
          </w:p>
        </w:tc>
        <w:tc>
          <w:tcPr>
            <w:tcW w:w="4112" w:type="dxa"/>
          </w:tcPr>
          <w:p w:rsidR="00CE493B" w:rsidRPr="00636F88" w:rsidRDefault="00CE493B" w:rsidP="00CE493B">
            <w:pPr>
              <w:tabs>
                <w:tab w:val="left" w:pos="708"/>
                <w:tab w:val="center" w:pos="4677"/>
                <w:tab w:val="right" w:pos="9355"/>
              </w:tabs>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Бытовые приборы</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Бензин</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101,7</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101,6</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102,6</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102,9</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Бензин</w:t>
            </w:r>
          </w:p>
        </w:tc>
      </w:tr>
      <w:tr w:rsidR="00CE493B" w:rsidRPr="00636F88" w:rsidTr="00CE493B">
        <w:trPr>
          <w:trHeight w:val="236"/>
        </w:trPr>
        <w:tc>
          <w:tcPr>
            <w:tcW w:w="4291" w:type="dxa"/>
            <w:vAlign w:val="bottom"/>
          </w:tcPr>
          <w:p w:rsidR="00CE493B" w:rsidRPr="00636F88" w:rsidRDefault="00CE493B" w:rsidP="00CE493B">
            <w:pPr>
              <w:spacing w:line="320" w:lineRule="exact"/>
              <w:ind w:right="-113"/>
              <w:jc w:val="both"/>
              <w:rPr>
                <w:rFonts w:ascii="Kyrghyz Times" w:hAnsi="Kyrghyz Times"/>
                <w:b/>
                <w:iCs/>
                <w:sz w:val="20"/>
                <w:szCs w:val="20"/>
              </w:rPr>
            </w:pPr>
            <w:r w:rsidRPr="00636F88">
              <w:rPr>
                <w:rFonts w:ascii="Kyrghyz Times" w:hAnsi="Kyrghyz Times"/>
                <w:b/>
                <w:iCs/>
                <w:sz w:val="20"/>
                <w:szCs w:val="20"/>
              </w:rPr>
              <w:t>Тейл¼¼л¼р - бардыгы</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b/>
                <w:sz w:val="20"/>
                <w:szCs w:val="20"/>
                <w:lang w:val="ky-KG"/>
              </w:rPr>
            </w:pPr>
            <w:r w:rsidRPr="00636F88">
              <w:rPr>
                <w:rFonts w:ascii="Kyrghyz Times" w:hAnsi="Kyrghyz Times"/>
                <w:b/>
                <w:sz w:val="20"/>
                <w:szCs w:val="20"/>
              </w:rPr>
              <w:t>98,7</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b/>
                <w:sz w:val="20"/>
                <w:szCs w:val="20"/>
              </w:rPr>
            </w:pPr>
            <w:r w:rsidRPr="00636F88">
              <w:rPr>
                <w:rFonts w:ascii="Kyrghyz Times" w:hAnsi="Kyrghyz Times"/>
                <w:b/>
                <w:sz w:val="20"/>
                <w:szCs w:val="20"/>
              </w:rPr>
              <w:t>100,1</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b/>
                <w:sz w:val="20"/>
                <w:szCs w:val="20"/>
              </w:rPr>
            </w:pPr>
            <w:r w:rsidRPr="00636F88">
              <w:rPr>
                <w:rFonts w:ascii="Kyrghyz Times" w:hAnsi="Kyrghyz Times"/>
                <w:b/>
                <w:sz w:val="20"/>
                <w:szCs w:val="20"/>
              </w:rPr>
              <w:t>101,7</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b/>
                <w:sz w:val="20"/>
                <w:szCs w:val="20"/>
              </w:rPr>
            </w:pPr>
            <w:r w:rsidRPr="00636F88">
              <w:rPr>
                <w:rFonts w:ascii="Kyrghyz Times" w:hAnsi="Kyrghyz Times"/>
                <w:b/>
                <w:sz w:val="20"/>
                <w:szCs w:val="20"/>
              </w:rPr>
              <w:t>105,7</w:t>
            </w:r>
          </w:p>
        </w:tc>
        <w:tc>
          <w:tcPr>
            <w:tcW w:w="4112" w:type="dxa"/>
            <w:vAlign w:val="bottom"/>
          </w:tcPr>
          <w:p w:rsidR="00CE493B" w:rsidRPr="00636F88" w:rsidRDefault="00CE493B" w:rsidP="00CE493B">
            <w:pPr>
              <w:spacing w:line="320" w:lineRule="exact"/>
              <w:ind w:left="-113" w:right="-113"/>
              <w:jc w:val="both"/>
              <w:rPr>
                <w:rFonts w:ascii="Kyrghyz Times" w:hAnsi="Kyrghyz Times"/>
                <w:b/>
                <w:iCs/>
                <w:sz w:val="20"/>
                <w:szCs w:val="20"/>
              </w:rPr>
            </w:pPr>
            <w:r w:rsidRPr="00636F88">
              <w:rPr>
                <w:rFonts w:ascii="Kyrghyz Times" w:hAnsi="Kyrghyz Times"/>
                <w:b/>
                <w:iCs/>
                <w:sz w:val="20"/>
                <w:szCs w:val="20"/>
              </w:rPr>
              <w:t xml:space="preserve"> Услуги - всего</w:t>
            </w:r>
          </w:p>
        </w:tc>
      </w:tr>
      <w:tr w:rsidR="00CE493B" w:rsidRPr="00636F88" w:rsidTr="00CE493B">
        <w:trPr>
          <w:trHeight w:val="29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анын ичинде: </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в том числе:</w:t>
            </w:r>
          </w:p>
        </w:tc>
      </w:tr>
      <w:tr w:rsidR="00CE493B" w:rsidRPr="00636F88" w:rsidTr="00CE493B">
        <w:trPr>
          <w:trHeight w:val="153"/>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Транспорт</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93,8</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100,2</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101,0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99,2</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Транспорта</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Байланыш</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100,0</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Связи</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Турак-жай, суу менен камсыз кылуу, </w:t>
            </w:r>
          </w:p>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 xml:space="preserve">  электр энергиясы </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100,2</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100,1</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110,8</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Жилищные, водоснабжения,</w:t>
            </w:r>
          </w:p>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электроэнергии</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Саламаттыкты сактоо</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101,2</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103,4</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Здравоохранения</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Билим бер³³</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109,2</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129,3</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Образования</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Бут кийим о¾доо</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111,8</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Ремонта обуви</w:t>
            </w:r>
          </w:p>
        </w:tc>
      </w:tr>
      <w:tr w:rsidR="00CE493B" w:rsidRPr="00636F88" w:rsidTr="00CE493B">
        <w:trPr>
          <w:trHeight w:val="20"/>
        </w:trPr>
        <w:tc>
          <w:tcPr>
            <w:tcW w:w="4291" w:type="dxa"/>
          </w:tcPr>
          <w:p w:rsidR="00CE493B" w:rsidRPr="00636F88" w:rsidRDefault="00CE493B" w:rsidP="00CE493B">
            <w:pPr>
              <w:spacing w:line="320" w:lineRule="exact"/>
              <w:ind w:right="-113"/>
              <w:jc w:val="both"/>
              <w:rPr>
                <w:rFonts w:ascii="Kyrghyz Times" w:hAnsi="Kyrghyz Times"/>
                <w:sz w:val="20"/>
                <w:szCs w:val="20"/>
              </w:rPr>
            </w:pPr>
            <w:r w:rsidRPr="00636F88">
              <w:rPr>
                <w:rFonts w:ascii="Kyrghyz Times" w:hAnsi="Kyrghyz Times"/>
                <w:sz w:val="20"/>
                <w:szCs w:val="20"/>
              </w:rPr>
              <w:t>Коомдук тамактануу</w:t>
            </w:r>
          </w:p>
        </w:tc>
        <w:tc>
          <w:tcPr>
            <w:tcW w:w="1354"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lang w:val="ky-KG"/>
              </w:rPr>
            </w:pPr>
            <w:r w:rsidRPr="00636F88">
              <w:rPr>
                <w:rFonts w:ascii="Kyrghyz Times" w:hAnsi="Kyrghyz Times"/>
                <w:sz w:val="20"/>
                <w:szCs w:val="20"/>
              </w:rPr>
              <w:t>100,0</w:t>
            </w:r>
          </w:p>
        </w:tc>
        <w:tc>
          <w:tcPr>
            <w:tcW w:w="1440"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1409" w:type="dxa"/>
            <w:vAlign w:val="bottom"/>
          </w:tcPr>
          <w:p w:rsidR="00CE493B" w:rsidRPr="00636F88" w:rsidRDefault="00CE493B" w:rsidP="00CE493B">
            <w:pPr>
              <w:tabs>
                <w:tab w:val="left" w:pos="1224"/>
              </w:tabs>
              <w:spacing w:line="320" w:lineRule="exact"/>
              <w:ind w:right="340"/>
              <w:jc w:val="right"/>
              <w:rPr>
                <w:rFonts w:ascii="Kyrghyz Times" w:hAnsi="Kyrghyz Times"/>
                <w:sz w:val="20"/>
                <w:szCs w:val="20"/>
              </w:rPr>
            </w:pPr>
            <w:r w:rsidRPr="00636F88">
              <w:rPr>
                <w:rFonts w:ascii="Kyrghyz Times" w:hAnsi="Kyrghyz Times"/>
                <w:sz w:val="20"/>
                <w:szCs w:val="20"/>
              </w:rPr>
              <w:t>100,0</w:t>
            </w:r>
          </w:p>
        </w:tc>
        <w:tc>
          <w:tcPr>
            <w:tcW w:w="2550" w:type="dxa"/>
            <w:vAlign w:val="bottom"/>
          </w:tcPr>
          <w:p w:rsidR="00CE493B" w:rsidRPr="00636F88" w:rsidRDefault="00CE493B" w:rsidP="00CE493B">
            <w:pPr>
              <w:tabs>
                <w:tab w:val="left" w:pos="1224"/>
              </w:tabs>
              <w:spacing w:line="320" w:lineRule="exact"/>
              <w:ind w:right="567"/>
              <w:jc w:val="right"/>
              <w:rPr>
                <w:rFonts w:ascii="Kyrghyz Times" w:hAnsi="Kyrghyz Times"/>
                <w:sz w:val="20"/>
                <w:szCs w:val="20"/>
              </w:rPr>
            </w:pPr>
            <w:r w:rsidRPr="00636F88">
              <w:rPr>
                <w:rFonts w:ascii="Kyrghyz Times" w:hAnsi="Kyrghyz Times"/>
                <w:sz w:val="20"/>
                <w:szCs w:val="20"/>
              </w:rPr>
              <w:t>105,0</w:t>
            </w:r>
          </w:p>
        </w:tc>
        <w:tc>
          <w:tcPr>
            <w:tcW w:w="4112" w:type="dxa"/>
          </w:tcPr>
          <w:p w:rsidR="00CE493B" w:rsidRPr="00636F88" w:rsidRDefault="00CE493B" w:rsidP="00CE493B">
            <w:pPr>
              <w:spacing w:line="320" w:lineRule="exact"/>
              <w:ind w:left="-113" w:right="-113"/>
              <w:jc w:val="both"/>
              <w:rPr>
                <w:rFonts w:ascii="Kyrghyz Times" w:hAnsi="Kyrghyz Times"/>
                <w:sz w:val="20"/>
                <w:szCs w:val="20"/>
              </w:rPr>
            </w:pPr>
            <w:r w:rsidRPr="00636F88">
              <w:rPr>
                <w:rFonts w:ascii="Kyrghyz Times" w:hAnsi="Kyrghyz Times"/>
                <w:sz w:val="20"/>
                <w:szCs w:val="20"/>
              </w:rPr>
              <w:t xml:space="preserve">  Общественного питания</w:t>
            </w:r>
          </w:p>
        </w:tc>
      </w:tr>
    </w:tbl>
    <w:p w:rsidR="00CE493B" w:rsidRDefault="00CE493B" w:rsidP="00CE493B">
      <w:pPr>
        <w:rPr>
          <w:rFonts w:ascii="Kyrghyz Times" w:hAnsi="Kyrghyz Times"/>
          <w:sz w:val="20"/>
          <w:szCs w:val="20"/>
        </w:rPr>
      </w:pPr>
    </w:p>
    <w:p w:rsidR="00CE493B" w:rsidRDefault="00CE493B" w:rsidP="00CE493B">
      <w:pPr>
        <w:rPr>
          <w:rFonts w:ascii="Kyrghyz Times" w:hAnsi="Kyrghyz Times"/>
          <w:sz w:val="20"/>
          <w:szCs w:val="20"/>
        </w:rPr>
      </w:pPr>
    </w:p>
    <w:p w:rsidR="00CE493B" w:rsidRDefault="00CE493B" w:rsidP="00CE493B">
      <w:pPr>
        <w:tabs>
          <w:tab w:val="left" w:pos="8222"/>
          <w:tab w:val="left" w:pos="9214"/>
          <w:tab w:val="left" w:pos="9356"/>
        </w:tabs>
        <w:spacing w:after="120"/>
        <w:jc w:val="center"/>
        <w:rPr>
          <w:rFonts w:ascii="Cambria" w:hAnsi="Cambria" w:cs="Cambria"/>
          <w:b/>
          <w:i/>
          <w:sz w:val="28"/>
          <w:szCs w:val="28"/>
          <w:lang w:val="ky-KG"/>
        </w:rPr>
      </w:pPr>
    </w:p>
    <w:p w:rsidR="00CE493B" w:rsidRDefault="00CE493B" w:rsidP="00CE493B">
      <w:pPr>
        <w:tabs>
          <w:tab w:val="left" w:pos="8222"/>
          <w:tab w:val="left" w:pos="9214"/>
          <w:tab w:val="left" w:pos="9356"/>
        </w:tabs>
        <w:spacing w:after="120"/>
        <w:jc w:val="center"/>
        <w:rPr>
          <w:rFonts w:ascii="Cambria" w:hAnsi="Cambria" w:cs="Cambria"/>
          <w:b/>
          <w:i/>
          <w:sz w:val="28"/>
          <w:szCs w:val="28"/>
          <w:lang w:val="ky-KG"/>
        </w:rPr>
      </w:pPr>
    </w:p>
    <w:p w:rsidR="00CE493B" w:rsidRDefault="00CE493B" w:rsidP="00CE493B">
      <w:pPr>
        <w:tabs>
          <w:tab w:val="left" w:pos="8222"/>
          <w:tab w:val="left" w:pos="9214"/>
          <w:tab w:val="left" w:pos="9356"/>
        </w:tabs>
        <w:spacing w:after="120"/>
        <w:jc w:val="center"/>
        <w:rPr>
          <w:rFonts w:ascii="Cambria" w:hAnsi="Cambria" w:cs="Cambria"/>
          <w:b/>
          <w:i/>
          <w:sz w:val="28"/>
          <w:szCs w:val="28"/>
          <w:lang w:val="ky-KG"/>
        </w:rPr>
      </w:pPr>
    </w:p>
    <w:p w:rsidR="00CE493B" w:rsidRDefault="00CE493B" w:rsidP="00CE493B">
      <w:pPr>
        <w:tabs>
          <w:tab w:val="left" w:pos="8222"/>
          <w:tab w:val="left" w:pos="9214"/>
          <w:tab w:val="left" w:pos="9356"/>
        </w:tabs>
        <w:spacing w:after="120"/>
        <w:jc w:val="center"/>
        <w:rPr>
          <w:rFonts w:ascii="Cambria" w:hAnsi="Cambria" w:cs="Cambria"/>
          <w:b/>
          <w:i/>
          <w:sz w:val="28"/>
          <w:szCs w:val="28"/>
          <w:lang w:val="ky-KG"/>
        </w:rPr>
      </w:pPr>
    </w:p>
    <w:p w:rsidR="00CE493B" w:rsidRPr="00F77FD9" w:rsidRDefault="00CE493B" w:rsidP="00CE493B">
      <w:pPr>
        <w:tabs>
          <w:tab w:val="left" w:pos="8222"/>
          <w:tab w:val="left" w:pos="9214"/>
          <w:tab w:val="left" w:pos="9356"/>
        </w:tabs>
        <w:spacing w:after="120"/>
        <w:jc w:val="center"/>
        <w:rPr>
          <w:rFonts w:ascii="Kyrghyz Times" w:hAnsi="Kyrghyz Times"/>
          <w:b/>
          <w:i/>
          <w:sz w:val="28"/>
          <w:szCs w:val="28"/>
          <w:lang w:val="ky-KG"/>
        </w:rPr>
      </w:pPr>
      <w:r w:rsidRPr="00F77FD9">
        <w:rPr>
          <w:rFonts w:ascii="Cambria" w:hAnsi="Cambria" w:cs="Cambria"/>
          <w:b/>
          <w:i/>
          <w:sz w:val="28"/>
          <w:szCs w:val="28"/>
          <w:lang w:val="ky-KG"/>
        </w:rPr>
        <w:lastRenderedPageBreak/>
        <w:t>Ө</w:t>
      </w:r>
      <w:r w:rsidRPr="00F77FD9">
        <w:rPr>
          <w:rFonts w:ascii="Kyrghyz Times" w:hAnsi="Kyrghyz Times"/>
          <w:b/>
          <w:i/>
          <w:sz w:val="28"/>
          <w:szCs w:val="28"/>
          <w:lang w:val="ky-KG"/>
        </w:rPr>
        <w:t>лк</w:t>
      </w:r>
      <w:r w:rsidRPr="00F77FD9">
        <w:rPr>
          <w:rFonts w:ascii="Cambria" w:hAnsi="Cambria" w:cs="Cambria"/>
          <w:b/>
          <w:i/>
          <w:sz w:val="28"/>
          <w:szCs w:val="28"/>
          <w:lang w:val="ky-KG"/>
        </w:rPr>
        <w:t>ө</w:t>
      </w:r>
      <w:r w:rsidRPr="00F77FD9">
        <w:rPr>
          <w:rFonts w:ascii="Kyrghyz Times" w:hAnsi="Kyrghyz Times"/>
          <w:b/>
          <w:i/>
          <w:sz w:val="28"/>
          <w:szCs w:val="28"/>
          <w:lang w:val="ky-KG"/>
        </w:rPr>
        <w:t>л</w:t>
      </w:r>
      <w:r w:rsidRPr="00F77FD9">
        <w:rPr>
          <w:rFonts w:ascii="Cambria" w:hAnsi="Cambria" w:cs="Cambria"/>
          <w:b/>
          <w:i/>
          <w:sz w:val="28"/>
          <w:szCs w:val="28"/>
          <w:lang w:val="ky-KG"/>
        </w:rPr>
        <w:t>ө</w:t>
      </w:r>
      <w:r w:rsidRPr="00F77FD9">
        <w:rPr>
          <w:rFonts w:ascii="Kyrghyz Times" w:hAnsi="Kyrghyz Times"/>
          <w:b/>
          <w:i/>
          <w:sz w:val="28"/>
          <w:szCs w:val="28"/>
          <w:lang w:val="ky-KG"/>
        </w:rPr>
        <w:t>р менен тышкы сооданын ж</w:t>
      </w:r>
      <w:r w:rsidRPr="00F77FD9">
        <w:rPr>
          <w:rFonts w:ascii="Cambria" w:hAnsi="Cambria" w:cs="Cambria"/>
          <w:b/>
          <w:i/>
          <w:sz w:val="28"/>
          <w:szCs w:val="28"/>
          <w:lang w:val="ky-KG"/>
        </w:rPr>
        <w:t>ү</w:t>
      </w:r>
      <w:r w:rsidRPr="00F77FD9">
        <w:rPr>
          <w:rFonts w:ascii="Kyrghyz Times" w:hAnsi="Kyrghyz Times"/>
          <w:b/>
          <w:i/>
          <w:sz w:val="28"/>
          <w:szCs w:val="28"/>
          <w:lang w:val="ky-KG"/>
        </w:rPr>
        <w:t>г</w:t>
      </w:r>
      <w:r w:rsidRPr="00F77FD9">
        <w:rPr>
          <w:rFonts w:ascii="Cambria" w:hAnsi="Cambria" w:cs="Cambria"/>
          <w:b/>
          <w:i/>
          <w:sz w:val="28"/>
          <w:szCs w:val="28"/>
          <w:lang w:val="ky-KG"/>
        </w:rPr>
        <w:t>ү</w:t>
      </w:r>
      <w:r w:rsidRPr="00F77FD9">
        <w:rPr>
          <w:rFonts w:ascii="Kyrghyz Times" w:hAnsi="Kyrghyz Times"/>
          <w:b/>
          <w:i/>
          <w:sz w:val="28"/>
          <w:szCs w:val="28"/>
          <w:lang w:val="ky-KG"/>
        </w:rPr>
        <w:t>рт</w:t>
      </w:r>
      <w:r w:rsidRPr="00F77FD9">
        <w:rPr>
          <w:rFonts w:ascii="Cambria" w:hAnsi="Cambria" w:cs="Cambria"/>
          <w:b/>
          <w:i/>
          <w:sz w:val="28"/>
          <w:szCs w:val="28"/>
          <w:lang w:val="ky-KG"/>
        </w:rPr>
        <w:t>ү</w:t>
      </w:r>
      <w:r w:rsidRPr="00F77FD9">
        <w:rPr>
          <w:rFonts w:ascii="Kyrghyz Times" w:hAnsi="Kyrghyz Times"/>
          <w:b/>
          <w:i/>
          <w:sz w:val="28"/>
          <w:szCs w:val="28"/>
          <w:lang w:val="ky-KG"/>
        </w:rPr>
        <w:t>л</w:t>
      </w:r>
      <w:r w:rsidRPr="00F77FD9">
        <w:rPr>
          <w:rFonts w:ascii="Cambria" w:hAnsi="Cambria" w:cs="Cambria"/>
          <w:b/>
          <w:i/>
          <w:sz w:val="28"/>
          <w:szCs w:val="28"/>
          <w:lang w:val="ky-KG"/>
        </w:rPr>
        <w:t>ү</w:t>
      </w:r>
      <w:r w:rsidRPr="00F77FD9">
        <w:rPr>
          <w:rFonts w:ascii="Kyrghyz Times" w:hAnsi="Kyrghyz Times"/>
          <w:b/>
          <w:i/>
          <w:sz w:val="28"/>
          <w:szCs w:val="28"/>
          <w:lang w:val="ky-KG"/>
        </w:rPr>
        <w:t>ш</w:t>
      </w:r>
      <w:r w:rsidRPr="00F77FD9">
        <w:rPr>
          <w:rFonts w:ascii="Cambria" w:hAnsi="Cambria" w:cs="Cambria"/>
          <w:b/>
          <w:i/>
          <w:sz w:val="28"/>
          <w:szCs w:val="28"/>
          <w:lang w:val="ky-KG"/>
        </w:rPr>
        <w:t>ү</w:t>
      </w:r>
    </w:p>
    <w:p w:rsidR="00CE493B" w:rsidRPr="00F77FD9" w:rsidRDefault="00CE493B" w:rsidP="00CE493B">
      <w:pPr>
        <w:tabs>
          <w:tab w:val="left" w:pos="9214"/>
        </w:tabs>
        <w:jc w:val="center"/>
        <w:rPr>
          <w:rFonts w:ascii="Kyrghyz Times" w:hAnsi="Kyrghyz Times"/>
          <w:i/>
          <w:sz w:val="20"/>
          <w:szCs w:val="20"/>
          <w:lang w:val="ky-KG"/>
        </w:rPr>
      </w:pPr>
      <w:r w:rsidRPr="00F77FD9">
        <w:rPr>
          <w:rFonts w:ascii="Kyrghyz Times" w:hAnsi="Kyrghyz Times"/>
          <w:i/>
          <w:sz w:val="20"/>
          <w:szCs w:val="20"/>
          <w:lang w:val="ky-KG"/>
        </w:rPr>
        <w:t xml:space="preserve">2025 –ж. </w:t>
      </w:r>
      <w:r>
        <w:rPr>
          <w:rFonts w:ascii="Kyrghyz Times" w:hAnsi="Kyrghyz Times"/>
          <w:i/>
          <w:sz w:val="20"/>
          <w:szCs w:val="20"/>
          <w:lang w:val="ky-KG"/>
        </w:rPr>
        <w:t>я</w:t>
      </w:r>
      <w:r w:rsidRPr="00F77FD9">
        <w:rPr>
          <w:rFonts w:ascii="Kyrghyz Times" w:hAnsi="Kyrghyz Times"/>
          <w:i/>
          <w:sz w:val="20"/>
          <w:szCs w:val="20"/>
          <w:lang w:val="ky-KG"/>
        </w:rPr>
        <w:t>нварь-август</w:t>
      </w:r>
    </w:p>
    <w:p w:rsidR="00CE493B" w:rsidRPr="00F77FD9" w:rsidRDefault="00CE493B" w:rsidP="00CE493B">
      <w:pPr>
        <w:tabs>
          <w:tab w:val="left" w:pos="8222"/>
          <w:tab w:val="left" w:pos="9214"/>
          <w:tab w:val="left" w:pos="9356"/>
        </w:tabs>
        <w:spacing w:after="120"/>
        <w:jc w:val="center"/>
        <w:rPr>
          <w:rFonts w:ascii="Kyrghyz Times" w:hAnsi="Kyrghyz Times" w:cs="Arial"/>
          <w:i/>
          <w:sz w:val="28"/>
          <w:szCs w:val="28"/>
        </w:rPr>
      </w:pPr>
      <w:r w:rsidRPr="00F77FD9">
        <w:rPr>
          <w:rFonts w:ascii="Kyrghyz Times" w:hAnsi="Kyrghyz Times" w:cs="Arial"/>
          <w:b/>
          <w:i/>
          <w:sz w:val="28"/>
          <w:szCs w:val="28"/>
        </w:rPr>
        <w:t>Внешнеторговый оборот со странами</w:t>
      </w:r>
    </w:p>
    <w:p w:rsidR="00CE493B" w:rsidRPr="00F77FD9" w:rsidRDefault="00CE493B" w:rsidP="00CE493B">
      <w:pPr>
        <w:spacing w:before="120" w:after="120"/>
        <w:jc w:val="center"/>
        <w:rPr>
          <w:rFonts w:ascii="Kyrghyz Times" w:hAnsi="Kyrghyz Times" w:cs="Arial"/>
          <w:i/>
          <w:sz w:val="20"/>
          <w:szCs w:val="20"/>
        </w:rPr>
      </w:pPr>
      <w:r w:rsidRPr="00F77FD9">
        <w:rPr>
          <w:rFonts w:ascii="Kyrghyz Times" w:hAnsi="Kyrghyz Times" w:cs="Arial"/>
          <w:i/>
          <w:sz w:val="20"/>
          <w:szCs w:val="20"/>
        </w:rPr>
        <w:t>в январе-августе 2025г.</w:t>
      </w:r>
    </w:p>
    <w:tbl>
      <w:tblPr>
        <w:tblW w:w="15876"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2694"/>
        <w:gridCol w:w="1620"/>
        <w:gridCol w:w="1440"/>
        <w:gridCol w:w="1440"/>
        <w:gridCol w:w="1440"/>
        <w:gridCol w:w="1658"/>
        <w:gridCol w:w="1615"/>
        <w:gridCol w:w="1418"/>
        <w:gridCol w:w="2551"/>
      </w:tblGrid>
      <w:tr w:rsidR="00CE493B" w:rsidRPr="00F77FD9" w:rsidTr="00CE493B">
        <w:trPr>
          <w:cantSplit/>
          <w:trHeight w:val="20"/>
          <w:tblHeader/>
        </w:trPr>
        <w:tc>
          <w:tcPr>
            <w:tcW w:w="2694" w:type="dxa"/>
            <w:vMerge w:val="restart"/>
          </w:tcPr>
          <w:p w:rsidR="00CE493B" w:rsidRPr="00F77FD9" w:rsidRDefault="00CE493B" w:rsidP="00CE493B">
            <w:pPr>
              <w:ind w:right="-57"/>
              <w:rPr>
                <w:rFonts w:ascii="Kyrghyz Times" w:hAnsi="Kyrghyz Times" w:cs="Arial"/>
                <w:b/>
                <w:sz w:val="20"/>
                <w:szCs w:val="20"/>
              </w:rPr>
            </w:pPr>
          </w:p>
        </w:tc>
        <w:tc>
          <w:tcPr>
            <w:tcW w:w="3060" w:type="dxa"/>
            <w:gridSpan w:val="2"/>
            <w:vMerge w:val="restart"/>
            <w:vAlign w:val="center"/>
          </w:tcPr>
          <w:p w:rsidR="00CE493B" w:rsidRPr="00F77FD9" w:rsidRDefault="00CE493B" w:rsidP="00CE493B">
            <w:pPr>
              <w:ind w:left="-57" w:right="-57"/>
              <w:jc w:val="center"/>
              <w:rPr>
                <w:rFonts w:ascii="Kyrghyz Times" w:hAnsi="Kyrghyz Times"/>
                <w:b/>
                <w:sz w:val="20"/>
                <w:szCs w:val="20"/>
                <w:lang w:val="ky-KG"/>
              </w:rPr>
            </w:pPr>
            <w:r w:rsidRPr="00F77FD9">
              <w:rPr>
                <w:rFonts w:ascii="Kyrghyz Times" w:hAnsi="Kyrghyz Times"/>
                <w:b/>
                <w:sz w:val="20"/>
                <w:szCs w:val="20"/>
              </w:rPr>
              <w:t>Тышкы</w:t>
            </w:r>
            <w:r w:rsidRPr="00F77FD9">
              <w:rPr>
                <w:rFonts w:ascii="Kyrghyz Times" w:hAnsi="Kyrghyz Times"/>
                <w:b/>
                <w:sz w:val="20"/>
                <w:szCs w:val="20"/>
                <w:lang w:val="ky-KG"/>
              </w:rPr>
              <w:t xml:space="preserve"> </w:t>
            </w:r>
            <w:r w:rsidRPr="00F77FD9">
              <w:rPr>
                <w:rFonts w:ascii="Kyrghyz Times" w:hAnsi="Kyrghyz Times"/>
                <w:b/>
                <w:sz w:val="20"/>
                <w:szCs w:val="20"/>
              </w:rPr>
              <w:t>соода ж</w:t>
            </w:r>
            <w:r w:rsidRPr="00F77FD9">
              <w:rPr>
                <w:rFonts w:ascii="Cambria" w:hAnsi="Cambria" w:cs="Cambria"/>
                <w:b/>
                <w:sz w:val="20"/>
                <w:szCs w:val="20"/>
                <w:lang w:val="ky-KG"/>
              </w:rPr>
              <w:t>ү</w:t>
            </w:r>
            <w:r w:rsidRPr="00F77FD9">
              <w:rPr>
                <w:rFonts w:ascii="Kyrghyz Times" w:hAnsi="Kyrghyz Times"/>
                <w:b/>
                <w:sz w:val="20"/>
                <w:szCs w:val="20"/>
              </w:rPr>
              <w:t>г</w:t>
            </w:r>
            <w:r w:rsidRPr="00F77FD9">
              <w:rPr>
                <w:rFonts w:ascii="Cambria" w:hAnsi="Cambria" w:cs="Cambria"/>
                <w:b/>
                <w:sz w:val="20"/>
                <w:szCs w:val="20"/>
                <w:lang w:val="ky-KG"/>
              </w:rPr>
              <w:t>ү</w:t>
            </w:r>
            <w:r w:rsidRPr="00F77FD9">
              <w:rPr>
                <w:rFonts w:ascii="Kyrghyz Times" w:hAnsi="Kyrghyz Times"/>
                <w:b/>
                <w:sz w:val="20"/>
                <w:szCs w:val="20"/>
              </w:rPr>
              <w:t>рт</w:t>
            </w:r>
            <w:r w:rsidRPr="00F77FD9">
              <w:rPr>
                <w:rFonts w:ascii="Cambria" w:hAnsi="Cambria" w:cs="Cambria"/>
                <w:b/>
                <w:sz w:val="20"/>
                <w:szCs w:val="20"/>
                <w:lang w:val="ky-KG"/>
              </w:rPr>
              <w:t>үү</w:t>
            </w:r>
            <w:r w:rsidRPr="00F77FD9">
              <w:rPr>
                <w:rFonts w:ascii="Kyrghyz Times" w:hAnsi="Kyrghyz Times"/>
                <w:b/>
                <w:sz w:val="20"/>
                <w:szCs w:val="20"/>
              </w:rPr>
              <w:t>с</w:t>
            </w:r>
            <w:r w:rsidRPr="00F77FD9">
              <w:rPr>
                <w:rFonts w:ascii="Cambria" w:hAnsi="Cambria" w:cs="Cambria"/>
                <w:b/>
                <w:sz w:val="20"/>
                <w:szCs w:val="20"/>
                <w:lang w:val="ky-KG"/>
              </w:rPr>
              <w:t>ү</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Внешнеторговый</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Оборот</w:t>
            </w:r>
          </w:p>
        </w:tc>
        <w:tc>
          <w:tcPr>
            <w:tcW w:w="6153" w:type="dxa"/>
            <w:gridSpan w:val="4"/>
            <w:vAlign w:val="center"/>
          </w:tcPr>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 xml:space="preserve">аныничинде: </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в том числе:</w:t>
            </w:r>
          </w:p>
        </w:tc>
        <w:tc>
          <w:tcPr>
            <w:tcW w:w="1418" w:type="dxa"/>
            <w:vMerge w:val="restart"/>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Облустагы</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тышкысоода ж</w:t>
            </w:r>
            <w:r w:rsidRPr="00F77FD9">
              <w:rPr>
                <w:rFonts w:ascii="Cambria" w:hAnsi="Cambria" w:cs="Cambria"/>
                <w:b/>
                <w:sz w:val="20"/>
                <w:szCs w:val="20"/>
                <w:lang w:val="ky-KG"/>
              </w:rPr>
              <w:t>ү</w:t>
            </w:r>
            <w:r w:rsidRPr="00F77FD9">
              <w:rPr>
                <w:rFonts w:ascii="Kyrghyz Times" w:hAnsi="Kyrghyz Times"/>
                <w:b/>
                <w:sz w:val="20"/>
                <w:szCs w:val="20"/>
              </w:rPr>
              <w:t>г</w:t>
            </w:r>
            <w:r w:rsidRPr="00F77FD9">
              <w:rPr>
                <w:rFonts w:ascii="Cambria" w:hAnsi="Cambria" w:cs="Cambria"/>
                <w:b/>
                <w:sz w:val="20"/>
                <w:szCs w:val="20"/>
                <w:lang w:val="ky-KG"/>
              </w:rPr>
              <w:t>ү</w:t>
            </w:r>
            <w:r w:rsidRPr="00F77FD9">
              <w:rPr>
                <w:rFonts w:ascii="Kyrghyz Times" w:hAnsi="Kyrghyz Times"/>
                <w:b/>
                <w:sz w:val="20"/>
                <w:szCs w:val="20"/>
              </w:rPr>
              <w:t>рт</w:t>
            </w:r>
            <w:r w:rsidRPr="00F77FD9">
              <w:rPr>
                <w:rFonts w:ascii="Cambria" w:hAnsi="Cambria" w:cs="Cambria"/>
                <w:b/>
                <w:sz w:val="20"/>
                <w:szCs w:val="20"/>
                <w:lang w:val="ky-KG"/>
              </w:rPr>
              <w:t>үү</w:t>
            </w:r>
            <w:r w:rsidRPr="00F77FD9">
              <w:rPr>
                <w:rFonts w:ascii="Kyrghyz Times" w:hAnsi="Kyrghyz Times"/>
                <w:b/>
                <w:sz w:val="20"/>
                <w:szCs w:val="20"/>
              </w:rPr>
              <w:t>н</w:t>
            </w:r>
            <w:r w:rsidRPr="00F77FD9">
              <w:rPr>
                <w:rFonts w:ascii="Cambria" w:hAnsi="Cambria" w:cs="Cambria"/>
                <w:b/>
                <w:sz w:val="20"/>
                <w:szCs w:val="20"/>
                <w:lang w:val="ky-KG"/>
              </w:rPr>
              <w:t>ү</w:t>
            </w:r>
            <w:r w:rsidRPr="00F77FD9">
              <w:rPr>
                <w:rFonts w:ascii="Kyrghyz Times" w:hAnsi="Kyrghyz Times"/>
                <w:b/>
                <w:sz w:val="20"/>
                <w:szCs w:val="20"/>
              </w:rPr>
              <w:t>н</w:t>
            </w:r>
            <w:r w:rsidRPr="00F77FD9">
              <w:rPr>
                <w:rFonts w:ascii="Kyrghyz Times" w:hAnsi="Kyrghyz Times"/>
                <w:b/>
                <w:sz w:val="20"/>
                <w:szCs w:val="20"/>
                <w:lang w:val="ky-KG"/>
              </w:rPr>
              <w:t xml:space="preserve"> </w:t>
            </w:r>
            <w:r w:rsidRPr="00F77FD9">
              <w:rPr>
                <w:rFonts w:ascii="Kyrghyz Times" w:hAnsi="Kyrghyz Times"/>
                <w:b/>
                <w:sz w:val="20"/>
                <w:szCs w:val="20"/>
              </w:rPr>
              <w:t>салыштырма салмагы</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Удельный вес во внешнеторговом</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обороте</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области</w:t>
            </w:r>
          </w:p>
        </w:tc>
        <w:tc>
          <w:tcPr>
            <w:tcW w:w="2551" w:type="dxa"/>
            <w:vMerge w:val="restart"/>
          </w:tcPr>
          <w:p w:rsidR="00CE493B" w:rsidRPr="00F77FD9" w:rsidRDefault="00CE493B" w:rsidP="00CE493B">
            <w:pPr>
              <w:ind w:left="-57" w:right="-57"/>
              <w:jc w:val="center"/>
              <w:rPr>
                <w:rFonts w:ascii="Kyrghyz Times" w:hAnsi="Kyrghyz Times" w:cs="Arial"/>
                <w:b/>
                <w:sz w:val="20"/>
                <w:szCs w:val="20"/>
              </w:rPr>
            </w:pPr>
          </w:p>
        </w:tc>
      </w:tr>
      <w:tr w:rsidR="00CE493B" w:rsidRPr="00F77FD9" w:rsidTr="00CE493B">
        <w:trPr>
          <w:cantSplit/>
          <w:trHeight w:val="20"/>
          <w:tblHeader/>
        </w:trPr>
        <w:tc>
          <w:tcPr>
            <w:tcW w:w="2694" w:type="dxa"/>
            <w:vMerge/>
            <w:vAlign w:val="center"/>
          </w:tcPr>
          <w:p w:rsidR="00CE493B" w:rsidRPr="00F77FD9" w:rsidRDefault="00CE493B" w:rsidP="00CE493B">
            <w:pPr>
              <w:rPr>
                <w:rFonts w:ascii="Kyrghyz Times" w:hAnsi="Kyrghyz Times" w:cs="Arial"/>
                <w:b/>
                <w:sz w:val="20"/>
                <w:szCs w:val="20"/>
              </w:rPr>
            </w:pPr>
          </w:p>
        </w:tc>
        <w:tc>
          <w:tcPr>
            <w:tcW w:w="3060" w:type="dxa"/>
            <w:gridSpan w:val="2"/>
            <w:vMerge/>
            <w:vAlign w:val="center"/>
          </w:tcPr>
          <w:p w:rsidR="00CE493B" w:rsidRPr="00F77FD9" w:rsidRDefault="00CE493B" w:rsidP="00CE493B">
            <w:pPr>
              <w:rPr>
                <w:rFonts w:ascii="Kyrghyz Times" w:hAnsi="Kyrghyz Times" w:cs="Arial"/>
                <w:b/>
                <w:sz w:val="20"/>
                <w:szCs w:val="20"/>
              </w:rPr>
            </w:pPr>
          </w:p>
        </w:tc>
        <w:tc>
          <w:tcPr>
            <w:tcW w:w="2880" w:type="dxa"/>
            <w:gridSpan w:val="2"/>
            <w:vAlign w:val="center"/>
          </w:tcPr>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экспорт</w:t>
            </w:r>
          </w:p>
        </w:tc>
        <w:tc>
          <w:tcPr>
            <w:tcW w:w="3273" w:type="dxa"/>
            <w:gridSpan w:val="2"/>
            <w:vAlign w:val="center"/>
          </w:tcPr>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импорт</w:t>
            </w:r>
          </w:p>
        </w:tc>
        <w:tc>
          <w:tcPr>
            <w:tcW w:w="1418" w:type="dxa"/>
            <w:vMerge/>
            <w:vAlign w:val="center"/>
          </w:tcPr>
          <w:p w:rsidR="00CE493B" w:rsidRPr="00F77FD9" w:rsidRDefault="00CE493B" w:rsidP="00CE493B">
            <w:pPr>
              <w:rPr>
                <w:rFonts w:ascii="Kyrghyz Times" w:hAnsi="Kyrghyz Times" w:cs="Arial"/>
                <w:b/>
                <w:sz w:val="20"/>
                <w:szCs w:val="20"/>
              </w:rPr>
            </w:pPr>
          </w:p>
        </w:tc>
        <w:tc>
          <w:tcPr>
            <w:tcW w:w="2551" w:type="dxa"/>
            <w:vMerge/>
          </w:tcPr>
          <w:p w:rsidR="00CE493B" w:rsidRPr="00F77FD9" w:rsidRDefault="00CE493B" w:rsidP="00CE493B">
            <w:pPr>
              <w:rPr>
                <w:rFonts w:ascii="Kyrghyz Times" w:hAnsi="Kyrghyz Times" w:cs="Arial"/>
                <w:b/>
                <w:sz w:val="20"/>
                <w:szCs w:val="20"/>
              </w:rPr>
            </w:pPr>
          </w:p>
        </w:tc>
      </w:tr>
      <w:tr w:rsidR="00CE493B" w:rsidRPr="00F77FD9" w:rsidTr="00CE493B">
        <w:trPr>
          <w:cantSplit/>
          <w:trHeight w:val="20"/>
          <w:tblHeader/>
        </w:trPr>
        <w:tc>
          <w:tcPr>
            <w:tcW w:w="2694" w:type="dxa"/>
            <w:vMerge/>
            <w:tcBorders>
              <w:bottom w:val="double" w:sz="4" w:space="0" w:color="auto"/>
            </w:tcBorders>
            <w:vAlign w:val="center"/>
          </w:tcPr>
          <w:p w:rsidR="00CE493B" w:rsidRPr="00F77FD9" w:rsidRDefault="00CE493B" w:rsidP="00CE493B">
            <w:pPr>
              <w:rPr>
                <w:rFonts w:ascii="Kyrghyz Times" w:hAnsi="Kyrghyz Times" w:cs="Arial"/>
                <w:b/>
                <w:sz w:val="20"/>
                <w:szCs w:val="20"/>
              </w:rPr>
            </w:pPr>
          </w:p>
        </w:tc>
        <w:tc>
          <w:tcPr>
            <w:tcW w:w="1620" w:type="dxa"/>
            <w:tcBorders>
              <w:bottom w:val="double" w:sz="4" w:space="0" w:color="auto"/>
            </w:tcBorders>
            <w:vAlign w:val="center"/>
          </w:tcPr>
          <w:p w:rsidR="00CE493B" w:rsidRPr="00F77FD9" w:rsidRDefault="00CE493B" w:rsidP="00CE493B">
            <w:pPr>
              <w:ind w:left="-113" w:right="-113"/>
              <w:jc w:val="center"/>
              <w:rPr>
                <w:rFonts w:ascii="Kyrghyz Times" w:hAnsi="Kyrghyz Times"/>
                <w:b/>
                <w:sz w:val="20"/>
                <w:szCs w:val="20"/>
              </w:rPr>
            </w:pPr>
            <w:r w:rsidRPr="00F77FD9">
              <w:rPr>
                <w:rFonts w:ascii="Kyrghyz Times" w:hAnsi="Kyrghyz Times"/>
                <w:b/>
                <w:sz w:val="20"/>
                <w:szCs w:val="20"/>
              </w:rPr>
              <w:t>АКШнын ми</w:t>
            </w:r>
            <w:r w:rsidRPr="00F77FD9">
              <w:rPr>
                <w:rFonts w:ascii="Cambria" w:hAnsi="Cambria" w:cs="Cambria"/>
                <w:b/>
                <w:sz w:val="20"/>
                <w:szCs w:val="20"/>
                <w:lang w:val="ky-KG"/>
              </w:rPr>
              <w:t>ң</w:t>
            </w:r>
            <w:r w:rsidRPr="00F77FD9">
              <w:rPr>
                <w:rFonts w:ascii="Kyrghyz Times" w:hAnsi="Kyrghyz Times"/>
                <w:b/>
                <w:sz w:val="20"/>
                <w:szCs w:val="20"/>
              </w:rPr>
              <w:t xml:space="preserve"> доллары</w:t>
            </w:r>
          </w:p>
          <w:p w:rsidR="00CE493B" w:rsidRPr="00F77FD9" w:rsidRDefault="00CE493B" w:rsidP="00CE493B">
            <w:pPr>
              <w:ind w:left="-113" w:right="-113"/>
              <w:jc w:val="center"/>
              <w:rPr>
                <w:rFonts w:ascii="Kyrghyz Times" w:hAnsi="Kyrghyz Times"/>
                <w:b/>
                <w:sz w:val="20"/>
                <w:szCs w:val="20"/>
              </w:rPr>
            </w:pPr>
            <w:r w:rsidRPr="00F77FD9">
              <w:rPr>
                <w:rFonts w:ascii="Kyrghyz Times" w:hAnsi="Kyrghyz Times"/>
                <w:b/>
                <w:sz w:val="20"/>
                <w:szCs w:val="20"/>
              </w:rPr>
              <w:t>тысяч</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долларов</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США</w:t>
            </w:r>
          </w:p>
          <w:p w:rsidR="00CE493B" w:rsidRPr="00F77FD9" w:rsidRDefault="00CE493B" w:rsidP="00CE493B">
            <w:pPr>
              <w:ind w:left="-113" w:right="-113"/>
              <w:jc w:val="center"/>
              <w:rPr>
                <w:rFonts w:ascii="Kyrghyz Times" w:hAnsi="Kyrghyz Times" w:cs="Arial"/>
                <w:b/>
                <w:sz w:val="20"/>
                <w:szCs w:val="20"/>
              </w:rPr>
            </w:pPr>
          </w:p>
        </w:tc>
        <w:tc>
          <w:tcPr>
            <w:tcW w:w="1440" w:type="dxa"/>
            <w:tcBorders>
              <w:bottom w:val="double" w:sz="4" w:space="0" w:color="auto"/>
            </w:tcBorders>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Мурунку</w:t>
            </w:r>
            <w:r w:rsidRPr="00F77FD9">
              <w:rPr>
                <w:rFonts w:ascii="Kyrghyz Times" w:hAnsi="Kyrghyz Times"/>
                <w:b/>
                <w:sz w:val="20"/>
                <w:szCs w:val="20"/>
                <w:lang w:val="ky-KG"/>
              </w:rPr>
              <w:t xml:space="preserve"> </w:t>
            </w:r>
            <w:r w:rsidRPr="00F77FD9">
              <w:rPr>
                <w:rFonts w:ascii="Kyrghyz Times" w:hAnsi="Kyrghyz Times"/>
                <w:b/>
                <w:sz w:val="20"/>
                <w:szCs w:val="20"/>
              </w:rPr>
              <w:t>жылдын тийишт</w:t>
            </w:r>
            <w:r w:rsidRPr="00F77FD9">
              <w:rPr>
                <w:rFonts w:ascii="Cambria" w:hAnsi="Cambria" w:cs="Cambria"/>
                <w:b/>
                <w:sz w:val="20"/>
                <w:szCs w:val="20"/>
                <w:lang w:val="ky-KG"/>
              </w:rPr>
              <w:t>үү</w:t>
            </w:r>
            <w:r w:rsidRPr="00F77FD9">
              <w:rPr>
                <w:rFonts w:ascii="Kyrghyz Times" w:hAnsi="Kyrghyz Times"/>
                <w:b/>
                <w:sz w:val="20"/>
                <w:szCs w:val="20"/>
                <w:lang w:val="ky-KG"/>
              </w:rPr>
              <w:t xml:space="preserve"> </w:t>
            </w:r>
            <w:r w:rsidRPr="00F77FD9">
              <w:rPr>
                <w:rFonts w:ascii="Kyrghyz Times" w:hAnsi="Kyrghyz Times"/>
                <w:b/>
                <w:sz w:val="20"/>
                <w:szCs w:val="20"/>
              </w:rPr>
              <w:t>мезгилине карата пайызменен</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 xml:space="preserve">в </w:t>
            </w:r>
            <w:r w:rsidRPr="00F77FD9">
              <w:rPr>
                <w:rFonts w:ascii="Kyrghyz Times" w:hAnsi="Kyrghyz Times" w:cs="Arial"/>
                <w:b/>
                <w:sz w:val="20"/>
                <w:szCs w:val="20"/>
                <w:lang w:val="ky-KG"/>
              </w:rPr>
              <w:t>процентах</w:t>
            </w:r>
            <w:r w:rsidRPr="00F77FD9">
              <w:rPr>
                <w:rFonts w:ascii="Kyrghyz Times" w:hAnsi="Kyrghyz Times" w:cs="Arial"/>
                <w:b/>
                <w:sz w:val="20"/>
                <w:szCs w:val="20"/>
              </w:rPr>
              <w:t xml:space="preserve"> к соответствующему</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периоду предыдущего года</w:t>
            </w:r>
          </w:p>
        </w:tc>
        <w:tc>
          <w:tcPr>
            <w:tcW w:w="1440" w:type="dxa"/>
            <w:tcBorders>
              <w:bottom w:val="double" w:sz="4" w:space="0" w:color="auto"/>
            </w:tcBorders>
            <w:vAlign w:val="center"/>
          </w:tcPr>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АКШнын ми</w:t>
            </w:r>
            <w:r w:rsidRPr="00F77FD9">
              <w:rPr>
                <w:rFonts w:ascii="Cambria" w:hAnsi="Cambria" w:cs="Cambria"/>
                <w:b/>
                <w:sz w:val="20"/>
                <w:szCs w:val="20"/>
                <w:lang w:val="ky-KG"/>
              </w:rPr>
              <w:t>ң</w:t>
            </w:r>
            <w:r w:rsidRPr="00F77FD9">
              <w:rPr>
                <w:rFonts w:ascii="Kyrghyz Times" w:hAnsi="Kyrghyz Times" w:cs="Arial"/>
                <w:b/>
                <w:sz w:val="20"/>
                <w:szCs w:val="20"/>
              </w:rPr>
              <w:t xml:space="preserve"> доллары</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тысяч</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долларов</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США</w:t>
            </w:r>
          </w:p>
          <w:p w:rsidR="00CE493B" w:rsidRPr="00F77FD9" w:rsidRDefault="00CE493B" w:rsidP="00CE493B">
            <w:pPr>
              <w:ind w:left="-113" w:right="-113"/>
              <w:jc w:val="center"/>
              <w:rPr>
                <w:rFonts w:ascii="Kyrghyz Times" w:hAnsi="Kyrghyz Times" w:cs="Arial"/>
                <w:b/>
                <w:sz w:val="20"/>
                <w:szCs w:val="20"/>
              </w:rPr>
            </w:pPr>
          </w:p>
        </w:tc>
        <w:tc>
          <w:tcPr>
            <w:tcW w:w="1440" w:type="dxa"/>
            <w:tcBorders>
              <w:bottom w:val="double" w:sz="4" w:space="0" w:color="auto"/>
            </w:tcBorders>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Мурунку</w:t>
            </w:r>
            <w:r w:rsidRPr="00F77FD9">
              <w:rPr>
                <w:rFonts w:ascii="Kyrghyz Times" w:hAnsi="Kyrghyz Times"/>
                <w:b/>
                <w:sz w:val="20"/>
                <w:szCs w:val="20"/>
                <w:lang w:val="ky-KG"/>
              </w:rPr>
              <w:t xml:space="preserve"> </w:t>
            </w:r>
            <w:r w:rsidRPr="00F77FD9">
              <w:rPr>
                <w:rFonts w:ascii="Kyrghyz Times" w:hAnsi="Kyrghyz Times"/>
                <w:b/>
                <w:sz w:val="20"/>
                <w:szCs w:val="20"/>
              </w:rPr>
              <w:t>жыл</w:t>
            </w:r>
            <w:r w:rsidRPr="00F77FD9">
              <w:rPr>
                <w:rFonts w:ascii="Kyrghyz Times" w:hAnsi="Kyrghyz Times"/>
                <w:b/>
                <w:sz w:val="20"/>
                <w:szCs w:val="20"/>
                <w:lang w:val="ky-KG"/>
              </w:rPr>
              <w:t xml:space="preserve"> </w:t>
            </w:r>
            <w:r w:rsidRPr="00F77FD9">
              <w:rPr>
                <w:rFonts w:ascii="Kyrghyz Times" w:hAnsi="Kyrghyz Times"/>
                <w:b/>
                <w:sz w:val="20"/>
                <w:szCs w:val="20"/>
              </w:rPr>
              <w:t>дын тийишт</w:t>
            </w:r>
            <w:r w:rsidRPr="00F77FD9">
              <w:rPr>
                <w:rFonts w:ascii="Cambria" w:hAnsi="Cambria" w:cs="Cambria"/>
                <w:b/>
                <w:sz w:val="20"/>
                <w:szCs w:val="20"/>
                <w:lang w:val="ky-KG"/>
              </w:rPr>
              <w:t>үү</w:t>
            </w:r>
            <w:r w:rsidRPr="00F77FD9">
              <w:rPr>
                <w:rFonts w:ascii="Kyrghyz Times" w:hAnsi="Kyrghyz Times"/>
                <w:b/>
                <w:sz w:val="20"/>
                <w:szCs w:val="20"/>
                <w:lang w:val="ky-KG"/>
              </w:rPr>
              <w:t xml:space="preserve"> </w:t>
            </w:r>
            <w:r w:rsidRPr="00F77FD9">
              <w:rPr>
                <w:rFonts w:ascii="Kyrghyz Times" w:hAnsi="Kyrghyz Times"/>
                <w:b/>
                <w:sz w:val="20"/>
                <w:szCs w:val="20"/>
              </w:rPr>
              <w:t>мезгилине карата пайызменен</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 xml:space="preserve">в </w:t>
            </w:r>
            <w:r w:rsidRPr="00F77FD9">
              <w:rPr>
                <w:rFonts w:ascii="Kyrghyz Times" w:hAnsi="Kyrghyz Times" w:cs="Arial"/>
                <w:b/>
                <w:sz w:val="20"/>
                <w:szCs w:val="20"/>
                <w:lang w:val="ky-KG"/>
              </w:rPr>
              <w:t>процентах</w:t>
            </w:r>
            <w:r w:rsidRPr="00F77FD9">
              <w:rPr>
                <w:rFonts w:ascii="Kyrghyz Times" w:hAnsi="Kyrghyz Times" w:cs="Arial"/>
                <w:b/>
                <w:sz w:val="20"/>
                <w:szCs w:val="20"/>
              </w:rPr>
              <w:t xml:space="preserve"> к соответствующему</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периоду предыдущего года</w:t>
            </w:r>
          </w:p>
        </w:tc>
        <w:tc>
          <w:tcPr>
            <w:tcW w:w="1658" w:type="dxa"/>
            <w:tcBorders>
              <w:bottom w:val="double" w:sz="4" w:space="0" w:color="auto"/>
            </w:tcBorders>
            <w:vAlign w:val="center"/>
          </w:tcPr>
          <w:p w:rsidR="00CE493B" w:rsidRPr="00F77FD9" w:rsidRDefault="00CE493B" w:rsidP="00CE493B">
            <w:pPr>
              <w:ind w:left="-113" w:right="-113"/>
              <w:jc w:val="center"/>
              <w:rPr>
                <w:rFonts w:ascii="Kyrghyz Times" w:hAnsi="Kyrghyz Times"/>
                <w:b/>
                <w:sz w:val="20"/>
                <w:szCs w:val="20"/>
              </w:rPr>
            </w:pPr>
            <w:r w:rsidRPr="00F77FD9">
              <w:rPr>
                <w:rFonts w:ascii="Kyrghyz Times" w:hAnsi="Kyrghyz Times"/>
                <w:b/>
                <w:sz w:val="20"/>
                <w:szCs w:val="20"/>
              </w:rPr>
              <w:t>АКШнын ми</w:t>
            </w:r>
            <w:r w:rsidRPr="00F77FD9">
              <w:rPr>
                <w:rFonts w:ascii="Cambria" w:hAnsi="Cambria" w:cs="Cambria"/>
                <w:b/>
                <w:sz w:val="20"/>
                <w:szCs w:val="20"/>
                <w:lang w:val="ky-KG"/>
              </w:rPr>
              <w:t>ң</w:t>
            </w:r>
            <w:r w:rsidRPr="00F77FD9">
              <w:rPr>
                <w:rFonts w:ascii="Kyrghyz Times" w:hAnsi="Kyrghyz Times"/>
                <w:b/>
                <w:sz w:val="20"/>
                <w:szCs w:val="20"/>
              </w:rPr>
              <w:t xml:space="preserve"> доллары</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тысяч</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долларов</w:t>
            </w:r>
          </w:p>
          <w:p w:rsidR="00CE493B" w:rsidRPr="00F77FD9" w:rsidRDefault="00CE493B" w:rsidP="00CE493B">
            <w:pPr>
              <w:ind w:left="-113" w:right="-113"/>
              <w:jc w:val="center"/>
              <w:rPr>
                <w:rFonts w:ascii="Kyrghyz Times" w:hAnsi="Kyrghyz Times" w:cs="Arial"/>
                <w:b/>
                <w:sz w:val="20"/>
                <w:szCs w:val="20"/>
              </w:rPr>
            </w:pPr>
            <w:r w:rsidRPr="00F77FD9">
              <w:rPr>
                <w:rFonts w:ascii="Kyrghyz Times" w:hAnsi="Kyrghyz Times" w:cs="Arial"/>
                <w:b/>
                <w:sz w:val="20"/>
                <w:szCs w:val="20"/>
              </w:rPr>
              <w:t>США</w:t>
            </w:r>
          </w:p>
          <w:p w:rsidR="00CE493B" w:rsidRPr="00F77FD9" w:rsidRDefault="00CE493B" w:rsidP="00CE493B">
            <w:pPr>
              <w:ind w:left="-113" w:right="-113"/>
              <w:jc w:val="right"/>
              <w:rPr>
                <w:rFonts w:ascii="Kyrghyz Times" w:hAnsi="Kyrghyz Times" w:cs="Arial"/>
                <w:b/>
                <w:sz w:val="20"/>
                <w:szCs w:val="20"/>
              </w:rPr>
            </w:pPr>
          </w:p>
        </w:tc>
        <w:tc>
          <w:tcPr>
            <w:tcW w:w="1615" w:type="dxa"/>
            <w:tcBorders>
              <w:bottom w:val="double" w:sz="4" w:space="0" w:color="auto"/>
            </w:tcBorders>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Мурунку</w:t>
            </w:r>
            <w:r w:rsidRPr="00F77FD9">
              <w:rPr>
                <w:rFonts w:ascii="Kyrghyz Times" w:hAnsi="Kyrghyz Times"/>
                <w:b/>
                <w:sz w:val="20"/>
                <w:szCs w:val="20"/>
                <w:lang w:val="ky-KG"/>
              </w:rPr>
              <w:t xml:space="preserve"> </w:t>
            </w:r>
            <w:r w:rsidRPr="00F77FD9">
              <w:rPr>
                <w:rFonts w:ascii="Kyrghyz Times" w:hAnsi="Kyrghyz Times"/>
                <w:b/>
                <w:sz w:val="20"/>
                <w:szCs w:val="20"/>
              </w:rPr>
              <w:t>жылдын тийишт</w:t>
            </w:r>
            <w:r w:rsidRPr="00F77FD9">
              <w:rPr>
                <w:rFonts w:ascii="Cambria" w:hAnsi="Cambria" w:cs="Cambria"/>
                <w:b/>
                <w:sz w:val="20"/>
                <w:szCs w:val="20"/>
                <w:lang w:val="ky-KG"/>
              </w:rPr>
              <w:t>үү</w:t>
            </w:r>
            <w:r w:rsidRPr="00F77FD9">
              <w:rPr>
                <w:rFonts w:ascii="Kyrghyz Times" w:hAnsi="Kyrghyz Times"/>
                <w:b/>
                <w:sz w:val="20"/>
                <w:szCs w:val="20"/>
                <w:lang w:val="ky-KG"/>
              </w:rPr>
              <w:t xml:space="preserve"> </w:t>
            </w:r>
            <w:r w:rsidRPr="00F77FD9">
              <w:rPr>
                <w:rFonts w:ascii="Kyrghyz Times" w:hAnsi="Kyrghyz Times"/>
                <w:b/>
                <w:sz w:val="20"/>
                <w:szCs w:val="20"/>
              </w:rPr>
              <w:t>мезгилине карата пайызменен</w:t>
            </w:r>
          </w:p>
          <w:p w:rsidR="00CE493B" w:rsidRPr="00F77FD9" w:rsidRDefault="00CE493B" w:rsidP="00CE493B">
            <w:pPr>
              <w:tabs>
                <w:tab w:val="left" w:pos="606"/>
              </w:tabs>
              <w:ind w:left="-57" w:right="-57"/>
              <w:jc w:val="center"/>
              <w:rPr>
                <w:rFonts w:ascii="Kyrghyz Times" w:hAnsi="Kyrghyz Times" w:cs="Arial"/>
                <w:b/>
                <w:sz w:val="20"/>
                <w:szCs w:val="20"/>
              </w:rPr>
            </w:pPr>
            <w:r w:rsidRPr="00F77FD9">
              <w:rPr>
                <w:rFonts w:ascii="Kyrghyz Times" w:hAnsi="Kyrghyz Times" w:cs="Arial"/>
                <w:b/>
                <w:sz w:val="20"/>
                <w:szCs w:val="20"/>
              </w:rPr>
              <w:t>в</w:t>
            </w:r>
            <w:r w:rsidRPr="00F77FD9">
              <w:rPr>
                <w:rFonts w:ascii="Kyrghyz Times" w:hAnsi="Kyrghyz Times" w:cs="Arial"/>
                <w:b/>
                <w:sz w:val="20"/>
                <w:szCs w:val="20"/>
                <w:lang w:val="ky-KG"/>
              </w:rPr>
              <w:t xml:space="preserve"> процентах</w:t>
            </w:r>
            <w:r w:rsidRPr="00F77FD9">
              <w:rPr>
                <w:rFonts w:ascii="Kyrghyz Times" w:hAnsi="Kyrghyz Times" w:cs="Arial"/>
                <w:b/>
                <w:sz w:val="20"/>
                <w:szCs w:val="20"/>
              </w:rPr>
              <w:t xml:space="preserve"> к соответствующему</w:t>
            </w:r>
          </w:p>
          <w:p w:rsidR="00CE493B" w:rsidRPr="00F77FD9" w:rsidRDefault="00CE493B" w:rsidP="00CE493B">
            <w:pPr>
              <w:ind w:left="-57" w:right="-57"/>
              <w:jc w:val="center"/>
              <w:rPr>
                <w:rFonts w:ascii="Kyrghyz Times" w:hAnsi="Kyrghyz Times" w:cs="Arial"/>
                <w:b/>
                <w:sz w:val="20"/>
                <w:szCs w:val="20"/>
              </w:rPr>
            </w:pPr>
            <w:r w:rsidRPr="00F77FD9">
              <w:rPr>
                <w:rFonts w:ascii="Kyrghyz Times" w:hAnsi="Kyrghyz Times" w:cs="Arial"/>
                <w:b/>
                <w:sz w:val="20"/>
                <w:szCs w:val="20"/>
              </w:rPr>
              <w:t>периоду предыдущего года</w:t>
            </w:r>
          </w:p>
        </w:tc>
        <w:tc>
          <w:tcPr>
            <w:tcW w:w="1418" w:type="dxa"/>
            <w:vMerge/>
            <w:tcBorders>
              <w:bottom w:val="double" w:sz="4" w:space="0" w:color="auto"/>
            </w:tcBorders>
            <w:vAlign w:val="center"/>
          </w:tcPr>
          <w:p w:rsidR="00CE493B" w:rsidRPr="00F77FD9" w:rsidRDefault="00CE493B" w:rsidP="00CE493B">
            <w:pPr>
              <w:rPr>
                <w:rFonts w:ascii="Kyrghyz Times" w:hAnsi="Kyrghyz Times" w:cs="Arial"/>
                <w:b/>
                <w:sz w:val="20"/>
                <w:szCs w:val="20"/>
              </w:rPr>
            </w:pPr>
          </w:p>
        </w:tc>
        <w:tc>
          <w:tcPr>
            <w:tcW w:w="2551" w:type="dxa"/>
            <w:vMerge/>
            <w:tcBorders>
              <w:bottom w:val="double" w:sz="4" w:space="0" w:color="auto"/>
            </w:tcBorders>
          </w:tcPr>
          <w:p w:rsidR="00CE493B" w:rsidRPr="00F77FD9" w:rsidRDefault="00CE493B" w:rsidP="00CE493B">
            <w:pPr>
              <w:rPr>
                <w:rFonts w:ascii="Kyrghyz Times" w:hAnsi="Kyrghyz Times" w:cs="Arial"/>
                <w:b/>
                <w:sz w:val="20"/>
                <w:szCs w:val="20"/>
              </w:rPr>
            </w:pPr>
          </w:p>
        </w:tc>
      </w:tr>
      <w:tr w:rsidR="00CE493B" w:rsidRPr="00F77FD9" w:rsidTr="00CE493B">
        <w:trPr>
          <w:trHeight w:val="344"/>
        </w:trPr>
        <w:tc>
          <w:tcPr>
            <w:tcW w:w="2694" w:type="dxa"/>
            <w:tcBorders>
              <w:left w:val="nil"/>
              <w:bottom w:val="nil"/>
              <w:right w:val="nil"/>
            </w:tcBorders>
            <w:vAlign w:val="bottom"/>
          </w:tcPr>
          <w:p w:rsidR="00CE493B" w:rsidRPr="00F77FD9" w:rsidRDefault="00CE493B" w:rsidP="00CE493B">
            <w:pPr>
              <w:ind w:hanging="108"/>
              <w:rPr>
                <w:rFonts w:ascii="Kyrghyz Times" w:hAnsi="Kyrghyz Times" w:cs="Arial"/>
                <w:b/>
                <w:sz w:val="20"/>
                <w:szCs w:val="20"/>
              </w:rPr>
            </w:pPr>
            <w:r w:rsidRPr="00F77FD9">
              <w:rPr>
                <w:rFonts w:ascii="Kyrghyz Times" w:hAnsi="Kyrghyz Times" w:cs="Arial"/>
                <w:b/>
                <w:sz w:val="20"/>
                <w:szCs w:val="20"/>
              </w:rPr>
              <w:t xml:space="preserve">      Бардыгы</w:t>
            </w:r>
          </w:p>
        </w:tc>
        <w:tc>
          <w:tcPr>
            <w:tcW w:w="1620" w:type="dxa"/>
            <w:tcBorders>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1031279,5</w:t>
            </w:r>
          </w:p>
        </w:tc>
        <w:tc>
          <w:tcPr>
            <w:tcW w:w="1440" w:type="dxa"/>
            <w:tcBorders>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82,8</w:t>
            </w:r>
          </w:p>
        </w:tc>
        <w:tc>
          <w:tcPr>
            <w:tcW w:w="1440" w:type="dxa"/>
            <w:tcBorders>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213642,0</w:t>
            </w:r>
          </w:p>
        </w:tc>
        <w:tc>
          <w:tcPr>
            <w:tcW w:w="1440" w:type="dxa"/>
            <w:tcBorders>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39,2</w:t>
            </w:r>
          </w:p>
        </w:tc>
        <w:tc>
          <w:tcPr>
            <w:tcW w:w="1658" w:type="dxa"/>
            <w:tcBorders>
              <w:left w:val="nil"/>
              <w:bottom w:val="nil"/>
              <w:right w:val="nil"/>
            </w:tcBorders>
            <w:vAlign w:val="bottom"/>
          </w:tcPr>
          <w:p w:rsidR="00CE493B" w:rsidRPr="00F77FD9" w:rsidRDefault="00CE493B" w:rsidP="00CE493B">
            <w:pPr>
              <w:ind w:firstLineChars="100" w:firstLine="201"/>
              <w:jc w:val="right"/>
              <w:rPr>
                <w:rFonts w:ascii="Kyrghyz Times" w:hAnsi="Kyrghyz Times"/>
                <w:b/>
                <w:sz w:val="20"/>
                <w:szCs w:val="20"/>
                <w:lang w:val="ky-KG"/>
              </w:rPr>
            </w:pPr>
            <w:r w:rsidRPr="00F77FD9">
              <w:rPr>
                <w:rFonts w:ascii="Kyrghyz Times" w:hAnsi="Kyrghyz Times"/>
                <w:b/>
                <w:sz w:val="20"/>
                <w:szCs w:val="20"/>
                <w:lang w:val="ky-KG"/>
              </w:rPr>
              <w:t>817637,5</w:t>
            </w:r>
          </w:p>
        </w:tc>
        <w:tc>
          <w:tcPr>
            <w:tcW w:w="1615" w:type="dxa"/>
            <w:tcBorders>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116,6</w:t>
            </w:r>
          </w:p>
        </w:tc>
        <w:tc>
          <w:tcPr>
            <w:tcW w:w="1418" w:type="dxa"/>
            <w:tcBorders>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100,0</w:t>
            </w:r>
          </w:p>
        </w:tc>
        <w:tc>
          <w:tcPr>
            <w:tcW w:w="2551" w:type="dxa"/>
            <w:tcBorders>
              <w:left w:val="nil"/>
              <w:bottom w:val="nil"/>
              <w:right w:val="nil"/>
            </w:tcBorders>
            <w:vAlign w:val="bottom"/>
          </w:tcPr>
          <w:p w:rsidR="00CE493B" w:rsidRPr="00F77FD9" w:rsidRDefault="00CE493B" w:rsidP="00CE493B">
            <w:pPr>
              <w:ind w:hanging="205"/>
              <w:rPr>
                <w:rFonts w:ascii="Kyrghyz Times" w:hAnsi="Kyrghyz Times" w:cs="Arial CYR"/>
                <w:b/>
                <w:sz w:val="20"/>
                <w:szCs w:val="20"/>
              </w:rPr>
            </w:pPr>
            <w:r w:rsidRPr="00F77FD9">
              <w:rPr>
                <w:rFonts w:ascii="Kyrghyz Times" w:hAnsi="Kyrghyz Times" w:cs="Arial CYR"/>
                <w:b/>
                <w:sz w:val="20"/>
                <w:szCs w:val="20"/>
                <w:lang w:val="ky-KG"/>
              </w:rPr>
              <w:t xml:space="preserve">        </w:t>
            </w:r>
            <w:r w:rsidRPr="00F77FD9">
              <w:rPr>
                <w:rFonts w:ascii="Kyrghyz Times" w:hAnsi="Kyrghyz Times" w:cs="Arial CYR"/>
                <w:b/>
                <w:sz w:val="20"/>
                <w:szCs w:val="20"/>
              </w:rPr>
              <w:t>Всего</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right="459"/>
              <w:rPr>
                <w:rFonts w:ascii="Kyrghyz Times" w:hAnsi="Kyrghyz Times"/>
                <w:b/>
                <w:sz w:val="20"/>
                <w:szCs w:val="20"/>
                <w:lang w:val="ky-KG"/>
              </w:rPr>
            </w:pPr>
            <w:r w:rsidRPr="00F77FD9">
              <w:rPr>
                <w:rFonts w:ascii="Kyrghyz Times" w:hAnsi="Kyrghyz Times" w:cs="Arial"/>
                <w:b/>
                <w:sz w:val="20"/>
                <w:szCs w:val="20"/>
              </w:rPr>
              <w:t xml:space="preserve">   КМШ </w:t>
            </w:r>
            <w:r w:rsidRPr="00F77FD9">
              <w:rPr>
                <w:rFonts w:ascii="Cambria" w:hAnsi="Cambria" w:cs="Cambria"/>
                <w:b/>
                <w:sz w:val="20"/>
                <w:szCs w:val="20"/>
                <w:lang w:val="ky-KG"/>
              </w:rPr>
              <w:t>ө</w:t>
            </w:r>
            <w:r w:rsidRPr="00F77FD9">
              <w:rPr>
                <w:rFonts w:ascii="Kyrghyz Times" w:hAnsi="Kyrghyz Times" w:cs="Arial"/>
                <w:b/>
                <w:sz w:val="20"/>
                <w:szCs w:val="20"/>
              </w:rPr>
              <w:t>лк</w:t>
            </w:r>
            <w:r w:rsidRPr="00F77FD9">
              <w:rPr>
                <w:rFonts w:ascii="Cambria" w:hAnsi="Cambria" w:cs="Cambria"/>
                <w:b/>
                <w:sz w:val="20"/>
                <w:szCs w:val="20"/>
                <w:lang w:val="ky-KG"/>
              </w:rPr>
              <w:t>ө</w:t>
            </w:r>
            <w:r w:rsidRPr="00F77FD9">
              <w:rPr>
                <w:rFonts w:ascii="Kyrghyz Times" w:hAnsi="Kyrghyz Times" w:cs="Arial"/>
                <w:b/>
                <w:sz w:val="20"/>
                <w:szCs w:val="20"/>
              </w:rPr>
              <w:t>л</w:t>
            </w:r>
            <w:r w:rsidRPr="00F77FD9">
              <w:rPr>
                <w:rFonts w:ascii="Cambria" w:hAnsi="Cambria" w:cs="Cambria"/>
                <w:b/>
                <w:sz w:val="20"/>
                <w:szCs w:val="20"/>
                <w:lang w:val="ky-KG"/>
              </w:rPr>
              <w:t>ө</w:t>
            </w:r>
            <w:r w:rsidRPr="00F77FD9">
              <w:rPr>
                <w:rFonts w:ascii="Kyrghyz Times" w:hAnsi="Kyrghyz Times" w:cs="Arial"/>
                <w:b/>
                <w:sz w:val="20"/>
                <w:szCs w:val="20"/>
              </w:rPr>
              <w:t>р</w:t>
            </w:r>
            <w:r w:rsidRPr="00F77FD9">
              <w:rPr>
                <w:rFonts w:ascii="Cambria" w:hAnsi="Cambria" w:cs="Cambria"/>
                <w:b/>
                <w:sz w:val="20"/>
                <w:szCs w:val="20"/>
                <w:lang w:val="ky-KG"/>
              </w:rPr>
              <w:t>ү</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491575,3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64,5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160807,0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31,9</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330768,3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128,4</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47,7</w:t>
            </w:r>
          </w:p>
        </w:tc>
        <w:tc>
          <w:tcPr>
            <w:tcW w:w="2551" w:type="dxa"/>
            <w:tcBorders>
              <w:top w:val="nil"/>
              <w:left w:val="nil"/>
              <w:bottom w:val="nil"/>
              <w:right w:val="nil"/>
            </w:tcBorders>
            <w:vAlign w:val="bottom"/>
          </w:tcPr>
          <w:p w:rsidR="00CE493B" w:rsidRPr="00F77FD9" w:rsidRDefault="00CE493B" w:rsidP="00CE493B">
            <w:pPr>
              <w:ind w:left="187" w:right="600" w:hanging="187"/>
              <w:rPr>
                <w:rFonts w:ascii="Kyrghyz Times" w:hAnsi="Kyrghyz Times" w:cs="Arial CYR"/>
                <w:b/>
                <w:sz w:val="20"/>
                <w:szCs w:val="20"/>
                <w:lang w:val="en-US"/>
              </w:rPr>
            </w:pPr>
            <w:r w:rsidRPr="00F77FD9">
              <w:rPr>
                <w:rFonts w:ascii="Kyrghyz Times" w:hAnsi="Kyrghyz Times" w:cs="Arial CYR"/>
                <w:b/>
                <w:sz w:val="20"/>
                <w:szCs w:val="20"/>
                <w:lang w:val="ky-KG"/>
              </w:rPr>
              <w:t xml:space="preserve">   </w:t>
            </w:r>
            <w:r w:rsidRPr="00F77FD9">
              <w:rPr>
                <w:rFonts w:ascii="Kyrghyz Times" w:hAnsi="Kyrghyz Times" w:cs="Arial CYR"/>
                <w:b/>
                <w:sz w:val="20"/>
                <w:szCs w:val="20"/>
              </w:rPr>
              <w:t>Страны СНГ</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right="459"/>
              <w:rPr>
                <w:rFonts w:ascii="Kyrghyz Times" w:hAnsi="Kyrghyz Times" w:cs="Arial"/>
                <w:b/>
                <w:sz w:val="20"/>
                <w:szCs w:val="20"/>
                <w:lang w:val="ky-KG"/>
              </w:rPr>
            </w:pPr>
            <w:r w:rsidRPr="00F77FD9">
              <w:rPr>
                <w:rFonts w:ascii="Kyrghyz Times" w:hAnsi="Kyrghyz Times" w:cs="Arial"/>
                <w:b/>
                <w:sz w:val="20"/>
                <w:szCs w:val="20"/>
                <w:lang w:val="ky-KG"/>
              </w:rPr>
              <w:t xml:space="preserve">   ЕАЭБ  </w:t>
            </w:r>
            <w:r w:rsidRPr="00F77FD9">
              <w:rPr>
                <w:rFonts w:ascii="Cambria" w:hAnsi="Cambria" w:cs="Cambria"/>
                <w:b/>
                <w:sz w:val="20"/>
                <w:szCs w:val="20"/>
                <w:lang w:val="ky-KG"/>
              </w:rPr>
              <w:t>ө</w:t>
            </w:r>
            <w:r w:rsidRPr="00F77FD9">
              <w:rPr>
                <w:rFonts w:ascii="Kyrghyz Times" w:hAnsi="Kyrghyz Times" w:cs="Arial"/>
                <w:b/>
                <w:sz w:val="20"/>
                <w:szCs w:val="20"/>
              </w:rPr>
              <w:t>лк</w:t>
            </w:r>
            <w:r w:rsidRPr="00F77FD9">
              <w:rPr>
                <w:rFonts w:ascii="Cambria" w:hAnsi="Cambria" w:cs="Cambria"/>
                <w:b/>
                <w:sz w:val="20"/>
                <w:szCs w:val="20"/>
                <w:lang w:val="ky-KG"/>
              </w:rPr>
              <w:t>ө</w:t>
            </w:r>
            <w:r w:rsidRPr="00F77FD9">
              <w:rPr>
                <w:rFonts w:ascii="Kyrghyz Times" w:hAnsi="Kyrghyz Times" w:cs="Arial"/>
                <w:b/>
                <w:sz w:val="20"/>
                <w:szCs w:val="20"/>
              </w:rPr>
              <w:t>л</w:t>
            </w:r>
            <w:r w:rsidRPr="00F77FD9">
              <w:rPr>
                <w:rFonts w:ascii="Cambria" w:hAnsi="Cambria" w:cs="Cambria"/>
                <w:b/>
                <w:sz w:val="20"/>
                <w:szCs w:val="20"/>
                <w:lang w:val="ky-KG"/>
              </w:rPr>
              <w:t>ө</w:t>
            </w:r>
            <w:r w:rsidRPr="00F77FD9">
              <w:rPr>
                <w:rFonts w:ascii="Kyrghyz Times" w:hAnsi="Kyrghyz Times" w:cs="Arial"/>
                <w:b/>
                <w:sz w:val="20"/>
                <w:szCs w:val="20"/>
              </w:rPr>
              <w:t>р</w:t>
            </w:r>
            <w:r w:rsidRPr="00F77FD9">
              <w:rPr>
                <w:rFonts w:ascii="Cambria" w:hAnsi="Cambria" w:cs="Cambria"/>
                <w:b/>
                <w:sz w:val="20"/>
                <w:szCs w:val="20"/>
                <w:lang w:val="ky-KG"/>
              </w:rPr>
              <w:t>ү</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417218,7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58,2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136105,4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27,9</w:t>
            </w:r>
          </w:p>
        </w:tc>
        <w:tc>
          <w:tcPr>
            <w:tcW w:w="1658" w:type="dxa"/>
            <w:tcBorders>
              <w:top w:val="nil"/>
              <w:left w:val="nil"/>
              <w:bottom w:val="nil"/>
              <w:right w:val="nil"/>
            </w:tcBorders>
            <w:shd w:val="clear" w:color="auto" w:fill="auto"/>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281113,3</w:t>
            </w:r>
          </w:p>
        </w:tc>
        <w:tc>
          <w:tcPr>
            <w:tcW w:w="1615" w:type="dxa"/>
            <w:tcBorders>
              <w:top w:val="nil"/>
              <w:left w:val="nil"/>
              <w:bottom w:val="nil"/>
              <w:right w:val="nil"/>
            </w:tcBorders>
            <w:shd w:val="clear" w:color="auto" w:fill="auto"/>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123,0</w:t>
            </w:r>
          </w:p>
        </w:tc>
        <w:tc>
          <w:tcPr>
            <w:tcW w:w="1418" w:type="dxa"/>
            <w:tcBorders>
              <w:top w:val="nil"/>
              <w:left w:val="nil"/>
              <w:bottom w:val="nil"/>
              <w:right w:val="nil"/>
            </w:tcBorders>
            <w:shd w:val="clear" w:color="auto" w:fill="auto"/>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40,5</w:t>
            </w:r>
          </w:p>
        </w:tc>
        <w:tc>
          <w:tcPr>
            <w:tcW w:w="2551" w:type="dxa"/>
            <w:tcBorders>
              <w:top w:val="nil"/>
              <w:left w:val="nil"/>
              <w:bottom w:val="nil"/>
              <w:right w:val="nil"/>
            </w:tcBorders>
            <w:vAlign w:val="bottom"/>
          </w:tcPr>
          <w:p w:rsidR="00CE493B" w:rsidRPr="00F77FD9" w:rsidRDefault="00CE493B" w:rsidP="00CE493B">
            <w:pPr>
              <w:ind w:left="187" w:right="600" w:hanging="187"/>
              <w:rPr>
                <w:rFonts w:ascii="Kyrghyz Times" w:hAnsi="Kyrghyz Times" w:cs="Arial CYR"/>
                <w:b/>
                <w:sz w:val="20"/>
                <w:szCs w:val="20"/>
                <w:lang w:val="ky-KG"/>
              </w:rPr>
            </w:pPr>
            <w:r w:rsidRPr="00F77FD9">
              <w:rPr>
                <w:rFonts w:ascii="Kyrghyz Times" w:hAnsi="Kyrghyz Times" w:cs="Arial CYR"/>
                <w:b/>
                <w:sz w:val="20"/>
                <w:szCs w:val="20"/>
                <w:lang w:val="ky-KG"/>
              </w:rPr>
              <w:t xml:space="preserve">   Страны ЕАЭС</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Армения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763,4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33,4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91,4</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730,0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6,0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Армения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Беларусь</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6033,1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2,2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532,0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2,4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5501,1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2,2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0,6</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Беларусь</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Казахстан</w:t>
            </w:r>
          </w:p>
        </w:tc>
        <w:tc>
          <w:tcPr>
            <w:tcW w:w="1620" w:type="dxa"/>
            <w:tcBorders>
              <w:top w:val="nil"/>
              <w:left w:val="nil"/>
              <w:bottom w:val="nil"/>
              <w:right w:val="nil"/>
            </w:tcBorders>
            <w:vAlign w:val="bottom"/>
          </w:tcPr>
          <w:p w:rsidR="00CE493B" w:rsidRPr="00F77FD9" w:rsidRDefault="00CE493B" w:rsidP="00CE493B">
            <w:pPr>
              <w:tabs>
                <w:tab w:val="left" w:pos="263"/>
                <w:tab w:val="center" w:pos="702"/>
              </w:tabs>
              <w:jc w:val="right"/>
              <w:rPr>
                <w:rFonts w:ascii="Kyrghyz Times" w:hAnsi="Kyrghyz Times"/>
                <w:sz w:val="20"/>
                <w:szCs w:val="20"/>
                <w:lang w:val="ky-KG"/>
              </w:rPr>
            </w:pPr>
            <w:r w:rsidRPr="00F77FD9">
              <w:rPr>
                <w:rFonts w:ascii="Kyrghyz Times" w:hAnsi="Kyrghyz Times"/>
                <w:sz w:val="20"/>
                <w:szCs w:val="20"/>
                <w:lang w:val="ky-KG"/>
              </w:rPr>
              <w:t>247120,8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107,2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75742,5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60,6</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171378,3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24,0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Казахстан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Орусия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163301,4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33,8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59797,5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16,5</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103503,9</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85,8</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15,8</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Россия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cs="Arial"/>
                <w:sz w:val="20"/>
                <w:szCs w:val="20"/>
              </w:rPr>
            </w:pPr>
            <w:r w:rsidRPr="00F77FD9">
              <w:rPr>
                <w:rFonts w:ascii="Kyrghyz Times" w:hAnsi="Kyrghyz Times" w:cs="Arial"/>
                <w:b/>
                <w:sz w:val="20"/>
                <w:szCs w:val="20"/>
                <w:lang w:val="ky-KG"/>
              </w:rPr>
              <w:t xml:space="preserve">ЕАЭБнен тышкаркы                </w:t>
            </w:r>
            <w:r w:rsidRPr="00F77FD9">
              <w:rPr>
                <w:rFonts w:ascii="Cambria" w:hAnsi="Cambria" w:cs="Cambria"/>
                <w:b/>
                <w:sz w:val="20"/>
                <w:szCs w:val="20"/>
                <w:lang w:val="ky-KG"/>
              </w:rPr>
              <w:t>ө</w:t>
            </w:r>
            <w:r w:rsidRPr="00F77FD9">
              <w:rPr>
                <w:rFonts w:ascii="Kyrghyz Times" w:hAnsi="Kyrghyz Times" w:cs="Arial"/>
                <w:b/>
                <w:sz w:val="20"/>
                <w:szCs w:val="20"/>
              </w:rPr>
              <w:t>лк</w:t>
            </w:r>
            <w:r w:rsidRPr="00F77FD9">
              <w:rPr>
                <w:rFonts w:ascii="Cambria" w:hAnsi="Cambria" w:cs="Cambria"/>
                <w:b/>
                <w:sz w:val="20"/>
                <w:szCs w:val="20"/>
                <w:lang w:val="ky-KG"/>
              </w:rPr>
              <w:t>ө</w:t>
            </w:r>
            <w:r w:rsidRPr="00F77FD9">
              <w:rPr>
                <w:rFonts w:ascii="Kyrghyz Times" w:hAnsi="Kyrghyz Times" w:cs="Arial"/>
                <w:b/>
                <w:sz w:val="20"/>
                <w:szCs w:val="20"/>
              </w:rPr>
              <w:t>л</w:t>
            </w:r>
            <w:r w:rsidRPr="00F77FD9">
              <w:rPr>
                <w:rFonts w:ascii="Cambria" w:hAnsi="Cambria" w:cs="Cambria"/>
                <w:b/>
                <w:sz w:val="20"/>
                <w:szCs w:val="20"/>
                <w:lang w:val="ky-KG"/>
              </w:rPr>
              <w:t>ө</w:t>
            </w:r>
            <w:r w:rsidRPr="00F77FD9">
              <w:rPr>
                <w:rFonts w:ascii="Kyrghyz Times" w:hAnsi="Kyrghyz Times" w:cs="Arial"/>
                <w:b/>
                <w:sz w:val="20"/>
                <w:szCs w:val="20"/>
              </w:rPr>
              <w:t>р</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74356,6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1,7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24701,6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1,6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49655,0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1,7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7,2</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b/>
                <w:sz w:val="20"/>
                <w:szCs w:val="20"/>
              </w:rPr>
            </w:pPr>
            <w:r w:rsidRPr="00F77FD9">
              <w:rPr>
                <w:rFonts w:ascii="Kyrghyz Times" w:hAnsi="Kyrghyz Times" w:cs="Arial CYR"/>
                <w:b/>
                <w:sz w:val="20"/>
                <w:szCs w:val="20"/>
                <w:lang w:val="ky-KG"/>
              </w:rPr>
              <w:t>Страны  вне ЕАЭС</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Азербайжан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Pr>
                <w:rFonts w:ascii="Kyrghyz Times" w:hAnsi="Kyrghyz Times"/>
                <w:sz w:val="20"/>
                <w:szCs w:val="20"/>
                <w:lang w:val="ky-KG"/>
              </w:rPr>
              <w:t>1524,9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75,9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1440,</w:t>
            </w:r>
            <w:r>
              <w:rPr>
                <w:rFonts w:ascii="Kyrghyz Times" w:hAnsi="Kyrghyz Times"/>
                <w:sz w:val="20"/>
                <w:szCs w:val="20"/>
                <w:lang w:val="ky-KG"/>
              </w:rPr>
              <w:t>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79,0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84,9</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45,6</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Азербайджан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Молдова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28,1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36,0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28,1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36,1</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Молдова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Kyrghyz Times" w:hAnsi="Kyrghyz Times" w:cs="Arial"/>
                <w:sz w:val="20"/>
                <w:szCs w:val="20"/>
              </w:rPr>
              <w:t>Таджикистан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3198,7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2103,6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1095,1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Таджикистан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Cambria"/>
                <w:sz w:val="20"/>
                <w:szCs w:val="20"/>
              </w:rPr>
            </w:pPr>
            <w:r w:rsidRPr="00F77FD9">
              <w:rPr>
                <w:rFonts w:ascii="Kyrghyz Times" w:hAnsi="Kyrghyz Times" w:cs="Arial"/>
                <w:sz w:val="20"/>
                <w:szCs w:val="20"/>
              </w:rPr>
              <w:t>Туркм</w:t>
            </w:r>
            <w:r w:rsidRPr="00F77FD9">
              <w:rPr>
                <w:rFonts w:ascii="Cambria" w:hAnsi="Cambria" w:cs="Cambria"/>
                <w:sz w:val="20"/>
                <w:szCs w:val="20"/>
                <w:lang w:val="ky-KG"/>
              </w:rPr>
              <w:t>ө</w:t>
            </w:r>
            <w:r w:rsidRPr="00F77FD9">
              <w:rPr>
                <w:rFonts w:ascii="Kyrghyz Times" w:hAnsi="Kyrghyz Times" w:cs="Kyrghyz Times"/>
                <w:sz w:val="20"/>
                <w:szCs w:val="20"/>
                <w:lang w:val="ky-KG"/>
              </w:rPr>
              <w:t>н</w:t>
            </w:r>
            <w:r w:rsidRPr="00F77FD9">
              <w:rPr>
                <w:rFonts w:ascii="Kyrghyz Times" w:hAnsi="Kyrghyz Times" w:cs="Arial"/>
                <w:sz w:val="20"/>
                <w:szCs w:val="20"/>
              </w:rPr>
              <w:t>стан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2434,7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17,4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2434,7</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20,4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0,2</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w:sz w:val="20"/>
                <w:szCs w:val="20"/>
              </w:rPr>
              <w:t>Туркменистан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rPr>
            </w:pPr>
            <w:r w:rsidRPr="00F77FD9">
              <w:rPr>
                <w:rFonts w:ascii="Cambria" w:hAnsi="Cambria" w:cs="Cambria"/>
                <w:sz w:val="20"/>
                <w:szCs w:val="20"/>
              </w:rPr>
              <w:t>Ө</w:t>
            </w:r>
            <w:r w:rsidRPr="00F77FD9">
              <w:rPr>
                <w:rFonts w:ascii="Kyrghyz Times" w:hAnsi="Kyrghyz Times" w:cs="Arial"/>
                <w:sz w:val="20"/>
                <w:szCs w:val="20"/>
              </w:rPr>
              <w:t>збекстан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66587,0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21048,2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1,5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45538,8</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6,5</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Узбекистан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cs="Arial"/>
                <w:sz w:val="20"/>
                <w:szCs w:val="20"/>
                <w:lang w:val="en-US"/>
              </w:rPr>
            </w:pPr>
            <w:r w:rsidRPr="00F77FD9">
              <w:rPr>
                <w:rFonts w:ascii="Kyrghyz Times" w:hAnsi="Kyrghyz Times" w:cs="Arial"/>
                <w:sz w:val="20"/>
                <w:szCs w:val="20"/>
              </w:rPr>
              <w:t>Украина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583,2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119,2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81,7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121,2</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501,5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118,8</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CYR"/>
                <w:sz w:val="20"/>
                <w:szCs w:val="20"/>
              </w:rPr>
              <w:t>Украина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cs="Arial"/>
                <w:b/>
                <w:sz w:val="20"/>
                <w:szCs w:val="20"/>
                <w:lang w:val="ky-KG"/>
              </w:rPr>
            </w:pPr>
            <w:r w:rsidRPr="00F77FD9">
              <w:rPr>
                <w:rFonts w:ascii="Kyrghyz Times" w:hAnsi="Kyrghyz Times" w:cs="Arial"/>
                <w:b/>
                <w:sz w:val="20"/>
                <w:szCs w:val="20"/>
              </w:rPr>
              <w:t xml:space="preserve">КМШдан тышкаркы </w:t>
            </w:r>
            <w:r w:rsidRPr="00F77FD9">
              <w:rPr>
                <w:rFonts w:ascii="Kyrghyz Times" w:hAnsi="Kyrghyz Times" w:cs="Arial"/>
                <w:b/>
                <w:sz w:val="20"/>
                <w:szCs w:val="20"/>
                <w:lang w:val="ky-KG"/>
              </w:rPr>
              <w:t xml:space="preserve">  </w:t>
            </w:r>
            <w:r w:rsidRPr="00F77FD9">
              <w:rPr>
                <w:rFonts w:ascii="Cambria" w:hAnsi="Cambria" w:cs="Cambria"/>
                <w:b/>
                <w:sz w:val="20"/>
                <w:szCs w:val="20"/>
                <w:lang w:val="ky-KG"/>
              </w:rPr>
              <w:t>ө</w:t>
            </w:r>
            <w:r w:rsidRPr="00F77FD9">
              <w:rPr>
                <w:rFonts w:ascii="Kyrghyz Times" w:hAnsi="Kyrghyz Times" w:cs="Arial"/>
                <w:b/>
                <w:sz w:val="20"/>
                <w:szCs w:val="20"/>
              </w:rPr>
              <w:t>лк</w:t>
            </w:r>
            <w:r w:rsidRPr="00F77FD9">
              <w:rPr>
                <w:rFonts w:ascii="Cambria" w:hAnsi="Cambria" w:cs="Cambria"/>
                <w:b/>
                <w:sz w:val="20"/>
                <w:szCs w:val="20"/>
                <w:lang w:val="ky-KG"/>
              </w:rPr>
              <w:t>ө</w:t>
            </w:r>
            <w:r w:rsidRPr="00F77FD9">
              <w:rPr>
                <w:rFonts w:ascii="Kyrghyz Times" w:hAnsi="Kyrghyz Times" w:cs="Arial"/>
                <w:b/>
                <w:sz w:val="20"/>
                <w:szCs w:val="20"/>
              </w:rPr>
              <w:t>л</w:t>
            </w:r>
            <w:r w:rsidRPr="00F77FD9">
              <w:rPr>
                <w:rFonts w:ascii="Cambria" w:hAnsi="Cambria" w:cs="Cambria"/>
                <w:b/>
                <w:sz w:val="20"/>
                <w:szCs w:val="20"/>
                <w:lang w:val="ky-KG"/>
              </w:rPr>
              <w:t>ө</w:t>
            </w:r>
            <w:r w:rsidRPr="00F77FD9">
              <w:rPr>
                <w:rFonts w:ascii="Kyrghyz Times" w:hAnsi="Kyrghyz Times" w:cs="Arial"/>
                <w:b/>
                <w:sz w:val="20"/>
                <w:szCs w:val="20"/>
              </w:rPr>
              <w:t>р</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539704,2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111,5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52835,0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130,6</w:t>
            </w:r>
          </w:p>
        </w:tc>
        <w:tc>
          <w:tcPr>
            <w:tcW w:w="1658" w:type="dxa"/>
            <w:tcBorders>
              <w:top w:val="nil"/>
              <w:left w:val="nil"/>
              <w:bottom w:val="nil"/>
              <w:right w:val="nil"/>
            </w:tcBorders>
            <w:shd w:val="clear" w:color="auto" w:fill="auto"/>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486869,2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109,8</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52,3</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cs="Arial CYR"/>
                <w:sz w:val="20"/>
                <w:szCs w:val="20"/>
              </w:rPr>
            </w:pPr>
            <w:r w:rsidRPr="00F77FD9">
              <w:rPr>
                <w:rFonts w:ascii="Kyrghyz Times" w:hAnsi="Kyrghyz Times" w:cs="Arial"/>
                <w:b/>
                <w:sz w:val="20"/>
                <w:szCs w:val="20"/>
                <w:lang w:val="ky-KG"/>
              </w:rPr>
              <w:t>Страны вне СНГ</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tabs>
                <w:tab w:val="left" w:pos="171"/>
              </w:tabs>
              <w:ind w:right="317"/>
              <w:rPr>
                <w:rFonts w:ascii="Kyrghyz Times" w:hAnsi="Kyrghyz Times" w:cs="Arial"/>
                <w:b/>
                <w:sz w:val="20"/>
                <w:szCs w:val="20"/>
                <w:lang w:val="ky-KG"/>
              </w:rPr>
            </w:pPr>
            <w:r w:rsidRPr="00F77FD9">
              <w:rPr>
                <w:rFonts w:ascii="Kyrghyz Times" w:hAnsi="Kyrghyz Times" w:cs="Arial"/>
                <w:b/>
                <w:sz w:val="20"/>
                <w:szCs w:val="20"/>
                <w:lang w:val="ky-KG"/>
              </w:rPr>
              <w:lastRenderedPageBreak/>
              <w:t xml:space="preserve">    Европа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bCs/>
                <w:sz w:val="20"/>
                <w:szCs w:val="20"/>
                <w:lang w:val="ky-KG"/>
              </w:rPr>
            </w:pPr>
            <w:r w:rsidRPr="00F77FD9">
              <w:rPr>
                <w:rFonts w:ascii="Kyrghyz Times" w:hAnsi="Kyrghyz Times"/>
                <w:b/>
                <w:bCs/>
                <w:sz w:val="20"/>
                <w:szCs w:val="20"/>
                <w:lang w:val="ky-KG"/>
              </w:rPr>
              <w:t>33632,5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1,5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4228,3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7,3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29404,2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136,5</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3,3</w:t>
            </w:r>
          </w:p>
        </w:tc>
        <w:tc>
          <w:tcPr>
            <w:tcW w:w="2551" w:type="dxa"/>
            <w:tcBorders>
              <w:top w:val="nil"/>
              <w:left w:val="nil"/>
              <w:bottom w:val="nil"/>
              <w:right w:val="nil"/>
            </w:tcBorders>
            <w:vAlign w:val="bottom"/>
          </w:tcPr>
          <w:p w:rsidR="00CE493B" w:rsidRPr="00F77FD9" w:rsidRDefault="00CE493B" w:rsidP="00CE493B">
            <w:pPr>
              <w:rPr>
                <w:rFonts w:ascii="Kyrghyz Times" w:hAnsi="Kyrghyz Times" w:cs="Arial CYR"/>
                <w:b/>
                <w:sz w:val="20"/>
                <w:szCs w:val="20"/>
                <w:lang w:val="ky-KG"/>
              </w:rPr>
            </w:pPr>
            <w:r w:rsidRPr="00F77FD9">
              <w:rPr>
                <w:rFonts w:ascii="Kyrghyz Times" w:hAnsi="Kyrghyz Times" w:cs="Arial CYR"/>
                <w:b/>
                <w:sz w:val="20"/>
                <w:szCs w:val="20"/>
                <w:lang w:val="ky-KG"/>
              </w:rPr>
              <w:t xml:space="preserve">    </w:t>
            </w:r>
            <w:r w:rsidRPr="00F77FD9">
              <w:rPr>
                <w:rFonts w:ascii="Kyrghyz Times" w:hAnsi="Kyrghyz Times" w:cs="Arial"/>
                <w:b/>
                <w:sz w:val="20"/>
                <w:szCs w:val="20"/>
                <w:lang w:val="ky-KG"/>
              </w:rPr>
              <w:t>Европа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 xml:space="preserve">  Австрия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797,9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104,4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797,9</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104,5</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lang w:val="ky-KG"/>
              </w:rPr>
            </w:pPr>
            <w:r w:rsidRPr="00F77FD9">
              <w:rPr>
                <w:rFonts w:ascii="Kyrghyz Times" w:hAnsi="Kyrghyz Times"/>
                <w:sz w:val="20"/>
                <w:szCs w:val="20"/>
                <w:lang w:val="ky-KG"/>
              </w:rPr>
              <w:t>Австрия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lang w:val="ky-KG"/>
              </w:rPr>
            </w:pPr>
            <w:r w:rsidRPr="00F77FD9">
              <w:rPr>
                <w:rFonts w:ascii="Kyrghyz Times" w:hAnsi="Kyrghyz Times"/>
                <w:sz w:val="20"/>
                <w:szCs w:val="20"/>
                <w:lang w:val="ky-KG"/>
              </w:rPr>
              <w:t>Бельгия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1442,3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2,5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1442,3</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в 2,5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lang w:val="ky-KG"/>
              </w:rPr>
            </w:pPr>
            <w:r w:rsidRPr="00F77FD9">
              <w:rPr>
                <w:rFonts w:ascii="Kyrghyz Times" w:hAnsi="Kyrghyz Times"/>
                <w:sz w:val="20"/>
                <w:szCs w:val="20"/>
                <w:lang w:val="ky-KG"/>
              </w:rPr>
              <w:t>Бельгия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Босния и Герцеговина</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58,5</w:t>
            </w:r>
          </w:p>
        </w:tc>
        <w:tc>
          <w:tcPr>
            <w:tcW w:w="144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0,2</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58,5</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left="317" w:hanging="97"/>
              <w:rPr>
                <w:rFonts w:ascii="Kyrghyz Times" w:hAnsi="Kyrghyz Times"/>
                <w:sz w:val="20"/>
                <w:szCs w:val="20"/>
              </w:rPr>
            </w:pPr>
            <w:r w:rsidRPr="00F77FD9">
              <w:rPr>
                <w:rFonts w:ascii="Kyrghyz Times" w:hAnsi="Kyrghyz Times"/>
                <w:sz w:val="20"/>
                <w:szCs w:val="20"/>
              </w:rPr>
              <w:t>Босния и    Герцеговина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Болгария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44,5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38,7</w:t>
            </w:r>
          </w:p>
        </w:tc>
        <w:tc>
          <w:tcPr>
            <w:tcW w:w="144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44,5</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38,7</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Болгария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Венгрия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519,1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126,6</w:t>
            </w:r>
          </w:p>
        </w:tc>
        <w:tc>
          <w:tcPr>
            <w:tcW w:w="144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517,5</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126,2</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Венгрия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Германия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5006,7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64,8</w:t>
            </w:r>
          </w:p>
        </w:tc>
        <w:tc>
          <w:tcPr>
            <w:tcW w:w="144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161,1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2,8 раза</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4845,6</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63,2</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0,5</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Германия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Греция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272,0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26,4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272,0</w:t>
            </w:r>
          </w:p>
        </w:tc>
        <w:tc>
          <w:tcPr>
            <w:tcW w:w="1615" w:type="dxa"/>
            <w:tcBorders>
              <w:top w:val="nil"/>
              <w:left w:val="nil"/>
              <w:bottom w:val="nil"/>
              <w:right w:val="nil"/>
            </w:tcBorders>
            <w:vAlign w:val="bottom"/>
          </w:tcPr>
          <w:p w:rsidR="00CE493B" w:rsidRPr="00F77FD9" w:rsidRDefault="00CE493B" w:rsidP="00CE493B">
            <w:pPr>
              <w:ind w:leftChars="-35" w:left="-14" w:hangingChars="35" w:hanging="70"/>
              <w:jc w:val="right"/>
              <w:rPr>
                <w:rFonts w:ascii="Kyrghyz Times" w:hAnsi="Kyrghyz Times"/>
                <w:sz w:val="20"/>
                <w:szCs w:val="20"/>
                <w:lang w:val="ky-KG"/>
              </w:rPr>
            </w:pPr>
            <w:r w:rsidRPr="00F77FD9">
              <w:rPr>
                <w:rFonts w:ascii="Kyrghyz Times" w:hAnsi="Kyrghyz Times"/>
                <w:sz w:val="20"/>
                <w:szCs w:val="20"/>
                <w:lang w:val="ky-KG"/>
              </w:rPr>
              <w:t>26,4</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Греция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Дания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106,2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124,9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106,2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124,9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Дания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Исландия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52,2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71,3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52,2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71,3</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Исландия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Испания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450,1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3,0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450,1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3,2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Испания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Италия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5415,0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146,0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28,5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5386,5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145,3</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0,5</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Италия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Латвия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527,0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4,4 раза</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475,5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8,3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51,5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83,9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Латвия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Лихтенштейн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121,3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143,9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121,3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143,9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Лихтенштейн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Литва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3931,5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3081,5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24,1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850,0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94,3</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0,4</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Литва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Нидерланды</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1001,1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146,1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1001,1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146,1</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Нидерланды</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jc w:val="both"/>
              <w:rPr>
                <w:rFonts w:ascii="Kyrghyz Times" w:hAnsi="Kyrghyz Times"/>
                <w:sz w:val="20"/>
                <w:szCs w:val="20"/>
              </w:rPr>
            </w:pPr>
            <w:r w:rsidRPr="00F77FD9">
              <w:rPr>
                <w:rFonts w:ascii="Kyrghyz Times" w:hAnsi="Kyrghyz Times"/>
                <w:sz w:val="20"/>
                <w:szCs w:val="20"/>
              </w:rPr>
              <w:t>Норвегия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238,9</w:t>
            </w:r>
          </w:p>
        </w:tc>
        <w:tc>
          <w:tcPr>
            <w:tcW w:w="1440" w:type="dxa"/>
            <w:tcBorders>
              <w:top w:val="nil"/>
              <w:left w:val="nil"/>
              <w:bottom w:val="nil"/>
              <w:right w:val="nil"/>
            </w:tcBorders>
            <w:vAlign w:val="bottom"/>
          </w:tcPr>
          <w:p w:rsidR="00CE493B" w:rsidRPr="00F77FD9" w:rsidRDefault="00CE493B" w:rsidP="00CE493B">
            <w:pPr>
              <w:ind w:left="-169"/>
              <w:jc w:val="right"/>
              <w:rPr>
                <w:rFonts w:ascii="Kyrghyz Times" w:hAnsi="Kyrghyz Times"/>
                <w:sz w:val="20"/>
                <w:szCs w:val="20"/>
                <w:lang w:val="ky-KG"/>
              </w:rPr>
            </w:pPr>
            <w:r w:rsidRPr="00F77FD9">
              <w:rPr>
                <w:rFonts w:ascii="Kyrghyz Times" w:hAnsi="Kyrghyz Times"/>
                <w:sz w:val="20"/>
                <w:szCs w:val="20"/>
                <w:lang w:val="ky-KG"/>
              </w:rPr>
              <w:t>в 6,6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238,9</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Норвегия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jc w:val="both"/>
              <w:rPr>
                <w:rFonts w:ascii="Kyrghyz Times" w:hAnsi="Kyrghyz Times"/>
                <w:sz w:val="20"/>
                <w:szCs w:val="20"/>
              </w:rPr>
            </w:pPr>
            <w:r w:rsidRPr="00F77FD9">
              <w:rPr>
                <w:rFonts w:ascii="Kyrghyz Times" w:hAnsi="Kyrghyz Times"/>
                <w:sz w:val="20"/>
                <w:szCs w:val="20"/>
              </w:rPr>
              <w:t>Польша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5428,3</w:t>
            </w:r>
          </w:p>
        </w:tc>
        <w:tc>
          <w:tcPr>
            <w:tcW w:w="1440" w:type="dxa"/>
            <w:tcBorders>
              <w:top w:val="nil"/>
              <w:left w:val="nil"/>
              <w:bottom w:val="nil"/>
              <w:right w:val="nil"/>
            </w:tcBorders>
            <w:vAlign w:val="bottom"/>
          </w:tcPr>
          <w:p w:rsidR="00CE493B" w:rsidRPr="00F77FD9" w:rsidRDefault="00CE493B" w:rsidP="00CE493B">
            <w:pPr>
              <w:ind w:left="-169"/>
              <w:jc w:val="right"/>
              <w:rPr>
                <w:rFonts w:ascii="Kyrghyz Times" w:hAnsi="Kyrghyz Times"/>
                <w:sz w:val="20"/>
                <w:szCs w:val="20"/>
                <w:lang w:val="ky-KG"/>
              </w:rPr>
            </w:pPr>
            <w:r w:rsidRPr="00F77FD9">
              <w:rPr>
                <w:rFonts w:ascii="Kyrghyz Times" w:hAnsi="Kyrghyz Times"/>
                <w:sz w:val="20"/>
                <w:szCs w:val="20"/>
                <w:lang w:val="ky-KG"/>
              </w:rPr>
              <w:t>в 2,8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75,6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2,8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5352,7</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2,8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0,6</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Польша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jc w:val="both"/>
              <w:rPr>
                <w:rFonts w:ascii="Kyrghyz Times" w:hAnsi="Kyrghyz Times"/>
                <w:sz w:val="20"/>
                <w:szCs w:val="20"/>
              </w:rPr>
            </w:pPr>
            <w:r w:rsidRPr="00F77FD9">
              <w:rPr>
                <w:rFonts w:ascii="Kyrghyz Times" w:hAnsi="Kyrghyz Times"/>
                <w:sz w:val="20"/>
                <w:szCs w:val="20"/>
              </w:rPr>
              <w:t>Португалия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21,0</w:t>
            </w:r>
          </w:p>
        </w:tc>
        <w:tc>
          <w:tcPr>
            <w:tcW w:w="1440" w:type="dxa"/>
            <w:tcBorders>
              <w:top w:val="nil"/>
              <w:left w:val="nil"/>
              <w:bottom w:val="nil"/>
              <w:right w:val="nil"/>
            </w:tcBorders>
            <w:vAlign w:val="bottom"/>
          </w:tcPr>
          <w:p w:rsidR="00CE493B" w:rsidRPr="00F77FD9" w:rsidRDefault="00CE493B" w:rsidP="00CE493B">
            <w:pPr>
              <w:ind w:left="-169"/>
              <w:jc w:val="right"/>
              <w:rPr>
                <w:rFonts w:ascii="Kyrghyz Times" w:hAnsi="Kyrghyz Times"/>
                <w:sz w:val="20"/>
                <w:szCs w:val="20"/>
                <w:lang w:val="ky-KG"/>
              </w:rPr>
            </w:pPr>
            <w:r w:rsidRPr="00F77FD9">
              <w:rPr>
                <w:rFonts w:ascii="Kyrghyz Times" w:hAnsi="Kyrghyz Times"/>
                <w:sz w:val="20"/>
                <w:szCs w:val="20"/>
                <w:lang w:val="ky-KG"/>
              </w:rPr>
              <w:t>38,9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21,0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38,9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Португалия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317" w:hanging="284"/>
              <w:jc w:val="both"/>
              <w:rPr>
                <w:rFonts w:ascii="Kyrghyz Times" w:hAnsi="Kyrghyz Times"/>
                <w:sz w:val="20"/>
                <w:szCs w:val="20"/>
                <w:lang w:val="ky-KG"/>
              </w:rPr>
            </w:pPr>
            <w:r w:rsidRPr="00F77FD9">
              <w:rPr>
                <w:rFonts w:ascii="Kyrghyz Times" w:hAnsi="Kyrghyz Times"/>
                <w:sz w:val="20"/>
                <w:szCs w:val="20"/>
                <w:lang w:val="ky-KG"/>
              </w:rPr>
              <w:t xml:space="preserve">  Македония  Республикасы</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15,4</w:t>
            </w:r>
          </w:p>
        </w:tc>
        <w:tc>
          <w:tcPr>
            <w:tcW w:w="1440" w:type="dxa"/>
            <w:tcBorders>
              <w:top w:val="nil"/>
              <w:left w:val="nil"/>
              <w:bottom w:val="nil"/>
              <w:right w:val="nil"/>
            </w:tcBorders>
            <w:vAlign w:val="bottom"/>
          </w:tcPr>
          <w:p w:rsidR="00CE493B" w:rsidRPr="00F77FD9" w:rsidRDefault="00CE493B" w:rsidP="00CE493B">
            <w:pPr>
              <w:ind w:left="-169"/>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left="317" w:hanging="97"/>
              <w:rPr>
                <w:rFonts w:ascii="Kyrghyz Times" w:hAnsi="Kyrghyz Times"/>
                <w:sz w:val="20"/>
                <w:szCs w:val="20"/>
              </w:rPr>
            </w:pPr>
            <w:r w:rsidRPr="00F77FD9">
              <w:rPr>
                <w:rFonts w:ascii="Kyrghyz Times" w:hAnsi="Kyrghyz Times"/>
                <w:sz w:val="20"/>
                <w:szCs w:val="20"/>
                <w:lang w:val="ky-KG"/>
              </w:rPr>
              <w:t>Республика    Македония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Румыния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795,2</w:t>
            </w:r>
          </w:p>
        </w:tc>
        <w:tc>
          <w:tcPr>
            <w:tcW w:w="1440" w:type="dxa"/>
            <w:tcBorders>
              <w:top w:val="nil"/>
              <w:left w:val="nil"/>
              <w:bottom w:val="nil"/>
              <w:right w:val="nil"/>
            </w:tcBorders>
            <w:vAlign w:val="bottom"/>
          </w:tcPr>
          <w:p w:rsidR="00CE493B" w:rsidRPr="00F77FD9" w:rsidRDefault="00CE493B" w:rsidP="00CE493B">
            <w:pPr>
              <w:ind w:left="-169"/>
              <w:jc w:val="right"/>
              <w:rPr>
                <w:rFonts w:ascii="Kyrghyz Times" w:hAnsi="Kyrghyz Times"/>
                <w:sz w:val="20"/>
                <w:szCs w:val="20"/>
                <w:lang w:val="ky-KG"/>
              </w:rPr>
            </w:pPr>
            <w:r w:rsidRPr="00F77FD9">
              <w:rPr>
                <w:rFonts w:ascii="Kyrghyz Times" w:hAnsi="Kyrghyz Times"/>
                <w:sz w:val="20"/>
                <w:szCs w:val="20"/>
                <w:lang w:val="ky-KG"/>
              </w:rPr>
              <w:t>в 141,4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789,1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427,9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Румыния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Сербия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2521,8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4,7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131,7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78,5</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2390,1</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в 6,4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Сербия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lastRenderedPageBreak/>
              <w:t>Словакия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51,9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6,1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51,9</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в 6,2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Словакия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Словения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234,4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2,1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233,8</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в 2,1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Словения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Бириккен Королдук</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224,8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98,8</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216,3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1,7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left="361" w:right="-108" w:hanging="141"/>
              <w:rPr>
                <w:rFonts w:ascii="Kyrghyz Times" w:hAnsi="Kyrghyz Times"/>
                <w:sz w:val="20"/>
                <w:szCs w:val="20"/>
              </w:rPr>
            </w:pPr>
            <w:r w:rsidRPr="00F77FD9">
              <w:rPr>
                <w:rFonts w:ascii="Kyrghyz Times" w:hAnsi="Kyrghyz Times"/>
                <w:sz w:val="20"/>
                <w:szCs w:val="20"/>
              </w:rPr>
              <w:t>Соединенное Королевство</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Финляндия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394,9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107,7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32,3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46,1</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362,6</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122,3</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Финляндия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Франция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561,4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89,9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471,5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2,3 раза</w:t>
            </w:r>
          </w:p>
        </w:tc>
        <w:tc>
          <w:tcPr>
            <w:tcW w:w="1418" w:type="dxa"/>
            <w:tcBorders>
              <w:top w:val="nil"/>
              <w:left w:val="nil"/>
              <w:bottom w:val="nil"/>
              <w:right w:val="nil"/>
            </w:tcBorders>
            <w:shd w:val="clear" w:color="auto" w:fill="auto"/>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Франция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Чехия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3092,6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102,1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4,2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2990,5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Чехия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Швеция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205,4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205,4</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Швеция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Швейцария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122,6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117,8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122,6</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117,7</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Швейцария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Эстония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36,8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133,7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18,9</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114,5</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Эстония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b/>
                <w:sz w:val="20"/>
                <w:szCs w:val="20"/>
                <w:lang w:val="ky-KG"/>
              </w:rPr>
            </w:pPr>
            <w:r w:rsidRPr="00F77FD9">
              <w:rPr>
                <w:rFonts w:ascii="Kyrghyz Times" w:hAnsi="Kyrghyz Times"/>
                <w:b/>
                <w:sz w:val="20"/>
                <w:szCs w:val="20"/>
                <w:lang w:val="ky-KG"/>
              </w:rPr>
              <w:t>АЗИЯ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500558,4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109,6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47853,4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122,7</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452705,0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108,4</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48,5</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b/>
                <w:sz w:val="20"/>
                <w:szCs w:val="20"/>
                <w:lang w:val="ky-KG"/>
              </w:rPr>
              <w:t>АЗИЯ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Оганстан</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28614,4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28407,6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1,8 раза</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206,8</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в 4,6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2,8</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Афганистан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Бангладеш</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Бангладеш</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Вьетнам</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259,7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4,5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259,5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4,5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Вьетнам</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Грузия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4801,8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5,6 раза</w:t>
            </w:r>
          </w:p>
        </w:tc>
        <w:tc>
          <w:tcPr>
            <w:tcW w:w="144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4503,5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15,6 раза</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298,3</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52,6</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0,5</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Грузия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Израиль</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66,3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4,3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66,3</w:t>
            </w:r>
          </w:p>
        </w:tc>
        <w:tc>
          <w:tcPr>
            <w:tcW w:w="1615" w:type="dxa"/>
            <w:tcBorders>
              <w:top w:val="nil"/>
              <w:left w:val="nil"/>
              <w:bottom w:val="nil"/>
              <w:right w:val="nil"/>
            </w:tcBorders>
            <w:vAlign w:val="bottom"/>
          </w:tcPr>
          <w:p w:rsidR="00CE493B" w:rsidRPr="00F77FD9" w:rsidRDefault="00CE493B" w:rsidP="00CE493B">
            <w:pPr>
              <w:ind w:hanging="85"/>
              <w:jc w:val="right"/>
              <w:rPr>
                <w:rFonts w:ascii="Kyrghyz Times" w:hAnsi="Kyrghyz Times"/>
                <w:sz w:val="20"/>
                <w:szCs w:val="20"/>
                <w:lang w:val="ky-KG"/>
              </w:rPr>
            </w:pPr>
            <w:r w:rsidRPr="00F77FD9">
              <w:rPr>
                <w:rFonts w:ascii="Kyrghyz Times" w:hAnsi="Kyrghyz Times"/>
                <w:sz w:val="20"/>
                <w:szCs w:val="20"/>
                <w:lang w:val="ky-KG"/>
              </w:rPr>
              <w:t>в 4,3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Израиль</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Индия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754,7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24,0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754,0</w:t>
            </w:r>
          </w:p>
        </w:tc>
        <w:tc>
          <w:tcPr>
            <w:tcW w:w="1615" w:type="dxa"/>
            <w:tcBorders>
              <w:top w:val="nil"/>
              <w:left w:val="nil"/>
              <w:bottom w:val="nil"/>
              <w:right w:val="nil"/>
            </w:tcBorders>
            <w:vAlign w:val="bottom"/>
          </w:tcPr>
          <w:p w:rsidR="00CE493B" w:rsidRPr="00F77FD9" w:rsidRDefault="00CE493B" w:rsidP="00CE493B">
            <w:pPr>
              <w:ind w:hanging="85"/>
              <w:jc w:val="right"/>
              <w:rPr>
                <w:rFonts w:ascii="Kyrghyz Times" w:hAnsi="Kyrghyz Times"/>
                <w:sz w:val="20"/>
                <w:szCs w:val="20"/>
                <w:lang w:val="ky-KG"/>
              </w:rPr>
            </w:pPr>
            <w:r w:rsidRPr="00F77FD9">
              <w:rPr>
                <w:rFonts w:ascii="Kyrghyz Times" w:hAnsi="Kyrghyz Times"/>
                <w:sz w:val="20"/>
                <w:szCs w:val="20"/>
                <w:lang w:val="ky-KG"/>
              </w:rPr>
              <w:t>145,2</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Индия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jc w:val="both"/>
              <w:rPr>
                <w:rFonts w:ascii="Kyrghyz Times" w:hAnsi="Kyrghyz Times"/>
                <w:sz w:val="20"/>
                <w:szCs w:val="20"/>
              </w:rPr>
            </w:pPr>
            <w:r w:rsidRPr="00F77FD9">
              <w:rPr>
                <w:rFonts w:ascii="Kyrghyz Times" w:hAnsi="Kyrghyz Times"/>
                <w:sz w:val="20"/>
                <w:szCs w:val="20"/>
              </w:rPr>
              <w:t>Индонезия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126,8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2,7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126,8</w:t>
            </w:r>
          </w:p>
        </w:tc>
        <w:tc>
          <w:tcPr>
            <w:tcW w:w="1615" w:type="dxa"/>
            <w:tcBorders>
              <w:top w:val="nil"/>
              <w:left w:val="nil"/>
              <w:bottom w:val="nil"/>
              <w:right w:val="nil"/>
            </w:tcBorders>
            <w:vAlign w:val="bottom"/>
          </w:tcPr>
          <w:p w:rsidR="00CE493B" w:rsidRPr="00F77FD9" w:rsidRDefault="00CE493B" w:rsidP="00CE493B">
            <w:pPr>
              <w:ind w:hanging="85"/>
              <w:jc w:val="right"/>
              <w:rPr>
                <w:rFonts w:ascii="Kyrghyz Times" w:hAnsi="Kyrghyz Times"/>
                <w:sz w:val="20"/>
                <w:szCs w:val="20"/>
                <w:lang w:val="ky-KG"/>
              </w:rPr>
            </w:pPr>
            <w:r w:rsidRPr="00F77FD9">
              <w:rPr>
                <w:rFonts w:ascii="Kyrghyz Times" w:hAnsi="Kyrghyz Times"/>
                <w:sz w:val="20"/>
                <w:szCs w:val="20"/>
                <w:lang w:val="ky-KG"/>
              </w:rPr>
              <w:t>в 21,4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Индонезия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Иордания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27,7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27,7</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Иордания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Иран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4416,5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1847,6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4,9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2568,9</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3,3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0,4</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Иран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 xml:space="preserve">Кытай </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392398,1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98,2</w:t>
            </w:r>
          </w:p>
        </w:tc>
        <w:tc>
          <w:tcPr>
            <w:tcW w:w="1440" w:type="dxa"/>
            <w:tcBorders>
              <w:top w:val="nil"/>
              <w:left w:val="nil"/>
              <w:bottom w:val="nil"/>
              <w:right w:val="nil"/>
            </w:tcBorders>
            <w:shd w:val="clear" w:color="auto" w:fill="auto"/>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4335,9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54,7</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388062,2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99,0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38,0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 xml:space="preserve">Китай </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Лаос Элдик</w:t>
            </w:r>
          </w:p>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 xml:space="preserve">  Демократиялык</w:t>
            </w:r>
          </w:p>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 xml:space="preserve">  Республикасы</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 xml:space="preserve"> Лаосская Народная-   </w:t>
            </w:r>
          </w:p>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 xml:space="preserve">   Демократическая </w:t>
            </w:r>
          </w:p>
          <w:p w:rsidR="00CE493B" w:rsidRPr="00F77FD9" w:rsidRDefault="00CE493B" w:rsidP="00CE493B">
            <w:pPr>
              <w:ind w:left="175"/>
              <w:rPr>
                <w:rFonts w:ascii="Kyrghyz Times" w:hAnsi="Kyrghyz Times"/>
                <w:sz w:val="20"/>
                <w:szCs w:val="20"/>
                <w:lang w:val="ky-KG"/>
              </w:rPr>
            </w:pPr>
            <w:r w:rsidRPr="00F77FD9">
              <w:rPr>
                <w:rFonts w:ascii="Kyrghyz Times" w:hAnsi="Kyrghyz Times"/>
                <w:sz w:val="20"/>
                <w:szCs w:val="20"/>
              </w:rPr>
              <w:t xml:space="preserve">   Республика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lastRenderedPageBreak/>
              <w:t>Ливан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Ливан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Малайзия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20,9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2,9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47,6</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20,6</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в 3,2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Малайзия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Монголия</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535,3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96,1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433,1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109,3</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102,2</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63,6</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Монголия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БАЭ</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2210,6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142,9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463,2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1747,4</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127,9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0,2</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ОАЭ</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Оман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84,0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6,6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84,0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Оман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Пакистан</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223,5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43,9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223,5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6,6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Пакистан</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Корея Республикасы</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6935,2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4,3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6934,8</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4,3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0,7</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Республика Корея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Сауд Аравиясы</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41,7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8,4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41,7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8,4 раза</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Саудовская Аравия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 xml:space="preserve">Сирия Араб Республикасы </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2382,8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2382,8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0,2</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 xml:space="preserve">Сирийская Арабская      </w:t>
            </w:r>
          </w:p>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 xml:space="preserve">  Республика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Тайвань</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37,3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37,3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20,5</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Тайвань</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Тайланд</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618,0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2,2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618,0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2,2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Тайланд</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Т</w:t>
            </w:r>
            <w:r w:rsidRPr="00F77FD9">
              <w:rPr>
                <w:rFonts w:ascii="Cambria" w:hAnsi="Cambria" w:cs="Cambria"/>
                <w:sz w:val="20"/>
                <w:szCs w:val="20"/>
                <w:lang w:val="ky-KG"/>
              </w:rPr>
              <w:t>ү</w:t>
            </w:r>
            <w:r w:rsidRPr="00F77FD9">
              <w:rPr>
                <w:rFonts w:ascii="Kyrghyz Times" w:hAnsi="Kyrghyz Times"/>
                <w:sz w:val="20"/>
                <w:szCs w:val="20"/>
              </w:rPr>
              <w:t>ркия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53382,5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1,9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5329,4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59,4</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48053,1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2,5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5,2</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Турция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lang w:val="ky-KG"/>
              </w:rPr>
            </w:pPr>
            <w:r w:rsidRPr="00F77FD9">
              <w:rPr>
                <w:rFonts w:ascii="Kyrghyz Times" w:hAnsi="Kyrghyz Times"/>
                <w:sz w:val="20"/>
                <w:szCs w:val="20"/>
                <w:lang w:val="ky-KG"/>
              </w:rPr>
              <w:t>Шри-Ланка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111,9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1,8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111,9</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1,8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lang w:val="ky-KG"/>
              </w:rPr>
              <w:t>Шри-Ланка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Япония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2516,4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2,7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2510,6</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2,7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0,2</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Япония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b/>
                <w:sz w:val="20"/>
                <w:szCs w:val="20"/>
                <w:lang w:val="ky-KG"/>
              </w:rPr>
            </w:pPr>
            <w:r w:rsidRPr="00F77FD9">
              <w:rPr>
                <w:rFonts w:ascii="Kyrghyz Times" w:hAnsi="Kyrghyz Times"/>
                <w:b/>
                <w:sz w:val="20"/>
                <w:szCs w:val="20"/>
                <w:lang w:val="ky-KG"/>
              </w:rPr>
              <w:t>АМЕРИКА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3943,8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88,1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731,0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85,1</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3212,8</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88,8</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0,4</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b/>
                <w:sz w:val="20"/>
                <w:szCs w:val="20"/>
              </w:rPr>
            </w:pPr>
            <w:r w:rsidRPr="00F77FD9">
              <w:rPr>
                <w:rFonts w:ascii="Kyrghyz Times" w:hAnsi="Kyrghyz Times"/>
                <w:b/>
                <w:sz w:val="20"/>
                <w:szCs w:val="20"/>
                <w:lang w:val="ky-KG"/>
              </w:rPr>
              <w:t>АМЕРИКА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Аргентина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42,1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0,5</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42,1</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Аргентина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Бразилия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120,2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6,9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120,2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6,9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Бразилия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Канада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113,0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61,4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57,4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80,6</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55,6</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49,3</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Канада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Колумбия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152,8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152,8</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Колумбия</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Мексика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67,3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2,3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67,3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2,3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Мексика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Перу</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8,0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98,8</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8,0</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98,8</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Перу</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АКШ</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2553,4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60,2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673,6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85,5</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1879,8</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54,5</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США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Уругвай</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35,2</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35,2</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Уругвай</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lastRenderedPageBreak/>
              <w:t>Чили</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Чили</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Эквадор</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891,4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891,4</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Эквадор</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b/>
                <w:sz w:val="20"/>
                <w:szCs w:val="20"/>
                <w:lang w:val="ky-KG"/>
              </w:rPr>
            </w:pPr>
            <w:r w:rsidRPr="00F77FD9">
              <w:rPr>
                <w:rFonts w:ascii="Kyrghyz Times" w:hAnsi="Kyrghyz Times"/>
                <w:b/>
                <w:sz w:val="20"/>
                <w:szCs w:val="20"/>
                <w:lang w:val="ky-KG"/>
              </w:rPr>
              <w:t>АФРИКА</w:t>
            </w:r>
          </w:p>
        </w:tc>
        <w:tc>
          <w:tcPr>
            <w:tcW w:w="1620" w:type="dxa"/>
            <w:tcBorders>
              <w:top w:val="nil"/>
              <w:left w:val="nil"/>
              <w:bottom w:val="nil"/>
              <w:right w:val="nil"/>
            </w:tcBorders>
            <w:vAlign w:val="bottom"/>
          </w:tcPr>
          <w:p w:rsidR="00CE493B" w:rsidRPr="00F77FD9" w:rsidRDefault="00CE493B" w:rsidP="00CE493B">
            <w:pPr>
              <w:ind w:firstLineChars="100" w:firstLine="201"/>
              <w:jc w:val="right"/>
              <w:rPr>
                <w:rFonts w:ascii="Kyrghyz Times" w:hAnsi="Kyrghyz Times"/>
                <w:b/>
                <w:sz w:val="20"/>
                <w:szCs w:val="20"/>
                <w:lang w:val="ky-KG"/>
              </w:rPr>
            </w:pPr>
            <w:r w:rsidRPr="00F77FD9">
              <w:rPr>
                <w:rFonts w:ascii="Kyrghyz Times" w:hAnsi="Kyrghyz Times"/>
                <w:b/>
                <w:sz w:val="20"/>
                <w:szCs w:val="20"/>
                <w:lang w:val="ky-KG"/>
              </w:rPr>
              <w:t>1203,1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2,7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1"/>
              <w:jc w:val="right"/>
              <w:rPr>
                <w:rFonts w:ascii="Kyrghyz Times" w:hAnsi="Kyrghyz Times"/>
                <w:b/>
                <w:sz w:val="20"/>
                <w:szCs w:val="20"/>
                <w:lang w:val="ky-KG"/>
              </w:rPr>
            </w:pPr>
            <w:r w:rsidRPr="00F77FD9">
              <w:rPr>
                <w:rFonts w:ascii="Kyrghyz Times" w:hAnsi="Kyrghyz Times"/>
                <w:b/>
                <w:sz w:val="20"/>
                <w:szCs w:val="20"/>
                <w:lang w:val="ky-KG"/>
              </w:rPr>
              <w:t>1203,1</w:t>
            </w:r>
          </w:p>
        </w:tc>
        <w:tc>
          <w:tcPr>
            <w:tcW w:w="1615" w:type="dxa"/>
            <w:tcBorders>
              <w:top w:val="nil"/>
              <w:left w:val="nil"/>
              <w:bottom w:val="nil"/>
              <w:right w:val="nil"/>
            </w:tcBorders>
            <w:vAlign w:val="bottom"/>
          </w:tcPr>
          <w:p w:rsidR="00CE493B" w:rsidRPr="00F77FD9" w:rsidRDefault="00CE493B" w:rsidP="00CE493B">
            <w:pPr>
              <w:ind w:firstLineChars="100" w:firstLine="201"/>
              <w:jc w:val="right"/>
              <w:rPr>
                <w:rFonts w:ascii="Kyrghyz Times" w:hAnsi="Kyrghyz Times"/>
                <w:b/>
                <w:sz w:val="20"/>
                <w:szCs w:val="20"/>
                <w:lang w:val="ky-KG"/>
              </w:rPr>
            </w:pPr>
            <w:r w:rsidRPr="00F77FD9">
              <w:rPr>
                <w:rFonts w:ascii="Kyrghyz Times" w:hAnsi="Kyrghyz Times"/>
                <w:b/>
                <w:sz w:val="20"/>
                <w:szCs w:val="20"/>
                <w:lang w:val="ky-KG"/>
              </w:rPr>
              <w:t>в 3,0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color w:val="000000"/>
                <w:sz w:val="20"/>
                <w:szCs w:val="20"/>
                <w:lang w:val="ky-KG"/>
              </w:rPr>
            </w:pPr>
            <w:r w:rsidRPr="00F77FD9">
              <w:rPr>
                <w:rFonts w:ascii="Kyrghyz Times" w:hAnsi="Kyrghyz Times"/>
                <w:b/>
                <w:color w:val="000000"/>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b/>
                <w:sz w:val="20"/>
                <w:szCs w:val="20"/>
                <w:lang w:val="ky-KG"/>
              </w:rPr>
            </w:pPr>
            <w:r w:rsidRPr="00F77FD9">
              <w:rPr>
                <w:rFonts w:ascii="Kyrghyz Times" w:hAnsi="Kyrghyz Times"/>
                <w:b/>
                <w:sz w:val="20"/>
                <w:szCs w:val="20"/>
                <w:lang w:val="ky-KG"/>
              </w:rPr>
              <w:t>АФРИКА</w:t>
            </w:r>
          </w:p>
        </w:tc>
      </w:tr>
      <w:tr w:rsidR="00CE493B" w:rsidRPr="00F77FD9" w:rsidTr="00CE493B">
        <w:trPr>
          <w:trHeight w:val="227"/>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lang w:val="ky-KG"/>
              </w:rPr>
            </w:pPr>
            <w:r w:rsidRPr="00F77FD9">
              <w:rPr>
                <w:rFonts w:ascii="Kyrghyz Times" w:hAnsi="Kyrghyz Times"/>
                <w:sz w:val="20"/>
                <w:szCs w:val="20"/>
                <w:lang w:val="ky-KG"/>
              </w:rPr>
              <w:t>Зимбабве</w:t>
            </w:r>
          </w:p>
        </w:tc>
        <w:tc>
          <w:tcPr>
            <w:tcW w:w="1620"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8,0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8,0</w:t>
            </w:r>
          </w:p>
        </w:tc>
        <w:tc>
          <w:tcPr>
            <w:tcW w:w="1615" w:type="dxa"/>
            <w:tcBorders>
              <w:top w:val="nil"/>
              <w:left w:val="nil"/>
              <w:bottom w:val="nil"/>
              <w:right w:val="nil"/>
            </w:tcBorders>
            <w:vAlign w:val="bottom"/>
          </w:tcPr>
          <w:p w:rsidR="00CE493B" w:rsidRPr="00F77FD9" w:rsidRDefault="00CE493B" w:rsidP="00CE493B">
            <w:pPr>
              <w:ind w:firstLineChars="100" w:firstLine="200"/>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color w:val="000000"/>
                <w:sz w:val="20"/>
                <w:szCs w:val="20"/>
                <w:lang w:val="ky-KG"/>
              </w:rPr>
            </w:pPr>
            <w:r w:rsidRPr="00F77FD9">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lang w:val="ky-KG"/>
              </w:rPr>
            </w:pPr>
            <w:r w:rsidRPr="00F77FD9">
              <w:rPr>
                <w:rFonts w:ascii="Kyrghyz Times" w:hAnsi="Kyrghyz Times"/>
                <w:sz w:val="20"/>
                <w:szCs w:val="20"/>
                <w:lang w:val="ky-KG"/>
              </w:rPr>
              <w:t>Зимбабве</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Кения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1180,0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3,1 раза</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1180,0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3,1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Кения</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Марокко</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74,2</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0,4</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74,2</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Марокко</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Танзания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0,1</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Танзания</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Тунис</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0,6</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38,9</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0,6</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38,9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Тунис</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Эфиопия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0,3</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Эфиопия</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sz w:val="20"/>
                <w:szCs w:val="20"/>
              </w:rPr>
            </w:pPr>
            <w:r w:rsidRPr="00F77FD9">
              <w:rPr>
                <w:rFonts w:ascii="Kyrghyz Times" w:hAnsi="Kyrghyz Times"/>
                <w:sz w:val="20"/>
                <w:szCs w:val="20"/>
              </w:rPr>
              <w:t>Туштук Африка</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13,7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129,2</w:t>
            </w:r>
          </w:p>
        </w:tc>
        <w:tc>
          <w:tcPr>
            <w:tcW w:w="1440" w:type="dxa"/>
            <w:tcBorders>
              <w:top w:val="nil"/>
              <w:left w:val="nil"/>
              <w:bottom w:val="nil"/>
              <w:right w:val="nil"/>
            </w:tcBorders>
            <w:vAlign w:val="bottom"/>
          </w:tcPr>
          <w:p w:rsidR="00CE493B" w:rsidRPr="00F77FD9" w:rsidRDefault="00CE493B" w:rsidP="00CE493B">
            <w:pPr>
              <w:tabs>
                <w:tab w:val="left" w:pos="388"/>
                <w:tab w:val="center" w:pos="612"/>
              </w:tabs>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13,7</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129,2</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Южная Африка</w:t>
            </w:r>
          </w:p>
        </w:tc>
      </w:tr>
      <w:tr w:rsidR="00CE493B" w:rsidRPr="00F77FD9" w:rsidTr="00CE493B">
        <w:trPr>
          <w:trHeight w:val="241"/>
        </w:trPr>
        <w:tc>
          <w:tcPr>
            <w:tcW w:w="2694" w:type="dxa"/>
            <w:tcBorders>
              <w:top w:val="nil"/>
              <w:left w:val="nil"/>
              <w:bottom w:val="nil"/>
              <w:right w:val="nil"/>
            </w:tcBorders>
            <w:vAlign w:val="bottom"/>
          </w:tcPr>
          <w:p w:rsidR="00CE493B" w:rsidRPr="00F77FD9" w:rsidRDefault="00CE493B" w:rsidP="00CE493B">
            <w:pPr>
              <w:ind w:left="175"/>
              <w:rPr>
                <w:rFonts w:ascii="Kyrghyz Times" w:hAnsi="Kyrghyz Times"/>
                <w:b/>
                <w:sz w:val="20"/>
                <w:szCs w:val="20"/>
                <w:lang w:val="ky-KG"/>
              </w:rPr>
            </w:pPr>
            <w:r w:rsidRPr="00F77FD9">
              <w:rPr>
                <w:rFonts w:ascii="Kyrghyz Times" w:hAnsi="Kyrghyz Times"/>
                <w:b/>
                <w:sz w:val="20"/>
                <w:szCs w:val="20"/>
                <w:lang w:val="ky-KG"/>
              </w:rPr>
              <w:t>АВСТРАЛИЯ</w:t>
            </w:r>
          </w:p>
        </w:tc>
        <w:tc>
          <w:tcPr>
            <w:tcW w:w="1620" w:type="dxa"/>
            <w:tcBorders>
              <w:top w:val="nil"/>
              <w:left w:val="nil"/>
              <w:bottom w:val="nil"/>
              <w:right w:val="nil"/>
            </w:tcBorders>
            <w:vAlign w:val="bottom"/>
          </w:tcPr>
          <w:p w:rsidR="00CE493B" w:rsidRPr="00F77FD9" w:rsidRDefault="00CE493B" w:rsidP="00CE493B">
            <w:pPr>
              <w:ind w:firstLineChars="100" w:firstLine="201"/>
              <w:jc w:val="right"/>
              <w:rPr>
                <w:rFonts w:ascii="Kyrghyz Times" w:hAnsi="Kyrghyz Times"/>
                <w:b/>
                <w:sz w:val="20"/>
                <w:szCs w:val="20"/>
                <w:lang w:val="ky-KG"/>
              </w:rPr>
            </w:pPr>
            <w:r w:rsidRPr="00F77FD9">
              <w:rPr>
                <w:rFonts w:ascii="Kyrghyz Times" w:hAnsi="Kyrghyz Times"/>
                <w:b/>
                <w:sz w:val="20"/>
                <w:szCs w:val="20"/>
                <w:lang w:val="ky-KG"/>
              </w:rPr>
              <w:t>352,1</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119,5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7,9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1658" w:type="dxa"/>
            <w:tcBorders>
              <w:top w:val="nil"/>
              <w:left w:val="nil"/>
              <w:bottom w:val="nil"/>
              <w:right w:val="nil"/>
            </w:tcBorders>
            <w:vAlign w:val="bottom"/>
          </w:tcPr>
          <w:p w:rsidR="00CE493B" w:rsidRPr="00F77FD9" w:rsidRDefault="00CE493B" w:rsidP="00CE493B">
            <w:pPr>
              <w:ind w:firstLineChars="100" w:firstLine="201"/>
              <w:jc w:val="right"/>
              <w:rPr>
                <w:rFonts w:ascii="Kyrghyz Times" w:hAnsi="Kyrghyz Times"/>
                <w:b/>
                <w:sz w:val="20"/>
                <w:szCs w:val="20"/>
                <w:lang w:val="ky-KG"/>
              </w:rPr>
            </w:pPr>
            <w:r w:rsidRPr="00F77FD9">
              <w:rPr>
                <w:rFonts w:ascii="Kyrghyz Times" w:hAnsi="Kyrghyz Times"/>
                <w:b/>
                <w:sz w:val="20"/>
                <w:szCs w:val="20"/>
                <w:lang w:val="ky-KG"/>
              </w:rPr>
              <w:t>344,2</w:t>
            </w:r>
          </w:p>
        </w:tc>
        <w:tc>
          <w:tcPr>
            <w:tcW w:w="1615" w:type="dxa"/>
            <w:tcBorders>
              <w:top w:val="nil"/>
              <w:left w:val="nil"/>
              <w:bottom w:val="nil"/>
              <w:right w:val="nil"/>
            </w:tcBorders>
            <w:vAlign w:val="bottom"/>
          </w:tcPr>
          <w:p w:rsidR="00CE493B" w:rsidRPr="00F77FD9" w:rsidRDefault="00CE493B" w:rsidP="00CE493B">
            <w:pPr>
              <w:ind w:leftChars="-21" w:left="-8" w:hangingChars="21" w:hanging="42"/>
              <w:jc w:val="right"/>
              <w:rPr>
                <w:rFonts w:ascii="Kyrghyz Times" w:hAnsi="Kyrghyz Times"/>
                <w:b/>
                <w:sz w:val="20"/>
                <w:szCs w:val="20"/>
                <w:lang w:val="ky-KG"/>
              </w:rPr>
            </w:pPr>
            <w:r w:rsidRPr="00F77FD9">
              <w:rPr>
                <w:rFonts w:ascii="Kyrghyz Times" w:hAnsi="Kyrghyz Times"/>
                <w:b/>
                <w:sz w:val="20"/>
                <w:szCs w:val="20"/>
                <w:lang w:val="ky-KG"/>
              </w:rPr>
              <w:t>116,9</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b/>
                <w:sz w:val="20"/>
                <w:szCs w:val="20"/>
              </w:rPr>
            </w:pPr>
            <w:r w:rsidRPr="00F77FD9">
              <w:rPr>
                <w:rFonts w:ascii="Kyrghyz Times" w:hAnsi="Kyrghyz Times"/>
                <w:b/>
                <w:sz w:val="20"/>
                <w:szCs w:val="20"/>
                <w:lang w:val="ky-KG"/>
              </w:rPr>
              <w:t>АВСТРАЛИЯ</w:t>
            </w:r>
          </w:p>
        </w:tc>
      </w:tr>
      <w:tr w:rsidR="00CE493B" w:rsidRPr="00F77FD9" w:rsidTr="00CE493B">
        <w:trPr>
          <w:trHeight w:val="20"/>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Австралия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85,7</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39,5</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7,9</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77,8</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35,8</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Австралия</w:t>
            </w:r>
          </w:p>
        </w:tc>
      </w:tr>
      <w:tr w:rsidR="00CE493B" w:rsidRPr="00F77FD9" w:rsidTr="00CE493B">
        <w:trPr>
          <w:trHeight w:val="20"/>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sz w:val="20"/>
                <w:szCs w:val="20"/>
              </w:rPr>
            </w:pPr>
            <w:r w:rsidRPr="00F77FD9">
              <w:rPr>
                <w:rFonts w:ascii="Kyrghyz Times" w:hAnsi="Kyrghyz Times"/>
                <w:sz w:val="20"/>
                <w:szCs w:val="20"/>
              </w:rPr>
              <w:t>Новая Зеландия</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266,4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3,4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266,4</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3,4 раза</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sz w:val="20"/>
                <w:szCs w:val="20"/>
              </w:rPr>
            </w:pPr>
            <w:r w:rsidRPr="00F77FD9">
              <w:rPr>
                <w:rFonts w:ascii="Kyrghyz Times" w:hAnsi="Kyrghyz Times"/>
                <w:sz w:val="20"/>
                <w:szCs w:val="20"/>
              </w:rPr>
              <w:t>Новая Зеландия</w:t>
            </w:r>
          </w:p>
        </w:tc>
      </w:tr>
      <w:tr w:rsidR="00CE493B" w:rsidRPr="00F77FD9" w:rsidTr="00CE493B">
        <w:trPr>
          <w:trHeight w:val="20"/>
        </w:trPr>
        <w:tc>
          <w:tcPr>
            <w:tcW w:w="2694" w:type="dxa"/>
            <w:tcBorders>
              <w:top w:val="nil"/>
              <w:left w:val="nil"/>
              <w:bottom w:val="nil"/>
              <w:right w:val="nil"/>
            </w:tcBorders>
            <w:vAlign w:val="bottom"/>
          </w:tcPr>
          <w:p w:rsidR="00CE493B" w:rsidRPr="00F77FD9" w:rsidRDefault="00CE493B" w:rsidP="00CE493B">
            <w:pPr>
              <w:ind w:firstLine="175"/>
              <w:rPr>
                <w:rFonts w:ascii="Kyrghyz Times" w:hAnsi="Kyrghyz Times"/>
                <w:b/>
                <w:sz w:val="20"/>
                <w:szCs w:val="20"/>
              </w:rPr>
            </w:pPr>
            <w:r w:rsidRPr="00F77FD9">
              <w:rPr>
                <w:rFonts w:ascii="Kyrghyz Times" w:hAnsi="Kyrghyz Times"/>
                <w:b/>
                <w:sz w:val="20"/>
                <w:szCs w:val="20"/>
              </w:rPr>
              <w:t>Башка олколор</w:t>
            </w:r>
          </w:p>
        </w:tc>
        <w:tc>
          <w:tcPr>
            <w:tcW w:w="162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14,4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2,0 раза</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14,4</w:t>
            </w:r>
          </w:p>
        </w:tc>
        <w:tc>
          <w:tcPr>
            <w:tcW w:w="1440"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в 2,0 раза</w:t>
            </w:r>
          </w:p>
        </w:tc>
        <w:tc>
          <w:tcPr>
            <w:tcW w:w="165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1615"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1418" w:type="dxa"/>
            <w:tcBorders>
              <w:top w:val="nil"/>
              <w:left w:val="nil"/>
              <w:bottom w:val="nil"/>
              <w:right w:val="nil"/>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0,0</w:t>
            </w:r>
          </w:p>
        </w:tc>
        <w:tc>
          <w:tcPr>
            <w:tcW w:w="2551" w:type="dxa"/>
            <w:tcBorders>
              <w:top w:val="nil"/>
              <w:left w:val="nil"/>
              <w:bottom w:val="nil"/>
              <w:right w:val="nil"/>
            </w:tcBorders>
            <w:vAlign w:val="bottom"/>
          </w:tcPr>
          <w:p w:rsidR="00CE493B" w:rsidRPr="00F77FD9" w:rsidRDefault="00CE493B" w:rsidP="00CE493B">
            <w:pPr>
              <w:ind w:firstLine="220"/>
              <w:rPr>
                <w:rFonts w:ascii="Kyrghyz Times" w:hAnsi="Kyrghyz Times"/>
                <w:b/>
                <w:sz w:val="20"/>
                <w:szCs w:val="20"/>
              </w:rPr>
            </w:pPr>
            <w:r w:rsidRPr="00F77FD9">
              <w:rPr>
                <w:rFonts w:ascii="Kyrghyz Times" w:hAnsi="Kyrghyz Times"/>
                <w:b/>
                <w:sz w:val="20"/>
                <w:szCs w:val="20"/>
              </w:rPr>
              <w:t>Др. страны</w:t>
            </w:r>
          </w:p>
        </w:tc>
      </w:tr>
    </w:tbl>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0"/>
          <w:szCs w:val="20"/>
        </w:rPr>
      </w:pPr>
    </w:p>
    <w:p w:rsidR="00CE493B" w:rsidRPr="00F77FD9" w:rsidRDefault="00CE493B" w:rsidP="00CE493B">
      <w:pPr>
        <w:jc w:val="center"/>
        <w:outlineLvl w:val="3"/>
        <w:rPr>
          <w:rFonts w:ascii="Kyrghyz Times" w:hAnsi="Kyrghyz Times"/>
          <w:b/>
          <w:bCs/>
          <w:i/>
          <w:sz w:val="22"/>
          <w:szCs w:val="22"/>
        </w:rPr>
      </w:pPr>
      <w:r w:rsidRPr="00F77FD9">
        <w:rPr>
          <w:rFonts w:ascii="Kyrghyz Times" w:hAnsi="Kyrghyz Times"/>
          <w:b/>
          <w:bCs/>
          <w:i/>
          <w:sz w:val="22"/>
          <w:szCs w:val="22"/>
        </w:rPr>
        <w:lastRenderedPageBreak/>
        <w:t>Продукциянын экспорту жана импорту</w:t>
      </w:r>
    </w:p>
    <w:p w:rsidR="00CE493B" w:rsidRPr="00F77FD9" w:rsidRDefault="00CE493B" w:rsidP="00CE493B">
      <w:pPr>
        <w:jc w:val="center"/>
        <w:rPr>
          <w:rFonts w:ascii="Kyrghyz Times" w:hAnsi="Kyrghyz Times"/>
          <w:i/>
          <w:sz w:val="20"/>
          <w:szCs w:val="20"/>
        </w:rPr>
      </w:pPr>
      <w:r w:rsidRPr="00F77FD9">
        <w:rPr>
          <w:rFonts w:ascii="Kyrghyz Times" w:hAnsi="Kyrghyz Times"/>
          <w:i/>
          <w:sz w:val="20"/>
          <w:szCs w:val="20"/>
        </w:rPr>
        <w:t>2025-ж</w:t>
      </w:r>
      <w:r w:rsidRPr="00F77FD9">
        <w:rPr>
          <w:rFonts w:ascii="Kyrghyz Times" w:hAnsi="Kyrghyz Times"/>
          <w:i/>
          <w:sz w:val="20"/>
          <w:szCs w:val="20"/>
          <w:lang w:val="ky-KG"/>
        </w:rPr>
        <w:t xml:space="preserve">. </w:t>
      </w:r>
      <w:r>
        <w:rPr>
          <w:rFonts w:ascii="Kyrghyz Times" w:hAnsi="Kyrghyz Times"/>
          <w:i/>
          <w:sz w:val="20"/>
          <w:szCs w:val="20"/>
          <w:lang w:val="ky-KG"/>
        </w:rPr>
        <w:t>я</w:t>
      </w:r>
      <w:r w:rsidRPr="00F77FD9">
        <w:rPr>
          <w:rFonts w:ascii="Kyrghyz Times" w:hAnsi="Kyrghyz Times"/>
          <w:i/>
          <w:sz w:val="20"/>
          <w:szCs w:val="20"/>
          <w:lang w:val="ky-KG"/>
        </w:rPr>
        <w:t>нварь-август</w:t>
      </w:r>
    </w:p>
    <w:p w:rsidR="00CE493B" w:rsidRPr="00F77FD9" w:rsidRDefault="00CE493B" w:rsidP="00CE493B">
      <w:pPr>
        <w:jc w:val="center"/>
        <w:rPr>
          <w:rFonts w:ascii="Kyrghyz Times" w:hAnsi="Kyrghyz Times"/>
          <w:i/>
          <w:sz w:val="20"/>
          <w:szCs w:val="20"/>
        </w:rPr>
      </w:pPr>
      <w:r w:rsidRPr="00F77FD9">
        <w:rPr>
          <w:rFonts w:ascii="Kyrghyz Times" w:hAnsi="Kyrghyz Times"/>
          <w:i/>
          <w:sz w:val="20"/>
          <w:szCs w:val="20"/>
        </w:rPr>
        <w:t>(ми</w:t>
      </w:r>
      <w:r w:rsidRPr="00F77FD9">
        <w:rPr>
          <w:rFonts w:ascii="Cambria" w:hAnsi="Cambria" w:cs="Cambria"/>
          <w:i/>
          <w:sz w:val="20"/>
          <w:szCs w:val="20"/>
          <w:lang w:val="ky-KG"/>
        </w:rPr>
        <w:t>ң</w:t>
      </w:r>
      <w:r w:rsidRPr="00F77FD9">
        <w:rPr>
          <w:rFonts w:ascii="Kyrghyz Times" w:hAnsi="Kyrghyz Times"/>
          <w:i/>
          <w:sz w:val="20"/>
          <w:szCs w:val="20"/>
        </w:rPr>
        <w:t>. доллар)</w:t>
      </w:r>
    </w:p>
    <w:p w:rsidR="00CE493B" w:rsidRPr="00F77FD9" w:rsidRDefault="00CE493B" w:rsidP="00CE493B">
      <w:pPr>
        <w:jc w:val="center"/>
        <w:outlineLvl w:val="3"/>
        <w:rPr>
          <w:rFonts w:ascii="Kyrghyz Times" w:hAnsi="Kyrghyz Times"/>
          <w:b/>
          <w:bCs/>
          <w:i/>
          <w:sz w:val="22"/>
          <w:szCs w:val="22"/>
        </w:rPr>
      </w:pPr>
      <w:r w:rsidRPr="00F77FD9">
        <w:rPr>
          <w:rFonts w:ascii="Kyrghyz Times" w:hAnsi="Kyrghyz Times"/>
          <w:b/>
          <w:bCs/>
          <w:i/>
          <w:sz w:val="22"/>
          <w:szCs w:val="22"/>
        </w:rPr>
        <w:t>Экспорт и импорт продукции</w:t>
      </w:r>
    </w:p>
    <w:p w:rsidR="00CE493B" w:rsidRPr="00F77FD9" w:rsidRDefault="00CE493B" w:rsidP="00CE493B">
      <w:pPr>
        <w:tabs>
          <w:tab w:val="left" w:pos="3617"/>
        </w:tabs>
        <w:jc w:val="center"/>
        <w:rPr>
          <w:rFonts w:ascii="Kyrghyz Times" w:hAnsi="Kyrghyz Times"/>
          <w:i/>
          <w:sz w:val="20"/>
          <w:szCs w:val="20"/>
        </w:rPr>
      </w:pPr>
      <w:r>
        <w:rPr>
          <w:rFonts w:ascii="Kyrghyz Times" w:hAnsi="Kyrghyz Times"/>
          <w:i/>
          <w:sz w:val="20"/>
          <w:szCs w:val="20"/>
        </w:rPr>
        <w:t>в</w:t>
      </w:r>
      <w:r w:rsidRPr="00F77FD9">
        <w:rPr>
          <w:rFonts w:ascii="Kyrghyz Times" w:hAnsi="Kyrghyz Times"/>
          <w:i/>
          <w:sz w:val="20"/>
          <w:szCs w:val="20"/>
        </w:rPr>
        <w:t xml:space="preserve"> январе-августе</w:t>
      </w:r>
      <w:r w:rsidRPr="00F77FD9">
        <w:rPr>
          <w:rFonts w:ascii="Kyrghyz Times" w:hAnsi="Kyrghyz Times"/>
          <w:i/>
          <w:sz w:val="20"/>
          <w:szCs w:val="20"/>
          <w:lang w:val="ky-KG"/>
        </w:rPr>
        <w:t xml:space="preserve"> </w:t>
      </w:r>
      <w:r w:rsidRPr="00F77FD9">
        <w:rPr>
          <w:rFonts w:ascii="Kyrghyz Times" w:hAnsi="Kyrghyz Times"/>
          <w:i/>
          <w:sz w:val="20"/>
          <w:szCs w:val="20"/>
        </w:rPr>
        <w:t>2025г.</w:t>
      </w:r>
    </w:p>
    <w:p w:rsidR="00CE493B" w:rsidRPr="00F77FD9" w:rsidRDefault="00CE493B" w:rsidP="00CE493B">
      <w:pPr>
        <w:spacing w:before="60" w:after="60"/>
        <w:jc w:val="center"/>
        <w:rPr>
          <w:rFonts w:ascii="Kyrghyz Times" w:hAnsi="Kyrghyz Times"/>
          <w:i/>
          <w:sz w:val="20"/>
          <w:szCs w:val="20"/>
        </w:rPr>
      </w:pPr>
      <w:r w:rsidRPr="00F77FD9">
        <w:rPr>
          <w:rFonts w:ascii="Kyrghyz Times" w:hAnsi="Kyrghyz Times"/>
          <w:i/>
          <w:sz w:val="20"/>
          <w:szCs w:val="20"/>
        </w:rPr>
        <w:t>(тыс. долларов)</w:t>
      </w:r>
    </w:p>
    <w:tbl>
      <w:tblPr>
        <w:tblW w:w="15908" w:type="dxa"/>
        <w:tblInd w:w="-601" w:type="dxa"/>
        <w:tblLayout w:type="fixed"/>
        <w:tblLook w:val="0000" w:firstRow="0" w:lastRow="0" w:firstColumn="0" w:lastColumn="0" w:noHBand="0" w:noVBand="0"/>
      </w:tblPr>
      <w:tblGrid>
        <w:gridCol w:w="3970"/>
        <w:gridCol w:w="1275"/>
        <w:gridCol w:w="1418"/>
        <w:gridCol w:w="1559"/>
        <w:gridCol w:w="1276"/>
        <w:gridCol w:w="1276"/>
        <w:gridCol w:w="1417"/>
        <w:gridCol w:w="3717"/>
      </w:tblGrid>
      <w:tr w:rsidR="00CE493B" w:rsidRPr="00F77FD9" w:rsidTr="00CE493B">
        <w:trPr>
          <w:cantSplit/>
          <w:trHeight w:val="9"/>
          <w:tblHeader/>
        </w:trPr>
        <w:tc>
          <w:tcPr>
            <w:tcW w:w="3970" w:type="dxa"/>
            <w:vMerge w:val="restart"/>
            <w:tcBorders>
              <w:top w:val="double" w:sz="6" w:space="0" w:color="auto"/>
              <w:left w:val="double" w:sz="6" w:space="0" w:color="auto"/>
              <w:bottom w:val="double" w:sz="6" w:space="0" w:color="auto"/>
              <w:right w:val="double" w:sz="6" w:space="0" w:color="auto"/>
            </w:tcBorders>
            <w:vAlign w:val="center"/>
          </w:tcPr>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p w:rsidR="00CE493B" w:rsidRPr="00F77FD9" w:rsidRDefault="00CE493B" w:rsidP="00CE493B">
            <w:pPr>
              <w:ind w:left="841" w:right="-113"/>
              <w:jc w:val="center"/>
              <w:rPr>
                <w:rFonts w:ascii="Kyrghyz Times" w:hAnsi="Kyrghyz Times"/>
                <w:b/>
                <w:sz w:val="20"/>
                <w:szCs w:val="20"/>
                <w:highlight w:val="yellow"/>
              </w:rPr>
            </w:pPr>
          </w:p>
        </w:tc>
        <w:tc>
          <w:tcPr>
            <w:tcW w:w="4252" w:type="dxa"/>
            <w:gridSpan w:val="3"/>
            <w:tcBorders>
              <w:top w:val="double" w:sz="6" w:space="0" w:color="auto"/>
              <w:left w:val="double" w:sz="6" w:space="0" w:color="auto"/>
              <w:bottom w:val="double" w:sz="6" w:space="0" w:color="auto"/>
              <w:right w:val="double" w:sz="6" w:space="0" w:color="auto"/>
            </w:tcBorders>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Экспорт</w:t>
            </w:r>
          </w:p>
        </w:tc>
        <w:tc>
          <w:tcPr>
            <w:tcW w:w="3969" w:type="dxa"/>
            <w:gridSpan w:val="3"/>
            <w:tcBorders>
              <w:top w:val="double" w:sz="4" w:space="0" w:color="auto"/>
              <w:left w:val="double" w:sz="6" w:space="0" w:color="auto"/>
              <w:bottom w:val="double" w:sz="6" w:space="0" w:color="auto"/>
              <w:right w:val="double" w:sz="6" w:space="0" w:color="auto"/>
            </w:tcBorders>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Импорт</w:t>
            </w:r>
          </w:p>
        </w:tc>
        <w:tc>
          <w:tcPr>
            <w:tcW w:w="3717" w:type="dxa"/>
            <w:vMerge w:val="restart"/>
            <w:tcBorders>
              <w:top w:val="double" w:sz="4" w:space="0" w:color="auto"/>
              <w:left w:val="double" w:sz="6" w:space="0" w:color="auto"/>
              <w:right w:val="double" w:sz="6" w:space="0" w:color="auto"/>
            </w:tcBorders>
          </w:tcPr>
          <w:p w:rsidR="00CE493B" w:rsidRPr="00F77FD9" w:rsidRDefault="00CE493B" w:rsidP="00CE493B">
            <w:pPr>
              <w:jc w:val="center"/>
              <w:rPr>
                <w:rFonts w:ascii="Kyrghyz Times" w:hAnsi="Kyrghyz Times"/>
                <w:b/>
                <w:sz w:val="20"/>
                <w:szCs w:val="20"/>
                <w:highlight w:val="yellow"/>
              </w:rPr>
            </w:pPr>
          </w:p>
        </w:tc>
      </w:tr>
      <w:tr w:rsidR="00CE493B" w:rsidRPr="00F77FD9" w:rsidTr="00CE493B">
        <w:trPr>
          <w:cantSplit/>
          <w:trHeight w:val="55"/>
          <w:tblHeader/>
        </w:trPr>
        <w:tc>
          <w:tcPr>
            <w:tcW w:w="3970" w:type="dxa"/>
            <w:vMerge/>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rPr>
                <w:rFonts w:ascii="Kyrghyz Times" w:hAnsi="Kyrghyz Times"/>
                <w:b/>
                <w:sz w:val="20"/>
                <w:szCs w:val="20"/>
                <w:highlight w:val="yellow"/>
              </w:rPr>
            </w:pPr>
          </w:p>
        </w:tc>
        <w:tc>
          <w:tcPr>
            <w:tcW w:w="1275" w:type="dxa"/>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2024</w:t>
            </w:r>
          </w:p>
        </w:tc>
        <w:tc>
          <w:tcPr>
            <w:tcW w:w="1418" w:type="dxa"/>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2025</w:t>
            </w:r>
          </w:p>
        </w:tc>
        <w:tc>
          <w:tcPr>
            <w:tcW w:w="1559" w:type="dxa"/>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2025</w:t>
            </w:r>
          </w:p>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2024-ж. пайыз</w:t>
            </w:r>
            <w:r w:rsidRPr="00F77FD9">
              <w:rPr>
                <w:rFonts w:ascii="Kyrghyz Times" w:hAnsi="Kyrghyz Times"/>
                <w:b/>
                <w:sz w:val="20"/>
                <w:szCs w:val="20"/>
                <w:lang w:val="ky-KG"/>
              </w:rPr>
              <w:t xml:space="preserve"> </w:t>
            </w:r>
            <w:r w:rsidRPr="00F77FD9">
              <w:rPr>
                <w:rFonts w:ascii="Kyrghyz Times" w:hAnsi="Kyrghyz Times"/>
                <w:b/>
                <w:sz w:val="20"/>
                <w:szCs w:val="20"/>
              </w:rPr>
              <w:t>менен</w:t>
            </w:r>
          </w:p>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2025</w:t>
            </w:r>
          </w:p>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в процентах к 2024</w:t>
            </w:r>
          </w:p>
        </w:tc>
        <w:tc>
          <w:tcPr>
            <w:tcW w:w="1276" w:type="dxa"/>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2024</w:t>
            </w:r>
          </w:p>
        </w:tc>
        <w:tc>
          <w:tcPr>
            <w:tcW w:w="1276" w:type="dxa"/>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2025</w:t>
            </w:r>
          </w:p>
        </w:tc>
        <w:tc>
          <w:tcPr>
            <w:tcW w:w="1417" w:type="dxa"/>
            <w:tcBorders>
              <w:top w:val="double" w:sz="6" w:space="0" w:color="auto"/>
              <w:left w:val="double" w:sz="6" w:space="0" w:color="auto"/>
              <w:bottom w:val="double" w:sz="4" w:space="0" w:color="auto"/>
              <w:right w:val="double" w:sz="6" w:space="0" w:color="auto"/>
            </w:tcBorders>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2025</w:t>
            </w:r>
          </w:p>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2024-ж. пайыз</w:t>
            </w:r>
            <w:r w:rsidRPr="00F77FD9">
              <w:rPr>
                <w:rFonts w:ascii="Kyrghyz Times" w:hAnsi="Kyrghyz Times"/>
                <w:b/>
                <w:sz w:val="20"/>
                <w:szCs w:val="20"/>
                <w:lang w:val="ky-KG"/>
              </w:rPr>
              <w:t xml:space="preserve"> </w:t>
            </w:r>
            <w:r w:rsidRPr="00F77FD9">
              <w:rPr>
                <w:rFonts w:ascii="Kyrghyz Times" w:hAnsi="Kyrghyz Times"/>
                <w:b/>
                <w:sz w:val="20"/>
                <w:szCs w:val="20"/>
              </w:rPr>
              <w:t>менен</w:t>
            </w:r>
          </w:p>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2025</w:t>
            </w:r>
          </w:p>
          <w:p w:rsidR="00CE493B" w:rsidRPr="00F77FD9" w:rsidRDefault="00CE493B" w:rsidP="00CE493B">
            <w:pPr>
              <w:jc w:val="center"/>
              <w:rPr>
                <w:rFonts w:ascii="Kyrghyz Times" w:hAnsi="Kyrghyz Times"/>
                <w:b/>
                <w:sz w:val="20"/>
                <w:szCs w:val="20"/>
                <w:lang w:val="ky-KG"/>
              </w:rPr>
            </w:pPr>
            <w:r w:rsidRPr="00F77FD9">
              <w:rPr>
                <w:rFonts w:ascii="Kyrghyz Times" w:hAnsi="Kyrghyz Times"/>
                <w:b/>
                <w:sz w:val="20"/>
                <w:szCs w:val="20"/>
              </w:rPr>
              <w:t>в процентах к 2024</w:t>
            </w:r>
          </w:p>
        </w:tc>
        <w:tc>
          <w:tcPr>
            <w:tcW w:w="3717" w:type="dxa"/>
            <w:vMerge/>
            <w:tcBorders>
              <w:left w:val="double" w:sz="6" w:space="0" w:color="auto"/>
              <w:bottom w:val="double" w:sz="4" w:space="0" w:color="auto"/>
              <w:right w:val="double" w:sz="6" w:space="0" w:color="auto"/>
            </w:tcBorders>
          </w:tcPr>
          <w:p w:rsidR="00CE493B" w:rsidRPr="00F77FD9" w:rsidRDefault="00CE493B" w:rsidP="00CE493B">
            <w:pPr>
              <w:jc w:val="center"/>
              <w:rPr>
                <w:rFonts w:ascii="Kyrghyz Times" w:hAnsi="Kyrghyz Times"/>
                <w:b/>
                <w:sz w:val="20"/>
                <w:szCs w:val="20"/>
                <w:highlight w:val="yellow"/>
              </w:rPr>
            </w:pPr>
          </w:p>
        </w:tc>
      </w:tr>
      <w:tr w:rsidR="00CE493B" w:rsidRPr="00F77FD9" w:rsidTr="00CE493B">
        <w:trPr>
          <w:trHeight w:val="403"/>
        </w:trPr>
        <w:tc>
          <w:tcPr>
            <w:tcW w:w="3970" w:type="dxa"/>
            <w:tcBorders>
              <w:top w:val="double" w:sz="4" w:space="0" w:color="auto"/>
            </w:tcBorders>
            <w:vAlign w:val="bottom"/>
          </w:tcPr>
          <w:p w:rsidR="00CE493B" w:rsidRPr="00F77FD9" w:rsidRDefault="00CE493B" w:rsidP="00CE493B">
            <w:pPr>
              <w:rPr>
                <w:rFonts w:ascii="Kyrghyz Times" w:hAnsi="Kyrghyz Times"/>
                <w:b/>
                <w:sz w:val="20"/>
                <w:szCs w:val="20"/>
                <w:lang w:val="ky-KG"/>
              </w:rPr>
            </w:pPr>
            <w:r w:rsidRPr="00F77FD9">
              <w:rPr>
                <w:rFonts w:ascii="Kyrghyz Times" w:hAnsi="Kyrghyz Times"/>
                <w:b/>
                <w:sz w:val="20"/>
                <w:szCs w:val="20"/>
              </w:rPr>
              <w:t>Жыйынты</w:t>
            </w:r>
            <w:r w:rsidRPr="00F77FD9">
              <w:rPr>
                <w:rFonts w:ascii="Kyrghyz Times" w:hAnsi="Kyrghyz Times"/>
                <w:b/>
                <w:sz w:val="20"/>
                <w:szCs w:val="20"/>
                <w:lang w:val="ky-KG"/>
              </w:rPr>
              <w:t>гы</w:t>
            </w:r>
          </w:p>
        </w:tc>
        <w:tc>
          <w:tcPr>
            <w:tcW w:w="1275" w:type="dxa"/>
            <w:tcBorders>
              <w:top w:val="double" w:sz="4" w:space="0" w:color="auto"/>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544578,4</w:t>
            </w:r>
          </w:p>
        </w:tc>
        <w:tc>
          <w:tcPr>
            <w:tcW w:w="1418" w:type="dxa"/>
            <w:tcBorders>
              <w:top w:val="double" w:sz="4" w:space="0" w:color="auto"/>
            </w:tcBorders>
            <w:vAlign w:val="bottom"/>
          </w:tcPr>
          <w:p w:rsidR="00CE493B" w:rsidRPr="00F77FD9" w:rsidRDefault="00CE493B" w:rsidP="00CE493B">
            <w:pPr>
              <w:ind w:right="58"/>
              <w:jc w:val="right"/>
              <w:rPr>
                <w:rFonts w:ascii="Kyrghyz Times" w:hAnsi="Kyrghyz Times"/>
                <w:b/>
                <w:sz w:val="20"/>
                <w:szCs w:val="20"/>
                <w:lang w:val="ky-KG"/>
              </w:rPr>
            </w:pPr>
            <w:r w:rsidRPr="00F77FD9">
              <w:rPr>
                <w:rFonts w:ascii="Kyrghyz Times" w:hAnsi="Kyrghyz Times"/>
                <w:b/>
                <w:sz w:val="20"/>
                <w:szCs w:val="20"/>
                <w:lang w:val="ky-KG"/>
              </w:rPr>
              <w:t>213642,1</w:t>
            </w:r>
          </w:p>
        </w:tc>
        <w:tc>
          <w:tcPr>
            <w:tcW w:w="1559" w:type="dxa"/>
            <w:tcBorders>
              <w:top w:val="double" w:sz="4" w:space="0" w:color="auto"/>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39,2</w:t>
            </w:r>
          </w:p>
        </w:tc>
        <w:tc>
          <w:tcPr>
            <w:tcW w:w="1276" w:type="dxa"/>
            <w:tcBorders>
              <w:top w:val="double" w:sz="4" w:space="0" w:color="auto"/>
            </w:tcBorders>
            <w:vAlign w:val="bottom"/>
          </w:tcPr>
          <w:p w:rsidR="00CE493B" w:rsidRPr="00F77FD9" w:rsidRDefault="00CE493B" w:rsidP="00CE493B">
            <w:pPr>
              <w:ind w:left="-51"/>
              <w:jc w:val="right"/>
              <w:rPr>
                <w:rFonts w:ascii="Kyrghyz Times" w:hAnsi="Kyrghyz Times"/>
                <w:b/>
                <w:sz w:val="20"/>
                <w:szCs w:val="20"/>
                <w:lang w:val="ky-KG"/>
              </w:rPr>
            </w:pPr>
            <w:r w:rsidRPr="00F77FD9">
              <w:rPr>
                <w:rFonts w:ascii="Kyrghyz Times" w:hAnsi="Kyrghyz Times"/>
                <w:b/>
                <w:sz w:val="20"/>
                <w:szCs w:val="20"/>
                <w:lang w:val="ky-KG"/>
              </w:rPr>
              <w:t>701024,8</w:t>
            </w:r>
          </w:p>
        </w:tc>
        <w:tc>
          <w:tcPr>
            <w:tcW w:w="1276" w:type="dxa"/>
            <w:tcBorders>
              <w:top w:val="double" w:sz="4" w:space="0" w:color="auto"/>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817637,5</w:t>
            </w:r>
          </w:p>
        </w:tc>
        <w:tc>
          <w:tcPr>
            <w:tcW w:w="1417" w:type="dxa"/>
            <w:tcBorders>
              <w:top w:val="double" w:sz="4" w:space="0" w:color="auto"/>
            </w:tcBorders>
            <w:vAlign w:val="bottom"/>
          </w:tcPr>
          <w:p w:rsidR="00CE493B" w:rsidRPr="00F77FD9" w:rsidRDefault="00CE493B" w:rsidP="00CE493B">
            <w:pPr>
              <w:jc w:val="right"/>
              <w:rPr>
                <w:rFonts w:ascii="Kyrghyz Times" w:hAnsi="Kyrghyz Times"/>
                <w:b/>
                <w:sz w:val="20"/>
                <w:szCs w:val="20"/>
                <w:lang w:val="ky-KG"/>
              </w:rPr>
            </w:pPr>
            <w:r w:rsidRPr="00F77FD9">
              <w:rPr>
                <w:rFonts w:ascii="Kyrghyz Times" w:hAnsi="Kyrghyz Times"/>
                <w:b/>
                <w:sz w:val="20"/>
                <w:szCs w:val="20"/>
                <w:lang w:val="ky-KG"/>
              </w:rPr>
              <w:t>116,6</w:t>
            </w:r>
          </w:p>
        </w:tc>
        <w:tc>
          <w:tcPr>
            <w:tcW w:w="3717" w:type="dxa"/>
            <w:tcBorders>
              <w:top w:val="double" w:sz="4" w:space="0" w:color="auto"/>
            </w:tcBorders>
            <w:vAlign w:val="bottom"/>
          </w:tcPr>
          <w:p w:rsidR="00CE493B" w:rsidRPr="00F77FD9" w:rsidRDefault="00CE493B" w:rsidP="00CE493B">
            <w:pPr>
              <w:rPr>
                <w:rFonts w:ascii="Kyrghyz Times" w:hAnsi="Kyrghyz Times"/>
                <w:b/>
                <w:sz w:val="20"/>
                <w:szCs w:val="20"/>
              </w:rPr>
            </w:pPr>
            <w:r w:rsidRPr="00F77FD9">
              <w:rPr>
                <w:rFonts w:ascii="Kyrghyz Times" w:hAnsi="Kyrghyz Times"/>
                <w:b/>
                <w:sz w:val="20"/>
                <w:szCs w:val="20"/>
              </w:rPr>
              <w:t>Итого</w:t>
            </w:r>
          </w:p>
        </w:tc>
      </w:tr>
      <w:tr w:rsidR="00CE493B" w:rsidRPr="00F77FD9" w:rsidTr="00CE493B">
        <w:trPr>
          <w:trHeight w:val="2"/>
        </w:trPr>
        <w:tc>
          <w:tcPr>
            <w:tcW w:w="3970" w:type="dxa"/>
            <w:vAlign w:val="bottom"/>
          </w:tcPr>
          <w:p w:rsidR="00CE493B" w:rsidRPr="00F77FD9" w:rsidRDefault="00CE493B" w:rsidP="00CE493B">
            <w:pPr>
              <w:ind w:hanging="51"/>
              <w:rPr>
                <w:rFonts w:ascii="Kyrghyz Times" w:hAnsi="Kyrghyz Times"/>
                <w:sz w:val="20"/>
                <w:szCs w:val="20"/>
              </w:rPr>
            </w:pPr>
            <w:r w:rsidRPr="00F77FD9">
              <w:rPr>
                <w:rFonts w:ascii="Kyrghyz Times" w:hAnsi="Kyrghyz Times"/>
                <w:sz w:val="20"/>
                <w:szCs w:val="20"/>
              </w:rPr>
              <w:t>Тир</w:t>
            </w:r>
            <w:r w:rsidRPr="00F77FD9">
              <w:rPr>
                <w:rFonts w:ascii="Cambria" w:hAnsi="Cambria" w:cs="Cambria"/>
                <w:sz w:val="20"/>
                <w:szCs w:val="20"/>
                <w:lang w:val="ky-KG"/>
              </w:rPr>
              <w:t>үү</w:t>
            </w:r>
            <w:r w:rsidRPr="00F77FD9">
              <w:rPr>
                <w:rFonts w:ascii="Kyrghyz Times" w:hAnsi="Kyrghyz Times"/>
                <w:sz w:val="20"/>
                <w:szCs w:val="20"/>
              </w:rPr>
              <w:t xml:space="preserve"> малдар</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724,2</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56,6</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7,8</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2071,1</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1882,1</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90,9</w:t>
            </w:r>
          </w:p>
        </w:tc>
        <w:tc>
          <w:tcPr>
            <w:tcW w:w="3717" w:type="dxa"/>
            <w:vAlign w:val="bottom"/>
          </w:tcPr>
          <w:p w:rsidR="00CE493B" w:rsidRPr="00F77FD9" w:rsidRDefault="00CE493B" w:rsidP="00CE493B">
            <w:pPr>
              <w:ind w:hanging="108"/>
              <w:rPr>
                <w:rFonts w:ascii="Kyrghyz Times" w:hAnsi="Kyrghyz Times"/>
                <w:sz w:val="20"/>
                <w:szCs w:val="20"/>
              </w:rPr>
            </w:pPr>
            <w:r w:rsidRPr="00F77FD9">
              <w:rPr>
                <w:rFonts w:ascii="Kyrghyz Times" w:hAnsi="Kyrghyz Times"/>
                <w:sz w:val="20"/>
                <w:szCs w:val="20"/>
              </w:rPr>
              <w:t xml:space="preserve"> Живые животные</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Эт</w:t>
            </w:r>
            <w:r w:rsidRPr="00F77FD9">
              <w:rPr>
                <w:rFonts w:ascii="Kyrghyz Times" w:hAnsi="Kyrghyz Times"/>
                <w:sz w:val="20"/>
                <w:szCs w:val="20"/>
                <w:lang w:val="ky-KG"/>
              </w:rPr>
              <w:t xml:space="preserve"> </w:t>
            </w:r>
            <w:r w:rsidRPr="00F77FD9">
              <w:rPr>
                <w:rFonts w:ascii="Kyrghyz Times" w:hAnsi="Kyrghyz Times"/>
                <w:sz w:val="20"/>
                <w:szCs w:val="20"/>
              </w:rPr>
              <w:t>жана</w:t>
            </w:r>
            <w:r w:rsidRPr="00F77FD9">
              <w:rPr>
                <w:rFonts w:ascii="Kyrghyz Times" w:hAnsi="Kyrghyz Times"/>
                <w:sz w:val="20"/>
                <w:szCs w:val="20"/>
                <w:lang w:val="ky-KG"/>
              </w:rPr>
              <w:t xml:space="preserve"> </w:t>
            </w:r>
            <w:r w:rsidRPr="00F77FD9">
              <w:rPr>
                <w:rFonts w:ascii="Kyrghyz Times" w:hAnsi="Kyrghyz Times"/>
                <w:sz w:val="20"/>
                <w:szCs w:val="20"/>
              </w:rPr>
              <w:t>эт</w:t>
            </w:r>
            <w:r w:rsidRPr="00F77FD9">
              <w:rPr>
                <w:rFonts w:ascii="Kyrghyz Times" w:hAnsi="Kyrghyz Times"/>
                <w:sz w:val="20"/>
                <w:szCs w:val="20"/>
                <w:lang w:val="ky-KG"/>
              </w:rPr>
              <w:t xml:space="preserve"> </w:t>
            </w:r>
            <w:r w:rsidRPr="00F77FD9">
              <w:rPr>
                <w:rFonts w:ascii="Kyrghyz Times" w:hAnsi="Kyrghyz Times"/>
                <w:sz w:val="20"/>
                <w:szCs w:val="20"/>
              </w:rPr>
              <w:t>азыктары</w:t>
            </w:r>
          </w:p>
        </w:tc>
        <w:tc>
          <w:tcPr>
            <w:tcW w:w="1275" w:type="dxa"/>
            <w:vAlign w:val="bottom"/>
          </w:tcPr>
          <w:p w:rsidR="00CE493B" w:rsidRPr="00F77FD9" w:rsidRDefault="00CE493B" w:rsidP="00CE493B">
            <w:pPr>
              <w:tabs>
                <w:tab w:val="left" w:pos="1167"/>
              </w:tabs>
              <w:jc w:val="right"/>
              <w:rPr>
                <w:rFonts w:ascii="Kyrghyz Times" w:hAnsi="Kyrghyz Times"/>
                <w:sz w:val="20"/>
                <w:szCs w:val="20"/>
                <w:lang w:val="ky-KG"/>
              </w:rPr>
            </w:pPr>
            <w:r w:rsidRPr="00F77FD9">
              <w:rPr>
                <w:rFonts w:ascii="Kyrghyz Times" w:hAnsi="Kyrghyz Times"/>
                <w:sz w:val="20"/>
                <w:szCs w:val="20"/>
                <w:lang w:val="ky-KG"/>
              </w:rPr>
              <w:t>62,6</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4,5</w:t>
            </w:r>
          </w:p>
        </w:tc>
        <w:tc>
          <w:tcPr>
            <w:tcW w:w="1559"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7,2</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1036,0</w:t>
            </w:r>
          </w:p>
        </w:tc>
        <w:tc>
          <w:tcPr>
            <w:tcW w:w="1276" w:type="dxa"/>
            <w:vAlign w:val="bottom"/>
          </w:tcPr>
          <w:p w:rsidR="00CE493B" w:rsidRPr="00F77FD9" w:rsidRDefault="00CE493B" w:rsidP="00CE493B">
            <w:pPr>
              <w:tabs>
                <w:tab w:val="left" w:pos="960"/>
              </w:tabs>
              <w:jc w:val="right"/>
              <w:rPr>
                <w:rFonts w:ascii="Kyrghyz Times" w:hAnsi="Kyrghyz Times"/>
                <w:sz w:val="20"/>
                <w:szCs w:val="20"/>
                <w:lang w:val="ky-KG"/>
              </w:rPr>
            </w:pPr>
            <w:r w:rsidRPr="00F77FD9">
              <w:rPr>
                <w:rFonts w:ascii="Kyrghyz Times" w:hAnsi="Kyrghyz Times"/>
                <w:sz w:val="20"/>
                <w:szCs w:val="20"/>
                <w:lang w:val="ky-KG"/>
              </w:rPr>
              <w:t>3999,9</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3,9 раза</w:t>
            </w:r>
          </w:p>
        </w:tc>
        <w:tc>
          <w:tcPr>
            <w:tcW w:w="3717" w:type="dxa"/>
            <w:vAlign w:val="bottom"/>
          </w:tcPr>
          <w:p w:rsidR="00CE493B" w:rsidRPr="00F77FD9" w:rsidRDefault="00CE493B" w:rsidP="00CE493B">
            <w:pPr>
              <w:ind w:hanging="51"/>
              <w:rPr>
                <w:rFonts w:ascii="Kyrghyz Times" w:hAnsi="Kyrghyz Times"/>
                <w:sz w:val="20"/>
                <w:szCs w:val="20"/>
              </w:rPr>
            </w:pPr>
            <w:r w:rsidRPr="00F77FD9">
              <w:rPr>
                <w:rFonts w:ascii="Kyrghyz Times" w:hAnsi="Kyrghyz Times"/>
                <w:sz w:val="20"/>
                <w:szCs w:val="20"/>
              </w:rPr>
              <w:t>Мясо и</w:t>
            </w:r>
            <w:r w:rsidRPr="00F77FD9">
              <w:rPr>
                <w:rFonts w:ascii="Kyrghyz Times" w:hAnsi="Kyrghyz Times"/>
                <w:sz w:val="20"/>
                <w:szCs w:val="20"/>
                <w:lang w:val="ky-KG"/>
              </w:rPr>
              <w:t xml:space="preserve"> пищевые мясные</w:t>
            </w:r>
            <w:r w:rsidRPr="00F77FD9">
              <w:rPr>
                <w:rFonts w:ascii="Kyrghyz Times" w:hAnsi="Kyrghyz Times"/>
                <w:sz w:val="20"/>
                <w:szCs w:val="20"/>
              </w:rPr>
              <w:t xml:space="preserve"> </w:t>
            </w:r>
            <w:r w:rsidRPr="00F77FD9">
              <w:rPr>
                <w:rFonts w:ascii="Kyrghyz Times" w:hAnsi="Kyrghyz Times"/>
                <w:sz w:val="20"/>
                <w:szCs w:val="20"/>
                <w:lang w:val="ky-KG"/>
              </w:rPr>
              <w:t>суб</w:t>
            </w:r>
            <w:r w:rsidRPr="00F77FD9">
              <w:rPr>
                <w:rFonts w:ascii="Kyrghyz Times" w:hAnsi="Kyrghyz Times"/>
                <w:sz w:val="20"/>
                <w:szCs w:val="20"/>
              </w:rPr>
              <w:t>продукты</w:t>
            </w:r>
          </w:p>
        </w:tc>
      </w:tr>
      <w:tr w:rsidR="00CE493B" w:rsidRPr="00F77FD9" w:rsidTr="00CE493B">
        <w:trPr>
          <w:trHeight w:val="2"/>
        </w:trPr>
        <w:tc>
          <w:tcPr>
            <w:tcW w:w="3970" w:type="dxa"/>
            <w:vAlign w:val="bottom"/>
          </w:tcPr>
          <w:p w:rsidR="00CE493B" w:rsidRPr="00F77FD9" w:rsidRDefault="00CE493B" w:rsidP="00CE493B">
            <w:pPr>
              <w:ind w:left="175" w:hanging="283"/>
              <w:rPr>
                <w:rFonts w:ascii="Kyrghyz Times" w:hAnsi="Kyrghyz Times"/>
                <w:sz w:val="20"/>
                <w:szCs w:val="20"/>
              </w:rPr>
            </w:pPr>
            <w:r w:rsidRPr="00F77FD9">
              <w:rPr>
                <w:rFonts w:ascii="Kyrghyz Times" w:hAnsi="Kyrghyz Times"/>
                <w:sz w:val="20"/>
                <w:szCs w:val="20"/>
              </w:rPr>
              <w:t xml:space="preserve"> С</w:t>
            </w:r>
            <w:r w:rsidRPr="00F77FD9">
              <w:rPr>
                <w:rFonts w:ascii="Cambria" w:hAnsi="Cambria" w:cs="Cambria"/>
                <w:sz w:val="20"/>
                <w:szCs w:val="20"/>
                <w:lang w:val="ky-KG"/>
              </w:rPr>
              <w:t>ү</w:t>
            </w:r>
            <w:r w:rsidRPr="00F77FD9">
              <w:rPr>
                <w:rFonts w:ascii="Kyrghyz Times" w:hAnsi="Kyrghyz Times"/>
                <w:sz w:val="20"/>
                <w:szCs w:val="20"/>
              </w:rPr>
              <w:t>т</w:t>
            </w:r>
            <w:r w:rsidRPr="00F77FD9">
              <w:rPr>
                <w:rFonts w:ascii="Kyrghyz Times" w:hAnsi="Kyrghyz Times"/>
                <w:sz w:val="20"/>
                <w:szCs w:val="20"/>
                <w:lang w:val="ky-KG"/>
              </w:rPr>
              <w:t xml:space="preserve"> жана </w:t>
            </w:r>
            <w:r w:rsidRPr="00F77FD9">
              <w:rPr>
                <w:rFonts w:ascii="Kyrghyz Times" w:hAnsi="Kyrghyz Times"/>
                <w:sz w:val="20"/>
                <w:szCs w:val="20"/>
              </w:rPr>
              <w:t>с</w:t>
            </w:r>
            <w:r w:rsidRPr="00F77FD9">
              <w:rPr>
                <w:rFonts w:ascii="Cambria" w:hAnsi="Cambria" w:cs="Cambria"/>
                <w:sz w:val="20"/>
                <w:szCs w:val="20"/>
                <w:lang w:val="ky-KG"/>
              </w:rPr>
              <w:t>ү</w:t>
            </w:r>
            <w:r w:rsidRPr="00F77FD9">
              <w:rPr>
                <w:rFonts w:ascii="Kyrghyz Times" w:hAnsi="Kyrghyz Times" w:cs="Kyrghyz Times"/>
                <w:sz w:val="20"/>
                <w:szCs w:val="20"/>
                <w:lang w:val="ky-KG"/>
              </w:rPr>
              <w:t>т</w:t>
            </w:r>
            <w:r w:rsidRPr="00F77FD9">
              <w:rPr>
                <w:rFonts w:ascii="Kyrghyz Times" w:hAnsi="Kyrghyz Times"/>
                <w:sz w:val="20"/>
                <w:szCs w:val="20"/>
              </w:rPr>
              <w:t xml:space="preserve"> азыктары, </w:t>
            </w:r>
            <w:r w:rsidRPr="00F77FD9">
              <w:rPr>
                <w:rFonts w:ascii="Kyrghyz Times" w:hAnsi="Kyrghyz Times"/>
                <w:sz w:val="20"/>
                <w:szCs w:val="20"/>
                <w:lang w:val="ky-KG"/>
              </w:rPr>
              <w:t>к</w:t>
            </w:r>
            <w:r w:rsidRPr="00F77FD9">
              <w:rPr>
                <w:rFonts w:ascii="Kyrghyz Times" w:hAnsi="Kyrghyz Times"/>
                <w:sz w:val="20"/>
                <w:szCs w:val="20"/>
              </w:rPr>
              <w:t>анаттуулардын</w:t>
            </w:r>
          </w:p>
          <w:p w:rsidR="00CE493B" w:rsidRPr="00F77FD9" w:rsidRDefault="00CE493B" w:rsidP="00CE493B">
            <w:pPr>
              <w:ind w:left="175" w:hanging="283"/>
              <w:rPr>
                <w:rFonts w:ascii="Kyrghyz Times" w:hAnsi="Kyrghyz Times"/>
                <w:sz w:val="20"/>
                <w:szCs w:val="20"/>
              </w:rPr>
            </w:pPr>
            <w:r w:rsidRPr="00F77FD9">
              <w:rPr>
                <w:rFonts w:ascii="Kyrghyz Times" w:hAnsi="Kyrghyz Times"/>
                <w:sz w:val="20"/>
                <w:szCs w:val="20"/>
              </w:rPr>
              <w:t xml:space="preserve">  жумурткалары</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27342,9</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29813,3</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109,0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1574,0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3258,0</w:t>
            </w:r>
          </w:p>
        </w:tc>
        <w:tc>
          <w:tcPr>
            <w:tcW w:w="1417" w:type="dxa"/>
            <w:vAlign w:val="bottom"/>
          </w:tcPr>
          <w:p w:rsidR="00CE493B" w:rsidRPr="00F77FD9" w:rsidRDefault="00CE493B" w:rsidP="00CE493B">
            <w:pPr>
              <w:ind w:left="27"/>
              <w:jc w:val="right"/>
              <w:rPr>
                <w:rFonts w:ascii="Kyrghyz Times" w:hAnsi="Kyrghyz Times"/>
                <w:sz w:val="20"/>
                <w:szCs w:val="20"/>
                <w:lang w:val="ky-KG"/>
              </w:rPr>
            </w:pPr>
            <w:r w:rsidRPr="00F77FD9">
              <w:rPr>
                <w:rFonts w:ascii="Kyrghyz Times" w:hAnsi="Kyrghyz Times"/>
                <w:sz w:val="20"/>
                <w:szCs w:val="20"/>
                <w:lang w:val="ky-KG"/>
              </w:rPr>
              <w:t>в 2,1 раза</w:t>
            </w:r>
          </w:p>
        </w:tc>
        <w:tc>
          <w:tcPr>
            <w:tcW w:w="3717" w:type="dxa"/>
            <w:vAlign w:val="bottom"/>
          </w:tcPr>
          <w:p w:rsidR="00CE493B" w:rsidRPr="00F77FD9" w:rsidRDefault="00CE493B" w:rsidP="00CE493B">
            <w:pPr>
              <w:ind w:left="129" w:hanging="180"/>
              <w:rPr>
                <w:rFonts w:ascii="Kyrghyz Times" w:hAnsi="Kyrghyz Times"/>
                <w:sz w:val="20"/>
                <w:szCs w:val="20"/>
              </w:rPr>
            </w:pPr>
            <w:r w:rsidRPr="00F77FD9">
              <w:rPr>
                <w:rFonts w:ascii="Kyrghyz Times" w:hAnsi="Kyrghyz Times"/>
                <w:sz w:val="20"/>
                <w:szCs w:val="20"/>
              </w:rPr>
              <w:t>Молоко и молочные продукты</w:t>
            </w:r>
            <w:r w:rsidRPr="00F77FD9">
              <w:rPr>
                <w:rFonts w:ascii="Kyrghyz Times" w:hAnsi="Kyrghyz Times"/>
                <w:sz w:val="20"/>
                <w:szCs w:val="20"/>
                <w:lang w:val="ky-KG"/>
              </w:rPr>
              <w:t xml:space="preserve">, </w:t>
            </w:r>
            <w:r w:rsidRPr="00F77FD9">
              <w:rPr>
                <w:rFonts w:ascii="Kyrghyz Times" w:hAnsi="Kyrghyz Times"/>
                <w:sz w:val="20"/>
                <w:szCs w:val="20"/>
              </w:rPr>
              <w:t xml:space="preserve"> яйца</w:t>
            </w:r>
            <w:r w:rsidRPr="00F77FD9">
              <w:rPr>
                <w:rFonts w:ascii="Kyrghyz Times" w:hAnsi="Kyrghyz Times"/>
                <w:sz w:val="20"/>
                <w:szCs w:val="20"/>
                <w:lang w:val="ky-KG"/>
              </w:rPr>
              <w:t xml:space="preserve"> </w:t>
            </w:r>
            <w:r w:rsidRPr="00F77FD9">
              <w:rPr>
                <w:rFonts w:ascii="Kyrghyz Times" w:hAnsi="Kyrghyz Times"/>
                <w:sz w:val="20"/>
                <w:szCs w:val="20"/>
              </w:rPr>
              <w:t>птицы</w:t>
            </w:r>
          </w:p>
        </w:tc>
      </w:tr>
      <w:tr w:rsidR="00CE493B" w:rsidRPr="00F77FD9" w:rsidTr="00CE493B">
        <w:trPr>
          <w:trHeight w:val="2"/>
        </w:trPr>
        <w:tc>
          <w:tcPr>
            <w:tcW w:w="3970" w:type="dxa"/>
            <w:vAlign w:val="bottom"/>
          </w:tcPr>
          <w:p w:rsidR="00CE493B" w:rsidRPr="00F77FD9" w:rsidRDefault="00CE493B" w:rsidP="00CE493B">
            <w:pPr>
              <w:ind w:left="175" w:hanging="175"/>
              <w:rPr>
                <w:rFonts w:ascii="Kyrghyz Times" w:hAnsi="Kyrghyz Times"/>
                <w:sz w:val="20"/>
                <w:szCs w:val="20"/>
                <w:highlight w:val="yellow"/>
              </w:rPr>
            </w:pPr>
            <w:r w:rsidRPr="00F77FD9">
              <w:rPr>
                <w:rFonts w:ascii="Kyrghyz Times" w:hAnsi="Kyrghyz Times"/>
                <w:sz w:val="20"/>
                <w:szCs w:val="20"/>
              </w:rPr>
              <w:t>Балык, рак т</w:t>
            </w:r>
            <w:r w:rsidRPr="00F77FD9">
              <w:rPr>
                <w:rFonts w:ascii="Cambria" w:hAnsi="Cambria" w:cs="Cambria"/>
                <w:sz w:val="20"/>
                <w:szCs w:val="20"/>
                <w:lang w:val="ky-KG"/>
              </w:rPr>
              <w:t>ү</w:t>
            </w:r>
            <w:r w:rsidRPr="00F77FD9">
              <w:rPr>
                <w:rFonts w:ascii="Kyrghyz Times" w:hAnsi="Kyrghyz Times"/>
                <w:sz w:val="20"/>
                <w:szCs w:val="20"/>
              </w:rPr>
              <w:t>р</w:t>
            </w:r>
            <w:r w:rsidRPr="00F77FD9">
              <w:rPr>
                <w:rFonts w:ascii="Cambria" w:hAnsi="Cambria" w:cs="Cambria"/>
                <w:sz w:val="20"/>
                <w:szCs w:val="20"/>
                <w:lang w:val="ky-KG"/>
              </w:rPr>
              <w:t>ү</w:t>
            </w:r>
            <w:r w:rsidRPr="00F77FD9">
              <w:rPr>
                <w:rFonts w:ascii="Kyrghyz Times" w:hAnsi="Kyrghyz Times"/>
                <w:sz w:val="20"/>
                <w:szCs w:val="20"/>
              </w:rPr>
              <w:t>нд</w:t>
            </w:r>
            <w:r w:rsidRPr="00F77FD9">
              <w:rPr>
                <w:rFonts w:ascii="Cambria" w:hAnsi="Cambria" w:cs="Cambria"/>
                <w:sz w:val="20"/>
                <w:szCs w:val="20"/>
                <w:lang w:val="ky-KG"/>
              </w:rPr>
              <w:t>ө</w:t>
            </w:r>
            <w:r w:rsidRPr="00F77FD9">
              <w:rPr>
                <w:rFonts w:ascii="Kyrghyz Times" w:hAnsi="Kyrghyz Times"/>
                <w:sz w:val="20"/>
                <w:szCs w:val="20"/>
              </w:rPr>
              <w:t>г</w:t>
            </w:r>
            <w:r w:rsidRPr="00F77FD9">
              <w:rPr>
                <w:rFonts w:ascii="Cambria" w:hAnsi="Cambria" w:cs="Cambria"/>
                <w:sz w:val="20"/>
                <w:szCs w:val="20"/>
                <w:lang w:val="ky-KG"/>
              </w:rPr>
              <w:t>ү</w:t>
            </w:r>
            <w:r w:rsidRPr="00F77FD9">
              <w:rPr>
                <w:rFonts w:ascii="Kyrghyz Times" w:hAnsi="Kyrghyz Times"/>
                <w:sz w:val="20"/>
                <w:szCs w:val="20"/>
              </w:rPr>
              <w:t xml:space="preserve"> кичинекей жана омурткас</w:t>
            </w:r>
            <w:r w:rsidRPr="00F77FD9">
              <w:rPr>
                <w:rFonts w:ascii="Kyrghyz Times" w:hAnsi="Kyrghyz Times"/>
                <w:sz w:val="20"/>
                <w:szCs w:val="20"/>
                <w:lang w:val="ky-KG"/>
              </w:rPr>
              <w:t>ы</w:t>
            </w:r>
            <w:r w:rsidRPr="00F77FD9">
              <w:rPr>
                <w:rFonts w:ascii="Kyrghyz Times" w:hAnsi="Kyrghyz Times"/>
                <w:sz w:val="20"/>
                <w:szCs w:val="20"/>
              </w:rPr>
              <w:t>з суу жаныбар</w:t>
            </w:r>
            <w:r w:rsidRPr="00F77FD9">
              <w:rPr>
                <w:rFonts w:ascii="Kyrghyz Times" w:hAnsi="Kyrghyz Times"/>
                <w:sz w:val="20"/>
                <w:szCs w:val="20"/>
                <w:lang w:val="ky-KG"/>
              </w:rPr>
              <w:t>лар</w:t>
            </w:r>
            <w:r w:rsidRPr="00F77FD9">
              <w:rPr>
                <w:rFonts w:ascii="Kyrghyz Times" w:hAnsi="Kyrghyz Times"/>
                <w:sz w:val="20"/>
                <w:szCs w:val="20"/>
              </w:rPr>
              <w:t>ы</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5325,6</w:t>
            </w:r>
          </w:p>
        </w:tc>
        <w:tc>
          <w:tcPr>
            <w:tcW w:w="1418" w:type="dxa"/>
            <w:vAlign w:val="bottom"/>
          </w:tcPr>
          <w:p w:rsidR="00CE493B" w:rsidRPr="00F77FD9" w:rsidRDefault="00CE493B" w:rsidP="00CE493B">
            <w:pPr>
              <w:tabs>
                <w:tab w:val="left" w:pos="1224"/>
              </w:tabs>
              <w:ind w:right="58"/>
              <w:jc w:val="right"/>
              <w:rPr>
                <w:rFonts w:ascii="Kyrghyz Times" w:hAnsi="Kyrghyz Times"/>
                <w:sz w:val="20"/>
                <w:szCs w:val="20"/>
                <w:lang w:val="ky-KG"/>
              </w:rPr>
            </w:pPr>
            <w:r w:rsidRPr="00F77FD9">
              <w:rPr>
                <w:rFonts w:ascii="Kyrghyz Times" w:hAnsi="Kyrghyz Times"/>
                <w:sz w:val="20"/>
                <w:szCs w:val="20"/>
                <w:lang w:val="ky-KG"/>
              </w:rPr>
              <w:t>671,4</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12,6</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438,9</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588,8</w:t>
            </w:r>
          </w:p>
        </w:tc>
        <w:tc>
          <w:tcPr>
            <w:tcW w:w="1417"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134,2</w:t>
            </w:r>
          </w:p>
        </w:tc>
        <w:tc>
          <w:tcPr>
            <w:tcW w:w="3717" w:type="dxa"/>
            <w:vAlign w:val="bottom"/>
          </w:tcPr>
          <w:p w:rsidR="00CE493B" w:rsidRPr="00F77FD9" w:rsidRDefault="00CE493B" w:rsidP="00CE493B">
            <w:pPr>
              <w:rPr>
                <w:rFonts w:ascii="Kyrghyz Times" w:hAnsi="Kyrghyz Times"/>
                <w:sz w:val="20"/>
                <w:szCs w:val="20"/>
                <w:highlight w:val="yellow"/>
              </w:rPr>
            </w:pPr>
            <w:r w:rsidRPr="00F77FD9">
              <w:rPr>
                <w:rFonts w:ascii="Kyrghyz Times" w:hAnsi="Kyrghyz Times"/>
                <w:sz w:val="20"/>
                <w:szCs w:val="20"/>
              </w:rPr>
              <w:t>Рыба, ракообразные моллюски и водные беспозвоночные</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Малдан алынган азыктар</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93,1</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36,9</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39,7</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469,1</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412,5</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87,9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Продукты животного происхождение</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с</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п</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турган</w:t>
            </w:r>
            <w:r w:rsidRPr="00F77FD9">
              <w:rPr>
                <w:rFonts w:ascii="Kyrghyz Times" w:hAnsi="Kyrghyz Times"/>
                <w:color w:val="202124"/>
                <w:sz w:val="20"/>
                <w:szCs w:val="20"/>
                <w:lang w:val="ky-KG"/>
              </w:rPr>
              <w:t xml:space="preserve"> дарактар </w:t>
            </w:r>
            <w:r w:rsidRPr="00F77FD9">
              <w:rPr>
                <w:color w:val="202124"/>
                <w:sz w:val="20"/>
                <w:szCs w:val="20"/>
                <w:lang w:val="ky-KG"/>
              </w:rPr>
              <w:t>​​</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башка</w:t>
            </w:r>
            <w:r w:rsidRPr="00F77FD9">
              <w:rPr>
                <w:rFonts w:ascii="Kyrghyz Times" w:hAnsi="Kyrghyz Times"/>
                <w:color w:val="202124"/>
                <w:sz w:val="20"/>
                <w:szCs w:val="20"/>
                <w:lang w:val="ky-KG"/>
              </w:rPr>
              <w:t xml:space="preserve">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с</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мд</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уруктары</w:t>
            </w:r>
            <w:r w:rsidRPr="00F77FD9">
              <w:rPr>
                <w:rFonts w:ascii="Kyrghyz Times" w:hAnsi="Kyrghyz Times"/>
                <w:color w:val="202124"/>
                <w:sz w:val="20"/>
                <w:szCs w:val="20"/>
                <w:lang w:val="ky-KG"/>
              </w:rPr>
              <w:t>, тамырлары жана башка ушул сыяктуу 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декативд</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пт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кесилген</w:t>
            </w:r>
            <w:r w:rsidRPr="00F77FD9">
              <w:rPr>
                <w:rFonts w:ascii="Kyrghyz Times" w:hAnsi="Kyrghyz Times"/>
                <w:color w:val="202124"/>
                <w:sz w:val="20"/>
                <w:szCs w:val="20"/>
                <w:lang w:val="ky-KG"/>
              </w:rPr>
              <w:t xml:space="preserve"> г</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лд</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7,9</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692,0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4657,1</w:t>
            </w:r>
          </w:p>
        </w:tc>
        <w:tc>
          <w:tcPr>
            <w:tcW w:w="1417"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в 6,7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Живые деревья и другие растения; луковицы, корни и прочие аналогичные части растений; срезанные цветы и декоративная зелень</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Жашылчалар жана кээ бир жегенге жарамдуу тамырлар жана тамырлар</w:t>
            </w:r>
          </w:p>
        </w:tc>
        <w:tc>
          <w:tcPr>
            <w:tcW w:w="1275" w:type="dxa"/>
            <w:vAlign w:val="bottom"/>
          </w:tcPr>
          <w:p w:rsidR="00CE493B" w:rsidRPr="00F77FD9" w:rsidRDefault="00CE493B" w:rsidP="00CE493B">
            <w:pPr>
              <w:tabs>
                <w:tab w:val="left" w:pos="1203"/>
              </w:tabs>
              <w:jc w:val="right"/>
              <w:rPr>
                <w:rFonts w:ascii="Kyrghyz Times" w:hAnsi="Kyrghyz Times"/>
                <w:sz w:val="20"/>
                <w:szCs w:val="20"/>
              </w:rPr>
            </w:pPr>
            <w:r w:rsidRPr="00F77FD9">
              <w:rPr>
                <w:rFonts w:ascii="Kyrghyz Times" w:hAnsi="Kyrghyz Times"/>
                <w:sz w:val="20"/>
                <w:szCs w:val="20"/>
              </w:rPr>
              <w:t>18527,8</w:t>
            </w:r>
          </w:p>
        </w:tc>
        <w:tc>
          <w:tcPr>
            <w:tcW w:w="1418" w:type="dxa"/>
            <w:vAlign w:val="bottom"/>
          </w:tcPr>
          <w:p w:rsidR="00CE493B" w:rsidRPr="00F77FD9" w:rsidRDefault="00CE493B" w:rsidP="00CE493B">
            <w:pPr>
              <w:ind w:right="58"/>
              <w:jc w:val="right"/>
              <w:rPr>
                <w:rFonts w:ascii="Kyrghyz Times" w:hAnsi="Kyrghyz Times"/>
                <w:sz w:val="20"/>
                <w:szCs w:val="20"/>
              </w:rPr>
            </w:pPr>
            <w:r w:rsidRPr="00F77FD9">
              <w:rPr>
                <w:rFonts w:ascii="Kyrghyz Times" w:hAnsi="Kyrghyz Times"/>
                <w:sz w:val="20"/>
                <w:szCs w:val="20"/>
              </w:rPr>
              <w:t>16116,6</w:t>
            </w:r>
          </w:p>
        </w:tc>
        <w:tc>
          <w:tcPr>
            <w:tcW w:w="1559"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87,0</w:t>
            </w:r>
          </w:p>
        </w:tc>
        <w:tc>
          <w:tcPr>
            <w:tcW w:w="1276"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2990,8</w:t>
            </w:r>
          </w:p>
        </w:tc>
        <w:tc>
          <w:tcPr>
            <w:tcW w:w="1276"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17964,5</w:t>
            </w:r>
          </w:p>
        </w:tc>
        <w:tc>
          <w:tcPr>
            <w:tcW w:w="1417"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в 6,0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Овощи и некоторые съедобные корнеплоды и клубнеплоды</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Жегенге жарамдуу жемиштер жана жа</w:t>
            </w:r>
            <w:r w:rsidRPr="00F77FD9">
              <w:rPr>
                <w:rFonts w:ascii="Cambria" w:hAnsi="Cambria" w:cs="Cambria"/>
                <w:color w:val="202124"/>
                <w:sz w:val="20"/>
                <w:szCs w:val="20"/>
                <w:lang w:val="ky-KG"/>
              </w:rPr>
              <w:t>ң</w:t>
            </w:r>
            <w:r w:rsidRPr="00F77FD9">
              <w:rPr>
                <w:rFonts w:ascii="Kyrghyz Times" w:hAnsi="Kyrghyz Times" w:cs="Kyrghyz Times"/>
                <w:color w:val="202124"/>
                <w:sz w:val="20"/>
                <w:szCs w:val="20"/>
                <w:lang w:val="ky-KG"/>
              </w:rPr>
              <w:t>гактар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цитрус</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жемиштеринин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кабыгы</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же</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коондун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кабыгы</w:t>
            </w:r>
          </w:p>
        </w:tc>
        <w:tc>
          <w:tcPr>
            <w:tcW w:w="1275" w:type="dxa"/>
            <w:vAlign w:val="bottom"/>
          </w:tcPr>
          <w:p w:rsidR="00CE493B" w:rsidRPr="00F77FD9" w:rsidRDefault="00CE493B" w:rsidP="00CE493B">
            <w:pPr>
              <w:tabs>
                <w:tab w:val="left" w:pos="1203"/>
              </w:tabs>
              <w:jc w:val="right"/>
              <w:rPr>
                <w:rFonts w:ascii="Kyrghyz Times" w:hAnsi="Kyrghyz Times"/>
                <w:sz w:val="20"/>
                <w:szCs w:val="20"/>
                <w:lang w:val="ky-KG"/>
              </w:rPr>
            </w:pPr>
            <w:r w:rsidRPr="00F77FD9">
              <w:rPr>
                <w:rFonts w:ascii="Kyrghyz Times" w:hAnsi="Kyrghyz Times"/>
                <w:sz w:val="20"/>
                <w:szCs w:val="20"/>
                <w:lang w:val="ky-KG"/>
              </w:rPr>
              <w:t>3414,0</w:t>
            </w:r>
          </w:p>
        </w:tc>
        <w:tc>
          <w:tcPr>
            <w:tcW w:w="1418" w:type="dxa"/>
            <w:vAlign w:val="bottom"/>
          </w:tcPr>
          <w:p w:rsidR="00CE493B" w:rsidRPr="00F77FD9" w:rsidRDefault="00CE493B" w:rsidP="00CE493B">
            <w:pPr>
              <w:tabs>
                <w:tab w:val="left" w:pos="1224"/>
              </w:tabs>
              <w:ind w:right="58"/>
              <w:jc w:val="right"/>
              <w:rPr>
                <w:rFonts w:ascii="Kyrghyz Times" w:hAnsi="Kyrghyz Times"/>
                <w:sz w:val="20"/>
                <w:szCs w:val="20"/>
                <w:lang w:val="ky-KG"/>
              </w:rPr>
            </w:pPr>
            <w:r w:rsidRPr="00F77FD9">
              <w:rPr>
                <w:rFonts w:ascii="Kyrghyz Times" w:hAnsi="Kyrghyz Times"/>
                <w:sz w:val="20"/>
                <w:szCs w:val="20"/>
                <w:lang w:val="ky-KG"/>
              </w:rPr>
              <w:t>9856,4</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2,9 раза</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4665,5</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9761,9</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в 2,1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Съедобные фрукты и орехи; кожура цитрусовых плодов или корки дынь</w:t>
            </w:r>
          </w:p>
        </w:tc>
      </w:tr>
      <w:tr w:rsidR="00CE493B" w:rsidRPr="00F77FD9" w:rsidTr="00CE493B">
        <w:trPr>
          <w:trHeight w:val="2"/>
        </w:trPr>
        <w:tc>
          <w:tcPr>
            <w:tcW w:w="3970" w:type="dxa"/>
            <w:vAlign w:val="bottom"/>
          </w:tcPr>
          <w:p w:rsidR="00CE493B" w:rsidRPr="00F77FD9" w:rsidRDefault="00CE493B" w:rsidP="00CE493B">
            <w:pPr>
              <w:ind w:left="175" w:hanging="175"/>
              <w:rPr>
                <w:rFonts w:ascii="Kyrghyz Times" w:hAnsi="Kyrghyz Times"/>
                <w:sz w:val="20"/>
                <w:szCs w:val="20"/>
              </w:rPr>
            </w:pPr>
            <w:r w:rsidRPr="00F77FD9">
              <w:rPr>
                <w:rFonts w:ascii="Kyrghyz Times" w:hAnsi="Kyrghyz Times"/>
                <w:sz w:val="20"/>
                <w:szCs w:val="20"/>
              </w:rPr>
              <w:lastRenderedPageBreak/>
              <w:t>Кофе, чай, мате же парагвай чай жана алардан жасалган продуктулар жана татымалдар</w:t>
            </w:r>
          </w:p>
        </w:tc>
        <w:tc>
          <w:tcPr>
            <w:tcW w:w="1275" w:type="dxa"/>
            <w:vAlign w:val="bottom"/>
          </w:tcPr>
          <w:p w:rsidR="00CE493B" w:rsidRPr="00F77FD9" w:rsidRDefault="00CE493B" w:rsidP="00CE493B">
            <w:pPr>
              <w:tabs>
                <w:tab w:val="left" w:pos="1203"/>
              </w:tabs>
              <w:jc w:val="right"/>
              <w:rPr>
                <w:rFonts w:ascii="Kyrghyz Times" w:hAnsi="Kyrghyz Times"/>
                <w:sz w:val="20"/>
                <w:szCs w:val="20"/>
                <w:lang w:val="ky-KG"/>
              </w:rPr>
            </w:pPr>
            <w:r w:rsidRPr="00F77FD9">
              <w:rPr>
                <w:rFonts w:ascii="Kyrghyz Times" w:hAnsi="Kyrghyz Times"/>
                <w:sz w:val="20"/>
                <w:szCs w:val="20"/>
                <w:lang w:val="ky-KG"/>
              </w:rPr>
              <w:t>689,8</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6,0</w:t>
            </w:r>
          </w:p>
        </w:tc>
        <w:tc>
          <w:tcPr>
            <w:tcW w:w="1559"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0,9</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700,8</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661,1</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94,3</w:t>
            </w:r>
          </w:p>
        </w:tc>
        <w:tc>
          <w:tcPr>
            <w:tcW w:w="3717" w:type="dxa"/>
            <w:vAlign w:val="bottom"/>
          </w:tcPr>
          <w:p w:rsidR="00CE493B" w:rsidRPr="00F77FD9" w:rsidRDefault="00CE493B" w:rsidP="00CE493B">
            <w:pPr>
              <w:ind w:left="129" w:hanging="129"/>
              <w:rPr>
                <w:rFonts w:ascii="Kyrghyz Times" w:hAnsi="Kyrghyz Times"/>
                <w:sz w:val="20"/>
                <w:szCs w:val="20"/>
              </w:rPr>
            </w:pPr>
            <w:r w:rsidRPr="00F77FD9">
              <w:rPr>
                <w:rFonts w:ascii="Kyrghyz Times" w:hAnsi="Kyrghyz Times"/>
                <w:sz w:val="20"/>
                <w:szCs w:val="20"/>
              </w:rPr>
              <w:t>Кофе, чай, мате или парагвайский чай и пряности и продукты из них</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Дан  эгиндери</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6,7</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8,5</w:t>
            </w:r>
          </w:p>
        </w:tc>
        <w:tc>
          <w:tcPr>
            <w:tcW w:w="1559" w:type="dxa"/>
            <w:vAlign w:val="bottom"/>
          </w:tcPr>
          <w:p w:rsidR="00CE493B" w:rsidRPr="00F77FD9" w:rsidRDefault="00CE493B" w:rsidP="00CE493B">
            <w:pPr>
              <w:tabs>
                <w:tab w:val="left" w:pos="1140"/>
              </w:tabs>
              <w:jc w:val="right"/>
              <w:rPr>
                <w:rFonts w:ascii="Kyrghyz Times" w:hAnsi="Kyrghyz Times"/>
                <w:sz w:val="20"/>
                <w:szCs w:val="20"/>
                <w:lang w:val="ky-KG"/>
              </w:rPr>
            </w:pPr>
            <w:r w:rsidRPr="00F77FD9">
              <w:rPr>
                <w:rFonts w:ascii="Kyrghyz Times" w:hAnsi="Kyrghyz Times"/>
                <w:sz w:val="20"/>
                <w:szCs w:val="20"/>
                <w:lang w:val="ky-KG"/>
              </w:rPr>
              <w:t>126,8</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24925,0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21539,9</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86,4</w:t>
            </w:r>
          </w:p>
        </w:tc>
        <w:tc>
          <w:tcPr>
            <w:tcW w:w="3717" w:type="dxa"/>
            <w:vAlign w:val="bottom"/>
          </w:tcPr>
          <w:p w:rsidR="00CE493B" w:rsidRPr="00F77FD9" w:rsidRDefault="00CE493B" w:rsidP="00CE493B">
            <w:pPr>
              <w:ind w:left="129" w:hanging="129"/>
              <w:rPr>
                <w:rFonts w:ascii="Kyrghyz Times" w:hAnsi="Kyrghyz Times"/>
                <w:sz w:val="20"/>
                <w:szCs w:val="20"/>
                <w:highlight w:val="yellow"/>
              </w:rPr>
            </w:pPr>
            <w:r w:rsidRPr="00F77FD9">
              <w:rPr>
                <w:rFonts w:ascii="Kyrghyz Times" w:hAnsi="Kyrghyz Times"/>
                <w:sz w:val="20"/>
                <w:szCs w:val="20"/>
              </w:rPr>
              <w:t xml:space="preserve">   Злаки</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Ун тартуучу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н</w:t>
            </w:r>
            <w:r w:rsidRPr="00F77FD9">
              <w:rPr>
                <w:rFonts w:ascii="Cambria" w:hAnsi="Cambria" w:cs="Cambria"/>
                <w:color w:val="202124"/>
                <w:sz w:val="20"/>
                <w:szCs w:val="20"/>
                <w:lang w:val="ky-KG"/>
              </w:rPr>
              <w:t>ө</w:t>
            </w:r>
            <w:r w:rsidRPr="00F77FD9">
              <w:rPr>
                <w:rFonts w:ascii="Kyrghyz Times" w:hAnsi="Kyrghyz Times"/>
                <w:color w:val="202124"/>
                <w:sz w:val="20"/>
                <w:szCs w:val="20"/>
                <w:lang w:val="ky-KG"/>
              </w:rPr>
              <w:t>р жайынын продукциялары; угут; крахмалдар; инулин; буудай клейковинасы</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12,1</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6,9</w:t>
            </w:r>
          </w:p>
        </w:tc>
        <w:tc>
          <w:tcPr>
            <w:tcW w:w="1559" w:type="dxa"/>
            <w:vAlign w:val="bottom"/>
          </w:tcPr>
          <w:p w:rsidR="00CE493B" w:rsidRPr="00F77FD9" w:rsidRDefault="00CE493B" w:rsidP="00CE493B">
            <w:pPr>
              <w:tabs>
                <w:tab w:val="left" w:pos="1140"/>
              </w:tabs>
              <w:jc w:val="right"/>
              <w:rPr>
                <w:rFonts w:ascii="Kyrghyz Times" w:hAnsi="Kyrghyz Times"/>
                <w:sz w:val="20"/>
                <w:szCs w:val="20"/>
                <w:lang w:val="ky-KG"/>
              </w:rPr>
            </w:pPr>
            <w:r w:rsidRPr="00F77FD9">
              <w:rPr>
                <w:rFonts w:ascii="Kyrghyz Times" w:hAnsi="Kyrghyz Times"/>
                <w:sz w:val="20"/>
                <w:szCs w:val="20"/>
                <w:lang w:val="ky-KG"/>
              </w:rPr>
              <w:t>57,0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3272,5</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3572,0</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109,2</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Продукция мукомольно-крупяной промышленности; солод; крахмалы; инулин; пшеничная клейковина</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Май уруктары</w:t>
            </w:r>
            <w:r w:rsidRPr="00F77FD9">
              <w:rPr>
                <w:rFonts w:ascii="Kyrghyz Times" w:hAnsi="Kyrghyz Times"/>
                <w:sz w:val="20"/>
                <w:szCs w:val="20"/>
                <w:lang w:val="ky-KG"/>
              </w:rPr>
              <w:t xml:space="preserve"> </w:t>
            </w:r>
            <w:r w:rsidRPr="00F77FD9">
              <w:rPr>
                <w:rFonts w:ascii="Kyrghyz Times" w:hAnsi="Kyrghyz Times"/>
                <w:sz w:val="20"/>
                <w:szCs w:val="20"/>
              </w:rPr>
              <w:t>жана м</w:t>
            </w:r>
            <w:r w:rsidRPr="00F77FD9">
              <w:rPr>
                <w:rFonts w:ascii="Cambria" w:hAnsi="Cambria" w:cs="Cambria"/>
                <w:sz w:val="20"/>
                <w:szCs w:val="20"/>
                <w:lang w:val="ky-KG"/>
              </w:rPr>
              <w:t>ө</w:t>
            </w:r>
            <w:r w:rsidRPr="00F77FD9">
              <w:rPr>
                <w:rFonts w:ascii="Kyrghyz Times" w:hAnsi="Kyrghyz Times"/>
                <w:sz w:val="20"/>
                <w:szCs w:val="20"/>
              </w:rPr>
              <w:t>м</w:t>
            </w:r>
            <w:r w:rsidRPr="00F77FD9">
              <w:rPr>
                <w:rFonts w:ascii="Cambria" w:hAnsi="Cambria" w:cs="Cambria"/>
                <w:sz w:val="20"/>
                <w:szCs w:val="20"/>
                <w:lang w:val="ky-KG"/>
              </w:rPr>
              <w:t>ө</w:t>
            </w:r>
            <w:r w:rsidRPr="00F77FD9">
              <w:rPr>
                <w:rFonts w:ascii="Kyrghyz Times" w:hAnsi="Kyrghyz Times"/>
                <w:sz w:val="20"/>
                <w:szCs w:val="20"/>
              </w:rPr>
              <w:t>л</w:t>
            </w:r>
            <w:r w:rsidRPr="00F77FD9">
              <w:rPr>
                <w:rFonts w:ascii="Cambria" w:hAnsi="Cambria" w:cs="Cambria"/>
                <w:sz w:val="20"/>
                <w:szCs w:val="20"/>
                <w:lang w:val="ky-KG"/>
              </w:rPr>
              <w:t>ө</w:t>
            </w:r>
            <w:r w:rsidRPr="00F77FD9">
              <w:rPr>
                <w:rFonts w:ascii="Kyrghyz Times" w:hAnsi="Kyrghyz Times"/>
                <w:sz w:val="20"/>
                <w:szCs w:val="20"/>
              </w:rPr>
              <w:t>р</w:t>
            </w:r>
            <w:r w:rsidRPr="00F77FD9">
              <w:rPr>
                <w:rFonts w:ascii="Cambria" w:hAnsi="Cambria" w:cs="Cambria"/>
                <w:sz w:val="20"/>
                <w:szCs w:val="20"/>
                <w:lang w:val="ky-KG"/>
              </w:rPr>
              <w:t>ү</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540,6</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342,8</w:t>
            </w:r>
          </w:p>
        </w:tc>
        <w:tc>
          <w:tcPr>
            <w:tcW w:w="1559" w:type="dxa"/>
            <w:vAlign w:val="bottom"/>
          </w:tcPr>
          <w:p w:rsidR="00CE493B" w:rsidRPr="00F77FD9" w:rsidRDefault="00CE493B" w:rsidP="00CE493B">
            <w:pPr>
              <w:tabs>
                <w:tab w:val="left" w:pos="1140"/>
              </w:tabs>
              <w:jc w:val="right"/>
              <w:rPr>
                <w:rFonts w:ascii="Kyrghyz Times" w:hAnsi="Kyrghyz Times"/>
                <w:sz w:val="20"/>
                <w:szCs w:val="20"/>
                <w:lang w:val="ky-KG"/>
              </w:rPr>
            </w:pPr>
            <w:r w:rsidRPr="00F77FD9">
              <w:rPr>
                <w:rFonts w:ascii="Kyrghyz Times" w:hAnsi="Kyrghyz Times"/>
                <w:sz w:val="20"/>
                <w:szCs w:val="20"/>
                <w:lang w:val="ky-KG"/>
              </w:rPr>
              <w:t>63,4</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2493,7</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1796,2</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72,0</w:t>
            </w:r>
          </w:p>
        </w:tc>
        <w:tc>
          <w:tcPr>
            <w:tcW w:w="3717" w:type="dxa"/>
            <w:vAlign w:val="bottom"/>
          </w:tcPr>
          <w:p w:rsidR="00CE493B" w:rsidRPr="00F77FD9" w:rsidRDefault="00CE493B" w:rsidP="00CE493B">
            <w:pPr>
              <w:ind w:left="129" w:hanging="129"/>
              <w:rPr>
                <w:rFonts w:ascii="Kyrghyz Times" w:hAnsi="Kyrghyz Times"/>
                <w:sz w:val="20"/>
                <w:szCs w:val="20"/>
              </w:rPr>
            </w:pPr>
            <w:r w:rsidRPr="00F77FD9">
              <w:rPr>
                <w:rFonts w:ascii="Kyrghyz Times" w:hAnsi="Kyrghyz Times"/>
                <w:sz w:val="20"/>
                <w:szCs w:val="20"/>
              </w:rPr>
              <w:t>Масличные семена и масличные плоды</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Шеллак табигый тазаланбаган; сагыз, чайыр жана башка жашылча ширелери жана экстракттары</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0,5</w:t>
            </w:r>
          </w:p>
        </w:tc>
        <w:tc>
          <w:tcPr>
            <w:tcW w:w="1559" w:type="dxa"/>
            <w:vAlign w:val="bottom"/>
          </w:tcPr>
          <w:p w:rsidR="00CE493B" w:rsidRPr="00F77FD9" w:rsidRDefault="00CE493B" w:rsidP="00CE493B">
            <w:pPr>
              <w:tabs>
                <w:tab w:val="left" w:pos="1140"/>
              </w:tabs>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171,9</w:t>
            </w:r>
          </w:p>
        </w:tc>
        <w:tc>
          <w:tcPr>
            <w:tcW w:w="1276"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32,2</w:t>
            </w:r>
          </w:p>
        </w:tc>
        <w:tc>
          <w:tcPr>
            <w:tcW w:w="1417"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18,8</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Шеллак природный неочищенный; камеди, смолы и прочие растительные соки и экстракты</w:t>
            </w:r>
          </w:p>
          <w:p w:rsidR="00CE493B" w:rsidRPr="00F77FD9" w:rsidRDefault="00CE493B" w:rsidP="00CE493B">
            <w:pPr>
              <w:ind w:left="129" w:hanging="129"/>
              <w:rPr>
                <w:rFonts w:ascii="Kyrghyz Times" w:hAnsi="Kyrghyz Times"/>
                <w:sz w:val="20"/>
                <w:szCs w:val="20"/>
              </w:rPr>
            </w:pP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Жаныбарлардан же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с</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мд</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алынган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майлар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алардын</w:t>
            </w:r>
            <w:r w:rsidRPr="00F77FD9">
              <w:rPr>
                <w:rFonts w:ascii="Kyrghyz Times" w:hAnsi="Kyrghyz Times"/>
                <w:color w:val="202124"/>
                <w:sz w:val="20"/>
                <w:szCs w:val="20"/>
                <w:lang w:val="ky-KG"/>
              </w:rPr>
              <w:t xml:space="preserve"> 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продуктылары</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даярдалган</w:t>
            </w:r>
            <w:r w:rsidRPr="00F77FD9">
              <w:rPr>
                <w:rFonts w:ascii="Kyrghyz Times" w:hAnsi="Kyrghyz Times"/>
                <w:color w:val="202124"/>
                <w:sz w:val="20"/>
                <w:szCs w:val="20"/>
                <w:lang w:val="ky-KG"/>
              </w:rPr>
              <w:t xml:space="preserve"> тамак майлар, жаныбар же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с</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мд</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май</w:t>
            </w:r>
            <w:r w:rsidRPr="00F77FD9">
              <w:rPr>
                <w:rFonts w:ascii="Kyrghyz Times" w:hAnsi="Kyrghyz Times"/>
                <w:color w:val="202124"/>
                <w:sz w:val="20"/>
                <w:szCs w:val="20"/>
                <w:lang w:val="ky-KG"/>
              </w:rPr>
              <w:t>ынын момдору.</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261,8</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128,2</w:t>
            </w:r>
          </w:p>
        </w:tc>
        <w:tc>
          <w:tcPr>
            <w:tcW w:w="1559" w:type="dxa"/>
            <w:vAlign w:val="bottom"/>
          </w:tcPr>
          <w:p w:rsidR="00CE493B" w:rsidRPr="00F77FD9" w:rsidRDefault="00CE493B" w:rsidP="00CE493B">
            <w:pPr>
              <w:tabs>
                <w:tab w:val="left" w:pos="1002"/>
              </w:tabs>
              <w:ind w:right="119"/>
              <w:jc w:val="right"/>
              <w:rPr>
                <w:rFonts w:ascii="Kyrghyz Times" w:hAnsi="Kyrghyz Times"/>
                <w:sz w:val="20"/>
                <w:szCs w:val="20"/>
                <w:lang w:val="ky-KG"/>
              </w:rPr>
            </w:pPr>
            <w:r w:rsidRPr="00F77FD9">
              <w:rPr>
                <w:rFonts w:ascii="Kyrghyz Times" w:hAnsi="Kyrghyz Times"/>
                <w:sz w:val="20"/>
                <w:szCs w:val="20"/>
                <w:lang w:val="ky-KG"/>
              </w:rPr>
              <w:t>49,0</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3463,8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4153,7</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119,9</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Жиры и масла животного или растительного происхождения и продукты их расщепления; готовые пищевые жиры, воски животного или растит. </w:t>
            </w:r>
            <w:r w:rsidRPr="00F77FD9">
              <w:rPr>
                <w:rFonts w:ascii="Kyrghyz Times" w:hAnsi="Kyrghyz Times"/>
                <w:sz w:val="20"/>
                <w:szCs w:val="20"/>
                <w:lang w:val="ky-KG"/>
              </w:rPr>
              <w:t>жиров</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Эттен, балыктан же рак сымалдуулардан, моллюскалардан жана башка суу омурткасыздарынан даярдалган азыктар</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2397,8</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1440,9</w:t>
            </w:r>
          </w:p>
        </w:tc>
        <w:tc>
          <w:tcPr>
            <w:tcW w:w="1559" w:type="dxa"/>
            <w:vAlign w:val="bottom"/>
          </w:tcPr>
          <w:p w:rsidR="00CE493B" w:rsidRPr="00F77FD9" w:rsidRDefault="00CE493B" w:rsidP="00CE493B">
            <w:pPr>
              <w:tabs>
                <w:tab w:val="left" w:pos="1002"/>
              </w:tabs>
              <w:ind w:right="119"/>
              <w:jc w:val="right"/>
              <w:rPr>
                <w:rFonts w:ascii="Kyrghyz Times" w:hAnsi="Kyrghyz Times"/>
                <w:sz w:val="20"/>
                <w:szCs w:val="20"/>
                <w:lang w:val="ky-KG"/>
              </w:rPr>
            </w:pPr>
            <w:r w:rsidRPr="00F77FD9">
              <w:rPr>
                <w:rFonts w:ascii="Kyrghyz Times" w:hAnsi="Kyrghyz Times"/>
                <w:sz w:val="20"/>
                <w:szCs w:val="20"/>
                <w:lang w:val="ky-KG"/>
              </w:rPr>
              <w:t>60,1</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178,4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1069,3</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6,0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Готовые продукты из мяса, рыбы или ракообразных, моллюсков и прочих водных беспозвоночных</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rPr>
            </w:pPr>
            <w:r w:rsidRPr="00F77FD9">
              <w:rPr>
                <w:rFonts w:ascii="Kyrghyz Times" w:hAnsi="Kyrghyz Times"/>
                <w:color w:val="202124"/>
                <w:sz w:val="20"/>
                <w:szCs w:val="20"/>
                <w:lang w:val="ky-KG"/>
              </w:rPr>
              <w:t>Кант жана канттан жасалган кондитердик</w:t>
            </w:r>
            <w:r w:rsidRPr="00F77FD9">
              <w:rPr>
                <w:rFonts w:ascii="Kyrghyz Times" w:hAnsi="Kyrghyz Times"/>
                <w:color w:val="202124"/>
                <w:sz w:val="20"/>
                <w:szCs w:val="20"/>
              </w:rPr>
              <w:t xml:space="preserve"> </w:t>
            </w:r>
            <w:r w:rsidRPr="00F77FD9">
              <w:rPr>
                <w:rFonts w:ascii="Kyrghyz Times" w:hAnsi="Kyrghyz Times"/>
                <w:sz w:val="20"/>
                <w:szCs w:val="20"/>
                <w:lang w:val="ky-KG"/>
              </w:rPr>
              <w:t>азыктар</w:t>
            </w:r>
          </w:p>
        </w:tc>
        <w:tc>
          <w:tcPr>
            <w:tcW w:w="1275" w:type="dxa"/>
            <w:vAlign w:val="bottom"/>
          </w:tcPr>
          <w:p w:rsidR="00CE493B" w:rsidRPr="00F77FD9" w:rsidRDefault="00CE493B" w:rsidP="00CE493B">
            <w:pPr>
              <w:jc w:val="right"/>
              <w:rPr>
                <w:rFonts w:ascii="Kyrghyz Times" w:hAnsi="Kyrghyz Times"/>
                <w:sz w:val="20"/>
                <w:szCs w:val="20"/>
              </w:rPr>
            </w:pPr>
            <w:r w:rsidRPr="00F77FD9">
              <w:rPr>
                <w:rFonts w:ascii="Kyrghyz Times" w:hAnsi="Kyrghyz Times"/>
                <w:sz w:val="20"/>
                <w:szCs w:val="20"/>
              </w:rPr>
              <w:t>1169,3</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188,9</w:t>
            </w:r>
          </w:p>
        </w:tc>
        <w:tc>
          <w:tcPr>
            <w:tcW w:w="1559" w:type="dxa"/>
            <w:vAlign w:val="bottom"/>
          </w:tcPr>
          <w:p w:rsidR="00CE493B" w:rsidRPr="00F77FD9" w:rsidRDefault="00CE493B" w:rsidP="00CE493B">
            <w:pPr>
              <w:tabs>
                <w:tab w:val="left" w:pos="1002"/>
              </w:tabs>
              <w:ind w:right="119"/>
              <w:jc w:val="right"/>
              <w:rPr>
                <w:rFonts w:ascii="Kyrghyz Times" w:hAnsi="Kyrghyz Times"/>
                <w:sz w:val="20"/>
                <w:szCs w:val="20"/>
                <w:lang w:val="ky-KG"/>
              </w:rPr>
            </w:pPr>
            <w:r w:rsidRPr="00F77FD9">
              <w:rPr>
                <w:rFonts w:ascii="Kyrghyz Times" w:hAnsi="Kyrghyz Times"/>
                <w:sz w:val="20"/>
                <w:szCs w:val="20"/>
                <w:lang w:val="ky-KG"/>
              </w:rPr>
              <w:t>16,2</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4325,7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887,1</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20,5</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Сахар и кондитерские изделия из сахара</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Какао жана андан жасалган азыктар</w:t>
            </w:r>
          </w:p>
        </w:tc>
        <w:tc>
          <w:tcPr>
            <w:tcW w:w="1275" w:type="dxa"/>
            <w:vAlign w:val="bottom"/>
          </w:tcPr>
          <w:p w:rsidR="00CE493B" w:rsidRPr="00F77FD9" w:rsidRDefault="00CE493B" w:rsidP="00CE493B">
            <w:pPr>
              <w:jc w:val="right"/>
              <w:rPr>
                <w:rFonts w:ascii="Kyrghyz Times" w:hAnsi="Kyrghyz Times"/>
                <w:sz w:val="20"/>
                <w:szCs w:val="20"/>
                <w:lang w:val="ky-KG"/>
              </w:rPr>
            </w:pPr>
            <w:r w:rsidRPr="00F77FD9">
              <w:rPr>
                <w:rFonts w:ascii="Kyrghyz Times" w:hAnsi="Kyrghyz Times"/>
                <w:sz w:val="20"/>
                <w:szCs w:val="20"/>
                <w:lang w:val="ky-KG"/>
              </w:rPr>
              <w:t>149,5</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121,8</w:t>
            </w:r>
          </w:p>
        </w:tc>
        <w:tc>
          <w:tcPr>
            <w:tcW w:w="1559" w:type="dxa"/>
            <w:vAlign w:val="bottom"/>
          </w:tcPr>
          <w:p w:rsidR="00CE493B" w:rsidRPr="00F77FD9" w:rsidRDefault="00CE493B" w:rsidP="00CE493B">
            <w:pPr>
              <w:tabs>
                <w:tab w:val="left" w:pos="1002"/>
                <w:tab w:val="left" w:pos="1262"/>
              </w:tabs>
              <w:ind w:right="119"/>
              <w:jc w:val="right"/>
              <w:rPr>
                <w:rFonts w:ascii="Kyrghyz Times" w:hAnsi="Kyrghyz Times"/>
                <w:sz w:val="20"/>
                <w:szCs w:val="20"/>
                <w:lang w:val="ky-KG"/>
              </w:rPr>
            </w:pPr>
            <w:r w:rsidRPr="00F77FD9">
              <w:rPr>
                <w:rFonts w:ascii="Kyrghyz Times" w:hAnsi="Kyrghyz Times"/>
                <w:sz w:val="20"/>
                <w:szCs w:val="20"/>
                <w:lang w:val="ky-KG"/>
              </w:rPr>
              <w:t>81,4</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312,7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1356,9</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4,3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Какао и продукты из него</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Дан эгиндеринен, ундан, крахмалдан же с</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тт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даяр</w:t>
            </w:r>
            <w:r w:rsidRPr="00F77FD9">
              <w:rPr>
                <w:rFonts w:ascii="Kyrghyz Times" w:hAnsi="Kyrghyz Times"/>
                <w:color w:val="202124"/>
                <w:sz w:val="20"/>
                <w:szCs w:val="20"/>
                <w:lang w:val="ky-KG"/>
              </w:rPr>
              <w:t xml:space="preserve"> азыктар; ундан жасалган кондитердик азыктар</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1151,9</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1296,6</w:t>
            </w:r>
          </w:p>
        </w:tc>
        <w:tc>
          <w:tcPr>
            <w:tcW w:w="1559" w:type="dxa"/>
            <w:vAlign w:val="bottom"/>
          </w:tcPr>
          <w:p w:rsidR="00CE493B" w:rsidRPr="00F77FD9" w:rsidRDefault="00CE493B" w:rsidP="00CE493B">
            <w:pPr>
              <w:tabs>
                <w:tab w:val="left" w:pos="1002"/>
              </w:tabs>
              <w:ind w:right="119"/>
              <w:jc w:val="right"/>
              <w:rPr>
                <w:rFonts w:ascii="Kyrghyz Times" w:hAnsi="Kyrghyz Times"/>
                <w:sz w:val="20"/>
                <w:szCs w:val="20"/>
                <w:lang w:val="ky-KG"/>
              </w:rPr>
            </w:pPr>
            <w:r w:rsidRPr="00F77FD9">
              <w:rPr>
                <w:rFonts w:ascii="Kyrghyz Times" w:hAnsi="Kyrghyz Times"/>
                <w:sz w:val="20"/>
                <w:szCs w:val="20"/>
                <w:lang w:val="ky-KG"/>
              </w:rPr>
              <w:t>112,6</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332,2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1861,1</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5,6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Готовые продукты из зерна злаков, муки, крахмала или молока; мучные кондитерские изделия</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lastRenderedPageBreak/>
              <w:t>Жашылчаларды, м</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м</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рд</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w:t>
            </w:r>
            <w:r w:rsidRPr="00F77FD9">
              <w:rPr>
                <w:rFonts w:ascii="Cambria" w:hAnsi="Cambria" w:cs="Cambria"/>
                <w:color w:val="202124"/>
                <w:sz w:val="20"/>
                <w:szCs w:val="20"/>
                <w:lang w:val="ky-KG"/>
              </w:rPr>
              <w:t>ң</w:t>
            </w:r>
            <w:r w:rsidRPr="00F77FD9">
              <w:rPr>
                <w:rFonts w:ascii="Kyrghyz Times" w:hAnsi="Kyrghyz Times" w:cs="Kyrghyz Times"/>
                <w:color w:val="202124"/>
                <w:sz w:val="20"/>
                <w:szCs w:val="20"/>
                <w:lang w:val="ky-KG"/>
              </w:rPr>
              <w:t>гактарды</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же</w:t>
            </w:r>
            <w:r w:rsidRPr="00F77FD9">
              <w:rPr>
                <w:rFonts w:ascii="Kyrghyz Times" w:hAnsi="Kyrghyz Times"/>
                <w:color w:val="202124"/>
                <w:sz w:val="20"/>
                <w:szCs w:val="20"/>
                <w:lang w:val="ky-KG"/>
              </w:rPr>
              <w:t xml:space="preserve">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с</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мд</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рд</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Kyrghyz Times" w:hAnsi="Kyrghyz Times"/>
                <w:color w:val="202124"/>
                <w:sz w:val="20"/>
                <w:szCs w:val="20"/>
                <w:lang w:val="ky-KG"/>
              </w:rPr>
              <w:t xml:space="preserve"> башка 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кайра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иштет</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продуктылары</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2281,6</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2207,7</w:t>
            </w:r>
          </w:p>
        </w:tc>
        <w:tc>
          <w:tcPr>
            <w:tcW w:w="1559" w:type="dxa"/>
            <w:vAlign w:val="bottom"/>
          </w:tcPr>
          <w:p w:rsidR="00CE493B" w:rsidRPr="00F77FD9" w:rsidRDefault="00CE493B" w:rsidP="00CE493B">
            <w:pPr>
              <w:tabs>
                <w:tab w:val="left" w:pos="1002"/>
              </w:tabs>
              <w:ind w:right="119"/>
              <w:jc w:val="right"/>
              <w:rPr>
                <w:rFonts w:ascii="Kyrghyz Times" w:hAnsi="Kyrghyz Times"/>
                <w:sz w:val="20"/>
                <w:szCs w:val="20"/>
                <w:lang w:val="ky-KG"/>
              </w:rPr>
            </w:pPr>
            <w:r w:rsidRPr="00F77FD9">
              <w:rPr>
                <w:rFonts w:ascii="Kyrghyz Times" w:hAnsi="Kyrghyz Times"/>
                <w:sz w:val="20"/>
                <w:szCs w:val="20"/>
                <w:lang w:val="ky-KG"/>
              </w:rPr>
              <w:t>96,8</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660,0</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1602,7</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2,4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Продукты переработки овощей, фруктов, орехов или прочих частей растений</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Ар кандай тамак-аш азыктары</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5380,0</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4916,6</w:t>
            </w:r>
          </w:p>
        </w:tc>
        <w:tc>
          <w:tcPr>
            <w:tcW w:w="1559" w:type="dxa"/>
            <w:vAlign w:val="bottom"/>
          </w:tcPr>
          <w:p w:rsidR="00CE493B" w:rsidRPr="00F77FD9" w:rsidRDefault="00CE493B" w:rsidP="00CE493B">
            <w:pPr>
              <w:tabs>
                <w:tab w:val="left" w:pos="293"/>
              </w:tabs>
              <w:ind w:right="119"/>
              <w:jc w:val="right"/>
              <w:rPr>
                <w:rFonts w:ascii="Kyrghyz Times" w:hAnsi="Kyrghyz Times"/>
                <w:sz w:val="20"/>
                <w:szCs w:val="20"/>
                <w:lang w:val="ky-KG"/>
              </w:rPr>
            </w:pPr>
            <w:r w:rsidRPr="00F77FD9">
              <w:rPr>
                <w:rFonts w:ascii="Kyrghyz Times" w:hAnsi="Kyrghyz Times"/>
                <w:sz w:val="20"/>
                <w:szCs w:val="20"/>
                <w:lang w:val="ky-KG"/>
              </w:rPr>
              <w:t>91,4</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3477,4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3921,9</w:t>
            </w:r>
          </w:p>
        </w:tc>
        <w:tc>
          <w:tcPr>
            <w:tcW w:w="1417" w:type="dxa"/>
            <w:vAlign w:val="bottom"/>
          </w:tcPr>
          <w:p w:rsidR="00CE493B" w:rsidRPr="00F77FD9" w:rsidRDefault="00CE493B" w:rsidP="00CE493B">
            <w:pPr>
              <w:ind w:right="71"/>
              <w:jc w:val="right"/>
              <w:rPr>
                <w:rFonts w:ascii="Kyrghyz Times" w:hAnsi="Kyrghyz Times"/>
                <w:sz w:val="20"/>
                <w:szCs w:val="20"/>
              </w:rPr>
            </w:pPr>
            <w:r w:rsidRPr="00F77FD9">
              <w:rPr>
                <w:rFonts w:ascii="Kyrghyz Times" w:hAnsi="Kyrghyz Times"/>
                <w:sz w:val="20"/>
                <w:szCs w:val="20"/>
              </w:rPr>
              <w:t>112,8</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Разные пищевые продукты</w:t>
            </w:r>
            <w:r w:rsidRPr="00F77FD9">
              <w:rPr>
                <w:rFonts w:ascii="Kyrghyz Times" w:hAnsi="Kyrghyz Times"/>
                <w:sz w:val="20"/>
                <w:szCs w:val="20"/>
                <w:lang w:val="ky-KG"/>
              </w:rPr>
              <w:t xml:space="preserve"> </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Алкоголдук жана   </w:t>
            </w:r>
            <w:r w:rsidRPr="00F77FD9">
              <w:rPr>
                <w:rFonts w:ascii="Kyrghyz Times" w:hAnsi="Kyrghyz Times"/>
                <w:sz w:val="20"/>
                <w:szCs w:val="20"/>
              </w:rPr>
              <w:br/>
              <w:t xml:space="preserve"> алкоголсуз ичимдиктер жана уксус</w:t>
            </w:r>
          </w:p>
        </w:tc>
        <w:tc>
          <w:tcPr>
            <w:tcW w:w="1275" w:type="dxa"/>
            <w:vAlign w:val="bottom"/>
          </w:tcPr>
          <w:p w:rsidR="00CE493B" w:rsidRPr="00F77FD9" w:rsidRDefault="00CE493B" w:rsidP="00CE493B">
            <w:pPr>
              <w:ind w:right="36"/>
              <w:jc w:val="right"/>
              <w:rPr>
                <w:rFonts w:ascii="Kyrghyz Times" w:hAnsi="Kyrghyz Times"/>
                <w:sz w:val="20"/>
                <w:szCs w:val="20"/>
              </w:rPr>
            </w:pPr>
            <w:r w:rsidRPr="00F77FD9">
              <w:rPr>
                <w:rFonts w:ascii="Kyrghyz Times" w:hAnsi="Kyrghyz Times"/>
                <w:sz w:val="20"/>
                <w:szCs w:val="20"/>
              </w:rPr>
              <w:t>2543,5</w:t>
            </w:r>
          </w:p>
        </w:tc>
        <w:tc>
          <w:tcPr>
            <w:tcW w:w="1418" w:type="dxa"/>
            <w:vAlign w:val="bottom"/>
          </w:tcPr>
          <w:p w:rsidR="00CE493B" w:rsidRPr="00F77FD9" w:rsidRDefault="00CE493B" w:rsidP="00CE493B">
            <w:pPr>
              <w:ind w:right="58"/>
              <w:jc w:val="right"/>
              <w:rPr>
                <w:rFonts w:ascii="Kyrghyz Times" w:hAnsi="Kyrghyz Times"/>
                <w:sz w:val="20"/>
                <w:szCs w:val="20"/>
              </w:rPr>
            </w:pPr>
            <w:r w:rsidRPr="00F77FD9">
              <w:rPr>
                <w:rFonts w:ascii="Kyrghyz Times" w:hAnsi="Kyrghyz Times"/>
                <w:sz w:val="20"/>
                <w:szCs w:val="20"/>
              </w:rPr>
              <w:t>3898,1</w:t>
            </w:r>
          </w:p>
        </w:tc>
        <w:tc>
          <w:tcPr>
            <w:tcW w:w="1559" w:type="dxa"/>
            <w:vAlign w:val="bottom"/>
          </w:tcPr>
          <w:p w:rsidR="00CE493B" w:rsidRPr="00F77FD9" w:rsidRDefault="00CE493B" w:rsidP="00CE493B">
            <w:pPr>
              <w:tabs>
                <w:tab w:val="left" w:pos="293"/>
              </w:tabs>
              <w:ind w:right="119"/>
              <w:jc w:val="right"/>
              <w:rPr>
                <w:rFonts w:ascii="Kyrghyz Times" w:hAnsi="Kyrghyz Times"/>
                <w:sz w:val="20"/>
                <w:szCs w:val="20"/>
              </w:rPr>
            </w:pPr>
            <w:r w:rsidRPr="00F77FD9">
              <w:rPr>
                <w:rFonts w:ascii="Kyrghyz Times" w:hAnsi="Kyrghyz Times"/>
                <w:sz w:val="20"/>
                <w:szCs w:val="20"/>
              </w:rPr>
              <w:t>в 1,5 раза</w:t>
            </w:r>
          </w:p>
        </w:tc>
        <w:tc>
          <w:tcPr>
            <w:tcW w:w="1276" w:type="dxa"/>
            <w:vAlign w:val="bottom"/>
          </w:tcPr>
          <w:p w:rsidR="00CE493B" w:rsidRPr="00F77FD9" w:rsidRDefault="00CE493B" w:rsidP="00CE493B">
            <w:pPr>
              <w:ind w:right="-8"/>
              <w:jc w:val="right"/>
              <w:rPr>
                <w:rFonts w:ascii="Kyrghyz Times" w:hAnsi="Kyrghyz Times"/>
                <w:sz w:val="20"/>
                <w:szCs w:val="20"/>
              </w:rPr>
            </w:pPr>
            <w:r w:rsidRPr="00F77FD9">
              <w:rPr>
                <w:rFonts w:ascii="Kyrghyz Times" w:hAnsi="Kyrghyz Times"/>
                <w:sz w:val="20"/>
                <w:szCs w:val="20"/>
              </w:rPr>
              <w:t>2287,9</w:t>
            </w:r>
          </w:p>
        </w:tc>
        <w:tc>
          <w:tcPr>
            <w:tcW w:w="1276" w:type="dxa"/>
            <w:vAlign w:val="bottom"/>
          </w:tcPr>
          <w:p w:rsidR="00CE493B" w:rsidRPr="00F77FD9" w:rsidRDefault="00CE493B" w:rsidP="00CE493B">
            <w:pPr>
              <w:ind w:right="84"/>
              <w:jc w:val="right"/>
              <w:rPr>
                <w:rFonts w:ascii="Kyrghyz Times" w:hAnsi="Kyrghyz Times"/>
                <w:sz w:val="20"/>
                <w:szCs w:val="20"/>
              </w:rPr>
            </w:pPr>
            <w:r w:rsidRPr="00F77FD9">
              <w:rPr>
                <w:rFonts w:ascii="Kyrghyz Times" w:hAnsi="Kyrghyz Times"/>
                <w:sz w:val="20"/>
                <w:szCs w:val="20"/>
              </w:rPr>
              <w:t>2900,6</w:t>
            </w:r>
          </w:p>
        </w:tc>
        <w:tc>
          <w:tcPr>
            <w:tcW w:w="1417" w:type="dxa"/>
            <w:vAlign w:val="bottom"/>
          </w:tcPr>
          <w:p w:rsidR="00CE493B" w:rsidRPr="00F77FD9" w:rsidRDefault="00CE493B" w:rsidP="00CE493B">
            <w:pPr>
              <w:ind w:right="71"/>
              <w:jc w:val="right"/>
              <w:rPr>
                <w:rFonts w:ascii="Kyrghyz Times" w:hAnsi="Kyrghyz Times"/>
                <w:sz w:val="20"/>
                <w:szCs w:val="20"/>
              </w:rPr>
            </w:pPr>
            <w:r w:rsidRPr="00F77FD9">
              <w:rPr>
                <w:rFonts w:ascii="Kyrghyz Times" w:hAnsi="Kyrghyz Times"/>
                <w:sz w:val="20"/>
                <w:szCs w:val="20"/>
              </w:rPr>
              <w:t>126,8</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Алкогольные и безалкогольные напитки и уксус</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Тамак-аш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н</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w:t>
            </w:r>
            <w:r w:rsidRPr="00F77FD9">
              <w:rPr>
                <w:rFonts w:ascii="Kyrghyz Times" w:hAnsi="Kyrghyz Times"/>
                <w:color w:val="202124"/>
                <w:sz w:val="20"/>
                <w:szCs w:val="20"/>
                <w:lang w:val="ky-KG"/>
              </w:rPr>
              <w:t>йынын калдыктары, даярдалган мал азыгы</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14,0</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126,7</w:t>
            </w:r>
          </w:p>
        </w:tc>
        <w:tc>
          <w:tcPr>
            <w:tcW w:w="1559" w:type="dxa"/>
            <w:vAlign w:val="bottom"/>
          </w:tcPr>
          <w:p w:rsidR="00CE493B" w:rsidRPr="00F77FD9" w:rsidRDefault="00CE493B" w:rsidP="00CE493B">
            <w:pPr>
              <w:tabs>
                <w:tab w:val="left" w:pos="293"/>
              </w:tabs>
              <w:ind w:right="119"/>
              <w:jc w:val="right"/>
              <w:rPr>
                <w:rFonts w:ascii="Kyrghyz Times" w:hAnsi="Kyrghyz Times"/>
                <w:sz w:val="20"/>
                <w:szCs w:val="20"/>
                <w:lang w:val="ky-KG"/>
              </w:rPr>
            </w:pPr>
            <w:r w:rsidRPr="00F77FD9">
              <w:rPr>
                <w:rFonts w:ascii="Kyrghyz Times" w:hAnsi="Kyrghyz Times"/>
                <w:sz w:val="20"/>
                <w:szCs w:val="20"/>
                <w:lang w:val="ky-KG"/>
              </w:rPr>
              <w:t>в 9,0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7316,8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10284,1</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140,6</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Остатки и отходы пищевой промышленности; готовые корма для животных</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Тамеки жана аны алмаштыруучулар</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0,5</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9,7</w:t>
            </w:r>
          </w:p>
        </w:tc>
        <w:tc>
          <w:tcPr>
            <w:tcW w:w="1559" w:type="dxa"/>
            <w:vAlign w:val="bottom"/>
          </w:tcPr>
          <w:p w:rsidR="00CE493B" w:rsidRPr="00F77FD9" w:rsidRDefault="00CE493B" w:rsidP="00CE493B">
            <w:pPr>
              <w:tabs>
                <w:tab w:val="left" w:pos="293"/>
              </w:tabs>
              <w:ind w:right="119"/>
              <w:jc w:val="right"/>
              <w:rPr>
                <w:rFonts w:ascii="Kyrghyz Times" w:hAnsi="Kyrghyz Times"/>
                <w:sz w:val="20"/>
                <w:szCs w:val="20"/>
                <w:lang w:val="ky-KG"/>
              </w:rPr>
            </w:pPr>
            <w:r w:rsidRPr="00F77FD9">
              <w:rPr>
                <w:rFonts w:ascii="Kyrghyz Times" w:hAnsi="Kyrghyz Times"/>
                <w:sz w:val="20"/>
                <w:szCs w:val="20"/>
                <w:lang w:val="ky-KG"/>
              </w:rPr>
              <w:t>в 21,4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33,9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11,8</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34,6</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Табак и промышленные заменители табака</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Туз; к</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рт</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жер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таш</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шыбак</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материалдары</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акиташ</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цемент</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28,0</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978,7</w:t>
            </w:r>
          </w:p>
        </w:tc>
        <w:tc>
          <w:tcPr>
            <w:tcW w:w="1559" w:type="dxa"/>
            <w:vAlign w:val="bottom"/>
          </w:tcPr>
          <w:p w:rsidR="00CE493B" w:rsidRPr="00F77FD9" w:rsidRDefault="00CE493B" w:rsidP="00CE493B">
            <w:pPr>
              <w:tabs>
                <w:tab w:val="left" w:pos="293"/>
              </w:tabs>
              <w:ind w:right="119"/>
              <w:jc w:val="right"/>
              <w:rPr>
                <w:rFonts w:ascii="Kyrghyz Times" w:hAnsi="Kyrghyz Times"/>
                <w:sz w:val="20"/>
                <w:szCs w:val="20"/>
                <w:lang w:val="ky-KG"/>
              </w:rPr>
            </w:pPr>
            <w:r w:rsidRPr="00F77FD9">
              <w:rPr>
                <w:rFonts w:ascii="Kyrghyz Times" w:hAnsi="Kyrghyz Times"/>
                <w:sz w:val="20"/>
                <w:szCs w:val="20"/>
                <w:lang w:val="ky-KG"/>
              </w:rPr>
              <w:t>в 34,9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20364,7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22693,0</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111,4</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Соль; сера; земли и камень; штукатурные материалы, известь и цемент</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Рудалар, шлактар жана к</w:t>
            </w:r>
            <w:r w:rsidRPr="00F77FD9">
              <w:rPr>
                <w:rFonts w:ascii="Cambria" w:hAnsi="Cambria" w:cs="Cambria"/>
                <w:sz w:val="20"/>
                <w:szCs w:val="20"/>
                <w:lang w:val="ky-KG"/>
              </w:rPr>
              <w:t>ү</w:t>
            </w:r>
            <w:r w:rsidRPr="00F77FD9">
              <w:rPr>
                <w:rFonts w:ascii="Kyrghyz Times" w:hAnsi="Kyrghyz Times" w:cs="Kyrghyz Times"/>
                <w:sz w:val="20"/>
                <w:szCs w:val="20"/>
                <w:lang w:val="ky-KG"/>
              </w:rPr>
              <w:t>лд</w:t>
            </w:r>
            <w:r w:rsidRPr="00F77FD9">
              <w:rPr>
                <w:rFonts w:ascii="Cambria" w:hAnsi="Cambria" w:cs="Cambria"/>
                <w:sz w:val="20"/>
                <w:szCs w:val="20"/>
                <w:lang w:val="ky-KG"/>
              </w:rPr>
              <w:t>ө</w:t>
            </w:r>
            <w:r w:rsidRPr="00F77FD9">
              <w:rPr>
                <w:rFonts w:ascii="Kyrghyz Times" w:hAnsi="Kyrghyz Times" w:cs="Kyrghyz Times"/>
                <w:sz w:val="20"/>
                <w:szCs w:val="20"/>
                <w:lang w:val="ky-KG"/>
              </w:rPr>
              <w:t>р</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2894,1</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3689,6</w:t>
            </w:r>
          </w:p>
        </w:tc>
        <w:tc>
          <w:tcPr>
            <w:tcW w:w="1559" w:type="dxa"/>
            <w:vAlign w:val="bottom"/>
          </w:tcPr>
          <w:p w:rsidR="00CE493B" w:rsidRPr="00F77FD9" w:rsidRDefault="00CE493B" w:rsidP="00CE493B">
            <w:pPr>
              <w:tabs>
                <w:tab w:val="left" w:pos="293"/>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127,5</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2316,8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2429,8</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104,9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Руды, шлак и зола</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Минералдык отун, мунай жана аларды алып кел</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Kyrghyz Times" w:hAnsi="Kyrghyz Times"/>
                <w:color w:val="202124"/>
                <w:sz w:val="20"/>
                <w:szCs w:val="20"/>
                <w:lang w:val="ky-KG"/>
              </w:rPr>
              <w:t>; битумдук заттар; минералдык воск</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15238,5</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38102,0</w:t>
            </w:r>
          </w:p>
        </w:tc>
        <w:tc>
          <w:tcPr>
            <w:tcW w:w="1559" w:type="dxa"/>
            <w:vAlign w:val="bottom"/>
          </w:tcPr>
          <w:p w:rsidR="00CE493B" w:rsidRPr="00F77FD9" w:rsidRDefault="00CE493B" w:rsidP="00CE493B">
            <w:pPr>
              <w:tabs>
                <w:tab w:val="left" w:pos="293"/>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2,5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74808,7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112059,7</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149,8</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Топливо минеральное, нефть и продукты их перегонки; битуминозные вещества; воски минеральные</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Kyrghyz Times" w:hAnsi="Kyrghyz Times"/>
                <w:color w:val="202124"/>
                <w:sz w:val="20"/>
                <w:szCs w:val="20"/>
                <w:lang w:val="ky-KG"/>
              </w:rPr>
            </w:pPr>
            <w:r w:rsidRPr="00F77FD9">
              <w:rPr>
                <w:rFonts w:ascii="Kyrghyz Times" w:hAnsi="Kyrghyz Times"/>
                <w:color w:val="202124"/>
                <w:sz w:val="20"/>
                <w:szCs w:val="20"/>
                <w:lang w:val="ky-KG"/>
              </w:rPr>
              <w:t>Органикалык эмес химиялык продукциялар;</w:t>
            </w:r>
            <w:r w:rsidRPr="00F77FD9">
              <w:rPr>
                <w:rFonts w:ascii="Kyrghyz Times" w:hAnsi="Kyrghyz Times" w:cs="Courier New"/>
                <w:color w:val="202124"/>
                <w:sz w:val="42"/>
                <w:szCs w:val="42"/>
                <w:lang w:val="ky-KG"/>
              </w:rPr>
              <w:t xml:space="preserve"> </w:t>
            </w:r>
            <w:r w:rsidRPr="00F77FD9">
              <w:rPr>
                <w:rFonts w:ascii="Kyrghyz Times" w:hAnsi="Kyrghyz Times"/>
                <w:color w:val="202124"/>
                <w:sz w:val="20"/>
                <w:szCs w:val="20"/>
                <w:lang w:val="ky-KG"/>
              </w:rPr>
              <w:t>органикалык эмес бирикмелер. же органикалык. баалуу металлдар, сейрек кездеш</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металлдар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радиоактивд</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элементтер</w:t>
            </w:r>
            <w:r w:rsidRPr="00F77FD9">
              <w:rPr>
                <w:rFonts w:ascii="Kyrghyz Times" w:hAnsi="Kyrghyz Times"/>
                <w:color w:val="202124"/>
                <w:sz w:val="20"/>
                <w:szCs w:val="20"/>
                <w:lang w:val="ky-KG"/>
              </w:rPr>
              <w:t xml:space="preserve"> </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3,5</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41,1</w:t>
            </w:r>
          </w:p>
        </w:tc>
        <w:tc>
          <w:tcPr>
            <w:tcW w:w="1559" w:type="dxa"/>
            <w:vAlign w:val="bottom"/>
          </w:tcPr>
          <w:p w:rsidR="00CE493B" w:rsidRPr="00F77FD9" w:rsidRDefault="00CE493B" w:rsidP="00CE493B">
            <w:pPr>
              <w:tabs>
                <w:tab w:val="left" w:pos="293"/>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11,7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5976,1</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7604,4</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127,2</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Продукты неорганической химии; соединения неорганич. или органич. драгоценных металлов, редкоземельных металлов; радиоактивных элементов </w:t>
            </w:r>
          </w:p>
        </w:tc>
      </w:tr>
      <w:tr w:rsidR="00CE493B" w:rsidRPr="00F77FD9" w:rsidTr="00CE493B">
        <w:trPr>
          <w:trHeight w:val="329"/>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Органикалык  химиялык </w:t>
            </w:r>
            <w:r w:rsidRPr="00F77FD9">
              <w:rPr>
                <w:rFonts w:ascii="Kyrghyz Times" w:hAnsi="Kyrghyz Times"/>
                <w:sz w:val="20"/>
                <w:szCs w:val="20"/>
                <w:lang w:val="ky-KG"/>
              </w:rPr>
              <w:t>кошулмалар</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56,4</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207,5</w:t>
            </w:r>
          </w:p>
        </w:tc>
        <w:tc>
          <w:tcPr>
            <w:tcW w:w="1559" w:type="dxa"/>
            <w:vAlign w:val="bottom"/>
          </w:tcPr>
          <w:p w:rsidR="00CE493B" w:rsidRPr="00F77FD9" w:rsidRDefault="00CE493B" w:rsidP="00CE493B">
            <w:pPr>
              <w:tabs>
                <w:tab w:val="left" w:pos="293"/>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3,7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2888,4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5833,7</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2,0 раза</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Органические химические соединени</w:t>
            </w:r>
            <w:r w:rsidRPr="00F77FD9">
              <w:rPr>
                <w:rFonts w:ascii="Kyrghyz Times" w:hAnsi="Kyrghyz Times"/>
                <w:sz w:val="20"/>
                <w:szCs w:val="20"/>
                <w:lang w:val="ky-KG"/>
              </w:rPr>
              <w:t>е</w:t>
            </w:r>
          </w:p>
        </w:tc>
      </w:tr>
      <w:tr w:rsidR="00CE493B" w:rsidRPr="00F77FD9" w:rsidTr="00CE493B">
        <w:trPr>
          <w:trHeight w:val="374"/>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Фармацевтикалык продукциялар</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105,8</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90,7</w:t>
            </w:r>
          </w:p>
        </w:tc>
        <w:tc>
          <w:tcPr>
            <w:tcW w:w="1559" w:type="dxa"/>
            <w:vAlign w:val="bottom"/>
          </w:tcPr>
          <w:p w:rsidR="00CE493B" w:rsidRPr="00F77FD9" w:rsidRDefault="00CE493B" w:rsidP="00CE493B">
            <w:pPr>
              <w:tabs>
                <w:tab w:val="left" w:pos="293"/>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85,7</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111,8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740,7</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6,6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 Фармацевтическая продукция</w:t>
            </w:r>
          </w:p>
        </w:tc>
      </w:tr>
      <w:tr w:rsidR="00CE493B" w:rsidRPr="00F77FD9" w:rsidTr="00CE493B">
        <w:trPr>
          <w:trHeight w:val="338"/>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Жер семирткичтер</w:t>
            </w:r>
          </w:p>
        </w:tc>
        <w:tc>
          <w:tcPr>
            <w:tcW w:w="1275" w:type="dxa"/>
            <w:vAlign w:val="bottom"/>
          </w:tcPr>
          <w:p w:rsidR="00CE493B" w:rsidRPr="00F77FD9" w:rsidRDefault="00CE493B" w:rsidP="00CE493B">
            <w:pPr>
              <w:ind w:right="36"/>
              <w:jc w:val="right"/>
              <w:rPr>
                <w:rFonts w:ascii="Kyrghyz Times" w:hAnsi="Kyrghyz Times"/>
                <w:sz w:val="20"/>
                <w:szCs w:val="20"/>
                <w:lang w:val="ky-KG"/>
              </w:rPr>
            </w:pPr>
            <w:r w:rsidRPr="00F77FD9">
              <w:rPr>
                <w:rFonts w:ascii="Kyrghyz Times" w:hAnsi="Kyrghyz Times"/>
                <w:sz w:val="20"/>
                <w:szCs w:val="20"/>
                <w:lang w:val="ky-KG"/>
              </w:rPr>
              <w:t>1,3</w:t>
            </w:r>
          </w:p>
        </w:tc>
        <w:tc>
          <w:tcPr>
            <w:tcW w:w="1418" w:type="dxa"/>
            <w:vAlign w:val="bottom"/>
          </w:tcPr>
          <w:p w:rsidR="00CE493B" w:rsidRPr="00F77FD9" w:rsidRDefault="00CE493B" w:rsidP="00CE493B">
            <w:pPr>
              <w:ind w:right="58"/>
              <w:jc w:val="right"/>
              <w:rPr>
                <w:rFonts w:ascii="Kyrghyz Times" w:hAnsi="Kyrghyz Times"/>
                <w:sz w:val="20"/>
                <w:szCs w:val="20"/>
                <w:lang w:val="ky-KG"/>
              </w:rPr>
            </w:pPr>
            <w:r w:rsidRPr="00F77FD9">
              <w:rPr>
                <w:rFonts w:ascii="Kyrghyz Times" w:hAnsi="Kyrghyz Times"/>
                <w:sz w:val="20"/>
                <w:szCs w:val="20"/>
                <w:lang w:val="ky-KG"/>
              </w:rPr>
              <w:t>32,0</w:t>
            </w:r>
          </w:p>
        </w:tc>
        <w:tc>
          <w:tcPr>
            <w:tcW w:w="1559" w:type="dxa"/>
            <w:vAlign w:val="bottom"/>
          </w:tcPr>
          <w:p w:rsidR="00CE493B" w:rsidRPr="00F77FD9" w:rsidRDefault="00CE493B" w:rsidP="00CE493B">
            <w:pPr>
              <w:tabs>
                <w:tab w:val="left" w:pos="293"/>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23,7 раза</w:t>
            </w:r>
          </w:p>
        </w:tc>
        <w:tc>
          <w:tcPr>
            <w:tcW w:w="1276" w:type="dxa"/>
            <w:vAlign w:val="bottom"/>
          </w:tcPr>
          <w:p w:rsidR="00CE493B" w:rsidRPr="00F77FD9" w:rsidRDefault="00CE493B" w:rsidP="00CE493B">
            <w:pPr>
              <w:ind w:right="-8"/>
              <w:jc w:val="right"/>
              <w:rPr>
                <w:rFonts w:ascii="Kyrghyz Times" w:hAnsi="Kyrghyz Times"/>
                <w:sz w:val="20"/>
                <w:szCs w:val="20"/>
                <w:lang w:val="ky-KG"/>
              </w:rPr>
            </w:pPr>
            <w:r w:rsidRPr="00F77FD9">
              <w:rPr>
                <w:rFonts w:ascii="Kyrghyz Times" w:hAnsi="Kyrghyz Times"/>
                <w:sz w:val="20"/>
                <w:szCs w:val="20"/>
                <w:lang w:val="ky-KG"/>
              </w:rPr>
              <w:t>11011,2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6562,3</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59,6</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Удобрения</w:t>
            </w:r>
          </w:p>
        </w:tc>
      </w:tr>
      <w:tr w:rsidR="00CE493B" w:rsidRPr="00F77FD9" w:rsidTr="00CE493B">
        <w:trPr>
          <w:trHeight w:val="298"/>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lastRenderedPageBreak/>
              <w:t>Ийил</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боечу</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экстрактар</w:t>
            </w:r>
            <w:r w:rsidRPr="00F77FD9">
              <w:rPr>
                <w:rFonts w:ascii="Kyrghyz Times" w:hAnsi="Kyrghyz Times"/>
                <w:color w:val="202124"/>
                <w:sz w:val="20"/>
                <w:szCs w:val="20"/>
                <w:lang w:val="ky-KG"/>
              </w:rPr>
              <w:t>;</w:t>
            </w:r>
          </w:p>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  боектор, пигменттер жана башка боектор; боектор жана лактар; шпаклевкалар жана башка мастикалар; полиграфиялык</w:t>
            </w:r>
          </w:p>
        </w:tc>
        <w:tc>
          <w:tcPr>
            <w:tcW w:w="1275" w:type="dxa"/>
            <w:vAlign w:val="bottom"/>
          </w:tcPr>
          <w:p w:rsidR="00CE493B" w:rsidRPr="00F77FD9" w:rsidRDefault="00CE493B" w:rsidP="00CE493B">
            <w:pPr>
              <w:ind w:right="177"/>
              <w:jc w:val="right"/>
              <w:rPr>
                <w:rFonts w:ascii="Kyrghyz Times" w:hAnsi="Kyrghyz Times"/>
                <w:sz w:val="20"/>
                <w:szCs w:val="20"/>
                <w:lang w:val="ky-KG"/>
              </w:rPr>
            </w:pPr>
            <w:r w:rsidRPr="00F77FD9">
              <w:rPr>
                <w:rFonts w:ascii="Kyrghyz Times" w:hAnsi="Kyrghyz Times"/>
                <w:sz w:val="20"/>
                <w:szCs w:val="20"/>
                <w:lang w:val="ky-KG"/>
              </w:rPr>
              <w:t>1182,5</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171,2</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14,5</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8518,9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10608,4</w:t>
            </w:r>
          </w:p>
        </w:tc>
        <w:tc>
          <w:tcPr>
            <w:tcW w:w="1417" w:type="dxa"/>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124,5</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Экстракты дубильные или </w:t>
            </w:r>
          </w:p>
          <w:p w:rsidR="00CE493B" w:rsidRPr="00F77FD9" w:rsidRDefault="00CE493B" w:rsidP="00CE493B">
            <w:pPr>
              <w:rPr>
                <w:rFonts w:ascii="Kyrghyz Times" w:hAnsi="Kyrghyz Times"/>
                <w:sz w:val="20"/>
                <w:szCs w:val="20"/>
              </w:rPr>
            </w:pPr>
            <w:r w:rsidRPr="00F77FD9">
              <w:rPr>
                <w:rFonts w:ascii="Kyrghyz Times" w:hAnsi="Kyrghyz Times"/>
                <w:sz w:val="20"/>
                <w:szCs w:val="20"/>
              </w:rPr>
              <w:t>красильные; красители, пигменты и прочие красящие вещества; краски и лаки; шпатлевки и прочие мастики; полиграфич.</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Эфир майлары жана </w:t>
            </w:r>
            <w:r w:rsidRPr="00F77FD9">
              <w:rPr>
                <w:rFonts w:ascii="Kyrghyz Times" w:hAnsi="Kyrghyz Times"/>
                <w:sz w:val="20"/>
                <w:szCs w:val="20"/>
                <w:lang w:val="ky-KG"/>
              </w:rPr>
              <w:t xml:space="preserve">резиноиддер, </w:t>
            </w:r>
            <w:r w:rsidRPr="00F77FD9">
              <w:rPr>
                <w:rFonts w:ascii="Kyrghyz Times" w:hAnsi="Kyrghyz Times"/>
                <w:sz w:val="20"/>
                <w:szCs w:val="20"/>
              </w:rPr>
              <w:t>парфюмер</w:t>
            </w:r>
            <w:r w:rsidRPr="00F77FD9">
              <w:rPr>
                <w:rFonts w:ascii="Kyrghyz Times" w:hAnsi="Kyrghyz Times"/>
                <w:sz w:val="20"/>
                <w:szCs w:val="20"/>
                <w:lang w:val="ky-KG"/>
              </w:rPr>
              <w:t>иялык,  косметикалык заттар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507,8</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518,8</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102,2</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1378,4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3937,6</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2,8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Эфирные масла и резиноиды; парфюмерные, косметические или туалетные средства</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Самындар, органикалык сыртына- активд</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заттар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жуучу</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каражаттар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майлоочу</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материалдар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жасалма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даяр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восктор</w:t>
            </w:r>
            <w:r w:rsidRPr="00F77FD9">
              <w:rPr>
                <w:rFonts w:ascii="Kyrghyz Times" w:hAnsi="Kyrghyz Times"/>
                <w:color w:val="202124"/>
                <w:sz w:val="20"/>
                <w:szCs w:val="20"/>
                <w:lang w:val="ky-KG"/>
              </w:rPr>
              <w:t>, тазалоочу кошулмалар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69,1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394,8</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5,7 раза</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705,4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1909,9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2,7 раза</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Мыло, поверхностно-активные органические вещества, моющие средства, смазочные материалы, искусствен. и готовые воски, составы для чистки </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Белок заттары, модификацияланган крахмалдар, желимдер; ферменттер </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84,6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72,0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85,1</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424,3</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571,3</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134,7</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Белковые вещества, модифицированные крахмалы, клеи; ферменты</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Жарылуучу заттар; пиротехникалык буюмдар; ширенке; пирофордук эритмелер; кээ бир к</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й</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заттар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1196,7</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2044,8</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1,7 раза</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2875,8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1459,1</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50,7</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Взрывчатые вещества; пиротехнические изделия; спички; пирофорные сплавы; некоторые горючие вещества</w:t>
            </w:r>
          </w:p>
        </w:tc>
      </w:tr>
      <w:tr w:rsidR="00CE493B" w:rsidRPr="00F77FD9" w:rsidTr="00CE493B">
        <w:trPr>
          <w:trHeight w:val="2"/>
        </w:trPr>
        <w:tc>
          <w:tcPr>
            <w:tcW w:w="3970" w:type="dxa"/>
            <w:vAlign w:val="bottom"/>
          </w:tcPr>
          <w:p w:rsidR="00CE493B" w:rsidRPr="00F77FD9" w:rsidRDefault="00CE493B" w:rsidP="00CE49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Башка химиялык продуктылар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43,7</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22,9</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8986,8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8477,5</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94,3</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Прочие химические продукты</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Пластмассалар жана андан жасалган буюмдар </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40394,4</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8488,0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21,0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32433,7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23504,4</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72,5</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Пластмассы и изделия из них</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Каучук жана резина буюмдары</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141,7</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4,1</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2,9</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4033,4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5280,0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130,9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Каучук, резина и изделия из них</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Иштетилбеген тери  (табигый мехтен башкасы) жана тигилген булгаары</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18,6</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27,6</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148,2</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Необработанные шкуры (кроме натурального меха) и выделанная кожа</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Булгаарыдан жасалган буюмдар; ээр жана жабдыктар; жолго керектел</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lastRenderedPageBreak/>
              <w:t>буюмдар</w:t>
            </w:r>
            <w:r w:rsidRPr="00F77FD9">
              <w:rPr>
                <w:rFonts w:ascii="Kyrghyz Times" w:hAnsi="Kyrghyz Times"/>
                <w:color w:val="202124"/>
                <w:sz w:val="20"/>
                <w:szCs w:val="20"/>
                <w:lang w:val="ky-KG"/>
              </w:rPr>
              <w:t>, сумкалар жана ушул сыяктуу товарлар; жаныбарлардын ичегисинен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lastRenderedPageBreak/>
              <w:t>7052,5</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2173,6</w:t>
            </w:r>
          </w:p>
        </w:tc>
        <w:tc>
          <w:tcPr>
            <w:tcW w:w="1559" w:type="dxa"/>
            <w:vAlign w:val="bottom"/>
          </w:tcPr>
          <w:p w:rsidR="00CE493B" w:rsidRPr="00F77FD9" w:rsidRDefault="00CE493B" w:rsidP="00CE493B">
            <w:pPr>
              <w:tabs>
                <w:tab w:val="left" w:pos="1262"/>
              </w:tabs>
              <w:ind w:right="119"/>
              <w:jc w:val="right"/>
              <w:rPr>
                <w:rFonts w:ascii="Kyrghyz Times" w:hAnsi="Kyrghyz Times"/>
                <w:sz w:val="20"/>
                <w:szCs w:val="20"/>
                <w:lang w:val="ky-KG"/>
              </w:rPr>
            </w:pPr>
            <w:r w:rsidRPr="00F77FD9">
              <w:rPr>
                <w:rFonts w:ascii="Kyrghyz Times" w:hAnsi="Kyrghyz Times"/>
                <w:sz w:val="20"/>
                <w:szCs w:val="20"/>
                <w:lang w:val="ky-KG"/>
              </w:rPr>
              <w:t>30,8</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1921,8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1435,9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74,7</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Изделия из кожи; шорно-седельные изделия и упряжь; дорожные принадлежности, дамские сумки и </w:t>
            </w:r>
            <w:r w:rsidRPr="00F77FD9">
              <w:rPr>
                <w:rFonts w:ascii="Kyrghyz Times" w:hAnsi="Kyrghyz Times"/>
                <w:sz w:val="20"/>
                <w:szCs w:val="20"/>
              </w:rPr>
              <w:lastRenderedPageBreak/>
              <w:t>аналогичные им товары; изделия из кишок животных</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lang w:val="ky-KG"/>
              </w:rPr>
              <w:lastRenderedPageBreak/>
              <w:t>Табийгий жана жасалма тери жана андан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2385,6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4,1</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2,9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Натуральный и искусственный мех; изделия из него</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Жыгач жана жыгачтан жасалган буюмдар; жыгач</w:t>
            </w:r>
            <w:r w:rsidRPr="00F77FD9">
              <w:rPr>
                <w:rFonts w:ascii="Kyrghyz Times" w:hAnsi="Kyrghyz Times"/>
                <w:sz w:val="20"/>
                <w:szCs w:val="20"/>
                <w:lang w:val="ky-KG"/>
              </w:rPr>
              <w:t xml:space="preserve"> к</w:t>
            </w:r>
            <w:r w:rsidRPr="00F77FD9">
              <w:rPr>
                <w:rFonts w:ascii="Cambria" w:hAnsi="Cambria" w:cs="Cambria"/>
                <w:sz w:val="20"/>
                <w:szCs w:val="20"/>
                <w:lang w:val="ky-KG"/>
              </w:rPr>
              <w:t>ө</w:t>
            </w:r>
            <w:r w:rsidRPr="00F77FD9">
              <w:rPr>
                <w:rFonts w:ascii="Kyrghyz Times" w:hAnsi="Kyrghyz Times" w:cs="Kyrghyz Times"/>
                <w:sz w:val="20"/>
                <w:szCs w:val="20"/>
                <w:lang w:val="ky-KG"/>
              </w:rPr>
              <w:t>м</w:t>
            </w:r>
            <w:r w:rsidRPr="00F77FD9">
              <w:rPr>
                <w:rFonts w:ascii="Cambria" w:hAnsi="Cambria" w:cs="Cambria"/>
                <w:sz w:val="20"/>
                <w:szCs w:val="20"/>
                <w:lang w:val="ky-KG"/>
              </w:rPr>
              <w:t>ү</w:t>
            </w:r>
            <w:r w:rsidRPr="00F77FD9">
              <w:rPr>
                <w:rFonts w:ascii="Kyrghyz Times" w:hAnsi="Kyrghyz Times" w:cs="Kyrghyz Times"/>
                <w:sz w:val="20"/>
                <w:szCs w:val="20"/>
                <w:lang w:val="ky-KG"/>
              </w:rPr>
              <w:t>р</w:t>
            </w:r>
            <w:r w:rsidRPr="00F77FD9">
              <w:rPr>
                <w:rFonts w:ascii="Cambria" w:hAnsi="Cambria" w:cs="Cambria"/>
                <w:sz w:val="20"/>
                <w:szCs w:val="20"/>
                <w:lang w:val="ky-KG"/>
              </w:rPr>
              <w:t>ү</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3502,5</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4268,8</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121,9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Древесина и изделия из нее; древесный уголь</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Пробка жана андан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30,5</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21,5</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70,3</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Пробка  и изделия из них</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color w:val="202124"/>
                <w:sz w:val="20"/>
                <w:szCs w:val="20"/>
                <w:lang w:val="ky-KG"/>
              </w:rPr>
              <w:t>Жыгачтын массасы же башка булалуу целлюлоздук материалдар: регенерацияланган кагаз же картон</w:t>
            </w:r>
          </w:p>
        </w:tc>
        <w:tc>
          <w:tcPr>
            <w:tcW w:w="1275" w:type="dxa"/>
            <w:vAlign w:val="bottom"/>
          </w:tcPr>
          <w:p w:rsidR="00CE493B" w:rsidRPr="00F77FD9" w:rsidRDefault="00CE493B" w:rsidP="00CE493B">
            <w:pPr>
              <w:ind w:left="175" w:right="177" w:hanging="175"/>
              <w:jc w:val="right"/>
              <w:rPr>
                <w:rFonts w:ascii="Kyrghyz Times" w:hAnsi="Kyrghyz Times"/>
                <w:sz w:val="20"/>
                <w:szCs w:val="20"/>
              </w:rPr>
            </w:pPr>
            <w:r w:rsidRPr="00F77FD9">
              <w:rPr>
                <w:rFonts w:ascii="Kyrghyz Times" w:hAnsi="Kyrghyz Times"/>
                <w:sz w:val="20"/>
                <w:szCs w:val="20"/>
              </w:rPr>
              <w:t>0,0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35,0</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11,3</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Масса из древесины или из других волокнистых</w:t>
            </w:r>
          </w:p>
        </w:tc>
      </w:tr>
      <w:tr w:rsidR="00CE493B" w:rsidRPr="00F77FD9" w:rsidTr="00CE493B">
        <w:trPr>
          <w:trHeight w:val="2"/>
        </w:trPr>
        <w:tc>
          <w:tcPr>
            <w:tcW w:w="3970" w:type="dxa"/>
            <w:vAlign w:val="bottom"/>
          </w:tcPr>
          <w:p w:rsidR="00CE493B" w:rsidRPr="00F77FD9" w:rsidRDefault="00CE493B" w:rsidP="00CE493B">
            <w:pPr>
              <w:ind w:left="34" w:hanging="34"/>
              <w:rPr>
                <w:rFonts w:ascii="Kyrghyz Times" w:hAnsi="Kyrghyz Times"/>
                <w:sz w:val="20"/>
                <w:szCs w:val="20"/>
              </w:rPr>
            </w:pPr>
            <w:r w:rsidRPr="00F77FD9">
              <w:rPr>
                <w:rFonts w:ascii="Kyrghyz Times" w:hAnsi="Kyrghyz Times"/>
                <w:sz w:val="20"/>
                <w:szCs w:val="20"/>
              </w:rPr>
              <w:t>Кагаз, картон жана</w:t>
            </w:r>
            <w:r w:rsidRPr="00F77FD9">
              <w:rPr>
                <w:rFonts w:ascii="Kyrghyz Times" w:hAnsi="Kyrghyz Times"/>
                <w:sz w:val="20"/>
                <w:szCs w:val="20"/>
                <w:lang w:val="ky-KG"/>
              </w:rPr>
              <w:t xml:space="preserve"> </w:t>
            </w:r>
            <w:r w:rsidRPr="00F77FD9">
              <w:rPr>
                <w:rFonts w:ascii="Kyrghyz Times" w:hAnsi="Kyrghyz Times"/>
                <w:sz w:val="20"/>
                <w:szCs w:val="20"/>
              </w:rPr>
              <w:t>кагаздан жана</w:t>
            </w:r>
          </w:p>
          <w:p w:rsidR="00CE493B" w:rsidRPr="00F77FD9" w:rsidRDefault="00CE493B" w:rsidP="00CE493B">
            <w:pPr>
              <w:ind w:left="34" w:hanging="34"/>
              <w:rPr>
                <w:rFonts w:ascii="Kyrghyz Times" w:hAnsi="Kyrghyz Times"/>
                <w:sz w:val="20"/>
                <w:szCs w:val="20"/>
              </w:rPr>
            </w:pPr>
            <w:r w:rsidRPr="00F77FD9">
              <w:rPr>
                <w:rFonts w:ascii="Kyrghyz Times" w:hAnsi="Kyrghyz Times"/>
                <w:sz w:val="20"/>
                <w:szCs w:val="20"/>
                <w:lang w:val="ky-KG"/>
              </w:rPr>
              <w:t>к</w:t>
            </w:r>
            <w:r w:rsidRPr="00F77FD9">
              <w:rPr>
                <w:rFonts w:ascii="Kyrghyz Times" w:hAnsi="Kyrghyz Times"/>
                <w:sz w:val="20"/>
                <w:szCs w:val="20"/>
              </w:rPr>
              <w:t>артондон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397,8</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19,0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4,8</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10923,3</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13850,3</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126,8</w:t>
            </w:r>
          </w:p>
        </w:tc>
        <w:tc>
          <w:tcPr>
            <w:tcW w:w="3717" w:type="dxa"/>
            <w:vAlign w:val="bottom"/>
          </w:tcPr>
          <w:tbl>
            <w:tblPr>
              <w:tblW w:w="3871" w:type="dxa"/>
              <w:tblLayout w:type="fixed"/>
              <w:tblLook w:val="0000" w:firstRow="0" w:lastRow="0" w:firstColumn="0" w:lastColumn="0" w:noHBand="0" w:noVBand="0"/>
            </w:tblPr>
            <w:tblGrid>
              <w:gridCol w:w="3871"/>
            </w:tblGrid>
            <w:tr w:rsidR="00CE493B" w:rsidRPr="00F77FD9" w:rsidTr="00CE493B">
              <w:trPr>
                <w:trHeight w:val="2"/>
              </w:trPr>
              <w:tc>
                <w:tcPr>
                  <w:tcW w:w="3871" w:type="dxa"/>
                  <w:vAlign w:val="bottom"/>
                </w:tcPr>
                <w:p w:rsidR="00CE493B" w:rsidRPr="00F77FD9" w:rsidRDefault="00CE493B" w:rsidP="00CE493B">
                  <w:pPr>
                    <w:ind w:left="129" w:hanging="129"/>
                    <w:rPr>
                      <w:rFonts w:ascii="Kyrghyz Times" w:hAnsi="Kyrghyz Times"/>
                      <w:sz w:val="20"/>
                      <w:szCs w:val="20"/>
                    </w:rPr>
                  </w:pPr>
                  <w:r w:rsidRPr="00F77FD9">
                    <w:rPr>
                      <w:rFonts w:ascii="Kyrghyz Times" w:hAnsi="Kyrghyz Times"/>
                      <w:sz w:val="20"/>
                      <w:szCs w:val="20"/>
                    </w:rPr>
                    <w:t>Бумага, картон и изделия из бумаги или картона</w:t>
                  </w:r>
                </w:p>
              </w:tc>
            </w:tr>
          </w:tbl>
          <w:p w:rsidR="00CE493B" w:rsidRPr="00F77FD9" w:rsidRDefault="00CE493B" w:rsidP="00CE493B">
            <w:pPr>
              <w:rPr>
                <w:rFonts w:ascii="Kyrghyz Times" w:hAnsi="Kyrghyz Times"/>
                <w:sz w:val="20"/>
                <w:szCs w:val="20"/>
              </w:rPr>
            </w:pP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Басма китептер, гезиттер, репродукциялар жана полиграфиялык </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н</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жайынын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башка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продукциялар</w:t>
            </w:r>
            <w:r w:rsidRPr="00F77FD9">
              <w:rPr>
                <w:rFonts w:ascii="Kyrghyz Times" w:hAnsi="Kyrghyz Times"/>
                <w:color w:val="202124"/>
                <w:sz w:val="20"/>
                <w:szCs w:val="20"/>
                <w:lang w:val="ky-KG"/>
              </w:rPr>
              <w:t>ы; кол жазмаларды, машина менен басылган текстер жана пландар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50,2</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54,7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300,6</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5,5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Печатные книги, газеты, репродукции и другие изделия полиграфической промышленности; рукописи, машинописные тексты и планы</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Жибек</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9,1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16,4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14210,5</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866,5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Шелк</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Пахта</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11798,0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181,5</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1,5</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115,2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1677,9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14,6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Хлопок</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Химиялык жиптер; химиялык текстиль материалдарынын жалпак жана окшош жиптери</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1063,9</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987,9</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92,9</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2746,3</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2101,8</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76,5</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Химические нити; плоские и аналогичные нити из химических текстильных материалов</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p>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sz w:val="20"/>
                <w:szCs w:val="20"/>
              </w:rPr>
            </w:pPr>
            <w:r w:rsidRPr="00F77FD9">
              <w:rPr>
                <w:rFonts w:ascii="Kyrghyz Times" w:hAnsi="Kyrghyz Times"/>
                <w:sz w:val="20"/>
                <w:szCs w:val="20"/>
              </w:rPr>
              <w:t>Химиялык булалар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54,4</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939,0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17,2 раза</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56789,2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94522,1</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1,7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Химические волокна</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Кебез, кийиз же кийиз жана токулган эмес материалдар; атайын жип; жиптер, жиптер, аркандар жана </w:t>
            </w:r>
            <w:r w:rsidRPr="00F77FD9">
              <w:rPr>
                <w:rFonts w:ascii="Kyrghyz Times" w:hAnsi="Kyrghyz Times"/>
                <w:color w:val="202124"/>
                <w:sz w:val="20"/>
                <w:szCs w:val="20"/>
                <w:lang w:val="ky-KG"/>
              </w:rPr>
              <w:lastRenderedPageBreak/>
              <w:t>кабелдер жана алардан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lastRenderedPageBreak/>
              <w:t>10,1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374,9</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37,0 раза</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1251,4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1061,9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84,9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Вата, войлок или фетр и нетканые материалы; специальная пряжа; бечевки, веревки, канаты и тросы и изделия из них</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Килемдер жана башка текстиль полдору</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361,1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399,7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554,0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138,6</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Ковры и прочие текстильные напольные покрытия</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Атайын кездемелер; т</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текстиль</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материалд</w:t>
            </w:r>
            <w:r w:rsidRPr="00F77FD9">
              <w:rPr>
                <w:rFonts w:ascii="Kyrghyz Times" w:hAnsi="Kyrghyz Times"/>
                <w:color w:val="202124"/>
                <w:sz w:val="20"/>
                <w:szCs w:val="20"/>
                <w:lang w:val="ky-KG"/>
              </w:rPr>
              <w:t>ары; гобелендер; саймалар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4108,0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5,7</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0,1</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207,8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42,5</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20,4</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Специальные ткани; тафтинговые текстильные материалы; кружева; гобелены; отделочные материалы; вышивки</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Текстиль материалдары, си</w:t>
            </w:r>
            <w:r w:rsidRPr="00F77FD9">
              <w:rPr>
                <w:rFonts w:ascii="Cambria" w:hAnsi="Cambria" w:cs="Cambria"/>
                <w:color w:val="202124"/>
                <w:sz w:val="20"/>
                <w:szCs w:val="20"/>
                <w:lang w:val="ky-KG"/>
              </w:rPr>
              <w:t>ң</w:t>
            </w:r>
            <w:r w:rsidRPr="00F77FD9">
              <w:rPr>
                <w:rFonts w:ascii="Kyrghyz Times" w:hAnsi="Kyrghyz Times" w:cs="Kyrghyz Times"/>
                <w:color w:val="202124"/>
                <w:sz w:val="20"/>
                <w:szCs w:val="20"/>
                <w:lang w:val="ky-KG"/>
              </w:rPr>
              <w:t>ирилген</w:t>
            </w:r>
            <w:r w:rsidRPr="00F77FD9">
              <w:rPr>
                <w:rFonts w:ascii="Kyrghyz Times" w:hAnsi="Kyrghyz Times"/>
                <w:color w:val="202124"/>
                <w:sz w:val="20"/>
                <w:szCs w:val="20"/>
                <w:lang w:val="ky-KG"/>
              </w:rPr>
              <w:t>, капталган же ламинатталган; техникалык ылайылташтырылган текстиль буюмдары</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6,0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1,9</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31,5</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22274,7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24340,2</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109,3</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Текстильные материалы, пропитанные, с покрытием или дублированные; текстильные изделия технического назначения</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Машина жана кол менен токулган трикотаж кездемелери</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50396,5</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1615,1</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3,2</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9962,8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12985,7</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130,3</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Трикотажные полотна машинного или ручного вязания</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Кийим жана кийимге керектел</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нерселер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машинада</w:t>
            </w:r>
            <w:r w:rsidRPr="00F77FD9">
              <w:rPr>
                <w:rFonts w:ascii="Kyrghyz Times" w:hAnsi="Kyrghyz Times"/>
                <w:color w:val="202124"/>
                <w:sz w:val="20"/>
                <w:szCs w:val="20"/>
                <w:lang w:val="ky-KG"/>
              </w:rPr>
              <w:t xml:space="preserve">  же колдо токулган  трикотаж</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10521,9</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11255,2</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107,0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6580,2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10183,6</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1,5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Предметы одежды и принадлежности к одежде, трикотажные, машинного или ручного вязания</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Трикотаждан же токулгандан башка кийим-кече жана кийим аксессуарлары</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10282,3</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7990,1</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77,7</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11783,8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13563,3</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115,1</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Предметы одежды и принадлежности к одежде, кроме трикотажных машинного или ручного вязания</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Башка даяр текстиль буюмдары; топтомдор; колдонулган кийим жана текстиль</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14797,0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500,1</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3,4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39189,2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54885,4</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140,1</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Прочие готовые текстильные изделия; наборы; одежда и текстильные изделия, бывшие в употреблении; </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Бут кийимдер, гетр жана ушул сыяктуу буюмдар; алардын 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Cambria" w:hAnsi="Cambria" w:cs="Cambria"/>
                <w:color w:val="202124"/>
                <w:sz w:val="20"/>
                <w:szCs w:val="20"/>
                <w:lang w:val="ky-KG"/>
              </w:rPr>
              <w:t>ү</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122374,8</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494,3</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33208,6</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33658,2</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101,4</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Обувь, гетры и аналогичные изделия; их части</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Баш кийимдер жана анын б</w:t>
            </w:r>
            <w:r w:rsidRPr="00F77FD9">
              <w:rPr>
                <w:rFonts w:ascii="Cambria" w:hAnsi="Cambria" w:cs="Cambria"/>
                <w:sz w:val="20"/>
                <w:szCs w:val="20"/>
                <w:lang w:val="ky-KG"/>
              </w:rPr>
              <w:t>ө</w:t>
            </w:r>
            <w:r w:rsidRPr="00F77FD9">
              <w:rPr>
                <w:rFonts w:ascii="Kyrghyz Times" w:hAnsi="Kyrghyz Times" w:cs="Kyrghyz Times"/>
                <w:sz w:val="20"/>
                <w:szCs w:val="20"/>
                <w:lang w:val="ky-KG"/>
              </w:rPr>
              <w:t>л</w:t>
            </w:r>
            <w:r w:rsidRPr="00F77FD9">
              <w:rPr>
                <w:rFonts w:ascii="Cambria" w:hAnsi="Cambria" w:cs="Cambria"/>
                <w:sz w:val="20"/>
                <w:szCs w:val="20"/>
                <w:lang w:val="ky-KG"/>
              </w:rPr>
              <w:t>ү</w:t>
            </w:r>
            <w:r w:rsidRPr="00F77FD9">
              <w:rPr>
                <w:rFonts w:ascii="Kyrghyz Times" w:hAnsi="Kyrghyz Times" w:cs="Kyrghyz Times"/>
                <w:sz w:val="20"/>
                <w:szCs w:val="20"/>
                <w:lang w:val="ky-KG"/>
              </w:rPr>
              <w:t>кт</w:t>
            </w:r>
            <w:r w:rsidRPr="00F77FD9">
              <w:rPr>
                <w:rFonts w:ascii="Cambria" w:hAnsi="Cambria" w:cs="Cambria"/>
                <w:sz w:val="20"/>
                <w:szCs w:val="20"/>
                <w:lang w:val="ky-KG"/>
              </w:rPr>
              <w:t>ө</w:t>
            </w:r>
            <w:r w:rsidRPr="00F77FD9">
              <w:rPr>
                <w:rFonts w:ascii="Kyrghyz Times" w:hAnsi="Kyrghyz Times" w:cs="Kyrghyz Times"/>
                <w:sz w:val="20"/>
                <w:szCs w:val="20"/>
                <w:lang w:val="ky-KG"/>
              </w:rPr>
              <w:t>р</w:t>
            </w:r>
            <w:r w:rsidRPr="00F77FD9">
              <w:rPr>
                <w:rFonts w:ascii="Cambria" w:hAnsi="Cambria" w:cs="Cambria"/>
                <w:sz w:val="20"/>
                <w:szCs w:val="20"/>
                <w:lang w:val="ky-KG"/>
              </w:rPr>
              <w:t>ү</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267,6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118,3</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44,2</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81,9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500,1</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6,1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Головные уборы и их части</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lastRenderedPageBreak/>
              <w:t>Кол чатырлар, к</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нд</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коргоочу</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кол</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чатырлар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таякчалар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отургучтар</w:t>
            </w:r>
            <w:r w:rsidRPr="00F77FD9">
              <w:rPr>
                <w:rFonts w:ascii="Kyrghyz Times" w:hAnsi="Kyrghyz Times"/>
                <w:color w:val="202124"/>
                <w:sz w:val="20"/>
                <w:szCs w:val="20"/>
                <w:lang w:val="ky-KG"/>
              </w:rPr>
              <w:t xml:space="preserve"> </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таякчалар</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камчылар</w:t>
            </w:r>
            <w:r w:rsidRPr="00F77FD9">
              <w:rPr>
                <w:rFonts w:ascii="Kyrghyz Times" w:hAnsi="Kyrghyz Times"/>
                <w:color w:val="202124"/>
                <w:sz w:val="20"/>
                <w:szCs w:val="20"/>
                <w:lang w:val="ky-KG"/>
              </w:rPr>
              <w:t>, ат жабдуулары</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59,6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27,9</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46,8</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23,5</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16,9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72,1</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Зонты, солнцезащитные зонты, трости, трости-сиденья, хлысты, кнуты для верховой езды и их части</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Таш, гипс, цемент, асбест, слюда жана аларга   окшош материалдардан</w:t>
            </w:r>
            <w:r w:rsidRPr="00F77FD9">
              <w:rPr>
                <w:rFonts w:ascii="Kyrghyz Times" w:hAnsi="Kyrghyz Times"/>
                <w:sz w:val="20"/>
                <w:szCs w:val="20"/>
              </w:rPr>
              <w:br/>
              <w:t xml:space="preserve">жасалган буюмдар  </w:t>
            </w:r>
          </w:p>
        </w:tc>
        <w:tc>
          <w:tcPr>
            <w:tcW w:w="1275" w:type="dxa"/>
            <w:vAlign w:val="bottom"/>
          </w:tcPr>
          <w:p w:rsidR="00CE493B" w:rsidRPr="00F77FD9" w:rsidRDefault="00CE493B" w:rsidP="00CE493B">
            <w:pPr>
              <w:ind w:left="175" w:right="177" w:hanging="175"/>
              <w:jc w:val="right"/>
              <w:rPr>
                <w:rFonts w:ascii="Kyrghyz Times" w:hAnsi="Kyrghyz Times"/>
                <w:sz w:val="20"/>
                <w:szCs w:val="20"/>
              </w:rPr>
            </w:pPr>
            <w:r w:rsidRPr="00F77FD9">
              <w:rPr>
                <w:rFonts w:ascii="Kyrghyz Times" w:hAnsi="Kyrghyz Times"/>
                <w:sz w:val="20"/>
                <w:szCs w:val="20"/>
              </w:rPr>
              <w:t>7379,0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11525,2</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682,9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1198,0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1,7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Изделия из камня, гипса, цемента, асбеста, слюды или  аналогичных материалов</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Керамикалык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12181,2</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12152,0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99,8</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1984,6</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2916,2</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146,9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Керамические изделия</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Айнек жана андан жасалган </w:t>
            </w:r>
            <w:r w:rsidRPr="00F77FD9">
              <w:rPr>
                <w:rFonts w:ascii="Kyrghyz Times" w:hAnsi="Kyrghyz Times"/>
                <w:sz w:val="20"/>
                <w:szCs w:val="20"/>
              </w:rPr>
              <w:br/>
              <w:t>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15719,6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14985,2</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95,3</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1954,5</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1870,6</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95,7</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Стекло и изделия из него</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Табигый же </w:t>
            </w:r>
            <w:r w:rsidRPr="00F77FD9">
              <w:rPr>
                <w:rFonts w:ascii="Cambria" w:hAnsi="Cambria" w:cs="Cambria"/>
                <w:sz w:val="20"/>
                <w:szCs w:val="20"/>
              </w:rPr>
              <w:t>ө</w:t>
            </w:r>
            <w:r w:rsidRPr="00F77FD9">
              <w:rPr>
                <w:rFonts w:ascii="Kyrghyz Times" w:hAnsi="Kyrghyz Times" w:cs="Kyrghyz Times"/>
                <w:sz w:val="20"/>
                <w:szCs w:val="20"/>
              </w:rPr>
              <w:t>ст</w:t>
            </w:r>
            <w:r w:rsidRPr="00F77FD9">
              <w:rPr>
                <w:rFonts w:ascii="Cambria" w:hAnsi="Cambria" w:cs="Cambria"/>
                <w:sz w:val="20"/>
                <w:szCs w:val="20"/>
              </w:rPr>
              <w:t>ү</w:t>
            </w:r>
            <w:r w:rsidRPr="00F77FD9">
              <w:rPr>
                <w:rFonts w:ascii="Kyrghyz Times" w:hAnsi="Kyrghyz Times" w:cs="Kyrghyz Times"/>
                <w:sz w:val="20"/>
                <w:szCs w:val="20"/>
              </w:rPr>
              <w:t>р</w:t>
            </w:r>
            <w:r w:rsidRPr="00F77FD9">
              <w:rPr>
                <w:rFonts w:ascii="Cambria" w:hAnsi="Cambria" w:cs="Cambria"/>
                <w:sz w:val="20"/>
                <w:szCs w:val="20"/>
              </w:rPr>
              <w:t>ү</w:t>
            </w:r>
            <w:r w:rsidRPr="00F77FD9">
              <w:rPr>
                <w:rFonts w:ascii="Kyrghyz Times" w:hAnsi="Kyrghyz Times" w:cs="Kyrghyz Times"/>
                <w:sz w:val="20"/>
                <w:szCs w:val="20"/>
              </w:rPr>
              <w:t>лг</w:t>
            </w:r>
            <w:r w:rsidRPr="00F77FD9">
              <w:rPr>
                <w:rFonts w:ascii="Cambria" w:hAnsi="Cambria" w:cs="Cambria"/>
                <w:sz w:val="20"/>
                <w:szCs w:val="20"/>
              </w:rPr>
              <w:t>ө</w:t>
            </w:r>
            <w:r w:rsidRPr="00F77FD9">
              <w:rPr>
                <w:rFonts w:ascii="Kyrghyz Times" w:hAnsi="Kyrghyz Times" w:cs="Kyrghyz Times"/>
                <w:sz w:val="20"/>
                <w:szCs w:val="20"/>
              </w:rPr>
              <w:t>н</w:t>
            </w:r>
            <w:r w:rsidRPr="00F77FD9">
              <w:rPr>
                <w:rFonts w:ascii="Kyrghyz Times" w:hAnsi="Kyrghyz Times"/>
                <w:sz w:val="20"/>
                <w:szCs w:val="20"/>
              </w:rPr>
              <w:t xml:space="preserve"> </w:t>
            </w:r>
            <w:r w:rsidRPr="00F77FD9">
              <w:rPr>
                <w:rFonts w:ascii="Kyrghyz Times" w:hAnsi="Kyrghyz Times" w:cs="Kyrghyz Times"/>
                <w:sz w:val="20"/>
                <w:szCs w:val="20"/>
              </w:rPr>
              <w:t>бермет</w:t>
            </w:r>
            <w:r w:rsidRPr="00F77FD9">
              <w:rPr>
                <w:rFonts w:ascii="Kyrghyz Times" w:hAnsi="Kyrghyz Times"/>
                <w:sz w:val="20"/>
                <w:szCs w:val="20"/>
              </w:rPr>
              <w:t xml:space="preserve">, </w:t>
            </w:r>
            <w:r w:rsidRPr="00F77FD9">
              <w:rPr>
                <w:rFonts w:ascii="Kyrghyz Times" w:hAnsi="Kyrghyz Times"/>
                <w:sz w:val="20"/>
                <w:szCs w:val="20"/>
              </w:rPr>
              <w:br/>
            </w:r>
            <w:r w:rsidRPr="00F77FD9">
              <w:rPr>
                <w:rFonts w:ascii="Kyrghyz Times" w:hAnsi="Kyrghyz Times" w:cs="Kyrghyz Times"/>
                <w:sz w:val="20"/>
                <w:szCs w:val="20"/>
              </w:rPr>
              <w:t>кымбат</w:t>
            </w:r>
            <w:r w:rsidRPr="00F77FD9">
              <w:rPr>
                <w:rFonts w:ascii="Kyrghyz Times" w:hAnsi="Kyrghyz Times"/>
                <w:sz w:val="20"/>
                <w:szCs w:val="20"/>
              </w:rPr>
              <w:t xml:space="preserve"> </w:t>
            </w:r>
            <w:r w:rsidRPr="00F77FD9">
              <w:rPr>
                <w:rFonts w:ascii="Kyrghyz Times" w:hAnsi="Kyrghyz Times" w:cs="Kyrghyz Times"/>
                <w:sz w:val="20"/>
                <w:szCs w:val="20"/>
              </w:rPr>
              <w:t>баалуу</w:t>
            </w:r>
            <w:r w:rsidRPr="00F77FD9">
              <w:rPr>
                <w:rFonts w:ascii="Kyrghyz Times" w:hAnsi="Kyrghyz Times"/>
                <w:sz w:val="20"/>
                <w:szCs w:val="20"/>
              </w:rPr>
              <w:t xml:space="preserve"> </w:t>
            </w:r>
            <w:r w:rsidRPr="00F77FD9">
              <w:rPr>
                <w:rFonts w:ascii="Kyrghyz Times" w:hAnsi="Kyrghyz Times" w:cs="Kyrghyz Times"/>
                <w:sz w:val="20"/>
                <w:szCs w:val="20"/>
              </w:rPr>
              <w:t>же</w:t>
            </w:r>
            <w:r w:rsidRPr="00F77FD9">
              <w:rPr>
                <w:rFonts w:ascii="Kyrghyz Times" w:hAnsi="Kyrghyz Times"/>
                <w:sz w:val="20"/>
                <w:szCs w:val="20"/>
              </w:rPr>
              <w:t xml:space="preserve">   </w:t>
            </w:r>
            <w:r w:rsidRPr="00F77FD9">
              <w:rPr>
                <w:rFonts w:ascii="Kyrghyz Times" w:hAnsi="Kyrghyz Times" w:cs="Kyrghyz Times"/>
                <w:sz w:val="20"/>
                <w:szCs w:val="20"/>
              </w:rPr>
              <w:t>баалуу</w:t>
            </w:r>
            <w:r w:rsidRPr="00F77FD9">
              <w:rPr>
                <w:rFonts w:ascii="Kyrghyz Times" w:hAnsi="Kyrghyz Times"/>
                <w:sz w:val="20"/>
                <w:szCs w:val="20"/>
              </w:rPr>
              <w:t xml:space="preserve"> </w:t>
            </w:r>
            <w:r w:rsidRPr="00F77FD9">
              <w:rPr>
                <w:rFonts w:ascii="Kyrghyz Times" w:hAnsi="Kyrghyz Times" w:cs="Kyrghyz Times"/>
                <w:sz w:val="20"/>
                <w:szCs w:val="20"/>
              </w:rPr>
              <w:t>таштар</w:t>
            </w:r>
            <w:r w:rsidRPr="00F77FD9">
              <w:rPr>
                <w:rFonts w:ascii="Kyrghyz Times" w:hAnsi="Kyrghyz Times"/>
                <w:sz w:val="20"/>
                <w:szCs w:val="20"/>
              </w:rPr>
              <w:t xml:space="preserve">, </w:t>
            </w:r>
            <w:r w:rsidRPr="00F77FD9">
              <w:rPr>
                <w:rFonts w:ascii="Kyrghyz Times" w:hAnsi="Kyrghyz Times" w:cs="Kyrghyz Times"/>
                <w:sz w:val="20"/>
                <w:szCs w:val="20"/>
              </w:rPr>
              <w:t>кымбат</w:t>
            </w:r>
            <w:r w:rsidRPr="00F77FD9">
              <w:rPr>
                <w:rFonts w:ascii="Kyrghyz Times" w:hAnsi="Kyrghyz Times"/>
                <w:sz w:val="20"/>
                <w:szCs w:val="20"/>
              </w:rPr>
              <w:t xml:space="preserve"> </w:t>
            </w:r>
            <w:r w:rsidRPr="00F77FD9">
              <w:rPr>
                <w:rFonts w:ascii="Kyrghyz Times" w:hAnsi="Kyrghyz Times" w:cs="Kyrghyz Times"/>
                <w:sz w:val="20"/>
                <w:szCs w:val="20"/>
              </w:rPr>
              <w:t>баалуу</w:t>
            </w:r>
            <w:r w:rsidRPr="00F77FD9">
              <w:rPr>
                <w:rFonts w:ascii="Kyrghyz Times" w:hAnsi="Kyrghyz Times"/>
                <w:sz w:val="20"/>
                <w:szCs w:val="20"/>
              </w:rPr>
              <w:t xml:space="preserve"> </w:t>
            </w:r>
            <w:r w:rsidRPr="00F77FD9">
              <w:rPr>
                <w:rFonts w:ascii="Kyrghyz Times" w:hAnsi="Kyrghyz Times"/>
                <w:sz w:val="20"/>
                <w:szCs w:val="20"/>
              </w:rPr>
              <w:br/>
              <w:t xml:space="preserve">металлдар жана   алардан жасалган буюмдар; </w:t>
            </w:r>
            <w:r w:rsidRPr="00F77FD9">
              <w:rPr>
                <w:rFonts w:ascii="Kyrghyz Times" w:hAnsi="Kyrghyz Times"/>
                <w:sz w:val="20"/>
                <w:szCs w:val="20"/>
              </w:rPr>
              <w:br/>
              <w:t>бижутерия; тыйындар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472,3</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77,3</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16,4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988,9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755,2</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76,4</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Жемчуг природный или культивированный, драгоценные или полудрагоценные камни, драгоценные металлы и изделия из них; бижутерия; монеты</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Кара металдар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30887,5</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14014,4</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45,4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15430,0</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18904,4</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122,5</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Черные металлы</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Кара металлдан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8870,8</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199,0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2,2</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9639,9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15445,0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1,6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Изделия из черных металлов</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Жез жана андан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530,6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532,4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766,9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144,0</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Медь и изделия из нее</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Алюминий жана андан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2661,6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1691,3</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63,5</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5866,0</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8450,0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144,1</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Алюминий и изделия из него</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Коргошун жана андан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9518,9</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2421,2</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25,4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18,2</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0,0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0,0</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Свинец и изделия из него</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Калай жана андан жасалган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52,8</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255,1</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4,8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Олово и изделия из него</w:t>
            </w:r>
          </w:p>
        </w:tc>
      </w:tr>
      <w:tr w:rsidR="00CE493B" w:rsidRPr="00F77FD9" w:rsidTr="00CE493B">
        <w:trPr>
          <w:trHeight w:val="310"/>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Башка баалуу эмес металдар, металлокерамика</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0,0</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14,0</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6,9</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lang w:val="ky-KG"/>
              </w:rPr>
              <w:t>Прочие недрагоценные металлы, металлокерамика</w:t>
            </w:r>
          </w:p>
        </w:tc>
      </w:tr>
      <w:tr w:rsidR="00CE493B" w:rsidRPr="00F77FD9" w:rsidTr="00CE493B">
        <w:trPr>
          <w:trHeight w:val="310"/>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Кымбат баалуу эмес металдан жасалган аспаптар, бычак мизд</w:t>
            </w:r>
            <w:r w:rsidRPr="00F77FD9">
              <w:rPr>
                <w:rFonts w:ascii="Cambria" w:hAnsi="Cambria" w:cs="Cambria"/>
                <w:color w:val="202124"/>
                <w:sz w:val="20"/>
                <w:szCs w:val="20"/>
                <w:lang w:val="ky-KG"/>
              </w:rPr>
              <w:t>үү</w:t>
            </w:r>
            <w:r w:rsidRPr="00F77FD9">
              <w:rPr>
                <w:rFonts w:ascii="Kyrghyz Times" w:hAnsi="Kyrghyz Times"/>
                <w:color w:val="202124"/>
                <w:sz w:val="20"/>
                <w:szCs w:val="20"/>
                <w:lang w:val="ky-KG"/>
              </w:rPr>
              <w:t xml:space="preserve">, </w:t>
            </w:r>
            <w:r w:rsidRPr="00F77FD9">
              <w:rPr>
                <w:rFonts w:ascii="Kyrghyz Times" w:hAnsi="Kyrghyz Times"/>
                <w:color w:val="202124"/>
                <w:sz w:val="20"/>
                <w:szCs w:val="20"/>
                <w:lang w:val="ky-KG"/>
              </w:rPr>
              <w:lastRenderedPageBreak/>
              <w:t xml:space="preserve">буюмдар, идиш-аяктар, кашыктар жана вилкалар </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lastRenderedPageBreak/>
              <w:t>974,6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162,9</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16,7</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3853,3</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1787,0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46,4</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Инструменты, приспособления, ножевые изделия, ложки и вилки из недрагоценных металлов; их части из недрагоценных металлов</w:t>
            </w:r>
          </w:p>
        </w:tc>
      </w:tr>
      <w:tr w:rsidR="00CE493B" w:rsidRPr="00F77FD9" w:rsidTr="00CE493B">
        <w:trPr>
          <w:trHeight w:val="417"/>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Кымбат баалуу эмес метал</w:t>
            </w:r>
            <w:r w:rsidRPr="00F77FD9">
              <w:rPr>
                <w:rFonts w:ascii="Kyrghyz Times" w:hAnsi="Kyrghyz Times"/>
                <w:sz w:val="20"/>
                <w:szCs w:val="20"/>
                <w:lang w:val="ky-KG"/>
              </w:rPr>
              <w:t>лдан жасалган  башка 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211,7</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198,0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93,6</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2095,4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3981,7</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1,9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Прочие изделия из недрагоценных      металлов</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s="Courier New"/>
                <w:color w:val="202124"/>
                <w:sz w:val="20"/>
                <w:szCs w:val="20"/>
                <w:lang w:val="ky-KG"/>
              </w:rPr>
            </w:pPr>
            <w:r w:rsidRPr="00F77FD9">
              <w:rPr>
                <w:rFonts w:ascii="Kyrghyz Times" w:hAnsi="Kyrghyz Times" w:cs="Courier New"/>
                <w:color w:val="202124"/>
                <w:sz w:val="20"/>
                <w:szCs w:val="20"/>
                <w:lang w:val="ky-KG"/>
              </w:rPr>
              <w:t>Ядролук реакторлор, казандар, жабдуулар жана механикалык т</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з</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шт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алардын</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Cambria" w:hAnsi="Cambria" w:cs="Cambria"/>
                <w:color w:val="202124"/>
                <w:sz w:val="20"/>
                <w:szCs w:val="20"/>
                <w:lang w:val="ky-KG"/>
              </w:rPr>
              <w:t>ү</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69873,6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965,5</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156438,3</w:t>
            </w:r>
          </w:p>
        </w:tc>
        <w:tc>
          <w:tcPr>
            <w:tcW w:w="1276" w:type="dxa"/>
            <w:vAlign w:val="bottom"/>
          </w:tcPr>
          <w:p w:rsidR="00CE493B" w:rsidRPr="00F77FD9" w:rsidRDefault="00CE493B" w:rsidP="00CE493B">
            <w:pPr>
              <w:ind w:left="-208" w:right="84"/>
              <w:jc w:val="right"/>
              <w:rPr>
                <w:rFonts w:ascii="Kyrghyz Times" w:hAnsi="Kyrghyz Times"/>
                <w:sz w:val="20"/>
                <w:szCs w:val="20"/>
                <w:lang w:val="ky-KG"/>
              </w:rPr>
            </w:pPr>
            <w:r w:rsidRPr="00F77FD9">
              <w:rPr>
                <w:rFonts w:ascii="Kyrghyz Times" w:hAnsi="Kyrghyz Times"/>
                <w:sz w:val="20"/>
                <w:szCs w:val="20"/>
                <w:lang w:val="ky-KG"/>
              </w:rPr>
              <w:t>101820,8</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65,1</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Реакторы ядерные, котлы, оборудование и механические устройства; их части</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s="Courier New"/>
                <w:color w:val="202124"/>
                <w:sz w:val="20"/>
                <w:szCs w:val="20"/>
                <w:lang w:val="ky-KG"/>
              </w:rPr>
            </w:pPr>
            <w:r w:rsidRPr="00F77FD9">
              <w:rPr>
                <w:rFonts w:ascii="Kyrghyz Times" w:hAnsi="Kyrghyz Times" w:cs="Courier New"/>
                <w:color w:val="202124"/>
                <w:sz w:val="20"/>
                <w:szCs w:val="20"/>
                <w:lang w:val="ky-KG"/>
              </w:rPr>
              <w:t xml:space="preserve">Электр машиналар жана жабдуулар, алардын тетиктери; </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жаздыруу</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s="Courier New"/>
                <w:color w:val="202124"/>
                <w:sz w:val="20"/>
                <w:szCs w:val="20"/>
                <w:lang w:val="ky-KG"/>
              </w:rPr>
              <w:t xml:space="preserve"> </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чыгаруу</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жабдуулар</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жазуу</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кайра</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чыгаруу</w:t>
            </w:r>
            <w:r w:rsidRPr="00F77FD9">
              <w:rPr>
                <w:rFonts w:ascii="Kyrghyz Times" w:hAnsi="Kyrghyz Times" w:cs="Courier New"/>
                <w:color w:val="202124"/>
                <w:sz w:val="20"/>
                <w:szCs w:val="20"/>
                <w:lang w:val="ky-KG"/>
              </w:rPr>
              <w:t xml:space="preserve"> </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жабдуулар</w:t>
            </w:r>
            <w:r w:rsidRPr="00F77FD9">
              <w:rPr>
                <w:rFonts w:ascii="Kyrghyz Times" w:hAnsi="Kyrghyz Times" w:cs="Courier New"/>
                <w:color w:val="202124"/>
                <w:sz w:val="20"/>
                <w:szCs w:val="20"/>
                <w:lang w:val="ky-KG"/>
              </w:rPr>
              <w:t xml:space="preserve">. </w:t>
            </w:r>
            <w:r w:rsidRPr="00F77FD9">
              <w:rPr>
                <w:rFonts w:ascii="Kyrghyz Times" w:hAnsi="Kyrghyz Times" w:cs="Kyrghyz Times"/>
                <w:color w:val="202124"/>
                <w:sz w:val="20"/>
                <w:szCs w:val="20"/>
                <w:lang w:val="ky-KG"/>
              </w:rPr>
              <w:t>телевидение</w:t>
            </w:r>
            <w:r w:rsidRPr="00F77FD9">
              <w:rPr>
                <w:rFonts w:ascii="Kyrghyz Times" w:hAnsi="Kyrghyz Times" w:cs="Courier New"/>
                <w:color w:val="202124"/>
                <w:sz w:val="20"/>
                <w:szCs w:val="20"/>
                <w:lang w:val="ky-KG"/>
              </w:rPr>
              <w:t>.</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2426,3</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1002,1</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41,3</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15180,4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10313,8</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67,9</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Электрич. машины и оборудование,их части; звукозаписыв. и звуковоспроизвод. аппаратура; аппаратура для записи и воспроизвед. телевизион. </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Темир жол локомотивдери же </w:t>
            </w:r>
          </w:p>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автотранспорттору. трамвай вагондору; саякат жабдуулары; механикалык (анын ичинде электромеханикалык) сигнал бер</w:t>
            </w:r>
            <w:r w:rsidRPr="00F77FD9">
              <w:rPr>
                <w:rFonts w:ascii="Cambria" w:hAnsi="Cambria" w:cs="Cambria"/>
                <w:color w:val="202124"/>
                <w:sz w:val="20"/>
                <w:szCs w:val="20"/>
                <w:lang w:val="ky-KG"/>
              </w:rPr>
              <w:t>үү</w:t>
            </w:r>
            <w:r w:rsidRPr="00F77FD9">
              <w:rPr>
                <w:rFonts w:ascii="Kyrghyz Times" w:hAnsi="Kyrghyz Times" w:cs="Kyrghyz Times"/>
                <w:color w:val="202124"/>
                <w:sz w:val="20"/>
                <w:szCs w:val="20"/>
                <w:lang w:val="ky-KG"/>
              </w:rPr>
              <w:t>ч</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жабдуулар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252,7</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2218,6</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456,2</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20,6</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Железнодорожные локомотивы или моторн. вагоны трамвая; путевое оборудование; механическое (включая электромеханич.)  сигнальное оборудование</w:t>
            </w:r>
          </w:p>
        </w:tc>
      </w:tr>
      <w:tr w:rsidR="00CE493B" w:rsidRPr="00F77FD9" w:rsidTr="00CE493B">
        <w:trPr>
          <w:trHeight w:val="2"/>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 xml:space="preserve">Темир жол же трамвайдын кыймылдуу составын кошпогондо, жер </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ст</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нд</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г</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транспорт</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каражаттары</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алардын</w:t>
            </w:r>
            <w:r w:rsidRPr="00F77FD9">
              <w:rPr>
                <w:rFonts w:ascii="Kyrghyz Times" w:hAnsi="Kyrghyz Times"/>
                <w:color w:val="202124"/>
                <w:sz w:val="20"/>
                <w:szCs w:val="20"/>
                <w:lang w:val="ky-KG"/>
              </w:rPr>
              <w:t xml:space="preserve"> 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кт</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Cambria" w:hAnsi="Cambria" w:cs="Cambria"/>
                <w:color w:val="202124"/>
                <w:sz w:val="20"/>
                <w:szCs w:val="20"/>
                <w:lang w:val="ky-KG"/>
              </w:rPr>
              <w:t>ү</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жана</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алардын</w:t>
            </w:r>
            <w:r w:rsidRPr="00F77FD9">
              <w:rPr>
                <w:rFonts w:ascii="Kyrghyz Times" w:hAnsi="Kyrghyz Times"/>
                <w:color w:val="202124"/>
                <w:sz w:val="20"/>
                <w:szCs w:val="20"/>
                <w:lang w:val="ky-KG"/>
              </w:rPr>
              <w:t xml:space="preserve"> </w:t>
            </w:r>
            <w:r w:rsidRPr="00F77FD9">
              <w:rPr>
                <w:rFonts w:ascii="Kyrghyz Times" w:hAnsi="Kyrghyz Times" w:cs="Kyrghyz Times"/>
                <w:color w:val="202124"/>
                <w:sz w:val="20"/>
                <w:szCs w:val="20"/>
                <w:lang w:val="ky-KG"/>
              </w:rPr>
              <w:t>тетиктери</w:t>
            </w:r>
            <w:r w:rsidRPr="00F77FD9">
              <w:rPr>
                <w:rFonts w:ascii="Kyrghyz Times" w:hAnsi="Kyrghyz Times"/>
                <w:color w:val="202124"/>
                <w:sz w:val="20"/>
                <w:szCs w:val="20"/>
                <w:lang w:val="ky-KG"/>
              </w:rPr>
              <w:t xml:space="preserve"> </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8878,1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387,6</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4,4</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30098,5</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42932,8</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142,6</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Средства наземного транспорта, кроме железнодорожного или трамвайного подвижного состава, их части и принадлежности</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Оптикалык, фотографиялык, кинематографиялык, </w:t>
            </w:r>
            <w:r w:rsidRPr="00F77FD9">
              <w:rPr>
                <w:rFonts w:ascii="Kyrghyz Times" w:hAnsi="Kyrghyz Times"/>
                <w:sz w:val="20"/>
                <w:szCs w:val="20"/>
              </w:rPr>
              <w:br/>
            </w:r>
            <w:r w:rsidRPr="00F77FD9">
              <w:rPr>
                <w:rFonts w:ascii="Cambria" w:hAnsi="Cambria" w:cs="Cambria"/>
                <w:sz w:val="20"/>
                <w:szCs w:val="20"/>
              </w:rPr>
              <w:t>ө</w:t>
            </w:r>
            <w:r w:rsidRPr="00F77FD9">
              <w:rPr>
                <w:rFonts w:ascii="Kyrghyz Times" w:hAnsi="Kyrghyz Times" w:cs="Kyrghyz Times"/>
                <w:sz w:val="20"/>
                <w:szCs w:val="20"/>
              </w:rPr>
              <w:t>лч</w:t>
            </w:r>
            <w:r w:rsidRPr="00F77FD9">
              <w:rPr>
                <w:rFonts w:ascii="Cambria" w:hAnsi="Cambria" w:cs="Cambria"/>
                <w:sz w:val="20"/>
                <w:szCs w:val="20"/>
              </w:rPr>
              <w:t>ө</w:t>
            </w:r>
            <w:r w:rsidRPr="00F77FD9">
              <w:rPr>
                <w:rFonts w:ascii="Kyrghyz Times" w:hAnsi="Kyrghyz Times" w:cs="Kyrghyz Times"/>
                <w:sz w:val="20"/>
                <w:szCs w:val="20"/>
              </w:rPr>
              <w:t>г</w:t>
            </w:r>
            <w:r w:rsidRPr="00F77FD9">
              <w:rPr>
                <w:rFonts w:ascii="Cambria" w:hAnsi="Cambria" w:cs="Cambria"/>
                <w:sz w:val="20"/>
                <w:szCs w:val="20"/>
                <w:lang w:val="ky-KG"/>
              </w:rPr>
              <w:t>ү</w:t>
            </w:r>
            <w:r w:rsidRPr="00F77FD9">
              <w:rPr>
                <w:rFonts w:ascii="Kyrghyz Times" w:hAnsi="Kyrghyz Times"/>
                <w:sz w:val="20"/>
                <w:szCs w:val="20"/>
              </w:rPr>
              <w:t xml:space="preserve">ч медициналык приборлор, аппараттар; </w:t>
            </w:r>
            <w:r w:rsidRPr="00F77FD9">
              <w:rPr>
                <w:rFonts w:ascii="Kyrghyz Times" w:hAnsi="Kyrghyz Times"/>
                <w:sz w:val="20"/>
                <w:szCs w:val="20"/>
              </w:rPr>
              <w:br/>
            </w:r>
          </w:p>
        </w:tc>
        <w:tc>
          <w:tcPr>
            <w:tcW w:w="1275" w:type="dxa"/>
            <w:vAlign w:val="bottom"/>
          </w:tcPr>
          <w:p w:rsidR="00CE493B" w:rsidRPr="00F77FD9" w:rsidRDefault="00CE493B" w:rsidP="00CE493B">
            <w:pPr>
              <w:ind w:left="175" w:right="177" w:hanging="175"/>
              <w:jc w:val="right"/>
              <w:rPr>
                <w:rFonts w:ascii="Kyrghyz Times" w:hAnsi="Kyrghyz Times"/>
                <w:sz w:val="20"/>
                <w:szCs w:val="20"/>
              </w:rPr>
            </w:pPr>
            <w:r w:rsidRPr="00F77FD9">
              <w:rPr>
                <w:rFonts w:ascii="Kyrghyz Times" w:hAnsi="Kyrghyz Times"/>
                <w:sz w:val="20"/>
                <w:szCs w:val="20"/>
              </w:rPr>
              <w:t>527,1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1003,6</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в 1,9 раза</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2211,4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1744,7</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78,9</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 xml:space="preserve">Инструменты и аппараты оптическ., фотографичес., кинематографич., измерительн., контрольные, медицинские или хирургические; их части </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 xml:space="preserve">Сааттар;  алардын  </w:t>
            </w:r>
            <w:r w:rsidRPr="00F77FD9">
              <w:rPr>
                <w:rFonts w:ascii="Kyrghyz Times" w:hAnsi="Kyrghyz Times"/>
                <w:sz w:val="20"/>
                <w:szCs w:val="20"/>
              </w:rPr>
              <w:br/>
              <w:t>б</w:t>
            </w:r>
            <w:r w:rsidRPr="00F77FD9">
              <w:rPr>
                <w:rFonts w:ascii="Cambria" w:hAnsi="Cambria" w:cs="Cambria"/>
                <w:sz w:val="20"/>
                <w:szCs w:val="20"/>
              </w:rPr>
              <w:t>ө</w:t>
            </w:r>
            <w:r w:rsidRPr="00F77FD9">
              <w:rPr>
                <w:rFonts w:ascii="Kyrghyz Times" w:hAnsi="Kyrghyz Times" w:cs="Kyrghyz Times"/>
                <w:sz w:val="20"/>
                <w:szCs w:val="20"/>
              </w:rPr>
              <w:t>л</w:t>
            </w:r>
            <w:r w:rsidRPr="00F77FD9">
              <w:rPr>
                <w:rFonts w:ascii="Cambria" w:hAnsi="Cambria" w:cs="Cambria"/>
                <w:sz w:val="20"/>
                <w:szCs w:val="20"/>
                <w:lang w:val="ky-KG"/>
              </w:rPr>
              <w:t>ү</w:t>
            </w:r>
            <w:r w:rsidRPr="00F77FD9">
              <w:rPr>
                <w:rFonts w:ascii="Kyrghyz Times" w:hAnsi="Kyrghyz Times"/>
                <w:sz w:val="20"/>
                <w:szCs w:val="20"/>
              </w:rPr>
              <w:t>кт</w:t>
            </w:r>
            <w:r w:rsidRPr="00F77FD9">
              <w:rPr>
                <w:rFonts w:ascii="Cambria" w:hAnsi="Cambria" w:cs="Cambria"/>
                <w:sz w:val="20"/>
                <w:szCs w:val="20"/>
              </w:rPr>
              <w:t>ө</w:t>
            </w:r>
            <w:r w:rsidRPr="00F77FD9">
              <w:rPr>
                <w:rFonts w:ascii="Kyrghyz Times" w:hAnsi="Kyrghyz Times" w:cs="Kyrghyz Times"/>
                <w:sz w:val="20"/>
                <w:szCs w:val="20"/>
              </w:rPr>
              <w:t>р</w:t>
            </w:r>
            <w:r w:rsidRPr="00F77FD9">
              <w:rPr>
                <w:rFonts w:ascii="Cambria" w:hAnsi="Cambria" w:cs="Cambria"/>
                <w:sz w:val="20"/>
                <w:szCs w:val="20"/>
                <w:lang w:val="ky-KG"/>
              </w:rPr>
              <w:t>ү</w:t>
            </w:r>
            <w:r w:rsidRPr="00F77FD9">
              <w:rPr>
                <w:rFonts w:ascii="Kyrghyz Times" w:hAnsi="Kyrghyz Times"/>
                <w:sz w:val="20"/>
                <w:szCs w:val="20"/>
              </w:rPr>
              <w:t xml:space="preserve"> жана тетиктери</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11,1</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0,0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0,0</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80,7</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551,9</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6,8 раза</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Часы всех видов и их части</w:t>
            </w:r>
          </w:p>
        </w:tc>
      </w:tr>
      <w:tr w:rsidR="00CE493B" w:rsidRPr="00F77FD9" w:rsidTr="00CE493B">
        <w:trPr>
          <w:trHeight w:val="1199"/>
        </w:trPr>
        <w:tc>
          <w:tcPr>
            <w:tcW w:w="3970" w:type="dxa"/>
            <w:vAlign w:val="bottom"/>
          </w:tcPr>
          <w:p w:rsidR="00CE493B" w:rsidRPr="00F77FD9" w:rsidRDefault="00CE493B" w:rsidP="00CE493B">
            <w:pPr>
              <w:ind w:left="34" w:hanging="34"/>
              <w:rPr>
                <w:rFonts w:ascii="Kyrghyz Times" w:hAnsi="Kyrghyz Times"/>
                <w:sz w:val="20"/>
                <w:szCs w:val="20"/>
                <w:lang w:val="ky-KG"/>
              </w:rPr>
            </w:pPr>
          </w:p>
          <w:p w:rsidR="00CE493B" w:rsidRPr="00F77FD9" w:rsidRDefault="00CE493B" w:rsidP="00CE493B">
            <w:pPr>
              <w:ind w:left="34" w:hanging="34"/>
              <w:rPr>
                <w:rFonts w:ascii="Kyrghyz Times" w:hAnsi="Kyrghyz Times"/>
                <w:sz w:val="20"/>
                <w:szCs w:val="20"/>
                <w:lang w:val="ky-KG"/>
              </w:rPr>
            </w:pPr>
            <w:r w:rsidRPr="00F77FD9">
              <w:rPr>
                <w:rFonts w:ascii="Kyrghyz Times" w:hAnsi="Kyrghyz Times"/>
                <w:sz w:val="20"/>
                <w:szCs w:val="20"/>
                <w:lang w:val="ky-KG"/>
              </w:rPr>
              <w:t>Эмерек; жууркан-т</w:t>
            </w:r>
            <w:r w:rsidRPr="00F77FD9">
              <w:rPr>
                <w:rFonts w:ascii="Cambria" w:hAnsi="Cambria" w:cs="Cambria"/>
                <w:sz w:val="20"/>
                <w:szCs w:val="20"/>
                <w:lang w:val="ky-KG"/>
              </w:rPr>
              <w:t>ө</w:t>
            </w:r>
            <w:r w:rsidRPr="00F77FD9">
              <w:rPr>
                <w:rFonts w:ascii="Kyrghyz Times" w:hAnsi="Kyrghyz Times"/>
                <w:sz w:val="20"/>
                <w:szCs w:val="20"/>
                <w:lang w:val="ky-KG"/>
              </w:rPr>
              <w:t>ш</w:t>
            </w:r>
            <w:r w:rsidRPr="00F77FD9">
              <w:rPr>
                <w:rFonts w:ascii="Cambria" w:hAnsi="Cambria" w:cs="Cambria"/>
                <w:sz w:val="20"/>
                <w:szCs w:val="20"/>
                <w:lang w:val="ky-KG"/>
              </w:rPr>
              <w:t>ө</w:t>
            </w:r>
            <w:r w:rsidRPr="00F77FD9">
              <w:rPr>
                <w:rFonts w:ascii="Kyrghyz Times" w:hAnsi="Kyrghyz Times"/>
                <w:sz w:val="20"/>
                <w:szCs w:val="20"/>
                <w:lang w:val="ky-KG"/>
              </w:rPr>
              <w:t>к , матрацтар; лампалар жана жарык бер</w:t>
            </w:r>
            <w:r w:rsidRPr="00F77FD9">
              <w:rPr>
                <w:rFonts w:ascii="Cambria" w:hAnsi="Cambria" w:cs="Cambria"/>
                <w:sz w:val="20"/>
                <w:szCs w:val="20"/>
                <w:lang w:val="ky-KG"/>
              </w:rPr>
              <w:t>үү</w:t>
            </w:r>
            <w:r w:rsidRPr="00F77FD9">
              <w:rPr>
                <w:rFonts w:ascii="Kyrghyz Times" w:hAnsi="Kyrghyz Times" w:cs="Kyrghyz Times"/>
                <w:sz w:val="20"/>
                <w:szCs w:val="20"/>
                <w:lang w:val="ky-KG"/>
              </w:rPr>
              <w:t>ч</w:t>
            </w:r>
            <w:r w:rsidRPr="00F77FD9">
              <w:rPr>
                <w:rFonts w:ascii="Cambria" w:hAnsi="Cambria" w:cs="Cambria"/>
                <w:sz w:val="20"/>
                <w:szCs w:val="20"/>
                <w:lang w:val="ky-KG"/>
              </w:rPr>
              <w:t>ү</w:t>
            </w:r>
            <w:r w:rsidRPr="00F77FD9">
              <w:rPr>
                <w:rFonts w:ascii="Kyrghyz Times" w:hAnsi="Kyrghyz Times"/>
                <w:sz w:val="20"/>
                <w:szCs w:val="20"/>
                <w:lang w:val="ky-KG"/>
              </w:rPr>
              <w:t xml:space="preserve"> </w:t>
            </w:r>
            <w:r w:rsidRPr="00F77FD9">
              <w:rPr>
                <w:rFonts w:ascii="Kyrghyz Times" w:hAnsi="Kyrghyz Times" w:cs="Kyrghyz Times"/>
                <w:sz w:val="20"/>
                <w:szCs w:val="20"/>
                <w:lang w:val="ky-KG"/>
              </w:rPr>
              <w:t>жабдуулар</w:t>
            </w:r>
            <w:r w:rsidRPr="00F77FD9">
              <w:rPr>
                <w:rFonts w:ascii="Kyrghyz Times" w:hAnsi="Kyrghyz Times"/>
                <w:sz w:val="20"/>
                <w:szCs w:val="20"/>
                <w:lang w:val="ky-KG"/>
              </w:rPr>
              <w:t xml:space="preserve">; </w:t>
            </w:r>
            <w:r w:rsidRPr="00F77FD9">
              <w:rPr>
                <w:rFonts w:ascii="Kyrghyz Times" w:hAnsi="Kyrghyz Times" w:cs="Kyrghyz Times"/>
                <w:sz w:val="20"/>
                <w:szCs w:val="20"/>
                <w:lang w:val="ky-KG"/>
              </w:rPr>
              <w:t>жарык</w:t>
            </w:r>
            <w:r w:rsidRPr="00F77FD9">
              <w:rPr>
                <w:rFonts w:ascii="Kyrghyz Times" w:hAnsi="Kyrghyz Times"/>
                <w:sz w:val="20"/>
                <w:szCs w:val="20"/>
                <w:lang w:val="ky-KG"/>
              </w:rPr>
              <w:t xml:space="preserve"> </w:t>
            </w:r>
            <w:r w:rsidRPr="00F77FD9">
              <w:rPr>
                <w:rFonts w:ascii="Kyrghyz Times" w:hAnsi="Kyrghyz Times" w:cs="Kyrghyz Times"/>
                <w:sz w:val="20"/>
                <w:szCs w:val="20"/>
                <w:lang w:val="ky-KG"/>
              </w:rPr>
              <w:t>илмектер</w:t>
            </w:r>
            <w:r w:rsidRPr="00F77FD9">
              <w:rPr>
                <w:rFonts w:ascii="Kyrghyz Times" w:hAnsi="Kyrghyz Times"/>
                <w:sz w:val="20"/>
                <w:szCs w:val="20"/>
                <w:lang w:val="ky-KG"/>
              </w:rPr>
              <w:t xml:space="preserve">, </w:t>
            </w:r>
            <w:r w:rsidRPr="00F77FD9">
              <w:rPr>
                <w:rFonts w:ascii="Kyrghyz Times" w:hAnsi="Kyrghyz Times" w:cs="Kyrghyz Times"/>
                <w:sz w:val="20"/>
                <w:szCs w:val="20"/>
                <w:lang w:val="ky-KG"/>
              </w:rPr>
              <w:t>жарык</w:t>
            </w:r>
            <w:r w:rsidRPr="00F77FD9">
              <w:rPr>
                <w:rFonts w:ascii="Kyrghyz Times" w:hAnsi="Kyrghyz Times"/>
                <w:sz w:val="20"/>
                <w:szCs w:val="20"/>
                <w:lang w:val="ky-KG"/>
              </w:rPr>
              <w:t xml:space="preserve"> тасмалар.  </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1161,7</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230,5</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19,8</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986,9</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3182,0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в 3,2 раза</w:t>
            </w:r>
          </w:p>
        </w:tc>
        <w:tc>
          <w:tcPr>
            <w:tcW w:w="3717"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Мебель; постельные принадлежности, матрацы; лампы и осветительное оборудование; световые вывески, световые таблички</w:t>
            </w:r>
            <w:r w:rsidRPr="00F77FD9">
              <w:rPr>
                <w:rFonts w:ascii="Kyrghyz Times" w:hAnsi="Kyrghyz Times"/>
                <w:sz w:val="20"/>
                <w:szCs w:val="20"/>
                <w:lang w:val="ky-KG"/>
              </w:rPr>
              <w:t>.</w:t>
            </w:r>
          </w:p>
        </w:tc>
      </w:tr>
      <w:tr w:rsidR="00CE493B" w:rsidRPr="00F77FD9" w:rsidTr="00CE493B">
        <w:trPr>
          <w:trHeight w:val="688"/>
        </w:trPr>
        <w:tc>
          <w:tcPr>
            <w:tcW w:w="3970" w:type="dxa"/>
            <w:vAlign w:val="bottom"/>
          </w:tcPr>
          <w:p w:rsidR="00CE493B" w:rsidRPr="00F77FD9" w:rsidRDefault="00CE493B" w:rsidP="00CE493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F77FD9">
              <w:rPr>
                <w:rFonts w:ascii="Kyrghyz Times" w:hAnsi="Kyrghyz Times"/>
                <w:color w:val="202124"/>
                <w:sz w:val="20"/>
                <w:szCs w:val="20"/>
                <w:lang w:val="ky-KG"/>
              </w:rPr>
              <w:t>Оюнчуктар, оюндар жана спорттук  жабдуулар; алардын б</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ү</w:t>
            </w:r>
            <w:r w:rsidRPr="00F77FD9">
              <w:rPr>
                <w:rFonts w:ascii="Kyrghyz Times" w:hAnsi="Kyrghyz Times" w:cs="Kyrghyz Times"/>
                <w:color w:val="202124"/>
                <w:sz w:val="20"/>
                <w:szCs w:val="20"/>
                <w:lang w:val="ky-KG"/>
              </w:rPr>
              <w:t>кч</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л</w:t>
            </w:r>
            <w:r w:rsidRPr="00F77FD9">
              <w:rPr>
                <w:rFonts w:ascii="Cambria" w:hAnsi="Cambria" w:cs="Cambria"/>
                <w:color w:val="202124"/>
                <w:sz w:val="20"/>
                <w:szCs w:val="20"/>
                <w:lang w:val="ky-KG"/>
              </w:rPr>
              <w:t>ө</w:t>
            </w:r>
            <w:r w:rsidRPr="00F77FD9">
              <w:rPr>
                <w:rFonts w:ascii="Kyrghyz Times" w:hAnsi="Kyrghyz Times" w:cs="Kyrghyz Times"/>
                <w:color w:val="202124"/>
                <w:sz w:val="20"/>
                <w:szCs w:val="20"/>
                <w:lang w:val="ky-KG"/>
              </w:rPr>
              <w:t>р</w:t>
            </w:r>
            <w:r w:rsidRPr="00F77FD9">
              <w:rPr>
                <w:rFonts w:ascii="Cambria" w:hAnsi="Cambria" w:cs="Cambria"/>
                <w:color w:val="202124"/>
                <w:sz w:val="20"/>
                <w:szCs w:val="20"/>
                <w:lang w:val="ky-KG"/>
              </w:rPr>
              <w:t>ү</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1636,6</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167,3</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10,2</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1354,5</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1363,7</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100,7</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Игрушки, игры и спортивный инвентарь; их части и принадлежности</w:t>
            </w:r>
          </w:p>
        </w:tc>
      </w:tr>
      <w:tr w:rsidR="00CE493B" w:rsidRPr="00F77FD9" w:rsidTr="00CE493B">
        <w:trPr>
          <w:trHeight w:val="2"/>
        </w:trPr>
        <w:tc>
          <w:tcPr>
            <w:tcW w:w="3970" w:type="dxa"/>
            <w:vAlign w:val="bottom"/>
          </w:tcPr>
          <w:p w:rsidR="00CE493B" w:rsidRPr="00F77FD9" w:rsidRDefault="00CE493B" w:rsidP="00CE493B">
            <w:pPr>
              <w:rPr>
                <w:rFonts w:ascii="Kyrghyz Times" w:hAnsi="Kyrghyz Times"/>
                <w:sz w:val="20"/>
                <w:szCs w:val="20"/>
                <w:lang w:val="ky-KG"/>
              </w:rPr>
            </w:pPr>
            <w:r w:rsidRPr="00F77FD9">
              <w:rPr>
                <w:rFonts w:ascii="Kyrghyz Times" w:hAnsi="Kyrghyz Times"/>
                <w:sz w:val="20"/>
                <w:szCs w:val="20"/>
              </w:rPr>
              <w:t>Ар т</w:t>
            </w:r>
            <w:r w:rsidRPr="00F77FD9">
              <w:rPr>
                <w:rFonts w:ascii="Cambria" w:hAnsi="Cambria" w:cs="Cambria"/>
                <w:sz w:val="20"/>
                <w:szCs w:val="20"/>
                <w:lang w:val="ky-KG"/>
              </w:rPr>
              <w:t>ү</w:t>
            </w:r>
            <w:r w:rsidRPr="00F77FD9">
              <w:rPr>
                <w:rFonts w:ascii="Kyrghyz Times" w:hAnsi="Kyrghyz Times" w:cs="Kyrghyz Times"/>
                <w:sz w:val="20"/>
                <w:szCs w:val="20"/>
                <w:lang w:val="ky-KG"/>
              </w:rPr>
              <w:t>рд</w:t>
            </w:r>
            <w:r w:rsidRPr="00F77FD9">
              <w:rPr>
                <w:rFonts w:ascii="Cambria" w:hAnsi="Cambria" w:cs="Cambria"/>
                <w:sz w:val="20"/>
                <w:szCs w:val="20"/>
                <w:lang w:val="ky-KG"/>
              </w:rPr>
              <w:t>үү</w:t>
            </w:r>
            <w:r w:rsidRPr="00F77FD9">
              <w:rPr>
                <w:rFonts w:ascii="Kyrghyz Times" w:hAnsi="Kyrghyz Times"/>
                <w:sz w:val="20"/>
                <w:szCs w:val="20"/>
                <w:lang w:val="ky-KG"/>
              </w:rPr>
              <w:t xml:space="preserve"> </w:t>
            </w:r>
            <w:r w:rsidRPr="00F77FD9">
              <w:rPr>
                <w:rFonts w:ascii="Kyrghyz Times" w:hAnsi="Kyrghyz Times" w:cs="Kyrghyz Times"/>
                <w:sz w:val="20"/>
                <w:szCs w:val="20"/>
                <w:lang w:val="ky-KG"/>
              </w:rPr>
              <w:t>даяр</w:t>
            </w:r>
            <w:r w:rsidRPr="00F77FD9">
              <w:rPr>
                <w:rFonts w:ascii="Kyrghyz Times" w:hAnsi="Kyrghyz Times"/>
                <w:sz w:val="20"/>
                <w:szCs w:val="20"/>
                <w:lang w:val="ky-KG"/>
              </w:rPr>
              <w:t xml:space="preserve"> </w:t>
            </w:r>
            <w:r w:rsidRPr="00F77FD9">
              <w:rPr>
                <w:rFonts w:ascii="Kyrghyz Times" w:hAnsi="Kyrghyz Times" w:cs="Kyrghyz Times"/>
                <w:sz w:val="20"/>
                <w:szCs w:val="20"/>
                <w:lang w:val="ky-KG"/>
              </w:rPr>
              <w:t>буюмдар</w:t>
            </w:r>
          </w:p>
        </w:tc>
        <w:tc>
          <w:tcPr>
            <w:tcW w:w="1275" w:type="dxa"/>
            <w:vAlign w:val="bottom"/>
          </w:tcPr>
          <w:p w:rsidR="00CE493B" w:rsidRPr="00F77FD9" w:rsidRDefault="00CE493B" w:rsidP="00CE493B">
            <w:pPr>
              <w:ind w:left="175" w:right="177" w:hanging="175"/>
              <w:jc w:val="right"/>
              <w:rPr>
                <w:rFonts w:ascii="Kyrghyz Times" w:hAnsi="Kyrghyz Times"/>
                <w:sz w:val="20"/>
                <w:szCs w:val="20"/>
                <w:lang w:val="ky-KG"/>
              </w:rPr>
            </w:pPr>
            <w:r w:rsidRPr="00F77FD9">
              <w:rPr>
                <w:rFonts w:ascii="Kyrghyz Times" w:hAnsi="Kyrghyz Times"/>
                <w:sz w:val="20"/>
                <w:szCs w:val="20"/>
                <w:lang w:val="ky-KG"/>
              </w:rPr>
              <w:t>217,2</w:t>
            </w:r>
          </w:p>
        </w:tc>
        <w:tc>
          <w:tcPr>
            <w:tcW w:w="1418" w:type="dxa"/>
            <w:vAlign w:val="bottom"/>
          </w:tcPr>
          <w:p w:rsidR="00CE493B" w:rsidRPr="00F77FD9" w:rsidRDefault="00CE493B" w:rsidP="00CE493B">
            <w:pPr>
              <w:ind w:right="342"/>
              <w:jc w:val="right"/>
              <w:rPr>
                <w:rFonts w:ascii="Kyrghyz Times" w:hAnsi="Kyrghyz Times"/>
                <w:sz w:val="20"/>
                <w:szCs w:val="20"/>
                <w:lang w:val="ky-KG"/>
              </w:rPr>
            </w:pPr>
            <w:r w:rsidRPr="00F77FD9">
              <w:rPr>
                <w:rFonts w:ascii="Kyrghyz Times" w:hAnsi="Kyrghyz Times"/>
                <w:sz w:val="20"/>
                <w:szCs w:val="20"/>
                <w:lang w:val="ky-KG"/>
              </w:rPr>
              <w:t>5,0</w:t>
            </w:r>
          </w:p>
        </w:tc>
        <w:tc>
          <w:tcPr>
            <w:tcW w:w="1559" w:type="dxa"/>
            <w:vAlign w:val="bottom"/>
          </w:tcPr>
          <w:p w:rsidR="00CE493B" w:rsidRPr="00F77FD9" w:rsidRDefault="00CE493B" w:rsidP="00CE493B">
            <w:pPr>
              <w:tabs>
                <w:tab w:val="left" w:pos="1140"/>
              </w:tabs>
              <w:ind w:right="119"/>
              <w:jc w:val="right"/>
              <w:rPr>
                <w:rFonts w:ascii="Kyrghyz Times" w:hAnsi="Kyrghyz Times"/>
                <w:sz w:val="20"/>
                <w:szCs w:val="20"/>
                <w:lang w:val="ky-KG"/>
              </w:rPr>
            </w:pPr>
            <w:r w:rsidRPr="00F77FD9">
              <w:rPr>
                <w:rFonts w:ascii="Kyrghyz Times" w:hAnsi="Kyrghyz Times"/>
                <w:sz w:val="20"/>
                <w:szCs w:val="20"/>
                <w:lang w:val="ky-KG"/>
              </w:rPr>
              <w:t>2,3</w:t>
            </w:r>
          </w:p>
        </w:tc>
        <w:tc>
          <w:tcPr>
            <w:tcW w:w="1276" w:type="dxa"/>
            <w:vAlign w:val="bottom"/>
          </w:tcPr>
          <w:p w:rsidR="00CE493B" w:rsidRPr="00F77FD9" w:rsidRDefault="00CE493B" w:rsidP="00CE493B">
            <w:pPr>
              <w:ind w:right="113"/>
              <w:jc w:val="right"/>
              <w:rPr>
                <w:rFonts w:ascii="Kyrghyz Times" w:hAnsi="Kyrghyz Times"/>
                <w:sz w:val="20"/>
                <w:szCs w:val="20"/>
                <w:lang w:val="ky-KG"/>
              </w:rPr>
            </w:pPr>
            <w:r w:rsidRPr="00F77FD9">
              <w:rPr>
                <w:rFonts w:ascii="Kyrghyz Times" w:hAnsi="Kyrghyz Times"/>
                <w:sz w:val="20"/>
                <w:szCs w:val="20"/>
                <w:lang w:val="ky-KG"/>
              </w:rPr>
              <w:t>832,4</w:t>
            </w:r>
          </w:p>
        </w:tc>
        <w:tc>
          <w:tcPr>
            <w:tcW w:w="1276" w:type="dxa"/>
            <w:vAlign w:val="bottom"/>
          </w:tcPr>
          <w:p w:rsidR="00CE493B" w:rsidRPr="00F77FD9" w:rsidRDefault="00CE493B" w:rsidP="00CE493B">
            <w:pPr>
              <w:ind w:right="84"/>
              <w:jc w:val="right"/>
              <w:rPr>
                <w:rFonts w:ascii="Kyrghyz Times" w:hAnsi="Kyrghyz Times"/>
                <w:sz w:val="20"/>
                <w:szCs w:val="20"/>
                <w:lang w:val="ky-KG"/>
              </w:rPr>
            </w:pPr>
            <w:r w:rsidRPr="00F77FD9">
              <w:rPr>
                <w:rFonts w:ascii="Kyrghyz Times" w:hAnsi="Kyrghyz Times"/>
                <w:sz w:val="20"/>
                <w:szCs w:val="20"/>
                <w:lang w:val="ky-KG"/>
              </w:rPr>
              <w:t>522,0</w:t>
            </w:r>
          </w:p>
        </w:tc>
        <w:tc>
          <w:tcPr>
            <w:tcW w:w="1417" w:type="dxa"/>
            <w:shd w:val="clear" w:color="auto" w:fill="auto"/>
            <w:vAlign w:val="bottom"/>
          </w:tcPr>
          <w:p w:rsidR="00CE493B" w:rsidRPr="00F77FD9" w:rsidRDefault="00CE493B" w:rsidP="00CE493B">
            <w:pPr>
              <w:ind w:right="71"/>
              <w:jc w:val="right"/>
              <w:rPr>
                <w:rFonts w:ascii="Kyrghyz Times" w:hAnsi="Kyrghyz Times"/>
                <w:sz w:val="20"/>
                <w:szCs w:val="20"/>
                <w:lang w:val="ky-KG"/>
              </w:rPr>
            </w:pPr>
            <w:r w:rsidRPr="00F77FD9">
              <w:rPr>
                <w:rFonts w:ascii="Kyrghyz Times" w:hAnsi="Kyrghyz Times"/>
                <w:sz w:val="20"/>
                <w:szCs w:val="20"/>
                <w:lang w:val="ky-KG"/>
              </w:rPr>
              <w:t>62,7</w:t>
            </w:r>
          </w:p>
        </w:tc>
        <w:tc>
          <w:tcPr>
            <w:tcW w:w="3717" w:type="dxa"/>
            <w:vAlign w:val="bottom"/>
          </w:tcPr>
          <w:p w:rsidR="00CE493B" w:rsidRPr="00F77FD9" w:rsidRDefault="00CE493B" w:rsidP="00CE493B">
            <w:pPr>
              <w:rPr>
                <w:rFonts w:ascii="Kyrghyz Times" w:hAnsi="Kyrghyz Times"/>
                <w:sz w:val="20"/>
                <w:szCs w:val="20"/>
              </w:rPr>
            </w:pPr>
            <w:r w:rsidRPr="00F77FD9">
              <w:rPr>
                <w:rFonts w:ascii="Kyrghyz Times" w:hAnsi="Kyrghyz Times"/>
                <w:sz w:val="20"/>
                <w:szCs w:val="20"/>
              </w:rPr>
              <w:t>Разные готовые изделия</w:t>
            </w:r>
          </w:p>
        </w:tc>
      </w:tr>
    </w:tbl>
    <w:p w:rsidR="00CE493B" w:rsidRPr="00F77FD9" w:rsidRDefault="00CE493B" w:rsidP="00CE493B">
      <w:pPr>
        <w:tabs>
          <w:tab w:val="left" w:pos="9214"/>
        </w:tabs>
        <w:rPr>
          <w:rFonts w:ascii="Kyrghyz Times" w:hAnsi="Kyrghyz Times"/>
          <w:b/>
          <w:i/>
        </w:rPr>
      </w:pPr>
    </w:p>
    <w:p w:rsidR="00CE493B" w:rsidRPr="00F77FD9" w:rsidRDefault="00CE493B" w:rsidP="00CE493B">
      <w:pPr>
        <w:tabs>
          <w:tab w:val="left" w:pos="9214"/>
        </w:tabs>
        <w:jc w:val="center"/>
        <w:rPr>
          <w:rFonts w:ascii="Kyrghyz Times" w:hAnsi="Kyrghyz Times"/>
          <w:b/>
          <w:i/>
        </w:rPr>
      </w:pPr>
      <w:r w:rsidRPr="00F77FD9">
        <w:rPr>
          <w:rFonts w:ascii="Kyrghyz Times" w:hAnsi="Kyrghyz Times"/>
          <w:b/>
          <w:i/>
        </w:rPr>
        <w:t>Экспорт жана импорт аймагы</w:t>
      </w:r>
    </w:p>
    <w:p w:rsidR="00CE493B" w:rsidRPr="00F77FD9" w:rsidRDefault="00CE493B" w:rsidP="00CE493B">
      <w:pPr>
        <w:tabs>
          <w:tab w:val="left" w:pos="9214"/>
        </w:tabs>
        <w:jc w:val="center"/>
        <w:rPr>
          <w:rFonts w:ascii="Kyrghyz Times" w:hAnsi="Kyrghyz Times"/>
          <w:i/>
          <w:sz w:val="20"/>
          <w:szCs w:val="20"/>
        </w:rPr>
      </w:pPr>
      <w:r w:rsidRPr="00F77FD9">
        <w:rPr>
          <w:rFonts w:ascii="Kyrghyz Times" w:hAnsi="Kyrghyz Times"/>
          <w:i/>
          <w:sz w:val="20"/>
          <w:szCs w:val="20"/>
          <w:lang w:val="ky-KG"/>
        </w:rPr>
        <w:t xml:space="preserve"> 2025-ж. </w:t>
      </w:r>
      <w:r>
        <w:rPr>
          <w:rFonts w:ascii="Kyrghyz Times" w:hAnsi="Kyrghyz Times"/>
          <w:i/>
          <w:sz w:val="20"/>
          <w:szCs w:val="20"/>
          <w:lang w:val="ky-KG"/>
        </w:rPr>
        <w:t>я</w:t>
      </w:r>
      <w:r w:rsidRPr="00F77FD9">
        <w:rPr>
          <w:rFonts w:ascii="Kyrghyz Times" w:hAnsi="Kyrghyz Times"/>
          <w:i/>
          <w:sz w:val="20"/>
          <w:szCs w:val="20"/>
          <w:lang w:val="ky-KG"/>
        </w:rPr>
        <w:t>нварь-август</w:t>
      </w:r>
    </w:p>
    <w:p w:rsidR="00CE493B" w:rsidRPr="00F77FD9" w:rsidRDefault="00CE493B" w:rsidP="00CE493B">
      <w:pPr>
        <w:jc w:val="center"/>
        <w:rPr>
          <w:rFonts w:ascii="Kyrghyz Times" w:hAnsi="Kyrghyz Times"/>
          <w:b/>
          <w:i/>
        </w:rPr>
      </w:pPr>
      <w:r w:rsidRPr="00F77FD9">
        <w:rPr>
          <w:rFonts w:ascii="Kyrghyz Times" w:hAnsi="Kyrghyz Times"/>
          <w:b/>
          <w:i/>
        </w:rPr>
        <w:t>Экспорт и импорт по территории</w:t>
      </w:r>
    </w:p>
    <w:p w:rsidR="00CE493B" w:rsidRPr="00F77FD9" w:rsidRDefault="00CE493B" w:rsidP="00CE493B">
      <w:pPr>
        <w:ind w:left="567" w:hanging="142"/>
        <w:jc w:val="center"/>
        <w:rPr>
          <w:rFonts w:ascii="Kyrghyz Times" w:hAnsi="Kyrghyz Times"/>
          <w:i/>
          <w:sz w:val="20"/>
          <w:szCs w:val="20"/>
        </w:rPr>
      </w:pPr>
      <w:r w:rsidRPr="00F77FD9">
        <w:rPr>
          <w:rFonts w:ascii="Kyrghyz Times" w:hAnsi="Kyrghyz Times"/>
          <w:i/>
          <w:sz w:val="20"/>
          <w:szCs w:val="20"/>
        </w:rPr>
        <w:t xml:space="preserve">в январе-августе </w:t>
      </w:r>
      <w:r w:rsidRPr="00F77FD9">
        <w:rPr>
          <w:rFonts w:ascii="Kyrghyz Times" w:hAnsi="Kyrghyz Times"/>
          <w:i/>
          <w:sz w:val="20"/>
          <w:szCs w:val="20"/>
          <w:lang w:val="ky-KG"/>
        </w:rPr>
        <w:t xml:space="preserve"> </w:t>
      </w:r>
      <w:r w:rsidRPr="00F77FD9">
        <w:rPr>
          <w:rFonts w:ascii="Kyrghyz Times" w:hAnsi="Kyrghyz Times"/>
          <w:i/>
          <w:sz w:val="20"/>
          <w:szCs w:val="20"/>
        </w:rPr>
        <w:t>2025г.</w:t>
      </w:r>
    </w:p>
    <w:p w:rsidR="00CE493B" w:rsidRPr="00F77FD9" w:rsidRDefault="00CE493B" w:rsidP="00CE493B">
      <w:pPr>
        <w:ind w:left="567" w:hanging="142"/>
        <w:jc w:val="center"/>
        <w:rPr>
          <w:rFonts w:ascii="Kyrghyz Times" w:hAnsi="Kyrghyz Times"/>
          <w:i/>
          <w:sz w:val="20"/>
          <w:szCs w:val="20"/>
        </w:rPr>
      </w:pPr>
    </w:p>
    <w:tbl>
      <w:tblPr>
        <w:tblW w:w="14293" w:type="dxa"/>
        <w:tblInd w:w="675" w:type="dxa"/>
        <w:tblBorders>
          <w:top w:val="single" w:sz="12" w:space="0" w:color="000000"/>
          <w:bottom w:val="single" w:sz="12" w:space="0" w:color="000000"/>
        </w:tblBorders>
        <w:tblLayout w:type="fixed"/>
        <w:tblLook w:val="0000" w:firstRow="0" w:lastRow="0" w:firstColumn="0" w:lastColumn="0" w:noHBand="0" w:noVBand="0"/>
      </w:tblPr>
      <w:tblGrid>
        <w:gridCol w:w="2738"/>
        <w:gridCol w:w="2082"/>
        <w:gridCol w:w="2693"/>
        <w:gridCol w:w="1620"/>
        <w:gridCol w:w="2428"/>
        <w:gridCol w:w="2732"/>
      </w:tblGrid>
      <w:tr w:rsidR="00CE493B" w:rsidRPr="00F77FD9" w:rsidTr="00CE493B">
        <w:trPr>
          <w:trHeight w:val="20"/>
          <w:tblHeader/>
        </w:trPr>
        <w:tc>
          <w:tcPr>
            <w:tcW w:w="2738" w:type="dxa"/>
            <w:vMerge w:val="restart"/>
            <w:tcBorders>
              <w:top w:val="double" w:sz="4" w:space="0" w:color="auto"/>
              <w:left w:val="double" w:sz="4" w:space="0" w:color="auto"/>
              <w:right w:val="double" w:sz="4" w:space="0" w:color="auto"/>
            </w:tcBorders>
            <w:shd w:val="clear" w:color="auto" w:fill="auto"/>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Райондор</w:t>
            </w:r>
          </w:p>
        </w:tc>
        <w:tc>
          <w:tcPr>
            <w:tcW w:w="4775" w:type="dxa"/>
            <w:gridSpan w:val="2"/>
            <w:tcBorders>
              <w:top w:val="double" w:sz="4" w:space="0" w:color="auto"/>
              <w:left w:val="double" w:sz="4" w:space="0" w:color="auto"/>
              <w:bottom w:val="double" w:sz="4" w:space="0" w:color="auto"/>
              <w:right w:val="double" w:sz="4" w:space="0" w:color="auto"/>
            </w:tcBorders>
            <w:shd w:val="clear" w:color="auto" w:fill="auto"/>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Экспорт</w:t>
            </w:r>
          </w:p>
        </w:tc>
        <w:tc>
          <w:tcPr>
            <w:tcW w:w="4048" w:type="dxa"/>
            <w:gridSpan w:val="2"/>
            <w:tcBorders>
              <w:top w:val="double" w:sz="4" w:space="0" w:color="auto"/>
              <w:left w:val="double" w:sz="4" w:space="0" w:color="auto"/>
              <w:bottom w:val="double" w:sz="4" w:space="0" w:color="auto"/>
              <w:right w:val="double" w:sz="4" w:space="0" w:color="auto"/>
            </w:tcBorders>
            <w:shd w:val="clear" w:color="auto" w:fill="auto"/>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Импорт</w:t>
            </w:r>
          </w:p>
        </w:tc>
        <w:tc>
          <w:tcPr>
            <w:tcW w:w="2732" w:type="dxa"/>
            <w:vMerge w:val="restart"/>
            <w:tcBorders>
              <w:top w:val="double" w:sz="4" w:space="0" w:color="auto"/>
              <w:left w:val="double" w:sz="4" w:space="0" w:color="auto"/>
              <w:right w:val="double" w:sz="4" w:space="0" w:color="auto"/>
            </w:tcBorders>
            <w:shd w:val="clear" w:color="auto" w:fill="auto"/>
            <w:vAlign w:val="center"/>
          </w:tcPr>
          <w:p w:rsidR="00CE493B" w:rsidRPr="00F77FD9" w:rsidRDefault="00CE493B" w:rsidP="00CE493B">
            <w:pPr>
              <w:jc w:val="center"/>
              <w:rPr>
                <w:rFonts w:ascii="Kyrghyz Times" w:hAnsi="Kyrghyz Times"/>
                <w:b/>
                <w:sz w:val="20"/>
                <w:szCs w:val="20"/>
              </w:rPr>
            </w:pPr>
            <w:r w:rsidRPr="00F77FD9">
              <w:rPr>
                <w:rFonts w:ascii="Kyrghyz Times" w:hAnsi="Kyrghyz Times"/>
                <w:b/>
                <w:sz w:val="20"/>
                <w:szCs w:val="20"/>
              </w:rPr>
              <w:t>Районы</w:t>
            </w:r>
          </w:p>
        </w:tc>
      </w:tr>
      <w:tr w:rsidR="00CE493B" w:rsidRPr="00F77FD9" w:rsidTr="00CE493B">
        <w:trPr>
          <w:trHeight w:val="646"/>
          <w:tblHeader/>
        </w:trPr>
        <w:tc>
          <w:tcPr>
            <w:tcW w:w="2738" w:type="dxa"/>
            <w:vMerge/>
            <w:tcBorders>
              <w:left w:val="double" w:sz="4" w:space="0" w:color="auto"/>
              <w:bottom w:val="double" w:sz="4" w:space="0" w:color="auto"/>
              <w:right w:val="double" w:sz="4" w:space="0" w:color="auto"/>
            </w:tcBorders>
            <w:shd w:val="clear" w:color="auto" w:fill="auto"/>
          </w:tcPr>
          <w:p w:rsidR="00CE493B" w:rsidRPr="00F77FD9" w:rsidRDefault="00CE493B" w:rsidP="00CE493B">
            <w:pPr>
              <w:rPr>
                <w:rFonts w:ascii="Kyrghyz Times" w:hAnsi="Kyrghyz Times"/>
                <w:b/>
                <w:sz w:val="20"/>
                <w:szCs w:val="20"/>
              </w:rPr>
            </w:pPr>
          </w:p>
        </w:tc>
        <w:tc>
          <w:tcPr>
            <w:tcW w:w="2082" w:type="dxa"/>
            <w:tcBorders>
              <w:top w:val="double" w:sz="4" w:space="0" w:color="auto"/>
              <w:left w:val="double" w:sz="4" w:space="0" w:color="auto"/>
              <w:bottom w:val="double" w:sz="4" w:space="0" w:color="auto"/>
              <w:right w:val="double" w:sz="4" w:space="0" w:color="auto"/>
            </w:tcBorders>
            <w:shd w:val="clear" w:color="auto" w:fill="auto"/>
            <w:vAlign w:val="center"/>
          </w:tcPr>
          <w:p w:rsidR="00CE493B" w:rsidRPr="00F77FD9" w:rsidRDefault="00CE493B" w:rsidP="00CE493B">
            <w:pPr>
              <w:ind w:left="-57" w:right="-57"/>
              <w:jc w:val="center"/>
              <w:rPr>
                <w:rFonts w:ascii="Kyrghyz Times" w:hAnsi="Kyrghyz Times"/>
                <w:b/>
                <w:sz w:val="20"/>
                <w:szCs w:val="20"/>
                <w:lang w:val="ky-KG"/>
              </w:rPr>
            </w:pPr>
            <w:r w:rsidRPr="00F77FD9">
              <w:rPr>
                <w:rFonts w:ascii="Kyrghyz Times" w:hAnsi="Kyrghyz Times"/>
                <w:b/>
                <w:sz w:val="20"/>
                <w:szCs w:val="20"/>
              </w:rPr>
              <w:t>иш ж</w:t>
            </w:r>
            <w:r w:rsidRPr="00F77FD9">
              <w:rPr>
                <w:rFonts w:ascii="Cambria" w:hAnsi="Cambria" w:cs="Cambria"/>
                <w:b/>
                <w:sz w:val="20"/>
                <w:szCs w:val="20"/>
              </w:rPr>
              <w:t>ү</w:t>
            </w:r>
            <w:r w:rsidRPr="00F77FD9">
              <w:rPr>
                <w:rFonts w:ascii="Kyrghyz Times" w:hAnsi="Kyrghyz Times"/>
                <w:b/>
                <w:sz w:val="20"/>
                <w:szCs w:val="20"/>
              </w:rPr>
              <w:t>з</w:t>
            </w:r>
            <w:r w:rsidRPr="00F77FD9">
              <w:rPr>
                <w:rFonts w:ascii="Cambria" w:hAnsi="Cambria" w:cs="Cambria"/>
                <w:b/>
                <w:sz w:val="20"/>
                <w:szCs w:val="20"/>
              </w:rPr>
              <w:t>ү</w:t>
            </w:r>
            <w:r w:rsidRPr="00F77FD9">
              <w:rPr>
                <w:rFonts w:ascii="Kyrghyz Times" w:hAnsi="Kyrghyz Times"/>
                <w:b/>
                <w:sz w:val="20"/>
                <w:szCs w:val="20"/>
              </w:rPr>
              <w:t>нд</w:t>
            </w:r>
            <w:r w:rsidRPr="00F77FD9">
              <w:rPr>
                <w:rFonts w:ascii="Cambria" w:hAnsi="Cambria" w:cs="Cambria"/>
                <w:b/>
                <w:sz w:val="20"/>
                <w:szCs w:val="20"/>
                <w:lang w:val="ky-KG"/>
              </w:rPr>
              <w:t>ө</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фактически</w:t>
            </w:r>
          </w:p>
        </w:tc>
        <w:tc>
          <w:tcPr>
            <w:tcW w:w="2693" w:type="dxa"/>
            <w:tcBorders>
              <w:top w:val="double" w:sz="4" w:space="0" w:color="auto"/>
              <w:left w:val="double" w:sz="4" w:space="0" w:color="auto"/>
              <w:bottom w:val="double" w:sz="4" w:space="0" w:color="auto"/>
              <w:right w:val="double" w:sz="4" w:space="0" w:color="auto"/>
            </w:tcBorders>
            <w:shd w:val="clear" w:color="auto" w:fill="auto"/>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Мурунку</w:t>
            </w:r>
            <w:r w:rsidRPr="00F77FD9">
              <w:rPr>
                <w:rFonts w:ascii="Kyrghyz Times" w:hAnsi="Kyrghyz Times"/>
                <w:b/>
                <w:sz w:val="20"/>
                <w:szCs w:val="20"/>
                <w:lang w:val="ky-KG"/>
              </w:rPr>
              <w:t xml:space="preserve"> </w:t>
            </w:r>
            <w:r w:rsidRPr="00F77FD9">
              <w:rPr>
                <w:rFonts w:ascii="Kyrghyz Times" w:hAnsi="Kyrghyz Times"/>
                <w:b/>
                <w:sz w:val="20"/>
                <w:szCs w:val="20"/>
              </w:rPr>
              <w:t>жылдын</w:t>
            </w:r>
            <w:r w:rsidRPr="00F77FD9">
              <w:rPr>
                <w:rFonts w:ascii="Kyrghyz Times" w:hAnsi="Kyrghyz Times"/>
                <w:b/>
                <w:sz w:val="20"/>
                <w:szCs w:val="20"/>
                <w:lang w:val="ky-KG"/>
              </w:rPr>
              <w:t xml:space="preserve"> </w:t>
            </w:r>
            <w:r w:rsidRPr="00F77FD9">
              <w:rPr>
                <w:rFonts w:ascii="Kyrghyz Times" w:hAnsi="Kyrghyz Times"/>
                <w:b/>
                <w:sz w:val="20"/>
                <w:szCs w:val="20"/>
              </w:rPr>
              <w:t>тийишт</w:t>
            </w:r>
            <w:r w:rsidRPr="00F77FD9">
              <w:rPr>
                <w:rFonts w:ascii="Cambria" w:hAnsi="Cambria" w:cs="Cambria"/>
                <w:b/>
                <w:sz w:val="20"/>
                <w:szCs w:val="20"/>
              </w:rPr>
              <w:t>үү</w:t>
            </w:r>
            <w:r w:rsidRPr="00F77FD9">
              <w:rPr>
                <w:rFonts w:ascii="Kyrghyz Times" w:hAnsi="Kyrghyz Times"/>
                <w:b/>
                <w:sz w:val="20"/>
                <w:szCs w:val="20"/>
                <w:lang w:val="ky-KG"/>
              </w:rPr>
              <w:t xml:space="preserve"> </w:t>
            </w:r>
            <w:r w:rsidRPr="00F77FD9">
              <w:rPr>
                <w:rFonts w:ascii="Kyrghyz Times" w:hAnsi="Kyrghyz Times"/>
                <w:b/>
                <w:sz w:val="20"/>
                <w:szCs w:val="20"/>
              </w:rPr>
              <w:t>мезгилине карата пайыз</w:t>
            </w:r>
            <w:r w:rsidRPr="00F77FD9">
              <w:rPr>
                <w:rFonts w:ascii="Kyrghyz Times" w:hAnsi="Kyrghyz Times"/>
                <w:b/>
                <w:sz w:val="20"/>
                <w:szCs w:val="20"/>
                <w:lang w:val="ky-KG"/>
              </w:rPr>
              <w:t xml:space="preserve"> </w:t>
            </w:r>
            <w:r w:rsidRPr="00F77FD9">
              <w:rPr>
                <w:rFonts w:ascii="Kyrghyz Times" w:hAnsi="Kyrghyz Times"/>
                <w:b/>
                <w:sz w:val="20"/>
                <w:szCs w:val="20"/>
              </w:rPr>
              <w:t>менен</w:t>
            </w:r>
          </w:p>
          <w:p w:rsidR="00CE493B" w:rsidRPr="00F77FD9" w:rsidRDefault="00CE493B" w:rsidP="00CE493B">
            <w:pPr>
              <w:ind w:left="-57" w:right="-57"/>
              <w:jc w:val="center"/>
              <w:rPr>
                <w:rFonts w:ascii="Kyrghyz Times" w:hAnsi="Kyrghyz Times"/>
                <w:b/>
                <w:sz w:val="20"/>
                <w:szCs w:val="20"/>
                <w:lang w:val="ky-KG"/>
              </w:rPr>
            </w:pPr>
            <w:r w:rsidRPr="00F77FD9">
              <w:rPr>
                <w:rFonts w:ascii="Kyrghyz Times" w:hAnsi="Kyrghyz Times"/>
                <w:b/>
                <w:sz w:val="20"/>
                <w:szCs w:val="20"/>
              </w:rPr>
              <w:t xml:space="preserve"> в </w:t>
            </w:r>
            <w:r w:rsidRPr="00F77FD9">
              <w:rPr>
                <w:rFonts w:ascii="Kyrghyz Times" w:hAnsi="Kyrghyz Times"/>
                <w:b/>
                <w:sz w:val="19"/>
                <w:szCs w:val="19"/>
                <w:lang w:val="ky-KG"/>
              </w:rPr>
              <w:t xml:space="preserve">процентах </w:t>
            </w:r>
            <w:r w:rsidRPr="00F77FD9">
              <w:rPr>
                <w:rFonts w:ascii="Kyrghyz Times" w:hAnsi="Kyrghyz Times"/>
                <w:b/>
                <w:sz w:val="20"/>
                <w:szCs w:val="20"/>
              </w:rPr>
              <w:t>к</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соответст-</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 xml:space="preserve">вующему периоду </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предыдущего года</w:t>
            </w:r>
          </w:p>
        </w:tc>
        <w:tc>
          <w:tcPr>
            <w:tcW w:w="1620" w:type="dxa"/>
            <w:tcBorders>
              <w:top w:val="double" w:sz="4" w:space="0" w:color="auto"/>
              <w:left w:val="double" w:sz="4" w:space="0" w:color="auto"/>
              <w:bottom w:val="double" w:sz="4" w:space="0" w:color="auto"/>
              <w:right w:val="double" w:sz="4" w:space="0" w:color="auto"/>
            </w:tcBorders>
            <w:shd w:val="clear" w:color="auto" w:fill="auto"/>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ишж</w:t>
            </w:r>
            <w:r w:rsidRPr="00F77FD9">
              <w:rPr>
                <w:rFonts w:ascii="Cambria" w:hAnsi="Cambria" w:cs="Cambria"/>
                <w:b/>
                <w:sz w:val="20"/>
                <w:szCs w:val="20"/>
              </w:rPr>
              <w:t>ү</w:t>
            </w:r>
            <w:r w:rsidRPr="00F77FD9">
              <w:rPr>
                <w:rFonts w:ascii="Kyrghyz Times" w:hAnsi="Kyrghyz Times"/>
                <w:b/>
                <w:sz w:val="20"/>
                <w:szCs w:val="20"/>
              </w:rPr>
              <w:t>з</w:t>
            </w:r>
            <w:r w:rsidRPr="00F77FD9">
              <w:rPr>
                <w:rFonts w:ascii="Cambria" w:hAnsi="Cambria" w:cs="Cambria"/>
                <w:b/>
                <w:sz w:val="20"/>
                <w:szCs w:val="20"/>
              </w:rPr>
              <w:t>ү</w:t>
            </w:r>
            <w:r w:rsidRPr="00F77FD9">
              <w:rPr>
                <w:rFonts w:ascii="Kyrghyz Times" w:hAnsi="Kyrghyz Times"/>
                <w:b/>
                <w:sz w:val="20"/>
                <w:szCs w:val="20"/>
              </w:rPr>
              <w:t>нд</w:t>
            </w:r>
            <w:r w:rsidRPr="00F77FD9">
              <w:rPr>
                <w:rFonts w:ascii="Cambria" w:hAnsi="Cambria" w:cs="Cambria"/>
                <w:b/>
                <w:sz w:val="20"/>
                <w:szCs w:val="20"/>
              </w:rPr>
              <w:t>ѳ</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фактически</w:t>
            </w:r>
          </w:p>
        </w:tc>
        <w:tc>
          <w:tcPr>
            <w:tcW w:w="2428" w:type="dxa"/>
            <w:tcBorders>
              <w:top w:val="double" w:sz="4" w:space="0" w:color="auto"/>
              <w:left w:val="double" w:sz="4" w:space="0" w:color="auto"/>
              <w:bottom w:val="double" w:sz="4" w:space="0" w:color="auto"/>
              <w:right w:val="double" w:sz="4" w:space="0" w:color="auto"/>
            </w:tcBorders>
            <w:shd w:val="clear" w:color="auto" w:fill="auto"/>
            <w:vAlign w:val="center"/>
          </w:tcPr>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Мурунку</w:t>
            </w:r>
            <w:r w:rsidRPr="00F77FD9">
              <w:rPr>
                <w:rFonts w:ascii="Kyrghyz Times" w:hAnsi="Kyrghyz Times"/>
                <w:b/>
                <w:sz w:val="20"/>
                <w:szCs w:val="20"/>
                <w:lang w:val="ky-KG"/>
              </w:rPr>
              <w:t xml:space="preserve"> </w:t>
            </w:r>
            <w:r w:rsidRPr="00F77FD9">
              <w:rPr>
                <w:rFonts w:ascii="Kyrghyz Times" w:hAnsi="Kyrghyz Times"/>
                <w:b/>
                <w:sz w:val="20"/>
                <w:szCs w:val="20"/>
              </w:rPr>
              <w:t>жылдын</w:t>
            </w:r>
            <w:r w:rsidRPr="00F77FD9">
              <w:rPr>
                <w:rFonts w:ascii="Kyrghyz Times" w:hAnsi="Kyrghyz Times"/>
                <w:b/>
                <w:sz w:val="20"/>
                <w:szCs w:val="20"/>
                <w:lang w:val="ky-KG"/>
              </w:rPr>
              <w:t xml:space="preserve"> </w:t>
            </w:r>
            <w:r w:rsidRPr="00F77FD9">
              <w:rPr>
                <w:rFonts w:ascii="Kyrghyz Times" w:hAnsi="Kyrghyz Times"/>
                <w:b/>
                <w:sz w:val="20"/>
                <w:szCs w:val="20"/>
              </w:rPr>
              <w:t>тийишт</w:t>
            </w:r>
            <w:r w:rsidRPr="00F77FD9">
              <w:rPr>
                <w:rFonts w:ascii="Cambria" w:hAnsi="Cambria" w:cs="Cambria"/>
                <w:b/>
                <w:sz w:val="20"/>
                <w:szCs w:val="20"/>
              </w:rPr>
              <w:t>үү</w:t>
            </w:r>
            <w:r w:rsidRPr="00F77FD9">
              <w:rPr>
                <w:rFonts w:ascii="Kyrghyz Times" w:hAnsi="Kyrghyz Times"/>
                <w:b/>
                <w:sz w:val="20"/>
                <w:szCs w:val="20"/>
                <w:lang w:val="ky-KG"/>
              </w:rPr>
              <w:t xml:space="preserve"> </w:t>
            </w:r>
            <w:r w:rsidRPr="00F77FD9">
              <w:rPr>
                <w:rFonts w:ascii="Kyrghyz Times" w:hAnsi="Kyrghyz Times"/>
                <w:b/>
                <w:sz w:val="20"/>
                <w:szCs w:val="20"/>
              </w:rPr>
              <w:t>мезгилине карата пайыз</w:t>
            </w:r>
            <w:r w:rsidRPr="00F77FD9">
              <w:rPr>
                <w:rFonts w:ascii="Kyrghyz Times" w:hAnsi="Kyrghyz Times"/>
                <w:b/>
                <w:sz w:val="20"/>
                <w:szCs w:val="20"/>
                <w:lang w:val="ky-KG"/>
              </w:rPr>
              <w:t xml:space="preserve"> </w:t>
            </w:r>
            <w:r w:rsidRPr="00F77FD9">
              <w:rPr>
                <w:rFonts w:ascii="Kyrghyz Times" w:hAnsi="Kyrghyz Times"/>
                <w:b/>
                <w:sz w:val="20"/>
                <w:szCs w:val="20"/>
              </w:rPr>
              <w:t>менен</w:t>
            </w:r>
          </w:p>
          <w:p w:rsidR="00CE493B" w:rsidRPr="00F77FD9" w:rsidRDefault="00CE493B" w:rsidP="00CE493B">
            <w:pPr>
              <w:ind w:left="-57" w:right="-57"/>
              <w:jc w:val="center"/>
              <w:rPr>
                <w:rFonts w:ascii="Kyrghyz Times" w:hAnsi="Kyrghyz Times"/>
                <w:b/>
                <w:sz w:val="20"/>
                <w:szCs w:val="20"/>
                <w:lang w:val="ky-KG"/>
              </w:rPr>
            </w:pPr>
            <w:r w:rsidRPr="00F77FD9">
              <w:rPr>
                <w:rFonts w:ascii="Kyrghyz Times" w:hAnsi="Kyrghyz Times"/>
                <w:b/>
                <w:sz w:val="20"/>
                <w:szCs w:val="20"/>
              </w:rPr>
              <w:t xml:space="preserve">в </w:t>
            </w:r>
            <w:r w:rsidRPr="00F77FD9">
              <w:rPr>
                <w:rFonts w:ascii="Kyrghyz Times" w:hAnsi="Kyrghyz Times"/>
                <w:b/>
                <w:sz w:val="19"/>
                <w:szCs w:val="19"/>
                <w:lang w:val="ky-KG"/>
              </w:rPr>
              <w:t xml:space="preserve">процентах </w:t>
            </w:r>
            <w:r w:rsidRPr="00F77FD9">
              <w:rPr>
                <w:rFonts w:ascii="Kyrghyz Times" w:hAnsi="Kyrghyz Times"/>
                <w:b/>
                <w:sz w:val="20"/>
                <w:szCs w:val="20"/>
              </w:rPr>
              <w:t>к</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соответст-</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 xml:space="preserve">вующему периоду </w:t>
            </w:r>
          </w:p>
          <w:p w:rsidR="00CE493B" w:rsidRPr="00F77FD9" w:rsidRDefault="00CE493B" w:rsidP="00CE493B">
            <w:pPr>
              <w:ind w:left="-57" w:right="-57"/>
              <w:jc w:val="center"/>
              <w:rPr>
                <w:rFonts w:ascii="Kyrghyz Times" w:hAnsi="Kyrghyz Times"/>
                <w:b/>
                <w:sz w:val="20"/>
                <w:szCs w:val="20"/>
              </w:rPr>
            </w:pPr>
            <w:r w:rsidRPr="00F77FD9">
              <w:rPr>
                <w:rFonts w:ascii="Kyrghyz Times" w:hAnsi="Kyrghyz Times"/>
                <w:b/>
                <w:sz w:val="20"/>
                <w:szCs w:val="20"/>
              </w:rPr>
              <w:t>предыдущего года</w:t>
            </w:r>
          </w:p>
        </w:tc>
        <w:tc>
          <w:tcPr>
            <w:tcW w:w="2732" w:type="dxa"/>
            <w:vMerge/>
            <w:tcBorders>
              <w:left w:val="double" w:sz="4" w:space="0" w:color="auto"/>
              <w:bottom w:val="double" w:sz="4" w:space="0" w:color="auto"/>
              <w:right w:val="double" w:sz="4" w:space="0" w:color="auto"/>
            </w:tcBorders>
            <w:shd w:val="clear" w:color="auto" w:fill="auto"/>
          </w:tcPr>
          <w:p w:rsidR="00CE493B" w:rsidRPr="00F77FD9" w:rsidRDefault="00CE493B" w:rsidP="00CE493B">
            <w:pPr>
              <w:ind w:left="-57" w:right="-57"/>
              <w:jc w:val="center"/>
              <w:rPr>
                <w:rFonts w:ascii="Kyrghyz Times" w:hAnsi="Kyrghyz Times"/>
                <w:b/>
                <w:sz w:val="20"/>
                <w:szCs w:val="20"/>
              </w:rPr>
            </w:pPr>
          </w:p>
        </w:tc>
      </w:tr>
      <w:tr w:rsidR="00CE493B" w:rsidRPr="00F77FD9" w:rsidTr="00CE493B">
        <w:trPr>
          <w:trHeight w:val="609"/>
        </w:trPr>
        <w:tc>
          <w:tcPr>
            <w:tcW w:w="2738" w:type="dxa"/>
            <w:shd w:val="clear" w:color="auto" w:fill="auto"/>
          </w:tcPr>
          <w:p w:rsidR="00CE493B" w:rsidRPr="00F77FD9" w:rsidRDefault="00CE493B" w:rsidP="00CE493B">
            <w:pPr>
              <w:rPr>
                <w:rFonts w:ascii="Kyrghyz Times" w:hAnsi="Kyrghyz Times"/>
                <w:sz w:val="20"/>
                <w:szCs w:val="20"/>
                <w:lang w:val="ky-KG"/>
              </w:rPr>
            </w:pPr>
          </w:p>
        </w:tc>
        <w:tc>
          <w:tcPr>
            <w:tcW w:w="8823" w:type="dxa"/>
            <w:gridSpan w:val="4"/>
            <w:shd w:val="clear" w:color="auto" w:fill="auto"/>
          </w:tcPr>
          <w:p w:rsidR="00CE493B" w:rsidRPr="00F77FD9" w:rsidRDefault="00CE493B" w:rsidP="00CE493B">
            <w:pPr>
              <w:ind w:right="558"/>
              <w:jc w:val="center"/>
              <w:rPr>
                <w:rFonts w:ascii="Kyrghyz Times" w:hAnsi="Kyrghyz Times"/>
                <w:b/>
                <w:i/>
                <w:sz w:val="20"/>
                <w:szCs w:val="20"/>
                <w:lang w:val="ky-KG"/>
              </w:rPr>
            </w:pPr>
            <w:r w:rsidRPr="00F77FD9">
              <w:rPr>
                <w:rFonts w:ascii="Kyrghyz Times" w:hAnsi="Kyrghyz Times"/>
                <w:b/>
                <w:i/>
                <w:sz w:val="20"/>
                <w:szCs w:val="20"/>
              </w:rPr>
              <w:t>Млн.доллар</w:t>
            </w:r>
          </w:p>
          <w:p w:rsidR="00CE493B" w:rsidRPr="00F77FD9" w:rsidRDefault="00CE493B" w:rsidP="00CE493B">
            <w:pPr>
              <w:ind w:right="558"/>
              <w:jc w:val="center"/>
              <w:rPr>
                <w:rFonts w:ascii="Kyrghyz Times" w:hAnsi="Kyrghyz Times"/>
                <w:b/>
                <w:i/>
                <w:sz w:val="20"/>
                <w:szCs w:val="20"/>
              </w:rPr>
            </w:pPr>
            <w:r w:rsidRPr="00F77FD9">
              <w:rPr>
                <w:rFonts w:ascii="Kyrghyz Times" w:hAnsi="Kyrghyz Times"/>
                <w:b/>
                <w:i/>
                <w:sz w:val="20"/>
                <w:szCs w:val="20"/>
              </w:rPr>
              <w:t>Млн.долларов</w:t>
            </w:r>
          </w:p>
        </w:tc>
        <w:tc>
          <w:tcPr>
            <w:tcW w:w="2732" w:type="dxa"/>
            <w:shd w:val="clear" w:color="auto" w:fill="auto"/>
          </w:tcPr>
          <w:p w:rsidR="00CE493B" w:rsidRPr="00F77FD9" w:rsidRDefault="00CE493B" w:rsidP="00CE493B">
            <w:pPr>
              <w:rPr>
                <w:rFonts w:ascii="Kyrghyz Times" w:hAnsi="Kyrghyz Times"/>
                <w:sz w:val="20"/>
                <w:szCs w:val="20"/>
              </w:rPr>
            </w:pPr>
          </w:p>
        </w:tc>
      </w:tr>
      <w:tr w:rsidR="00CE493B" w:rsidRPr="00F77FD9" w:rsidTr="00CE493B">
        <w:trPr>
          <w:trHeight w:val="213"/>
        </w:trPr>
        <w:tc>
          <w:tcPr>
            <w:tcW w:w="2738" w:type="dxa"/>
            <w:tcBorders>
              <w:bottom w:val="nil"/>
            </w:tcBorders>
            <w:shd w:val="clear" w:color="auto" w:fill="auto"/>
          </w:tcPr>
          <w:p w:rsidR="00CE493B" w:rsidRPr="00F77FD9" w:rsidRDefault="00CE493B" w:rsidP="00CE493B">
            <w:pPr>
              <w:jc w:val="both"/>
              <w:rPr>
                <w:rFonts w:ascii="Kyrghyz Times" w:hAnsi="Kyrghyz Times"/>
                <w:b/>
                <w:sz w:val="20"/>
                <w:szCs w:val="20"/>
              </w:rPr>
            </w:pPr>
            <w:r w:rsidRPr="00F77FD9">
              <w:rPr>
                <w:rFonts w:ascii="Kyrghyz Times" w:hAnsi="Kyrghyz Times"/>
                <w:b/>
                <w:sz w:val="20"/>
                <w:szCs w:val="20"/>
              </w:rPr>
              <w:t>Ч</w:t>
            </w:r>
            <w:r w:rsidRPr="00F77FD9">
              <w:rPr>
                <w:rFonts w:ascii="Cambria" w:hAnsi="Cambria" w:cs="Cambria"/>
                <w:b/>
                <w:sz w:val="20"/>
                <w:szCs w:val="20"/>
                <w:lang w:val="ky-KG"/>
              </w:rPr>
              <w:t>ү</w:t>
            </w:r>
            <w:r w:rsidRPr="00F77FD9">
              <w:rPr>
                <w:rFonts w:ascii="Kyrghyz Times" w:hAnsi="Kyrghyz Times"/>
                <w:b/>
                <w:sz w:val="20"/>
                <w:szCs w:val="20"/>
              </w:rPr>
              <w:t>й облусу</w:t>
            </w:r>
          </w:p>
        </w:tc>
        <w:tc>
          <w:tcPr>
            <w:tcW w:w="2082" w:type="dxa"/>
            <w:tcBorders>
              <w:bottom w:val="nil"/>
            </w:tcBorders>
            <w:shd w:val="clear" w:color="auto" w:fill="auto"/>
            <w:vAlign w:val="bottom"/>
          </w:tcPr>
          <w:p w:rsidR="00CE493B" w:rsidRPr="00F77FD9" w:rsidRDefault="00CE493B" w:rsidP="00CE493B">
            <w:pPr>
              <w:jc w:val="right"/>
              <w:rPr>
                <w:rFonts w:ascii="Kyrghyz Times" w:hAnsi="Kyrghyz Times" w:cs="Arial CYR"/>
                <w:b/>
                <w:bCs/>
                <w:sz w:val="20"/>
                <w:szCs w:val="20"/>
                <w:lang w:val="ky-KG"/>
              </w:rPr>
            </w:pPr>
            <w:r w:rsidRPr="00F77FD9">
              <w:rPr>
                <w:rFonts w:ascii="Kyrghyz Times" w:hAnsi="Kyrghyz Times" w:cs="Arial CYR"/>
                <w:b/>
                <w:bCs/>
                <w:sz w:val="20"/>
                <w:szCs w:val="20"/>
                <w:lang w:val="ky-KG"/>
              </w:rPr>
              <w:t>213,7</w:t>
            </w:r>
          </w:p>
        </w:tc>
        <w:tc>
          <w:tcPr>
            <w:tcW w:w="2693" w:type="dxa"/>
            <w:tcBorders>
              <w:bottom w:val="nil"/>
            </w:tcBorders>
            <w:shd w:val="clear" w:color="auto" w:fill="auto"/>
            <w:vAlign w:val="bottom"/>
          </w:tcPr>
          <w:p w:rsidR="00CE493B" w:rsidRPr="00F77FD9" w:rsidRDefault="00CE493B" w:rsidP="00CE493B">
            <w:pPr>
              <w:jc w:val="right"/>
              <w:rPr>
                <w:rFonts w:ascii="Kyrghyz Times" w:hAnsi="Kyrghyz Times" w:cs="Arial CYR"/>
                <w:b/>
                <w:bCs/>
                <w:sz w:val="20"/>
                <w:szCs w:val="20"/>
                <w:lang w:val="ky-KG"/>
              </w:rPr>
            </w:pPr>
            <w:r w:rsidRPr="00F77FD9">
              <w:rPr>
                <w:rFonts w:ascii="Kyrghyz Times" w:hAnsi="Kyrghyz Times" w:cs="Arial CYR"/>
                <w:b/>
                <w:bCs/>
                <w:sz w:val="20"/>
                <w:szCs w:val="20"/>
                <w:lang w:val="ky-KG"/>
              </w:rPr>
              <w:t>39,2</w:t>
            </w:r>
          </w:p>
        </w:tc>
        <w:tc>
          <w:tcPr>
            <w:tcW w:w="1620" w:type="dxa"/>
            <w:tcBorders>
              <w:bottom w:val="nil"/>
            </w:tcBorders>
            <w:shd w:val="clear" w:color="auto" w:fill="auto"/>
            <w:vAlign w:val="bottom"/>
          </w:tcPr>
          <w:p w:rsidR="00CE493B" w:rsidRPr="00F77FD9" w:rsidRDefault="00CE493B" w:rsidP="00CE493B">
            <w:pPr>
              <w:jc w:val="right"/>
              <w:rPr>
                <w:rFonts w:ascii="Kyrghyz Times" w:hAnsi="Kyrghyz Times" w:cs="Arial CYR"/>
                <w:b/>
                <w:bCs/>
                <w:sz w:val="20"/>
                <w:szCs w:val="20"/>
                <w:lang w:val="ky-KG"/>
              </w:rPr>
            </w:pPr>
            <w:r w:rsidRPr="00F77FD9">
              <w:rPr>
                <w:rFonts w:ascii="Kyrghyz Times" w:hAnsi="Kyrghyz Times" w:cs="Arial CYR"/>
                <w:b/>
                <w:bCs/>
                <w:sz w:val="20"/>
                <w:szCs w:val="20"/>
                <w:lang w:val="ky-KG"/>
              </w:rPr>
              <w:t>817,6</w:t>
            </w:r>
          </w:p>
        </w:tc>
        <w:tc>
          <w:tcPr>
            <w:tcW w:w="2428" w:type="dxa"/>
            <w:tcBorders>
              <w:bottom w:val="nil"/>
            </w:tcBorders>
            <w:shd w:val="clear" w:color="auto" w:fill="auto"/>
            <w:vAlign w:val="bottom"/>
          </w:tcPr>
          <w:p w:rsidR="00CE493B" w:rsidRPr="00F77FD9" w:rsidRDefault="00CE493B" w:rsidP="00CE493B">
            <w:pPr>
              <w:jc w:val="right"/>
              <w:rPr>
                <w:rFonts w:ascii="Kyrghyz Times" w:hAnsi="Kyrghyz Times" w:cs="Arial CYR"/>
                <w:b/>
                <w:bCs/>
                <w:sz w:val="20"/>
                <w:szCs w:val="20"/>
                <w:lang w:val="ky-KG"/>
              </w:rPr>
            </w:pPr>
            <w:r w:rsidRPr="00F77FD9">
              <w:rPr>
                <w:rFonts w:ascii="Kyrghyz Times" w:hAnsi="Kyrghyz Times" w:cs="Arial CYR"/>
                <w:b/>
                <w:bCs/>
                <w:sz w:val="20"/>
                <w:szCs w:val="20"/>
                <w:lang w:val="ky-KG"/>
              </w:rPr>
              <w:t>116,6</w:t>
            </w:r>
          </w:p>
        </w:tc>
        <w:tc>
          <w:tcPr>
            <w:tcW w:w="2732" w:type="dxa"/>
            <w:tcBorders>
              <w:bottom w:val="nil"/>
            </w:tcBorders>
            <w:shd w:val="clear" w:color="auto" w:fill="auto"/>
          </w:tcPr>
          <w:p w:rsidR="00CE493B" w:rsidRPr="00F77FD9" w:rsidRDefault="00CE493B" w:rsidP="00CE493B">
            <w:pPr>
              <w:jc w:val="both"/>
              <w:rPr>
                <w:rFonts w:ascii="Kyrghyz Times" w:hAnsi="Kyrghyz Times"/>
                <w:b/>
                <w:sz w:val="20"/>
                <w:szCs w:val="20"/>
              </w:rPr>
            </w:pPr>
            <w:r w:rsidRPr="00F77FD9">
              <w:rPr>
                <w:rFonts w:ascii="Kyrghyz Times" w:hAnsi="Kyrghyz Times"/>
                <w:b/>
                <w:sz w:val="20"/>
                <w:szCs w:val="20"/>
              </w:rPr>
              <w:t>Чуйская область</w:t>
            </w:r>
          </w:p>
        </w:tc>
      </w:tr>
      <w:tr w:rsidR="00CE493B" w:rsidRPr="00F77FD9" w:rsidTr="00CE493B">
        <w:trPr>
          <w:trHeight w:val="231"/>
        </w:trPr>
        <w:tc>
          <w:tcPr>
            <w:tcW w:w="2738" w:type="dxa"/>
            <w:tcBorders>
              <w:top w:val="nil"/>
              <w:bottom w:val="nil"/>
            </w:tcBorders>
            <w:shd w:val="clear" w:color="auto" w:fill="auto"/>
          </w:tcPr>
          <w:p w:rsidR="00CE493B" w:rsidRPr="00F77FD9" w:rsidRDefault="00CE493B" w:rsidP="00CE493B">
            <w:pPr>
              <w:tabs>
                <w:tab w:val="center" w:pos="4677"/>
                <w:tab w:val="right" w:pos="9355"/>
              </w:tabs>
              <w:jc w:val="both"/>
              <w:rPr>
                <w:rFonts w:ascii="Kyrghyz Times" w:hAnsi="Kyrghyz Times"/>
                <w:sz w:val="20"/>
                <w:szCs w:val="20"/>
              </w:rPr>
            </w:pPr>
            <w:r w:rsidRPr="00F77FD9">
              <w:rPr>
                <w:rFonts w:ascii="Kyrghyz Times" w:hAnsi="Kyrghyz Times"/>
                <w:sz w:val="20"/>
                <w:szCs w:val="20"/>
              </w:rPr>
              <w:t>Алам</w:t>
            </w:r>
            <w:r w:rsidRPr="00F77FD9">
              <w:rPr>
                <w:rFonts w:ascii="Cambria" w:hAnsi="Cambria" w:cs="Cambria"/>
                <w:sz w:val="20"/>
                <w:szCs w:val="20"/>
              </w:rPr>
              <w:t>ү</w:t>
            </w:r>
            <w:r w:rsidRPr="00F77FD9">
              <w:rPr>
                <w:rFonts w:ascii="Kyrghyz Times" w:hAnsi="Kyrghyz Times"/>
                <w:sz w:val="20"/>
                <w:szCs w:val="20"/>
              </w:rPr>
              <w:t>д</w:t>
            </w:r>
            <w:r w:rsidRPr="00F77FD9">
              <w:rPr>
                <w:rFonts w:ascii="Cambria" w:hAnsi="Cambria" w:cs="Cambria"/>
                <w:sz w:val="20"/>
                <w:szCs w:val="20"/>
              </w:rPr>
              <w:t>ү</w:t>
            </w:r>
            <w:r w:rsidRPr="00F77FD9">
              <w:rPr>
                <w:rFonts w:ascii="Kyrghyz Times" w:hAnsi="Kyrghyz Times"/>
                <w:sz w:val="20"/>
                <w:szCs w:val="20"/>
              </w:rPr>
              <w:t>н</w:t>
            </w:r>
          </w:p>
        </w:tc>
        <w:tc>
          <w:tcPr>
            <w:tcW w:w="2082"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8,8</w:t>
            </w:r>
          </w:p>
        </w:tc>
        <w:tc>
          <w:tcPr>
            <w:tcW w:w="2693"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19,0</w:t>
            </w:r>
          </w:p>
        </w:tc>
        <w:tc>
          <w:tcPr>
            <w:tcW w:w="1620"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48,3</w:t>
            </w:r>
          </w:p>
        </w:tc>
        <w:tc>
          <w:tcPr>
            <w:tcW w:w="2428"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82,6</w:t>
            </w:r>
          </w:p>
        </w:tc>
        <w:tc>
          <w:tcPr>
            <w:tcW w:w="2732"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Аламудунский</w:t>
            </w:r>
          </w:p>
        </w:tc>
      </w:tr>
      <w:tr w:rsidR="00CE493B" w:rsidRPr="00F77FD9" w:rsidTr="00CE493B">
        <w:tc>
          <w:tcPr>
            <w:tcW w:w="2738"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Жайыл</w:t>
            </w:r>
          </w:p>
        </w:tc>
        <w:tc>
          <w:tcPr>
            <w:tcW w:w="2082"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38,1</w:t>
            </w:r>
          </w:p>
        </w:tc>
        <w:tc>
          <w:tcPr>
            <w:tcW w:w="2693"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в 2,5 раза</w:t>
            </w:r>
          </w:p>
        </w:tc>
        <w:tc>
          <w:tcPr>
            <w:tcW w:w="1620"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93,5</w:t>
            </w:r>
          </w:p>
        </w:tc>
        <w:tc>
          <w:tcPr>
            <w:tcW w:w="2428"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в 1,8 раза</w:t>
            </w:r>
          </w:p>
        </w:tc>
        <w:tc>
          <w:tcPr>
            <w:tcW w:w="2732"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Жайылский</w:t>
            </w:r>
          </w:p>
        </w:tc>
      </w:tr>
      <w:tr w:rsidR="00CE493B" w:rsidRPr="00F77FD9" w:rsidTr="00CE493B">
        <w:tc>
          <w:tcPr>
            <w:tcW w:w="2738"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Кемин</w:t>
            </w:r>
          </w:p>
        </w:tc>
        <w:tc>
          <w:tcPr>
            <w:tcW w:w="2082"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4,3</w:t>
            </w:r>
          </w:p>
        </w:tc>
        <w:tc>
          <w:tcPr>
            <w:tcW w:w="2693"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94,2</w:t>
            </w:r>
          </w:p>
        </w:tc>
        <w:tc>
          <w:tcPr>
            <w:tcW w:w="1620"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17,5</w:t>
            </w:r>
          </w:p>
        </w:tc>
        <w:tc>
          <w:tcPr>
            <w:tcW w:w="2428"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17,0</w:t>
            </w:r>
          </w:p>
        </w:tc>
        <w:tc>
          <w:tcPr>
            <w:tcW w:w="2732"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Кеминский</w:t>
            </w:r>
          </w:p>
        </w:tc>
      </w:tr>
      <w:tr w:rsidR="00CE493B" w:rsidRPr="00F77FD9" w:rsidTr="00CE493B">
        <w:tc>
          <w:tcPr>
            <w:tcW w:w="2738" w:type="dxa"/>
            <w:tcBorders>
              <w:top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lastRenderedPageBreak/>
              <w:t>Москва</w:t>
            </w:r>
          </w:p>
        </w:tc>
        <w:tc>
          <w:tcPr>
            <w:tcW w:w="2082" w:type="dxa"/>
            <w:tcBorders>
              <w:top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32,2</w:t>
            </w:r>
          </w:p>
        </w:tc>
        <w:tc>
          <w:tcPr>
            <w:tcW w:w="2693" w:type="dxa"/>
            <w:tcBorders>
              <w:top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85,9</w:t>
            </w:r>
          </w:p>
        </w:tc>
        <w:tc>
          <w:tcPr>
            <w:tcW w:w="1620" w:type="dxa"/>
            <w:tcBorders>
              <w:top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45,9</w:t>
            </w:r>
          </w:p>
        </w:tc>
        <w:tc>
          <w:tcPr>
            <w:tcW w:w="2428" w:type="dxa"/>
            <w:tcBorders>
              <w:top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в 1,6 раза</w:t>
            </w:r>
          </w:p>
        </w:tc>
        <w:tc>
          <w:tcPr>
            <w:tcW w:w="2732" w:type="dxa"/>
            <w:tcBorders>
              <w:top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Московский</w:t>
            </w:r>
          </w:p>
        </w:tc>
      </w:tr>
      <w:tr w:rsidR="00CE493B" w:rsidRPr="00F77FD9" w:rsidTr="00CE493B">
        <w:tc>
          <w:tcPr>
            <w:tcW w:w="2738"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Панфилов</w:t>
            </w:r>
          </w:p>
        </w:tc>
        <w:tc>
          <w:tcPr>
            <w:tcW w:w="2082"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14,0</w:t>
            </w:r>
          </w:p>
        </w:tc>
        <w:tc>
          <w:tcPr>
            <w:tcW w:w="2693"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45,1</w:t>
            </w:r>
          </w:p>
        </w:tc>
        <w:tc>
          <w:tcPr>
            <w:tcW w:w="1620"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5,1</w:t>
            </w:r>
          </w:p>
        </w:tc>
        <w:tc>
          <w:tcPr>
            <w:tcW w:w="2428" w:type="dxa"/>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64,2</w:t>
            </w:r>
          </w:p>
        </w:tc>
        <w:tc>
          <w:tcPr>
            <w:tcW w:w="2732"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Панфиловский</w:t>
            </w:r>
          </w:p>
        </w:tc>
      </w:tr>
      <w:tr w:rsidR="00CE493B" w:rsidRPr="00F77FD9" w:rsidTr="00CE493B">
        <w:tc>
          <w:tcPr>
            <w:tcW w:w="2738"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Сокулук</w:t>
            </w:r>
          </w:p>
        </w:tc>
        <w:tc>
          <w:tcPr>
            <w:tcW w:w="2082"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21,5</w:t>
            </w:r>
          </w:p>
        </w:tc>
        <w:tc>
          <w:tcPr>
            <w:tcW w:w="2693"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93,3</w:t>
            </w:r>
          </w:p>
        </w:tc>
        <w:tc>
          <w:tcPr>
            <w:tcW w:w="1620"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110,1</w:t>
            </w:r>
          </w:p>
        </w:tc>
        <w:tc>
          <w:tcPr>
            <w:tcW w:w="2428" w:type="dxa"/>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в 1,8 раза</w:t>
            </w:r>
          </w:p>
        </w:tc>
        <w:tc>
          <w:tcPr>
            <w:tcW w:w="2732"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Сокулукский</w:t>
            </w:r>
          </w:p>
        </w:tc>
      </w:tr>
      <w:tr w:rsidR="00CE493B" w:rsidRPr="00F77FD9" w:rsidTr="00CE493B">
        <w:tc>
          <w:tcPr>
            <w:tcW w:w="2738" w:type="dxa"/>
            <w:shd w:val="clear" w:color="auto" w:fill="auto"/>
          </w:tcPr>
          <w:p w:rsidR="00CE493B" w:rsidRPr="00F77FD9" w:rsidRDefault="00CE493B" w:rsidP="00CE493B">
            <w:pPr>
              <w:jc w:val="both"/>
              <w:rPr>
                <w:rFonts w:ascii="Kyrghyz Times" w:hAnsi="Kyrghyz Times"/>
                <w:sz w:val="20"/>
                <w:szCs w:val="20"/>
                <w:lang w:val="ky-KG"/>
              </w:rPr>
            </w:pPr>
            <w:r w:rsidRPr="00F77FD9">
              <w:rPr>
                <w:rFonts w:ascii="Kyrghyz Times" w:hAnsi="Kyrghyz Times"/>
                <w:sz w:val="20"/>
                <w:szCs w:val="20"/>
              </w:rPr>
              <w:t>Ч</w:t>
            </w:r>
            <w:r w:rsidRPr="00F77FD9">
              <w:rPr>
                <w:rFonts w:ascii="Kyrghyz Times" w:hAnsi="Kyrghyz Times"/>
                <w:sz w:val="20"/>
                <w:szCs w:val="20"/>
                <w:lang w:val="ky-KG"/>
              </w:rPr>
              <w:t>уй</w:t>
            </w:r>
          </w:p>
        </w:tc>
        <w:tc>
          <w:tcPr>
            <w:tcW w:w="2082"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8,5</w:t>
            </w:r>
          </w:p>
        </w:tc>
        <w:tc>
          <w:tcPr>
            <w:tcW w:w="2693"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в 5,2 раза</w:t>
            </w:r>
          </w:p>
        </w:tc>
        <w:tc>
          <w:tcPr>
            <w:tcW w:w="1620"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6,2</w:t>
            </w:r>
          </w:p>
        </w:tc>
        <w:tc>
          <w:tcPr>
            <w:tcW w:w="2428" w:type="dxa"/>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108,2</w:t>
            </w:r>
          </w:p>
        </w:tc>
        <w:tc>
          <w:tcPr>
            <w:tcW w:w="2732"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Чуйский</w:t>
            </w:r>
          </w:p>
        </w:tc>
      </w:tr>
      <w:tr w:rsidR="00CE493B" w:rsidRPr="00F77FD9" w:rsidTr="00CE493B">
        <w:tc>
          <w:tcPr>
            <w:tcW w:w="2738" w:type="dxa"/>
            <w:tcBorders>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Ысык-Ата</w:t>
            </w:r>
          </w:p>
        </w:tc>
        <w:tc>
          <w:tcPr>
            <w:tcW w:w="2082" w:type="dxa"/>
            <w:tcBorders>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36,2</w:t>
            </w:r>
          </w:p>
        </w:tc>
        <w:tc>
          <w:tcPr>
            <w:tcW w:w="2693" w:type="dxa"/>
            <w:tcBorders>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104,7</w:t>
            </w:r>
          </w:p>
        </w:tc>
        <w:tc>
          <w:tcPr>
            <w:tcW w:w="1620" w:type="dxa"/>
            <w:tcBorders>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65,3</w:t>
            </w:r>
          </w:p>
        </w:tc>
        <w:tc>
          <w:tcPr>
            <w:tcW w:w="2428" w:type="dxa"/>
            <w:tcBorders>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в 1,5 раза</w:t>
            </w:r>
          </w:p>
        </w:tc>
        <w:tc>
          <w:tcPr>
            <w:tcW w:w="2732" w:type="dxa"/>
            <w:tcBorders>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Ысык-Атинский</w:t>
            </w:r>
          </w:p>
        </w:tc>
      </w:tr>
      <w:tr w:rsidR="00CE493B" w:rsidRPr="00F77FD9" w:rsidTr="00CE493B">
        <w:tc>
          <w:tcPr>
            <w:tcW w:w="2738" w:type="dxa"/>
            <w:tcBorders>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Кант ш.</w:t>
            </w:r>
          </w:p>
        </w:tc>
        <w:tc>
          <w:tcPr>
            <w:tcW w:w="2082" w:type="dxa"/>
            <w:tcBorders>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23,5</w:t>
            </w:r>
          </w:p>
        </w:tc>
        <w:tc>
          <w:tcPr>
            <w:tcW w:w="2693" w:type="dxa"/>
            <w:tcBorders>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7,3</w:t>
            </w:r>
          </w:p>
        </w:tc>
        <w:tc>
          <w:tcPr>
            <w:tcW w:w="1620" w:type="dxa"/>
            <w:tcBorders>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350,0</w:t>
            </w:r>
          </w:p>
        </w:tc>
        <w:tc>
          <w:tcPr>
            <w:tcW w:w="2428" w:type="dxa"/>
            <w:tcBorders>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124,7</w:t>
            </w:r>
          </w:p>
        </w:tc>
        <w:tc>
          <w:tcPr>
            <w:tcW w:w="2732" w:type="dxa"/>
            <w:tcBorders>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г. Кант</w:t>
            </w:r>
          </w:p>
        </w:tc>
      </w:tr>
      <w:tr w:rsidR="00CE493B" w:rsidRPr="00F77FD9" w:rsidTr="00CE493B">
        <w:tc>
          <w:tcPr>
            <w:tcW w:w="2738"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Кара-Балта ш.</w:t>
            </w:r>
          </w:p>
        </w:tc>
        <w:tc>
          <w:tcPr>
            <w:tcW w:w="2082"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9,9</w:t>
            </w:r>
          </w:p>
        </w:tc>
        <w:tc>
          <w:tcPr>
            <w:tcW w:w="2693"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в 1,8 раза</w:t>
            </w:r>
          </w:p>
        </w:tc>
        <w:tc>
          <w:tcPr>
            <w:tcW w:w="1620" w:type="dxa"/>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38,9</w:t>
            </w:r>
          </w:p>
        </w:tc>
        <w:tc>
          <w:tcPr>
            <w:tcW w:w="2428" w:type="dxa"/>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в 1,7 раза</w:t>
            </w:r>
          </w:p>
        </w:tc>
        <w:tc>
          <w:tcPr>
            <w:tcW w:w="2732" w:type="dxa"/>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г.Кара-Балта</w:t>
            </w:r>
          </w:p>
        </w:tc>
      </w:tr>
      <w:tr w:rsidR="00CE493B" w:rsidRPr="00F77FD9" w:rsidTr="00CE493B">
        <w:tc>
          <w:tcPr>
            <w:tcW w:w="2738"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Токмок ш.</w:t>
            </w:r>
          </w:p>
        </w:tc>
        <w:tc>
          <w:tcPr>
            <w:tcW w:w="2082"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16,7</w:t>
            </w:r>
          </w:p>
        </w:tc>
        <w:tc>
          <w:tcPr>
            <w:tcW w:w="2693"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71,4</w:t>
            </w:r>
          </w:p>
        </w:tc>
        <w:tc>
          <w:tcPr>
            <w:tcW w:w="1620"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sz w:val="20"/>
                <w:szCs w:val="20"/>
                <w:lang w:val="ky-KG"/>
              </w:rPr>
            </w:pPr>
            <w:r w:rsidRPr="00F77FD9">
              <w:rPr>
                <w:rFonts w:ascii="Kyrghyz Times" w:hAnsi="Kyrghyz Times" w:cs="Arial CYR"/>
                <w:sz w:val="20"/>
                <w:szCs w:val="20"/>
                <w:lang w:val="ky-KG"/>
              </w:rPr>
              <w:t>36,8</w:t>
            </w:r>
          </w:p>
        </w:tc>
        <w:tc>
          <w:tcPr>
            <w:tcW w:w="2428" w:type="dxa"/>
            <w:tcBorders>
              <w:top w:val="nil"/>
              <w:bottom w:val="nil"/>
            </w:tcBorders>
            <w:shd w:val="clear" w:color="auto" w:fill="auto"/>
            <w:vAlign w:val="bottom"/>
          </w:tcPr>
          <w:p w:rsidR="00CE493B" w:rsidRPr="00F77FD9" w:rsidRDefault="00CE493B" w:rsidP="00CE493B">
            <w:pPr>
              <w:jc w:val="right"/>
              <w:rPr>
                <w:rFonts w:ascii="Kyrghyz Times" w:hAnsi="Kyrghyz Times" w:cs="Arial CYR"/>
                <w:bCs/>
                <w:sz w:val="20"/>
                <w:szCs w:val="20"/>
                <w:lang w:val="ky-KG"/>
              </w:rPr>
            </w:pPr>
            <w:r w:rsidRPr="00F77FD9">
              <w:rPr>
                <w:rFonts w:ascii="Kyrghyz Times" w:hAnsi="Kyrghyz Times" w:cs="Arial CYR"/>
                <w:bCs/>
                <w:sz w:val="20"/>
                <w:szCs w:val="20"/>
                <w:lang w:val="ky-KG"/>
              </w:rPr>
              <w:t>96,0</w:t>
            </w:r>
          </w:p>
        </w:tc>
        <w:tc>
          <w:tcPr>
            <w:tcW w:w="2732" w:type="dxa"/>
            <w:tcBorders>
              <w:top w:val="nil"/>
              <w:bottom w:val="nil"/>
            </w:tcBorders>
            <w:shd w:val="clear" w:color="auto" w:fill="auto"/>
          </w:tcPr>
          <w:p w:rsidR="00CE493B" w:rsidRPr="00F77FD9" w:rsidRDefault="00CE493B" w:rsidP="00CE493B">
            <w:pPr>
              <w:jc w:val="both"/>
              <w:rPr>
                <w:rFonts w:ascii="Kyrghyz Times" w:hAnsi="Kyrghyz Times"/>
                <w:sz w:val="20"/>
                <w:szCs w:val="20"/>
              </w:rPr>
            </w:pPr>
            <w:r w:rsidRPr="00F77FD9">
              <w:rPr>
                <w:rFonts w:ascii="Kyrghyz Times" w:hAnsi="Kyrghyz Times"/>
                <w:sz w:val="20"/>
                <w:szCs w:val="20"/>
              </w:rPr>
              <w:t xml:space="preserve"> г. Токмок</w:t>
            </w:r>
          </w:p>
        </w:tc>
      </w:tr>
    </w:tbl>
    <w:p w:rsidR="00CE493B" w:rsidRDefault="00CE493B" w:rsidP="00CE493B">
      <w:pPr>
        <w:rPr>
          <w:rFonts w:ascii="Kyrghyz Times" w:hAnsi="Kyrghyz Times"/>
          <w:sz w:val="20"/>
          <w:szCs w:val="20"/>
        </w:rPr>
      </w:pPr>
    </w:p>
    <w:p w:rsidR="00CE493B" w:rsidRDefault="00CE493B" w:rsidP="00CE493B">
      <w:pPr>
        <w:rPr>
          <w:rFonts w:ascii="Kyrghyz Times" w:hAnsi="Kyrghyz Times"/>
          <w:sz w:val="20"/>
          <w:szCs w:val="20"/>
        </w:rPr>
      </w:pPr>
    </w:p>
    <w:p w:rsidR="00CE493B" w:rsidRDefault="00CE493B" w:rsidP="00CE493B">
      <w:pPr>
        <w:ind w:firstLine="709"/>
        <w:jc w:val="center"/>
        <w:rPr>
          <w:rFonts w:ascii="Kyrghyz Times" w:hAnsi="Kyrghyz Times" w:cs="Kyrghyz Times"/>
          <w:sz w:val="22"/>
          <w:szCs w:val="22"/>
        </w:rPr>
      </w:pPr>
      <w:r>
        <w:rPr>
          <w:rFonts w:ascii="Kyrghyz Times" w:hAnsi="Kyrghyz Times" w:cs="Kyrghyz Times"/>
          <w:b/>
          <w:i/>
        </w:rPr>
        <w:t>Калктын демографиясы</w:t>
      </w:r>
    </w:p>
    <w:p w:rsidR="00CE493B" w:rsidRDefault="00CE493B" w:rsidP="00CE493B">
      <w:pPr>
        <w:jc w:val="center"/>
        <w:rPr>
          <w:rFonts w:ascii="Kyrghyz Times" w:hAnsi="Kyrghyz Times" w:cs="Kyrghyz Times"/>
          <w:b/>
          <w:i/>
        </w:rPr>
      </w:pPr>
      <w:r>
        <w:rPr>
          <w:rFonts w:ascii="Kyrghyz Times" w:hAnsi="Kyrghyz Times" w:cs="Kyrghyz Times"/>
          <w:b/>
          <w:i/>
        </w:rPr>
        <w:t>Т</w:t>
      </w:r>
      <w:r>
        <w:rPr>
          <w:rFonts w:ascii="Cambria" w:hAnsi="Cambria" w:cs="Kyrghyz Times"/>
          <w:b/>
          <w:i/>
          <w:lang w:val="ky-KG"/>
        </w:rPr>
        <w:t>ө</w:t>
      </w:r>
      <w:r>
        <w:rPr>
          <w:rFonts w:ascii="Kyrghyz Times" w:hAnsi="Kyrghyz Times" w:cs="Kyrghyz Times"/>
          <w:b/>
          <w:i/>
        </w:rPr>
        <w:t>р</w:t>
      </w:r>
      <w:r>
        <w:rPr>
          <w:rFonts w:ascii="Cambria" w:hAnsi="Cambria" w:cs="Kyrghyz Times"/>
          <w:b/>
          <w:i/>
          <w:lang w:val="ky-KG"/>
        </w:rPr>
        <w:t>ө</w:t>
      </w:r>
      <w:r>
        <w:rPr>
          <w:rFonts w:ascii="Kyrghyz Times" w:hAnsi="Kyrghyz Times" w:cs="Kyrghyz Times"/>
          <w:b/>
          <w:i/>
        </w:rPr>
        <w:t>лг</w:t>
      </w:r>
      <w:r>
        <w:rPr>
          <w:rFonts w:ascii="Cambria" w:hAnsi="Cambria" w:cs="Kyrghyz Times"/>
          <w:b/>
          <w:i/>
          <w:lang w:val="ky-KG"/>
        </w:rPr>
        <w:t>ө</w:t>
      </w:r>
      <w:r>
        <w:rPr>
          <w:rFonts w:ascii="Kyrghyz Times" w:hAnsi="Kyrghyz Times" w:cs="Kyrghyz Times"/>
          <w:b/>
          <w:i/>
        </w:rPr>
        <w:t>нд</w:t>
      </w:r>
      <w:r>
        <w:rPr>
          <w:rFonts w:ascii="Cambria" w:hAnsi="Cambria" w:cs="Kyrghyz Times"/>
          <w:b/>
          <w:i/>
          <w:lang w:val="ky-KG"/>
        </w:rPr>
        <w:t>ө</w:t>
      </w:r>
      <w:r>
        <w:rPr>
          <w:rFonts w:ascii="Kyrghyz Times" w:hAnsi="Kyrghyz Times" w:cs="Kyrghyz Times"/>
          <w:b/>
          <w:i/>
        </w:rPr>
        <w:t>рд</w:t>
      </w:r>
      <w:r>
        <w:rPr>
          <w:rFonts w:ascii="Cambria" w:hAnsi="Cambria" w:cs="Kyrghyz Times"/>
          <w:b/>
          <w:i/>
          <w:lang w:val="ky-KG"/>
        </w:rPr>
        <w:t>ү</w:t>
      </w:r>
      <w:r>
        <w:rPr>
          <w:rFonts w:ascii="Kyrghyz Times" w:hAnsi="Kyrghyz Times" w:cs="Kyrghyz Times"/>
          <w:b/>
          <w:i/>
        </w:rPr>
        <w:t xml:space="preserve">н, </w:t>
      </w:r>
      <w:r>
        <w:rPr>
          <w:rFonts w:ascii="Cambria" w:hAnsi="Cambria" w:cs="Kyrghyz Times"/>
          <w:b/>
          <w:i/>
          <w:lang w:val="ky-KG"/>
        </w:rPr>
        <w:t>ө</w:t>
      </w:r>
      <w:r>
        <w:rPr>
          <w:rFonts w:ascii="Kyrghyz Times" w:hAnsi="Kyrghyz Times" w:cs="Kyrghyz Times"/>
          <w:b/>
          <w:i/>
        </w:rPr>
        <w:t>лг</w:t>
      </w:r>
      <w:r>
        <w:rPr>
          <w:rFonts w:ascii="Cambria" w:hAnsi="Cambria" w:cs="Kyrghyz Times"/>
          <w:b/>
          <w:i/>
          <w:lang w:val="ky-KG"/>
        </w:rPr>
        <w:t>ө</w:t>
      </w:r>
      <w:r>
        <w:rPr>
          <w:rFonts w:ascii="Kyrghyz Times" w:hAnsi="Kyrghyz Times" w:cs="Kyrghyz Times"/>
          <w:b/>
          <w:i/>
        </w:rPr>
        <w:t>нд</w:t>
      </w:r>
      <w:r>
        <w:rPr>
          <w:rFonts w:ascii="Cambria" w:hAnsi="Cambria" w:cs="Kyrghyz Times"/>
          <w:b/>
          <w:i/>
          <w:lang w:val="ky-KG"/>
        </w:rPr>
        <w:t>ө</w:t>
      </w:r>
      <w:r>
        <w:rPr>
          <w:rFonts w:ascii="Kyrghyz Times" w:hAnsi="Kyrghyz Times" w:cs="Kyrghyz Times"/>
          <w:b/>
          <w:i/>
        </w:rPr>
        <w:t>рд</w:t>
      </w:r>
      <w:r>
        <w:rPr>
          <w:rFonts w:ascii="Cambria" w:hAnsi="Cambria" w:cs="Kyrghyz Times"/>
          <w:b/>
          <w:i/>
          <w:lang w:val="ky-KG"/>
        </w:rPr>
        <w:t>ү</w:t>
      </w:r>
      <w:r>
        <w:rPr>
          <w:rFonts w:ascii="Kyrghyz Times" w:hAnsi="Kyrghyz Times" w:cs="Kyrghyz Times"/>
          <w:b/>
          <w:i/>
        </w:rPr>
        <w:t xml:space="preserve">н жана калктын табигый </w:t>
      </w:r>
      <w:r>
        <w:rPr>
          <w:rFonts w:ascii="Cambria" w:hAnsi="Cambria" w:cs="Kyrghyz Times"/>
          <w:b/>
          <w:i/>
          <w:lang w:val="ky-KG"/>
        </w:rPr>
        <w:t>ө</w:t>
      </w:r>
      <w:r>
        <w:rPr>
          <w:rFonts w:ascii="Kyrghyz Times" w:hAnsi="Kyrghyz Times" w:cs="Kyrghyz Times"/>
          <w:b/>
          <w:i/>
        </w:rPr>
        <w:t>с</w:t>
      </w:r>
      <w:r>
        <w:rPr>
          <w:rFonts w:ascii="Cambria" w:hAnsi="Cambria" w:cs="Kyrghyz Times"/>
          <w:b/>
          <w:i/>
          <w:lang w:val="ky-KG"/>
        </w:rPr>
        <w:t>үү</w:t>
      </w:r>
      <w:r>
        <w:rPr>
          <w:rFonts w:ascii="Kyrghyz Times" w:hAnsi="Kyrghyz Times" w:cs="Kyrghyz Times"/>
          <w:b/>
          <w:i/>
        </w:rPr>
        <w:t>с</w:t>
      </w:r>
      <w:r>
        <w:rPr>
          <w:rFonts w:ascii="Cambria" w:hAnsi="Cambria" w:cs="Kyrghyz Times"/>
          <w:b/>
          <w:i/>
          <w:lang w:val="ky-KG"/>
        </w:rPr>
        <w:t>ү</w:t>
      </w:r>
      <w:r>
        <w:rPr>
          <w:rFonts w:ascii="Kyrghyz Times" w:hAnsi="Kyrghyz Times" w:cs="Kyrghyz Times"/>
          <w:b/>
          <w:i/>
        </w:rPr>
        <w:t>н</w:t>
      </w:r>
      <w:r>
        <w:rPr>
          <w:rFonts w:ascii="Cambria" w:hAnsi="Cambria" w:cs="Kyrghyz Times"/>
          <w:b/>
          <w:i/>
          <w:lang w:val="ky-KG"/>
        </w:rPr>
        <w:t>ү</w:t>
      </w:r>
      <w:r>
        <w:rPr>
          <w:rFonts w:ascii="Kyrghyz Times" w:hAnsi="Kyrghyz Times" w:cs="Kyrghyz Times"/>
          <w:b/>
          <w:i/>
        </w:rPr>
        <w:t>н саны</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lang w:val="ky-KG"/>
        </w:rPr>
        <w:t>январь-август</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rPr>
        <w:t xml:space="preserve"> (адам)</w:t>
      </w:r>
    </w:p>
    <w:p w:rsidR="00CE493B" w:rsidRDefault="00CE493B" w:rsidP="00CE493B">
      <w:pPr>
        <w:jc w:val="center"/>
        <w:rPr>
          <w:rFonts w:ascii="Kyrghyz Times" w:hAnsi="Kyrghyz Times" w:cs="Kyrghyz Times"/>
          <w:b/>
          <w:bCs/>
          <w:i/>
          <w:szCs w:val="26"/>
        </w:rPr>
      </w:pPr>
      <w:r>
        <w:rPr>
          <w:rFonts w:ascii="Kyrghyz Times" w:hAnsi="Kyrghyz Times" w:cs="Kyrghyz Times"/>
          <w:b/>
          <w:bCs/>
          <w:i/>
          <w:szCs w:val="26"/>
        </w:rPr>
        <w:t>Демография населения</w:t>
      </w:r>
    </w:p>
    <w:p w:rsidR="00CE493B" w:rsidRDefault="00CE493B" w:rsidP="00CE493B">
      <w:pPr>
        <w:keepNext/>
        <w:jc w:val="center"/>
        <w:outlineLvl w:val="3"/>
        <w:rPr>
          <w:rFonts w:ascii="Kyrghyz Times" w:hAnsi="Kyrghyz Times" w:cs="Kyrghyz Times"/>
          <w:b/>
          <w:bCs/>
          <w:i/>
        </w:rPr>
      </w:pPr>
      <w:r>
        <w:rPr>
          <w:rFonts w:ascii="Kyrghyz Times" w:hAnsi="Kyrghyz Times" w:cs="Kyrghyz Times"/>
          <w:b/>
          <w:bCs/>
          <w:i/>
        </w:rPr>
        <w:t>Численность родившихся, умерших и естественный прирост населения</w:t>
      </w:r>
    </w:p>
    <w:p w:rsidR="00CE493B" w:rsidRDefault="00CE493B" w:rsidP="00CE493B">
      <w:pPr>
        <w:jc w:val="center"/>
        <w:rPr>
          <w:rFonts w:ascii="Kyrghyz Times" w:hAnsi="Kyrghyz Times" w:cs="Kyrghyz Times"/>
          <w:i/>
          <w:sz w:val="20"/>
          <w:szCs w:val="20"/>
          <w:lang w:val="ky-KG"/>
        </w:rPr>
      </w:pPr>
      <w:r>
        <w:rPr>
          <w:rFonts w:ascii="Kyrghyz Times" w:hAnsi="Kyrghyz Times" w:cs="Kyrghyz Times"/>
          <w:i/>
          <w:sz w:val="20"/>
          <w:szCs w:val="20"/>
        </w:rPr>
        <w:t>в январе-августе</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rPr>
        <w:t xml:space="preserve">  (человек)</w:t>
      </w:r>
    </w:p>
    <w:tbl>
      <w:tblPr>
        <w:tblW w:w="14762" w:type="dxa"/>
        <w:tblInd w:w="70" w:type="dxa"/>
        <w:tblLayout w:type="fixed"/>
        <w:tblCellMar>
          <w:left w:w="70" w:type="dxa"/>
          <w:right w:w="70" w:type="dxa"/>
        </w:tblCellMar>
        <w:tblLook w:val="0000" w:firstRow="0" w:lastRow="0" w:firstColumn="0" w:lastColumn="0" w:noHBand="0" w:noVBand="0"/>
      </w:tblPr>
      <w:tblGrid>
        <w:gridCol w:w="3686"/>
        <w:gridCol w:w="1380"/>
        <w:gridCol w:w="1260"/>
        <w:gridCol w:w="1080"/>
        <w:gridCol w:w="1241"/>
        <w:gridCol w:w="1320"/>
        <w:gridCol w:w="1260"/>
        <w:gridCol w:w="3535"/>
      </w:tblGrid>
      <w:tr w:rsidR="00CE493B" w:rsidTr="00CE493B">
        <w:trPr>
          <w:cantSplit/>
          <w:trHeight w:val="50"/>
          <w:tblHeader/>
        </w:trPr>
        <w:tc>
          <w:tcPr>
            <w:tcW w:w="3686" w:type="dxa"/>
            <w:vMerge w:val="restart"/>
            <w:tcBorders>
              <w:top w:val="double" w:sz="4" w:space="0" w:color="auto"/>
              <w:left w:val="double" w:sz="4" w:space="0" w:color="auto"/>
              <w:bottom w:val="double" w:sz="4" w:space="0" w:color="auto"/>
              <w:right w:val="nil"/>
            </w:tcBorders>
            <w:vAlign w:val="center"/>
          </w:tcPr>
          <w:p w:rsidR="00CE493B" w:rsidRDefault="00CE493B" w:rsidP="00CE493B">
            <w:pPr>
              <w:keepNext/>
              <w:spacing w:before="240" w:after="60"/>
              <w:outlineLvl w:val="0"/>
              <w:rPr>
                <w:rFonts w:ascii="Kyrghyz Times" w:hAnsi="Kyrghyz Times" w:cs="Kyrghyz Times"/>
                <w:b/>
                <w:bCs/>
                <w:kern w:val="32"/>
                <w:sz w:val="20"/>
                <w:szCs w:val="20"/>
              </w:rPr>
            </w:pPr>
            <w:r>
              <w:rPr>
                <w:rFonts w:ascii="Kyrghyz Times" w:hAnsi="Kyrghyz Times" w:cs="Kyrghyz Times"/>
                <w:b/>
                <w:bCs/>
                <w:kern w:val="32"/>
                <w:sz w:val="20"/>
                <w:szCs w:val="20"/>
              </w:rPr>
              <w:t xml:space="preserve">                   Райондор</w:t>
            </w:r>
          </w:p>
        </w:tc>
        <w:tc>
          <w:tcPr>
            <w:tcW w:w="4961" w:type="dxa"/>
            <w:gridSpan w:val="4"/>
            <w:tcBorders>
              <w:top w:val="double" w:sz="4" w:space="0" w:color="auto"/>
              <w:left w:val="double" w:sz="4" w:space="0" w:color="auto"/>
              <w:bottom w:val="nil"/>
              <w:right w:val="double" w:sz="4" w:space="0" w:color="auto"/>
            </w:tcBorders>
            <w:vAlign w:val="center"/>
          </w:tcPr>
          <w:p w:rsidR="00CE493B" w:rsidRDefault="00CE493B" w:rsidP="00CE493B">
            <w:pPr>
              <w:ind w:left="-190"/>
              <w:jc w:val="center"/>
              <w:rPr>
                <w:rFonts w:ascii="Kyrghyz Times" w:hAnsi="Kyrghyz Times" w:cs="Kyrghyz Times"/>
                <w:b/>
                <w:sz w:val="20"/>
                <w:szCs w:val="20"/>
              </w:rPr>
            </w:pPr>
            <w:r>
              <w:rPr>
                <w:rFonts w:ascii="Kyrghyz Times" w:hAnsi="Kyrghyz Times" w:cs="Kyrghyz Times"/>
                <w:b/>
                <w:sz w:val="20"/>
                <w:szCs w:val="20"/>
              </w:rPr>
              <w:t>Саны</w:t>
            </w:r>
          </w:p>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Численность</w:t>
            </w:r>
          </w:p>
        </w:tc>
        <w:tc>
          <w:tcPr>
            <w:tcW w:w="2580" w:type="dxa"/>
            <w:gridSpan w:val="2"/>
            <w:vMerge w:val="restart"/>
            <w:tcBorders>
              <w:top w:val="double" w:sz="4" w:space="0" w:color="auto"/>
              <w:left w:val="nil"/>
              <w:bottom w:val="double" w:sz="4" w:space="0" w:color="auto"/>
              <w:right w:val="double" w:sz="4" w:space="0" w:color="auto"/>
            </w:tcBorders>
            <w:vAlign w:val="center"/>
          </w:tcPr>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Калктын табигый</w:t>
            </w:r>
            <w:r>
              <w:rPr>
                <w:rFonts w:ascii="Kyrghyz Times" w:hAnsi="Kyrghyz Times" w:cs="Kyrghyz Times"/>
                <w:b/>
                <w:sz w:val="20"/>
                <w:szCs w:val="20"/>
                <w:lang w:val="ky-KG"/>
              </w:rPr>
              <w:t>-</w:t>
            </w:r>
            <w:r>
              <w:rPr>
                <w:rFonts w:ascii="Kyrghyz Times" w:hAnsi="Kyrghyz Times" w:cs="Kyrghyz Times"/>
                <w:b/>
                <w:sz w:val="20"/>
                <w:szCs w:val="20"/>
              </w:rPr>
              <w:t>өсүүсү</w:t>
            </w:r>
          </w:p>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Естественный прирост</w:t>
            </w:r>
          </w:p>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населения</w:t>
            </w:r>
          </w:p>
        </w:tc>
        <w:tc>
          <w:tcPr>
            <w:tcW w:w="3535" w:type="dxa"/>
            <w:vMerge w:val="restart"/>
            <w:tcBorders>
              <w:top w:val="double" w:sz="4" w:space="0" w:color="auto"/>
              <w:left w:val="nil"/>
              <w:right w:val="double" w:sz="4" w:space="0" w:color="auto"/>
            </w:tcBorders>
          </w:tcPr>
          <w:p w:rsidR="00CE493B" w:rsidRDefault="00CE493B" w:rsidP="00CE493B">
            <w:pPr>
              <w:ind w:left="-57" w:right="-57"/>
              <w:jc w:val="center"/>
              <w:rPr>
                <w:rFonts w:ascii="Kyrghyz Times" w:hAnsi="Kyrghyz Times" w:cs="Kyrghyz Times"/>
                <w:sz w:val="20"/>
                <w:szCs w:val="20"/>
              </w:rPr>
            </w:pPr>
          </w:p>
          <w:p w:rsidR="00CE493B" w:rsidRDefault="00CE493B" w:rsidP="00CE493B">
            <w:pPr>
              <w:ind w:left="-57" w:right="-57"/>
              <w:jc w:val="center"/>
              <w:rPr>
                <w:rFonts w:ascii="Kyrghyz Times" w:hAnsi="Kyrghyz Times" w:cs="Kyrghyz Times"/>
                <w:b/>
                <w:sz w:val="20"/>
                <w:szCs w:val="20"/>
              </w:rPr>
            </w:pPr>
          </w:p>
          <w:p w:rsidR="00CE493B" w:rsidRDefault="00CE493B" w:rsidP="00CE493B">
            <w:pPr>
              <w:ind w:left="-57" w:right="-57"/>
              <w:jc w:val="center"/>
              <w:rPr>
                <w:rFonts w:ascii="Kyrghyz Times" w:hAnsi="Kyrghyz Times" w:cs="Kyrghyz Times"/>
                <w:b/>
                <w:sz w:val="20"/>
                <w:szCs w:val="20"/>
              </w:rPr>
            </w:pPr>
          </w:p>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Районы</w:t>
            </w:r>
          </w:p>
        </w:tc>
      </w:tr>
      <w:tr w:rsidR="00CE493B" w:rsidTr="00CE493B">
        <w:trPr>
          <w:cantSplit/>
          <w:tblHeader/>
        </w:trPr>
        <w:tc>
          <w:tcPr>
            <w:tcW w:w="3686" w:type="dxa"/>
            <w:vMerge/>
            <w:tcBorders>
              <w:top w:val="double" w:sz="4" w:space="0" w:color="auto"/>
              <w:left w:val="double" w:sz="4" w:space="0" w:color="auto"/>
              <w:bottom w:val="double" w:sz="4" w:space="0" w:color="auto"/>
              <w:right w:val="nil"/>
            </w:tcBorders>
            <w:vAlign w:val="center"/>
          </w:tcPr>
          <w:p w:rsidR="00CE493B" w:rsidRDefault="00CE493B" w:rsidP="00CE493B">
            <w:pPr>
              <w:rPr>
                <w:rFonts w:ascii="Kyrghyz Times" w:hAnsi="Kyrghyz Times" w:cs="Kyrghyz Times"/>
                <w:b/>
                <w:bCs/>
                <w:kern w:val="32"/>
                <w:sz w:val="20"/>
                <w:szCs w:val="20"/>
              </w:rPr>
            </w:pPr>
          </w:p>
        </w:tc>
        <w:tc>
          <w:tcPr>
            <w:tcW w:w="2640" w:type="dxa"/>
            <w:gridSpan w:val="2"/>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төрөлгөндөрдүн</w:t>
            </w:r>
          </w:p>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родившихся</w:t>
            </w:r>
          </w:p>
        </w:tc>
        <w:tc>
          <w:tcPr>
            <w:tcW w:w="2321" w:type="dxa"/>
            <w:gridSpan w:val="2"/>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өлгөндөрдүн</w:t>
            </w:r>
          </w:p>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умерших</w:t>
            </w:r>
          </w:p>
        </w:tc>
        <w:tc>
          <w:tcPr>
            <w:tcW w:w="2580" w:type="dxa"/>
            <w:gridSpan w:val="2"/>
            <w:vMerge/>
            <w:tcBorders>
              <w:top w:val="double" w:sz="4" w:space="0" w:color="auto"/>
              <w:left w:val="nil"/>
              <w:bottom w:val="double" w:sz="4" w:space="0" w:color="auto"/>
              <w:right w:val="double" w:sz="4" w:space="0" w:color="auto"/>
            </w:tcBorders>
            <w:vAlign w:val="center"/>
          </w:tcPr>
          <w:p w:rsidR="00CE493B" w:rsidRDefault="00CE493B" w:rsidP="00CE493B">
            <w:pPr>
              <w:rPr>
                <w:rFonts w:ascii="Kyrghyz Times" w:hAnsi="Kyrghyz Times" w:cs="Kyrghyz Times"/>
                <w:b/>
                <w:sz w:val="20"/>
                <w:szCs w:val="20"/>
              </w:rPr>
            </w:pPr>
          </w:p>
        </w:tc>
        <w:tc>
          <w:tcPr>
            <w:tcW w:w="3535" w:type="dxa"/>
            <w:vMerge/>
            <w:tcBorders>
              <w:left w:val="nil"/>
              <w:right w:val="double" w:sz="4" w:space="0" w:color="auto"/>
            </w:tcBorders>
          </w:tcPr>
          <w:p w:rsidR="00CE493B" w:rsidRDefault="00CE493B" w:rsidP="00CE493B">
            <w:pPr>
              <w:rPr>
                <w:rFonts w:ascii="Kyrghyz Times" w:hAnsi="Kyrghyz Times" w:cs="Kyrghyz Times"/>
                <w:b/>
                <w:sz w:val="20"/>
                <w:szCs w:val="20"/>
              </w:rPr>
            </w:pPr>
          </w:p>
        </w:tc>
      </w:tr>
      <w:tr w:rsidR="00CE493B" w:rsidTr="00CE493B">
        <w:trPr>
          <w:cantSplit/>
          <w:trHeight w:val="229"/>
          <w:tblHeader/>
        </w:trPr>
        <w:tc>
          <w:tcPr>
            <w:tcW w:w="3686" w:type="dxa"/>
            <w:vMerge/>
            <w:tcBorders>
              <w:top w:val="double" w:sz="4" w:space="0" w:color="auto"/>
              <w:left w:val="double" w:sz="4" w:space="0" w:color="auto"/>
              <w:bottom w:val="double" w:sz="4" w:space="0" w:color="auto"/>
              <w:right w:val="nil"/>
            </w:tcBorders>
            <w:vAlign w:val="center"/>
          </w:tcPr>
          <w:p w:rsidR="00CE493B" w:rsidRDefault="00CE493B" w:rsidP="00CE493B">
            <w:pPr>
              <w:rPr>
                <w:rFonts w:ascii="Kyrghyz Times" w:hAnsi="Kyrghyz Times" w:cs="Kyrghyz Times"/>
                <w:b/>
                <w:bCs/>
                <w:kern w:val="32"/>
                <w:sz w:val="20"/>
                <w:szCs w:val="20"/>
              </w:rPr>
            </w:pPr>
          </w:p>
        </w:tc>
        <w:tc>
          <w:tcPr>
            <w:tcW w:w="138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 xml:space="preserve"> 2024</w:t>
            </w:r>
          </w:p>
        </w:tc>
        <w:tc>
          <w:tcPr>
            <w:tcW w:w="126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tabs>
                <w:tab w:val="left" w:pos="818"/>
              </w:tabs>
              <w:ind w:right="-123"/>
              <w:jc w:val="center"/>
              <w:rPr>
                <w:rFonts w:ascii="Kyrghyz Times" w:hAnsi="Kyrghyz Times" w:cs="Kyrghyz Times"/>
                <w:b/>
                <w:sz w:val="20"/>
                <w:szCs w:val="20"/>
              </w:rPr>
            </w:pPr>
            <w:r>
              <w:rPr>
                <w:rFonts w:ascii="Kyrghyz Times" w:hAnsi="Kyrghyz Times" w:cs="Kyrghyz Times"/>
                <w:b/>
                <w:sz w:val="20"/>
                <w:szCs w:val="20"/>
              </w:rPr>
              <w:t xml:space="preserve"> 2025</w:t>
            </w:r>
          </w:p>
        </w:tc>
        <w:tc>
          <w:tcPr>
            <w:tcW w:w="108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2024</w:t>
            </w:r>
          </w:p>
        </w:tc>
        <w:tc>
          <w:tcPr>
            <w:tcW w:w="1241"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2025</w:t>
            </w:r>
          </w:p>
        </w:tc>
        <w:tc>
          <w:tcPr>
            <w:tcW w:w="132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2024</w:t>
            </w:r>
          </w:p>
        </w:tc>
        <w:tc>
          <w:tcPr>
            <w:tcW w:w="126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tabs>
                <w:tab w:val="left" w:pos="6875"/>
              </w:tabs>
              <w:jc w:val="center"/>
              <w:rPr>
                <w:rFonts w:ascii="Kyrghyz Times" w:hAnsi="Kyrghyz Times" w:cs="Kyrghyz Times"/>
                <w:b/>
                <w:sz w:val="20"/>
                <w:szCs w:val="20"/>
              </w:rPr>
            </w:pPr>
            <w:r>
              <w:rPr>
                <w:rFonts w:ascii="Kyrghyz Times" w:hAnsi="Kyrghyz Times" w:cs="Kyrghyz Times"/>
                <w:b/>
                <w:sz w:val="20"/>
                <w:szCs w:val="20"/>
              </w:rPr>
              <w:t>2025</w:t>
            </w:r>
          </w:p>
        </w:tc>
        <w:tc>
          <w:tcPr>
            <w:tcW w:w="3535" w:type="dxa"/>
            <w:vMerge/>
            <w:tcBorders>
              <w:left w:val="double" w:sz="4" w:space="0" w:color="auto"/>
              <w:bottom w:val="double" w:sz="4" w:space="0" w:color="auto"/>
              <w:right w:val="double" w:sz="4" w:space="0" w:color="auto"/>
            </w:tcBorders>
          </w:tcPr>
          <w:p w:rsidR="00CE493B" w:rsidRDefault="00CE493B" w:rsidP="00CE493B">
            <w:pPr>
              <w:jc w:val="center"/>
              <w:rPr>
                <w:rFonts w:ascii="Kyrghyz Times" w:hAnsi="Kyrghyz Times" w:cs="Kyrghyz Times"/>
                <w:b/>
                <w:sz w:val="20"/>
                <w:szCs w:val="20"/>
              </w:rPr>
            </w:pPr>
          </w:p>
        </w:tc>
      </w:tr>
      <w:tr w:rsidR="00CE493B" w:rsidTr="00CE493B">
        <w:trPr>
          <w:cantSplit/>
          <w:trHeight w:val="389"/>
        </w:trPr>
        <w:tc>
          <w:tcPr>
            <w:tcW w:w="3686" w:type="dxa"/>
            <w:vAlign w:val="bottom"/>
          </w:tcPr>
          <w:p w:rsidR="00CE493B" w:rsidRDefault="00CE493B" w:rsidP="00CE493B">
            <w:pPr>
              <w:spacing w:before="60"/>
              <w:rPr>
                <w:rFonts w:ascii="Kyrghyz Times" w:hAnsi="Kyrghyz Times" w:cs="Kyrghyz Times"/>
                <w:b/>
                <w:i/>
                <w:sz w:val="20"/>
                <w:szCs w:val="20"/>
              </w:rPr>
            </w:pPr>
          </w:p>
        </w:tc>
        <w:tc>
          <w:tcPr>
            <w:tcW w:w="7541" w:type="dxa"/>
            <w:gridSpan w:val="6"/>
            <w:vAlign w:val="bottom"/>
          </w:tcPr>
          <w:p w:rsidR="00CE493B" w:rsidRDefault="00CE493B" w:rsidP="00CE493B">
            <w:pPr>
              <w:keepNext/>
              <w:tabs>
                <w:tab w:val="left" w:pos="6875"/>
              </w:tabs>
              <w:spacing w:line="260" w:lineRule="exact"/>
              <w:jc w:val="center"/>
              <w:outlineLvl w:val="4"/>
              <w:rPr>
                <w:rFonts w:ascii="Kyrghyz Times" w:hAnsi="Kyrghyz Times" w:cs="Kyrghyz Times"/>
                <w:b/>
                <w:bCs/>
                <w:i/>
                <w:sz w:val="20"/>
                <w:szCs w:val="20"/>
              </w:rPr>
            </w:pPr>
            <w:r>
              <w:rPr>
                <w:rFonts w:ascii="Kyrghyz Times" w:hAnsi="Kyrghyz Times" w:cs="Kyrghyz Times"/>
                <w:b/>
                <w:bCs/>
                <w:i/>
                <w:sz w:val="20"/>
                <w:szCs w:val="20"/>
              </w:rPr>
              <w:t>Облустун аймактары боюнча</w:t>
            </w:r>
          </w:p>
          <w:p w:rsidR="00CE493B" w:rsidRDefault="00CE493B" w:rsidP="00CE493B">
            <w:pPr>
              <w:keepNext/>
              <w:tabs>
                <w:tab w:val="left" w:pos="6875"/>
              </w:tabs>
              <w:spacing w:line="360" w:lineRule="auto"/>
              <w:jc w:val="center"/>
              <w:outlineLvl w:val="4"/>
              <w:rPr>
                <w:rFonts w:ascii="Kyrghyz Times" w:hAnsi="Kyrghyz Times" w:cs="Kyrghyz Times"/>
                <w:b/>
                <w:bCs/>
                <w:sz w:val="20"/>
                <w:szCs w:val="20"/>
              </w:rPr>
            </w:pPr>
            <w:r>
              <w:rPr>
                <w:rFonts w:ascii="Kyrghyz Times" w:hAnsi="Kyrghyz Times" w:cs="Kyrghyz Times"/>
                <w:b/>
                <w:bCs/>
                <w:i/>
                <w:sz w:val="20"/>
                <w:szCs w:val="20"/>
              </w:rPr>
              <w:t>По территории области</w:t>
            </w:r>
          </w:p>
        </w:tc>
        <w:tc>
          <w:tcPr>
            <w:tcW w:w="3535" w:type="dxa"/>
          </w:tcPr>
          <w:p w:rsidR="00CE493B" w:rsidRDefault="00CE493B" w:rsidP="00CE493B">
            <w:pPr>
              <w:keepNext/>
              <w:spacing w:line="360" w:lineRule="auto"/>
              <w:jc w:val="center"/>
              <w:outlineLvl w:val="4"/>
              <w:rPr>
                <w:rFonts w:ascii="Kyrghyz Times" w:hAnsi="Kyrghyz Times" w:cs="Kyrghyz Times"/>
                <w:b/>
                <w:bCs/>
                <w:i/>
                <w:sz w:val="20"/>
                <w:szCs w:val="20"/>
              </w:rPr>
            </w:pP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b/>
                <w:sz w:val="20"/>
                <w:szCs w:val="20"/>
              </w:rPr>
            </w:pPr>
            <w:r>
              <w:rPr>
                <w:rFonts w:ascii="Kyrghyz Times" w:hAnsi="Kyrghyz Times" w:cs="Kyrghyz Times"/>
                <w:b/>
                <w:sz w:val="20"/>
                <w:szCs w:val="20"/>
              </w:rPr>
              <w:t>Ч</w:t>
            </w:r>
            <w:r>
              <w:rPr>
                <w:rFonts w:ascii="Kyrghyz Times" w:hAnsi="Kyrghyz Times" w:cs="Kyrghyz Times"/>
                <w:b/>
                <w:sz w:val="20"/>
                <w:szCs w:val="20"/>
                <w:lang w:val="ky-KG"/>
              </w:rPr>
              <w:t>ү</w:t>
            </w:r>
            <w:r>
              <w:rPr>
                <w:rFonts w:ascii="Kyrghyz Times" w:hAnsi="Kyrghyz Times" w:cs="Kyrghyz Times"/>
                <w:b/>
                <w:sz w:val="20"/>
                <w:szCs w:val="20"/>
              </w:rPr>
              <w:t>й облусу</w:t>
            </w:r>
          </w:p>
        </w:tc>
        <w:tc>
          <w:tcPr>
            <w:tcW w:w="1380" w:type="dxa"/>
            <w:vAlign w:val="bottom"/>
          </w:tcPr>
          <w:p w:rsidR="00CE493B" w:rsidRPr="00497F1C" w:rsidRDefault="00CE493B" w:rsidP="00CE493B">
            <w:pPr>
              <w:ind w:left="-280" w:right="318"/>
              <w:jc w:val="right"/>
              <w:rPr>
                <w:rFonts w:ascii="Kyrghyz Times" w:hAnsi="Kyrghyz Times" w:cs="Kyrghyz Times"/>
                <w:b/>
                <w:bCs/>
                <w:sz w:val="20"/>
                <w:szCs w:val="20"/>
              </w:rPr>
            </w:pPr>
            <w:r>
              <w:rPr>
                <w:rFonts w:ascii="Kyrghyz Times" w:hAnsi="Kyrghyz Times" w:cs="Kyrghyz Times"/>
                <w:b/>
                <w:bCs/>
                <w:sz w:val="20"/>
                <w:szCs w:val="20"/>
              </w:rPr>
              <w:t>12498</w:t>
            </w:r>
          </w:p>
        </w:tc>
        <w:tc>
          <w:tcPr>
            <w:tcW w:w="1260" w:type="dxa"/>
            <w:vAlign w:val="bottom"/>
          </w:tcPr>
          <w:p w:rsidR="00CE493B" w:rsidRDefault="00CE493B" w:rsidP="00CE493B">
            <w:pPr>
              <w:tabs>
                <w:tab w:val="left" w:pos="818"/>
              </w:tabs>
              <w:ind w:left="-280" w:right="302"/>
              <w:jc w:val="right"/>
              <w:rPr>
                <w:rFonts w:ascii="Kyrghyz Times" w:hAnsi="Kyrghyz Times" w:cs="Kyrghyz Times"/>
                <w:b/>
                <w:bCs/>
                <w:sz w:val="20"/>
                <w:szCs w:val="20"/>
              </w:rPr>
            </w:pPr>
            <w:r>
              <w:rPr>
                <w:rFonts w:ascii="Kyrghyz Times" w:hAnsi="Kyrghyz Times" w:cs="Kyrghyz Times"/>
                <w:b/>
                <w:bCs/>
                <w:sz w:val="20"/>
                <w:szCs w:val="20"/>
              </w:rPr>
              <w:t>11350</w:t>
            </w:r>
          </w:p>
        </w:tc>
        <w:tc>
          <w:tcPr>
            <w:tcW w:w="1080" w:type="dxa"/>
            <w:vAlign w:val="bottom"/>
          </w:tcPr>
          <w:p w:rsidR="00CE493B" w:rsidRPr="00497F1C" w:rsidRDefault="00CE493B" w:rsidP="00CE493B">
            <w:pPr>
              <w:ind w:left="-226" w:right="248"/>
              <w:jc w:val="right"/>
              <w:rPr>
                <w:rFonts w:ascii="Kyrghyz Times" w:hAnsi="Kyrghyz Times" w:cs="Kyrghyz Times"/>
                <w:b/>
                <w:bCs/>
                <w:sz w:val="20"/>
                <w:szCs w:val="20"/>
              </w:rPr>
            </w:pPr>
            <w:r>
              <w:rPr>
                <w:rFonts w:ascii="Kyrghyz Times" w:hAnsi="Kyrghyz Times" w:cs="Kyrghyz Times"/>
                <w:b/>
                <w:bCs/>
                <w:sz w:val="20"/>
                <w:szCs w:val="20"/>
              </w:rPr>
              <w:t>3553</w:t>
            </w:r>
          </w:p>
        </w:tc>
        <w:tc>
          <w:tcPr>
            <w:tcW w:w="1241" w:type="dxa"/>
            <w:vAlign w:val="bottom"/>
          </w:tcPr>
          <w:p w:rsidR="00CE493B" w:rsidRDefault="00CE493B" w:rsidP="00CE493B">
            <w:pPr>
              <w:ind w:left="-226" w:right="315"/>
              <w:jc w:val="right"/>
              <w:rPr>
                <w:rFonts w:ascii="Kyrghyz Times" w:hAnsi="Kyrghyz Times" w:cs="Kyrghyz Times"/>
                <w:b/>
                <w:bCs/>
                <w:sz w:val="20"/>
                <w:szCs w:val="20"/>
              </w:rPr>
            </w:pPr>
            <w:r>
              <w:rPr>
                <w:rFonts w:ascii="Kyrghyz Times" w:hAnsi="Kyrghyz Times" w:cs="Kyrghyz Times"/>
                <w:b/>
                <w:bCs/>
                <w:sz w:val="20"/>
                <w:szCs w:val="20"/>
              </w:rPr>
              <w:t>3576</w:t>
            </w:r>
          </w:p>
        </w:tc>
        <w:tc>
          <w:tcPr>
            <w:tcW w:w="1320" w:type="dxa"/>
            <w:vAlign w:val="bottom"/>
          </w:tcPr>
          <w:p w:rsidR="00CE493B" w:rsidRPr="0077758F" w:rsidRDefault="00CE493B" w:rsidP="00CE493B">
            <w:pPr>
              <w:tabs>
                <w:tab w:val="left" w:pos="880"/>
              </w:tabs>
              <w:ind w:right="300"/>
              <w:jc w:val="right"/>
              <w:rPr>
                <w:rFonts w:ascii="Kyrghyz Times" w:hAnsi="Kyrghyz Times" w:cs="Kyrghyz Times"/>
                <w:b/>
                <w:bCs/>
                <w:sz w:val="20"/>
                <w:szCs w:val="20"/>
              </w:rPr>
            </w:pPr>
            <w:r>
              <w:rPr>
                <w:rFonts w:ascii="Kyrghyz Times" w:hAnsi="Kyrghyz Times" w:cs="Kyrghyz Times"/>
                <w:b/>
                <w:bCs/>
                <w:sz w:val="20"/>
                <w:szCs w:val="20"/>
              </w:rPr>
              <w:t xml:space="preserve">8945                                                                                                                                                                                                                                                                                                                                                                                                                                                                                                                                                                                                                                                                                                </w:t>
            </w:r>
          </w:p>
        </w:tc>
        <w:tc>
          <w:tcPr>
            <w:tcW w:w="1260" w:type="dxa"/>
            <w:vAlign w:val="bottom"/>
          </w:tcPr>
          <w:p w:rsidR="00CE493B" w:rsidRDefault="00CE493B" w:rsidP="00CE493B">
            <w:pPr>
              <w:ind w:right="359"/>
              <w:jc w:val="right"/>
              <w:rPr>
                <w:rFonts w:ascii="Kyrghyz Times" w:hAnsi="Kyrghyz Times" w:cs="Kyrghyz Times"/>
                <w:b/>
                <w:bCs/>
                <w:sz w:val="20"/>
                <w:szCs w:val="20"/>
              </w:rPr>
            </w:pPr>
            <w:r>
              <w:rPr>
                <w:rFonts w:ascii="Kyrghyz Times" w:hAnsi="Kyrghyz Times" w:cs="Kyrghyz Times"/>
                <w:b/>
                <w:bCs/>
                <w:sz w:val="20"/>
                <w:szCs w:val="20"/>
              </w:rPr>
              <w:t>7774</w:t>
            </w:r>
          </w:p>
        </w:tc>
        <w:tc>
          <w:tcPr>
            <w:tcW w:w="3535" w:type="dxa"/>
            <w:vAlign w:val="bottom"/>
          </w:tcPr>
          <w:p w:rsidR="00CE493B" w:rsidRDefault="00CE493B" w:rsidP="00CE493B">
            <w:pPr>
              <w:ind w:left="227" w:right="-57"/>
              <w:rPr>
                <w:rFonts w:ascii="Kyrghyz Times" w:hAnsi="Kyrghyz Times" w:cs="Kyrghyz Times"/>
                <w:b/>
                <w:sz w:val="20"/>
                <w:szCs w:val="20"/>
              </w:rPr>
            </w:pPr>
            <w:r>
              <w:rPr>
                <w:rFonts w:ascii="Kyrghyz Times" w:hAnsi="Kyrghyz Times" w:cs="Kyrghyz Times"/>
                <w:b/>
                <w:sz w:val="20"/>
                <w:szCs w:val="20"/>
              </w:rPr>
              <w:t>Чуйская область</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Аламүдүн</w:t>
            </w:r>
          </w:p>
        </w:tc>
        <w:tc>
          <w:tcPr>
            <w:tcW w:w="1380" w:type="dxa"/>
            <w:vAlign w:val="bottom"/>
          </w:tcPr>
          <w:p w:rsidR="00CE493B" w:rsidRDefault="00CE493B" w:rsidP="00CE493B">
            <w:pPr>
              <w:tabs>
                <w:tab w:val="left" w:pos="781"/>
              </w:tabs>
              <w:ind w:left="-280" w:right="318"/>
              <w:jc w:val="right"/>
              <w:rPr>
                <w:rFonts w:ascii="Kyrghyz Times" w:hAnsi="Kyrghyz Times" w:cs="Kyrghyz Times"/>
                <w:sz w:val="20"/>
                <w:szCs w:val="20"/>
                <w:lang w:val="ky-KG"/>
              </w:rPr>
            </w:pPr>
            <w:r>
              <w:rPr>
                <w:rFonts w:ascii="Kyrghyz Times" w:hAnsi="Kyrghyz Times" w:cs="Kyrghyz Times"/>
                <w:sz w:val="20"/>
                <w:szCs w:val="20"/>
                <w:lang w:val="ky-KG"/>
              </w:rPr>
              <w:t>1339</w:t>
            </w:r>
          </w:p>
        </w:tc>
        <w:tc>
          <w:tcPr>
            <w:tcW w:w="1260" w:type="dxa"/>
            <w:vAlign w:val="bottom"/>
          </w:tcPr>
          <w:p w:rsidR="00CE493B" w:rsidRDefault="00CE493B" w:rsidP="00CE493B">
            <w:pPr>
              <w:tabs>
                <w:tab w:val="left" w:pos="818"/>
              </w:tabs>
              <w:ind w:right="281"/>
              <w:jc w:val="center"/>
              <w:rPr>
                <w:rFonts w:ascii="Kyrghyz Times" w:hAnsi="Kyrghyz Times" w:cs="Kyrghyz Times"/>
                <w:sz w:val="20"/>
                <w:szCs w:val="20"/>
              </w:rPr>
            </w:pPr>
            <w:r>
              <w:rPr>
                <w:rFonts w:ascii="Kyrghyz Times" w:hAnsi="Kyrghyz Times" w:cs="Kyrghyz Times"/>
                <w:sz w:val="20"/>
                <w:szCs w:val="20"/>
              </w:rPr>
              <w:t xml:space="preserve">      1229</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 xml:space="preserve">306        </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320</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1033</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909</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Аламудунский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w:t>
            </w:r>
          </w:p>
        </w:tc>
        <w:tc>
          <w:tcPr>
            <w:tcW w:w="1380" w:type="dxa"/>
            <w:vAlign w:val="bottom"/>
          </w:tcPr>
          <w:p w:rsidR="00CE493B" w:rsidRDefault="00CE493B" w:rsidP="00CE493B">
            <w:pPr>
              <w:tabs>
                <w:tab w:val="left" w:pos="781"/>
              </w:tabs>
              <w:ind w:left="-280" w:right="318"/>
              <w:jc w:val="right"/>
              <w:rPr>
                <w:rFonts w:ascii="Kyrghyz Times" w:hAnsi="Kyrghyz Times" w:cs="Kyrghyz Times"/>
                <w:sz w:val="20"/>
                <w:szCs w:val="20"/>
                <w:lang w:val="ky-KG"/>
              </w:rPr>
            </w:pPr>
            <w:r>
              <w:rPr>
                <w:rFonts w:ascii="Kyrghyz Times" w:hAnsi="Kyrghyz Times" w:cs="Kyrghyz Times"/>
                <w:sz w:val="20"/>
                <w:szCs w:val="20"/>
                <w:lang w:val="ky-KG"/>
              </w:rPr>
              <w:t>898</w:t>
            </w:r>
          </w:p>
        </w:tc>
        <w:tc>
          <w:tcPr>
            <w:tcW w:w="1260" w:type="dxa"/>
            <w:vAlign w:val="bottom"/>
          </w:tcPr>
          <w:p w:rsidR="00CE493B" w:rsidRDefault="00CE493B" w:rsidP="00CE493B">
            <w:pPr>
              <w:tabs>
                <w:tab w:val="left" w:pos="818"/>
              </w:tabs>
              <w:ind w:left="-280" w:right="281"/>
              <w:jc w:val="right"/>
              <w:rPr>
                <w:rFonts w:ascii="Kyrghyz Times" w:hAnsi="Kyrghyz Times" w:cs="Kyrghyz Times"/>
                <w:sz w:val="20"/>
                <w:szCs w:val="20"/>
              </w:rPr>
            </w:pPr>
            <w:r>
              <w:rPr>
                <w:rFonts w:ascii="Kyrghyz Times" w:hAnsi="Kyrghyz Times" w:cs="Kyrghyz Times"/>
                <w:sz w:val="20"/>
                <w:szCs w:val="20"/>
              </w:rPr>
              <w:t xml:space="preserve">   818        </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227</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253</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671</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565</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w:t>
            </w:r>
          </w:p>
        </w:tc>
        <w:tc>
          <w:tcPr>
            <w:tcW w:w="1380" w:type="dxa"/>
            <w:vAlign w:val="bottom"/>
          </w:tcPr>
          <w:p w:rsidR="00CE493B" w:rsidRDefault="00CE493B" w:rsidP="00CE493B">
            <w:pPr>
              <w:tabs>
                <w:tab w:val="left" w:pos="781"/>
              </w:tabs>
              <w:ind w:left="-280" w:right="318"/>
              <w:jc w:val="right"/>
              <w:rPr>
                <w:rFonts w:ascii="Kyrghyz Times" w:hAnsi="Kyrghyz Times" w:cs="Kyrghyz Times"/>
                <w:sz w:val="20"/>
                <w:szCs w:val="20"/>
                <w:lang w:val="ky-KG"/>
              </w:rPr>
            </w:pPr>
            <w:r>
              <w:rPr>
                <w:rFonts w:ascii="Kyrghyz Times" w:hAnsi="Kyrghyz Times" w:cs="Kyrghyz Times"/>
                <w:sz w:val="20"/>
                <w:szCs w:val="20"/>
                <w:lang w:val="ky-KG"/>
              </w:rPr>
              <w:t>782</w:t>
            </w:r>
          </w:p>
        </w:tc>
        <w:tc>
          <w:tcPr>
            <w:tcW w:w="1260" w:type="dxa"/>
            <w:vAlign w:val="bottom"/>
          </w:tcPr>
          <w:p w:rsidR="00CE493B" w:rsidRDefault="00CE493B" w:rsidP="00CE493B">
            <w:pPr>
              <w:tabs>
                <w:tab w:val="left" w:pos="676"/>
                <w:tab w:val="left" w:pos="818"/>
              </w:tabs>
              <w:ind w:left="-280" w:right="302"/>
              <w:jc w:val="right"/>
              <w:rPr>
                <w:rFonts w:ascii="Kyrghyz Times" w:hAnsi="Kyrghyz Times" w:cs="Kyrghyz Times"/>
                <w:sz w:val="20"/>
                <w:szCs w:val="20"/>
              </w:rPr>
            </w:pPr>
            <w:r>
              <w:rPr>
                <w:rFonts w:ascii="Kyrghyz Times" w:hAnsi="Kyrghyz Times" w:cs="Kyrghyz Times"/>
                <w:sz w:val="20"/>
                <w:szCs w:val="20"/>
              </w:rPr>
              <w:t xml:space="preserve">          678</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292</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252</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490</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 xml:space="preserve">426      </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highlight w:val="yellow"/>
              </w:rPr>
            </w:pPr>
            <w:r>
              <w:rPr>
                <w:rFonts w:ascii="Kyrghyz Times" w:hAnsi="Kyrghyz Times" w:cs="Kyrghyz Times"/>
                <w:sz w:val="20"/>
                <w:szCs w:val="20"/>
              </w:rPr>
              <w:lastRenderedPageBreak/>
              <w:t xml:space="preserve">  Москва</w:t>
            </w:r>
          </w:p>
        </w:tc>
        <w:tc>
          <w:tcPr>
            <w:tcW w:w="1380" w:type="dxa"/>
            <w:vAlign w:val="bottom"/>
          </w:tcPr>
          <w:p w:rsidR="00CE493B" w:rsidRDefault="00CE493B" w:rsidP="00CE493B">
            <w:pPr>
              <w:tabs>
                <w:tab w:val="left" w:pos="781"/>
              </w:tabs>
              <w:ind w:left="-280" w:right="318"/>
              <w:jc w:val="right"/>
              <w:rPr>
                <w:rFonts w:ascii="Kyrghyz Times" w:hAnsi="Kyrghyz Times" w:cs="Kyrghyz Times"/>
                <w:sz w:val="20"/>
                <w:szCs w:val="20"/>
                <w:lang w:val="ky-KG"/>
              </w:rPr>
            </w:pPr>
            <w:r>
              <w:rPr>
                <w:rFonts w:ascii="Kyrghyz Times" w:hAnsi="Kyrghyz Times" w:cs="Kyrghyz Times"/>
                <w:sz w:val="20"/>
                <w:szCs w:val="20"/>
                <w:lang w:val="ky-KG"/>
              </w:rPr>
              <w:t>1540</w:t>
            </w:r>
          </w:p>
        </w:tc>
        <w:tc>
          <w:tcPr>
            <w:tcW w:w="1260" w:type="dxa"/>
            <w:vAlign w:val="bottom"/>
          </w:tcPr>
          <w:p w:rsidR="00CE493B" w:rsidRDefault="00CE493B" w:rsidP="00CE493B">
            <w:pPr>
              <w:tabs>
                <w:tab w:val="left" w:pos="818"/>
              </w:tabs>
              <w:ind w:left="-280" w:right="302"/>
              <w:jc w:val="right"/>
              <w:rPr>
                <w:rFonts w:ascii="Kyrghyz Times" w:hAnsi="Kyrghyz Times" w:cs="Kyrghyz Times"/>
                <w:sz w:val="20"/>
                <w:szCs w:val="20"/>
              </w:rPr>
            </w:pPr>
            <w:r>
              <w:rPr>
                <w:rFonts w:ascii="Kyrghyz Times" w:hAnsi="Kyrghyz Times" w:cs="Kyrghyz Times"/>
                <w:sz w:val="20"/>
                <w:szCs w:val="20"/>
              </w:rPr>
              <w:t>1451</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428</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420</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1112</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1031</w:t>
            </w:r>
          </w:p>
        </w:tc>
        <w:tc>
          <w:tcPr>
            <w:tcW w:w="3535" w:type="dxa"/>
            <w:vAlign w:val="bottom"/>
          </w:tcPr>
          <w:p w:rsidR="00CE493B" w:rsidRDefault="00CE493B" w:rsidP="00CE493B">
            <w:pPr>
              <w:ind w:left="227" w:right="-57"/>
              <w:rPr>
                <w:rFonts w:ascii="Kyrghyz Times" w:hAnsi="Kyrghyz Times" w:cs="Kyrghyz Times"/>
                <w:sz w:val="20"/>
                <w:szCs w:val="20"/>
                <w:highlight w:val="yellow"/>
              </w:rPr>
            </w:pPr>
            <w:r>
              <w:rPr>
                <w:rFonts w:ascii="Kyrghyz Times" w:hAnsi="Kyrghyz Times" w:cs="Kyrghyz Times"/>
                <w:sz w:val="20"/>
                <w:szCs w:val="20"/>
              </w:rPr>
              <w:t xml:space="preserve">  Московский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784</w:t>
            </w:r>
          </w:p>
        </w:tc>
        <w:tc>
          <w:tcPr>
            <w:tcW w:w="1260" w:type="dxa"/>
            <w:vAlign w:val="bottom"/>
          </w:tcPr>
          <w:p w:rsidR="00CE493B" w:rsidRDefault="00CE493B" w:rsidP="00CE493B">
            <w:pPr>
              <w:tabs>
                <w:tab w:val="left" w:pos="818"/>
              </w:tabs>
              <w:ind w:right="300"/>
              <w:jc w:val="right"/>
              <w:rPr>
                <w:rFonts w:ascii="Kyrghyz Times" w:hAnsi="Kyrghyz Times" w:cs="Kyrghyz Times"/>
                <w:sz w:val="20"/>
                <w:szCs w:val="20"/>
              </w:rPr>
            </w:pPr>
            <w:r>
              <w:rPr>
                <w:rFonts w:ascii="Kyrghyz Times" w:hAnsi="Kyrghyz Times" w:cs="Kyrghyz Times"/>
                <w:sz w:val="20"/>
                <w:szCs w:val="20"/>
              </w:rPr>
              <w:t>653</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225</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259</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559</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394</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 xml:space="preserve">       2538</w:t>
            </w:r>
          </w:p>
        </w:tc>
        <w:tc>
          <w:tcPr>
            <w:tcW w:w="1260" w:type="dxa"/>
            <w:vAlign w:val="bottom"/>
          </w:tcPr>
          <w:p w:rsidR="00CE493B" w:rsidRDefault="00CE493B" w:rsidP="00CE493B">
            <w:pPr>
              <w:tabs>
                <w:tab w:val="left" w:pos="818"/>
              </w:tabs>
              <w:ind w:right="281"/>
              <w:jc w:val="right"/>
              <w:rPr>
                <w:rFonts w:ascii="Kyrghyz Times" w:hAnsi="Kyrghyz Times" w:cs="Kyrghyz Times"/>
                <w:sz w:val="20"/>
                <w:szCs w:val="20"/>
              </w:rPr>
            </w:pPr>
            <w:r>
              <w:rPr>
                <w:rFonts w:ascii="Kyrghyz Times" w:hAnsi="Kyrghyz Times" w:cs="Kyrghyz Times"/>
                <w:sz w:val="20"/>
                <w:szCs w:val="20"/>
              </w:rPr>
              <w:t>2329</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670</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627</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1868</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 xml:space="preserve">  1702</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Чүй</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1000</w:t>
            </w:r>
          </w:p>
        </w:tc>
        <w:tc>
          <w:tcPr>
            <w:tcW w:w="1260" w:type="dxa"/>
            <w:vAlign w:val="bottom"/>
          </w:tcPr>
          <w:p w:rsidR="00CE493B" w:rsidRDefault="00CE493B" w:rsidP="00CE493B">
            <w:pPr>
              <w:tabs>
                <w:tab w:val="left" w:pos="818"/>
              </w:tabs>
              <w:ind w:right="281"/>
              <w:jc w:val="right"/>
              <w:rPr>
                <w:rFonts w:ascii="Kyrghyz Times" w:hAnsi="Kyrghyz Times" w:cs="Kyrghyz Times"/>
                <w:sz w:val="20"/>
                <w:szCs w:val="20"/>
              </w:rPr>
            </w:pPr>
            <w:r>
              <w:rPr>
                <w:rFonts w:ascii="Kyrghyz Times" w:hAnsi="Kyrghyz Times" w:cs="Kyrghyz Times"/>
                <w:sz w:val="20"/>
                <w:szCs w:val="20"/>
              </w:rPr>
              <w:t>823</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219</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214</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781</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609</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Чуйский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Ысык-Ата</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1722</w:t>
            </w:r>
          </w:p>
        </w:tc>
        <w:tc>
          <w:tcPr>
            <w:tcW w:w="1260" w:type="dxa"/>
            <w:vAlign w:val="bottom"/>
          </w:tcPr>
          <w:p w:rsidR="00CE493B" w:rsidRDefault="00CE493B" w:rsidP="00CE493B">
            <w:pPr>
              <w:tabs>
                <w:tab w:val="left" w:pos="818"/>
              </w:tabs>
              <w:ind w:right="300"/>
              <w:jc w:val="right"/>
              <w:rPr>
                <w:rFonts w:ascii="Kyrghyz Times" w:hAnsi="Kyrghyz Times" w:cs="Kyrghyz Times"/>
                <w:sz w:val="20"/>
                <w:szCs w:val="20"/>
              </w:rPr>
            </w:pPr>
            <w:r>
              <w:rPr>
                <w:rFonts w:ascii="Kyrghyz Times" w:hAnsi="Kyrghyz Times" w:cs="Kyrghyz Times"/>
                <w:sz w:val="20"/>
                <w:szCs w:val="20"/>
              </w:rPr>
              <w:t xml:space="preserve">   1652</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485</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550</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1237</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1102</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Ысык-Атинский</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lang w:val="ky-KG"/>
              </w:rPr>
              <w:t xml:space="preserve"> </w:t>
            </w:r>
            <w:r>
              <w:rPr>
                <w:rFonts w:ascii="Kyrghyz Times" w:hAnsi="Kyrghyz Times" w:cs="Kyrghyz Times"/>
                <w:sz w:val="20"/>
                <w:szCs w:val="20"/>
              </w:rPr>
              <w:t xml:space="preserve"> Токмок ш.</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880</w:t>
            </w:r>
          </w:p>
        </w:tc>
        <w:tc>
          <w:tcPr>
            <w:tcW w:w="1260" w:type="dxa"/>
            <w:vAlign w:val="bottom"/>
          </w:tcPr>
          <w:p w:rsidR="00CE493B" w:rsidRDefault="00CE493B" w:rsidP="00CE493B">
            <w:pPr>
              <w:tabs>
                <w:tab w:val="left" w:pos="818"/>
              </w:tabs>
              <w:ind w:right="281"/>
              <w:jc w:val="right"/>
              <w:rPr>
                <w:rFonts w:ascii="Kyrghyz Times" w:hAnsi="Kyrghyz Times" w:cs="Kyrghyz Times"/>
                <w:sz w:val="20"/>
                <w:szCs w:val="20"/>
              </w:rPr>
            </w:pPr>
            <w:r>
              <w:rPr>
                <w:rFonts w:ascii="Kyrghyz Times" w:hAnsi="Kyrghyz Times" w:cs="Kyrghyz Times"/>
                <w:sz w:val="20"/>
                <w:szCs w:val="20"/>
              </w:rPr>
              <w:t>836</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263</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262</w:t>
            </w:r>
          </w:p>
        </w:tc>
        <w:tc>
          <w:tcPr>
            <w:tcW w:w="1320" w:type="dxa"/>
            <w:vAlign w:val="bottom"/>
          </w:tcPr>
          <w:p w:rsidR="00CE493B" w:rsidRDefault="00CE493B" w:rsidP="00CE493B">
            <w:pPr>
              <w:ind w:right="300"/>
              <w:jc w:val="center"/>
              <w:rPr>
                <w:rFonts w:ascii="Kyrghyz Times" w:hAnsi="Kyrghyz Times" w:cs="Kyrghyz Times"/>
                <w:sz w:val="20"/>
                <w:szCs w:val="20"/>
              </w:rPr>
            </w:pPr>
            <w:r>
              <w:rPr>
                <w:rFonts w:ascii="Kyrghyz Times" w:hAnsi="Kyrghyz Times" w:cs="Kyrghyz Times"/>
                <w:sz w:val="20"/>
                <w:szCs w:val="20"/>
              </w:rPr>
              <w:t xml:space="preserve">        617</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574</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Токмок</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lang w:val="ky-KG"/>
              </w:rPr>
            </w:pPr>
            <w:r>
              <w:rPr>
                <w:rFonts w:ascii="Kyrghyz Times" w:hAnsi="Kyrghyz Times" w:cs="Kyrghyz Times"/>
                <w:sz w:val="20"/>
                <w:szCs w:val="20"/>
                <w:lang w:val="ky-KG"/>
              </w:rPr>
              <w:t xml:space="preserve">  Кант ш.                                                                                                                                                                                                                            </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356</w:t>
            </w:r>
          </w:p>
        </w:tc>
        <w:tc>
          <w:tcPr>
            <w:tcW w:w="1260" w:type="dxa"/>
            <w:vAlign w:val="bottom"/>
          </w:tcPr>
          <w:p w:rsidR="00CE493B" w:rsidRDefault="00CE493B" w:rsidP="00CE493B">
            <w:pPr>
              <w:tabs>
                <w:tab w:val="left" w:pos="818"/>
              </w:tabs>
              <w:ind w:right="281"/>
              <w:jc w:val="right"/>
              <w:rPr>
                <w:rFonts w:ascii="Kyrghyz Times" w:hAnsi="Kyrghyz Times" w:cs="Kyrghyz Times"/>
                <w:sz w:val="20"/>
                <w:szCs w:val="20"/>
              </w:rPr>
            </w:pPr>
            <w:r>
              <w:rPr>
                <w:rFonts w:ascii="Kyrghyz Times" w:hAnsi="Kyrghyz Times" w:cs="Kyrghyz Times"/>
                <w:sz w:val="20"/>
                <w:szCs w:val="20"/>
              </w:rPr>
              <w:t>314</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170</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174</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186</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140</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Кант</w:t>
            </w:r>
          </w:p>
        </w:tc>
      </w:tr>
      <w:tr w:rsidR="00CE493B" w:rsidTr="00CE493B">
        <w:trPr>
          <w:cantSplit/>
          <w:trHeight w:val="170"/>
        </w:trPr>
        <w:tc>
          <w:tcPr>
            <w:tcW w:w="3686" w:type="dxa"/>
            <w:vAlign w:val="bottom"/>
          </w:tcPr>
          <w:p w:rsidR="00CE493B" w:rsidRDefault="00CE493B" w:rsidP="00CE493B">
            <w:pPr>
              <w:ind w:left="227" w:right="-57"/>
              <w:rPr>
                <w:rFonts w:ascii="Kyrghyz Times" w:hAnsi="Kyrghyz Times" w:cs="Kyrghyz Times"/>
                <w:sz w:val="20"/>
                <w:szCs w:val="20"/>
                <w:lang w:val="ky-KG"/>
              </w:rPr>
            </w:pPr>
            <w:r>
              <w:rPr>
                <w:rFonts w:ascii="Kyrghyz Times" w:hAnsi="Kyrghyz Times" w:cs="Kyrghyz Times"/>
                <w:sz w:val="20"/>
                <w:szCs w:val="20"/>
                <w:lang w:val="ky-KG"/>
              </w:rPr>
              <w:t xml:space="preserve">  Кара-Балта ш.                                                                                                       </w:t>
            </w:r>
          </w:p>
        </w:tc>
        <w:tc>
          <w:tcPr>
            <w:tcW w:w="1380" w:type="dxa"/>
            <w:vAlign w:val="bottom"/>
          </w:tcPr>
          <w:p w:rsidR="00CE493B" w:rsidRDefault="00CE493B" w:rsidP="00CE493B">
            <w:pPr>
              <w:tabs>
                <w:tab w:val="left" w:pos="781"/>
              </w:tabs>
              <w:ind w:right="318"/>
              <w:jc w:val="right"/>
              <w:rPr>
                <w:rFonts w:ascii="Kyrghyz Times" w:hAnsi="Kyrghyz Times" w:cs="Kyrghyz Times"/>
                <w:sz w:val="20"/>
                <w:szCs w:val="20"/>
              </w:rPr>
            </w:pPr>
            <w:r>
              <w:rPr>
                <w:rFonts w:ascii="Kyrghyz Times" w:hAnsi="Kyrghyz Times" w:cs="Kyrghyz Times"/>
                <w:sz w:val="20"/>
                <w:szCs w:val="20"/>
              </w:rPr>
              <w:t xml:space="preserve">659                                                      </w:t>
            </w:r>
          </w:p>
        </w:tc>
        <w:tc>
          <w:tcPr>
            <w:tcW w:w="1260" w:type="dxa"/>
            <w:vAlign w:val="bottom"/>
          </w:tcPr>
          <w:p w:rsidR="00CE493B" w:rsidRDefault="00CE493B" w:rsidP="00CE493B">
            <w:pPr>
              <w:tabs>
                <w:tab w:val="left" w:pos="818"/>
              </w:tabs>
              <w:ind w:right="281"/>
              <w:jc w:val="center"/>
              <w:rPr>
                <w:rFonts w:ascii="Kyrghyz Times" w:hAnsi="Kyrghyz Times" w:cs="Kyrghyz Times"/>
                <w:sz w:val="20"/>
                <w:szCs w:val="20"/>
              </w:rPr>
            </w:pPr>
            <w:r>
              <w:rPr>
                <w:rFonts w:ascii="Kyrghyz Times" w:hAnsi="Kyrghyz Times" w:cs="Kyrghyz Times"/>
                <w:sz w:val="20"/>
                <w:szCs w:val="20"/>
              </w:rPr>
              <w:t xml:space="preserve">       567</w:t>
            </w:r>
          </w:p>
        </w:tc>
        <w:tc>
          <w:tcPr>
            <w:tcW w:w="1080" w:type="dxa"/>
            <w:vAlign w:val="bottom"/>
          </w:tcPr>
          <w:p w:rsidR="00CE493B" w:rsidRDefault="00CE493B" w:rsidP="00CE493B">
            <w:pPr>
              <w:ind w:left="-226" w:right="248"/>
              <w:jc w:val="right"/>
              <w:rPr>
                <w:rFonts w:ascii="Kyrghyz Times" w:hAnsi="Kyrghyz Times" w:cs="Kyrghyz Times"/>
                <w:sz w:val="20"/>
                <w:szCs w:val="20"/>
              </w:rPr>
            </w:pPr>
            <w:r>
              <w:rPr>
                <w:rFonts w:ascii="Kyrghyz Times" w:hAnsi="Kyrghyz Times" w:cs="Kyrghyz Times"/>
                <w:sz w:val="20"/>
                <w:szCs w:val="20"/>
              </w:rPr>
              <w:t>268</w:t>
            </w:r>
          </w:p>
        </w:tc>
        <w:tc>
          <w:tcPr>
            <w:tcW w:w="1241" w:type="dxa"/>
            <w:vAlign w:val="bottom"/>
          </w:tcPr>
          <w:p w:rsidR="00CE493B" w:rsidRDefault="00CE493B" w:rsidP="00CE493B">
            <w:pPr>
              <w:ind w:left="-226" w:right="315"/>
              <w:jc w:val="right"/>
              <w:rPr>
                <w:rFonts w:ascii="Kyrghyz Times" w:hAnsi="Kyrghyz Times" w:cs="Kyrghyz Times"/>
                <w:sz w:val="20"/>
                <w:szCs w:val="20"/>
              </w:rPr>
            </w:pPr>
            <w:r>
              <w:rPr>
                <w:rFonts w:ascii="Kyrghyz Times" w:hAnsi="Kyrghyz Times" w:cs="Kyrghyz Times"/>
                <w:sz w:val="20"/>
                <w:szCs w:val="20"/>
              </w:rPr>
              <w:t>245</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391</w:t>
            </w:r>
          </w:p>
        </w:tc>
        <w:tc>
          <w:tcPr>
            <w:tcW w:w="1260" w:type="dxa"/>
            <w:vAlign w:val="bottom"/>
          </w:tcPr>
          <w:p w:rsidR="00CE493B" w:rsidRDefault="00CE493B" w:rsidP="00CE493B">
            <w:pPr>
              <w:ind w:right="359"/>
              <w:jc w:val="right"/>
              <w:rPr>
                <w:rFonts w:ascii="Kyrghyz Times" w:hAnsi="Kyrghyz Times" w:cs="Kyrghyz Times"/>
                <w:sz w:val="20"/>
                <w:szCs w:val="20"/>
              </w:rPr>
            </w:pPr>
            <w:r>
              <w:rPr>
                <w:rFonts w:ascii="Kyrghyz Times" w:hAnsi="Kyrghyz Times" w:cs="Kyrghyz Times"/>
                <w:sz w:val="20"/>
                <w:szCs w:val="20"/>
              </w:rPr>
              <w:t>322</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Кара-Балта</w:t>
            </w:r>
          </w:p>
        </w:tc>
      </w:tr>
      <w:tr w:rsidR="00CE493B" w:rsidTr="00CE493B">
        <w:trPr>
          <w:cantSplit/>
          <w:trHeight w:val="481"/>
        </w:trPr>
        <w:tc>
          <w:tcPr>
            <w:tcW w:w="3686" w:type="dxa"/>
            <w:vAlign w:val="bottom"/>
          </w:tcPr>
          <w:p w:rsidR="00CE493B" w:rsidRDefault="00CE493B" w:rsidP="00CE493B">
            <w:pPr>
              <w:ind w:left="227" w:right="-57"/>
              <w:rPr>
                <w:rFonts w:ascii="Kyrghyz Times" w:hAnsi="Kyrghyz Times" w:cs="Kyrghyz Times"/>
                <w:sz w:val="20"/>
                <w:szCs w:val="20"/>
              </w:rPr>
            </w:pPr>
          </w:p>
        </w:tc>
        <w:tc>
          <w:tcPr>
            <w:tcW w:w="7541" w:type="dxa"/>
            <w:gridSpan w:val="6"/>
          </w:tcPr>
          <w:p w:rsidR="00CE493B" w:rsidRDefault="00CE493B" w:rsidP="00CE493B">
            <w:pPr>
              <w:rPr>
                <w:rFonts w:ascii="Kyrghyz Times" w:hAnsi="Kyrghyz Times" w:cs="Kyrghyz Times"/>
                <w:b/>
                <w:i/>
                <w:sz w:val="20"/>
                <w:szCs w:val="20"/>
              </w:rPr>
            </w:pPr>
            <w:r>
              <w:rPr>
                <w:rFonts w:ascii="Kyrghyz Times" w:hAnsi="Kyrghyz Times" w:cs="Kyrghyz Times"/>
                <w:b/>
                <w:i/>
                <w:sz w:val="20"/>
                <w:szCs w:val="20"/>
              </w:rPr>
              <w:t xml:space="preserve">                                          Республиканын аймактары боюнча</w:t>
            </w:r>
          </w:p>
          <w:p w:rsidR="00CE493B" w:rsidRDefault="00CE493B" w:rsidP="00CE493B">
            <w:pPr>
              <w:ind w:left="290" w:right="300"/>
              <w:jc w:val="center"/>
              <w:rPr>
                <w:rFonts w:ascii="Kyrghyz Times" w:hAnsi="Kyrghyz Times" w:cs="Kyrghyz Times"/>
                <w:sz w:val="20"/>
                <w:szCs w:val="20"/>
                <w:highlight w:val="yellow"/>
              </w:rPr>
            </w:pPr>
            <w:r>
              <w:rPr>
                <w:rFonts w:ascii="Kyrghyz Times" w:hAnsi="Kyrghyz Times" w:cs="Kyrghyz Times"/>
                <w:b/>
                <w:bCs/>
                <w:i/>
                <w:sz w:val="20"/>
                <w:szCs w:val="20"/>
              </w:rPr>
              <w:t>По территории Республики</w:t>
            </w:r>
          </w:p>
        </w:tc>
        <w:tc>
          <w:tcPr>
            <w:tcW w:w="3535" w:type="dxa"/>
          </w:tcPr>
          <w:p w:rsidR="00CE493B" w:rsidRDefault="00CE493B" w:rsidP="00CE493B">
            <w:pPr>
              <w:ind w:left="290"/>
              <w:jc w:val="center"/>
              <w:rPr>
                <w:rFonts w:ascii="Kyrghyz Times" w:hAnsi="Kyrghyz Times" w:cs="Kyrghyz Times"/>
                <w:sz w:val="20"/>
                <w:szCs w:val="20"/>
              </w:rPr>
            </w:pPr>
          </w:p>
        </w:tc>
      </w:tr>
      <w:tr w:rsidR="00CE493B" w:rsidTr="00CE493B">
        <w:trPr>
          <w:cantSplit/>
          <w:trHeight w:val="80"/>
        </w:trPr>
        <w:tc>
          <w:tcPr>
            <w:tcW w:w="3686" w:type="dxa"/>
            <w:vAlign w:val="bottom"/>
          </w:tcPr>
          <w:p w:rsidR="00CE493B" w:rsidRDefault="00CE493B" w:rsidP="00CE493B">
            <w:pPr>
              <w:ind w:left="227" w:right="-57"/>
              <w:rPr>
                <w:rFonts w:ascii="Kyrghyz Times" w:hAnsi="Kyrghyz Times" w:cs="Kyrghyz Times"/>
                <w:b/>
                <w:sz w:val="20"/>
                <w:szCs w:val="20"/>
              </w:rPr>
            </w:pPr>
            <w:r>
              <w:rPr>
                <w:rFonts w:ascii="Kyrghyz Times" w:hAnsi="Kyrghyz Times" w:cs="Kyrghyz Times"/>
                <w:b/>
                <w:sz w:val="20"/>
                <w:szCs w:val="20"/>
              </w:rPr>
              <w:t>Кыргыз Республикасы</w:t>
            </w:r>
          </w:p>
        </w:tc>
        <w:tc>
          <w:tcPr>
            <w:tcW w:w="1380" w:type="dxa"/>
            <w:vAlign w:val="bottom"/>
          </w:tcPr>
          <w:p w:rsidR="00CE493B" w:rsidRPr="00567161" w:rsidRDefault="00CE493B" w:rsidP="00CE493B">
            <w:pPr>
              <w:ind w:left="214" w:right="281"/>
              <w:jc w:val="right"/>
              <w:rPr>
                <w:rFonts w:ascii="Kyrghyz Times" w:hAnsi="Kyrghyz Times" w:cs="Kyrghyz Times"/>
                <w:b/>
                <w:sz w:val="20"/>
                <w:szCs w:val="20"/>
                <w:lang w:val="ky-KG"/>
              </w:rPr>
            </w:pPr>
            <w:r>
              <w:rPr>
                <w:rFonts w:ascii="Kyrghyz Times" w:hAnsi="Kyrghyz Times" w:cs="Kyrghyz Times"/>
                <w:b/>
                <w:sz w:val="20"/>
                <w:szCs w:val="20"/>
                <w:lang w:val="ky-KG"/>
              </w:rPr>
              <w:t>95972</w:t>
            </w:r>
          </w:p>
        </w:tc>
        <w:tc>
          <w:tcPr>
            <w:tcW w:w="1260" w:type="dxa"/>
            <w:tcBorders>
              <w:top w:val="nil"/>
              <w:left w:val="nil"/>
              <w:bottom w:val="nil"/>
              <w:right w:val="nil"/>
            </w:tcBorders>
            <w:vAlign w:val="bottom"/>
          </w:tcPr>
          <w:p w:rsidR="00CE493B" w:rsidRPr="00567161" w:rsidRDefault="00CE493B" w:rsidP="00CE493B">
            <w:pPr>
              <w:ind w:right="300"/>
              <w:jc w:val="right"/>
              <w:rPr>
                <w:rFonts w:ascii="Kyrghyz Times" w:hAnsi="Kyrghyz Times" w:cs="Kyrghyz Times"/>
                <w:b/>
                <w:sz w:val="20"/>
                <w:szCs w:val="20"/>
              </w:rPr>
            </w:pPr>
            <w:r>
              <w:rPr>
                <w:rFonts w:ascii="Kyrghyz Times" w:hAnsi="Kyrghyz Times" w:cs="Kyrghyz Times"/>
                <w:b/>
                <w:sz w:val="20"/>
                <w:szCs w:val="20"/>
              </w:rPr>
              <w:t>90677</w:t>
            </w:r>
          </w:p>
        </w:tc>
        <w:tc>
          <w:tcPr>
            <w:tcW w:w="1080" w:type="dxa"/>
            <w:vAlign w:val="bottom"/>
          </w:tcPr>
          <w:p w:rsidR="00CE493B" w:rsidRDefault="00CE493B" w:rsidP="00CE493B">
            <w:pPr>
              <w:ind w:left="-226" w:right="227"/>
              <w:jc w:val="right"/>
              <w:rPr>
                <w:rFonts w:ascii="Kyrghyz Times" w:hAnsi="Kyrghyz Times" w:cs="Kyrghyz Times"/>
                <w:b/>
                <w:bCs/>
                <w:sz w:val="20"/>
                <w:szCs w:val="20"/>
                <w:lang w:val="ky-KG"/>
              </w:rPr>
            </w:pPr>
            <w:r>
              <w:rPr>
                <w:rFonts w:ascii="Kyrghyz Times" w:hAnsi="Kyrghyz Times" w:cs="Kyrghyz Times"/>
                <w:b/>
                <w:bCs/>
                <w:sz w:val="20"/>
                <w:szCs w:val="20"/>
                <w:lang w:val="ky-KG"/>
              </w:rPr>
              <w:t>21666</w:t>
            </w:r>
          </w:p>
        </w:tc>
        <w:tc>
          <w:tcPr>
            <w:tcW w:w="1241" w:type="dxa"/>
            <w:tcBorders>
              <w:top w:val="nil"/>
              <w:left w:val="nil"/>
              <w:bottom w:val="nil"/>
              <w:right w:val="nil"/>
            </w:tcBorders>
            <w:vAlign w:val="bottom"/>
          </w:tcPr>
          <w:p w:rsidR="00CE493B" w:rsidRPr="00567161" w:rsidRDefault="00CE493B" w:rsidP="00CE493B">
            <w:pPr>
              <w:tabs>
                <w:tab w:val="left" w:pos="0"/>
              </w:tabs>
              <w:ind w:left="179" w:right="315"/>
              <w:jc w:val="right"/>
              <w:rPr>
                <w:rFonts w:ascii="Kyrghyz Times" w:hAnsi="Kyrghyz Times" w:cs="Kyrghyz Times"/>
                <w:b/>
                <w:sz w:val="20"/>
                <w:szCs w:val="20"/>
              </w:rPr>
            </w:pPr>
            <w:r>
              <w:rPr>
                <w:rFonts w:ascii="Kyrghyz Times" w:hAnsi="Kyrghyz Times" w:cs="Kyrghyz Times"/>
                <w:b/>
                <w:sz w:val="20"/>
                <w:szCs w:val="20"/>
              </w:rPr>
              <w:t>21583</w:t>
            </w:r>
          </w:p>
        </w:tc>
        <w:tc>
          <w:tcPr>
            <w:tcW w:w="1320" w:type="dxa"/>
            <w:vAlign w:val="bottom"/>
          </w:tcPr>
          <w:p w:rsidR="00CE493B" w:rsidRPr="00567161" w:rsidRDefault="00CE493B" w:rsidP="00CE493B">
            <w:pPr>
              <w:tabs>
                <w:tab w:val="left" w:pos="497"/>
              </w:tabs>
              <w:ind w:left="214" w:right="300"/>
              <w:jc w:val="right"/>
              <w:rPr>
                <w:rFonts w:ascii="Kyrghyz Times" w:hAnsi="Kyrghyz Times" w:cs="Kyrghyz Times"/>
                <w:b/>
                <w:sz w:val="20"/>
                <w:szCs w:val="20"/>
                <w:lang w:val="ky-KG"/>
              </w:rPr>
            </w:pPr>
            <w:r>
              <w:rPr>
                <w:rFonts w:ascii="Kyrghyz Times" w:hAnsi="Kyrghyz Times" w:cs="Kyrghyz Times"/>
                <w:b/>
                <w:sz w:val="20"/>
                <w:szCs w:val="20"/>
                <w:lang w:val="ky-KG"/>
              </w:rPr>
              <w:t>74306</w:t>
            </w:r>
          </w:p>
        </w:tc>
        <w:tc>
          <w:tcPr>
            <w:tcW w:w="1260" w:type="dxa"/>
            <w:tcBorders>
              <w:top w:val="nil"/>
              <w:left w:val="nil"/>
              <w:bottom w:val="nil"/>
              <w:right w:val="nil"/>
            </w:tcBorders>
            <w:vAlign w:val="bottom"/>
          </w:tcPr>
          <w:p w:rsidR="00CE493B" w:rsidRPr="0096366E" w:rsidRDefault="00CE493B" w:rsidP="00CE493B">
            <w:pPr>
              <w:ind w:right="300"/>
              <w:jc w:val="right"/>
              <w:rPr>
                <w:rFonts w:ascii="Kyrghyz Times" w:hAnsi="Kyrghyz Times" w:cs="Kyrghyz Times"/>
                <w:b/>
                <w:sz w:val="20"/>
                <w:szCs w:val="20"/>
              </w:rPr>
            </w:pPr>
            <w:r>
              <w:rPr>
                <w:rFonts w:ascii="Kyrghyz Times" w:hAnsi="Kyrghyz Times" w:cs="Kyrghyz Times"/>
                <w:b/>
                <w:sz w:val="20"/>
                <w:szCs w:val="20"/>
              </w:rPr>
              <w:t xml:space="preserve">   69094</w:t>
            </w:r>
          </w:p>
        </w:tc>
        <w:tc>
          <w:tcPr>
            <w:tcW w:w="3535" w:type="dxa"/>
            <w:vAlign w:val="bottom"/>
          </w:tcPr>
          <w:p w:rsidR="00CE493B" w:rsidRDefault="00CE493B" w:rsidP="00CE493B">
            <w:pPr>
              <w:ind w:left="227" w:right="-57"/>
              <w:rPr>
                <w:rFonts w:ascii="Kyrghyz Times" w:hAnsi="Kyrghyz Times" w:cs="Kyrghyz Times"/>
                <w:b/>
                <w:sz w:val="20"/>
                <w:szCs w:val="20"/>
              </w:rPr>
            </w:pPr>
            <w:r>
              <w:rPr>
                <w:rFonts w:ascii="Kyrghyz Times" w:hAnsi="Kyrghyz Times" w:cs="Kyrghyz Times"/>
                <w:b/>
                <w:sz w:val="20"/>
                <w:szCs w:val="20"/>
              </w:rPr>
              <w:t>Кыргызская Республика</w:t>
            </w:r>
          </w:p>
        </w:tc>
      </w:tr>
      <w:tr w:rsidR="00CE493B" w:rsidTr="00CE493B">
        <w:trPr>
          <w:cantSplit/>
          <w:trHeight w:val="2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Баткен облусу</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9621</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9017</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1577</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1546</w:t>
            </w:r>
          </w:p>
        </w:tc>
        <w:tc>
          <w:tcPr>
            <w:tcW w:w="1320" w:type="dxa"/>
            <w:vAlign w:val="bottom"/>
          </w:tcPr>
          <w:p w:rsidR="00CE493B" w:rsidRDefault="00CE493B" w:rsidP="00CE493B">
            <w:pPr>
              <w:ind w:left="60" w:right="300"/>
              <w:jc w:val="right"/>
              <w:rPr>
                <w:rFonts w:ascii="Kyrghyz Times" w:hAnsi="Kyrghyz Times" w:cs="Kyrghyz Times"/>
                <w:sz w:val="20"/>
                <w:szCs w:val="20"/>
                <w:lang w:val="ky-KG"/>
              </w:rPr>
            </w:pPr>
            <w:r>
              <w:rPr>
                <w:rFonts w:ascii="Kyrghyz Times" w:hAnsi="Kyrghyz Times" w:cs="Kyrghyz Times"/>
                <w:sz w:val="20"/>
                <w:szCs w:val="20"/>
                <w:lang w:val="ky-KG"/>
              </w:rPr>
              <w:t>8044</w:t>
            </w:r>
          </w:p>
        </w:tc>
        <w:tc>
          <w:tcPr>
            <w:tcW w:w="1260" w:type="dxa"/>
            <w:tcBorders>
              <w:top w:val="nil"/>
              <w:left w:val="nil"/>
              <w:bottom w:val="nil"/>
              <w:right w:val="nil"/>
            </w:tcBorders>
            <w:vAlign w:val="bottom"/>
          </w:tcPr>
          <w:p w:rsidR="00CE493B" w:rsidRDefault="00CE493B" w:rsidP="00CE493B">
            <w:pPr>
              <w:ind w:right="300"/>
              <w:jc w:val="center"/>
              <w:rPr>
                <w:rFonts w:ascii="Kyrghyz Times" w:hAnsi="Kyrghyz Times" w:cs="Kyrghyz Times"/>
                <w:sz w:val="20"/>
                <w:szCs w:val="20"/>
              </w:rPr>
            </w:pPr>
            <w:r>
              <w:rPr>
                <w:rFonts w:ascii="Kyrghyz Times" w:hAnsi="Kyrghyz Times" w:cs="Kyrghyz Times"/>
                <w:sz w:val="20"/>
                <w:szCs w:val="20"/>
              </w:rPr>
              <w:t xml:space="preserve">     7471</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Баткенская область</w:t>
            </w:r>
          </w:p>
        </w:tc>
      </w:tr>
      <w:tr w:rsidR="00CE493B" w:rsidTr="00CE493B">
        <w:trPr>
          <w:cantSplit/>
          <w:trHeight w:val="2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Жалал-Абад облусу</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20302</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18981</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3793</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3785</w:t>
            </w:r>
          </w:p>
        </w:tc>
        <w:tc>
          <w:tcPr>
            <w:tcW w:w="1320" w:type="dxa"/>
            <w:vAlign w:val="bottom"/>
          </w:tcPr>
          <w:p w:rsidR="00CE493B" w:rsidRDefault="00CE493B" w:rsidP="00CE493B">
            <w:pPr>
              <w:ind w:left="60" w:right="300" w:hanging="60"/>
              <w:jc w:val="right"/>
              <w:rPr>
                <w:rFonts w:ascii="Kyrghyz Times" w:hAnsi="Kyrghyz Times" w:cs="Kyrghyz Times"/>
                <w:sz w:val="20"/>
                <w:szCs w:val="20"/>
                <w:lang w:val="ky-KG"/>
              </w:rPr>
            </w:pPr>
            <w:r>
              <w:rPr>
                <w:rFonts w:ascii="Kyrghyz Times" w:hAnsi="Kyrghyz Times" w:cs="Kyrghyz Times"/>
                <w:sz w:val="20"/>
                <w:szCs w:val="20"/>
                <w:lang w:val="ky-KG"/>
              </w:rPr>
              <w:t>16509</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15196</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Джалал-Абадская область</w:t>
            </w:r>
          </w:p>
        </w:tc>
      </w:tr>
      <w:tr w:rsidR="00CE493B" w:rsidTr="00CE493B">
        <w:trPr>
          <w:cantSplit/>
          <w:trHeight w:val="251"/>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Ысык-Көл облусу</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6812</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6428</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2016</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2035</w:t>
            </w:r>
          </w:p>
        </w:tc>
        <w:tc>
          <w:tcPr>
            <w:tcW w:w="1320" w:type="dxa"/>
            <w:vAlign w:val="bottom"/>
          </w:tcPr>
          <w:p w:rsidR="00CE493B" w:rsidRDefault="00CE493B" w:rsidP="00CE493B">
            <w:pPr>
              <w:ind w:right="300"/>
              <w:jc w:val="right"/>
              <w:rPr>
                <w:rFonts w:ascii="Kyrghyz Times" w:hAnsi="Kyrghyz Times" w:cs="Kyrghyz Times"/>
                <w:sz w:val="20"/>
                <w:szCs w:val="20"/>
                <w:lang w:val="ky-KG"/>
              </w:rPr>
            </w:pPr>
            <w:r>
              <w:rPr>
                <w:rFonts w:ascii="Kyrghyz Times" w:hAnsi="Kyrghyz Times" w:cs="Kyrghyz Times"/>
                <w:sz w:val="20"/>
                <w:szCs w:val="20"/>
                <w:lang w:val="ky-KG"/>
              </w:rPr>
              <w:t>4796</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4393</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Иссык-Кульская область</w:t>
            </w:r>
          </w:p>
        </w:tc>
      </w:tr>
      <w:tr w:rsidR="00CE493B" w:rsidTr="00CE493B">
        <w:trPr>
          <w:cantSplit/>
          <w:trHeight w:val="2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Нарын облусу</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4671</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4215</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1159</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1209</w:t>
            </w:r>
          </w:p>
        </w:tc>
        <w:tc>
          <w:tcPr>
            <w:tcW w:w="1320" w:type="dxa"/>
            <w:vAlign w:val="bottom"/>
          </w:tcPr>
          <w:p w:rsidR="00CE493B" w:rsidRDefault="00CE493B" w:rsidP="00CE493B">
            <w:pPr>
              <w:ind w:right="300"/>
              <w:jc w:val="right"/>
              <w:rPr>
                <w:rFonts w:ascii="Kyrghyz Times" w:hAnsi="Kyrghyz Times" w:cs="Kyrghyz Times"/>
                <w:sz w:val="20"/>
                <w:szCs w:val="20"/>
                <w:lang w:val="ky-KG"/>
              </w:rPr>
            </w:pPr>
            <w:r>
              <w:rPr>
                <w:rFonts w:ascii="Kyrghyz Times" w:hAnsi="Kyrghyz Times" w:cs="Kyrghyz Times"/>
                <w:sz w:val="20"/>
                <w:szCs w:val="20"/>
                <w:lang w:val="ky-KG"/>
              </w:rPr>
              <w:t>3512</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3006</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Нарынская область</w:t>
            </w:r>
          </w:p>
        </w:tc>
      </w:tr>
      <w:tr w:rsidR="00CE493B" w:rsidTr="00CE493B">
        <w:trPr>
          <w:cantSplit/>
          <w:trHeight w:val="2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Ош облусу</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21058</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20190</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3418</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3671</w:t>
            </w:r>
          </w:p>
        </w:tc>
        <w:tc>
          <w:tcPr>
            <w:tcW w:w="1320" w:type="dxa"/>
            <w:vAlign w:val="bottom"/>
          </w:tcPr>
          <w:p w:rsidR="00CE493B" w:rsidRDefault="00CE493B" w:rsidP="00CE493B">
            <w:pPr>
              <w:ind w:right="300"/>
              <w:jc w:val="right"/>
              <w:rPr>
                <w:rFonts w:ascii="Kyrghyz Times" w:hAnsi="Kyrghyz Times" w:cs="Kyrghyz Times"/>
                <w:sz w:val="20"/>
                <w:szCs w:val="20"/>
                <w:lang w:val="ky-KG"/>
              </w:rPr>
            </w:pPr>
            <w:r>
              <w:rPr>
                <w:rFonts w:ascii="Kyrghyz Times" w:hAnsi="Kyrghyz Times" w:cs="Kyrghyz Times"/>
                <w:sz w:val="20"/>
                <w:szCs w:val="20"/>
                <w:lang w:val="ky-KG"/>
              </w:rPr>
              <w:t>17640</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16519</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Ошская область</w:t>
            </w:r>
          </w:p>
        </w:tc>
      </w:tr>
      <w:tr w:rsidR="00CE493B" w:rsidTr="00CE493B">
        <w:trPr>
          <w:cantSplit/>
          <w:trHeight w:val="20"/>
        </w:trPr>
        <w:tc>
          <w:tcPr>
            <w:tcW w:w="3686"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Талас облусу</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3860</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3669</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841</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918</w:t>
            </w:r>
          </w:p>
        </w:tc>
        <w:tc>
          <w:tcPr>
            <w:tcW w:w="1320" w:type="dxa"/>
            <w:vAlign w:val="bottom"/>
          </w:tcPr>
          <w:p w:rsidR="00CE493B" w:rsidRDefault="00CE493B" w:rsidP="00CE493B">
            <w:pPr>
              <w:ind w:right="300"/>
              <w:jc w:val="right"/>
              <w:rPr>
                <w:rFonts w:ascii="Kyrghyz Times" w:hAnsi="Kyrghyz Times" w:cs="Kyrghyz Times"/>
                <w:sz w:val="20"/>
                <w:szCs w:val="20"/>
                <w:lang w:val="ky-KG"/>
              </w:rPr>
            </w:pPr>
            <w:r>
              <w:rPr>
                <w:rFonts w:ascii="Kyrghyz Times" w:hAnsi="Kyrghyz Times" w:cs="Kyrghyz Times"/>
                <w:sz w:val="20"/>
                <w:szCs w:val="20"/>
                <w:lang w:val="ky-KG"/>
              </w:rPr>
              <w:t>3019</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2751</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Таласская область</w:t>
            </w:r>
          </w:p>
        </w:tc>
      </w:tr>
      <w:tr w:rsidR="00CE493B" w:rsidTr="00CE493B">
        <w:trPr>
          <w:cantSplit/>
          <w:trHeight w:val="20"/>
        </w:trPr>
        <w:tc>
          <w:tcPr>
            <w:tcW w:w="3686" w:type="dxa"/>
            <w:vAlign w:val="bottom"/>
          </w:tcPr>
          <w:p w:rsidR="00CE493B" w:rsidRDefault="00CE493B" w:rsidP="00CE493B">
            <w:pPr>
              <w:ind w:left="227" w:right="-57"/>
              <w:rPr>
                <w:rFonts w:ascii="Kyrghyz Times" w:hAnsi="Kyrghyz Times" w:cs="Kyrghyz Times"/>
                <w:b/>
                <w:i/>
                <w:sz w:val="20"/>
                <w:szCs w:val="20"/>
              </w:rPr>
            </w:pPr>
            <w:r>
              <w:rPr>
                <w:rFonts w:ascii="Kyrghyz Times" w:hAnsi="Kyrghyz Times" w:cs="Kyrghyz Times"/>
                <w:b/>
                <w:i/>
                <w:sz w:val="20"/>
                <w:szCs w:val="20"/>
              </w:rPr>
              <w:t xml:space="preserve">  Чүй облусу</w:t>
            </w:r>
          </w:p>
        </w:tc>
        <w:tc>
          <w:tcPr>
            <w:tcW w:w="1380" w:type="dxa"/>
            <w:vAlign w:val="bottom"/>
          </w:tcPr>
          <w:p w:rsidR="00CE493B" w:rsidRDefault="00CE493B" w:rsidP="00CE493B">
            <w:pPr>
              <w:ind w:left="-280" w:right="281"/>
              <w:jc w:val="right"/>
              <w:rPr>
                <w:rFonts w:ascii="Kyrghyz Times" w:hAnsi="Kyrghyz Times" w:cs="Kyrghyz Times"/>
                <w:b/>
                <w:bCs/>
                <w:i/>
                <w:sz w:val="20"/>
                <w:szCs w:val="20"/>
                <w:lang w:val="ky-KG"/>
              </w:rPr>
            </w:pPr>
            <w:r>
              <w:rPr>
                <w:rFonts w:ascii="Kyrghyz Times" w:hAnsi="Kyrghyz Times" w:cs="Kyrghyz Times"/>
                <w:b/>
                <w:bCs/>
                <w:i/>
                <w:sz w:val="20"/>
                <w:szCs w:val="20"/>
                <w:lang w:val="ky-KG"/>
              </w:rPr>
              <w:t xml:space="preserve">   12498</w:t>
            </w:r>
          </w:p>
        </w:tc>
        <w:tc>
          <w:tcPr>
            <w:tcW w:w="1260" w:type="dxa"/>
            <w:tcBorders>
              <w:top w:val="nil"/>
              <w:left w:val="nil"/>
              <w:bottom w:val="nil"/>
              <w:right w:val="nil"/>
            </w:tcBorders>
            <w:vAlign w:val="bottom"/>
          </w:tcPr>
          <w:p w:rsidR="00CE493B" w:rsidRDefault="00CE493B" w:rsidP="00CE493B">
            <w:pPr>
              <w:ind w:left="-280" w:right="302"/>
              <w:jc w:val="right"/>
              <w:rPr>
                <w:rFonts w:ascii="Kyrghyz Times" w:hAnsi="Kyrghyz Times" w:cs="Kyrghyz Times"/>
                <w:b/>
                <w:bCs/>
                <w:i/>
                <w:sz w:val="20"/>
                <w:szCs w:val="20"/>
              </w:rPr>
            </w:pPr>
            <w:r>
              <w:rPr>
                <w:rFonts w:ascii="Kyrghyz Times" w:hAnsi="Kyrghyz Times" w:cs="Kyrghyz Times"/>
                <w:b/>
                <w:bCs/>
                <w:i/>
                <w:sz w:val="20"/>
                <w:szCs w:val="20"/>
              </w:rPr>
              <w:t>11350</w:t>
            </w:r>
          </w:p>
        </w:tc>
        <w:tc>
          <w:tcPr>
            <w:tcW w:w="1080" w:type="dxa"/>
            <w:vAlign w:val="bottom"/>
          </w:tcPr>
          <w:p w:rsidR="00CE493B" w:rsidRDefault="00CE493B" w:rsidP="00CE493B">
            <w:pPr>
              <w:ind w:left="-280" w:right="227"/>
              <w:jc w:val="right"/>
              <w:rPr>
                <w:rFonts w:ascii="Kyrghyz Times" w:hAnsi="Kyrghyz Times" w:cs="Kyrghyz Times"/>
                <w:b/>
                <w:bCs/>
                <w:i/>
                <w:sz w:val="20"/>
                <w:szCs w:val="20"/>
                <w:lang w:val="ky-KG"/>
              </w:rPr>
            </w:pPr>
            <w:r>
              <w:rPr>
                <w:rFonts w:ascii="Kyrghyz Times" w:hAnsi="Kyrghyz Times" w:cs="Kyrghyz Times"/>
                <w:b/>
                <w:bCs/>
                <w:i/>
                <w:sz w:val="20"/>
                <w:szCs w:val="20"/>
                <w:lang w:val="ky-KG"/>
              </w:rPr>
              <w:t>3553</w:t>
            </w:r>
          </w:p>
        </w:tc>
        <w:tc>
          <w:tcPr>
            <w:tcW w:w="1241" w:type="dxa"/>
            <w:tcBorders>
              <w:top w:val="nil"/>
              <w:left w:val="nil"/>
              <w:bottom w:val="nil"/>
              <w:right w:val="nil"/>
            </w:tcBorders>
            <w:vAlign w:val="bottom"/>
          </w:tcPr>
          <w:p w:rsidR="00CE493B" w:rsidRDefault="00CE493B" w:rsidP="00CE493B">
            <w:pPr>
              <w:tabs>
                <w:tab w:val="left" w:pos="0"/>
              </w:tabs>
              <w:ind w:left="-226" w:right="315"/>
              <w:jc w:val="right"/>
              <w:rPr>
                <w:rFonts w:ascii="Kyrghyz Times" w:hAnsi="Kyrghyz Times" w:cs="Kyrghyz Times"/>
                <w:b/>
                <w:bCs/>
                <w:i/>
                <w:sz w:val="20"/>
                <w:szCs w:val="20"/>
              </w:rPr>
            </w:pPr>
            <w:r>
              <w:rPr>
                <w:rFonts w:ascii="Kyrghyz Times" w:hAnsi="Kyrghyz Times" w:cs="Kyrghyz Times"/>
                <w:b/>
                <w:bCs/>
                <w:i/>
                <w:sz w:val="20"/>
                <w:szCs w:val="20"/>
              </w:rPr>
              <w:t xml:space="preserve">        3576</w:t>
            </w:r>
          </w:p>
        </w:tc>
        <w:tc>
          <w:tcPr>
            <w:tcW w:w="1320" w:type="dxa"/>
            <w:vAlign w:val="bottom"/>
          </w:tcPr>
          <w:p w:rsidR="00CE493B" w:rsidRDefault="00CE493B" w:rsidP="00CE493B">
            <w:pPr>
              <w:ind w:right="300"/>
              <w:jc w:val="right"/>
              <w:rPr>
                <w:rFonts w:ascii="Kyrghyz Times" w:hAnsi="Kyrghyz Times" w:cs="Kyrghyz Times"/>
                <w:b/>
                <w:bCs/>
                <w:i/>
                <w:sz w:val="20"/>
                <w:szCs w:val="20"/>
                <w:lang w:val="ky-KG"/>
              </w:rPr>
            </w:pPr>
            <w:r>
              <w:rPr>
                <w:rFonts w:ascii="Kyrghyz Times" w:hAnsi="Kyrghyz Times" w:cs="Kyrghyz Times"/>
                <w:b/>
                <w:bCs/>
                <w:i/>
                <w:sz w:val="20"/>
                <w:szCs w:val="20"/>
                <w:lang w:val="ky-KG"/>
              </w:rPr>
              <w:t>8945</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b/>
                <w:bCs/>
                <w:i/>
                <w:sz w:val="20"/>
                <w:szCs w:val="20"/>
              </w:rPr>
            </w:pPr>
            <w:r>
              <w:rPr>
                <w:rFonts w:ascii="Kyrghyz Times" w:hAnsi="Kyrghyz Times" w:cs="Kyrghyz Times"/>
                <w:b/>
                <w:bCs/>
                <w:i/>
                <w:sz w:val="20"/>
                <w:szCs w:val="20"/>
              </w:rPr>
              <w:t>7774</w:t>
            </w:r>
          </w:p>
        </w:tc>
        <w:tc>
          <w:tcPr>
            <w:tcW w:w="3535" w:type="dxa"/>
            <w:vAlign w:val="bottom"/>
          </w:tcPr>
          <w:p w:rsidR="00CE493B" w:rsidRDefault="00CE493B" w:rsidP="00CE493B">
            <w:pPr>
              <w:ind w:left="227" w:right="-57"/>
              <w:rPr>
                <w:rFonts w:ascii="Kyrghyz Times" w:hAnsi="Kyrghyz Times" w:cs="Kyrghyz Times"/>
                <w:b/>
                <w:i/>
                <w:sz w:val="20"/>
                <w:szCs w:val="20"/>
              </w:rPr>
            </w:pPr>
            <w:r>
              <w:rPr>
                <w:rFonts w:ascii="Kyrghyz Times" w:hAnsi="Kyrghyz Times" w:cs="Kyrghyz Times"/>
                <w:b/>
                <w:i/>
                <w:sz w:val="20"/>
                <w:szCs w:val="20"/>
              </w:rPr>
              <w:t xml:space="preserve">  Чуйская область</w:t>
            </w:r>
          </w:p>
        </w:tc>
      </w:tr>
      <w:tr w:rsidR="00CE493B" w:rsidTr="00CE493B">
        <w:trPr>
          <w:cantSplit/>
          <w:trHeight w:val="20"/>
        </w:trPr>
        <w:tc>
          <w:tcPr>
            <w:tcW w:w="3686" w:type="dxa"/>
            <w:vAlign w:val="bottom"/>
          </w:tcPr>
          <w:p w:rsidR="00CE493B" w:rsidRDefault="00CE493B" w:rsidP="00CE493B">
            <w:pPr>
              <w:ind w:left="290" w:right="-57" w:hanging="63"/>
              <w:rPr>
                <w:rFonts w:ascii="Kyrghyz Times" w:hAnsi="Kyrghyz Times" w:cs="Kyrghyz Times"/>
                <w:sz w:val="20"/>
                <w:szCs w:val="20"/>
              </w:rPr>
            </w:pPr>
            <w:r>
              <w:rPr>
                <w:rFonts w:ascii="Kyrghyz Times" w:hAnsi="Kyrghyz Times" w:cs="Kyrghyz Times"/>
                <w:sz w:val="20"/>
                <w:szCs w:val="20"/>
              </w:rPr>
              <w:t xml:space="preserve">  Бишкек ш.</w:t>
            </w:r>
          </w:p>
        </w:tc>
        <w:tc>
          <w:tcPr>
            <w:tcW w:w="1380" w:type="dxa"/>
            <w:vAlign w:val="bottom"/>
          </w:tcPr>
          <w:p w:rsidR="00CE493B" w:rsidRDefault="00CE493B" w:rsidP="00CE493B">
            <w:pPr>
              <w:ind w:right="281"/>
              <w:jc w:val="right"/>
              <w:rPr>
                <w:rFonts w:ascii="Kyrghyz Times" w:hAnsi="Kyrghyz Times" w:cs="Kyrghyz Times"/>
                <w:sz w:val="20"/>
                <w:szCs w:val="20"/>
                <w:lang w:val="ky-KG"/>
              </w:rPr>
            </w:pPr>
            <w:r>
              <w:rPr>
                <w:rFonts w:ascii="Kyrghyz Times" w:hAnsi="Kyrghyz Times" w:cs="Kyrghyz Times"/>
                <w:sz w:val="20"/>
                <w:szCs w:val="20"/>
                <w:lang w:val="ky-KG"/>
              </w:rPr>
              <w:t>10878</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10806</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3855</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 xml:space="preserve">     3627</w:t>
            </w:r>
          </w:p>
        </w:tc>
        <w:tc>
          <w:tcPr>
            <w:tcW w:w="1320" w:type="dxa"/>
            <w:vAlign w:val="bottom"/>
          </w:tcPr>
          <w:p w:rsidR="00CE493B" w:rsidRDefault="00CE493B" w:rsidP="00CE493B">
            <w:pPr>
              <w:ind w:right="300"/>
              <w:jc w:val="right"/>
              <w:rPr>
                <w:rFonts w:ascii="Kyrghyz Times" w:hAnsi="Kyrghyz Times" w:cs="Kyrghyz Times"/>
                <w:sz w:val="20"/>
                <w:szCs w:val="20"/>
                <w:lang w:val="ky-KG"/>
              </w:rPr>
            </w:pPr>
            <w:r>
              <w:rPr>
                <w:rFonts w:ascii="Kyrghyz Times" w:hAnsi="Kyrghyz Times" w:cs="Kyrghyz Times"/>
                <w:sz w:val="20"/>
                <w:szCs w:val="20"/>
                <w:lang w:val="ky-KG"/>
              </w:rPr>
              <w:t>7023</w:t>
            </w:r>
          </w:p>
        </w:tc>
        <w:tc>
          <w:tcPr>
            <w:tcW w:w="1260" w:type="dxa"/>
            <w:tcBorders>
              <w:top w:val="nil"/>
              <w:left w:val="nil"/>
              <w:bottom w:val="nil"/>
              <w:right w:val="nil"/>
            </w:tcBorders>
            <w:vAlign w:val="bottom"/>
          </w:tcPr>
          <w:p w:rsidR="00CE493B" w:rsidRDefault="00CE493B" w:rsidP="00CE493B">
            <w:pPr>
              <w:rPr>
                <w:rFonts w:ascii="Kyrghyz Times" w:hAnsi="Kyrghyz Times" w:cs="Kyrghyz Times"/>
                <w:sz w:val="20"/>
                <w:szCs w:val="20"/>
              </w:rPr>
            </w:pPr>
            <w:r>
              <w:rPr>
                <w:rFonts w:ascii="Kyrghyz Times" w:hAnsi="Kyrghyz Times" w:cs="Kyrghyz Times"/>
                <w:sz w:val="20"/>
                <w:szCs w:val="20"/>
              </w:rPr>
              <w:t xml:space="preserve">      7179        </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Бишкек</w:t>
            </w:r>
          </w:p>
        </w:tc>
      </w:tr>
      <w:tr w:rsidR="00CE493B" w:rsidTr="00CE493B">
        <w:trPr>
          <w:cantSplit/>
          <w:trHeight w:val="20"/>
        </w:trPr>
        <w:tc>
          <w:tcPr>
            <w:tcW w:w="3686" w:type="dxa"/>
            <w:vAlign w:val="bottom"/>
          </w:tcPr>
          <w:p w:rsidR="00CE493B" w:rsidRDefault="00CE493B" w:rsidP="00CE493B">
            <w:pPr>
              <w:ind w:left="290" w:right="-57" w:hanging="63"/>
              <w:rPr>
                <w:rFonts w:ascii="Kyrghyz Times" w:hAnsi="Kyrghyz Times" w:cs="Kyrghyz Times"/>
                <w:sz w:val="20"/>
                <w:szCs w:val="20"/>
                <w:lang w:val="ky-KG"/>
              </w:rPr>
            </w:pPr>
            <w:r>
              <w:rPr>
                <w:rFonts w:ascii="Kyrghyz Times" w:hAnsi="Kyrghyz Times" w:cs="Kyrghyz Times"/>
                <w:sz w:val="20"/>
                <w:szCs w:val="20"/>
                <w:lang w:val="ky-KG"/>
              </w:rPr>
              <w:t xml:space="preserve">  Ош ш.</w:t>
            </w:r>
          </w:p>
        </w:tc>
        <w:tc>
          <w:tcPr>
            <w:tcW w:w="1380" w:type="dxa"/>
            <w:vAlign w:val="bottom"/>
          </w:tcPr>
          <w:p w:rsidR="00CE493B" w:rsidRDefault="00CE493B" w:rsidP="00CE493B">
            <w:pPr>
              <w:ind w:left="-154" w:right="281"/>
              <w:jc w:val="right"/>
              <w:rPr>
                <w:rFonts w:ascii="Kyrghyz Times" w:hAnsi="Kyrghyz Times" w:cs="Kyrghyz Times"/>
                <w:sz w:val="20"/>
                <w:szCs w:val="20"/>
              </w:rPr>
            </w:pPr>
            <w:r>
              <w:rPr>
                <w:rFonts w:ascii="Kyrghyz Times" w:hAnsi="Kyrghyz Times" w:cs="Kyrghyz Times"/>
                <w:sz w:val="20"/>
                <w:szCs w:val="20"/>
              </w:rPr>
              <w:t xml:space="preserve">         6272</w:t>
            </w:r>
          </w:p>
        </w:tc>
        <w:tc>
          <w:tcPr>
            <w:tcW w:w="1260" w:type="dxa"/>
            <w:tcBorders>
              <w:top w:val="nil"/>
              <w:left w:val="nil"/>
              <w:bottom w:val="nil"/>
              <w:right w:val="nil"/>
            </w:tcBorders>
            <w:vAlign w:val="bottom"/>
          </w:tcPr>
          <w:p w:rsidR="00CE493B" w:rsidRDefault="00CE493B" w:rsidP="00CE493B">
            <w:pPr>
              <w:ind w:right="281"/>
              <w:jc w:val="right"/>
              <w:rPr>
                <w:rFonts w:ascii="Kyrghyz Times" w:hAnsi="Kyrghyz Times" w:cs="Kyrghyz Times"/>
                <w:sz w:val="20"/>
                <w:szCs w:val="20"/>
              </w:rPr>
            </w:pPr>
            <w:r>
              <w:rPr>
                <w:rFonts w:ascii="Kyrghyz Times" w:hAnsi="Kyrghyz Times" w:cs="Kyrghyz Times"/>
                <w:sz w:val="20"/>
                <w:szCs w:val="20"/>
              </w:rPr>
              <w:t>6021</w:t>
            </w:r>
          </w:p>
        </w:tc>
        <w:tc>
          <w:tcPr>
            <w:tcW w:w="1080" w:type="dxa"/>
            <w:vAlign w:val="bottom"/>
          </w:tcPr>
          <w:p w:rsidR="00CE493B" w:rsidRDefault="00CE493B" w:rsidP="00CE493B">
            <w:pPr>
              <w:ind w:left="-226" w:right="227"/>
              <w:jc w:val="right"/>
              <w:rPr>
                <w:rFonts w:ascii="Kyrghyz Times" w:hAnsi="Kyrghyz Times" w:cs="Kyrghyz Times"/>
                <w:sz w:val="20"/>
                <w:szCs w:val="20"/>
                <w:lang w:val="ky-KG"/>
              </w:rPr>
            </w:pPr>
            <w:r>
              <w:rPr>
                <w:rFonts w:ascii="Kyrghyz Times" w:hAnsi="Kyrghyz Times" w:cs="Kyrghyz Times"/>
                <w:sz w:val="20"/>
                <w:szCs w:val="20"/>
                <w:lang w:val="ky-KG"/>
              </w:rPr>
              <w:t>1454</w:t>
            </w:r>
          </w:p>
        </w:tc>
        <w:tc>
          <w:tcPr>
            <w:tcW w:w="1241" w:type="dxa"/>
            <w:tcBorders>
              <w:top w:val="nil"/>
              <w:left w:val="nil"/>
              <w:bottom w:val="nil"/>
              <w:right w:val="nil"/>
            </w:tcBorders>
            <w:vAlign w:val="bottom"/>
          </w:tcPr>
          <w:p w:rsidR="00CE493B" w:rsidRDefault="00CE493B" w:rsidP="00CE493B">
            <w:pPr>
              <w:tabs>
                <w:tab w:val="left" w:pos="0"/>
              </w:tabs>
              <w:ind w:right="315"/>
              <w:jc w:val="right"/>
              <w:rPr>
                <w:rFonts w:ascii="Kyrghyz Times" w:hAnsi="Kyrghyz Times" w:cs="Kyrghyz Times"/>
                <w:sz w:val="20"/>
                <w:szCs w:val="20"/>
              </w:rPr>
            </w:pPr>
            <w:r>
              <w:rPr>
                <w:rFonts w:ascii="Kyrghyz Times" w:hAnsi="Kyrghyz Times" w:cs="Kyrghyz Times"/>
                <w:sz w:val="20"/>
                <w:szCs w:val="20"/>
              </w:rPr>
              <w:t>1216</w:t>
            </w:r>
          </w:p>
        </w:tc>
        <w:tc>
          <w:tcPr>
            <w:tcW w:w="1320" w:type="dxa"/>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4818</w:t>
            </w:r>
          </w:p>
        </w:tc>
        <w:tc>
          <w:tcPr>
            <w:tcW w:w="1260" w:type="dxa"/>
            <w:tcBorders>
              <w:top w:val="nil"/>
              <w:left w:val="nil"/>
              <w:bottom w:val="nil"/>
              <w:right w:val="nil"/>
            </w:tcBorders>
            <w:vAlign w:val="bottom"/>
          </w:tcPr>
          <w:p w:rsidR="00CE493B" w:rsidRDefault="00CE493B" w:rsidP="00CE493B">
            <w:pPr>
              <w:ind w:right="300"/>
              <w:jc w:val="right"/>
              <w:rPr>
                <w:rFonts w:ascii="Kyrghyz Times" w:hAnsi="Kyrghyz Times" w:cs="Kyrghyz Times"/>
                <w:sz w:val="20"/>
                <w:szCs w:val="20"/>
              </w:rPr>
            </w:pPr>
            <w:r>
              <w:rPr>
                <w:rFonts w:ascii="Kyrghyz Times" w:hAnsi="Kyrghyz Times" w:cs="Kyrghyz Times"/>
                <w:sz w:val="20"/>
                <w:szCs w:val="20"/>
              </w:rPr>
              <w:t xml:space="preserve">     4805</w:t>
            </w:r>
          </w:p>
        </w:tc>
        <w:tc>
          <w:tcPr>
            <w:tcW w:w="3535" w:type="dxa"/>
            <w:vAlign w:val="bottom"/>
          </w:tcPr>
          <w:p w:rsidR="00CE493B" w:rsidRDefault="00CE493B" w:rsidP="00CE493B">
            <w:pPr>
              <w:ind w:left="227" w:right="-57"/>
              <w:rPr>
                <w:rFonts w:ascii="Kyrghyz Times" w:hAnsi="Kyrghyz Times" w:cs="Kyrghyz Times"/>
                <w:sz w:val="20"/>
                <w:szCs w:val="20"/>
                <w:lang w:val="ky-KG"/>
              </w:rPr>
            </w:pPr>
            <w:r>
              <w:rPr>
                <w:rFonts w:ascii="Kyrghyz Times" w:hAnsi="Kyrghyz Times" w:cs="Kyrghyz Times"/>
                <w:sz w:val="20"/>
                <w:szCs w:val="20"/>
                <w:lang w:val="ky-KG"/>
              </w:rPr>
              <w:t xml:space="preserve">  г.Ош</w:t>
            </w:r>
          </w:p>
        </w:tc>
      </w:tr>
    </w:tbl>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p>
    <w:p w:rsidR="00CE493B" w:rsidRDefault="00CE493B" w:rsidP="00CE493B">
      <w:pPr>
        <w:jc w:val="center"/>
        <w:outlineLvl w:val="3"/>
        <w:rPr>
          <w:rFonts w:ascii="Kyrghyz Times" w:hAnsi="Kyrghyz Times" w:cs="Kyrghyz Times"/>
          <w:b/>
          <w:bCs/>
          <w:i/>
          <w:szCs w:val="28"/>
          <w:lang w:val="ky-KG"/>
        </w:rPr>
      </w:pPr>
      <w:r>
        <w:rPr>
          <w:rFonts w:ascii="Kyrghyz Times" w:hAnsi="Kyrghyz Times" w:cs="Kyrghyz Times"/>
          <w:b/>
          <w:bCs/>
          <w:i/>
          <w:szCs w:val="28"/>
          <w:lang w:val="ky-KG"/>
        </w:rPr>
        <w:lastRenderedPageBreak/>
        <w:t xml:space="preserve"> Аймактар боюнча т</w:t>
      </w:r>
      <w:r>
        <w:rPr>
          <w:rFonts w:ascii="Cambria" w:hAnsi="Cambria" w:cs="Kyrghyz Times"/>
          <w:b/>
          <w:bCs/>
          <w:i/>
          <w:szCs w:val="28"/>
          <w:lang w:val="ky-KG"/>
        </w:rPr>
        <w:t>ө</w:t>
      </w:r>
      <w:r>
        <w:rPr>
          <w:rFonts w:ascii="Kyrghyz Times" w:hAnsi="Kyrghyz Times" w:cs="Kyrghyz Times"/>
          <w:b/>
          <w:bCs/>
          <w:i/>
          <w:szCs w:val="28"/>
          <w:lang w:val="ky-KG"/>
        </w:rPr>
        <w:t>р</w:t>
      </w:r>
      <w:r>
        <w:rPr>
          <w:rFonts w:ascii="Cambria" w:hAnsi="Cambria" w:cs="Kyrghyz Times"/>
          <w:b/>
          <w:bCs/>
          <w:i/>
          <w:szCs w:val="28"/>
          <w:lang w:val="ky-KG"/>
        </w:rPr>
        <w:t>ө</w:t>
      </w:r>
      <w:r>
        <w:rPr>
          <w:rFonts w:ascii="Kyrghyz Times" w:hAnsi="Kyrghyz Times" w:cs="Kyrghyz Times"/>
          <w:b/>
          <w:bCs/>
          <w:i/>
          <w:szCs w:val="28"/>
          <w:lang w:val="ky-KG"/>
        </w:rPr>
        <w:t>лг</w:t>
      </w:r>
      <w:r>
        <w:rPr>
          <w:rFonts w:ascii="Cambria" w:hAnsi="Cambria" w:cs="Kyrghyz Times"/>
          <w:b/>
          <w:bCs/>
          <w:i/>
          <w:szCs w:val="28"/>
          <w:lang w:val="ky-KG"/>
        </w:rPr>
        <w:t>ө</w:t>
      </w:r>
      <w:r>
        <w:rPr>
          <w:rFonts w:ascii="Kyrghyz Times" w:hAnsi="Kyrghyz Times" w:cs="Kyrghyz Times"/>
          <w:b/>
          <w:bCs/>
          <w:i/>
          <w:szCs w:val="28"/>
          <w:lang w:val="ky-KG"/>
        </w:rPr>
        <w:t>нд</w:t>
      </w:r>
      <w:r>
        <w:rPr>
          <w:rFonts w:ascii="Cambria" w:hAnsi="Cambria" w:cs="Kyrghyz Times"/>
          <w:b/>
          <w:bCs/>
          <w:i/>
          <w:szCs w:val="28"/>
          <w:lang w:val="ky-KG"/>
        </w:rPr>
        <w:t>ө</w:t>
      </w:r>
      <w:r>
        <w:rPr>
          <w:rFonts w:ascii="Kyrghyz Times" w:hAnsi="Kyrghyz Times" w:cs="Kyrghyz Times"/>
          <w:b/>
          <w:bCs/>
          <w:i/>
          <w:szCs w:val="28"/>
          <w:lang w:val="ky-KG"/>
        </w:rPr>
        <w:t>рд</w:t>
      </w:r>
      <w:r>
        <w:rPr>
          <w:rFonts w:ascii="Cambria" w:hAnsi="Cambria" w:cs="Kyrghyz Times"/>
          <w:b/>
          <w:bCs/>
          <w:i/>
          <w:szCs w:val="28"/>
          <w:lang w:val="ky-KG"/>
        </w:rPr>
        <w:t>ү</w:t>
      </w:r>
      <w:r>
        <w:rPr>
          <w:rFonts w:ascii="Kyrghyz Times" w:hAnsi="Kyrghyz Times" w:cs="Kyrghyz Times"/>
          <w:b/>
          <w:bCs/>
          <w:i/>
          <w:szCs w:val="28"/>
          <w:lang w:val="ky-KG"/>
        </w:rPr>
        <w:t xml:space="preserve">н, </w:t>
      </w:r>
      <w:r>
        <w:rPr>
          <w:rFonts w:ascii="Cambria" w:hAnsi="Cambria" w:cs="Kyrghyz Times"/>
          <w:b/>
          <w:bCs/>
          <w:i/>
          <w:szCs w:val="28"/>
          <w:lang w:val="ky-KG"/>
        </w:rPr>
        <w:t>ө</w:t>
      </w:r>
      <w:r>
        <w:rPr>
          <w:rFonts w:ascii="Kyrghyz Times" w:hAnsi="Kyrghyz Times" w:cs="Kyrghyz Times"/>
          <w:b/>
          <w:bCs/>
          <w:i/>
          <w:szCs w:val="28"/>
          <w:lang w:val="ky-KG"/>
        </w:rPr>
        <w:t>лг</w:t>
      </w:r>
      <w:r>
        <w:rPr>
          <w:rFonts w:ascii="Cambria" w:hAnsi="Cambria" w:cs="Kyrghyz Times"/>
          <w:b/>
          <w:bCs/>
          <w:i/>
          <w:szCs w:val="28"/>
          <w:lang w:val="ky-KG"/>
        </w:rPr>
        <w:t>ө</w:t>
      </w:r>
      <w:r>
        <w:rPr>
          <w:rFonts w:ascii="Kyrghyz Times" w:hAnsi="Kyrghyz Times" w:cs="Kyrghyz Times"/>
          <w:b/>
          <w:bCs/>
          <w:i/>
          <w:szCs w:val="28"/>
          <w:lang w:val="ky-KG"/>
        </w:rPr>
        <w:t>нд</w:t>
      </w:r>
      <w:r>
        <w:rPr>
          <w:rFonts w:ascii="Cambria" w:hAnsi="Cambria" w:cs="Kyrghyz Times"/>
          <w:b/>
          <w:bCs/>
          <w:i/>
          <w:szCs w:val="28"/>
          <w:lang w:val="ky-KG"/>
        </w:rPr>
        <w:t>ө</w:t>
      </w:r>
      <w:r>
        <w:rPr>
          <w:rFonts w:ascii="Kyrghyz Times" w:hAnsi="Kyrghyz Times" w:cs="Kyrghyz Times"/>
          <w:b/>
          <w:bCs/>
          <w:i/>
          <w:szCs w:val="28"/>
          <w:lang w:val="ky-KG"/>
        </w:rPr>
        <w:t>рд</w:t>
      </w:r>
      <w:r>
        <w:rPr>
          <w:rFonts w:ascii="Cambria" w:hAnsi="Cambria" w:cs="Kyrghyz Times"/>
          <w:b/>
          <w:bCs/>
          <w:i/>
          <w:szCs w:val="28"/>
          <w:lang w:val="ky-KG"/>
        </w:rPr>
        <w:t>ү</w:t>
      </w:r>
      <w:r>
        <w:rPr>
          <w:rFonts w:ascii="Kyrghyz Times" w:hAnsi="Kyrghyz Times" w:cs="Kyrghyz Times"/>
          <w:b/>
          <w:bCs/>
          <w:i/>
          <w:szCs w:val="28"/>
          <w:lang w:val="ky-KG"/>
        </w:rPr>
        <w:t xml:space="preserve">н, калктын табигый </w:t>
      </w:r>
      <w:r>
        <w:rPr>
          <w:rFonts w:ascii="Cambria" w:hAnsi="Cambria" w:cs="Kyrghyz Times"/>
          <w:b/>
          <w:bCs/>
          <w:i/>
          <w:szCs w:val="28"/>
          <w:lang w:val="ky-KG"/>
        </w:rPr>
        <w:t>ө</w:t>
      </w:r>
      <w:r>
        <w:rPr>
          <w:rFonts w:ascii="Kyrghyz Times" w:hAnsi="Kyrghyz Times" w:cs="Kyrghyz Times"/>
          <w:b/>
          <w:bCs/>
          <w:i/>
          <w:szCs w:val="28"/>
          <w:lang w:val="ky-KG"/>
        </w:rPr>
        <w:t>с</w:t>
      </w:r>
      <w:r>
        <w:rPr>
          <w:rFonts w:ascii="Cambria" w:hAnsi="Cambria" w:cs="Kyrghyz Times"/>
          <w:b/>
          <w:bCs/>
          <w:i/>
          <w:szCs w:val="28"/>
          <w:lang w:val="ky-KG"/>
        </w:rPr>
        <w:t>үү</w:t>
      </w:r>
      <w:r>
        <w:rPr>
          <w:rFonts w:ascii="Kyrghyz Times" w:hAnsi="Kyrghyz Times" w:cs="Kyrghyz Times"/>
          <w:b/>
          <w:bCs/>
          <w:i/>
          <w:szCs w:val="28"/>
          <w:lang w:val="ky-KG"/>
        </w:rPr>
        <w:t>с</w:t>
      </w:r>
      <w:r>
        <w:rPr>
          <w:rFonts w:ascii="Cambria" w:hAnsi="Cambria" w:cs="Kyrghyz Times"/>
          <w:b/>
          <w:bCs/>
          <w:i/>
          <w:szCs w:val="28"/>
          <w:lang w:val="ky-KG"/>
        </w:rPr>
        <w:t>ү</w:t>
      </w:r>
      <w:r>
        <w:rPr>
          <w:rFonts w:ascii="Kyrghyz Times" w:hAnsi="Kyrghyz Times" w:cs="Kyrghyz Times"/>
          <w:b/>
          <w:bCs/>
          <w:i/>
          <w:szCs w:val="28"/>
          <w:lang w:val="ky-KG"/>
        </w:rPr>
        <w:t>н</w:t>
      </w:r>
      <w:r>
        <w:rPr>
          <w:rFonts w:ascii="Cambria" w:hAnsi="Cambria" w:cs="Kyrghyz Times"/>
          <w:b/>
          <w:bCs/>
          <w:i/>
          <w:szCs w:val="28"/>
          <w:lang w:val="ky-KG"/>
        </w:rPr>
        <w:t>ү</w:t>
      </w:r>
      <w:r>
        <w:rPr>
          <w:rFonts w:ascii="Kyrghyz Times" w:hAnsi="Kyrghyz Times" w:cs="Kyrghyz Times"/>
          <w:b/>
          <w:bCs/>
          <w:i/>
          <w:szCs w:val="28"/>
          <w:lang w:val="ky-KG"/>
        </w:rPr>
        <w:t>н жалпы коэффициенттери</w:t>
      </w:r>
    </w:p>
    <w:p w:rsidR="00CE493B" w:rsidRDefault="00CE493B" w:rsidP="00CE493B">
      <w:pPr>
        <w:jc w:val="center"/>
        <w:rPr>
          <w:rFonts w:ascii="Kyrghyz Times" w:hAnsi="Kyrghyz Times" w:cs="Kyrghyz Times"/>
          <w:i/>
          <w:sz w:val="20"/>
          <w:szCs w:val="20"/>
          <w:lang w:val="ky-KG"/>
        </w:rPr>
      </w:pPr>
      <w:r>
        <w:rPr>
          <w:rFonts w:ascii="Kyrghyz Times" w:hAnsi="Kyrghyz Times" w:cs="Kyrghyz Times"/>
          <w:i/>
          <w:sz w:val="20"/>
          <w:szCs w:val="20"/>
          <w:lang w:val="ky-KG"/>
        </w:rPr>
        <w:t xml:space="preserve"> январь-август</w:t>
      </w:r>
    </w:p>
    <w:p w:rsidR="00CE493B" w:rsidRDefault="00CE493B" w:rsidP="00CE493B">
      <w:pPr>
        <w:jc w:val="center"/>
        <w:rPr>
          <w:rFonts w:ascii="Kyrghyz Times" w:hAnsi="Kyrghyz Times" w:cs="Kyrghyz Times"/>
          <w:i/>
          <w:sz w:val="18"/>
          <w:szCs w:val="18"/>
          <w:lang w:val="ky-KG"/>
        </w:rPr>
      </w:pPr>
      <w:r>
        <w:rPr>
          <w:rFonts w:ascii="Kyrghyz Times" w:hAnsi="Kyrghyz Times" w:cs="Kyrghyz Times"/>
          <w:i/>
          <w:sz w:val="20"/>
          <w:szCs w:val="20"/>
          <w:lang w:val="ky-KG"/>
        </w:rPr>
        <w:t>(адам)</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rPr>
        <w:t>(промиллде; калктын 1000ине)</w:t>
      </w:r>
    </w:p>
    <w:p w:rsidR="00CE493B" w:rsidRDefault="00CE493B" w:rsidP="00CE493B">
      <w:pPr>
        <w:jc w:val="center"/>
        <w:outlineLvl w:val="3"/>
        <w:rPr>
          <w:rFonts w:ascii="Kyrghyz Times" w:hAnsi="Kyrghyz Times" w:cs="Kyrghyz Times"/>
          <w:b/>
          <w:bCs/>
          <w:i/>
          <w:szCs w:val="28"/>
        </w:rPr>
      </w:pPr>
      <w:r>
        <w:rPr>
          <w:rFonts w:ascii="Kyrghyz Times" w:hAnsi="Kyrghyz Times" w:cs="Kyrghyz Times"/>
          <w:b/>
          <w:bCs/>
          <w:i/>
          <w:szCs w:val="28"/>
        </w:rPr>
        <w:t>Общие коэффициенты рождаемости, смертности, естественного прироста населения по территории</w:t>
      </w:r>
    </w:p>
    <w:p w:rsidR="00CE493B" w:rsidRDefault="00CE493B" w:rsidP="00CE493B">
      <w:pPr>
        <w:jc w:val="center"/>
        <w:rPr>
          <w:rFonts w:ascii="Kyrghyz Times" w:hAnsi="Kyrghyz Times" w:cs="Kyrghyz Times"/>
          <w:i/>
          <w:sz w:val="20"/>
          <w:szCs w:val="20"/>
          <w:lang w:val="ky-KG"/>
        </w:rPr>
      </w:pPr>
      <w:r>
        <w:rPr>
          <w:rFonts w:ascii="Kyrghyz Times" w:hAnsi="Kyrghyz Times" w:cs="Kyrghyz Times"/>
          <w:i/>
          <w:sz w:val="20"/>
          <w:szCs w:val="20"/>
        </w:rPr>
        <w:t>в январе-августе</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rPr>
        <w:t xml:space="preserve">  (человек)</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rPr>
        <w:t>(промилле; на 1000 человек населения)</w:t>
      </w:r>
    </w:p>
    <w:tbl>
      <w:tblPr>
        <w:tblW w:w="14339" w:type="dxa"/>
        <w:tblInd w:w="190" w:type="dxa"/>
        <w:tblLayout w:type="fixed"/>
        <w:tblCellMar>
          <w:left w:w="70" w:type="dxa"/>
          <w:right w:w="70" w:type="dxa"/>
        </w:tblCellMar>
        <w:tblLook w:val="0000" w:firstRow="0" w:lastRow="0" w:firstColumn="0" w:lastColumn="0" w:noHBand="0" w:noVBand="0"/>
      </w:tblPr>
      <w:tblGrid>
        <w:gridCol w:w="3424"/>
        <w:gridCol w:w="1260"/>
        <w:gridCol w:w="1080"/>
        <w:gridCol w:w="1080"/>
        <w:gridCol w:w="1080"/>
        <w:gridCol w:w="1440"/>
        <w:gridCol w:w="1440"/>
        <w:gridCol w:w="3535"/>
      </w:tblGrid>
      <w:tr w:rsidR="00CE493B" w:rsidTr="00CE493B">
        <w:trPr>
          <w:cantSplit/>
          <w:trHeight w:val="381"/>
        </w:trPr>
        <w:tc>
          <w:tcPr>
            <w:tcW w:w="3424" w:type="dxa"/>
            <w:vMerge w:val="restart"/>
            <w:tcBorders>
              <w:top w:val="double" w:sz="4" w:space="0" w:color="auto"/>
              <w:left w:val="double" w:sz="4" w:space="0" w:color="auto"/>
              <w:bottom w:val="double" w:sz="4" w:space="0" w:color="auto"/>
              <w:right w:val="nil"/>
            </w:tcBorders>
            <w:vAlign w:val="center"/>
          </w:tcPr>
          <w:p w:rsidR="00CE493B" w:rsidRDefault="00CE493B" w:rsidP="00CE493B">
            <w:pPr>
              <w:spacing w:before="240" w:after="60"/>
              <w:jc w:val="center"/>
              <w:outlineLvl w:val="7"/>
              <w:rPr>
                <w:rFonts w:ascii="Kyrghyz Times" w:hAnsi="Kyrghyz Times" w:cs="Kyrghyz Times"/>
                <w:b/>
                <w:iCs/>
                <w:sz w:val="20"/>
                <w:szCs w:val="20"/>
              </w:rPr>
            </w:pPr>
            <w:r>
              <w:rPr>
                <w:rFonts w:ascii="Kyrghyz Times" w:hAnsi="Kyrghyz Times" w:cs="Kyrghyz Times"/>
                <w:b/>
                <w:iCs/>
                <w:sz w:val="20"/>
                <w:szCs w:val="20"/>
              </w:rPr>
              <w:t>Райондор</w:t>
            </w:r>
          </w:p>
        </w:tc>
        <w:tc>
          <w:tcPr>
            <w:tcW w:w="2340" w:type="dxa"/>
            <w:gridSpan w:val="2"/>
            <w:tcBorders>
              <w:top w:val="double" w:sz="4" w:space="0" w:color="auto"/>
              <w:left w:val="double" w:sz="4" w:space="0" w:color="auto"/>
              <w:bottom w:val="nil"/>
              <w:right w:val="double" w:sz="4" w:space="0" w:color="auto"/>
            </w:tcBorders>
            <w:vAlign w:val="center"/>
          </w:tcPr>
          <w:p w:rsidR="00CE493B" w:rsidRDefault="00CE493B" w:rsidP="00CE493B">
            <w:pPr>
              <w:ind w:left="-57" w:right="-57"/>
              <w:jc w:val="center"/>
              <w:rPr>
                <w:rFonts w:ascii="Kyrghyz Times" w:hAnsi="Kyrghyz Times" w:cs="Kyrghyz Times"/>
                <w:b/>
                <w:sz w:val="20"/>
                <w:szCs w:val="20"/>
              </w:rPr>
            </w:pPr>
            <w:r>
              <w:rPr>
                <w:rFonts w:ascii="Kyrghyz Times" w:hAnsi="Kyrghyz Times" w:cs="Kyrghyz Times"/>
                <w:b/>
                <w:sz w:val="20"/>
                <w:szCs w:val="20"/>
              </w:rPr>
              <w:t>Төрөлгөндөрдүн</w:t>
            </w:r>
          </w:p>
          <w:p w:rsidR="00CE493B" w:rsidRDefault="00CE493B" w:rsidP="00CE493B">
            <w:pPr>
              <w:keepNext/>
              <w:jc w:val="center"/>
              <w:outlineLvl w:val="6"/>
              <w:rPr>
                <w:rFonts w:ascii="Kyrghyz Times" w:hAnsi="Kyrghyz Times" w:cs="Kyrghyz Times"/>
                <w:b/>
                <w:sz w:val="20"/>
                <w:szCs w:val="20"/>
              </w:rPr>
            </w:pPr>
            <w:r>
              <w:rPr>
                <w:rFonts w:ascii="Kyrghyz Times" w:hAnsi="Kyrghyz Times" w:cs="Kyrghyz Times"/>
                <w:b/>
                <w:sz w:val="20"/>
                <w:szCs w:val="20"/>
              </w:rPr>
              <w:t>Родившихся</w:t>
            </w:r>
          </w:p>
        </w:tc>
        <w:tc>
          <w:tcPr>
            <w:tcW w:w="2160" w:type="dxa"/>
            <w:gridSpan w:val="2"/>
            <w:tcBorders>
              <w:top w:val="double" w:sz="4" w:space="0" w:color="auto"/>
              <w:left w:val="double" w:sz="4" w:space="0" w:color="auto"/>
              <w:bottom w:val="nil"/>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Өлгөндөрдүн</w:t>
            </w:r>
          </w:p>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Умерших</w:t>
            </w:r>
          </w:p>
        </w:tc>
        <w:tc>
          <w:tcPr>
            <w:tcW w:w="2880" w:type="dxa"/>
            <w:gridSpan w:val="2"/>
            <w:tcBorders>
              <w:top w:val="double" w:sz="4" w:space="0" w:color="auto"/>
              <w:left w:val="nil"/>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Калктын табигый кыймылы</w:t>
            </w:r>
          </w:p>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 xml:space="preserve">Естественное </w:t>
            </w:r>
          </w:p>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движение населения</w:t>
            </w:r>
          </w:p>
        </w:tc>
        <w:tc>
          <w:tcPr>
            <w:tcW w:w="3535" w:type="dxa"/>
            <w:vMerge w:val="restart"/>
            <w:tcBorders>
              <w:top w:val="double" w:sz="4" w:space="0" w:color="auto"/>
              <w:left w:val="nil"/>
              <w:right w:val="double" w:sz="4" w:space="0" w:color="auto"/>
            </w:tcBorders>
          </w:tcPr>
          <w:p w:rsidR="00CE493B" w:rsidRDefault="00CE493B" w:rsidP="00CE493B">
            <w:pPr>
              <w:jc w:val="center"/>
              <w:rPr>
                <w:rFonts w:ascii="Kyrghyz Times" w:hAnsi="Kyrghyz Times" w:cs="Kyrghyz Times"/>
                <w:b/>
                <w:i/>
                <w:sz w:val="20"/>
                <w:szCs w:val="20"/>
              </w:rPr>
            </w:pPr>
          </w:p>
          <w:p w:rsidR="00CE493B" w:rsidRDefault="00CE493B" w:rsidP="00CE493B">
            <w:pPr>
              <w:jc w:val="center"/>
              <w:rPr>
                <w:rFonts w:ascii="Kyrghyz Times" w:hAnsi="Kyrghyz Times" w:cs="Kyrghyz Times"/>
                <w:b/>
                <w:sz w:val="20"/>
                <w:szCs w:val="20"/>
                <w:lang w:val="ky-KG"/>
              </w:rPr>
            </w:pPr>
          </w:p>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Районы</w:t>
            </w:r>
          </w:p>
        </w:tc>
      </w:tr>
      <w:tr w:rsidR="00CE493B" w:rsidTr="00CE493B">
        <w:trPr>
          <w:cantSplit/>
          <w:trHeight w:val="20"/>
        </w:trPr>
        <w:tc>
          <w:tcPr>
            <w:tcW w:w="3424" w:type="dxa"/>
            <w:vMerge/>
            <w:tcBorders>
              <w:top w:val="double" w:sz="4" w:space="0" w:color="auto"/>
              <w:left w:val="double" w:sz="4" w:space="0" w:color="auto"/>
              <w:bottom w:val="double" w:sz="4" w:space="0" w:color="auto"/>
              <w:right w:val="nil"/>
            </w:tcBorders>
            <w:vAlign w:val="center"/>
          </w:tcPr>
          <w:p w:rsidR="00CE493B" w:rsidRDefault="00CE493B" w:rsidP="00CE493B">
            <w:pPr>
              <w:rPr>
                <w:rFonts w:ascii="Kyrghyz Times" w:hAnsi="Kyrghyz Times" w:cs="Kyrghyz Times"/>
                <w:b/>
                <w:iCs/>
                <w:sz w:val="20"/>
                <w:szCs w:val="20"/>
              </w:rPr>
            </w:pPr>
          </w:p>
        </w:tc>
        <w:tc>
          <w:tcPr>
            <w:tcW w:w="126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 xml:space="preserve">  2024</w:t>
            </w:r>
          </w:p>
        </w:tc>
        <w:tc>
          <w:tcPr>
            <w:tcW w:w="1080" w:type="dxa"/>
            <w:tcBorders>
              <w:top w:val="double" w:sz="4" w:space="0" w:color="auto"/>
              <w:left w:val="nil"/>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2025</w:t>
            </w:r>
          </w:p>
        </w:tc>
        <w:tc>
          <w:tcPr>
            <w:tcW w:w="108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 xml:space="preserve">  2024</w:t>
            </w:r>
          </w:p>
        </w:tc>
        <w:tc>
          <w:tcPr>
            <w:tcW w:w="108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lang w:val="en-US"/>
              </w:rPr>
              <w:t>20</w:t>
            </w:r>
            <w:r>
              <w:rPr>
                <w:rFonts w:ascii="Kyrghyz Times" w:hAnsi="Kyrghyz Times" w:cs="Kyrghyz Times"/>
                <w:b/>
                <w:sz w:val="20"/>
                <w:szCs w:val="20"/>
              </w:rPr>
              <w:t>25</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2024</w:t>
            </w:r>
          </w:p>
        </w:tc>
        <w:tc>
          <w:tcPr>
            <w:tcW w:w="144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szCs w:val="20"/>
              </w:rPr>
            </w:pPr>
            <w:r>
              <w:rPr>
                <w:rFonts w:ascii="Kyrghyz Times" w:hAnsi="Kyrghyz Times" w:cs="Kyrghyz Times"/>
                <w:b/>
                <w:sz w:val="20"/>
                <w:szCs w:val="20"/>
              </w:rPr>
              <w:t>2025</w:t>
            </w:r>
          </w:p>
        </w:tc>
        <w:tc>
          <w:tcPr>
            <w:tcW w:w="3535" w:type="dxa"/>
            <w:vMerge/>
            <w:tcBorders>
              <w:left w:val="double" w:sz="4" w:space="0" w:color="auto"/>
              <w:bottom w:val="double" w:sz="4" w:space="0" w:color="auto"/>
              <w:right w:val="double" w:sz="4" w:space="0" w:color="auto"/>
            </w:tcBorders>
          </w:tcPr>
          <w:p w:rsidR="00CE493B" w:rsidRDefault="00CE493B" w:rsidP="00CE493B">
            <w:pPr>
              <w:jc w:val="center"/>
              <w:rPr>
                <w:rFonts w:ascii="Kyrghyz Times" w:hAnsi="Kyrghyz Times" w:cs="Kyrghyz Times"/>
                <w:b/>
                <w:sz w:val="20"/>
                <w:szCs w:val="20"/>
              </w:rPr>
            </w:pPr>
          </w:p>
        </w:tc>
      </w:tr>
      <w:tr w:rsidR="00CE493B" w:rsidTr="00CE493B">
        <w:trPr>
          <w:cantSplit/>
          <w:trHeight w:val="303"/>
        </w:trPr>
        <w:tc>
          <w:tcPr>
            <w:tcW w:w="3424" w:type="dxa"/>
            <w:tcBorders>
              <w:top w:val="double" w:sz="4" w:space="0" w:color="auto"/>
              <w:left w:val="nil"/>
              <w:bottom w:val="nil"/>
              <w:right w:val="nil"/>
            </w:tcBorders>
            <w:vAlign w:val="bottom"/>
          </w:tcPr>
          <w:p w:rsidR="00CE493B" w:rsidRDefault="00CE493B" w:rsidP="00CE493B">
            <w:pPr>
              <w:spacing w:before="120"/>
              <w:rPr>
                <w:rFonts w:ascii="Kyrghyz Times" w:hAnsi="Kyrghyz Times" w:cs="Kyrghyz Times"/>
                <w:b/>
                <w:sz w:val="20"/>
                <w:szCs w:val="20"/>
                <w:highlight w:val="yellow"/>
              </w:rPr>
            </w:pPr>
            <w:r>
              <w:rPr>
                <w:rFonts w:ascii="Kyrghyz Times" w:hAnsi="Kyrghyz Times" w:cs="Kyrghyz Times"/>
                <w:b/>
                <w:sz w:val="20"/>
              </w:rPr>
              <w:t xml:space="preserve">   Чүй облусу</w:t>
            </w:r>
          </w:p>
        </w:tc>
        <w:tc>
          <w:tcPr>
            <w:tcW w:w="1260" w:type="dxa"/>
            <w:tcBorders>
              <w:top w:val="double" w:sz="4" w:space="0" w:color="auto"/>
              <w:left w:val="nil"/>
              <w:bottom w:val="nil"/>
              <w:right w:val="nil"/>
            </w:tcBorders>
            <w:vAlign w:val="bottom"/>
          </w:tcPr>
          <w:p w:rsidR="00CE493B" w:rsidRPr="00E06D6B" w:rsidRDefault="00CE493B" w:rsidP="00CE493B">
            <w:pPr>
              <w:ind w:left="-317" w:right="265"/>
              <w:jc w:val="right"/>
              <w:rPr>
                <w:rFonts w:ascii="Kyrghyz Times" w:hAnsi="Kyrghyz Times" w:cs="Kyrghyz Times"/>
                <w:b/>
                <w:bCs/>
                <w:sz w:val="20"/>
                <w:szCs w:val="20"/>
              </w:rPr>
            </w:pPr>
            <w:r>
              <w:rPr>
                <w:rFonts w:ascii="Kyrghyz Times" w:hAnsi="Kyrghyz Times" w:cs="Kyrghyz Times"/>
                <w:b/>
                <w:bCs/>
                <w:sz w:val="20"/>
                <w:szCs w:val="20"/>
              </w:rPr>
              <w:t>19,5</w:t>
            </w:r>
          </w:p>
        </w:tc>
        <w:tc>
          <w:tcPr>
            <w:tcW w:w="1080" w:type="dxa"/>
            <w:tcBorders>
              <w:top w:val="double" w:sz="4" w:space="0" w:color="auto"/>
              <w:left w:val="nil"/>
              <w:bottom w:val="nil"/>
              <w:right w:val="nil"/>
            </w:tcBorders>
            <w:vAlign w:val="bottom"/>
          </w:tcPr>
          <w:p w:rsidR="00CE493B" w:rsidRPr="00E06D6B" w:rsidRDefault="00CE493B" w:rsidP="00CE493B">
            <w:pPr>
              <w:ind w:right="300"/>
              <w:jc w:val="right"/>
              <w:rPr>
                <w:rFonts w:ascii="Kyrghyz Times" w:hAnsi="Kyrghyz Times" w:cs="Kyrghyz Times"/>
                <w:b/>
                <w:bCs/>
                <w:sz w:val="20"/>
                <w:szCs w:val="20"/>
              </w:rPr>
            </w:pPr>
            <w:r>
              <w:rPr>
                <w:rFonts w:ascii="Kyrghyz Times" w:hAnsi="Kyrghyz Times" w:cs="Kyrghyz Times"/>
                <w:b/>
                <w:bCs/>
                <w:sz w:val="20"/>
                <w:szCs w:val="20"/>
              </w:rPr>
              <w:t>17,5</w:t>
            </w:r>
          </w:p>
        </w:tc>
        <w:tc>
          <w:tcPr>
            <w:tcW w:w="1080" w:type="dxa"/>
            <w:tcBorders>
              <w:top w:val="double" w:sz="4" w:space="0" w:color="auto"/>
              <w:left w:val="nil"/>
              <w:bottom w:val="nil"/>
              <w:right w:val="nil"/>
            </w:tcBorders>
            <w:vAlign w:val="bottom"/>
          </w:tcPr>
          <w:p w:rsidR="00CE493B" w:rsidRPr="00E06D6B" w:rsidRDefault="00CE493B" w:rsidP="00CE493B">
            <w:pPr>
              <w:ind w:left="-351" w:right="231"/>
              <w:jc w:val="right"/>
              <w:rPr>
                <w:rFonts w:ascii="Kyrghyz Times" w:hAnsi="Kyrghyz Times" w:cs="Kyrghyz Times"/>
                <w:b/>
                <w:bCs/>
                <w:sz w:val="20"/>
                <w:szCs w:val="20"/>
              </w:rPr>
            </w:pPr>
            <w:r w:rsidRPr="00E06D6B">
              <w:rPr>
                <w:rFonts w:ascii="Kyrghyz Times" w:hAnsi="Kyrghyz Times" w:cs="Kyrghyz Times"/>
                <w:b/>
                <w:bCs/>
                <w:sz w:val="20"/>
                <w:szCs w:val="20"/>
              </w:rPr>
              <w:t>5,</w:t>
            </w:r>
            <w:r>
              <w:rPr>
                <w:rFonts w:ascii="Kyrghyz Times" w:hAnsi="Kyrghyz Times" w:cs="Kyrghyz Times"/>
                <w:b/>
                <w:bCs/>
                <w:sz w:val="20"/>
                <w:szCs w:val="20"/>
              </w:rPr>
              <w:t>5</w:t>
            </w:r>
          </w:p>
        </w:tc>
        <w:tc>
          <w:tcPr>
            <w:tcW w:w="1080" w:type="dxa"/>
            <w:tcBorders>
              <w:top w:val="double" w:sz="4" w:space="0" w:color="auto"/>
              <w:left w:val="nil"/>
              <w:bottom w:val="nil"/>
              <w:right w:val="nil"/>
            </w:tcBorders>
            <w:vAlign w:val="bottom"/>
          </w:tcPr>
          <w:p w:rsidR="00CE493B" w:rsidRPr="00E06D6B" w:rsidRDefault="00CE493B" w:rsidP="00CE493B">
            <w:pPr>
              <w:ind w:left="-351" w:right="299"/>
              <w:jc w:val="right"/>
              <w:rPr>
                <w:rFonts w:ascii="Kyrghyz Times" w:hAnsi="Kyrghyz Times" w:cs="Kyrghyz Times"/>
                <w:b/>
                <w:bCs/>
                <w:sz w:val="20"/>
                <w:szCs w:val="20"/>
              </w:rPr>
            </w:pPr>
            <w:r w:rsidRPr="00E06D6B">
              <w:rPr>
                <w:rFonts w:ascii="Kyrghyz Times" w:hAnsi="Kyrghyz Times" w:cs="Kyrghyz Times"/>
                <w:b/>
                <w:bCs/>
                <w:sz w:val="20"/>
                <w:szCs w:val="20"/>
              </w:rPr>
              <w:t>5,</w:t>
            </w:r>
            <w:r>
              <w:rPr>
                <w:rFonts w:ascii="Kyrghyz Times" w:hAnsi="Kyrghyz Times" w:cs="Kyrghyz Times"/>
                <w:b/>
                <w:bCs/>
                <w:sz w:val="20"/>
                <w:szCs w:val="20"/>
              </w:rPr>
              <w:t>5</w:t>
            </w:r>
          </w:p>
        </w:tc>
        <w:tc>
          <w:tcPr>
            <w:tcW w:w="1440" w:type="dxa"/>
            <w:tcBorders>
              <w:top w:val="double" w:sz="4" w:space="0" w:color="auto"/>
              <w:left w:val="nil"/>
              <w:bottom w:val="nil"/>
              <w:right w:val="nil"/>
            </w:tcBorders>
            <w:vAlign w:val="bottom"/>
          </w:tcPr>
          <w:p w:rsidR="00CE493B" w:rsidRPr="00E06D6B" w:rsidRDefault="00CE493B" w:rsidP="00CE493B">
            <w:pPr>
              <w:ind w:right="480"/>
              <w:jc w:val="right"/>
              <w:rPr>
                <w:rFonts w:ascii="Kyrghyz Times" w:hAnsi="Kyrghyz Times" w:cs="Kyrghyz Times"/>
                <w:b/>
                <w:bCs/>
                <w:sz w:val="20"/>
                <w:szCs w:val="20"/>
              </w:rPr>
            </w:pPr>
            <w:r>
              <w:rPr>
                <w:rFonts w:ascii="Kyrghyz Times" w:hAnsi="Kyrghyz Times" w:cs="Kyrghyz Times"/>
                <w:b/>
                <w:bCs/>
                <w:sz w:val="20"/>
                <w:szCs w:val="20"/>
              </w:rPr>
              <w:t>16,9</w:t>
            </w:r>
          </w:p>
        </w:tc>
        <w:tc>
          <w:tcPr>
            <w:tcW w:w="1440" w:type="dxa"/>
            <w:tcBorders>
              <w:top w:val="double" w:sz="4" w:space="0" w:color="auto"/>
              <w:left w:val="nil"/>
              <w:bottom w:val="nil"/>
              <w:right w:val="nil"/>
            </w:tcBorders>
            <w:vAlign w:val="bottom"/>
          </w:tcPr>
          <w:p w:rsidR="00CE493B" w:rsidRPr="00E06D6B" w:rsidRDefault="00CE493B" w:rsidP="00CE493B">
            <w:pPr>
              <w:ind w:right="480"/>
              <w:jc w:val="right"/>
              <w:rPr>
                <w:rFonts w:ascii="Kyrghyz Times" w:hAnsi="Kyrghyz Times" w:cs="Kyrghyz Times"/>
                <w:b/>
                <w:bCs/>
                <w:sz w:val="20"/>
                <w:szCs w:val="20"/>
                <w:lang w:val="en-US"/>
              </w:rPr>
            </w:pPr>
            <w:r>
              <w:rPr>
                <w:rFonts w:ascii="Kyrghyz Times" w:hAnsi="Kyrghyz Times" w:cs="Kyrghyz Times"/>
                <w:b/>
                <w:bCs/>
                <w:sz w:val="20"/>
                <w:szCs w:val="20"/>
              </w:rPr>
              <w:t>12,0</w:t>
            </w:r>
          </w:p>
        </w:tc>
        <w:tc>
          <w:tcPr>
            <w:tcW w:w="3535" w:type="dxa"/>
            <w:tcBorders>
              <w:top w:val="double" w:sz="4" w:space="0" w:color="auto"/>
              <w:left w:val="nil"/>
              <w:bottom w:val="nil"/>
              <w:right w:val="nil"/>
            </w:tcBorders>
            <w:vAlign w:val="bottom"/>
          </w:tcPr>
          <w:p w:rsidR="00CE493B" w:rsidRDefault="00CE493B" w:rsidP="00CE493B">
            <w:pPr>
              <w:spacing w:before="120"/>
              <w:rPr>
                <w:rFonts w:ascii="Kyrghyz Times" w:hAnsi="Kyrghyz Times" w:cs="Kyrghyz Times"/>
                <w:b/>
                <w:sz w:val="20"/>
                <w:szCs w:val="20"/>
              </w:rPr>
            </w:pPr>
            <w:r>
              <w:rPr>
                <w:rFonts w:ascii="Kyrghyz Times" w:hAnsi="Kyrghyz Times" w:cs="Kyrghyz Times"/>
                <w:b/>
                <w:sz w:val="20"/>
              </w:rPr>
              <w:t xml:space="preserve">   Чуйская область</w:t>
            </w:r>
          </w:p>
        </w:tc>
      </w:tr>
      <w:tr w:rsidR="00CE493B" w:rsidTr="00CE493B">
        <w:trPr>
          <w:cantSplit/>
          <w:trHeight w:val="19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Аламүдүн</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17,5</w:t>
            </w:r>
          </w:p>
        </w:tc>
        <w:tc>
          <w:tcPr>
            <w:tcW w:w="1080" w:type="dxa"/>
            <w:vAlign w:val="bottom"/>
          </w:tcPr>
          <w:p w:rsidR="00CE493B" w:rsidRPr="00B575AC" w:rsidRDefault="00CE493B" w:rsidP="00CE493B">
            <w:pPr>
              <w:ind w:right="300"/>
              <w:jc w:val="right"/>
              <w:rPr>
                <w:rFonts w:ascii="Kyrghyz Times" w:hAnsi="Kyrghyz Times" w:cs="Kyrghyz Times"/>
                <w:bCs/>
                <w:sz w:val="20"/>
                <w:szCs w:val="20"/>
              </w:rPr>
            </w:pPr>
            <w:r>
              <w:rPr>
                <w:rFonts w:ascii="Kyrghyz Times" w:hAnsi="Kyrghyz Times" w:cs="Kyrghyz Times"/>
                <w:bCs/>
                <w:sz w:val="20"/>
                <w:szCs w:val="20"/>
              </w:rPr>
              <w:t>16,0</w:t>
            </w:r>
          </w:p>
        </w:tc>
        <w:tc>
          <w:tcPr>
            <w:tcW w:w="1080" w:type="dxa"/>
            <w:vAlign w:val="bottom"/>
          </w:tcPr>
          <w:p w:rsidR="00CE493B" w:rsidRPr="00AA2ED3" w:rsidRDefault="00CE493B" w:rsidP="00CE493B">
            <w:pPr>
              <w:ind w:left="-284" w:right="231"/>
              <w:jc w:val="right"/>
              <w:rPr>
                <w:rFonts w:ascii="Kyrghyz Times" w:hAnsi="Kyrghyz Times" w:cs="Kyrghyz Times"/>
                <w:bCs/>
                <w:sz w:val="20"/>
                <w:szCs w:val="20"/>
              </w:rPr>
            </w:pPr>
            <w:r>
              <w:rPr>
                <w:rFonts w:ascii="Kyrghyz Times" w:hAnsi="Kyrghyz Times" w:cs="Kyrghyz Times"/>
                <w:bCs/>
                <w:sz w:val="20"/>
                <w:szCs w:val="20"/>
              </w:rPr>
              <w:t>4,0</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4,2</w:t>
            </w:r>
          </w:p>
        </w:tc>
        <w:tc>
          <w:tcPr>
            <w:tcW w:w="1440" w:type="dxa"/>
            <w:vAlign w:val="bottom"/>
          </w:tcPr>
          <w:p w:rsidR="00CE493B" w:rsidRPr="0080276A"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13,5</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11,8</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Аламудунский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22,6</w:t>
            </w:r>
          </w:p>
        </w:tc>
        <w:tc>
          <w:tcPr>
            <w:tcW w:w="1080" w:type="dxa"/>
            <w:vAlign w:val="bottom"/>
          </w:tcPr>
          <w:p w:rsidR="00CE493B" w:rsidRPr="00B575AC" w:rsidRDefault="00CE493B" w:rsidP="00CE493B">
            <w:pPr>
              <w:ind w:right="300"/>
              <w:jc w:val="right"/>
              <w:rPr>
                <w:rFonts w:ascii="Kyrghyz Times" w:hAnsi="Kyrghyz Times" w:cs="Kyrghyz Times"/>
                <w:bCs/>
                <w:sz w:val="20"/>
                <w:szCs w:val="20"/>
              </w:rPr>
            </w:pPr>
            <w:r>
              <w:rPr>
                <w:rFonts w:ascii="Kyrghyz Times" w:hAnsi="Kyrghyz Times" w:cs="Kyrghyz Times"/>
                <w:bCs/>
                <w:sz w:val="20"/>
                <w:szCs w:val="20"/>
              </w:rPr>
              <w:t>20,6</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5,7</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6,4</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16,9</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14,2</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22,5</w:t>
            </w:r>
          </w:p>
        </w:tc>
        <w:tc>
          <w:tcPr>
            <w:tcW w:w="1080" w:type="dxa"/>
            <w:vAlign w:val="bottom"/>
          </w:tcPr>
          <w:p w:rsidR="00CE493B" w:rsidRPr="00B575AC" w:rsidRDefault="00CE493B" w:rsidP="00CE493B">
            <w:pPr>
              <w:ind w:right="300"/>
              <w:jc w:val="right"/>
              <w:rPr>
                <w:rFonts w:ascii="Kyrghyz Times" w:hAnsi="Kyrghyz Times" w:cs="Kyrghyz Times"/>
                <w:bCs/>
                <w:sz w:val="20"/>
                <w:szCs w:val="20"/>
              </w:rPr>
            </w:pPr>
            <w:r>
              <w:rPr>
                <w:rFonts w:ascii="Kyrghyz Times" w:hAnsi="Kyrghyz Times" w:cs="Kyrghyz Times"/>
                <w:bCs/>
                <w:sz w:val="20"/>
                <w:szCs w:val="20"/>
              </w:rPr>
              <w:t>19,5</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8,4</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7,2</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14,1</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12,2</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Москва</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22,0</w:t>
            </w:r>
          </w:p>
        </w:tc>
        <w:tc>
          <w:tcPr>
            <w:tcW w:w="1080" w:type="dxa"/>
            <w:vAlign w:val="bottom"/>
          </w:tcPr>
          <w:p w:rsidR="00CE493B" w:rsidRPr="00B575AC"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 xml:space="preserve">        20,6</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6,1</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6,0</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15,9</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14,6</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Московский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23,1</w:t>
            </w:r>
          </w:p>
        </w:tc>
        <w:tc>
          <w:tcPr>
            <w:tcW w:w="1080" w:type="dxa"/>
            <w:vAlign w:val="bottom"/>
          </w:tcPr>
          <w:p w:rsidR="00CE493B" w:rsidRPr="00B575AC"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19,1</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6,6</w:t>
            </w:r>
          </w:p>
        </w:tc>
        <w:tc>
          <w:tcPr>
            <w:tcW w:w="1080" w:type="dxa"/>
            <w:vAlign w:val="bottom"/>
          </w:tcPr>
          <w:p w:rsidR="00CE493B" w:rsidRPr="00B575AC" w:rsidRDefault="00CE493B" w:rsidP="00CE493B">
            <w:pPr>
              <w:ind w:left="-351" w:right="299"/>
              <w:jc w:val="center"/>
              <w:rPr>
                <w:rFonts w:ascii="Kyrghyz Times" w:hAnsi="Kyrghyz Times" w:cs="Kyrghyz Times"/>
                <w:bCs/>
                <w:sz w:val="20"/>
                <w:szCs w:val="20"/>
              </w:rPr>
            </w:pPr>
            <w:r>
              <w:rPr>
                <w:rFonts w:ascii="Kyrghyz Times" w:hAnsi="Kyrghyz Times" w:cs="Kyrghyz Times"/>
                <w:bCs/>
                <w:sz w:val="20"/>
                <w:szCs w:val="20"/>
              </w:rPr>
              <w:t xml:space="preserve">          7,6</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16,5</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11,5</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26,9</w:t>
            </w:r>
          </w:p>
        </w:tc>
        <w:tc>
          <w:tcPr>
            <w:tcW w:w="1080" w:type="dxa"/>
            <w:vAlign w:val="bottom"/>
          </w:tcPr>
          <w:p w:rsidR="00CE493B" w:rsidRPr="00B575AC"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15,4</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4,5</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4,1</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12,5</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11,3</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Чүй</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24,7</w:t>
            </w:r>
          </w:p>
        </w:tc>
        <w:tc>
          <w:tcPr>
            <w:tcW w:w="1080" w:type="dxa"/>
            <w:vAlign w:val="bottom"/>
          </w:tcPr>
          <w:p w:rsidR="00CE493B" w:rsidRPr="00B575AC"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20,2</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5,4</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5,2</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19,3</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14,9</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Чуйский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Ысык-Ата</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20,0</w:t>
            </w:r>
          </w:p>
        </w:tc>
        <w:tc>
          <w:tcPr>
            <w:tcW w:w="1080" w:type="dxa"/>
            <w:vAlign w:val="bottom"/>
          </w:tcPr>
          <w:p w:rsidR="00CE493B" w:rsidRPr="00B575AC"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19,1</w:t>
            </w:r>
          </w:p>
        </w:tc>
        <w:tc>
          <w:tcPr>
            <w:tcW w:w="1080" w:type="dxa"/>
            <w:vAlign w:val="bottom"/>
          </w:tcPr>
          <w:p w:rsidR="00CE493B" w:rsidRPr="00AA2ED3"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5,6</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6,3</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14,4</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12,7</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Ысык-Атинский</w:t>
            </w:r>
          </w:p>
        </w:tc>
      </w:tr>
      <w:tr w:rsidR="00CE493B" w:rsidTr="00CE493B">
        <w:trPr>
          <w:cantSplit/>
          <w:trHeight w:val="20"/>
        </w:trPr>
        <w:tc>
          <w:tcPr>
            <w:tcW w:w="3424"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lang w:val="ky-KG"/>
              </w:rPr>
              <w:t xml:space="preserve"> </w:t>
            </w:r>
            <w:r>
              <w:rPr>
                <w:rFonts w:ascii="Kyrghyz Times" w:hAnsi="Kyrghyz Times" w:cs="Kyrghyz Times"/>
                <w:sz w:val="20"/>
                <w:szCs w:val="20"/>
              </w:rPr>
              <w:t xml:space="preserve"> Токмок ш.</w:t>
            </w:r>
          </w:p>
        </w:tc>
        <w:tc>
          <w:tcPr>
            <w:tcW w:w="1260" w:type="dxa"/>
            <w:vAlign w:val="bottom"/>
          </w:tcPr>
          <w:p w:rsidR="00CE493B" w:rsidRPr="00AA2ED3"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17,5</w:t>
            </w:r>
          </w:p>
        </w:tc>
        <w:tc>
          <w:tcPr>
            <w:tcW w:w="1080" w:type="dxa"/>
            <w:vAlign w:val="bottom"/>
          </w:tcPr>
          <w:p w:rsidR="00CE493B" w:rsidRPr="00B575AC"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16,5</w:t>
            </w:r>
          </w:p>
        </w:tc>
        <w:tc>
          <w:tcPr>
            <w:tcW w:w="1080" w:type="dxa"/>
            <w:vAlign w:val="bottom"/>
          </w:tcPr>
          <w:p w:rsidR="00CE493B" w:rsidRPr="0080276A"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5,2</w:t>
            </w:r>
          </w:p>
        </w:tc>
        <w:tc>
          <w:tcPr>
            <w:tcW w:w="1080" w:type="dxa"/>
            <w:vAlign w:val="bottom"/>
          </w:tcPr>
          <w:p w:rsidR="00CE493B" w:rsidRPr="00B575AC"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5,2</w:t>
            </w:r>
          </w:p>
        </w:tc>
        <w:tc>
          <w:tcPr>
            <w:tcW w:w="1440" w:type="dxa"/>
            <w:vAlign w:val="bottom"/>
          </w:tcPr>
          <w:p w:rsidR="00CE493B" w:rsidRPr="00AA2ED3"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12,2</w:t>
            </w:r>
          </w:p>
        </w:tc>
        <w:tc>
          <w:tcPr>
            <w:tcW w:w="1440" w:type="dxa"/>
            <w:vAlign w:val="bottom"/>
          </w:tcPr>
          <w:p w:rsidR="00CE493B" w:rsidRPr="00B575AC"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11,3</w:t>
            </w:r>
          </w:p>
        </w:tc>
        <w:tc>
          <w:tcPr>
            <w:tcW w:w="35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Токмок</w:t>
            </w:r>
          </w:p>
        </w:tc>
      </w:tr>
      <w:tr w:rsidR="00CE493B" w:rsidTr="00CE493B">
        <w:trPr>
          <w:cantSplit/>
          <w:trHeight w:val="20"/>
        </w:trPr>
        <w:tc>
          <w:tcPr>
            <w:tcW w:w="3424" w:type="dxa"/>
            <w:vAlign w:val="bottom"/>
          </w:tcPr>
          <w:p w:rsidR="00CE493B" w:rsidRDefault="00CE493B" w:rsidP="00CE493B">
            <w:pPr>
              <w:ind w:left="227" w:right="-57" w:firstLine="150"/>
              <w:rPr>
                <w:rFonts w:ascii="Kyrghyz Times" w:hAnsi="Kyrghyz Times" w:cs="Kyrghyz Times"/>
                <w:sz w:val="20"/>
                <w:szCs w:val="20"/>
                <w:lang w:val="ky-KG"/>
              </w:rPr>
            </w:pPr>
            <w:r>
              <w:rPr>
                <w:rFonts w:ascii="Kyrghyz Times" w:hAnsi="Kyrghyz Times" w:cs="Kyrghyz Times"/>
                <w:sz w:val="20"/>
                <w:szCs w:val="20"/>
                <w:lang w:val="ky-KG"/>
              </w:rPr>
              <w:t>Кант ш.</w:t>
            </w:r>
          </w:p>
        </w:tc>
        <w:tc>
          <w:tcPr>
            <w:tcW w:w="1260" w:type="dxa"/>
            <w:vAlign w:val="bottom"/>
          </w:tcPr>
          <w:p w:rsidR="00CE493B"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16,8</w:t>
            </w:r>
          </w:p>
        </w:tc>
        <w:tc>
          <w:tcPr>
            <w:tcW w:w="1080" w:type="dxa"/>
            <w:vAlign w:val="bottom"/>
          </w:tcPr>
          <w:p w:rsidR="00CE493B"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14,6</w:t>
            </w:r>
          </w:p>
        </w:tc>
        <w:tc>
          <w:tcPr>
            <w:tcW w:w="1080" w:type="dxa"/>
            <w:vAlign w:val="bottom"/>
          </w:tcPr>
          <w:p w:rsidR="00CE493B"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8,0</w:t>
            </w:r>
          </w:p>
        </w:tc>
        <w:tc>
          <w:tcPr>
            <w:tcW w:w="1080" w:type="dxa"/>
            <w:vAlign w:val="bottom"/>
          </w:tcPr>
          <w:p w:rsidR="00CE493B"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8,1</w:t>
            </w:r>
          </w:p>
        </w:tc>
        <w:tc>
          <w:tcPr>
            <w:tcW w:w="1440" w:type="dxa"/>
            <w:vAlign w:val="bottom"/>
          </w:tcPr>
          <w:p w:rsidR="00CE493B"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8,8</w:t>
            </w:r>
          </w:p>
        </w:tc>
        <w:tc>
          <w:tcPr>
            <w:tcW w:w="1440" w:type="dxa"/>
            <w:vAlign w:val="bottom"/>
          </w:tcPr>
          <w:p w:rsidR="00CE493B"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6,5</w:t>
            </w:r>
          </w:p>
        </w:tc>
        <w:tc>
          <w:tcPr>
            <w:tcW w:w="3535" w:type="dxa"/>
            <w:vAlign w:val="bottom"/>
          </w:tcPr>
          <w:p w:rsidR="00CE493B" w:rsidRDefault="00CE493B" w:rsidP="00CE493B">
            <w:pPr>
              <w:ind w:left="227" w:right="-57" w:firstLine="119"/>
              <w:rPr>
                <w:rFonts w:ascii="Kyrghyz Times" w:hAnsi="Kyrghyz Times" w:cs="Kyrghyz Times"/>
                <w:sz w:val="20"/>
                <w:szCs w:val="20"/>
              </w:rPr>
            </w:pPr>
            <w:r>
              <w:rPr>
                <w:rFonts w:ascii="Kyrghyz Times" w:hAnsi="Kyrghyz Times" w:cs="Kyrghyz Times"/>
                <w:sz w:val="20"/>
                <w:szCs w:val="20"/>
              </w:rPr>
              <w:t>г. Кант</w:t>
            </w:r>
          </w:p>
        </w:tc>
      </w:tr>
      <w:tr w:rsidR="00CE493B" w:rsidTr="00CE493B">
        <w:trPr>
          <w:cantSplit/>
          <w:trHeight w:val="20"/>
        </w:trPr>
        <w:tc>
          <w:tcPr>
            <w:tcW w:w="3424" w:type="dxa"/>
            <w:vAlign w:val="bottom"/>
          </w:tcPr>
          <w:p w:rsidR="00CE493B" w:rsidRDefault="00CE493B" w:rsidP="00CE493B">
            <w:pPr>
              <w:ind w:left="227" w:right="-57" w:firstLine="150"/>
              <w:rPr>
                <w:rFonts w:ascii="Kyrghyz Times" w:hAnsi="Kyrghyz Times" w:cs="Kyrghyz Times"/>
                <w:sz w:val="20"/>
                <w:szCs w:val="20"/>
                <w:lang w:val="ky-KG"/>
              </w:rPr>
            </w:pPr>
            <w:r>
              <w:rPr>
                <w:rFonts w:ascii="Kyrghyz Times" w:hAnsi="Kyrghyz Times" w:cs="Kyrghyz Times"/>
                <w:sz w:val="20"/>
                <w:szCs w:val="20"/>
                <w:lang w:val="ky-KG"/>
              </w:rPr>
              <w:t>Кара-Балта ш.</w:t>
            </w:r>
          </w:p>
        </w:tc>
        <w:tc>
          <w:tcPr>
            <w:tcW w:w="1260" w:type="dxa"/>
            <w:vAlign w:val="bottom"/>
          </w:tcPr>
          <w:p w:rsidR="00CE493B"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16,9</w:t>
            </w:r>
          </w:p>
        </w:tc>
        <w:tc>
          <w:tcPr>
            <w:tcW w:w="1080" w:type="dxa"/>
            <w:vAlign w:val="bottom"/>
          </w:tcPr>
          <w:p w:rsidR="00CE493B" w:rsidRDefault="00CE493B" w:rsidP="00CE493B">
            <w:pPr>
              <w:ind w:left="-317" w:right="265"/>
              <w:jc w:val="right"/>
              <w:rPr>
                <w:rFonts w:ascii="Kyrghyz Times" w:hAnsi="Kyrghyz Times" w:cs="Kyrghyz Times"/>
                <w:bCs/>
                <w:sz w:val="20"/>
                <w:szCs w:val="20"/>
              </w:rPr>
            </w:pPr>
            <w:r>
              <w:rPr>
                <w:rFonts w:ascii="Kyrghyz Times" w:hAnsi="Kyrghyz Times" w:cs="Kyrghyz Times"/>
                <w:bCs/>
                <w:sz w:val="20"/>
                <w:szCs w:val="20"/>
              </w:rPr>
              <w:t>14,3</w:t>
            </w:r>
          </w:p>
        </w:tc>
        <w:tc>
          <w:tcPr>
            <w:tcW w:w="1080" w:type="dxa"/>
            <w:vAlign w:val="bottom"/>
          </w:tcPr>
          <w:p w:rsidR="00CE493B" w:rsidRDefault="00CE493B" w:rsidP="00CE493B">
            <w:pPr>
              <w:ind w:left="-351" w:right="231"/>
              <w:jc w:val="right"/>
              <w:rPr>
                <w:rFonts w:ascii="Kyrghyz Times" w:hAnsi="Kyrghyz Times" w:cs="Kyrghyz Times"/>
                <w:bCs/>
                <w:sz w:val="20"/>
                <w:szCs w:val="20"/>
              </w:rPr>
            </w:pPr>
            <w:r>
              <w:rPr>
                <w:rFonts w:ascii="Kyrghyz Times" w:hAnsi="Kyrghyz Times" w:cs="Kyrghyz Times"/>
                <w:bCs/>
                <w:sz w:val="20"/>
                <w:szCs w:val="20"/>
              </w:rPr>
              <w:t>6,9</w:t>
            </w:r>
          </w:p>
        </w:tc>
        <w:tc>
          <w:tcPr>
            <w:tcW w:w="1080" w:type="dxa"/>
            <w:vAlign w:val="bottom"/>
          </w:tcPr>
          <w:p w:rsidR="00CE493B" w:rsidRDefault="00CE493B" w:rsidP="00CE493B">
            <w:pPr>
              <w:ind w:left="-351" w:right="299"/>
              <w:jc w:val="right"/>
              <w:rPr>
                <w:rFonts w:ascii="Kyrghyz Times" w:hAnsi="Kyrghyz Times" w:cs="Kyrghyz Times"/>
                <w:bCs/>
                <w:sz w:val="20"/>
                <w:szCs w:val="20"/>
              </w:rPr>
            </w:pPr>
            <w:r>
              <w:rPr>
                <w:rFonts w:ascii="Kyrghyz Times" w:hAnsi="Kyrghyz Times" w:cs="Kyrghyz Times"/>
                <w:bCs/>
                <w:sz w:val="20"/>
                <w:szCs w:val="20"/>
              </w:rPr>
              <w:t>6,2</w:t>
            </w:r>
          </w:p>
        </w:tc>
        <w:tc>
          <w:tcPr>
            <w:tcW w:w="1440" w:type="dxa"/>
            <w:vAlign w:val="bottom"/>
          </w:tcPr>
          <w:p w:rsidR="00CE493B"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10,0</w:t>
            </w:r>
          </w:p>
        </w:tc>
        <w:tc>
          <w:tcPr>
            <w:tcW w:w="1440" w:type="dxa"/>
            <w:vAlign w:val="bottom"/>
          </w:tcPr>
          <w:p w:rsidR="00CE493B" w:rsidRDefault="00CE493B" w:rsidP="00CE493B">
            <w:pPr>
              <w:ind w:right="480"/>
              <w:jc w:val="right"/>
              <w:rPr>
                <w:rFonts w:ascii="Kyrghyz Times" w:hAnsi="Kyrghyz Times" w:cs="Kyrghyz Times"/>
                <w:bCs/>
                <w:sz w:val="20"/>
                <w:szCs w:val="20"/>
              </w:rPr>
            </w:pPr>
            <w:r>
              <w:rPr>
                <w:rFonts w:ascii="Kyrghyz Times" w:hAnsi="Kyrghyz Times" w:cs="Kyrghyz Times"/>
                <w:bCs/>
                <w:sz w:val="20"/>
                <w:szCs w:val="20"/>
              </w:rPr>
              <w:t>8,1</w:t>
            </w:r>
          </w:p>
        </w:tc>
        <w:tc>
          <w:tcPr>
            <w:tcW w:w="3535" w:type="dxa"/>
            <w:vAlign w:val="bottom"/>
          </w:tcPr>
          <w:p w:rsidR="00CE493B" w:rsidRDefault="00CE493B" w:rsidP="00CE493B">
            <w:pPr>
              <w:ind w:left="227" w:right="-57" w:firstLine="119"/>
              <w:rPr>
                <w:rFonts w:ascii="Kyrghyz Times" w:hAnsi="Kyrghyz Times" w:cs="Kyrghyz Times"/>
                <w:sz w:val="20"/>
                <w:szCs w:val="20"/>
              </w:rPr>
            </w:pPr>
            <w:r>
              <w:rPr>
                <w:rFonts w:ascii="Kyrghyz Times" w:hAnsi="Kyrghyz Times" w:cs="Kyrghyz Times"/>
                <w:sz w:val="20"/>
                <w:szCs w:val="20"/>
              </w:rPr>
              <w:t>г. Кара-Балта</w:t>
            </w:r>
          </w:p>
        </w:tc>
      </w:tr>
    </w:tbl>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outlineLvl w:val="3"/>
        <w:rPr>
          <w:rFonts w:ascii="Kyrghyz Times" w:hAnsi="Kyrghyz Times" w:cs="Kyrghyz Times"/>
          <w:b/>
          <w:bCs/>
          <w:i/>
          <w:szCs w:val="28"/>
        </w:rPr>
      </w:pPr>
    </w:p>
    <w:p w:rsidR="00CE493B" w:rsidRDefault="00CE493B" w:rsidP="00CE493B">
      <w:pPr>
        <w:jc w:val="center"/>
        <w:outlineLvl w:val="3"/>
        <w:rPr>
          <w:rFonts w:ascii="Kyrghyz Times" w:hAnsi="Kyrghyz Times" w:cs="Kyrghyz Times"/>
          <w:b/>
          <w:bCs/>
          <w:i/>
          <w:szCs w:val="28"/>
        </w:rPr>
      </w:pPr>
      <w:r>
        <w:rPr>
          <w:rFonts w:ascii="Kyrghyz Times" w:hAnsi="Kyrghyz Times" w:cs="Kyrghyz Times"/>
          <w:b/>
          <w:bCs/>
          <w:i/>
          <w:szCs w:val="28"/>
        </w:rPr>
        <w:lastRenderedPageBreak/>
        <w:t xml:space="preserve">Аймактар боюнча 1 жашка чейинки наристелердин </w:t>
      </w:r>
      <w:r>
        <w:rPr>
          <w:rFonts w:ascii="Cambria" w:hAnsi="Cambria" w:cs="Kyrghyz Times"/>
          <w:b/>
          <w:bCs/>
          <w:i/>
          <w:szCs w:val="28"/>
          <w:lang w:val="ky-KG"/>
        </w:rPr>
        <w:t>ө</w:t>
      </w:r>
      <w:r>
        <w:rPr>
          <w:rFonts w:ascii="Kyrghyz Times" w:hAnsi="Kyrghyz Times" w:cs="Kyrghyz Times"/>
          <w:b/>
          <w:bCs/>
          <w:i/>
          <w:szCs w:val="28"/>
        </w:rPr>
        <w:t>л</w:t>
      </w:r>
      <w:r>
        <w:rPr>
          <w:rFonts w:ascii="Cambria" w:hAnsi="Cambria" w:cs="Kyrghyz Times"/>
          <w:b/>
          <w:bCs/>
          <w:i/>
          <w:szCs w:val="28"/>
          <w:lang w:val="ky-KG"/>
        </w:rPr>
        <w:t>үм</w:t>
      </w:r>
      <w:r>
        <w:rPr>
          <w:rFonts w:ascii="Kyrghyz Times" w:hAnsi="Kyrghyz Times" w:cs="Kyrghyz Times"/>
          <w:b/>
          <w:bCs/>
          <w:i/>
          <w:szCs w:val="28"/>
        </w:rPr>
        <w:t>ү</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lang w:val="ky-KG"/>
        </w:rPr>
        <w:t>январь-август</w:t>
      </w:r>
    </w:p>
    <w:p w:rsidR="00CE493B" w:rsidRDefault="00CE493B" w:rsidP="00CE493B">
      <w:pPr>
        <w:jc w:val="center"/>
        <w:rPr>
          <w:rFonts w:ascii="Kyrghyz Times" w:hAnsi="Kyrghyz Times" w:cs="Kyrghyz Times"/>
          <w:i/>
          <w:sz w:val="18"/>
          <w:szCs w:val="18"/>
        </w:rPr>
      </w:pPr>
      <w:r>
        <w:rPr>
          <w:rFonts w:ascii="Kyrghyz Times" w:hAnsi="Kyrghyz Times" w:cs="Kyrghyz Times"/>
          <w:i/>
          <w:sz w:val="20"/>
          <w:szCs w:val="20"/>
        </w:rPr>
        <w:t xml:space="preserve"> (адам)</w:t>
      </w:r>
    </w:p>
    <w:p w:rsidR="00CE493B" w:rsidRDefault="00CE493B" w:rsidP="00CE493B">
      <w:pPr>
        <w:jc w:val="center"/>
        <w:outlineLvl w:val="3"/>
        <w:rPr>
          <w:rFonts w:ascii="Kyrghyz Times" w:hAnsi="Kyrghyz Times" w:cs="Kyrghyz Times"/>
          <w:b/>
          <w:bCs/>
          <w:i/>
          <w:szCs w:val="28"/>
        </w:rPr>
      </w:pPr>
      <w:r>
        <w:rPr>
          <w:rFonts w:ascii="Kyrghyz Times" w:hAnsi="Kyrghyz Times" w:cs="Kyrghyz Times"/>
          <w:b/>
          <w:bCs/>
          <w:i/>
          <w:szCs w:val="28"/>
        </w:rPr>
        <w:t>Младенческая смертность в возрасте до 1 года по территории</w:t>
      </w:r>
    </w:p>
    <w:p w:rsidR="00CE493B" w:rsidRDefault="00CE493B" w:rsidP="00CE493B">
      <w:pPr>
        <w:jc w:val="center"/>
        <w:rPr>
          <w:rFonts w:ascii="Kyrghyz Times" w:hAnsi="Kyrghyz Times" w:cs="Kyrghyz Times"/>
          <w:i/>
          <w:sz w:val="20"/>
          <w:szCs w:val="20"/>
          <w:lang w:val="ky-KG"/>
        </w:rPr>
      </w:pPr>
      <w:r>
        <w:rPr>
          <w:rFonts w:ascii="Kyrghyz Times" w:hAnsi="Kyrghyz Times" w:cs="Kyrghyz Times"/>
          <w:i/>
          <w:sz w:val="20"/>
          <w:szCs w:val="20"/>
        </w:rPr>
        <w:t>в январе-августе</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rPr>
        <w:t xml:space="preserve">  (человек)</w:t>
      </w:r>
    </w:p>
    <w:tbl>
      <w:tblPr>
        <w:tblW w:w="14601" w:type="dxa"/>
        <w:tblInd w:w="70" w:type="dxa"/>
        <w:tblLayout w:type="fixed"/>
        <w:tblCellMar>
          <w:left w:w="70" w:type="dxa"/>
          <w:right w:w="70" w:type="dxa"/>
        </w:tblCellMar>
        <w:tblLook w:val="0000" w:firstRow="0" w:lastRow="0" w:firstColumn="0" w:lastColumn="0" w:noHBand="0" w:noVBand="0"/>
      </w:tblPr>
      <w:tblGrid>
        <w:gridCol w:w="2835"/>
        <w:gridCol w:w="1709"/>
        <w:gridCol w:w="1709"/>
        <w:gridCol w:w="2516"/>
        <w:gridCol w:w="2520"/>
        <w:gridCol w:w="3312"/>
      </w:tblGrid>
      <w:tr w:rsidR="00CE493B" w:rsidTr="00CE493B">
        <w:trPr>
          <w:cantSplit/>
          <w:trHeight w:val="20"/>
        </w:trPr>
        <w:tc>
          <w:tcPr>
            <w:tcW w:w="2835" w:type="dxa"/>
            <w:vMerge w:val="restart"/>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Райондор</w:t>
            </w:r>
          </w:p>
        </w:tc>
        <w:tc>
          <w:tcPr>
            <w:tcW w:w="3418" w:type="dxa"/>
            <w:gridSpan w:val="2"/>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Өлгөндөрдүн бардыгы, адам</w:t>
            </w:r>
          </w:p>
          <w:p w:rsidR="00CE493B" w:rsidRDefault="00CE493B" w:rsidP="00CE493B">
            <w:pPr>
              <w:jc w:val="center"/>
              <w:rPr>
                <w:rFonts w:ascii="Kyrghyz Times" w:hAnsi="Kyrghyz Times" w:cs="Kyrghyz Times"/>
                <w:b/>
                <w:sz w:val="20"/>
              </w:rPr>
            </w:pPr>
            <w:r>
              <w:rPr>
                <w:rFonts w:ascii="Kyrghyz Times" w:hAnsi="Kyrghyz Times" w:cs="Kyrghyz Times"/>
                <w:b/>
                <w:sz w:val="20"/>
              </w:rPr>
              <w:t>Всего умерших, человек</w:t>
            </w:r>
          </w:p>
        </w:tc>
        <w:tc>
          <w:tcPr>
            <w:tcW w:w="5036" w:type="dxa"/>
            <w:gridSpan w:val="2"/>
            <w:tcBorders>
              <w:top w:val="double" w:sz="4" w:space="0" w:color="auto"/>
              <w:left w:val="nil"/>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Төрөлгөндөрдүн 1000нин өлүмү, промиллде</w:t>
            </w:r>
          </w:p>
          <w:p w:rsidR="00CE493B" w:rsidRDefault="00CE493B" w:rsidP="00CE493B">
            <w:pPr>
              <w:jc w:val="center"/>
              <w:rPr>
                <w:rFonts w:ascii="Kyrghyz Times" w:hAnsi="Kyrghyz Times" w:cs="Kyrghyz Times"/>
                <w:b/>
                <w:sz w:val="20"/>
              </w:rPr>
            </w:pPr>
            <w:r>
              <w:rPr>
                <w:rFonts w:ascii="Kyrghyz Times" w:hAnsi="Kyrghyz Times" w:cs="Kyrghyz Times"/>
                <w:b/>
                <w:sz w:val="20"/>
              </w:rPr>
              <w:t>Смертность на 1000 родившихся, промилле</w:t>
            </w:r>
          </w:p>
        </w:tc>
        <w:tc>
          <w:tcPr>
            <w:tcW w:w="3312" w:type="dxa"/>
            <w:vMerge w:val="restart"/>
            <w:tcBorders>
              <w:top w:val="double" w:sz="4" w:space="0" w:color="auto"/>
              <w:left w:val="nil"/>
              <w:right w:val="double" w:sz="4" w:space="0" w:color="auto"/>
            </w:tcBorders>
          </w:tcPr>
          <w:p w:rsidR="00CE493B" w:rsidRDefault="00CE493B" w:rsidP="00CE493B">
            <w:pPr>
              <w:jc w:val="center"/>
              <w:rPr>
                <w:rFonts w:ascii="Kyrghyz Times" w:hAnsi="Kyrghyz Times" w:cs="Kyrghyz Times"/>
                <w:i/>
                <w:sz w:val="20"/>
                <w:szCs w:val="20"/>
              </w:rPr>
            </w:pPr>
          </w:p>
          <w:p w:rsidR="00CE493B" w:rsidRDefault="00CE493B" w:rsidP="00CE493B">
            <w:pPr>
              <w:jc w:val="center"/>
              <w:rPr>
                <w:rFonts w:ascii="Kyrghyz Times" w:hAnsi="Kyrghyz Times" w:cs="Kyrghyz Times"/>
                <w:b/>
                <w:sz w:val="20"/>
              </w:rPr>
            </w:pPr>
            <w:r>
              <w:rPr>
                <w:rFonts w:ascii="Kyrghyz Times" w:hAnsi="Kyrghyz Times" w:cs="Kyrghyz Times"/>
                <w:b/>
                <w:sz w:val="20"/>
              </w:rPr>
              <w:t>Районы</w:t>
            </w:r>
          </w:p>
        </w:tc>
      </w:tr>
      <w:tr w:rsidR="00CE493B" w:rsidTr="00CE493B">
        <w:trPr>
          <w:cantSplit/>
          <w:trHeight w:val="387"/>
        </w:trPr>
        <w:tc>
          <w:tcPr>
            <w:tcW w:w="2835" w:type="dxa"/>
            <w:vMerge/>
            <w:tcBorders>
              <w:top w:val="double" w:sz="4" w:space="0" w:color="auto"/>
              <w:left w:val="double" w:sz="4" w:space="0" w:color="auto"/>
              <w:bottom w:val="double" w:sz="4" w:space="0" w:color="auto"/>
              <w:right w:val="double" w:sz="4" w:space="0" w:color="auto"/>
            </w:tcBorders>
            <w:vAlign w:val="center"/>
          </w:tcPr>
          <w:p w:rsidR="00CE493B" w:rsidRDefault="00CE493B" w:rsidP="00CE493B">
            <w:pPr>
              <w:rPr>
                <w:rFonts w:ascii="Kyrghyz Times" w:hAnsi="Kyrghyz Times" w:cs="Kyrghyz Times"/>
                <w:b/>
                <w:sz w:val="20"/>
              </w:rPr>
            </w:pPr>
          </w:p>
        </w:tc>
        <w:tc>
          <w:tcPr>
            <w:tcW w:w="1709"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2024</w:t>
            </w:r>
          </w:p>
        </w:tc>
        <w:tc>
          <w:tcPr>
            <w:tcW w:w="1709"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2025</w:t>
            </w:r>
          </w:p>
        </w:tc>
        <w:tc>
          <w:tcPr>
            <w:tcW w:w="2516"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left="56"/>
              <w:jc w:val="center"/>
              <w:rPr>
                <w:rFonts w:ascii="Kyrghyz Times" w:hAnsi="Kyrghyz Times" w:cs="Kyrghyz Times"/>
                <w:b/>
                <w:sz w:val="20"/>
              </w:rPr>
            </w:pPr>
            <w:r>
              <w:rPr>
                <w:rFonts w:ascii="Kyrghyz Times" w:hAnsi="Kyrghyz Times" w:cs="Kyrghyz Times"/>
                <w:b/>
                <w:sz w:val="20"/>
              </w:rPr>
              <w:t>2024</w:t>
            </w:r>
          </w:p>
        </w:tc>
        <w:tc>
          <w:tcPr>
            <w:tcW w:w="2520"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right="20"/>
              <w:jc w:val="center"/>
              <w:rPr>
                <w:rFonts w:ascii="Kyrghyz Times" w:hAnsi="Kyrghyz Times" w:cs="Kyrghyz Times"/>
                <w:b/>
                <w:sz w:val="20"/>
              </w:rPr>
            </w:pPr>
            <w:r>
              <w:rPr>
                <w:rFonts w:ascii="Kyrghyz Times" w:hAnsi="Kyrghyz Times" w:cs="Kyrghyz Times"/>
                <w:b/>
                <w:sz w:val="20"/>
              </w:rPr>
              <w:t xml:space="preserve"> 2025</w:t>
            </w:r>
          </w:p>
        </w:tc>
        <w:tc>
          <w:tcPr>
            <w:tcW w:w="3312" w:type="dxa"/>
            <w:vMerge/>
            <w:tcBorders>
              <w:left w:val="double" w:sz="4" w:space="0" w:color="auto"/>
              <w:bottom w:val="double" w:sz="4" w:space="0" w:color="auto"/>
              <w:right w:val="double" w:sz="4" w:space="0" w:color="auto"/>
            </w:tcBorders>
          </w:tcPr>
          <w:p w:rsidR="00CE493B" w:rsidRDefault="00CE493B" w:rsidP="00CE493B">
            <w:pPr>
              <w:jc w:val="center"/>
              <w:rPr>
                <w:rFonts w:ascii="Kyrghyz Times" w:hAnsi="Kyrghyz Times" w:cs="Kyrghyz Times"/>
                <w:b/>
                <w:sz w:val="20"/>
              </w:rPr>
            </w:pPr>
          </w:p>
        </w:tc>
      </w:tr>
      <w:tr w:rsidR="00CE493B" w:rsidTr="00CE493B">
        <w:trPr>
          <w:cantSplit/>
          <w:trHeight w:val="283"/>
        </w:trPr>
        <w:tc>
          <w:tcPr>
            <w:tcW w:w="2835" w:type="dxa"/>
            <w:tcBorders>
              <w:top w:val="double" w:sz="4" w:space="0" w:color="auto"/>
              <w:left w:val="nil"/>
              <w:bottom w:val="nil"/>
              <w:right w:val="nil"/>
            </w:tcBorders>
            <w:vAlign w:val="bottom"/>
          </w:tcPr>
          <w:p w:rsidR="00CE493B" w:rsidRDefault="00CE493B" w:rsidP="00CE493B">
            <w:pPr>
              <w:spacing w:before="60"/>
              <w:ind w:left="227" w:right="-57" w:hanging="227"/>
              <w:rPr>
                <w:rFonts w:ascii="Kyrghyz Times" w:hAnsi="Kyrghyz Times" w:cs="Kyrghyz Times"/>
                <w:b/>
                <w:sz w:val="20"/>
                <w:highlight w:val="yellow"/>
              </w:rPr>
            </w:pPr>
            <w:r>
              <w:rPr>
                <w:rFonts w:ascii="Kyrghyz Times" w:hAnsi="Kyrghyz Times" w:cs="Kyrghyz Times"/>
                <w:b/>
                <w:sz w:val="20"/>
              </w:rPr>
              <w:t xml:space="preserve">  Чүй облусу</w:t>
            </w:r>
          </w:p>
        </w:tc>
        <w:tc>
          <w:tcPr>
            <w:tcW w:w="1709" w:type="dxa"/>
            <w:tcBorders>
              <w:top w:val="double" w:sz="4" w:space="0" w:color="auto"/>
              <w:left w:val="nil"/>
              <w:bottom w:val="nil"/>
              <w:right w:val="nil"/>
            </w:tcBorders>
            <w:shd w:val="clear" w:color="auto" w:fill="auto"/>
            <w:vAlign w:val="bottom"/>
          </w:tcPr>
          <w:p w:rsidR="00CE493B" w:rsidRPr="00E06D6B" w:rsidRDefault="00CE493B" w:rsidP="00CE493B">
            <w:pPr>
              <w:ind w:right="585"/>
              <w:jc w:val="right"/>
              <w:rPr>
                <w:rFonts w:ascii="Kyrghyz Times" w:hAnsi="Kyrghyz Times" w:cs="Kyrghyz Times"/>
                <w:b/>
                <w:bCs/>
                <w:sz w:val="20"/>
                <w:szCs w:val="20"/>
              </w:rPr>
            </w:pPr>
            <w:r>
              <w:rPr>
                <w:rFonts w:ascii="Kyrghyz Times" w:hAnsi="Kyrghyz Times" w:cs="Kyrghyz Times"/>
                <w:b/>
                <w:bCs/>
                <w:sz w:val="20"/>
                <w:szCs w:val="20"/>
                <w:lang w:val="en-US"/>
              </w:rPr>
              <w:t>44</w:t>
            </w:r>
          </w:p>
        </w:tc>
        <w:tc>
          <w:tcPr>
            <w:tcW w:w="1709" w:type="dxa"/>
            <w:tcBorders>
              <w:top w:val="double" w:sz="4" w:space="0" w:color="auto"/>
              <w:left w:val="nil"/>
              <w:bottom w:val="nil"/>
              <w:right w:val="nil"/>
            </w:tcBorders>
            <w:shd w:val="clear" w:color="auto" w:fill="auto"/>
            <w:vAlign w:val="bottom"/>
          </w:tcPr>
          <w:p w:rsidR="00CE493B" w:rsidRPr="00E06D6B" w:rsidRDefault="00CE493B" w:rsidP="00CE493B">
            <w:pPr>
              <w:ind w:right="585"/>
              <w:jc w:val="right"/>
              <w:rPr>
                <w:rFonts w:ascii="Kyrghyz Times" w:hAnsi="Kyrghyz Times" w:cs="Kyrghyz Times"/>
                <w:b/>
                <w:bCs/>
                <w:sz w:val="20"/>
                <w:szCs w:val="20"/>
              </w:rPr>
            </w:pPr>
            <w:r>
              <w:rPr>
                <w:rFonts w:ascii="Kyrghyz Times" w:hAnsi="Kyrghyz Times" w:cs="Kyrghyz Times"/>
                <w:b/>
                <w:bCs/>
                <w:sz w:val="20"/>
                <w:szCs w:val="20"/>
              </w:rPr>
              <w:t>55</w:t>
            </w:r>
          </w:p>
        </w:tc>
        <w:tc>
          <w:tcPr>
            <w:tcW w:w="2516" w:type="dxa"/>
            <w:tcBorders>
              <w:top w:val="double" w:sz="4" w:space="0" w:color="auto"/>
              <w:left w:val="nil"/>
              <w:bottom w:val="nil"/>
              <w:right w:val="nil"/>
            </w:tcBorders>
            <w:shd w:val="clear" w:color="auto" w:fill="auto"/>
            <w:vAlign w:val="bottom"/>
          </w:tcPr>
          <w:p w:rsidR="00CE493B" w:rsidRPr="00E06D6B" w:rsidRDefault="00CE493B" w:rsidP="00CE493B">
            <w:pPr>
              <w:ind w:right="943"/>
              <w:jc w:val="right"/>
              <w:rPr>
                <w:rFonts w:ascii="Kyrghyz Times" w:hAnsi="Kyrghyz Times" w:cs="Kyrghyz Times"/>
                <w:b/>
                <w:sz w:val="20"/>
                <w:szCs w:val="20"/>
                <w:lang w:val="en-US"/>
              </w:rPr>
            </w:pPr>
            <w:r>
              <w:rPr>
                <w:rFonts w:ascii="Kyrghyz Times" w:hAnsi="Kyrghyz Times" w:cs="Kyrghyz Times"/>
                <w:b/>
                <w:sz w:val="20"/>
                <w:szCs w:val="20"/>
                <w:lang w:val="en-US"/>
              </w:rPr>
              <w:t>3,5</w:t>
            </w:r>
          </w:p>
        </w:tc>
        <w:tc>
          <w:tcPr>
            <w:tcW w:w="2520" w:type="dxa"/>
            <w:tcBorders>
              <w:top w:val="double" w:sz="4" w:space="0" w:color="auto"/>
              <w:left w:val="nil"/>
              <w:bottom w:val="nil"/>
              <w:right w:val="nil"/>
            </w:tcBorders>
            <w:shd w:val="clear" w:color="auto" w:fill="auto"/>
            <w:vAlign w:val="bottom"/>
          </w:tcPr>
          <w:p w:rsidR="00CE493B" w:rsidRPr="00E06D6B" w:rsidRDefault="00CE493B" w:rsidP="00CE493B">
            <w:pPr>
              <w:ind w:right="943"/>
              <w:jc w:val="right"/>
              <w:rPr>
                <w:rFonts w:ascii="Kyrghyz Times" w:hAnsi="Kyrghyz Times" w:cs="Kyrghyz Times"/>
                <w:b/>
                <w:sz w:val="20"/>
                <w:szCs w:val="20"/>
              </w:rPr>
            </w:pPr>
            <w:r>
              <w:rPr>
                <w:rFonts w:ascii="Kyrghyz Times" w:hAnsi="Kyrghyz Times" w:cs="Kyrghyz Times"/>
                <w:b/>
                <w:sz w:val="20"/>
                <w:szCs w:val="20"/>
              </w:rPr>
              <w:t>4,8</w:t>
            </w:r>
          </w:p>
        </w:tc>
        <w:tc>
          <w:tcPr>
            <w:tcW w:w="3312" w:type="dxa"/>
            <w:tcBorders>
              <w:top w:val="double" w:sz="4" w:space="0" w:color="auto"/>
              <w:left w:val="nil"/>
              <w:bottom w:val="nil"/>
              <w:right w:val="nil"/>
            </w:tcBorders>
            <w:vAlign w:val="bottom"/>
          </w:tcPr>
          <w:p w:rsidR="00CE493B" w:rsidRDefault="00CE493B" w:rsidP="00CE493B">
            <w:pPr>
              <w:spacing w:before="60"/>
              <w:ind w:left="227" w:right="-57" w:hanging="227"/>
              <w:rPr>
                <w:rFonts w:ascii="Kyrghyz Times" w:hAnsi="Kyrghyz Times" w:cs="Kyrghyz Times"/>
                <w:b/>
                <w:sz w:val="20"/>
              </w:rPr>
            </w:pPr>
            <w:r>
              <w:rPr>
                <w:rFonts w:ascii="Kyrghyz Times" w:hAnsi="Kyrghyz Times" w:cs="Kyrghyz Times"/>
                <w:b/>
                <w:sz w:val="20"/>
              </w:rPr>
              <w:t xml:space="preserve">  Чуйская область</w:t>
            </w:r>
          </w:p>
        </w:tc>
      </w:tr>
      <w:tr w:rsidR="00CE493B" w:rsidTr="00CE493B">
        <w:trPr>
          <w:cantSplit/>
          <w:trHeight w:val="2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Аламүдүн</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1</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4</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0,7</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3,3</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Аламудунский</w:t>
            </w:r>
          </w:p>
        </w:tc>
      </w:tr>
      <w:tr w:rsidR="00CE493B" w:rsidTr="00CE493B">
        <w:trPr>
          <w:cantSplit/>
          <w:trHeight w:val="248"/>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2</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7</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2,2</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8,6</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Жайылский</w:t>
            </w:r>
          </w:p>
        </w:tc>
      </w:tr>
      <w:tr w:rsidR="00CE493B" w:rsidTr="00CE493B">
        <w:trPr>
          <w:cantSplit/>
          <w:trHeight w:val="271"/>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1</w:t>
            </w:r>
          </w:p>
        </w:tc>
        <w:tc>
          <w:tcPr>
            <w:tcW w:w="1709" w:type="dxa"/>
            <w:vAlign w:val="bottom"/>
          </w:tcPr>
          <w:p w:rsidR="00CE493B" w:rsidRDefault="00CE493B" w:rsidP="00CE493B">
            <w:pPr>
              <w:ind w:right="585"/>
              <w:jc w:val="right"/>
              <w:rPr>
                <w:rFonts w:ascii="Kyrghyz Times" w:hAnsi="Kyrghyz Times" w:cs="Kyrghyz Times"/>
                <w:sz w:val="20"/>
                <w:szCs w:val="20"/>
                <w:lang w:val="ky-KG"/>
              </w:rPr>
            </w:pPr>
            <w:r>
              <w:rPr>
                <w:rFonts w:ascii="Kyrghyz Times" w:hAnsi="Kyrghyz Times" w:cs="Kyrghyz Times"/>
                <w:sz w:val="20"/>
                <w:szCs w:val="20"/>
                <w:lang w:val="ky-KG"/>
              </w:rPr>
              <w:t>2</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1,3</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2,9</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Кеминский</w:t>
            </w:r>
          </w:p>
        </w:tc>
      </w:tr>
      <w:tr w:rsidR="00CE493B" w:rsidTr="00CE493B">
        <w:trPr>
          <w:cantSplit/>
          <w:trHeight w:val="2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Москва</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5</w:t>
            </w:r>
          </w:p>
        </w:tc>
        <w:tc>
          <w:tcPr>
            <w:tcW w:w="1709" w:type="dxa"/>
            <w:vAlign w:val="bottom"/>
          </w:tcPr>
          <w:p w:rsidR="00CE493B" w:rsidRDefault="00CE493B" w:rsidP="00CE493B">
            <w:pPr>
              <w:ind w:right="585"/>
              <w:jc w:val="right"/>
              <w:rPr>
                <w:rFonts w:ascii="Kyrghyz Times" w:hAnsi="Kyrghyz Times" w:cs="Kyrghyz Times"/>
                <w:sz w:val="20"/>
                <w:szCs w:val="20"/>
                <w:lang w:val="ky-KG"/>
              </w:rPr>
            </w:pPr>
            <w:r>
              <w:rPr>
                <w:rFonts w:ascii="Kyrghyz Times" w:hAnsi="Kyrghyz Times" w:cs="Kyrghyz Times"/>
                <w:sz w:val="20"/>
                <w:szCs w:val="20"/>
                <w:lang w:val="ky-KG"/>
              </w:rPr>
              <w:t>6</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3,2</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4,1</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Московский</w:t>
            </w:r>
          </w:p>
        </w:tc>
      </w:tr>
      <w:tr w:rsidR="00CE493B" w:rsidTr="00CE493B">
        <w:trPr>
          <w:cantSplit/>
          <w:trHeight w:val="8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4</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4</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5,1</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6,1</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Панфиловский</w:t>
            </w:r>
          </w:p>
        </w:tc>
      </w:tr>
      <w:tr w:rsidR="00CE493B" w:rsidTr="00CE493B">
        <w:trPr>
          <w:cantSplit/>
          <w:trHeight w:val="2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10</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14</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3,9</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6,0</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Сокулукский</w:t>
            </w:r>
          </w:p>
        </w:tc>
      </w:tr>
      <w:tr w:rsidR="00CE493B" w:rsidTr="00CE493B">
        <w:trPr>
          <w:cantSplit/>
          <w:trHeight w:val="2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Чүй</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3</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3</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3,0</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3,6</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Чуйский</w:t>
            </w:r>
          </w:p>
        </w:tc>
      </w:tr>
      <w:tr w:rsidR="00CE493B" w:rsidTr="00CE493B">
        <w:trPr>
          <w:cantSplit/>
          <w:trHeight w:val="2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Ысык-Ата</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1</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7</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0,6</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4,2</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Ысык-Атинский</w:t>
            </w:r>
          </w:p>
        </w:tc>
      </w:tr>
      <w:tr w:rsidR="00CE493B" w:rsidTr="00CE493B">
        <w:trPr>
          <w:cantSplit/>
          <w:trHeight w:val="20"/>
        </w:trPr>
        <w:tc>
          <w:tcPr>
            <w:tcW w:w="283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lang w:val="ky-KG"/>
              </w:rPr>
              <w:t xml:space="preserve"> </w:t>
            </w:r>
            <w:r>
              <w:rPr>
                <w:rFonts w:ascii="Kyrghyz Times" w:hAnsi="Kyrghyz Times" w:cs="Kyrghyz Times"/>
                <w:sz w:val="20"/>
                <w:szCs w:val="20"/>
              </w:rPr>
              <w:t xml:space="preserve"> Токмок ш.</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3</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3</w:t>
            </w:r>
          </w:p>
        </w:tc>
        <w:tc>
          <w:tcPr>
            <w:tcW w:w="2516" w:type="dxa"/>
            <w:vAlign w:val="bottom"/>
          </w:tcPr>
          <w:p w:rsidR="00CE493B" w:rsidRPr="008B507C"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3,4</w:t>
            </w:r>
          </w:p>
        </w:tc>
        <w:tc>
          <w:tcPr>
            <w:tcW w:w="2520" w:type="dxa"/>
            <w:vAlign w:val="bottom"/>
          </w:tcPr>
          <w:p w:rsidR="00CE493B" w:rsidRPr="008126B3"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3,6</w:t>
            </w:r>
          </w:p>
        </w:tc>
        <w:tc>
          <w:tcPr>
            <w:tcW w:w="331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Токмок</w:t>
            </w:r>
          </w:p>
        </w:tc>
      </w:tr>
      <w:tr w:rsidR="00CE493B" w:rsidTr="00CE493B">
        <w:trPr>
          <w:cantSplit/>
          <w:trHeight w:val="20"/>
        </w:trPr>
        <w:tc>
          <w:tcPr>
            <w:tcW w:w="2835" w:type="dxa"/>
            <w:vAlign w:val="bottom"/>
          </w:tcPr>
          <w:p w:rsidR="00CE493B" w:rsidRDefault="00CE493B" w:rsidP="00CE493B">
            <w:pPr>
              <w:ind w:left="227" w:right="-57" w:firstLine="150"/>
              <w:rPr>
                <w:rFonts w:ascii="Kyrghyz Times" w:hAnsi="Kyrghyz Times" w:cs="Kyrghyz Times"/>
                <w:sz w:val="20"/>
                <w:szCs w:val="20"/>
                <w:lang w:val="ky-KG"/>
              </w:rPr>
            </w:pPr>
            <w:r>
              <w:rPr>
                <w:rFonts w:ascii="Kyrghyz Times" w:hAnsi="Kyrghyz Times" w:cs="Kyrghyz Times"/>
                <w:sz w:val="20"/>
                <w:szCs w:val="20"/>
                <w:lang w:val="ky-KG"/>
              </w:rPr>
              <w:t>Кант ш.</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7</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2</w:t>
            </w:r>
          </w:p>
        </w:tc>
        <w:tc>
          <w:tcPr>
            <w:tcW w:w="2516" w:type="dxa"/>
            <w:vAlign w:val="bottom"/>
          </w:tcPr>
          <w:p w:rsidR="00CE493B"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19,7</w:t>
            </w:r>
          </w:p>
        </w:tc>
        <w:tc>
          <w:tcPr>
            <w:tcW w:w="2520" w:type="dxa"/>
            <w:vAlign w:val="bottom"/>
          </w:tcPr>
          <w:p w:rsidR="00CE493B"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6,4</w:t>
            </w:r>
          </w:p>
        </w:tc>
        <w:tc>
          <w:tcPr>
            <w:tcW w:w="3312" w:type="dxa"/>
            <w:vAlign w:val="bottom"/>
          </w:tcPr>
          <w:p w:rsidR="00CE493B" w:rsidRDefault="00CE493B" w:rsidP="00CE493B">
            <w:pPr>
              <w:ind w:left="227" w:right="-57" w:firstLine="119"/>
              <w:rPr>
                <w:rFonts w:ascii="Kyrghyz Times" w:hAnsi="Kyrghyz Times" w:cs="Kyrghyz Times"/>
                <w:sz w:val="20"/>
                <w:szCs w:val="20"/>
              </w:rPr>
            </w:pPr>
            <w:r>
              <w:rPr>
                <w:rFonts w:ascii="Kyrghyz Times" w:hAnsi="Kyrghyz Times" w:cs="Kyrghyz Times"/>
                <w:sz w:val="20"/>
                <w:szCs w:val="20"/>
              </w:rPr>
              <w:t>г. Кант</w:t>
            </w:r>
          </w:p>
        </w:tc>
      </w:tr>
      <w:tr w:rsidR="00CE493B" w:rsidTr="00CE493B">
        <w:trPr>
          <w:cantSplit/>
          <w:trHeight w:val="20"/>
        </w:trPr>
        <w:tc>
          <w:tcPr>
            <w:tcW w:w="2835" w:type="dxa"/>
            <w:vAlign w:val="bottom"/>
          </w:tcPr>
          <w:p w:rsidR="00CE493B" w:rsidRDefault="00CE493B" w:rsidP="00CE493B">
            <w:pPr>
              <w:ind w:left="227" w:right="-57" w:firstLine="150"/>
              <w:rPr>
                <w:rFonts w:ascii="Kyrghyz Times" w:hAnsi="Kyrghyz Times" w:cs="Kyrghyz Times"/>
                <w:sz w:val="20"/>
                <w:szCs w:val="20"/>
                <w:lang w:val="ky-KG"/>
              </w:rPr>
            </w:pPr>
            <w:r>
              <w:rPr>
                <w:rFonts w:ascii="Kyrghyz Times" w:hAnsi="Kyrghyz Times" w:cs="Kyrghyz Times"/>
                <w:sz w:val="20"/>
                <w:szCs w:val="20"/>
                <w:lang w:val="ky-KG"/>
              </w:rPr>
              <w:t>Кара-Балта ш.</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7</w:t>
            </w:r>
          </w:p>
        </w:tc>
        <w:tc>
          <w:tcPr>
            <w:tcW w:w="1709" w:type="dxa"/>
            <w:vAlign w:val="bottom"/>
          </w:tcPr>
          <w:p w:rsidR="00CE493B" w:rsidRDefault="00CE493B" w:rsidP="00CE493B">
            <w:pPr>
              <w:ind w:right="585"/>
              <w:jc w:val="right"/>
              <w:rPr>
                <w:rFonts w:ascii="Kyrghyz Times" w:hAnsi="Kyrghyz Times" w:cs="Kyrghyz Times"/>
                <w:sz w:val="20"/>
                <w:szCs w:val="20"/>
              </w:rPr>
            </w:pPr>
            <w:r>
              <w:rPr>
                <w:rFonts w:ascii="Kyrghyz Times" w:hAnsi="Kyrghyz Times" w:cs="Kyrghyz Times"/>
                <w:sz w:val="20"/>
                <w:szCs w:val="20"/>
              </w:rPr>
              <w:t>3</w:t>
            </w:r>
          </w:p>
        </w:tc>
        <w:tc>
          <w:tcPr>
            <w:tcW w:w="2516" w:type="dxa"/>
            <w:vAlign w:val="bottom"/>
          </w:tcPr>
          <w:p w:rsidR="00CE493B"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10,6</w:t>
            </w:r>
          </w:p>
        </w:tc>
        <w:tc>
          <w:tcPr>
            <w:tcW w:w="2520" w:type="dxa"/>
            <w:vAlign w:val="bottom"/>
          </w:tcPr>
          <w:p w:rsidR="00CE493B" w:rsidRDefault="00CE493B" w:rsidP="00CE493B">
            <w:pPr>
              <w:ind w:right="943"/>
              <w:jc w:val="right"/>
              <w:rPr>
                <w:rFonts w:ascii="Kyrghyz Times" w:hAnsi="Kyrghyz Times" w:cs="Kyrghyz Times"/>
                <w:sz w:val="20"/>
                <w:szCs w:val="20"/>
              </w:rPr>
            </w:pPr>
            <w:r>
              <w:rPr>
                <w:rFonts w:ascii="Kyrghyz Times" w:hAnsi="Kyrghyz Times" w:cs="Kyrghyz Times"/>
                <w:sz w:val="20"/>
                <w:szCs w:val="20"/>
              </w:rPr>
              <w:t>5,3</w:t>
            </w:r>
          </w:p>
        </w:tc>
        <w:tc>
          <w:tcPr>
            <w:tcW w:w="3312" w:type="dxa"/>
            <w:vAlign w:val="bottom"/>
          </w:tcPr>
          <w:p w:rsidR="00CE493B" w:rsidRDefault="00CE493B" w:rsidP="00CE493B">
            <w:pPr>
              <w:ind w:left="227" w:right="-57" w:firstLine="119"/>
              <w:rPr>
                <w:rFonts w:ascii="Kyrghyz Times" w:hAnsi="Kyrghyz Times" w:cs="Kyrghyz Times"/>
                <w:sz w:val="20"/>
                <w:szCs w:val="20"/>
              </w:rPr>
            </w:pPr>
            <w:r>
              <w:rPr>
                <w:rFonts w:ascii="Kyrghyz Times" w:hAnsi="Kyrghyz Times" w:cs="Kyrghyz Times"/>
                <w:sz w:val="20"/>
                <w:szCs w:val="20"/>
              </w:rPr>
              <w:t>г. Кара-Балта</w:t>
            </w:r>
          </w:p>
        </w:tc>
      </w:tr>
    </w:tbl>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spacing w:after="60"/>
        <w:outlineLvl w:val="3"/>
        <w:rPr>
          <w:rFonts w:ascii="Kyrghyz Times" w:hAnsi="Kyrghyz Times" w:cs="Kyrghyz Times"/>
          <w:b/>
          <w:bCs/>
          <w:i/>
          <w:szCs w:val="28"/>
        </w:rPr>
      </w:pPr>
    </w:p>
    <w:p w:rsidR="00CE493B" w:rsidRDefault="00CE493B" w:rsidP="00CE493B">
      <w:pPr>
        <w:keepNext/>
        <w:jc w:val="center"/>
        <w:outlineLvl w:val="3"/>
        <w:rPr>
          <w:rFonts w:ascii="Kyrghyz Times" w:hAnsi="Kyrghyz Times" w:cs="Kyrghyz Times"/>
          <w:b/>
          <w:bCs/>
          <w:i/>
          <w:szCs w:val="28"/>
          <w:lang w:val="ky-KG"/>
        </w:rPr>
      </w:pPr>
      <w:r>
        <w:rPr>
          <w:rFonts w:ascii="Kyrghyz Times" w:hAnsi="Kyrghyz Times" w:cs="Kyrghyz Times"/>
          <w:b/>
          <w:bCs/>
          <w:i/>
          <w:szCs w:val="28"/>
        </w:rPr>
        <w:lastRenderedPageBreak/>
        <w:t>Аймактар боюнча никелеш</w:t>
      </w:r>
      <w:r>
        <w:rPr>
          <w:rFonts w:ascii="Cambria" w:hAnsi="Cambria" w:cs="Kyrghyz Times"/>
          <w:b/>
          <w:bCs/>
          <w:i/>
          <w:szCs w:val="28"/>
          <w:lang w:val="ky-KG"/>
        </w:rPr>
        <w:t>үү</w:t>
      </w:r>
      <w:r>
        <w:rPr>
          <w:rFonts w:ascii="Kyrghyz Times" w:hAnsi="Kyrghyz Times" w:cs="Kyrghyz Times"/>
          <w:b/>
          <w:bCs/>
          <w:i/>
          <w:szCs w:val="28"/>
        </w:rPr>
        <w:t>н</w:t>
      </w:r>
      <w:r>
        <w:rPr>
          <w:rFonts w:ascii="Cambria" w:hAnsi="Cambria" w:cs="Kyrghyz Times"/>
          <w:b/>
          <w:bCs/>
          <w:i/>
          <w:szCs w:val="28"/>
          <w:lang w:val="ky-KG"/>
        </w:rPr>
        <w:t>ү</w:t>
      </w:r>
      <w:r>
        <w:rPr>
          <w:rFonts w:ascii="Kyrghyz Times" w:hAnsi="Kyrghyz Times" w:cs="Kyrghyz Times"/>
          <w:b/>
          <w:bCs/>
          <w:i/>
          <w:szCs w:val="28"/>
        </w:rPr>
        <w:t>н жана ажырашуулардын саны</w:t>
      </w:r>
    </w:p>
    <w:p w:rsidR="00CE493B" w:rsidRDefault="00CE493B" w:rsidP="00CE493B">
      <w:pPr>
        <w:jc w:val="center"/>
        <w:rPr>
          <w:rFonts w:ascii="Kyrghyz Times" w:hAnsi="Kyrghyz Times" w:cs="Kyrghyz Times"/>
          <w:i/>
          <w:sz w:val="20"/>
          <w:szCs w:val="20"/>
        </w:rPr>
      </w:pPr>
      <w:r>
        <w:rPr>
          <w:rFonts w:ascii="Kyrghyz Times" w:hAnsi="Kyrghyz Times" w:cs="Kyrghyz Times"/>
          <w:i/>
          <w:sz w:val="20"/>
          <w:szCs w:val="20"/>
          <w:lang w:val="ky-KG"/>
        </w:rPr>
        <w:t>январь-август</w:t>
      </w:r>
    </w:p>
    <w:p w:rsidR="00CE493B" w:rsidRDefault="00CE493B" w:rsidP="00CE493B">
      <w:pPr>
        <w:jc w:val="center"/>
        <w:rPr>
          <w:rFonts w:ascii="Kyrghyz Times" w:hAnsi="Kyrghyz Times" w:cs="Kyrghyz Times"/>
          <w:i/>
          <w:sz w:val="18"/>
          <w:szCs w:val="18"/>
        </w:rPr>
      </w:pPr>
      <w:r>
        <w:rPr>
          <w:rFonts w:ascii="Kyrghyz Times" w:hAnsi="Kyrghyz Times" w:cs="Kyrghyz Times"/>
          <w:i/>
          <w:sz w:val="20"/>
          <w:szCs w:val="20"/>
        </w:rPr>
        <w:t xml:space="preserve"> (адам)</w:t>
      </w:r>
    </w:p>
    <w:p w:rsidR="00CE493B" w:rsidRDefault="00CE493B" w:rsidP="00CE493B">
      <w:pPr>
        <w:keepNext/>
        <w:jc w:val="center"/>
        <w:outlineLvl w:val="3"/>
        <w:rPr>
          <w:rFonts w:ascii="Kyrghyz Times" w:hAnsi="Kyrghyz Times" w:cs="Kyrghyz Times"/>
          <w:b/>
          <w:bCs/>
          <w:i/>
          <w:szCs w:val="28"/>
        </w:rPr>
      </w:pPr>
      <w:r>
        <w:rPr>
          <w:rFonts w:ascii="Kyrghyz Times" w:hAnsi="Kyrghyz Times" w:cs="Kyrghyz Times"/>
          <w:b/>
          <w:bCs/>
          <w:i/>
          <w:szCs w:val="28"/>
        </w:rPr>
        <w:t>Число браков и разводов по территории</w:t>
      </w:r>
    </w:p>
    <w:p w:rsidR="00CE493B" w:rsidRDefault="00CE493B" w:rsidP="00CE493B">
      <w:pPr>
        <w:jc w:val="center"/>
        <w:rPr>
          <w:rFonts w:ascii="Kyrghyz Times" w:hAnsi="Kyrghyz Times" w:cs="Kyrghyz Times"/>
          <w:i/>
          <w:sz w:val="20"/>
          <w:szCs w:val="20"/>
          <w:lang w:val="ky-KG"/>
        </w:rPr>
      </w:pPr>
      <w:r>
        <w:rPr>
          <w:rFonts w:ascii="Kyrghyz Times" w:hAnsi="Kyrghyz Times" w:cs="Kyrghyz Times"/>
          <w:i/>
          <w:sz w:val="20"/>
          <w:szCs w:val="20"/>
        </w:rPr>
        <w:t>в январе-августе</w:t>
      </w:r>
    </w:p>
    <w:p w:rsidR="00CE493B" w:rsidRDefault="00CE493B" w:rsidP="00CE493B">
      <w:pPr>
        <w:jc w:val="center"/>
        <w:rPr>
          <w:rFonts w:ascii="Kyrghyz Times" w:hAnsi="Kyrghyz Times" w:cs="Kyrghyz Times"/>
          <w:i/>
          <w:sz w:val="18"/>
          <w:szCs w:val="18"/>
        </w:rPr>
      </w:pPr>
      <w:r>
        <w:rPr>
          <w:rFonts w:ascii="Kyrghyz Times" w:hAnsi="Kyrghyz Times" w:cs="Kyrghyz Times"/>
          <w:i/>
          <w:sz w:val="18"/>
          <w:szCs w:val="18"/>
        </w:rPr>
        <w:t xml:space="preserve"> (человек)</w:t>
      </w:r>
    </w:p>
    <w:tbl>
      <w:tblPr>
        <w:tblW w:w="14459" w:type="dxa"/>
        <w:tblInd w:w="70" w:type="dxa"/>
        <w:tblLayout w:type="fixed"/>
        <w:tblCellMar>
          <w:left w:w="70" w:type="dxa"/>
          <w:right w:w="70" w:type="dxa"/>
        </w:tblCellMar>
        <w:tblLook w:val="0000" w:firstRow="0" w:lastRow="0" w:firstColumn="0" w:lastColumn="0" w:noHBand="0" w:noVBand="0"/>
      </w:tblPr>
      <w:tblGrid>
        <w:gridCol w:w="3403"/>
        <w:gridCol w:w="1773"/>
        <w:gridCol w:w="69"/>
        <w:gridCol w:w="1705"/>
        <w:gridCol w:w="1697"/>
        <w:gridCol w:w="77"/>
        <w:gridCol w:w="1766"/>
        <w:gridCol w:w="27"/>
        <w:gridCol w:w="3942"/>
      </w:tblGrid>
      <w:tr w:rsidR="00CE493B" w:rsidTr="00CE493B">
        <w:trPr>
          <w:cantSplit/>
          <w:trHeight w:val="493"/>
        </w:trPr>
        <w:tc>
          <w:tcPr>
            <w:tcW w:w="3403" w:type="dxa"/>
            <w:vMerge w:val="restart"/>
            <w:tcBorders>
              <w:top w:val="double" w:sz="4" w:space="0" w:color="auto"/>
              <w:left w:val="double" w:sz="4" w:space="0" w:color="auto"/>
              <w:bottom w:val="double" w:sz="4" w:space="0" w:color="auto"/>
              <w:right w:val="nil"/>
            </w:tcBorders>
            <w:vAlign w:val="center"/>
          </w:tcPr>
          <w:p w:rsidR="00CE493B" w:rsidRDefault="00CE493B" w:rsidP="00CE493B">
            <w:pPr>
              <w:keepNext/>
              <w:spacing w:line="320" w:lineRule="exact"/>
              <w:jc w:val="center"/>
              <w:outlineLvl w:val="5"/>
              <w:rPr>
                <w:rFonts w:ascii="Kyrghyz Times" w:hAnsi="Kyrghyz Times" w:cs="Kyrghyz Times"/>
                <w:b/>
                <w:bCs/>
                <w:sz w:val="20"/>
                <w:szCs w:val="20"/>
              </w:rPr>
            </w:pPr>
            <w:r>
              <w:rPr>
                <w:rFonts w:ascii="Kyrghyz Times" w:hAnsi="Kyrghyz Times" w:cs="Kyrghyz Times"/>
                <w:b/>
                <w:bCs/>
                <w:sz w:val="20"/>
                <w:szCs w:val="20"/>
              </w:rPr>
              <w:t>Райондор</w:t>
            </w:r>
          </w:p>
        </w:tc>
        <w:tc>
          <w:tcPr>
            <w:tcW w:w="3547" w:type="dxa"/>
            <w:gridSpan w:val="3"/>
            <w:tcBorders>
              <w:top w:val="double" w:sz="4" w:space="0" w:color="auto"/>
              <w:left w:val="double" w:sz="4" w:space="0" w:color="auto"/>
              <w:bottom w:val="nil"/>
              <w:right w:val="double" w:sz="4" w:space="0" w:color="auto"/>
            </w:tcBorders>
            <w:vAlign w:val="center"/>
          </w:tcPr>
          <w:p w:rsidR="00CE493B" w:rsidRDefault="00CE493B" w:rsidP="00CE493B">
            <w:pPr>
              <w:ind w:right="-57"/>
              <w:jc w:val="center"/>
              <w:rPr>
                <w:rFonts w:ascii="Kyrghyz Times" w:hAnsi="Kyrghyz Times" w:cs="Kyrghyz Times"/>
                <w:b/>
                <w:sz w:val="20"/>
              </w:rPr>
            </w:pPr>
            <w:r>
              <w:rPr>
                <w:rFonts w:ascii="Kyrghyz Times" w:hAnsi="Kyrghyz Times" w:cs="Kyrghyz Times"/>
                <w:b/>
                <w:sz w:val="20"/>
              </w:rPr>
              <w:t>Никелешүүлөр</w:t>
            </w:r>
          </w:p>
          <w:p w:rsidR="00CE493B" w:rsidRDefault="00CE493B" w:rsidP="00CE493B">
            <w:pPr>
              <w:ind w:right="-57"/>
              <w:jc w:val="center"/>
              <w:rPr>
                <w:rFonts w:ascii="Kyrghyz Times" w:hAnsi="Kyrghyz Times" w:cs="Kyrghyz Times"/>
                <w:b/>
                <w:sz w:val="20"/>
              </w:rPr>
            </w:pPr>
            <w:r>
              <w:rPr>
                <w:rFonts w:ascii="Kyrghyz Times" w:hAnsi="Kyrghyz Times" w:cs="Kyrghyz Times"/>
                <w:b/>
                <w:sz w:val="20"/>
              </w:rPr>
              <w:t>Браков</w:t>
            </w:r>
          </w:p>
        </w:tc>
        <w:tc>
          <w:tcPr>
            <w:tcW w:w="3567" w:type="dxa"/>
            <w:gridSpan w:val="4"/>
            <w:tcBorders>
              <w:top w:val="double" w:sz="4" w:space="0" w:color="auto"/>
              <w:left w:val="nil"/>
              <w:bottom w:val="double" w:sz="4" w:space="0" w:color="auto"/>
              <w:right w:val="double" w:sz="4" w:space="0" w:color="auto"/>
            </w:tcBorders>
            <w:vAlign w:val="center"/>
          </w:tcPr>
          <w:p w:rsidR="00CE493B" w:rsidRDefault="00CE493B" w:rsidP="00CE493B">
            <w:pPr>
              <w:ind w:right="-57"/>
              <w:jc w:val="center"/>
              <w:rPr>
                <w:rFonts w:ascii="Kyrghyz Times" w:hAnsi="Kyrghyz Times" w:cs="Kyrghyz Times"/>
                <w:b/>
                <w:sz w:val="20"/>
              </w:rPr>
            </w:pPr>
            <w:r>
              <w:rPr>
                <w:rFonts w:ascii="Kyrghyz Times" w:hAnsi="Kyrghyz Times" w:cs="Kyrghyz Times"/>
                <w:b/>
                <w:sz w:val="20"/>
              </w:rPr>
              <w:t>Ажырашуулар</w:t>
            </w:r>
          </w:p>
          <w:p w:rsidR="00CE493B" w:rsidRDefault="00CE493B" w:rsidP="00CE493B">
            <w:pPr>
              <w:ind w:right="-57"/>
              <w:jc w:val="center"/>
              <w:rPr>
                <w:rFonts w:ascii="Kyrghyz Times" w:hAnsi="Kyrghyz Times" w:cs="Kyrghyz Times"/>
                <w:b/>
                <w:sz w:val="20"/>
              </w:rPr>
            </w:pPr>
            <w:r>
              <w:rPr>
                <w:rFonts w:ascii="Kyrghyz Times" w:hAnsi="Kyrghyz Times" w:cs="Kyrghyz Times"/>
                <w:b/>
                <w:sz w:val="20"/>
              </w:rPr>
              <w:t>Разводов</w:t>
            </w:r>
          </w:p>
        </w:tc>
        <w:tc>
          <w:tcPr>
            <w:tcW w:w="3942" w:type="dxa"/>
            <w:vMerge w:val="restart"/>
            <w:tcBorders>
              <w:top w:val="double" w:sz="4" w:space="0" w:color="auto"/>
              <w:left w:val="nil"/>
              <w:right w:val="double" w:sz="4" w:space="0" w:color="auto"/>
            </w:tcBorders>
            <w:vAlign w:val="center"/>
          </w:tcPr>
          <w:p w:rsidR="00CE493B" w:rsidRDefault="00CE493B" w:rsidP="00CE493B">
            <w:pPr>
              <w:spacing w:before="120"/>
              <w:ind w:right="-57"/>
              <w:jc w:val="center"/>
              <w:rPr>
                <w:rFonts w:ascii="Kyrghyz Times" w:hAnsi="Kyrghyz Times" w:cs="Kyrghyz Times"/>
                <w:b/>
                <w:sz w:val="20"/>
              </w:rPr>
            </w:pPr>
            <w:r>
              <w:rPr>
                <w:rFonts w:ascii="Kyrghyz Times" w:hAnsi="Kyrghyz Times" w:cs="Kyrghyz Times"/>
                <w:b/>
                <w:sz w:val="20"/>
              </w:rPr>
              <w:t>Районы</w:t>
            </w:r>
          </w:p>
        </w:tc>
      </w:tr>
      <w:tr w:rsidR="00CE493B" w:rsidTr="00CE493B">
        <w:trPr>
          <w:cantSplit/>
          <w:trHeight w:val="291"/>
        </w:trPr>
        <w:tc>
          <w:tcPr>
            <w:tcW w:w="3403" w:type="dxa"/>
            <w:vMerge/>
            <w:tcBorders>
              <w:top w:val="double" w:sz="4" w:space="0" w:color="auto"/>
              <w:left w:val="double" w:sz="4" w:space="0" w:color="auto"/>
              <w:bottom w:val="double" w:sz="4" w:space="0" w:color="auto"/>
              <w:right w:val="nil"/>
            </w:tcBorders>
            <w:vAlign w:val="center"/>
          </w:tcPr>
          <w:p w:rsidR="00CE493B" w:rsidRDefault="00CE493B" w:rsidP="00CE493B">
            <w:pPr>
              <w:rPr>
                <w:rFonts w:ascii="Kyrghyz Times" w:hAnsi="Kyrghyz Times" w:cs="Kyrghyz Times"/>
                <w:b/>
                <w:bCs/>
                <w:sz w:val="20"/>
                <w:szCs w:val="20"/>
              </w:rPr>
            </w:pPr>
          </w:p>
        </w:tc>
        <w:tc>
          <w:tcPr>
            <w:tcW w:w="1773"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tabs>
                <w:tab w:val="left" w:pos="1068"/>
              </w:tabs>
              <w:jc w:val="center"/>
              <w:rPr>
                <w:rFonts w:ascii="Kyrghyz Times" w:hAnsi="Kyrghyz Times" w:cs="Kyrghyz Times"/>
                <w:b/>
                <w:sz w:val="20"/>
              </w:rPr>
            </w:pPr>
            <w:r>
              <w:rPr>
                <w:rFonts w:ascii="Kyrghyz Times" w:hAnsi="Kyrghyz Times" w:cs="Kyrghyz Times"/>
                <w:b/>
                <w:sz w:val="20"/>
              </w:rPr>
              <w:t>2024</w:t>
            </w:r>
          </w:p>
        </w:tc>
        <w:tc>
          <w:tcPr>
            <w:tcW w:w="1774" w:type="dxa"/>
            <w:gridSpan w:val="2"/>
            <w:tcBorders>
              <w:top w:val="double" w:sz="4" w:space="0" w:color="auto"/>
              <w:left w:val="nil"/>
              <w:bottom w:val="double" w:sz="4" w:space="0" w:color="auto"/>
              <w:right w:val="double" w:sz="4" w:space="0" w:color="auto"/>
            </w:tcBorders>
            <w:vAlign w:val="center"/>
          </w:tcPr>
          <w:p w:rsidR="00CE493B" w:rsidRDefault="00CE493B" w:rsidP="00CE493B">
            <w:pPr>
              <w:ind w:right="78"/>
              <w:jc w:val="center"/>
              <w:rPr>
                <w:rFonts w:ascii="Kyrghyz Times" w:hAnsi="Kyrghyz Times" w:cs="Kyrghyz Times"/>
                <w:b/>
                <w:sz w:val="20"/>
              </w:rPr>
            </w:pPr>
            <w:r>
              <w:rPr>
                <w:rFonts w:ascii="Kyrghyz Times" w:hAnsi="Kyrghyz Times" w:cs="Kyrghyz Times"/>
                <w:b/>
                <w:sz w:val="20"/>
              </w:rPr>
              <w:t>2025</w:t>
            </w:r>
          </w:p>
        </w:tc>
        <w:tc>
          <w:tcPr>
            <w:tcW w:w="1774" w:type="dxa"/>
            <w:gridSpan w:val="2"/>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right="151"/>
              <w:jc w:val="center"/>
              <w:rPr>
                <w:rFonts w:ascii="Kyrghyz Times" w:hAnsi="Kyrghyz Times" w:cs="Kyrghyz Times"/>
                <w:b/>
                <w:sz w:val="20"/>
              </w:rPr>
            </w:pPr>
            <w:r>
              <w:rPr>
                <w:rFonts w:ascii="Kyrghyz Times" w:hAnsi="Kyrghyz Times" w:cs="Kyrghyz Times"/>
                <w:b/>
                <w:sz w:val="20"/>
              </w:rPr>
              <w:t>2024</w:t>
            </w:r>
          </w:p>
        </w:tc>
        <w:tc>
          <w:tcPr>
            <w:tcW w:w="1793" w:type="dxa"/>
            <w:gridSpan w:val="2"/>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2025</w:t>
            </w:r>
          </w:p>
        </w:tc>
        <w:tc>
          <w:tcPr>
            <w:tcW w:w="3942" w:type="dxa"/>
            <w:vMerge/>
            <w:tcBorders>
              <w:left w:val="double" w:sz="4" w:space="0" w:color="auto"/>
              <w:bottom w:val="double" w:sz="4" w:space="0" w:color="auto"/>
              <w:right w:val="double" w:sz="4" w:space="0" w:color="auto"/>
            </w:tcBorders>
          </w:tcPr>
          <w:p w:rsidR="00CE493B" w:rsidRDefault="00CE493B" w:rsidP="00CE493B">
            <w:pPr>
              <w:jc w:val="center"/>
              <w:rPr>
                <w:rFonts w:ascii="Kyrghyz Times" w:hAnsi="Kyrghyz Times" w:cs="Kyrghyz Times"/>
                <w:b/>
                <w:sz w:val="20"/>
              </w:rPr>
            </w:pPr>
          </w:p>
        </w:tc>
      </w:tr>
      <w:tr w:rsidR="00CE493B" w:rsidTr="00CE493B">
        <w:trPr>
          <w:cantSplit/>
          <w:trHeight w:val="424"/>
        </w:trPr>
        <w:tc>
          <w:tcPr>
            <w:tcW w:w="3403" w:type="dxa"/>
          </w:tcPr>
          <w:p w:rsidR="00CE493B" w:rsidRDefault="00CE493B" w:rsidP="00CE493B">
            <w:pPr>
              <w:tabs>
                <w:tab w:val="center" w:pos="4677"/>
                <w:tab w:val="right" w:pos="9355"/>
              </w:tabs>
              <w:rPr>
                <w:rFonts w:ascii="Kyrghyz Times" w:hAnsi="Kyrghyz Times" w:cs="Kyrghyz Times"/>
                <w:b/>
                <w:sz w:val="20"/>
                <w:lang w:val="ky-KG"/>
              </w:rPr>
            </w:pPr>
          </w:p>
        </w:tc>
        <w:tc>
          <w:tcPr>
            <w:tcW w:w="7114" w:type="dxa"/>
            <w:gridSpan w:val="7"/>
            <w:vAlign w:val="bottom"/>
          </w:tcPr>
          <w:p w:rsidR="00CE493B" w:rsidRDefault="00CE493B" w:rsidP="00CE493B">
            <w:pPr>
              <w:keepNext/>
              <w:spacing w:line="240" w:lineRule="exact"/>
              <w:jc w:val="center"/>
              <w:outlineLvl w:val="4"/>
              <w:rPr>
                <w:rFonts w:ascii="Kyrghyz Times" w:hAnsi="Kyrghyz Times" w:cs="Kyrghyz Times"/>
                <w:b/>
                <w:bCs/>
                <w:i/>
                <w:sz w:val="20"/>
                <w:szCs w:val="20"/>
              </w:rPr>
            </w:pPr>
            <w:r>
              <w:rPr>
                <w:rFonts w:ascii="Kyrghyz Times" w:hAnsi="Kyrghyz Times" w:cs="Kyrghyz Times"/>
                <w:b/>
                <w:bCs/>
                <w:i/>
                <w:sz w:val="20"/>
                <w:szCs w:val="20"/>
              </w:rPr>
              <w:t>Облустун аймактары боюнча</w:t>
            </w:r>
          </w:p>
          <w:p w:rsidR="00CE493B" w:rsidRDefault="00CE493B" w:rsidP="00CE493B">
            <w:pPr>
              <w:ind w:right="692"/>
              <w:jc w:val="center"/>
              <w:rPr>
                <w:rFonts w:ascii="Kyrghyz Times" w:hAnsi="Kyrghyz Times" w:cs="Kyrghyz Times"/>
                <w:b/>
                <w:bCs/>
                <w:sz w:val="20"/>
                <w:szCs w:val="20"/>
              </w:rPr>
            </w:pPr>
            <w:r>
              <w:rPr>
                <w:rFonts w:ascii="Kyrghyz Times" w:hAnsi="Kyrghyz Times" w:cs="Kyrghyz Times"/>
                <w:b/>
                <w:bCs/>
                <w:i/>
                <w:sz w:val="20"/>
                <w:szCs w:val="20"/>
              </w:rPr>
              <w:t>По территории области</w:t>
            </w:r>
          </w:p>
        </w:tc>
        <w:tc>
          <w:tcPr>
            <w:tcW w:w="3942" w:type="dxa"/>
          </w:tcPr>
          <w:p w:rsidR="00CE493B" w:rsidRDefault="00CE493B" w:rsidP="00CE493B">
            <w:pPr>
              <w:tabs>
                <w:tab w:val="center" w:pos="4677"/>
                <w:tab w:val="right" w:pos="9355"/>
              </w:tabs>
              <w:rPr>
                <w:rFonts w:ascii="Kyrghyz Times" w:hAnsi="Kyrghyz Times" w:cs="Kyrghyz Times"/>
                <w:b/>
                <w:sz w:val="20"/>
                <w:lang w:val="ky-KG"/>
              </w:rPr>
            </w:pPr>
          </w:p>
        </w:tc>
      </w:tr>
      <w:tr w:rsidR="00CE493B" w:rsidTr="00CE493B">
        <w:trPr>
          <w:cantSplit/>
          <w:trHeight w:val="89"/>
        </w:trPr>
        <w:tc>
          <w:tcPr>
            <w:tcW w:w="3403" w:type="dxa"/>
            <w:vAlign w:val="bottom"/>
          </w:tcPr>
          <w:p w:rsidR="00CE493B" w:rsidRDefault="00CE493B" w:rsidP="00CE493B">
            <w:pPr>
              <w:tabs>
                <w:tab w:val="center" w:pos="4677"/>
                <w:tab w:val="right" w:pos="9355"/>
              </w:tabs>
              <w:rPr>
                <w:rFonts w:ascii="Kyrghyz Times" w:hAnsi="Kyrghyz Times" w:cs="Kyrghyz Times"/>
                <w:b/>
                <w:sz w:val="20"/>
                <w:lang w:val="ky-KG"/>
              </w:rPr>
            </w:pPr>
            <w:r>
              <w:rPr>
                <w:rFonts w:ascii="Kyrghyz Times" w:hAnsi="Kyrghyz Times" w:cs="Kyrghyz Times"/>
                <w:b/>
                <w:sz w:val="20"/>
                <w:lang w:val="ky-KG"/>
              </w:rPr>
              <w:t xml:space="preserve">  Чүй облусу</w:t>
            </w:r>
          </w:p>
        </w:tc>
        <w:tc>
          <w:tcPr>
            <w:tcW w:w="1773" w:type="dxa"/>
            <w:vAlign w:val="bottom"/>
          </w:tcPr>
          <w:p w:rsidR="00CE493B" w:rsidRPr="00D66F49" w:rsidRDefault="00CE493B" w:rsidP="00CE493B">
            <w:pPr>
              <w:tabs>
                <w:tab w:val="left" w:pos="1063"/>
              </w:tabs>
              <w:ind w:right="570"/>
              <w:jc w:val="right"/>
              <w:rPr>
                <w:rFonts w:ascii="Kyrghyz Times" w:hAnsi="Kyrghyz Times" w:cs="Kyrghyz Times"/>
                <w:b/>
                <w:bCs/>
                <w:sz w:val="20"/>
                <w:szCs w:val="20"/>
              </w:rPr>
            </w:pPr>
            <w:r>
              <w:rPr>
                <w:rFonts w:ascii="Kyrghyz Times" w:hAnsi="Kyrghyz Times" w:cs="Kyrghyz Times"/>
                <w:b/>
                <w:bCs/>
                <w:sz w:val="20"/>
                <w:szCs w:val="20"/>
              </w:rPr>
              <w:t xml:space="preserve">       4076</w:t>
            </w:r>
          </w:p>
        </w:tc>
        <w:tc>
          <w:tcPr>
            <w:tcW w:w="1774" w:type="dxa"/>
            <w:gridSpan w:val="2"/>
            <w:vAlign w:val="bottom"/>
          </w:tcPr>
          <w:p w:rsidR="00CE493B" w:rsidRDefault="00CE493B" w:rsidP="00CE493B">
            <w:pPr>
              <w:ind w:right="665"/>
              <w:jc w:val="right"/>
              <w:rPr>
                <w:rFonts w:ascii="Kyrghyz Times" w:hAnsi="Kyrghyz Times" w:cs="Kyrghyz Times"/>
                <w:b/>
                <w:bCs/>
                <w:sz w:val="20"/>
                <w:szCs w:val="20"/>
              </w:rPr>
            </w:pPr>
            <w:r>
              <w:rPr>
                <w:rFonts w:ascii="Kyrghyz Times" w:hAnsi="Kyrghyz Times" w:cs="Kyrghyz Times"/>
                <w:b/>
                <w:bCs/>
                <w:sz w:val="20"/>
                <w:szCs w:val="20"/>
              </w:rPr>
              <w:t>3687</w:t>
            </w:r>
          </w:p>
        </w:tc>
        <w:tc>
          <w:tcPr>
            <w:tcW w:w="1774" w:type="dxa"/>
            <w:gridSpan w:val="2"/>
            <w:vAlign w:val="bottom"/>
          </w:tcPr>
          <w:p w:rsidR="00CE493B" w:rsidRPr="00D66F49" w:rsidRDefault="00CE493B" w:rsidP="00CE493B">
            <w:pPr>
              <w:ind w:right="692"/>
              <w:jc w:val="right"/>
              <w:rPr>
                <w:rFonts w:ascii="Kyrghyz Times" w:hAnsi="Kyrghyz Times" w:cs="Kyrghyz Times"/>
                <w:b/>
                <w:bCs/>
                <w:sz w:val="20"/>
                <w:szCs w:val="20"/>
              </w:rPr>
            </w:pPr>
            <w:r>
              <w:rPr>
                <w:rFonts w:ascii="Kyrghyz Times" w:hAnsi="Kyrghyz Times" w:cs="Kyrghyz Times"/>
                <w:b/>
                <w:bCs/>
                <w:sz w:val="20"/>
                <w:szCs w:val="20"/>
              </w:rPr>
              <w:t>1332</w:t>
            </w:r>
          </w:p>
        </w:tc>
        <w:tc>
          <w:tcPr>
            <w:tcW w:w="1793" w:type="dxa"/>
            <w:gridSpan w:val="2"/>
            <w:vAlign w:val="bottom"/>
          </w:tcPr>
          <w:p w:rsidR="00CE493B" w:rsidRDefault="00CE493B" w:rsidP="00CE493B">
            <w:pPr>
              <w:ind w:right="692"/>
              <w:jc w:val="right"/>
              <w:rPr>
                <w:rFonts w:ascii="Kyrghyz Times" w:hAnsi="Kyrghyz Times" w:cs="Kyrghyz Times"/>
                <w:b/>
                <w:bCs/>
                <w:sz w:val="20"/>
                <w:szCs w:val="20"/>
              </w:rPr>
            </w:pPr>
            <w:r>
              <w:rPr>
                <w:rFonts w:ascii="Kyrghyz Times" w:hAnsi="Kyrghyz Times" w:cs="Kyrghyz Times"/>
                <w:b/>
                <w:bCs/>
                <w:sz w:val="20"/>
                <w:szCs w:val="20"/>
              </w:rPr>
              <w:t>1335</w:t>
            </w:r>
          </w:p>
        </w:tc>
        <w:tc>
          <w:tcPr>
            <w:tcW w:w="3942" w:type="dxa"/>
            <w:vAlign w:val="bottom"/>
          </w:tcPr>
          <w:p w:rsidR="00CE493B" w:rsidRDefault="00CE493B" w:rsidP="00CE493B">
            <w:pPr>
              <w:tabs>
                <w:tab w:val="center" w:pos="4677"/>
                <w:tab w:val="right" w:pos="9355"/>
              </w:tabs>
              <w:rPr>
                <w:rFonts w:ascii="Kyrghyz Times" w:hAnsi="Kyrghyz Times" w:cs="Kyrghyz Times"/>
                <w:b/>
                <w:sz w:val="20"/>
                <w:lang w:val="ky-KG"/>
              </w:rPr>
            </w:pPr>
            <w:r>
              <w:rPr>
                <w:rFonts w:ascii="Kyrghyz Times" w:hAnsi="Kyrghyz Times" w:cs="Kyrghyz Times"/>
                <w:b/>
                <w:sz w:val="20"/>
                <w:lang w:val="ky-KG"/>
              </w:rPr>
              <w:t xml:space="preserve">  Чуйская область</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Аламүдүн</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475</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421</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129</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164</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Аламудунский</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242</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224</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60</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73</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Жайылский</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266</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252</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 xml:space="preserve">         109</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136</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Кеминский</w:t>
            </w:r>
          </w:p>
        </w:tc>
      </w:tr>
      <w:tr w:rsidR="00CE493B" w:rsidTr="00CE493B">
        <w:trPr>
          <w:cantSplit/>
          <w:trHeight w:val="80"/>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Москва</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542</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463</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157</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135</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Московский</w:t>
            </w:r>
          </w:p>
        </w:tc>
      </w:tr>
      <w:tr w:rsidR="00CE493B" w:rsidTr="00CE493B">
        <w:trPr>
          <w:cantSplit/>
          <w:trHeight w:val="65"/>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226</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193</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66</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79</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Панфиловский</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748</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766</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221</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229</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Сокулукский</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Чүй</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314</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257</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88</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71</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Чуйский</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Ысык-Ата</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649</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553</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159</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181</w:t>
            </w:r>
          </w:p>
        </w:tc>
        <w:tc>
          <w:tcPr>
            <w:tcW w:w="3942"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Ысык-Атинский</w:t>
            </w:r>
          </w:p>
        </w:tc>
      </w:tr>
      <w:tr w:rsidR="00CE493B" w:rsidTr="00CE493B">
        <w:trPr>
          <w:cantSplit/>
        </w:trPr>
        <w:tc>
          <w:tcPr>
            <w:tcW w:w="3403"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lang w:val="ky-KG"/>
              </w:rPr>
              <w:t xml:space="preserve"> </w:t>
            </w:r>
            <w:r>
              <w:rPr>
                <w:rFonts w:ascii="Kyrghyz Times" w:hAnsi="Kyrghyz Times" w:cs="Kyrghyz Times"/>
                <w:sz w:val="20"/>
                <w:szCs w:val="20"/>
              </w:rPr>
              <w:t xml:space="preserve"> Токмок ш.</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277</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265</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86</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106</w:t>
            </w:r>
          </w:p>
        </w:tc>
        <w:tc>
          <w:tcPr>
            <w:tcW w:w="3942" w:type="dxa"/>
            <w:vAlign w:val="bottom"/>
          </w:tcPr>
          <w:p w:rsidR="00CE493B" w:rsidRDefault="00CE493B" w:rsidP="00CE493B">
            <w:pPr>
              <w:tabs>
                <w:tab w:val="left" w:pos="385"/>
              </w:tabs>
              <w:ind w:left="227" w:right="-57"/>
              <w:rPr>
                <w:rFonts w:ascii="Kyrghyz Times" w:hAnsi="Kyrghyz Times" w:cs="Kyrghyz Times"/>
                <w:sz w:val="20"/>
                <w:szCs w:val="20"/>
              </w:rPr>
            </w:pPr>
            <w:r>
              <w:rPr>
                <w:rFonts w:ascii="Kyrghyz Times" w:hAnsi="Kyrghyz Times" w:cs="Kyrghyz Times"/>
                <w:sz w:val="20"/>
                <w:szCs w:val="20"/>
              </w:rPr>
              <w:t xml:space="preserve">  г. Токмок</w:t>
            </w:r>
          </w:p>
        </w:tc>
      </w:tr>
      <w:tr w:rsidR="00CE493B" w:rsidTr="00CE493B">
        <w:trPr>
          <w:cantSplit/>
        </w:trPr>
        <w:tc>
          <w:tcPr>
            <w:tcW w:w="3403" w:type="dxa"/>
            <w:vAlign w:val="bottom"/>
          </w:tcPr>
          <w:p w:rsidR="00CE493B" w:rsidRDefault="00CE493B" w:rsidP="00CE493B">
            <w:pPr>
              <w:ind w:left="227" w:right="-57" w:firstLine="150"/>
              <w:rPr>
                <w:rFonts w:ascii="Kyrghyz Times" w:hAnsi="Kyrghyz Times" w:cs="Kyrghyz Times"/>
                <w:sz w:val="20"/>
                <w:szCs w:val="20"/>
                <w:lang w:val="ky-KG"/>
              </w:rPr>
            </w:pPr>
            <w:r>
              <w:rPr>
                <w:rFonts w:ascii="Kyrghyz Times" w:hAnsi="Kyrghyz Times" w:cs="Kyrghyz Times"/>
                <w:sz w:val="20"/>
                <w:szCs w:val="20"/>
                <w:lang w:val="ky-KG"/>
              </w:rPr>
              <w:t>Кант ш.</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169</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115</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157</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96</w:t>
            </w:r>
          </w:p>
        </w:tc>
        <w:tc>
          <w:tcPr>
            <w:tcW w:w="3942" w:type="dxa"/>
            <w:vAlign w:val="bottom"/>
          </w:tcPr>
          <w:p w:rsidR="00CE493B" w:rsidRDefault="00CE493B" w:rsidP="00CE493B">
            <w:pPr>
              <w:ind w:left="227" w:right="-57" w:firstLine="119"/>
              <w:rPr>
                <w:rFonts w:ascii="Kyrghyz Times" w:hAnsi="Kyrghyz Times" w:cs="Kyrghyz Times"/>
                <w:sz w:val="20"/>
                <w:szCs w:val="20"/>
              </w:rPr>
            </w:pPr>
            <w:r>
              <w:rPr>
                <w:rFonts w:ascii="Kyrghyz Times" w:hAnsi="Kyrghyz Times" w:cs="Kyrghyz Times"/>
                <w:sz w:val="20"/>
                <w:szCs w:val="20"/>
              </w:rPr>
              <w:t>г. Кант</w:t>
            </w:r>
          </w:p>
        </w:tc>
      </w:tr>
      <w:tr w:rsidR="00CE493B" w:rsidTr="00CE493B">
        <w:trPr>
          <w:cantSplit/>
        </w:trPr>
        <w:tc>
          <w:tcPr>
            <w:tcW w:w="3403" w:type="dxa"/>
            <w:vAlign w:val="bottom"/>
          </w:tcPr>
          <w:p w:rsidR="00CE493B" w:rsidRDefault="00CE493B" w:rsidP="00CE493B">
            <w:pPr>
              <w:ind w:left="227" w:right="-57" w:firstLine="150"/>
              <w:rPr>
                <w:rFonts w:ascii="Kyrghyz Times" w:hAnsi="Kyrghyz Times" w:cs="Kyrghyz Times"/>
                <w:sz w:val="20"/>
                <w:szCs w:val="20"/>
                <w:lang w:val="ky-KG"/>
              </w:rPr>
            </w:pPr>
            <w:r>
              <w:rPr>
                <w:rFonts w:ascii="Kyrghyz Times" w:hAnsi="Kyrghyz Times" w:cs="Kyrghyz Times"/>
                <w:sz w:val="20"/>
                <w:szCs w:val="20"/>
                <w:lang w:val="ky-KG"/>
              </w:rPr>
              <w:t>Кара-Балта ш.</w:t>
            </w:r>
          </w:p>
        </w:tc>
        <w:tc>
          <w:tcPr>
            <w:tcW w:w="1773" w:type="dxa"/>
            <w:vAlign w:val="bottom"/>
          </w:tcPr>
          <w:p w:rsidR="00CE493B" w:rsidRDefault="00CE493B" w:rsidP="00CE493B">
            <w:pPr>
              <w:tabs>
                <w:tab w:val="left" w:pos="1063"/>
              </w:tabs>
              <w:ind w:right="570"/>
              <w:jc w:val="right"/>
              <w:rPr>
                <w:rFonts w:ascii="Kyrghyz Times" w:hAnsi="Kyrghyz Times" w:cs="Kyrghyz Times"/>
                <w:sz w:val="20"/>
                <w:szCs w:val="20"/>
              </w:rPr>
            </w:pPr>
            <w:r>
              <w:rPr>
                <w:rFonts w:ascii="Kyrghyz Times" w:hAnsi="Kyrghyz Times" w:cs="Kyrghyz Times"/>
                <w:sz w:val="20"/>
                <w:szCs w:val="20"/>
              </w:rPr>
              <w:t>168</w:t>
            </w:r>
          </w:p>
        </w:tc>
        <w:tc>
          <w:tcPr>
            <w:tcW w:w="1774" w:type="dxa"/>
            <w:gridSpan w:val="2"/>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178</w:t>
            </w:r>
          </w:p>
        </w:tc>
        <w:tc>
          <w:tcPr>
            <w:tcW w:w="1774"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89</w:t>
            </w:r>
          </w:p>
        </w:tc>
        <w:tc>
          <w:tcPr>
            <w:tcW w:w="1793" w:type="dxa"/>
            <w:gridSpan w:val="2"/>
            <w:vAlign w:val="bottom"/>
          </w:tcPr>
          <w:p w:rsidR="00CE493B" w:rsidRDefault="00CE493B" w:rsidP="00CE493B">
            <w:pPr>
              <w:ind w:right="692"/>
              <w:jc w:val="right"/>
              <w:rPr>
                <w:rFonts w:ascii="Kyrghyz Times" w:hAnsi="Kyrghyz Times" w:cs="Kyrghyz Times"/>
                <w:sz w:val="20"/>
                <w:szCs w:val="20"/>
              </w:rPr>
            </w:pPr>
            <w:r>
              <w:rPr>
                <w:rFonts w:ascii="Kyrghyz Times" w:hAnsi="Kyrghyz Times" w:cs="Kyrghyz Times"/>
                <w:sz w:val="20"/>
                <w:szCs w:val="20"/>
              </w:rPr>
              <w:t>65</w:t>
            </w:r>
          </w:p>
        </w:tc>
        <w:tc>
          <w:tcPr>
            <w:tcW w:w="3942" w:type="dxa"/>
            <w:vAlign w:val="bottom"/>
          </w:tcPr>
          <w:p w:rsidR="00CE493B" w:rsidRDefault="00CE493B" w:rsidP="00CE493B">
            <w:pPr>
              <w:ind w:left="227" w:right="-57" w:firstLine="119"/>
              <w:rPr>
                <w:rFonts w:ascii="Kyrghyz Times" w:hAnsi="Kyrghyz Times" w:cs="Kyrghyz Times"/>
                <w:sz w:val="20"/>
                <w:szCs w:val="20"/>
              </w:rPr>
            </w:pPr>
            <w:r>
              <w:rPr>
                <w:rFonts w:ascii="Kyrghyz Times" w:hAnsi="Kyrghyz Times" w:cs="Kyrghyz Times"/>
                <w:sz w:val="20"/>
                <w:szCs w:val="20"/>
              </w:rPr>
              <w:t>г. Кара-Балта</w:t>
            </w:r>
          </w:p>
        </w:tc>
      </w:tr>
      <w:tr w:rsidR="00CE493B" w:rsidTr="00CE493B">
        <w:trPr>
          <w:cantSplit/>
        </w:trPr>
        <w:tc>
          <w:tcPr>
            <w:tcW w:w="3403" w:type="dxa"/>
            <w:vMerge w:val="restart"/>
            <w:tcBorders>
              <w:top w:val="double" w:sz="4" w:space="0" w:color="auto"/>
              <w:left w:val="double" w:sz="4" w:space="0" w:color="auto"/>
              <w:right w:val="double" w:sz="4" w:space="0" w:color="auto"/>
            </w:tcBorders>
            <w:vAlign w:val="bottom"/>
          </w:tcPr>
          <w:p w:rsidR="00CE493B" w:rsidRDefault="00CE493B" w:rsidP="00CE493B">
            <w:pPr>
              <w:spacing w:after="240"/>
              <w:ind w:firstLine="110"/>
              <w:jc w:val="center"/>
              <w:rPr>
                <w:rFonts w:ascii="Kyrghyz Times" w:hAnsi="Kyrghyz Times" w:cs="Kyrghyz Times"/>
                <w:sz w:val="20"/>
                <w:szCs w:val="20"/>
              </w:rPr>
            </w:pPr>
            <w:r>
              <w:rPr>
                <w:rFonts w:ascii="Kyrghyz Times" w:hAnsi="Kyrghyz Times" w:cs="Kyrghyz Times"/>
                <w:b/>
                <w:bCs/>
                <w:sz w:val="20"/>
                <w:szCs w:val="20"/>
              </w:rPr>
              <w:t>Райондор</w:t>
            </w:r>
          </w:p>
        </w:tc>
        <w:tc>
          <w:tcPr>
            <w:tcW w:w="3547" w:type="dxa"/>
            <w:gridSpan w:val="3"/>
            <w:tcBorders>
              <w:top w:val="double" w:sz="4" w:space="0" w:color="auto"/>
              <w:left w:val="double" w:sz="4" w:space="0" w:color="auto"/>
              <w:bottom w:val="double" w:sz="4" w:space="0" w:color="auto"/>
              <w:right w:val="double" w:sz="4" w:space="0" w:color="auto"/>
            </w:tcBorders>
            <w:vAlign w:val="bottom"/>
          </w:tcPr>
          <w:p w:rsidR="00CE493B" w:rsidRDefault="00CE493B" w:rsidP="00CE493B">
            <w:pPr>
              <w:tabs>
                <w:tab w:val="left" w:pos="1063"/>
              </w:tabs>
              <w:ind w:right="657"/>
              <w:jc w:val="center"/>
              <w:rPr>
                <w:rFonts w:ascii="Kyrghyz Times" w:hAnsi="Kyrghyz Times" w:cs="Kyrghyz Times"/>
                <w:b/>
                <w:sz w:val="20"/>
                <w:szCs w:val="20"/>
                <w:lang w:val="ky-KG"/>
              </w:rPr>
            </w:pPr>
            <w:r>
              <w:rPr>
                <w:rFonts w:ascii="Kyrghyz Times" w:hAnsi="Kyrghyz Times" w:cs="Kyrghyz Times"/>
                <w:b/>
                <w:sz w:val="20"/>
                <w:szCs w:val="20"/>
                <w:lang w:val="ky-KG"/>
              </w:rPr>
              <w:t>Никелешүүлөрдүн саны</w:t>
            </w:r>
          </w:p>
          <w:p w:rsidR="00CE493B" w:rsidRDefault="00CE493B" w:rsidP="00CE493B">
            <w:pPr>
              <w:tabs>
                <w:tab w:val="left" w:pos="1063"/>
              </w:tabs>
              <w:ind w:right="657"/>
              <w:jc w:val="center"/>
              <w:rPr>
                <w:rFonts w:ascii="Kyrghyz Times" w:hAnsi="Kyrghyz Times" w:cs="Kyrghyz Times"/>
                <w:b/>
                <w:sz w:val="20"/>
                <w:szCs w:val="20"/>
                <w:lang w:val="ky-KG"/>
              </w:rPr>
            </w:pPr>
            <w:r>
              <w:rPr>
                <w:rFonts w:ascii="Kyrghyz Times" w:hAnsi="Kyrghyz Times" w:cs="Kyrghyz Times"/>
                <w:b/>
                <w:sz w:val="20"/>
                <w:szCs w:val="20"/>
                <w:lang w:val="ky-KG"/>
              </w:rPr>
              <w:t>Число браков</w:t>
            </w:r>
          </w:p>
        </w:tc>
        <w:tc>
          <w:tcPr>
            <w:tcW w:w="3540" w:type="dxa"/>
            <w:gridSpan w:val="3"/>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Ажырашуулардын саны</w:t>
            </w:r>
          </w:p>
          <w:p w:rsidR="00CE493B" w:rsidRDefault="00CE493B" w:rsidP="00CE493B">
            <w:pPr>
              <w:jc w:val="center"/>
              <w:rPr>
                <w:rFonts w:ascii="Kyrghyz Times" w:hAnsi="Kyrghyz Times" w:cs="Kyrghyz Times"/>
                <w:b/>
                <w:sz w:val="20"/>
              </w:rPr>
            </w:pPr>
            <w:r>
              <w:rPr>
                <w:rFonts w:ascii="Kyrghyz Times" w:hAnsi="Kyrghyz Times" w:cs="Kyrghyz Times"/>
                <w:b/>
                <w:sz w:val="20"/>
              </w:rPr>
              <w:t>Число разводов</w:t>
            </w:r>
          </w:p>
        </w:tc>
        <w:tc>
          <w:tcPr>
            <w:tcW w:w="3969" w:type="dxa"/>
            <w:gridSpan w:val="2"/>
            <w:vMerge w:val="restart"/>
            <w:tcBorders>
              <w:top w:val="double" w:sz="4" w:space="0" w:color="auto"/>
              <w:left w:val="double" w:sz="4" w:space="0" w:color="auto"/>
              <w:right w:val="double" w:sz="4" w:space="0" w:color="auto"/>
            </w:tcBorders>
            <w:vAlign w:val="bottom"/>
          </w:tcPr>
          <w:p w:rsidR="00CE493B" w:rsidRDefault="00CE493B" w:rsidP="00CE493B">
            <w:pPr>
              <w:spacing w:after="240"/>
              <w:ind w:left="108"/>
              <w:jc w:val="center"/>
              <w:rPr>
                <w:rFonts w:ascii="Kyrghyz Times" w:hAnsi="Kyrghyz Times" w:cs="Kyrghyz Times"/>
                <w:sz w:val="20"/>
                <w:szCs w:val="20"/>
              </w:rPr>
            </w:pPr>
            <w:r>
              <w:rPr>
                <w:rFonts w:ascii="Kyrghyz Times" w:hAnsi="Kyrghyz Times" w:cs="Kyrghyz Times"/>
                <w:b/>
                <w:sz w:val="20"/>
              </w:rPr>
              <w:t>Районы</w:t>
            </w:r>
          </w:p>
        </w:tc>
      </w:tr>
      <w:tr w:rsidR="00CE493B" w:rsidTr="00CE493B">
        <w:trPr>
          <w:cantSplit/>
        </w:trPr>
        <w:tc>
          <w:tcPr>
            <w:tcW w:w="3403" w:type="dxa"/>
            <w:vMerge/>
            <w:tcBorders>
              <w:left w:val="double" w:sz="4" w:space="0" w:color="auto"/>
              <w:bottom w:val="double" w:sz="4" w:space="0" w:color="auto"/>
              <w:right w:val="double" w:sz="4" w:space="0" w:color="auto"/>
            </w:tcBorders>
            <w:vAlign w:val="bottom"/>
          </w:tcPr>
          <w:p w:rsidR="00CE493B" w:rsidRDefault="00CE493B" w:rsidP="00CE493B">
            <w:pPr>
              <w:ind w:left="110"/>
              <w:rPr>
                <w:rFonts w:ascii="Kyrghyz Times" w:hAnsi="Kyrghyz Times" w:cs="Kyrghyz Times"/>
                <w:sz w:val="20"/>
                <w:szCs w:val="20"/>
              </w:rPr>
            </w:pPr>
          </w:p>
        </w:tc>
        <w:tc>
          <w:tcPr>
            <w:tcW w:w="1842" w:type="dxa"/>
            <w:gridSpan w:val="2"/>
            <w:tcBorders>
              <w:top w:val="double" w:sz="4" w:space="0" w:color="auto"/>
              <w:left w:val="double" w:sz="4" w:space="0" w:color="auto"/>
              <w:bottom w:val="double" w:sz="4" w:space="0" w:color="auto"/>
              <w:right w:val="double" w:sz="4" w:space="0" w:color="auto"/>
            </w:tcBorders>
            <w:vAlign w:val="bottom"/>
          </w:tcPr>
          <w:p w:rsidR="00CE493B" w:rsidRDefault="00CE493B" w:rsidP="00CE493B">
            <w:pPr>
              <w:tabs>
                <w:tab w:val="left" w:pos="1063"/>
              </w:tabs>
              <w:ind w:left="496" w:right="497" w:hanging="496"/>
              <w:jc w:val="center"/>
              <w:rPr>
                <w:rFonts w:ascii="Kyrghyz Times" w:hAnsi="Kyrghyz Times" w:cs="Kyrghyz Times"/>
                <w:b/>
                <w:sz w:val="20"/>
                <w:szCs w:val="20"/>
                <w:lang w:val="ky-KG"/>
              </w:rPr>
            </w:pPr>
            <w:r>
              <w:rPr>
                <w:rFonts w:ascii="Kyrghyz Times" w:hAnsi="Kyrghyz Times" w:cs="Kyrghyz Times"/>
                <w:b/>
                <w:sz w:val="20"/>
                <w:szCs w:val="20"/>
                <w:lang w:val="ky-KG"/>
              </w:rPr>
              <w:t xml:space="preserve">        2024</w:t>
            </w:r>
          </w:p>
        </w:tc>
        <w:tc>
          <w:tcPr>
            <w:tcW w:w="1705"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tabs>
                <w:tab w:val="left" w:pos="1069"/>
              </w:tabs>
              <w:ind w:right="-206"/>
              <w:jc w:val="center"/>
              <w:rPr>
                <w:rFonts w:ascii="Kyrghyz Times" w:hAnsi="Kyrghyz Times" w:cs="Kyrghyz Times"/>
                <w:b/>
                <w:sz w:val="20"/>
              </w:rPr>
            </w:pPr>
            <w:r>
              <w:rPr>
                <w:rFonts w:ascii="Kyrghyz Times" w:hAnsi="Kyrghyz Times" w:cs="Kyrghyz Times"/>
                <w:b/>
                <w:sz w:val="20"/>
              </w:rPr>
              <w:t>2025</w:t>
            </w:r>
          </w:p>
        </w:tc>
        <w:tc>
          <w:tcPr>
            <w:tcW w:w="1697"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2024</w:t>
            </w:r>
          </w:p>
        </w:tc>
        <w:tc>
          <w:tcPr>
            <w:tcW w:w="1843" w:type="dxa"/>
            <w:gridSpan w:val="2"/>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left="-550" w:right="-347" w:firstLine="300"/>
              <w:jc w:val="center"/>
              <w:rPr>
                <w:rFonts w:ascii="Kyrghyz Times" w:hAnsi="Kyrghyz Times" w:cs="Kyrghyz Times"/>
                <w:b/>
                <w:sz w:val="20"/>
              </w:rPr>
            </w:pPr>
            <w:r>
              <w:rPr>
                <w:rFonts w:ascii="Kyrghyz Times" w:hAnsi="Kyrghyz Times" w:cs="Kyrghyz Times"/>
                <w:b/>
                <w:sz w:val="20"/>
              </w:rPr>
              <w:t>2025</w:t>
            </w:r>
          </w:p>
        </w:tc>
        <w:tc>
          <w:tcPr>
            <w:tcW w:w="3969" w:type="dxa"/>
            <w:gridSpan w:val="2"/>
            <w:vMerge/>
            <w:tcBorders>
              <w:left w:val="double" w:sz="4" w:space="0" w:color="auto"/>
              <w:bottom w:val="double" w:sz="4" w:space="0" w:color="auto"/>
              <w:right w:val="double" w:sz="4" w:space="0" w:color="auto"/>
            </w:tcBorders>
            <w:vAlign w:val="bottom"/>
          </w:tcPr>
          <w:p w:rsidR="00CE493B" w:rsidRDefault="00CE493B" w:rsidP="00CE493B">
            <w:pPr>
              <w:ind w:left="110"/>
              <w:rPr>
                <w:rFonts w:ascii="Kyrghyz Times" w:hAnsi="Kyrghyz Times" w:cs="Kyrghyz Times"/>
                <w:sz w:val="20"/>
                <w:szCs w:val="20"/>
              </w:rPr>
            </w:pPr>
          </w:p>
        </w:tc>
      </w:tr>
      <w:tr w:rsidR="00CE493B" w:rsidTr="00CE493B">
        <w:trPr>
          <w:cantSplit/>
          <w:trHeight w:val="505"/>
        </w:trPr>
        <w:tc>
          <w:tcPr>
            <w:tcW w:w="3403" w:type="dxa"/>
            <w:tcBorders>
              <w:top w:val="double" w:sz="4" w:space="0" w:color="auto"/>
            </w:tcBorders>
            <w:vAlign w:val="bottom"/>
          </w:tcPr>
          <w:p w:rsidR="00CE493B" w:rsidRDefault="00CE493B" w:rsidP="00CE493B">
            <w:pPr>
              <w:ind w:left="227" w:right="-57"/>
              <w:rPr>
                <w:rFonts w:ascii="Kyrghyz Times" w:hAnsi="Kyrghyz Times" w:cs="Kyrghyz Times"/>
                <w:sz w:val="20"/>
                <w:szCs w:val="20"/>
              </w:rPr>
            </w:pPr>
          </w:p>
        </w:tc>
        <w:tc>
          <w:tcPr>
            <w:tcW w:w="7087" w:type="dxa"/>
            <w:gridSpan w:val="6"/>
            <w:tcBorders>
              <w:top w:val="double" w:sz="4" w:space="0" w:color="auto"/>
            </w:tcBorders>
            <w:vAlign w:val="bottom"/>
          </w:tcPr>
          <w:p w:rsidR="00CE493B" w:rsidRDefault="00CE493B" w:rsidP="00CE493B">
            <w:pPr>
              <w:tabs>
                <w:tab w:val="left" w:pos="1063"/>
              </w:tabs>
              <w:jc w:val="center"/>
              <w:rPr>
                <w:rFonts w:ascii="Kyrghyz Times" w:hAnsi="Kyrghyz Times" w:cs="Kyrghyz Times"/>
                <w:b/>
                <w:i/>
                <w:sz w:val="20"/>
                <w:szCs w:val="20"/>
              </w:rPr>
            </w:pPr>
            <w:r>
              <w:rPr>
                <w:rFonts w:ascii="Kyrghyz Times" w:hAnsi="Kyrghyz Times" w:cs="Kyrghyz Times"/>
                <w:b/>
                <w:i/>
                <w:sz w:val="20"/>
                <w:szCs w:val="20"/>
              </w:rPr>
              <w:t>Республиканын аймактары боюнча</w:t>
            </w:r>
          </w:p>
          <w:p w:rsidR="00CE493B" w:rsidRDefault="00CE493B" w:rsidP="00CE493B">
            <w:pPr>
              <w:tabs>
                <w:tab w:val="left" w:pos="1063"/>
              </w:tabs>
              <w:ind w:right="657"/>
              <w:jc w:val="center"/>
              <w:rPr>
                <w:rFonts w:ascii="Kyrghyz Times" w:hAnsi="Kyrghyz Times" w:cs="Kyrghyz Times"/>
                <w:sz w:val="20"/>
                <w:szCs w:val="20"/>
                <w:lang w:val="ky-KG"/>
              </w:rPr>
            </w:pPr>
            <w:r>
              <w:rPr>
                <w:rFonts w:ascii="Kyrghyz Times" w:hAnsi="Kyrghyz Times" w:cs="Kyrghyz Times"/>
                <w:b/>
                <w:bCs/>
                <w:i/>
                <w:sz w:val="20"/>
                <w:szCs w:val="20"/>
              </w:rPr>
              <w:t xml:space="preserve">       По территории Республики</w:t>
            </w:r>
          </w:p>
        </w:tc>
        <w:tc>
          <w:tcPr>
            <w:tcW w:w="3969" w:type="dxa"/>
            <w:gridSpan w:val="2"/>
            <w:tcBorders>
              <w:top w:val="double" w:sz="4" w:space="0" w:color="auto"/>
            </w:tcBorders>
          </w:tcPr>
          <w:p w:rsidR="00CE493B" w:rsidRDefault="00CE493B" w:rsidP="00CE493B">
            <w:pPr>
              <w:ind w:right="284"/>
              <w:jc w:val="center"/>
              <w:rPr>
                <w:rFonts w:ascii="Kyrghyz Times" w:hAnsi="Kyrghyz Times" w:cs="Kyrghyz Times"/>
                <w:b/>
                <w:i/>
                <w:sz w:val="20"/>
                <w:szCs w:val="20"/>
              </w:rPr>
            </w:pPr>
          </w:p>
        </w:tc>
      </w:tr>
      <w:tr w:rsidR="00CE493B" w:rsidTr="00CE493B">
        <w:trPr>
          <w:cantSplit/>
          <w:trHeight w:val="255"/>
        </w:trPr>
        <w:tc>
          <w:tcPr>
            <w:tcW w:w="3403" w:type="dxa"/>
            <w:vAlign w:val="bottom"/>
          </w:tcPr>
          <w:p w:rsidR="00CE493B" w:rsidRDefault="00CE493B" w:rsidP="00CE493B">
            <w:pPr>
              <w:ind w:right="575" w:hanging="108"/>
              <w:rPr>
                <w:rFonts w:ascii="Kyrghyz Times" w:hAnsi="Kyrghyz Times" w:cs="Kyrghyz Times"/>
                <w:b/>
                <w:bCs/>
                <w:sz w:val="20"/>
                <w:szCs w:val="20"/>
              </w:rPr>
            </w:pPr>
            <w:r>
              <w:rPr>
                <w:rFonts w:ascii="Kyrghyz Times" w:hAnsi="Kyrghyz Times" w:cs="Kyrghyz Times"/>
                <w:b/>
                <w:bCs/>
                <w:sz w:val="20"/>
                <w:szCs w:val="20"/>
              </w:rPr>
              <w:t xml:space="preserve">   Кыргыз Республикасы</w:t>
            </w:r>
          </w:p>
        </w:tc>
        <w:tc>
          <w:tcPr>
            <w:tcW w:w="1842" w:type="dxa"/>
            <w:gridSpan w:val="2"/>
            <w:vAlign w:val="bottom"/>
          </w:tcPr>
          <w:p w:rsidR="00CE493B" w:rsidRDefault="00CE493B" w:rsidP="00CE493B">
            <w:pPr>
              <w:tabs>
                <w:tab w:val="left" w:pos="356"/>
                <w:tab w:val="left" w:pos="638"/>
                <w:tab w:val="left" w:pos="780"/>
              </w:tabs>
              <w:ind w:left="356" w:right="499"/>
              <w:jc w:val="right"/>
              <w:rPr>
                <w:rFonts w:ascii="Kyrghyz Times" w:hAnsi="Kyrghyz Times" w:cs="Kyrghyz Times"/>
                <w:b/>
                <w:bCs/>
                <w:sz w:val="20"/>
                <w:szCs w:val="20"/>
                <w:lang w:val="ky-KG"/>
              </w:rPr>
            </w:pPr>
            <w:r>
              <w:rPr>
                <w:rFonts w:ascii="Kyrghyz Times" w:hAnsi="Kyrghyz Times" w:cs="Kyrghyz Times"/>
                <w:b/>
                <w:bCs/>
                <w:sz w:val="20"/>
                <w:szCs w:val="20"/>
                <w:lang w:val="ky-KG"/>
              </w:rPr>
              <w:t xml:space="preserve">    28774</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b/>
                <w:bCs/>
                <w:sz w:val="20"/>
                <w:szCs w:val="20"/>
              </w:rPr>
            </w:pPr>
            <w:r>
              <w:rPr>
                <w:rFonts w:ascii="Kyrghyz Times" w:hAnsi="Kyrghyz Times" w:cs="Kyrghyz Times"/>
                <w:b/>
                <w:bCs/>
                <w:sz w:val="20"/>
                <w:szCs w:val="20"/>
              </w:rPr>
              <w:t>26036</w:t>
            </w:r>
          </w:p>
        </w:tc>
        <w:tc>
          <w:tcPr>
            <w:tcW w:w="1697" w:type="dxa"/>
            <w:tcBorders>
              <w:top w:val="nil"/>
              <w:left w:val="nil"/>
              <w:bottom w:val="nil"/>
              <w:right w:val="nil"/>
            </w:tcBorders>
            <w:vAlign w:val="bottom"/>
          </w:tcPr>
          <w:p w:rsidR="00CE493B" w:rsidRDefault="00CE493B" w:rsidP="00CE493B">
            <w:pPr>
              <w:tabs>
                <w:tab w:val="left" w:pos="1015"/>
              </w:tabs>
              <w:ind w:left="-270" w:right="497"/>
              <w:jc w:val="right"/>
              <w:rPr>
                <w:rFonts w:ascii="Kyrghyz Times" w:hAnsi="Kyrghyz Times" w:cs="Kyrghyz Times"/>
                <w:b/>
                <w:bCs/>
                <w:sz w:val="20"/>
                <w:szCs w:val="20"/>
                <w:lang w:val="ky-KG"/>
              </w:rPr>
            </w:pPr>
            <w:r>
              <w:rPr>
                <w:rFonts w:ascii="Kyrghyz Times" w:hAnsi="Kyrghyz Times" w:cs="Kyrghyz Times"/>
                <w:b/>
                <w:bCs/>
                <w:sz w:val="20"/>
                <w:szCs w:val="20"/>
                <w:lang w:val="ky-KG"/>
              </w:rPr>
              <w:t>8873</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b/>
                <w:bCs/>
                <w:sz w:val="20"/>
                <w:szCs w:val="20"/>
              </w:rPr>
            </w:pPr>
            <w:r>
              <w:rPr>
                <w:rFonts w:ascii="Kyrghyz Times" w:hAnsi="Kyrghyz Times" w:cs="Kyrghyz Times"/>
                <w:b/>
                <w:bCs/>
                <w:sz w:val="20"/>
                <w:szCs w:val="20"/>
              </w:rPr>
              <w:t>8977</w:t>
            </w:r>
          </w:p>
        </w:tc>
        <w:tc>
          <w:tcPr>
            <w:tcW w:w="3969" w:type="dxa"/>
            <w:gridSpan w:val="2"/>
            <w:vAlign w:val="bottom"/>
          </w:tcPr>
          <w:p w:rsidR="00CE493B" w:rsidRDefault="00CE493B" w:rsidP="00CE493B">
            <w:pPr>
              <w:ind w:left="227" w:right="-57" w:hanging="227"/>
              <w:rPr>
                <w:rFonts w:ascii="Kyrghyz Times" w:hAnsi="Kyrghyz Times" w:cs="Kyrghyz Times"/>
                <w:b/>
                <w:sz w:val="20"/>
                <w:szCs w:val="20"/>
              </w:rPr>
            </w:pPr>
            <w:r>
              <w:rPr>
                <w:rFonts w:ascii="Kyrghyz Times" w:hAnsi="Kyrghyz Times" w:cs="Kyrghyz Times"/>
                <w:b/>
                <w:sz w:val="20"/>
                <w:szCs w:val="20"/>
              </w:rPr>
              <w:t xml:space="preserve">  Кыргызская Республика</w:t>
            </w:r>
          </w:p>
        </w:tc>
      </w:tr>
      <w:tr w:rsidR="00CE493B" w:rsidTr="00CE493B">
        <w:trPr>
          <w:cantSplit/>
        </w:trPr>
        <w:tc>
          <w:tcPr>
            <w:tcW w:w="3403" w:type="dxa"/>
            <w:vAlign w:val="bottom"/>
          </w:tcPr>
          <w:p w:rsidR="00CE493B" w:rsidRDefault="00CE493B" w:rsidP="00CE493B">
            <w:pPr>
              <w:ind w:right="575" w:firstLine="34"/>
              <w:rPr>
                <w:rFonts w:ascii="Kyrghyz Times" w:hAnsi="Kyrghyz Times" w:cs="Kyrghyz Times"/>
                <w:sz w:val="20"/>
                <w:szCs w:val="20"/>
                <w:lang w:val="ky-KG"/>
              </w:rPr>
            </w:pPr>
            <w:r>
              <w:rPr>
                <w:rFonts w:ascii="Kyrghyz Times" w:hAnsi="Kyrghyz Times" w:cs="Kyrghyz Times"/>
                <w:sz w:val="20"/>
                <w:szCs w:val="20"/>
                <w:lang w:val="ky-KG"/>
              </w:rPr>
              <w:t xml:space="preserve">    </w:t>
            </w:r>
            <w:r>
              <w:rPr>
                <w:rFonts w:ascii="Kyrghyz Times" w:hAnsi="Kyrghyz Times" w:cs="Kyrghyz Times"/>
                <w:sz w:val="20"/>
                <w:szCs w:val="20"/>
              </w:rPr>
              <w:t xml:space="preserve">Баткен </w:t>
            </w:r>
            <w:r>
              <w:rPr>
                <w:rFonts w:ascii="Kyrghyz Times" w:hAnsi="Kyrghyz Times" w:cs="Kyrghyz Times"/>
                <w:sz w:val="20"/>
                <w:szCs w:val="20"/>
                <w:lang w:val="ky-KG"/>
              </w:rPr>
              <w:t>облусу</w:t>
            </w:r>
          </w:p>
        </w:tc>
        <w:tc>
          <w:tcPr>
            <w:tcW w:w="1842" w:type="dxa"/>
            <w:gridSpan w:val="2"/>
            <w:vAlign w:val="bottom"/>
          </w:tcPr>
          <w:p w:rsidR="00CE493B" w:rsidRDefault="00CE493B" w:rsidP="00CE493B">
            <w:pPr>
              <w:tabs>
                <w:tab w:val="left" w:pos="356"/>
                <w:tab w:val="left" w:pos="638"/>
                <w:tab w:val="left" w:pos="780"/>
              </w:tabs>
              <w:ind w:left="448" w:right="499"/>
              <w:jc w:val="center"/>
              <w:rPr>
                <w:rFonts w:ascii="Kyrghyz Times" w:hAnsi="Kyrghyz Times" w:cs="Kyrghyz Times"/>
                <w:sz w:val="20"/>
                <w:szCs w:val="20"/>
                <w:lang w:val="ky-KG"/>
              </w:rPr>
            </w:pPr>
            <w:r>
              <w:rPr>
                <w:rFonts w:ascii="Kyrghyz Times" w:hAnsi="Kyrghyz Times" w:cs="Kyrghyz Times"/>
                <w:sz w:val="20"/>
                <w:szCs w:val="20"/>
                <w:lang w:val="ky-KG"/>
              </w:rPr>
              <w:t xml:space="preserve">    2451</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2182</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603</w:t>
            </w:r>
          </w:p>
        </w:tc>
        <w:tc>
          <w:tcPr>
            <w:tcW w:w="1843" w:type="dxa"/>
            <w:gridSpan w:val="2"/>
            <w:tcBorders>
              <w:top w:val="nil"/>
              <w:left w:val="nil"/>
              <w:bottom w:val="nil"/>
              <w:right w:val="nil"/>
            </w:tcBorders>
            <w:vAlign w:val="bottom"/>
          </w:tcPr>
          <w:p w:rsidR="00CE493B" w:rsidRDefault="00CE493B" w:rsidP="00CE493B">
            <w:pPr>
              <w:ind w:left="-270" w:right="556"/>
              <w:jc w:val="center"/>
              <w:rPr>
                <w:rFonts w:ascii="Kyrghyz Times" w:hAnsi="Kyrghyz Times" w:cs="Kyrghyz Times"/>
                <w:sz w:val="20"/>
                <w:szCs w:val="20"/>
              </w:rPr>
            </w:pPr>
            <w:r>
              <w:rPr>
                <w:rFonts w:ascii="Kyrghyz Times" w:hAnsi="Kyrghyz Times" w:cs="Kyrghyz Times"/>
                <w:sz w:val="20"/>
                <w:szCs w:val="20"/>
              </w:rPr>
              <w:t xml:space="preserve">                576</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Баткенская область</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Жалал-Абад облусу</w:t>
            </w:r>
          </w:p>
        </w:tc>
        <w:tc>
          <w:tcPr>
            <w:tcW w:w="1842" w:type="dxa"/>
            <w:gridSpan w:val="2"/>
            <w:vAlign w:val="bottom"/>
          </w:tcPr>
          <w:p w:rsidR="00CE493B" w:rsidRDefault="00CE493B" w:rsidP="00CE493B">
            <w:pPr>
              <w:tabs>
                <w:tab w:val="left" w:pos="356"/>
                <w:tab w:val="left" w:pos="638"/>
                <w:tab w:val="left" w:pos="780"/>
              </w:tabs>
              <w:ind w:left="497" w:right="499" w:firstLine="3"/>
              <w:jc w:val="right"/>
              <w:rPr>
                <w:rFonts w:ascii="Kyrghyz Times" w:hAnsi="Kyrghyz Times" w:cs="Kyrghyz Times"/>
                <w:sz w:val="20"/>
                <w:szCs w:val="20"/>
                <w:lang w:val="ky-KG"/>
              </w:rPr>
            </w:pPr>
            <w:r>
              <w:rPr>
                <w:rFonts w:ascii="Kyrghyz Times" w:hAnsi="Kyrghyz Times" w:cs="Kyrghyz Times"/>
                <w:sz w:val="20"/>
                <w:szCs w:val="20"/>
                <w:lang w:val="ky-KG"/>
              </w:rPr>
              <w:t xml:space="preserve">    5836                         </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5242</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1534</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1536</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Джалал-Абадская область</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Ысык-Көл облусу</w:t>
            </w:r>
          </w:p>
        </w:tc>
        <w:tc>
          <w:tcPr>
            <w:tcW w:w="1842" w:type="dxa"/>
            <w:gridSpan w:val="2"/>
            <w:vAlign w:val="bottom"/>
          </w:tcPr>
          <w:p w:rsidR="00CE493B" w:rsidRDefault="00CE493B" w:rsidP="00CE493B">
            <w:pPr>
              <w:tabs>
                <w:tab w:val="left" w:pos="356"/>
                <w:tab w:val="left" w:pos="638"/>
                <w:tab w:val="left" w:pos="780"/>
              </w:tabs>
              <w:ind w:right="499"/>
              <w:jc w:val="right"/>
              <w:rPr>
                <w:rFonts w:ascii="Kyrghyz Times" w:hAnsi="Kyrghyz Times" w:cs="Kyrghyz Times"/>
                <w:sz w:val="20"/>
                <w:szCs w:val="20"/>
                <w:lang w:val="ky-KG"/>
              </w:rPr>
            </w:pPr>
            <w:r>
              <w:rPr>
                <w:rFonts w:ascii="Kyrghyz Times" w:hAnsi="Kyrghyz Times" w:cs="Kyrghyz Times"/>
                <w:sz w:val="20"/>
                <w:szCs w:val="20"/>
                <w:lang w:val="ky-KG"/>
              </w:rPr>
              <w:t xml:space="preserve">           2394</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2197</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813</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973</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Иссык-Кульская область</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Нарын облусу</w:t>
            </w:r>
          </w:p>
        </w:tc>
        <w:tc>
          <w:tcPr>
            <w:tcW w:w="1842" w:type="dxa"/>
            <w:gridSpan w:val="2"/>
            <w:tcBorders>
              <w:top w:val="nil"/>
              <w:left w:val="nil"/>
              <w:bottom w:val="nil"/>
              <w:right w:val="nil"/>
            </w:tcBorders>
            <w:vAlign w:val="bottom"/>
          </w:tcPr>
          <w:p w:rsidR="00CE493B" w:rsidRDefault="00CE493B" w:rsidP="00CE493B">
            <w:pPr>
              <w:tabs>
                <w:tab w:val="left" w:pos="356"/>
                <w:tab w:val="left" w:pos="638"/>
                <w:tab w:val="left" w:pos="780"/>
              </w:tabs>
              <w:ind w:right="499"/>
              <w:jc w:val="right"/>
              <w:rPr>
                <w:rFonts w:ascii="Kyrghyz Times" w:hAnsi="Kyrghyz Times" w:cs="Kyrghyz Times"/>
                <w:sz w:val="20"/>
                <w:szCs w:val="20"/>
                <w:lang w:val="ky-KG"/>
              </w:rPr>
            </w:pPr>
            <w:r>
              <w:rPr>
                <w:rFonts w:ascii="Kyrghyz Times" w:hAnsi="Kyrghyz Times" w:cs="Kyrghyz Times"/>
                <w:sz w:val="20"/>
                <w:szCs w:val="20"/>
                <w:lang w:val="ky-KG"/>
              </w:rPr>
              <w:t xml:space="preserve">           1551</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1409</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508</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536</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Нарынская область</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Ош облусу</w:t>
            </w:r>
          </w:p>
        </w:tc>
        <w:tc>
          <w:tcPr>
            <w:tcW w:w="1842" w:type="dxa"/>
            <w:gridSpan w:val="2"/>
            <w:tcBorders>
              <w:top w:val="nil"/>
              <w:left w:val="nil"/>
              <w:bottom w:val="nil"/>
              <w:right w:val="nil"/>
            </w:tcBorders>
            <w:vAlign w:val="bottom"/>
          </w:tcPr>
          <w:p w:rsidR="00CE493B" w:rsidRDefault="00CE493B" w:rsidP="00CE493B">
            <w:pPr>
              <w:tabs>
                <w:tab w:val="left" w:pos="356"/>
                <w:tab w:val="left" w:pos="638"/>
                <w:tab w:val="left" w:pos="780"/>
              </w:tabs>
              <w:ind w:right="499"/>
              <w:jc w:val="right"/>
              <w:rPr>
                <w:rFonts w:ascii="Kyrghyz Times" w:hAnsi="Kyrghyz Times" w:cs="Kyrghyz Times"/>
                <w:sz w:val="20"/>
                <w:szCs w:val="20"/>
                <w:lang w:val="ky-KG"/>
              </w:rPr>
            </w:pPr>
            <w:r>
              <w:rPr>
                <w:rFonts w:ascii="Kyrghyz Times" w:hAnsi="Kyrghyz Times" w:cs="Kyrghyz Times"/>
                <w:sz w:val="20"/>
                <w:szCs w:val="20"/>
                <w:lang w:val="ky-KG"/>
              </w:rPr>
              <w:t xml:space="preserve">6089           </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5372</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1444</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1474</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Ошская область</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Талас облусу</w:t>
            </w:r>
          </w:p>
        </w:tc>
        <w:tc>
          <w:tcPr>
            <w:tcW w:w="1842" w:type="dxa"/>
            <w:gridSpan w:val="2"/>
            <w:tcBorders>
              <w:top w:val="nil"/>
              <w:left w:val="nil"/>
              <w:bottom w:val="nil"/>
              <w:right w:val="nil"/>
            </w:tcBorders>
            <w:vAlign w:val="bottom"/>
          </w:tcPr>
          <w:p w:rsidR="00CE493B" w:rsidRDefault="00CE493B" w:rsidP="00CE493B">
            <w:pPr>
              <w:tabs>
                <w:tab w:val="left" w:pos="356"/>
                <w:tab w:val="left" w:pos="638"/>
                <w:tab w:val="left" w:pos="780"/>
              </w:tabs>
              <w:ind w:left="448" w:right="499"/>
              <w:jc w:val="right"/>
              <w:rPr>
                <w:rFonts w:ascii="Kyrghyz Times" w:hAnsi="Kyrghyz Times" w:cs="Kyrghyz Times"/>
                <w:sz w:val="20"/>
                <w:szCs w:val="20"/>
                <w:lang w:val="ky-KG"/>
              </w:rPr>
            </w:pPr>
            <w:r>
              <w:rPr>
                <w:rFonts w:ascii="Kyrghyz Times" w:hAnsi="Kyrghyz Times" w:cs="Kyrghyz Times"/>
                <w:sz w:val="20"/>
                <w:szCs w:val="20"/>
                <w:lang w:val="ky-KG"/>
              </w:rPr>
              <w:t xml:space="preserve">    1253</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1226</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362</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423</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Таласская область</w:t>
            </w:r>
          </w:p>
        </w:tc>
      </w:tr>
      <w:tr w:rsidR="00CE493B" w:rsidTr="00CE493B">
        <w:trPr>
          <w:cantSplit/>
          <w:trHeight w:val="80"/>
        </w:trPr>
        <w:tc>
          <w:tcPr>
            <w:tcW w:w="3403" w:type="dxa"/>
            <w:vAlign w:val="bottom"/>
          </w:tcPr>
          <w:p w:rsidR="00CE493B" w:rsidRDefault="00CE493B" w:rsidP="00CE493B">
            <w:pPr>
              <w:ind w:right="-57" w:firstLine="34"/>
              <w:rPr>
                <w:rFonts w:ascii="Kyrghyz Times" w:hAnsi="Kyrghyz Times" w:cs="Kyrghyz Times"/>
                <w:b/>
                <w:i/>
                <w:sz w:val="20"/>
                <w:szCs w:val="20"/>
              </w:rPr>
            </w:pPr>
            <w:r>
              <w:rPr>
                <w:rFonts w:ascii="Kyrghyz Times" w:hAnsi="Kyrghyz Times" w:cs="Kyrghyz Times"/>
                <w:b/>
                <w:i/>
                <w:sz w:val="20"/>
                <w:szCs w:val="20"/>
              </w:rPr>
              <w:t xml:space="preserve">    Чүй облусу</w:t>
            </w:r>
          </w:p>
        </w:tc>
        <w:tc>
          <w:tcPr>
            <w:tcW w:w="1842" w:type="dxa"/>
            <w:gridSpan w:val="2"/>
            <w:tcBorders>
              <w:top w:val="nil"/>
              <w:left w:val="nil"/>
              <w:bottom w:val="nil"/>
              <w:right w:val="nil"/>
            </w:tcBorders>
            <w:vAlign w:val="bottom"/>
          </w:tcPr>
          <w:p w:rsidR="00CE493B" w:rsidRDefault="00CE493B" w:rsidP="00CE493B">
            <w:pPr>
              <w:tabs>
                <w:tab w:val="left" w:pos="356"/>
                <w:tab w:val="left" w:pos="638"/>
                <w:tab w:val="left" w:pos="780"/>
              </w:tabs>
              <w:ind w:right="499"/>
              <w:jc w:val="right"/>
              <w:rPr>
                <w:rFonts w:ascii="Kyrghyz Times" w:hAnsi="Kyrghyz Times" w:cs="Kyrghyz Times"/>
                <w:b/>
                <w:i/>
                <w:sz w:val="20"/>
                <w:szCs w:val="20"/>
              </w:rPr>
            </w:pPr>
            <w:r>
              <w:rPr>
                <w:rFonts w:ascii="Kyrghyz Times" w:hAnsi="Kyrghyz Times" w:cs="Kyrghyz Times"/>
                <w:b/>
                <w:i/>
                <w:sz w:val="20"/>
                <w:szCs w:val="20"/>
              </w:rPr>
              <w:t xml:space="preserve">           4076</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b/>
                <w:bCs/>
                <w:i/>
                <w:sz w:val="20"/>
                <w:szCs w:val="20"/>
              </w:rPr>
            </w:pPr>
            <w:r>
              <w:rPr>
                <w:rFonts w:ascii="Kyrghyz Times" w:hAnsi="Kyrghyz Times" w:cs="Kyrghyz Times"/>
                <w:b/>
                <w:bCs/>
                <w:i/>
                <w:sz w:val="20"/>
                <w:szCs w:val="20"/>
              </w:rPr>
              <w:t>3687</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b/>
                <w:i/>
                <w:sz w:val="20"/>
                <w:szCs w:val="20"/>
              </w:rPr>
            </w:pPr>
            <w:r>
              <w:rPr>
                <w:rFonts w:ascii="Kyrghyz Times" w:hAnsi="Kyrghyz Times" w:cs="Kyrghyz Times"/>
                <w:b/>
                <w:i/>
                <w:sz w:val="20"/>
                <w:szCs w:val="20"/>
              </w:rPr>
              <w:t>1332</w:t>
            </w:r>
          </w:p>
        </w:tc>
        <w:tc>
          <w:tcPr>
            <w:tcW w:w="1843" w:type="dxa"/>
            <w:gridSpan w:val="2"/>
            <w:tcBorders>
              <w:top w:val="nil"/>
              <w:left w:val="nil"/>
              <w:bottom w:val="nil"/>
              <w:right w:val="nil"/>
            </w:tcBorders>
            <w:vAlign w:val="bottom"/>
          </w:tcPr>
          <w:p w:rsidR="00CE493B" w:rsidRDefault="00CE493B" w:rsidP="00CE493B">
            <w:pPr>
              <w:ind w:right="556"/>
              <w:jc w:val="right"/>
              <w:rPr>
                <w:rFonts w:ascii="Kyrghyz Times" w:hAnsi="Kyrghyz Times" w:cs="Kyrghyz Times"/>
                <w:b/>
                <w:bCs/>
                <w:i/>
                <w:sz w:val="20"/>
                <w:szCs w:val="20"/>
              </w:rPr>
            </w:pPr>
            <w:r>
              <w:rPr>
                <w:rFonts w:ascii="Kyrghyz Times" w:hAnsi="Kyrghyz Times" w:cs="Kyrghyz Times"/>
                <w:b/>
                <w:bCs/>
                <w:i/>
                <w:sz w:val="20"/>
                <w:szCs w:val="20"/>
              </w:rPr>
              <w:t>1335</w:t>
            </w:r>
          </w:p>
        </w:tc>
        <w:tc>
          <w:tcPr>
            <w:tcW w:w="3969" w:type="dxa"/>
            <w:gridSpan w:val="2"/>
            <w:vAlign w:val="bottom"/>
          </w:tcPr>
          <w:p w:rsidR="00CE493B" w:rsidRDefault="00CE493B" w:rsidP="00CE493B">
            <w:pPr>
              <w:ind w:right="-57"/>
              <w:rPr>
                <w:rFonts w:ascii="Kyrghyz Times" w:hAnsi="Kyrghyz Times" w:cs="Kyrghyz Times"/>
                <w:b/>
                <w:i/>
                <w:sz w:val="20"/>
                <w:szCs w:val="20"/>
              </w:rPr>
            </w:pPr>
            <w:r>
              <w:rPr>
                <w:rFonts w:ascii="Kyrghyz Times" w:hAnsi="Kyrghyz Times" w:cs="Kyrghyz Times"/>
                <w:b/>
                <w:i/>
                <w:sz w:val="20"/>
                <w:szCs w:val="20"/>
              </w:rPr>
              <w:t xml:space="preserve">    Чуйская область</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Бишкек ш.</w:t>
            </w:r>
          </w:p>
        </w:tc>
        <w:tc>
          <w:tcPr>
            <w:tcW w:w="1842" w:type="dxa"/>
            <w:gridSpan w:val="2"/>
            <w:tcBorders>
              <w:top w:val="nil"/>
              <w:left w:val="nil"/>
              <w:bottom w:val="nil"/>
              <w:right w:val="nil"/>
            </w:tcBorders>
            <w:vAlign w:val="bottom"/>
          </w:tcPr>
          <w:p w:rsidR="00CE493B" w:rsidRDefault="00CE493B" w:rsidP="00CE493B">
            <w:pPr>
              <w:tabs>
                <w:tab w:val="left" w:pos="356"/>
                <w:tab w:val="left" w:pos="638"/>
                <w:tab w:val="left" w:pos="780"/>
              </w:tabs>
              <w:ind w:right="499"/>
              <w:jc w:val="right"/>
              <w:rPr>
                <w:rFonts w:ascii="Kyrghyz Times" w:hAnsi="Kyrghyz Times" w:cs="Kyrghyz Times"/>
                <w:sz w:val="20"/>
                <w:szCs w:val="20"/>
                <w:lang w:val="ky-KG"/>
              </w:rPr>
            </w:pPr>
            <w:r>
              <w:rPr>
                <w:rFonts w:ascii="Kyrghyz Times" w:hAnsi="Kyrghyz Times" w:cs="Kyrghyz Times"/>
                <w:sz w:val="20"/>
                <w:szCs w:val="20"/>
                <w:lang w:val="ky-KG"/>
              </w:rPr>
              <w:t xml:space="preserve">           3512</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3306</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1763</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1594</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г. Бишкек</w:t>
            </w:r>
          </w:p>
        </w:tc>
      </w:tr>
      <w:tr w:rsidR="00CE493B" w:rsidTr="00CE493B">
        <w:trPr>
          <w:cantSplit/>
        </w:trPr>
        <w:tc>
          <w:tcPr>
            <w:tcW w:w="3403" w:type="dxa"/>
            <w:vAlign w:val="bottom"/>
          </w:tcPr>
          <w:p w:rsidR="00CE493B" w:rsidRDefault="00CE493B" w:rsidP="00CE493B">
            <w:pPr>
              <w:ind w:right="-57" w:firstLine="34"/>
              <w:rPr>
                <w:rFonts w:ascii="Kyrghyz Times" w:hAnsi="Kyrghyz Times" w:cs="Kyrghyz Times"/>
                <w:sz w:val="20"/>
                <w:szCs w:val="20"/>
              </w:rPr>
            </w:pPr>
            <w:r>
              <w:rPr>
                <w:rFonts w:ascii="Kyrghyz Times" w:hAnsi="Kyrghyz Times" w:cs="Kyrghyz Times"/>
                <w:sz w:val="20"/>
                <w:szCs w:val="20"/>
              </w:rPr>
              <w:t xml:space="preserve">     Ош ш.</w:t>
            </w:r>
          </w:p>
        </w:tc>
        <w:tc>
          <w:tcPr>
            <w:tcW w:w="1842" w:type="dxa"/>
            <w:gridSpan w:val="2"/>
            <w:tcBorders>
              <w:top w:val="nil"/>
              <w:left w:val="nil"/>
              <w:bottom w:val="nil"/>
              <w:right w:val="nil"/>
            </w:tcBorders>
            <w:vAlign w:val="bottom"/>
          </w:tcPr>
          <w:p w:rsidR="00CE493B" w:rsidRDefault="00CE493B" w:rsidP="00CE493B">
            <w:pPr>
              <w:tabs>
                <w:tab w:val="left" w:pos="356"/>
                <w:tab w:val="left" w:pos="638"/>
                <w:tab w:val="left" w:pos="780"/>
              </w:tabs>
              <w:ind w:right="499"/>
              <w:jc w:val="right"/>
              <w:rPr>
                <w:rFonts w:ascii="Kyrghyz Times" w:hAnsi="Kyrghyz Times" w:cs="Kyrghyz Times"/>
                <w:sz w:val="20"/>
                <w:szCs w:val="20"/>
                <w:lang w:val="ky-KG"/>
              </w:rPr>
            </w:pPr>
            <w:r>
              <w:rPr>
                <w:rFonts w:ascii="Kyrghyz Times" w:hAnsi="Kyrghyz Times" w:cs="Kyrghyz Times"/>
                <w:sz w:val="20"/>
                <w:szCs w:val="20"/>
                <w:lang w:val="ky-KG"/>
              </w:rPr>
              <w:t xml:space="preserve">           1612</w:t>
            </w:r>
          </w:p>
        </w:tc>
        <w:tc>
          <w:tcPr>
            <w:tcW w:w="1705" w:type="dxa"/>
            <w:tcBorders>
              <w:top w:val="nil"/>
              <w:left w:val="nil"/>
              <w:bottom w:val="nil"/>
              <w:right w:val="nil"/>
            </w:tcBorders>
            <w:vAlign w:val="bottom"/>
          </w:tcPr>
          <w:p w:rsidR="00CE493B" w:rsidRDefault="00CE493B" w:rsidP="00CE493B">
            <w:pPr>
              <w:ind w:right="501"/>
              <w:jc w:val="right"/>
              <w:rPr>
                <w:rFonts w:ascii="Kyrghyz Times" w:hAnsi="Kyrghyz Times" w:cs="Kyrghyz Times"/>
                <w:sz w:val="20"/>
                <w:szCs w:val="20"/>
              </w:rPr>
            </w:pPr>
            <w:r>
              <w:rPr>
                <w:rFonts w:ascii="Kyrghyz Times" w:hAnsi="Kyrghyz Times" w:cs="Kyrghyz Times"/>
                <w:sz w:val="20"/>
                <w:szCs w:val="20"/>
              </w:rPr>
              <w:t>1415</w:t>
            </w:r>
          </w:p>
        </w:tc>
        <w:tc>
          <w:tcPr>
            <w:tcW w:w="1697" w:type="dxa"/>
            <w:tcBorders>
              <w:top w:val="nil"/>
              <w:left w:val="nil"/>
              <w:bottom w:val="nil"/>
              <w:right w:val="nil"/>
            </w:tcBorders>
            <w:vAlign w:val="bottom"/>
          </w:tcPr>
          <w:p w:rsidR="00CE493B" w:rsidRDefault="00CE493B" w:rsidP="00CE493B">
            <w:pPr>
              <w:ind w:left="-270" w:right="497"/>
              <w:jc w:val="right"/>
              <w:rPr>
                <w:rFonts w:ascii="Kyrghyz Times" w:hAnsi="Kyrghyz Times" w:cs="Kyrghyz Times"/>
                <w:sz w:val="20"/>
                <w:szCs w:val="20"/>
                <w:lang w:val="ky-KG"/>
              </w:rPr>
            </w:pPr>
            <w:r>
              <w:rPr>
                <w:rFonts w:ascii="Kyrghyz Times" w:hAnsi="Kyrghyz Times" w:cs="Kyrghyz Times"/>
                <w:sz w:val="20"/>
                <w:szCs w:val="20"/>
                <w:lang w:val="ky-KG"/>
              </w:rPr>
              <w:t xml:space="preserve">             514</w:t>
            </w:r>
          </w:p>
        </w:tc>
        <w:tc>
          <w:tcPr>
            <w:tcW w:w="1843" w:type="dxa"/>
            <w:gridSpan w:val="2"/>
            <w:tcBorders>
              <w:top w:val="nil"/>
              <w:left w:val="nil"/>
              <w:bottom w:val="nil"/>
              <w:right w:val="nil"/>
            </w:tcBorders>
            <w:vAlign w:val="bottom"/>
          </w:tcPr>
          <w:p w:rsidR="00CE493B" w:rsidRDefault="00CE493B" w:rsidP="00CE493B">
            <w:pPr>
              <w:ind w:left="-270" w:right="556"/>
              <w:jc w:val="right"/>
              <w:rPr>
                <w:rFonts w:ascii="Kyrghyz Times" w:hAnsi="Kyrghyz Times" w:cs="Kyrghyz Times"/>
                <w:sz w:val="20"/>
                <w:szCs w:val="20"/>
              </w:rPr>
            </w:pPr>
            <w:r>
              <w:rPr>
                <w:rFonts w:ascii="Kyrghyz Times" w:hAnsi="Kyrghyz Times" w:cs="Kyrghyz Times"/>
                <w:sz w:val="20"/>
                <w:szCs w:val="20"/>
              </w:rPr>
              <w:t>530</w:t>
            </w:r>
          </w:p>
        </w:tc>
        <w:tc>
          <w:tcPr>
            <w:tcW w:w="3969" w:type="dxa"/>
            <w:gridSpan w:val="2"/>
            <w:vAlign w:val="bottom"/>
          </w:tcPr>
          <w:p w:rsidR="00CE493B" w:rsidRDefault="00CE493B" w:rsidP="00CE493B">
            <w:pPr>
              <w:ind w:right="-57"/>
              <w:rPr>
                <w:rFonts w:ascii="Kyrghyz Times" w:hAnsi="Kyrghyz Times" w:cs="Kyrghyz Times"/>
                <w:sz w:val="20"/>
                <w:szCs w:val="20"/>
              </w:rPr>
            </w:pPr>
            <w:r>
              <w:rPr>
                <w:rFonts w:ascii="Kyrghyz Times" w:hAnsi="Kyrghyz Times" w:cs="Kyrghyz Times"/>
                <w:sz w:val="20"/>
                <w:szCs w:val="20"/>
              </w:rPr>
              <w:t xml:space="preserve">     г. Ош</w:t>
            </w:r>
          </w:p>
        </w:tc>
      </w:tr>
    </w:tbl>
    <w:p w:rsidR="00CE493B" w:rsidRDefault="00CE493B" w:rsidP="00CE493B">
      <w:pPr>
        <w:keepNext/>
        <w:spacing w:before="240" w:after="60"/>
        <w:jc w:val="center"/>
        <w:outlineLvl w:val="3"/>
        <w:rPr>
          <w:rFonts w:ascii="Kyrghyz Times" w:hAnsi="Kyrghyz Times" w:cs="Kyrghyz Times"/>
          <w:b/>
          <w:bCs/>
          <w:i/>
          <w:szCs w:val="28"/>
          <w:lang w:val="ky-KG"/>
        </w:rPr>
      </w:pPr>
      <w:r>
        <w:rPr>
          <w:rFonts w:ascii="Kyrghyz Times" w:hAnsi="Kyrghyz Times" w:cs="Kyrghyz Times"/>
          <w:b/>
          <w:bCs/>
          <w:i/>
          <w:szCs w:val="28"/>
          <w:lang w:val="tr-TR"/>
        </w:rPr>
        <w:lastRenderedPageBreak/>
        <w:t>Аймактар боюнча никелеш</w:t>
      </w:r>
      <w:r>
        <w:rPr>
          <w:rFonts w:ascii="Cambria" w:hAnsi="Cambria" w:cs="Kyrghyz Times"/>
          <w:b/>
          <w:bCs/>
          <w:i/>
          <w:szCs w:val="28"/>
          <w:lang w:val="ky-KG"/>
        </w:rPr>
        <w:t>үү</w:t>
      </w:r>
      <w:r>
        <w:rPr>
          <w:rFonts w:ascii="Kyrghyz Times" w:hAnsi="Kyrghyz Times" w:cs="Kyrghyz Times"/>
          <w:b/>
          <w:bCs/>
          <w:i/>
          <w:szCs w:val="28"/>
          <w:lang w:val="tr-TR"/>
        </w:rPr>
        <w:t>н</w:t>
      </w:r>
      <w:r>
        <w:rPr>
          <w:rFonts w:ascii="Cambria" w:hAnsi="Cambria" w:cs="Kyrghyz Times"/>
          <w:b/>
          <w:bCs/>
          <w:i/>
          <w:szCs w:val="28"/>
          <w:lang w:val="ky-KG"/>
        </w:rPr>
        <w:t>ү</w:t>
      </w:r>
      <w:r>
        <w:rPr>
          <w:rFonts w:ascii="Kyrghyz Times" w:hAnsi="Kyrghyz Times" w:cs="Kyrghyz Times"/>
          <w:b/>
          <w:bCs/>
          <w:i/>
          <w:szCs w:val="28"/>
          <w:lang w:val="tr-TR"/>
        </w:rPr>
        <w:t>н жана ажырашуунун жалпы коэффициент</w:t>
      </w:r>
      <w:r>
        <w:rPr>
          <w:rFonts w:ascii="Kyrghyz Times" w:hAnsi="Kyrghyz Times" w:cs="Kyrghyz Times"/>
          <w:b/>
          <w:bCs/>
          <w:i/>
          <w:szCs w:val="28"/>
          <w:lang w:val="ky-KG"/>
        </w:rPr>
        <w:t>тери</w:t>
      </w:r>
    </w:p>
    <w:p w:rsidR="00CE493B" w:rsidRDefault="00CE493B" w:rsidP="00CE493B">
      <w:pPr>
        <w:jc w:val="center"/>
        <w:rPr>
          <w:rFonts w:ascii="Kyrghyz Times" w:hAnsi="Kyrghyz Times" w:cs="Kyrghyz Times"/>
          <w:i/>
          <w:sz w:val="18"/>
          <w:szCs w:val="18"/>
          <w:lang w:val="tr-TR"/>
        </w:rPr>
      </w:pPr>
      <w:r>
        <w:rPr>
          <w:rFonts w:ascii="Kyrghyz Times" w:hAnsi="Kyrghyz Times" w:cs="Kyrghyz Times"/>
          <w:i/>
          <w:sz w:val="20"/>
          <w:szCs w:val="20"/>
          <w:lang w:val="ky-KG"/>
        </w:rPr>
        <w:t xml:space="preserve">январь-август </w:t>
      </w:r>
      <w:r>
        <w:rPr>
          <w:rFonts w:ascii="Kyrghyz Times" w:hAnsi="Kyrghyz Times" w:cs="Kyrghyz Times"/>
          <w:i/>
          <w:sz w:val="20"/>
          <w:szCs w:val="20"/>
          <w:lang w:val="tr-TR"/>
        </w:rPr>
        <w:t xml:space="preserve"> (адам)</w:t>
      </w:r>
    </w:p>
    <w:p w:rsidR="00CE493B" w:rsidRDefault="00CE493B" w:rsidP="00CE493B">
      <w:pPr>
        <w:jc w:val="center"/>
        <w:rPr>
          <w:rFonts w:ascii="Kyrghyz Times" w:hAnsi="Kyrghyz Times" w:cs="Kyrghyz Times"/>
          <w:i/>
          <w:sz w:val="18"/>
          <w:szCs w:val="18"/>
          <w:lang w:val="tr-TR"/>
        </w:rPr>
      </w:pPr>
      <w:r>
        <w:rPr>
          <w:rFonts w:ascii="Kyrghyz Times" w:hAnsi="Kyrghyz Times" w:cs="Kyrghyz Times"/>
          <w:i/>
          <w:sz w:val="18"/>
          <w:szCs w:val="18"/>
          <w:lang w:val="tr-TR"/>
        </w:rPr>
        <w:t>(промиллде; калктын 1000ине)</w:t>
      </w:r>
    </w:p>
    <w:p w:rsidR="00CE493B" w:rsidRDefault="00CE493B" w:rsidP="00CE493B">
      <w:pPr>
        <w:keepNext/>
        <w:spacing w:before="120" w:after="60"/>
        <w:jc w:val="center"/>
        <w:outlineLvl w:val="3"/>
        <w:rPr>
          <w:rFonts w:ascii="Kyrghyz Times" w:hAnsi="Kyrghyz Times" w:cs="Kyrghyz Times"/>
          <w:b/>
          <w:bCs/>
          <w:i/>
          <w:szCs w:val="28"/>
        </w:rPr>
      </w:pPr>
      <w:r>
        <w:rPr>
          <w:rFonts w:ascii="Kyrghyz Times" w:hAnsi="Kyrghyz Times" w:cs="Kyrghyz Times"/>
          <w:b/>
          <w:bCs/>
          <w:i/>
          <w:szCs w:val="28"/>
          <w:lang w:val="tr-TR"/>
        </w:rPr>
        <w:t>Общ</w:t>
      </w:r>
      <w:r>
        <w:rPr>
          <w:rFonts w:ascii="Kyrghyz Times" w:hAnsi="Kyrghyz Times" w:cs="Kyrghyz Times"/>
          <w:b/>
          <w:bCs/>
          <w:i/>
          <w:szCs w:val="28"/>
        </w:rPr>
        <w:t>ие коэффициенты брачности и разводимости по территории</w:t>
      </w:r>
    </w:p>
    <w:p w:rsidR="00CE493B" w:rsidRDefault="00CE493B" w:rsidP="00CE493B">
      <w:pPr>
        <w:jc w:val="center"/>
        <w:rPr>
          <w:rFonts w:ascii="Kyrghyz Times" w:hAnsi="Kyrghyz Times" w:cs="Kyrghyz Times"/>
          <w:i/>
          <w:sz w:val="20"/>
          <w:szCs w:val="20"/>
          <w:lang w:val="ky-KG"/>
        </w:rPr>
      </w:pPr>
      <w:r>
        <w:rPr>
          <w:rFonts w:ascii="Kyrghyz Times" w:hAnsi="Kyrghyz Times" w:cs="Kyrghyz Times"/>
          <w:i/>
          <w:sz w:val="20"/>
          <w:szCs w:val="20"/>
        </w:rPr>
        <w:t>в январе-августе</w:t>
      </w:r>
    </w:p>
    <w:p w:rsidR="00CE493B" w:rsidRDefault="00CE493B" w:rsidP="00CE493B">
      <w:pPr>
        <w:jc w:val="center"/>
        <w:rPr>
          <w:rFonts w:ascii="Kyrghyz Times" w:hAnsi="Kyrghyz Times" w:cs="Kyrghyz Times"/>
          <w:i/>
          <w:sz w:val="18"/>
          <w:szCs w:val="18"/>
        </w:rPr>
      </w:pPr>
      <w:r>
        <w:rPr>
          <w:rFonts w:ascii="Kyrghyz Times" w:hAnsi="Kyrghyz Times" w:cs="Kyrghyz Times"/>
          <w:i/>
          <w:sz w:val="18"/>
          <w:szCs w:val="18"/>
        </w:rPr>
        <w:t xml:space="preserve"> (человек)</w:t>
      </w:r>
    </w:p>
    <w:p w:rsidR="00CE493B" w:rsidRDefault="00CE493B" w:rsidP="00CE493B">
      <w:pPr>
        <w:spacing w:before="120" w:after="60"/>
        <w:jc w:val="center"/>
        <w:rPr>
          <w:rFonts w:ascii="Kyrghyz Times" w:hAnsi="Kyrghyz Times" w:cs="Kyrghyz Times"/>
          <w:i/>
          <w:sz w:val="18"/>
          <w:szCs w:val="18"/>
        </w:rPr>
      </w:pPr>
      <w:r>
        <w:rPr>
          <w:rFonts w:ascii="Kyrghyz Times" w:hAnsi="Kyrghyz Times" w:cs="Kyrghyz Times"/>
          <w:i/>
          <w:sz w:val="18"/>
          <w:szCs w:val="18"/>
        </w:rPr>
        <w:t>(промилле; на 1000 человек населения)</w:t>
      </w:r>
    </w:p>
    <w:tbl>
      <w:tblPr>
        <w:tblW w:w="13935" w:type="dxa"/>
        <w:tblInd w:w="-50" w:type="dxa"/>
        <w:tblLayout w:type="fixed"/>
        <w:tblCellMar>
          <w:left w:w="70" w:type="dxa"/>
          <w:right w:w="70" w:type="dxa"/>
        </w:tblCellMar>
        <w:tblLook w:val="0000" w:firstRow="0" w:lastRow="0" w:firstColumn="0" w:lastColumn="0" w:noHBand="0" w:noVBand="0"/>
      </w:tblPr>
      <w:tblGrid>
        <w:gridCol w:w="3120"/>
        <w:gridCol w:w="1773"/>
        <w:gridCol w:w="1774"/>
        <w:gridCol w:w="1774"/>
        <w:gridCol w:w="1939"/>
        <w:gridCol w:w="3555"/>
      </w:tblGrid>
      <w:tr w:rsidR="00CE493B" w:rsidTr="00CE493B">
        <w:trPr>
          <w:cantSplit/>
        </w:trPr>
        <w:tc>
          <w:tcPr>
            <w:tcW w:w="3120" w:type="dxa"/>
            <w:vMerge w:val="restart"/>
            <w:tcBorders>
              <w:top w:val="double" w:sz="4" w:space="0" w:color="auto"/>
              <w:left w:val="double" w:sz="4" w:space="0" w:color="auto"/>
              <w:bottom w:val="double" w:sz="4" w:space="0" w:color="auto"/>
              <w:right w:val="nil"/>
            </w:tcBorders>
            <w:vAlign w:val="center"/>
          </w:tcPr>
          <w:p w:rsidR="00CE493B" w:rsidRDefault="00CE493B" w:rsidP="00CE493B">
            <w:pPr>
              <w:keepNext/>
              <w:spacing w:before="120" w:line="320" w:lineRule="exact"/>
              <w:outlineLvl w:val="5"/>
              <w:rPr>
                <w:rFonts w:ascii="Kyrghyz Times" w:hAnsi="Kyrghyz Times" w:cs="Kyrghyz Times"/>
                <w:b/>
                <w:bCs/>
                <w:sz w:val="20"/>
                <w:szCs w:val="20"/>
              </w:rPr>
            </w:pPr>
            <w:r>
              <w:rPr>
                <w:rFonts w:ascii="Kyrghyz Times" w:hAnsi="Kyrghyz Times" w:cs="Kyrghyz Times"/>
                <w:b/>
                <w:bCs/>
                <w:sz w:val="20"/>
                <w:szCs w:val="20"/>
              </w:rPr>
              <w:t xml:space="preserve">           Райондор</w:t>
            </w:r>
          </w:p>
        </w:tc>
        <w:tc>
          <w:tcPr>
            <w:tcW w:w="3547" w:type="dxa"/>
            <w:gridSpan w:val="2"/>
            <w:tcBorders>
              <w:top w:val="double" w:sz="4" w:space="0" w:color="auto"/>
              <w:left w:val="double" w:sz="4" w:space="0" w:color="auto"/>
              <w:bottom w:val="nil"/>
              <w:right w:val="double" w:sz="4" w:space="0" w:color="auto"/>
            </w:tcBorders>
            <w:vAlign w:val="center"/>
          </w:tcPr>
          <w:p w:rsidR="00CE493B" w:rsidRDefault="00CE493B" w:rsidP="00CE493B">
            <w:pPr>
              <w:spacing w:before="120"/>
              <w:ind w:right="-57"/>
              <w:jc w:val="center"/>
              <w:rPr>
                <w:rFonts w:ascii="Kyrghyz Times" w:hAnsi="Kyrghyz Times" w:cs="Kyrghyz Times"/>
                <w:b/>
                <w:sz w:val="20"/>
              </w:rPr>
            </w:pPr>
            <w:r>
              <w:rPr>
                <w:rFonts w:ascii="Kyrghyz Times" w:hAnsi="Kyrghyz Times" w:cs="Kyrghyz Times"/>
                <w:b/>
                <w:sz w:val="20"/>
              </w:rPr>
              <w:t>Никелешүүлөр</w:t>
            </w:r>
          </w:p>
          <w:p w:rsidR="00CE493B" w:rsidRDefault="00CE493B" w:rsidP="00CE493B">
            <w:pPr>
              <w:spacing w:before="120"/>
              <w:ind w:right="-57"/>
              <w:jc w:val="center"/>
              <w:rPr>
                <w:rFonts w:ascii="Kyrghyz Times" w:hAnsi="Kyrghyz Times" w:cs="Kyrghyz Times"/>
                <w:b/>
                <w:sz w:val="20"/>
              </w:rPr>
            </w:pPr>
            <w:r>
              <w:rPr>
                <w:rFonts w:ascii="Kyrghyz Times" w:hAnsi="Kyrghyz Times" w:cs="Kyrghyz Times"/>
                <w:b/>
                <w:sz w:val="20"/>
              </w:rPr>
              <w:t>Браков</w:t>
            </w:r>
          </w:p>
        </w:tc>
        <w:tc>
          <w:tcPr>
            <w:tcW w:w="3713" w:type="dxa"/>
            <w:gridSpan w:val="2"/>
            <w:tcBorders>
              <w:top w:val="double" w:sz="4" w:space="0" w:color="auto"/>
              <w:left w:val="nil"/>
              <w:bottom w:val="double" w:sz="4" w:space="0" w:color="auto"/>
              <w:right w:val="double" w:sz="4" w:space="0" w:color="auto"/>
            </w:tcBorders>
            <w:vAlign w:val="center"/>
          </w:tcPr>
          <w:p w:rsidR="00CE493B" w:rsidRDefault="00CE493B" w:rsidP="00CE493B">
            <w:pPr>
              <w:spacing w:before="120"/>
              <w:ind w:right="-57"/>
              <w:jc w:val="center"/>
              <w:rPr>
                <w:rFonts w:ascii="Kyrghyz Times" w:hAnsi="Kyrghyz Times" w:cs="Kyrghyz Times"/>
                <w:b/>
                <w:sz w:val="20"/>
              </w:rPr>
            </w:pPr>
            <w:r>
              <w:rPr>
                <w:rFonts w:ascii="Kyrghyz Times" w:hAnsi="Kyrghyz Times" w:cs="Kyrghyz Times"/>
                <w:b/>
                <w:sz w:val="20"/>
              </w:rPr>
              <w:t>Ажырашуулар</w:t>
            </w:r>
          </w:p>
          <w:p w:rsidR="00CE493B" w:rsidRDefault="00CE493B" w:rsidP="00CE493B">
            <w:pPr>
              <w:spacing w:before="120"/>
              <w:ind w:right="-57"/>
              <w:jc w:val="center"/>
              <w:rPr>
                <w:rFonts w:ascii="Kyrghyz Times" w:hAnsi="Kyrghyz Times" w:cs="Kyrghyz Times"/>
                <w:b/>
                <w:sz w:val="20"/>
              </w:rPr>
            </w:pPr>
            <w:r>
              <w:rPr>
                <w:rFonts w:ascii="Kyrghyz Times" w:hAnsi="Kyrghyz Times" w:cs="Kyrghyz Times"/>
                <w:b/>
                <w:sz w:val="20"/>
              </w:rPr>
              <w:t>Разводов</w:t>
            </w:r>
          </w:p>
        </w:tc>
        <w:tc>
          <w:tcPr>
            <w:tcW w:w="3555" w:type="dxa"/>
            <w:vMerge w:val="restart"/>
            <w:tcBorders>
              <w:top w:val="double" w:sz="4" w:space="0" w:color="auto"/>
              <w:left w:val="nil"/>
              <w:right w:val="double" w:sz="4" w:space="0" w:color="auto"/>
            </w:tcBorders>
          </w:tcPr>
          <w:p w:rsidR="00CE493B" w:rsidRDefault="00CE493B" w:rsidP="00CE493B">
            <w:pPr>
              <w:spacing w:before="120"/>
              <w:ind w:right="-57"/>
              <w:jc w:val="center"/>
              <w:rPr>
                <w:rFonts w:ascii="Kyrghyz Times" w:hAnsi="Kyrghyz Times" w:cs="Kyrghyz Times"/>
                <w:b/>
                <w:sz w:val="20"/>
              </w:rPr>
            </w:pPr>
            <w:r>
              <w:rPr>
                <w:rFonts w:ascii="Kyrghyz Times" w:hAnsi="Kyrghyz Times" w:cs="Kyrghyz Times"/>
                <w:b/>
                <w:sz w:val="20"/>
              </w:rPr>
              <w:t>Районы</w:t>
            </w:r>
          </w:p>
        </w:tc>
      </w:tr>
      <w:tr w:rsidR="00CE493B" w:rsidTr="00CE493B">
        <w:trPr>
          <w:cantSplit/>
          <w:trHeight w:val="499"/>
        </w:trPr>
        <w:tc>
          <w:tcPr>
            <w:tcW w:w="3120" w:type="dxa"/>
            <w:vMerge/>
            <w:tcBorders>
              <w:top w:val="double" w:sz="4" w:space="0" w:color="auto"/>
              <w:left w:val="double" w:sz="4" w:space="0" w:color="auto"/>
              <w:bottom w:val="double" w:sz="4" w:space="0" w:color="auto"/>
              <w:right w:val="nil"/>
            </w:tcBorders>
            <w:vAlign w:val="center"/>
          </w:tcPr>
          <w:p w:rsidR="00CE493B" w:rsidRDefault="00CE493B" w:rsidP="00CE493B">
            <w:pPr>
              <w:rPr>
                <w:rFonts w:ascii="Kyrghyz Times" w:hAnsi="Kyrghyz Times" w:cs="Kyrghyz Times"/>
                <w:b/>
                <w:bCs/>
                <w:sz w:val="20"/>
                <w:szCs w:val="20"/>
              </w:rPr>
            </w:pPr>
          </w:p>
        </w:tc>
        <w:tc>
          <w:tcPr>
            <w:tcW w:w="1773"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left="758" w:hanging="567"/>
              <w:jc w:val="center"/>
              <w:rPr>
                <w:rFonts w:ascii="Kyrghyz Times" w:hAnsi="Kyrghyz Times" w:cs="Kyrghyz Times"/>
                <w:b/>
                <w:sz w:val="20"/>
              </w:rPr>
            </w:pPr>
            <w:r>
              <w:rPr>
                <w:rFonts w:ascii="Kyrghyz Times" w:hAnsi="Kyrghyz Times" w:cs="Kyrghyz Times"/>
                <w:b/>
                <w:sz w:val="20"/>
              </w:rPr>
              <w:t>2024</w:t>
            </w:r>
          </w:p>
        </w:tc>
        <w:tc>
          <w:tcPr>
            <w:tcW w:w="1774" w:type="dxa"/>
            <w:tcBorders>
              <w:top w:val="double" w:sz="4" w:space="0" w:color="auto"/>
              <w:left w:val="nil"/>
              <w:bottom w:val="double" w:sz="4" w:space="0" w:color="auto"/>
              <w:right w:val="double" w:sz="4" w:space="0" w:color="auto"/>
            </w:tcBorders>
            <w:vAlign w:val="center"/>
          </w:tcPr>
          <w:p w:rsidR="00CE493B" w:rsidRDefault="00CE493B" w:rsidP="00CE493B">
            <w:pPr>
              <w:ind w:left="-165"/>
              <w:jc w:val="center"/>
              <w:rPr>
                <w:rFonts w:ascii="Kyrghyz Times" w:hAnsi="Kyrghyz Times" w:cs="Kyrghyz Times"/>
                <w:b/>
                <w:sz w:val="20"/>
              </w:rPr>
            </w:pPr>
            <w:r>
              <w:rPr>
                <w:rFonts w:ascii="Kyrghyz Times" w:hAnsi="Kyrghyz Times" w:cs="Kyrghyz Times"/>
                <w:b/>
                <w:sz w:val="20"/>
              </w:rPr>
              <w:t xml:space="preserve">  2025</w:t>
            </w:r>
          </w:p>
        </w:tc>
        <w:tc>
          <w:tcPr>
            <w:tcW w:w="1774"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ind w:left="-238" w:firstLine="142"/>
              <w:jc w:val="center"/>
              <w:rPr>
                <w:rFonts w:ascii="Kyrghyz Times" w:hAnsi="Kyrghyz Times" w:cs="Kyrghyz Times"/>
                <w:b/>
                <w:sz w:val="20"/>
              </w:rPr>
            </w:pPr>
            <w:r>
              <w:rPr>
                <w:rFonts w:ascii="Kyrghyz Times" w:hAnsi="Kyrghyz Times" w:cs="Kyrghyz Times"/>
                <w:b/>
                <w:sz w:val="20"/>
              </w:rPr>
              <w:t>2024</w:t>
            </w:r>
          </w:p>
        </w:tc>
        <w:tc>
          <w:tcPr>
            <w:tcW w:w="1939" w:type="dxa"/>
            <w:tcBorders>
              <w:top w:val="double" w:sz="4" w:space="0" w:color="auto"/>
              <w:left w:val="double" w:sz="4" w:space="0" w:color="auto"/>
              <w:bottom w:val="double" w:sz="4" w:space="0" w:color="auto"/>
              <w:right w:val="double" w:sz="4" w:space="0" w:color="auto"/>
            </w:tcBorders>
            <w:vAlign w:val="center"/>
          </w:tcPr>
          <w:p w:rsidR="00CE493B" w:rsidRDefault="00CE493B" w:rsidP="00CE493B">
            <w:pPr>
              <w:jc w:val="center"/>
              <w:rPr>
                <w:rFonts w:ascii="Kyrghyz Times" w:hAnsi="Kyrghyz Times" w:cs="Kyrghyz Times"/>
                <w:b/>
                <w:sz w:val="20"/>
              </w:rPr>
            </w:pPr>
            <w:r>
              <w:rPr>
                <w:rFonts w:ascii="Kyrghyz Times" w:hAnsi="Kyrghyz Times" w:cs="Kyrghyz Times"/>
                <w:b/>
                <w:sz w:val="20"/>
              </w:rPr>
              <w:t>2025</w:t>
            </w:r>
          </w:p>
        </w:tc>
        <w:tc>
          <w:tcPr>
            <w:tcW w:w="3555" w:type="dxa"/>
            <w:vMerge/>
            <w:tcBorders>
              <w:left w:val="double" w:sz="4" w:space="0" w:color="auto"/>
              <w:bottom w:val="double" w:sz="4" w:space="0" w:color="auto"/>
              <w:right w:val="double" w:sz="4" w:space="0" w:color="auto"/>
            </w:tcBorders>
          </w:tcPr>
          <w:p w:rsidR="00CE493B" w:rsidRDefault="00CE493B" w:rsidP="00CE493B">
            <w:pPr>
              <w:jc w:val="center"/>
              <w:rPr>
                <w:rFonts w:ascii="Kyrghyz Times" w:hAnsi="Kyrghyz Times" w:cs="Kyrghyz Times"/>
                <w:b/>
                <w:sz w:val="20"/>
              </w:rPr>
            </w:pPr>
          </w:p>
        </w:tc>
      </w:tr>
      <w:tr w:rsidR="00CE493B" w:rsidTr="00CE493B">
        <w:trPr>
          <w:cantSplit/>
          <w:trHeight w:val="89"/>
        </w:trPr>
        <w:tc>
          <w:tcPr>
            <w:tcW w:w="3120" w:type="dxa"/>
          </w:tcPr>
          <w:p w:rsidR="00CE493B" w:rsidRDefault="00CE493B" w:rsidP="00CE493B">
            <w:pPr>
              <w:tabs>
                <w:tab w:val="center" w:pos="4677"/>
                <w:tab w:val="right" w:pos="9355"/>
              </w:tabs>
              <w:rPr>
                <w:rFonts w:ascii="Kyrghyz Times" w:hAnsi="Kyrghyz Times" w:cs="Kyrghyz Times"/>
                <w:b/>
                <w:sz w:val="20"/>
                <w:lang w:val="ky-KG"/>
              </w:rPr>
            </w:pPr>
            <w:r>
              <w:rPr>
                <w:rFonts w:ascii="Kyrghyz Times" w:hAnsi="Kyrghyz Times" w:cs="Kyrghyz Times"/>
                <w:b/>
                <w:sz w:val="20"/>
                <w:lang w:val="ky-KG"/>
              </w:rPr>
              <w:t>Чүй облусу</w:t>
            </w:r>
          </w:p>
        </w:tc>
        <w:tc>
          <w:tcPr>
            <w:tcW w:w="1773" w:type="dxa"/>
            <w:vAlign w:val="bottom"/>
          </w:tcPr>
          <w:p w:rsidR="00CE493B" w:rsidRPr="003A5D36" w:rsidRDefault="00CE493B" w:rsidP="00CE493B">
            <w:pPr>
              <w:ind w:right="523"/>
              <w:jc w:val="right"/>
              <w:rPr>
                <w:rFonts w:ascii="Kyrghyz Times" w:hAnsi="Kyrghyz Times" w:cs="Kyrghyz Times"/>
                <w:b/>
                <w:bCs/>
                <w:sz w:val="20"/>
                <w:szCs w:val="20"/>
              </w:rPr>
            </w:pPr>
            <w:r>
              <w:rPr>
                <w:rFonts w:ascii="Kyrghyz Times" w:hAnsi="Kyrghyz Times" w:cs="Kyrghyz Times"/>
                <w:b/>
                <w:bCs/>
                <w:sz w:val="20"/>
                <w:szCs w:val="20"/>
              </w:rPr>
              <w:t>6,4</w:t>
            </w:r>
          </w:p>
        </w:tc>
        <w:tc>
          <w:tcPr>
            <w:tcW w:w="1774" w:type="dxa"/>
            <w:vAlign w:val="bottom"/>
          </w:tcPr>
          <w:p w:rsidR="00CE493B" w:rsidRPr="003A5D36" w:rsidRDefault="00CE493B" w:rsidP="00CE493B">
            <w:pPr>
              <w:tabs>
                <w:tab w:val="left" w:pos="969"/>
              </w:tabs>
              <w:ind w:right="665"/>
              <w:jc w:val="right"/>
              <w:rPr>
                <w:rFonts w:ascii="Kyrghyz Times" w:hAnsi="Kyrghyz Times" w:cs="Kyrghyz Times"/>
                <w:b/>
                <w:bCs/>
                <w:sz w:val="20"/>
                <w:szCs w:val="20"/>
                <w:lang w:val="en-US"/>
              </w:rPr>
            </w:pPr>
            <w:r>
              <w:rPr>
                <w:rFonts w:ascii="Kyrghyz Times" w:hAnsi="Kyrghyz Times" w:cs="Kyrghyz Times"/>
                <w:b/>
                <w:bCs/>
                <w:sz w:val="20"/>
                <w:szCs w:val="20"/>
                <w:lang w:val="en-US"/>
              </w:rPr>
              <w:t>5,7</w:t>
            </w:r>
          </w:p>
        </w:tc>
        <w:tc>
          <w:tcPr>
            <w:tcW w:w="1774" w:type="dxa"/>
            <w:vAlign w:val="bottom"/>
          </w:tcPr>
          <w:p w:rsidR="00CE493B" w:rsidRPr="003A5D36" w:rsidRDefault="00CE493B" w:rsidP="00CE493B">
            <w:pPr>
              <w:ind w:right="692"/>
              <w:jc w:val="right"/>
              <w:rPr>
                <w:rFonts w:ascii="Kyrghyz Times" w:hAnsi="Kyrghyz Times" w:cs="Kyrghyz Times"/>
                <w:b/>
                <w:bCs/>
                <w:sz w:val="20"/>
                <w:szCs w:val="20"/>
              </w:rPr>
            </w:pPr>
            <w:r w:rsidRPr="003A5D36">
              <w:rPr>
                <w:rFonts w:ascii="Kyrghyz Times" w:hAnsi="Kyrghyz Times" w:cs="Kyrghyz Times"/>
                <w:b/>
                <w:bCs/>
                <w:sz w:val="20"/>
                <w:szCs w:val="20"/>
              </w:rPr>
              <w:t>2,</w:t>
            </w:r>
            <w:r>
              <w:rPr>
                <w:rFonts w:ascii="Kyrghyz Times" w:hAnsi="Kyrghyz Times" w:cs="Kyrghyz Times"/>
                <w:b/>
                <w:bCs/>
                <w:sz w:val="20"/>
                <w:szCs w:val="20"/>
              </w:rPr>
              <w:t>1</w:t>
            </w:r>
          </w:p>
        </w:tc>
        <w:tc>
          <w:tcPr>
            <w:tcW w:w="1939" w:type="dxa"/>
            <w:vAlign w:val="bottom"/>
          </w:tcPr>
          <w:p w:rsidR="00CE493B" w:rsidRPr="003A5D36" w:rsidRDefault="00CE493B" w:rsidP="00CE493B">
            <w:pPr>
              <w:ind w:right="692"/>
              <w:jc w:val="right"/>
              <w:rPr>
                <w:rFonts w:ascii="Kyrghyz Times" w:hAnsi="Kyrghyz Times" w:cs="Kyrghyz Times"/>
                <w:b/>
                <w:bCs/>
                <w:sz w:val="20"/>
                <w:szCs w:val="20"/>
              </w:rPr>
            </w:pPr>
            <w:r w:rsidRPr="003A5D36">
              <w:rPr>
                <w:rFonts w:ascii="Kyrghyz Times" w:hAnsi="Kyrghyz Times" w:cs="Kyrghyz Times"/>
                <w:b/>
                <w:bCs/>
                <w:sz w:val="20"/>
                <w:szCs w:val="20"/>
              </w:rPr>
              <w:t>2,</w:t>
            </w:r>
            <w:r>
              <w:rPr>
                <w:rFonts w:ascii="Kyrghyz Times" w:hAnsi="Kyrghyz Times" w:cs="Kyrghyz Times"/>
                <w:b/>
                <w:bCs/>
                <w:sz w:val="20"/>
                <w:szCs w:val="20"/>
              </w:rPr>
              <w:t>1</w:t>
            </w:r>
          </w:p>
        </w:tc>
        <w:tc>
          <w:tcPr>
            <w:tcW w:w="3555" w:type="dxa"/>
          </w:tcPr>
          <w:p w:rsidR="00CE493B" w:rsidRDefault="00CE493B" w:rsidP="00CE493B">
            <w:pPr>
              <w:tabs>
                <w:tab w:val="center" w:pos="4677"/>
                <w:tab w:val="right" w:pos="9355"/>
              </w:tabs>
              <w:rPr>
                <w:rFonts w:ascii="Kyrghyz Times" w:hAnsi="Kyrghyz Times" w:cs="Kyrghyz Times"/>
                <w:b/>
                <w:sz w:val="20"/>
                <w:lang w:val="ky-KG"/>
              </w:rPr>
            </w:pPr>
            <w:r>
              <w:rPr>
                <w:rFonts w:ascii="Kyrghyz Times" w:hAnsi="Kyrghyz Times" w:cs="Kyrghyz Times"/>
                <w:b/>
                <w:sz w:val="20"/>
                <w:lang w:val="ky-KG"/>
              </w:rPr>
              <w:t>Чуйская область</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Аламүдүн</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6,2</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5,5</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1,7</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2,1</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Аламудунский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Жайыл</w:t>
            </w:r>
          </w:p>
        </w:tc>
        <w:tc>
          <w:tcPr>
            <w:tcW w:w="1773" w:type="dxa"/>
            <w:vAlign w:val="bottom"/>
          </w:tcPr>
          <w:p w:rsidR="00CE493B" w:rsidRPr="009516DA" w:rsidRDefault="00CE493B" w:rsidP="00CE493B">
            <w:pPr>
              <w:ind w:right="523"/>
              <w:jc w:val="center"/>
              <w:rPr>
                <w:rFonts w:ascii="Kyrghyz Times" w:hAnsi="Kyrghyz Times" w:cs="Kyrghyz Times"/>
                <w:bCs/>
                <w:sz w:val="20"/>
                <w:szCs w:val="20"/>
              </w:rPr>
            </w:pPr>
            <w:r>
              <w:rPr>
                <w:rFonts w:ascii="Kyrghyz Times" w:hAnsi="Kyrghyz Times" w:cs="Kyrghyz Times"/>
                <w:bCs/>
                <w:sz w:val="20"/>
                <w:szCs w:val="20"/>
              </w:rPr>
              <w:t xml:space="preserve">            6,1</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5,6</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1,5</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1,8</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Жайылский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Кемин</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7,7</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7,2</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3,1</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3,9</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Кеминский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Москва</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7,8</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6,6</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2,2</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1,9</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Московский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Панфилов</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6,7</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5,6</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1,9</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2,3</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Панфиловский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Сокулук</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5,0</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5,1</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1,5</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1,5</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Сокулукский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Чүй</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7,8</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6,3</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2,2</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1,7</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Чуйский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Ысык-Ата</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7,5</w:t>
            </w:r>
          </w:p>
        </w:tc>
        <w:tc>
          <w:tcPr>
            <w:tcW w:w="1774" w:type="dxa"/>
            <w:vAlign w:val="bottom"/>
          </w:tcPr>
          <w:p w:rsidR="00CE493B" w:rsidRPr="00F94C6D"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 xml:space="preserve">          6,4</w:t>
            </w:r>
          </w:p>
        </w:tc>
        <w:tc>
          <w:tcPr>
            <w:tcW w:w="1774" w:type="dxa"/>
            <w:vAlign w:val="bottom"/>
          </w:tcPr>
          <w:p w:rsidR="00CE493B" w:rsidRPr="009516D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1,8</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2,1</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Ысык-Атинский</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Токмок ш.</w:t>
            </w:r>
          </w:p>
        </w:tc>
        <w:tc>
          <w:tcPr>
            <w:tcW w:w="1773" w:type="dxa"/>
            <w:vAlign w:val="bottom"/>
          </w:tcPr>
          <w:p w:rsidR="00CE493B" w:rsidRPr="009516DA"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5,5</w:t>
            </w:r>
          </w:p>
        </w:tc>
        <w:tc>
          <w:tcPr>
            <w:tcW w:w="1774" w:type="dxa"/>
            <w:vAlign w:val="bottom"/>
          </w:tcPr>
          <w:p w:rsidR="00CE493B" w:rsidRPr="00B8423A"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5,2</w:t>
            </w:r>
          </w:p>
        </w:tc>
        <w:tc>
          <w:tcPr>
            <w:tcW w:w="1774" w:type="dxa"/>
            <w:vAlign w:val="bottom"/>
          </w:tcPr>
          <w:p w:rsidR="00CE493B" w:rsidRPr="009516DA" w:rsidRDefault="00CE493B" w:rsidP="00CE493B">
            <w:pPr>
              <w:ind w:right="681"/>
              <w:jc w:val="center"/>
              <w:rPr>
                <w:rFonts w:ascii="Kyrghyz Times" w:hAnsi="Kyrghyz Times" w:cs="Kyrghyz Times"/>
                <w:bCs/>
                <w:sz w:val="20"/>
                <w:szCs w:val="20"/>
              </w:rPr>
            </w:pPr>
            <w:r>
              <w:rPr>
                <w:rFonts w:ascii="Kyrghyz Times" w:hAnsi="Kyrghyz Times" w:cs="Kyrghyz Times"/>
                <w:bCs/>
                <w:sz w:val="20"/>
                <w:szCs w:val="20"/>
              </w:rPr>
              <w:t xml:space="preserve">         1,9</w:t>
            </w:r>
          </w:p>
        </w:tc>
        <w:tc>
          <w:tcPr>
            <w:tcW w:w="1939" w:type="dxa"/>
            <w:shd w:val="clear" w:color="auto" w:fill="auto"/>
            <w:vAlign w:val="bottom"/>
          </w:tcPr>
          <w:p w:rsidR="00CE493B" w:rsidRPr="00B8423A"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2,1</w:t>
            </w:r>
          </w:p>
        </w:tc>
        <w:tc>
          <w:tcPr>
            <w:tcW w:w="3555" w:type="dxa"/>
            <w:vAlign w:val="bottom"/>
          </w:tcPr>
          <w:p w:rsidR="00CE493B" w:rsidRDefault="00CE493B" w:rsidP="00CE493B">
            <w:pPr>
              <w:ind w:left="227" w:right="-57"/>
              <w:rPr>
                <w:rFonts w:ascii="Kyrghyz Times" w:hAnsi="Kyrghyz Times" w:cs="Kyrghyz Times"/>
                <w:sz w:val="20"/>
                <w:szCs w:val="20"/>
              </w:rPr>
            </w:pPr>
            <w:r>
              <w:rPr>
                <w:rFonts w:ascii="Kyrghyz Times" w:hAnsi="Kyrghyz Times" w:cs="Kyrghyz Times"/>
                <w:sz w:val="20"/>
                <w:szCs w:val="20"/>
              </w:rPr>
              <w:t xml:space="preserve"> г. Токмок</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lang w:val="ky-KG"/>
              </w:rPr>
            </w:pPr>
            <w:r>
              <w:rPr>
                <w:rFonts w:ascii="Kyrghyz Times" w:hAnsi="Kyrghyz Times" w:cs="Kyrghyz Times"/>
                <w:sz w:val="20"/>
                <w:szCs w:val="20"/>
                <w:lang w:val="ky-KG"/>
              </w:rPr>
              <w:t>Кант ш.</w:t>
            </w:r>
          </w:p>
        </w:tc>
        <w:tc>
          <w:tcPr>
            <w:tcW w:w="1773" w:type="dxa"/>
            <w:vAlign w:val="bottom"/>
          </w:tcPr>
          <w:p w:rsidR="00CE493B"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8,0</w:t>
            </w:r>
          </w:p>
        </w:tc>
        <w:tc>
          <w:tcPr>
            <w:tcW w:w="1774" w:type="dxa"/>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5,4</w:t>
            </w:r>
          </w:p>
        </w:tc>
        <w:tc>
          <w:tcPr>
            <w:tcW w:w="1774" w:type="dxa"/>
            <w:vAlign w:val="bottom"/>
          </w:tcPr>
          <w:p w:rsidR="00CE493B"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7,4</w:t>
            </w:r>
          </w:p>
        </w:tc>
        <w:tc>
          <w:tcPr>
            <w:tcW w:w="1939" w:type="dxa"/>
            <w:shd w:val="clear" w:color="auto" w:fill="auto"/>
            <w:vAlign w:val="bottom"/>
          </w:tcPr>
          <w:p w:rsidR="00CE493B"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4,5</w:t>
            </w:r>
          </w:p>
        </w:tc>
        <w:tc>
          <w:tcPr>
            <w:tcW w:w="3555" w:type="dxa"/>
            <w:vAlign w:val="bottom"/>
          </w:tcPr>
          <w:p w:rsidR="00CE493B" w:rsidRDefault="00CE493B" w:rsidP="00CE493B">
            <w:pPr>
              <w:ind w:left="227" w:right="-57" w:firstLine="75"/>
              <w:rPr>
                <w:rFonts w:ascii="Kyrghyz Times" w:hAnsi="Kyrghyz Times" w:cs="Kyrghyz Times"/>
                <w:sz w:val="20"/>
                <w:szCs w:val="20"/>
              </w:rPr>
            </w:pPr>
            <w:r>
              <w:rPr>
                <w:rFonts w:ascii="Kyrghyz Times" w:hAnsi="Kyrghyz Times" w:cs="Kyrghyz Times"/>
                <w:sz w:val="20"/>
                <w:szCs w:val="20"/>
              </w:rPr>
              <w:t>г. Кант</w:t>
            </w:r>
          </w:p>
        </w:tc>
      </w:tr>
      <w:tr w:rsidR="00CE493B" w:rsidTr="00CE493B">
        <w:trPr>
          <w:cantSplit/>
        </w:trPr>
        <w:tc>
          <w:tcPr>
            <w:tcW w:w="3120" w:type="dxa"/>
            <w:vAlign w:val="bottom"/>
          </w:tcPr>
          <w:p w:rsidR="00CE493B" w:rsidRDefault="00CE493B" w:rsidP="00CE493B">
            <w:pPr>
              <w:ind w:left="227" w:right="-57"/>
              <w:rPr>
                <w:rFonts w:ascii="Kyrghyz Times" w:hAnsi="Kyrghyz Times" w:cs="Kyrghyz Times"/>
                <w:sz w:val="20"/>
                <w:szCs w:val="20"/>
                <w:lang w:val="ky-KG"/>
              </w:rPr>
            </w:pPr>
            <w:r>
              <w:rPr>
                <w:rFonts w:ascii="Kyrghyz Times" w:hAnsi="Kyrghyz Times" w:cs="Kyrghyz Times"/>
                <w:sz w:val="20"/>
                <w:szCs w:val="20"/>
                <w:lang w:val="ky-KG"/>
              </w:rPr>
              <w:t>Кара-Балта ш.</w:t>
            </w:r>
          </w:p>
        </w:tc>
        <w:tc>
          <w:tcPr>
            <w:tcW w:w="1773" w:type="dxa"/>
            <w:vAlign w:val="bottom"/>
          </w:tcPr>
          <w:p w:rsidR="00CE493B" w:rsidRDefault="00CE493B" w:rsidP="00CE493B">
            <w:pPr>
              <w:ind w:right="523"/>
              <w:jc w:val="right"/>
              <w:rPr>
                <w:rFonts w:ascii="Kyrghyz Times" w:hAnsi="Kyrghyz Times" w:cs="Kyrghyz Times"/>
                <w:bCs/>
                <w:sz w:val="20"/>
                <w:szCs w:val="20"/>
              </w:rPr>
            </w:pPr>
            <w:r>
              <w:rPr>
                <w:rFonts w:ascii="Kyrghyz Times" w:hAnsi="Kyrghyz Times" w:cs="Kyrghyz Times"/>
                <w:bCs/>
                <w:sz w:val="20"/>
                <w:szCs w:val="20"/>
              </w:rPr>
              <w:t>4,3</w:t>
            </w:r>
          </w:p>
        </w:tc>
        <w:tc>
          <w:tcPr>
            <w:tcW w:w="1774" w:type="dxa"/>
            <w:vAlign w:val="bottom"/>
          </w:tcPr>
          <w:p w:rsidR="00CE493B" w:rsidRDefault="00CE493B" w:rsidP="00CE493B">
            <w:pPr>
              <w:ind w:right="665"/>
              <w:jc w:val="right"/>
              <w:rPr>
                <w:rFonts w:ascii="Kyrghyz Times" w:hAnsi="Kyrghyz Times" w:cs="Kyrghyz Times"/>
                <w:sz w:val="20"/>
                <w:szCs w:val="20"/>
              </w:rPr>
            </w:pPr>
            <w:r>
              <w:rPr>
                <w:rFonts w:ascii="Kyrghyz Times" w:hAnsi="Kyrghyz Times" w:cs="Kyrghyz Times"/>
                <w:sz w:val="20"/>
                <w:szCs w:val="20"/>
              </w:rPr>
              <w:t>4,5</w:t>
            </w:r>
          </w:p>
        </w:tc>
        <w:tc>
          <w:tcPr>
            <w:tcW w:w="1774" w:type="dxa"/>
            <w:vAlign w:val="bottom"/>
          </w:tcPr>
          <w:p w:rsidR="00CE493B"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2,3</w:t>
            </w:r>
          </w:p>
        </w:tc>
        <w:tc>
          <w:tcPr>
            <w:tcW w:w="1939" w:type="dxa"/>
            <w:shd w:val="clear" w:color="auto" w:fill="auto"/>
            <w:vAlign w:val="bottom"/>
          </w:tcPr>
          <w:p w:rsidR="00CE493B" w:rsidRDefault="00CE493B" w:rsidP="00CE493B">
            <w:pPr>
              <w:ind w:right="692"/>
              <w:jc w:val="right"/>
              <w:rPr>
                <w:rFonts w:ascii="Kyrghyz Times" w:hAnsi="Kyrghyz Times" w:cs="Kyrghyz Times"/>
                <w:bCs/>
                <w:sz w:val="20"/>
                <w:szCs w:val="20"/>
              </w:rPr>
            </w:pPr>
            <w:r>
              <w:rPr>
                <w:rFonts w:ascii="Kyrghyz Times" w:hAnsi="Kyrghyz Times" w:cs="Kyrghyz Times"/>
                <w:bCs/>
                <w:sz w:val="20"/>
                <w:szCs w:val="20"/>
              </w:rPr>
              <w:t>1,6</w:t>
            </w:r>
          </w:p>
        </w:tc>
        <w:tc>
          <w:tcPr>
            <w:tcW w:w="3555" w:type="dxa"/>
            <w:vAlign w:val="bottom"/>
          </w:tcPr>
          <w:p w:rsidR="00CE493B" w:rsidRDefault="00CE493B" w:rsidP="00CE493B">
            <w:pPr>
              <w:ind w:left="227" w:right="-57" w:firstLine="75"/>
              <w:rPr>
                <w:rFonts w:ascii="Kyrghyz Times" w:hAnsi="Kyrghyz Times" w:cs="Kyrghyz Times"/>
                <w:sz w:val="20"/>
                <w:szCs w:val="20"/>
              </w:rPr>
            </w:pPr>
            <w:r>
              <w:rPr>
                <w:rFonts w:ascii="Kyrghyz Times" w:hAnsi="Kyrghyz Times" w:cs="Kyrghyz Times"/>
                <w:sz w:val="20"/>
                <w:szCs w:val="20"/>
              </w:rPr>
              <w:t>г. Кара-Балта</w:t>
            </w:r>
          </w:p>
        </w:tc>
      </w:tr>
    </w:tbl>
    <w:p w:rsidR="00CE493B" w:rsidRPr="00636F88" w:rsidRDefault="00CE493B" w:rsidP="00CE493B">
      <w:pPr>
        <w:rPr>
          <w:rFonts w:ascii="Kyrghyz Times" w:hAnsi="Kyrghyz Times"/>
          <w:sz w:val="20"/>
          <w:szCs w:val="20"/>
        </w:rPr>
      </w:pPr>
    </w:p>
    <w:p w:rsidR="00F22CBD" w:rsidRPr="00F22CBD" w:rsidRDefault="00F22CBD" w:rsidP="00441F09">
      <w:pPr>
        <w:spacing w:line="240" w:lineRule="exact"/>
        <w:rPr>
          <w:rFonts w:ascii="Kyrghyz Times" w:hAnsi="Kyrghyz Times" w:cs="Arial"/>
          <w:sz w:val="16"/>
          <w:szCs w:val="16"/>
        </w:rPr>
      </w:pPr>
    </w:p>
    <w:p w:rsidR="00EA085D" w:rsidRPr="006479BA" w:rsidRDefault="00EA085D" w:rsidP="00441F09">
      <w:pPr>
        <w:spacing w:line="240" w:lineRule="exact"/>
        <w:rPr>
          <w:rFonts w:ascii="Kyrghyz Times" w:hAnsi="Kyrghyz Times" w:cs="Arial"/>
          <w:sz w:val="16"/>
          <w:szCs w:val="16"/>
          <w:lang w:val="ky-KG"/>
        </w:rPr>
      </w:pPr>
    </w:p>
    <w:sectPr w:rsidR="00EA085D" w:rsidRPr="006479BA" w:rsidSect="00CE493B">
      <w:pgSz w:w="16838" w:h="11906" w:orient="landscape"/>
      <w:pgMar w:top="1134" w:right="1077" w:bottom="992"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946" w:rsidRDefault="00C87946">
      <w:r>
        <w:separator/>
      </w:r>
    </w:p>
  </w:endnote>
  <w:endnote w:type="continuationSeparator" w:id="0">
    <w:p w:rsidR="00C87946" w:rsidRDefault="00C87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Arial UniToktom">
    <w:panose1 w:val="020B0604020202020204"/>
    <w:charset w:val="CC"/>
    <w:family w:val="swiss"/>
    <w:pitch w:val="variable"/>
    <w:sig w:usb0="800002A7" w:usb1="0000387A" w:usb2="0000002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CYR">
    <w:panose1 w:val="020B0604020202020204"/>
    <w:charset w:val="CC"/>
    <w:family w:val="swiss"/>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8031902"/>
      <w:docPartObj>
        <w:docPartGallery w:val="Page Numbers (Bottom of Page)"/>
        <w:docPartUnique/>
      </w:docPartObj>
    </w:sdtPr>
    <w:sdtEndPr/>
    <w:sdtContent>
      <w:p w:rsidR="0064721C" w:rsidRDefault="0064721C">
        <w:pPr>
          <w:pStyle w:val="a3"/>
          <w:jc w:val="center"/>
        </w:pPr>
        <w:r>
          <w:fldChar w:fldCharType="begin"/>
        </w:r>
        <w:r>
          <w:instrText>PAGE   \* MERGEFORMAT</w:instrText>
        </w:r>
        <w:r>
          <w:fldChar w:fldCharType="separate"/>
        </w:r>
        <w:r w:rsidR="002E7DF2">
          <w:rPr>
            <w:noProof/>
          </w:rPr>
          <w:t>44</w:t>
        </w:r>
        <w:r>
          <w:fldChar w:fldCharType="end"/>
        </w:r>
      </w:p>
    </w:sdtContent>
  </w:sdt>
  <w:p w:rsidR="0064721C" w:rsidRDefault="0064721C">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0104206"/>
      <w:docPartObj>
        <w:docPartGallery w:val="Page Numbers (Bottom of Page)"/>
        <w:docPartUnique/>
      </w:docPartObj>
    </w:sdtPr>
    <w:sdtEndPr/>
    <w:sdtContent>
      <w:p w:rsidR="0064721C" w:rsidRDefault="0064721C">
        <w:pPr>
          <w:pStyle w:val="a3"/>
          <w:jc w:val="center"/>
        </w:pPr>
        <w:r>
          <w:fldChar w:fldCharType="begin"/>
        </w:r>
        <w:r>
          <w:instrText>PAGE   \* MERGEFORMAT</w:instrText>
        </w:r>
        <w:r>
          <w:fldChar w:fldCharType="separate"/>
        </w:r>
        <w:r w:rsidR="002E7DF2">
          <w:rPr>
            <w:noProof/>
          </w:rPr>
          <w:t>89</w:t>
        </w:r>
        <w:r>
          <w:fldChar w:fldCharType="end"/>
        </w:r>
      </w:p>
    </w:sdtContent>
  </w:sdt>
  <w:p w:rsidR="0064721C" w:rsidRDefault="0064721C">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93B" w:rsidRDefault="00CE493B">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E493B" w:rsidRDefault="00CE493B">
    <w:pPr>
      <w:pStyle w:val="a3"/>
    </w:pPr>
  </w:p>
  <w:p w:rsidR="00CE493B" w:rsidRDefault="00CE493B"/>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93B" w:rsidRDefault="00CE493B">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E7DF2">
      <w:rPr>
        <w:rStyle w:val="a5"/>
        <w:noProof/>
      </w:rPr>
      <w:t>148</w:t>
    </w:r>
    <w:r>
      <w:rPr>
        <w:rStyle w:val="a5"/>
      </w:rPr>
      <w:fldChar w:fldCharType="end"/>
    </w:r>
  </w:p>
  <w:p w:rsidR="00CE493B" w:rsidRDefault="00CE493B">
    <w:pPr>
      <w:pStyle w:val="a3"/>
    </w:pPr>
  </w:p>
  <w:p w:rsidR="00CE493B" w:rsidRDefault="00CE493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946" w:rsidRDefault="00C87946">
      <w:r>
        <w:separator/>
      </w:r>
    </w:p>
  </w:footnote>
  <w:footnote w:type="continuationSeparator" w:id="0">
    <w:p w:rsidR="00C87946" w:rsidRDefault="00C879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7162E9"/>
    <w:multiLevelType w:val="hybridMultilevel"/>
    <w:tmpl w:val="85A8EC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C546BB2"/>
    <w:multiLevelType w:val="hybridMultilevel"/>
    <w:tmpl w:val="D1BEEF74"/>
    <w:lvl w:ilvl="0" w:tplc="17E2A8C0">
      <w:start w:val="1"/>
      <w:numFmt w:val="decimal"/>
      <w:lvlText w:val="%1."/>
      <w:lvlJc w:val="left"/>
      <w:pPr>
        <w:tabs>
          <w:tab w:val="num" w:pos="720"/>
        </w:tabs>
        <w:ind w:left="720" w:hanging="360"/>
      </w:pPr>
      <w:rPr>
        <w:rFonts w:hint="default"/>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4407054"/>
    <w:multiLevelType w:val="hybridMultilevel"/>
    <w:tmpl w:val="22D82494"/>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88357D7"/>
    <w:multiLevelType w:val="hybridMultilevel"/>
    <w:tmpl w:val="E21039FA"/>
    <w:lvl w:ilvl="0" w:tplc="0419000F">
      <w:start w:val="2"/>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 w15:restartNumberingAfterBreak="0">
    <w:nsid w:val="28C84D13"/>
    <w:multiLevelType w:val="hybridMultilevel"/>
    <w:tmpl w:val="038EDF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37167C07"/>
    <w:multiLevelType w:val="hybridMultilevel"/>
    <w:tmpl w:val="EF402C4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15:restartNumberingAfterBreak="0">
    <w:nsid w:val="43D62EB5"/>
    <w:multiLevelType w:val="hybridMultilevel"/>
    <w:tmpl w:val="490EFA5E"/>
    <w:lvl w:ilvl="0" w:tplc="867CAF24">
      <w:start w:val="1"/>
      <w:numFmt w:val="decimal"/>
      <w:lvlText w:val="%1."/>
      <w:lvlJc w:val="left"/>
      <w:pPr>
        <w:tabs>
          <w:tab w:val="num" w:pos="720"/>
        </w:tabs>
        <w:ind w:left="720" w:hanging="360"/>
      </w:pPr>
      <w:rPr>
        <w:rFonts w:hint="default"/>
        <w:sz w:val="18"/>
        <w:szCs w:val="1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46BB253C"/>
    <w:multiLevelType w:val="hybridMultilevel"/>
    <w:tmpl w:val="48F8B20C"/>
    <w:lvl w:ilvl="0" w:tplc="E824430A">
      <w:start w:val="6"/>
      <w:numFmt w:val="decimal"/>
      <w:lvlText w:val="%1."/>
      <w:lvlJc w:val="left"/>
      <w:pPr>
        <w:tabs>
          <w:tab w:val="num" w:pos="717"/>
        </w:tabs>
        <w:ind w:left="717" w:hanging="360"/>
      </w:pPr>
      <w:rPr>
        <w:rFonts w:hint="default"/>
      </w:rPr>
    </w:lvl>
    <w:lvl w:ilvl="1" w:tplc="04190019" w:tentative="1">
      <w:start w:val="1"/>
      <w:numFmt w:val="lowerLetter"/>
      <w:lvlText w:val="%2."/>
      <w:lvlJc w:val="left"/>
      <w:pPr>
        <w:tabs>
          <w:tab w:val="num" w:pos="1437"/>
        </w:tabs>
        <w:ind w:left="1437" w:hanging="360"/>
      </w:pPr>
    </w:lvl>
    <w:lvl w:ilvl="2" w:tplc="0419001B" w:tentative="1">
      <w:start w:val="1"/>
      <w:numFmt w:val="lowerRoman"/>
      <w:lvlText w:val="%3."/>
      <w:lvlJc w:val="right"/>
      <w:pPr>
        <w:tabs>
          <w:tab w:val="num" w:pos="2157"/>
        </w:tabs>
        <w:ind w:left="2157" w:hanging="180"/>
      </w:pPr>
    </w:lvl>
    <w:lvl w:ilvl="3" w:tplc="0419000F" w:tentative="1">
      <w:start w:val="1"/>
      <w:numFmt w:val="decimal"/>
      <w:lvlText w:val="%4."/>
      <w:lvlJc w:val="left"/>
      <w:pPr>
        <w:tabs>
          <w:tab w:val="num" w:pos="2877"/>
        </w:tabs>
        <w:ind w:left="2877" w:hanging="360"/>
      </w:pPr>
    </w:lvl>
    <w:lvl w:ilvl="4" w:tplc="04190019" w:tentative="1">
      <w:start w:val="1"/>
      <w:numFmt w:val="lowerLetter"/>
      <w:lvlText w:val="%5."/>
      <w:lvlJc w:val="left"/>
      <w:pPr>
        <w:tabs>
          <w:tab w:val="num" w:pos="3597"/>
        </w:tabs>
        <w:ind w:left="3597" w:hanging="360"/>
      </w:pPr>
    </w:lvl>
    <w:lvl w:ilvl="5" w:tplc="0419001B" w:tentative="1">
      <w:start w:val="1"/>
      <w:numFmt w:val="lowerRoman"/>
      <w:lvlText w:val="%6."/>
      <w:lvlJc w:val="right"/>
      <w:pPr>
        <w:tabs>
          <w:tab w:val="num" w:pos="4317"/>
        </w:tabs>
        <w:ind w:left="4317" w:hanging="180"/>
      </w:pPr>
    </w:lvl>
    <w:lvl w:ilvl="6" w:tplc="0419000F" w:tentative="1">
      <w:start w:val="1"/>
      <w:numFmt w:val="decimal"/>
      <w:lvlText w:val="%7."/>
      <w:lvlJc w:val="left"/>
      <w:pPr>
        <w:tabs>
          <w:tab w:val="num" w:pos="5037"/>
        </w:tabs>
        <w:ind w:left="5037" w:hanging="360"/>
      </w:pPr>
    </w:lvl>
    <w:lvl w:ilvl="7" w:tplc="04190019" w:tentative="1">
      <w:start w:val="1"/>
      <w:numFmt w:val="lowerLetter"/>
      <w:lvlText w:val="%8."/>
      <w:lvlJc w:val="left"/>
      <w:pPr>
        <w:tabs>
          <w:tab w:val="num" w:pos="5757"/>
        </w:tabs>
        <w:ind w:left="5757" w:hanging="360"/>
      </w:pPr>
    </w:lvl>
    <w:lvl w:ilvl="8" w:tplc="0419001B" w:tentative="1">
      <w:start w:val="1"/>
      <w:numFmt w:val="lowerRoman"/>
      <w:lvlText w:val="%9."/>
      <w:lvlJc w:val="right"/>
      <w:pPr>
        <w:tabs>
          <w:tab w:val="num" w:pos="6477"/>
        </w:tabs>
        <w:ind w:left="6477" w:hanging="180"/>
      </w:pPr>
    </w:lvl>
  </w:abstractNum>
  <w:abstractNum w:abstractNumId="8" w15:restartNumberingAfterBreak="0">
    <w:nsid w:val="4E1664FB"/>
    <w:multiLevelType w:val="hybridMultilevel"/>
    <w:tmpl w:val="7D7C68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5"/>
  </w:num>
  <w:num w:numId="9">
    <w:abstractNumId w:val="8"/>
  </w:num>
  <w:num w:numId="10">
    <w:abstractNumId w:val="0"/>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hideSpellingErrors/>
  <w:hideGrammaticalErrors/>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357"/>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421"/>
    <w:rsid w:val="000012CD"/>
    <w:rsid w:val="000035E8"/>
    <w:rsid w:val="00003ACD"/>
    <w:rsid w:val="0000441A"/>
    <w:rsid w:val="0000454C"/>
    <w:rsid w:val="000078D6"/>
    <w:rsid w:val="00010115"/>
    <w:rsid w:val="00012005"/>
    <w:rsid w:val="00012022"/>
    <w:rsid w:val="00014453"/>
    <w:rsid w:val="0001779A"/>
    <w:rsid w:val="0002032F"/>
    <w:rsid w:val="000216B0"/>
    <w:rsid w:val="00021BF6"/>
    <w:rsid w:val="00022577"/>
    <w:rsid w:val="00023D90"/>
    <w:rsid w:val="00026660"/>
    <w:rsid w:val="000326B4"/>
    <w:rsid w:val="000330D2"/>
    <w:rsid w:val="00033C25"/>
    <w:rsid w:val="00035B98"/>
    <w:rsid w:val="0003685C"/>
    <w:rsid w:val="00036BEF"/>
    <w:rsid w:val="000373F9"/>
    <w:rsid w:val="00040466"/>
    <w:rsid w:val="00040AF7"/>
    <w:rsid w:val="0004123D"/>
    <w:rsid w:val="000426DC"/>
    <w:rsid w:val="00045208"/>
    <w:rsid w:val="00047D8A"/>
    <w:rsid w:val="00050853"/>
    <w:rsid w:val="000516BD"/>
    <w:rsid w:val="00051B6D"/>
    <w:rsid w:val="000606C0"/>
    <w:rsid w:val="00061011"/>
    <w:rsid w:val="00061237"/>
    <w:rsid w:val="00063756"/>
    <w:rsid w:val="00065BF4"/>
    <w:rsid w:val="0006632F"/>
    <w:rsid w:val="000663A8"/>
    <w:rsid w:val="0006671A"/>
    <w:rsid w:val="0007095D"/>
    <w:rsid w:val="00071B8A"/>
    <w:rsid w:val="00071FA2"/>
    <w:rsid w:val="0007266B"/>
    <w:rsid w:val="0007552C"/>
    <w:rsid w:val="00076BB7"/>
    <w:rsid w:val="00077E86"/>
    <w:rsid w:val="00080EDC"/>
    <w:rsid w:val="00081A2D"/>
    <w:rsid w:val="00081D78"/>
    <w:rsid w:val="00081EE2"/>
    <w:rsid w:val="00082793"/>
    <w:rsid w:val="000829A5"/>
    <w:rsid w:val="00083E5F"/>
    <w:rsid w:val="00084FF8"/>
    <w:rsid w:val="00086FEC"/>
    <w:rsid w:val="000909E4"/>
    <w:rsid w:val="00091C38"/>
    <w:rsid w:val="00091EB3"/>
    <w:rsid w:val="000921DF"/>
    <w:rsid w:val="00092626"/>
    <w:rsid w:val="00092BB3"/>
    <w:rsid w:val="00093534"/>
    <w:rsid w:val="00093769"/>
    <w:rsid w:val="00093B97"/>
    <w:rsid w:val="00093CA7"/>
    <w:rsid w:val="00094262"/>
    <w:rsid w:val="000951E1"/>
    <w:rsid w:val="000952CF"/>
    <w:rsid w:val="00096F63"/>
    <w:rsid w:val="00097B9A"/>
    <w:rsid w:val="000A0146"/>
    <w:rsid w:val="000A2832"/>
    <w:rsid w:val="000A2C5D"/>
    <w:rsid w:val="000A5C92"/>
    <w:rsid w:val="000A5E64"/>
    <w:rsid w:val="000A7142"/>
    <w:rsid w:val="000B01EB"/>
    <w:rsid w:val="000B077B"/>
    <w:rsid w:val="000B13B0"/>
    <w:rsid w:val="000B286D"/>
    <w:rsid w:val="000B3B2E"/>
    <w:rsid w:val="000B479E"/>
    <w:rsid w:val="000B670D"/>
    <w:rsid w:val="000B7710"/>
    <w:rsid w:val="000B7D57"/>
    <w:rsid w:val="000C1D69"/>
    <w:rsid w:val="000C20E5"/>
    <w:rsid w:val="000C3139"/>
    <w:rsid w:val="000C457C"/>
    <w:rsid w:val="000C5036"/>
    <w:rsid w:val="000C5194"/>
    <w:rsid w:val="000C68A9"/>
    <w:rsid w:val="000D2CD2"/>
    <w:rsid w:val="000D3644"/>
    <w:rsid w:val="000D6D5C"/>
    <w:rsid w:val="000D7206"/>
    <w:rsid w:val="000D7380"/>
    <w:rsid w:val="000E064B"/>
    <w:rsid w:val="000E32E9"/>
    <w:rsid w:val="000E4852"/>
    <w:rsid w:val="000E4D08"/>
    <w:rsid w:val="000F216F"/>
    <w:rsid w:val="000F3D8A"/>
    <w:rsid w:val="000F539A"/>
    <w:rsid w:val="000F55E7"/>
    <w:rsid w:val="001006D5"/>
    <w:rsid w:val="00100E9C"/>
    <w:rsid w:val="00101475"/>
    <w:rsid w:val="0010477E"/>
    <w:rsid w:val="001047B3"/>
    <w:rsid w:val="00104EE8"/>
    <w:rsid w:val="00105139"/>
    <w:rsid w:val="00110D16"/>
    <w:rsid w:val="00111116"/>
    <w:rsid w:val="0011149B"/>
    <w:rsid w:val="0011190E"/>
    <w:rsid w:val="001149FF"/>
    <w:rsid w:val="0011570F"/>
    <w:rsid w:val="0011660A"/>
    <w:rsid w:val="00116691"/>
    <w:rsid w:val="001205A8"/>
    <w:rsid w:val="001209C5"/>
    <w:rsid w:val="00120BDB"/>
    <w:rsid w:val="00120FEA"/>
    <w:rsid w:val="00121619"/>
    <w:rsid w:val="00121E67"/>
    <w:rsid w:val="001223A3"/>
    <w:rsid w:val="00125575"/>
    <w:rsid w:val="00125C45"/>
    <w:rsid w:val="00130CB9"/>
    <w:rsid w:val="00130EA3"/>
    <w:rsid w:val="0013285A"/>
    <w:rsid w:val="00133C9B"/>
    <w:rsid w:val="00133EDD"/>
    <w:rsid w:val="00136289"/>
    <w:rsid w:val="0013643A"/>
    <w:rsid w:val="00136915"/>
    <w:rsid w:val="00137A15"/>
    <w:rsid w:val="001428CD"/>
    <w:rsid w:val="00143021"/>
    <w:rsid w:val="00143410"/>
    <w:rsid w:val="00143F65"/>
    <w:rsid w:val="00143F83"/>
    <w:rsid w:val="00144431"/>
    <w:rsid w:val="001460D0"/>
    <w:rsid w:val="0014630A"/>
    <w:rsid w:val="0014666E"/>
    <w:rsid w:val="0014688D"/>
    <w:rsid w:val="00147624"/>
    <w:rsid w:val="001501ED"/>
    <w:rsid w:val="00150564"/>
    <w:rsid w:val="00150C91"/>
    <w:rsid w:val="00154785"/>
    <w:rsid w:val="001572DB"/>
    <w:rsid w:val="0015758C"/>
    <w:rsid w:val="001603E5"/>
    <w:rsid w:val="00160BAD"/>
    <w:rsid w:val="001622AB"/>
    <w:rsid w:val="00162E76"/>
    <w:rsid w:val="0016365B"/>
    <w:rsid w:val="00166F9E"/>
    <w:rsid w:val="00170850"/>
    <w:rsid w:val="00170DF8"/>
    <w:rsid w:val="00171417"/>
    <w:rsid w:val="00172597"/>
    <w:rsid w:val="001726AB"/>
    <w:rsid w:val="0017284E"/>
    <w:rsid w:val="00172897"/>
    <w:rsid w:val="00172903"/>
    <w:rsid w:val="0017389B"/>
    <w:rsid w:val="001738DC"/>
    <w:rsid w:val="00175F4B"/>
    <w:rsid w:val="00176F2E"/>
    <w:rsid w:val="0017796E"/>
    <w:rsid w:val="00182250"/>
    <w:rsid w:val="00182DA0"/>
    <w:rsid w:val="001864A5"/>
    <w:rsid w:val="00187C9F"/>
    <w:rsid w:val="00191EBA"/>
    <w:rsid w:val="0019275D"/>
    <w:rsid w:val="0019392F"/>
    <w:rsid w:val="00193F21"/>
    <w:rsid w:val="0019606F"/>
    <w:rsid w:val="00196944"/>
    <w:rsid w:val="00196B33"/>
    <w:rsid w:val="001A1AAC"/>
    <w:rsid w:val="001A29D3"/>
    <w:rsid w:val="001A37B0"/>
    <w:rsid w:val="001A7BCC"/>
    <w:rsid w:val="001B038C"/>
    <w:rsid w:val="001B0E7A"/>
    <w:rsid w:val="001B1DB7"/>
    <w:rsid w:val="001B28ED"/>
    <w:rsid w:val="001B2CCE"/>
    <w:rsid w:val="001B31AF"/>
    <w:rsid w:val="001B7491"/>
    <w:rsid w:val="001C0EF8"/>
    <w:rsid w:val="001C10E4"/>
    <w:rsid w:val="001C1B55"/>
    <w:rsid w:val="001C1CB6"/>
    <w:rsid w:val="001C2377"/>
    <w:rsid w:val="001C3015"/>
    <w:rsid w:val="001C3E18"/>
    <w:rsid w:val="001C3E9D"/>
    <w:rsid w:val="001C682B"/>
    <w:rsid w:val="001D12A2"/>
    <w:rsid w:val="001D24C9"/>
    <w:rsid w:val="001D27E2"/>
    <w:rsid w:val="001D2BC5"/>
    <w:rsid w:val="001D410C"/>
    <w:rsid w:val="001D5FCB"/>
    <w:rsid w:val="001D6D63"/>
    <w:rsid w:val="001E0185"/>
    <w:rsid w:val="001E1618"/>
    <w:rsid w:val="001E2469"/>
    <w:rsid w:val="001E54B2"/>
    <w:rsid w:val="001E5804"/>
    <w:rsid w:val="001F0160"/>
    <w:rsid w:val="001F0316"/>
    <w:rsid w:val="001F0454"/>
    <w:rsid w:val="001F0544"/>
    <w:rsid w:val="001F07B1"/>
    <w:rsid w:val="001F1989"/>
    <w:rsid w:val="001F1F73"/>
    <w:rsid w:val="001F395F"/>
    <w:rsid w:val="001F52EB"/>
    <w:rsid w:val="001F5504"/>
    <w:rsid w:val="001F6B0B"/>
    <w:rsid w:val="001F765B"/>
    <w:rsid w:val="0020171C"/>
    <w:rsid w:val="00202864"/>
    <w:rsid w:val="00203BD0"/>
    <w:rsid w:val="00205FA2"/>
    <w:rsid w:val="0020668C"/>
    <w:rsid w:val="00206C7F"/>
    <w:rsid w:val="0020770B"/>
    <w:rsid w:val="00207C94"/>
    <w:rsid w:val="002104C0"/>
    <w:rsid w:val="00212A78"/>
    <w:rsid w:val="0021372D"/>
    <w:rsid w:val="002153D1"/>
    <w:rsid w:val="00216EFD"/>
    <w:rsid w:val="00217DEF"/>
    <w:rsid w:val="00221A97"/>
    <w:rsid w:val="00221EBB"/>
    <w:rsid w:val="00222369"/>
    <w:rsid w:val="00222EB8"/>
    <w:rsid w:val="0022484E"/>
    <w:rsid w:val="00225CDA"/>
    <w:rsid w:val="00232A38"/>
    <w:rsid w:val="002336A6"/>
    <w:rsid w:val="002349BF"/>
    <w:rsid w:val="00234A83"/>
    <w:rsid w:val="00240349"/>
    <w:rsid w:val="00244468"/>
    <w:rsid w:val="002448E9"/>
    <w:rsid w:val="00246C1E"/>
    <w:rsid w:val="002470AD"/>
    <w:rsid w:val="002470E5"/>
    <w:rsid w:val="00247460"/>
    <w:rsid w:val="00253231"/>
    <w:rsid w:val="002536D9"/>
    <w:rsid w:val="002540EA"/>
    <w:rsid w:val="002553F2"/>
    <w:rsid w:val="00255C5A"/>
    <w:rsid w:val="00256971"/>
    <w:rsid w:val="00256EE1"/>
    <w:rsid w:val="00257C8A"/>
    <w:rsid w:val="0026183C"/>
    <w:rsid w:val="00261E56"/>
    <w:rsid w:val="002625B1"/>
    <w:rsid w:val="00266399"/>
    <w:rsid w:val="00266487"/>
    <w:rsid w:val="00271472"/>
    <w:rsid w:val="002717AC"/>
    <w:rsid w:val="002722AF"/>
    <w:rsid w:val="00273FA0"/>
    <w:rsid w:val="0027669A"/>
    <w:rsid w:val="0027711C"/>
    <w:rsid w:val="00277D97"/>
    <w:rsid w:val="00280E33"/>
    <w:rsid w:val="00281A77"/>
    <w:rsid w:val="00282536"/>
    <w:rsid w:val="00290516"/>
    <w:rsid w:val="00290941"/>
    <w:rsid w:val="00290D16"/>
    <w:rsid w:val="0029496F"/>
    <w:rsid w:val="0029503A"/>
    <w:rsid w:val="00295DA5"/>
    <w:rsid w:val="0029647E"/>
    <w:rsid w:val="00296FE6"/>
    <w:rsid w:val="002A02FD"/>
    <w:rsid w:val="002A381C"/>
    <w:rsid w:val="002A44A1"/>
    <w:rsid w:val="002A5036"/>
    <w:rsid w:val="002B22C1"/>
    <w:rsid w:val="002B282E"/>
    <w:rsid w:val="002B3FD1"/>
    <w:rsid w:val="002B56E5"/>
    <w:rsid w:val="002B612B"/>
    <w:rsid w:val="002B684D"/>
    <w:rsid w:val="002C06EB"/>
    <w:rsid w:val="002C0FFD"/>
    <w:rsid w:val="002C2DB9"/>
    <w:rsid w:val="002C300B"/>
    <w:rsid w:val="002C4AAE"/>
    <w:rsid w:val="002C5380"/>
    <w:rsid w:val="002C7626"/>
    <w:rsid w:val="002D05E5"/>
    <w:rsid w:val="002D1136"/>
    <w:rsid w:val="002D3EB7"/>
    <w:rsid w:val="002D43DE"/>
    <w:rsid w:val="002D5C26"/>
    <w:rsid w:val="002D681D"/>
    <w:rsid w:val="002D7214"/>
    <w:rsid w:val="002D7913"/>
    <w:rsid w:val="002E14A4"/>
    <w:rsid w:val="002E1A1F"/>
    <w:rsid w:val="002E3FEF"/>
    <w:rsid w:val="002E434C"/>
    <w:rsid w:val="002E54BB"/>
    <w:rsid w:val="002E7C4E"/>
    <w:rsid w:val="002E7DF2"/>
    <w:rsid w:val="002F0637"/>
    <w:rsid w:val="002F1DE8"/>
    <w:rsid w:val="002F30CA"/>
    <w:rsid w:val="002F359B"/>
    <w:rsid w:val="002F3799"/>
    <w:rsid w:val="002F403D"/>
    <w:rsid w:val="002F531B"/>
    <w:rsid w:val="002F673E"/>
    <w:rsid w:val="002F6989"/>
    <w:rsid w:val="002F6C29"/>
    <w:rsid w:val="002F7291"/>
    <w:rsid w:val="002F7CF4"/>
    <w:rsid w:val="002F7EF8"/>
    <w:rsid w:val="0030035B"/>
    <w:rsid w:val="003019F1"/>
    <w:rsid w:val="0030289F"/>
    <w:rsid w:val="003028C2"/>
    <w:rsid w:val="003031B9"/>
    <w:rsid w:val="0030416D"/>
    <w:rsid w:val="003047FE"/>
    <w:rsid w:val="00305E38"/>
    <w:rsid w:val="003068E4"/>
    <w:rsid w:val="00306BD3"/>
    <w:rsid w:val="0030719C"/>
    <w:rsid w:val="00310B0F"/>
    <w:rsid w:val="003123EC"/>
    <w:rsid w:val="0031325F"/>
    <w:rsid w:val="00314522"/>
    <w:rsid w:val="00315277"/>
    <w:rsid w:val="00315DD1"/>
    <w:rsid w:val="003166EB"/>
    <w:rsid w:val="00316E43"/>
    <w:rsid w:val="00317B35"/>
    <w:rsid w:val="00317E1F"/>
    <w:rsid w:val="00317EFF"/>
    <w:rsid w:val="00320122"/>
    <w:rsid w:val="00322214"/>
    <w:rsid w:val="00322486"/>
    <w:rsid w:val="00327027"/>
    <w:rsid w:val="00330BAF"/>
    <w:rsid w:val="00331C5A"/>
    <w:rsid w:val="00332167"/>
    <w:rsid w:val="00332B09"/>
    <w:rsid w:val="00333208"/>
    <w:rsid w:val="003346DC"/>
    <w:rsid w:val="00334C8C"/>
    <w:rsid w:val="00335368"/>
    <w:rsid w:val="00335419"/>
    <w:rsid w:val="00340217"/>
    <w:rsid w:val="003409D2"/>
    <w:rsid w:val="00341CD6"/>
    <w:rsid w:val="003437BA"/>
    <w:rsid w:val="00346CDD"/>
    <w:rsid w:val="00346F9C"/>
    <w:rsid w:val="0034723F"/>
    <w:rsid w:val="00347263"/>
    <w:rsid w:val="00347C5C"/>
    <w:rsid w:val="003502BB"/>
    <w:rsid w:val="00350D6D"/>
    <w:rsid w:val="00352588"/>
    <w:rsid w:val="00353713"/>
    <w:rsid w:val="0035371C"/>
    <w:rsid w:val="00354BA0"/>
    <w:rsid w:val="00354E92"/>
    <w:rsid w:val="003555C0"/>
    <w:rsid w:val="00356348"/>
    <w:rsid w:val="003564A2"/>
    <w:rsid w:val="00356703"/>
    <w:rsid w:val="00356EFB"/>
    <w:rsid w:val="0036018B"/>
    <w:rsid w:val="00360DAE"/>
    <w:rsid w:val="003626CB"/>
    <w:rsid w:val="00362BB0"/>
    <w:rsid w:val="003630BA"/>
    <w:rsid w:val="0036368A"/>
    <w:rsid w:val="00363DED"/>
    <w:rsid w:val="00364D07"/>
    <w:rsid w:val="00365B93"/>
    <w:rsid w:val="003663E6"/>
    <w:rsid w:val="0036642A"/>
    <w:rsid w:val="00370277"/>
    <w:rsid w:val="00371EB5"/>
    <w:rsid w:val="00374812"/>
    <w:rsid w:val="00376DA2"/>
    <w:rsid w:val="00377017"/>
    <w:rsid w:val="00377566"/>
    <w:rsid w:val="00380224"/>
    <w:rsid w:val="0038373D"/>
    <w:rsid w:val="00384431"/>
    <w:rsid w:val="003914C0"/>
    <w:rsid w:val="00395C15"/>
    <w:rsid w:val="00395EDC"/>
    <w:rsid w:val="0039753D"/>
    <w:rsid w:val="003A066F"/>
    <w:rsid w:val="003A079F"/>
    <w:rsid w:val="003A1228"/>
    <w:rsid w:val="003A1985"/>
    <w:rsid w:val="003A228E"/>
    <w:rsid w:val="003A295A"/>
    <w:rsid w:val="003A2AF9"/>
    <w:rsid w:val="003A2CAE"/>
    <w:rsid w:val="003A5105"/>
    <w:rsid w:val="003A5E10"/>
    <w:rsid w:val="003A6A6B"/>
    <w:rsid w:val="003A6C4E"/>
    <w:rsid w:val="003A707A"/>
    <w:rsid w:val="003B0FC6"/>
    <w:rsid w:val="003B2EF7"/>
    <w:rsid w:val="003B4663"/>
    <w:rsid w:val="003B46AF"/>
    <w:rsid w:val="003B5009"/>
    <w:rsid w:val="003B5109"/>
    <w:rsid w:val="003B54E5"/>
    <w:rsid w:val="003B7105"/>
    <w:rsid w:val="003B72B8"/>
    <w:rsid w:val="003B7C69"/>
    <w:rsid w:val="003C0069"/>
    <w:rsid w:val="003C0D7F"/>
    <w:rsid w:val="003C10CD"/>
    <w:rsid w:val="003C2A00"/>
    <w:rsid w:val="003C6C06"/>
    <w:rsid w:val="003C71DA"/>
    <w:rsid w:val="003C75D6"/>
    <w:rsid w:val="003D05B4"/>
    <w:rsid w:val="003D230B"/>
    <w:rsid w:val="003D3975"/>
    <w:rsid w:val="003D76E4"/>
    <w:rsid w:val="003E3C98"/>
    <w:rsid w:val="003E4FFD"/>
    <w:rsid w:val="003E5555"/>
    <w:rsid w:val="003E681D"/>
    <w:rsid w:val="003E7714"/>
    <w:rsid w:val="003F072F"/>
    <w:rsid w:val="003F0A31"/>
    <w:rsid w:val="003F0B24"/>
    <w:rsid w:val="003F1457"/>
    <w:rsid w:val="003F3B80"/>
    <w:rsid w:val="003F431C"/>
    <w:rsid w:val="003F4F2F"/>
    <w:rsid w:val="003F5064"/>
    <w:rsid w:val="003F60BE"/>
    <w:rsid w:val="003F77D6"/>
    <w:rsid w:val="00400177"/>
    <w:rsid w:val="004009EB"/>
    <w:rsid w:val="00401BB4"/>
    <w:rsid w:val="00405708"/>
    <w:rsid w:val="00405884"/>
    <w:rsid w:val="00406A5C"/>
    <w:rsid w:val="004115DF"/>
    <w:rsid w:val="00411C72"/>
    <w:rsid w:val="004146B1"/>
    <w:rsid w:val="00414A16"/>
    <w:rsid w:val="00414C87"/>
    <w:rsid w:val="00415A6F"/>
    <w:rsid w:val="00415A9A"/>
    <w:rsid w:val="0041685C"/>
    <w:rsid w:val="004201B7"/>
    <w:rsid w:val="004206AD"/>
    <w:rsid w:val="0042305D"/>
    <w:rsid w:val="004233F7"/>
    <w:rsid w:val="0042397D"/>
    <w:rsid w:val="00425451"/>
    <w:rsid w:val="004303C9"/>
    <w:rsid w:val="0043069C"/>
    <w:rsid w:val="00430F22"/>
    <w:rsid w:val="00431494"/>
    <w:rsid w:val="004318B3"/>
    <w:rsid w:val="00431A89"/>
    <w:rsid w:val="00431E2A"/>
    <w:rsid w:val="00433918"/>
    <w:rsid w:val="004340BB"/>
    <w:rsid w:val="00435A18"/>
    <w:rsid w:val="00437099"/>
    <w:rsid w:val="00437798"/>
    <w:rsid w:val="00440384"/>
    <w:rsid w:val="00441F09"/>
    <w:rsid w:val="004445E0"/>
    <w:rsid w:val="004477FC"/>
    <w:rsid w:val="00447ACA"/>
    <w:rsid w:val="00451D0A"/>
    <w:rsid w:val="004527DC"/>
    <w:rsid w:val="00453DBE"/>
    <w:rsid w:val="004545E5"/>
    <w:rsid w:val="00456490"/>
    <w:rsid w:val="00464432"/>
    <w:rsid w:val="00464739"/>
    <w:rsid w:val="004718C8"/>
    <w:rsid w:val="0047450E"/>
    <w:rsid w:val="004750E4"/>
    <w:rsid w:val="004755A7"/>
    <w:rsid w:val="004756B0"/>
    <w:rsid w:val="00475D3E"/>
    <w:rsid w:val="004769C7"/>
    <w:rsid w:val="00476E93"/>
    <w:rsid w:val="00477C5E"/>
    <w:rsid w:val="004800AF"/>
    <w:rsid w:val="004810E0"/>
    <w:rsid w:val="004825B3"/>
    <w:rsid w:val="00484247"/>
    <w:rsid w:val="00484D6C"/>
    <w:rsid w:val="00485D06"/>
    <w:rsid w:val="00487897"/>
    <w:rsid w:val="004879C1"/>
    <w:rsid w:val="00490731"/>
    <w:rsid w:val="004908CC"/>
    <w:rsid w:val="004914F5"/>
    <w:rsid w:val="00491669"/>
    <w:rsid w:val="0049187A"/>
    <w:rsid w:val="0049242A"/>
    <w:rsid w:val="004927B6"/>
    <w:rsid w:val="00495CF1"/>
    <w:rsid w:val="00496058"/>
    <w:rsid w:val="004964F9"/>
    <w:rsid w:val="004A0786"/>
    <w:rsid w:val="004A0A6A"/>
    <w:rsid w:val="004A148B"/>
    <w:rsid w:val="004A1B60"/>
    <w:rsid w:val="004A2304"/>
    <w:rsid w:val="004A39DF"/>
    <w:rsid w:val="004A5714"/>
    <w:rsid w:val="004A6CF2"/>
    <w:rsid w:val="004B1D13"/>
    <w:rsid w:val="004B1FF0"/>
    <w:rsid w:val="004B29C3"/>
    <w:rsid w:val="004B41A8"/>
    <w:rsid w:val="004B6755"/>
    <w:rsid w:val="004C0FC6"/>
    <w:rsid w:val="004C119A"/>
    <w:rsid w:val="004C1A94"/>
    <w:rsid w:val="004C21BF"/>
    <w:rsid w:val="004C2295"/>
    <w:rsid w:val="004C3209"/>
    <w:rsid w:val="004C34BB"/>
    <w:rsid w:val="004C34F9"/>
    <w:rsid w:val="004C4BAE"/>
    <w:rsid w:val="004C58F5"/>
    <w:rsid w:val="004C6F52"/>
    <w:rsid w:val="004C70C4"/>
    <w:rsid w:val="004C73DF"/>
    <w:rsid w:val="004C7A15"/>
    <w:rsid w:val="004D16A0"/>
    <w:rsid w:val="004D17CB"/>
    <w:rsid w:val="004D61B3"/>
    <w:rsid w:val="004D731C"/>
    <w:rsid w:val="004D7437"/>
    <w:rsid w:val="004E087D"/>
    <w:rsid w:val="004E3FAC"/>
    <w:rsid w:val="004E7BC7"/>
    <w:rsid w:val="004F159B"/>
    <w:rsid w:val="004F16E0"/>
    <w:rsid w:val="004F215B"/>
    <w:rsid w:val="004F4277"/>
    <w:rsid w:val="004F70F0"/>
    <w:rsid w:val="0050008F"/>
    <w:rsid w:val="00500755"/>
    <w:rsid w:val="00501026"/>
    <w:rsid w:val="005016C5"/>
    <w:rsid w:val="00501F60"/>
    <w:rsid w:val="00502024"/>
    <w:rsid w:val="0050212E"/>
    <w:rsid w:val="00502901"/>
    <w:rsid w:val="005031AE"/>
    <w:rsid w:val="005054A5"/>
    <w:rsid w:val="00506FA2"/>
    <w:rsid w:val="005071CC"/>
    <w:rsid w:val="00507958"/>
    <w:rsid w:val="00510C4F"/>
    <w:rsid w:val="00512414"/>
    <w:rsid w:val="00514E5C"/>
    <w:rsid w:val="00515D2A"/>
    <w:rsid w:val="005165DE"/>
    <w:rsid w:val="00517CFC"/>
    <w:rsid w:val="00517DBA"/>
    <w:rsid w:val="00522FC5"/>
    <w:rsid w:val="005235CF"/>
    <w:rsid w:val="00524043"/>
    <w:rsid w:val="005249B7"/>
    <w:rsid w:val="0052555C"/>
    <w:rsid w:val="005256A9"/>
    <w:rsid w:val="0052599A"/>
    <w:rsid w:val="005322E5"/>
    <w:rsid w:val="00532C83"/>
    <w:rsid w:val="00533431"/>
    <w:rsid w:val="00533CED"/>
    <w:rsid w:val="00535D57"/>
    <w:rsid w:val="005379B9"/>
    <w:rsid w:val="00541551"/>
    <w:rsid w:val="0054305B"/>
    <w:rsid w:val="00546EF3"/>
    <w:rsid w:val="005507B0"/>
    <w:rsid w:val="0055158A"/>
    <w:rsid w:val="005528A3"/>
    <w:rsid w:val="00552B9F"/>
    <w:rsid w:val="00552C72"/>
    <w:rsid w:val="00553381"/>
    <w:rsid w:val="005548CC"/>
    <w:rsid w:val="0055552E"/>
    <w:rsid w:val="00555DF6"/>
    <w:rsid w:val="0055662C"/>
    <w:rsid w:val="00556CE9"/>
    <w:rsid w:val="00557042"/>
    <w:rsid w:val="00557307"/>
    <w:rsid w:val="00560596"/>
    <w:rsid w:val="00560AC4"/>
    <w:rsid w:val="00561D6C"/>
    <w:rsid w:val="00562BA3"/>
    <w:rsid w:val="005635EB"/>
    <w:rsid w:val="0056743D"/>
    <w:rsid w:val="00570F65"/>
    <w:rsid w:val="00572A78"/>
    <w:rsid w:val="00572DF0"/>
    <w:rsid w:val="0057382B"/>
    <w:rsid w:val="00574336"/>
    <w:rsid w:val="00574D63"/>
    <w:rsid w:val="005800A4"/>
    <w:rsid w:val="00580101"/>
    <w:rsid w:val="0058110B"/>
    <w:rsid w:val="00581ED7"/>
    <w:rsid w:val="005825CB"/>
    <w:rsid w:val="005837F6"/>
    <w:rsid w:val="0058380E"/>
    <w:rsid w:val="00585324"/>
    <w:rsid w:val="00585789"/>
    <w:rsid w:val="0058617E"/>
    <w:rsid w:val="00586509"/>
    <w:rsid w:val="00587A9F"/>
    <w:rsid w:val="00590AC7"/>
    <w:rsid w:val="0059104D"/>
    <w:rsid w:val="00592428"/>
    <w:rsid w:val="00595076"/>
    <w:rsid w:val="005A32BB"/>
    <w:rsid w:val="005A5094"/>
    <w:rsid w:val="005A5554"/>
    <w:rsid w:val="005A6770"/>
    <w:rsid w:val="005A7572"/>
    <w:rsid w:val="005B091A"/>
    <w:rsid w:val="005B0E83"/>
    <w:rsid w:val="005B1443"/>
    <w:rsid w:val="005B217E"/>
    <w:rsid w:val="005B21A1"/>
    <w:rsid w:val="005B2319"/>
    <w:rsid w:val="005B266D"/>
    <w:rsid w:val="005B41CB"/>
    <w:rsid w:val="005B4F84"/>
    <w:rsid w:val="005B5D81"/>
    <w:rsid w:val="005B70FD"/>
    <w:rsid w:val="005B7E37"/>
    <w:rsid w:val="005C3DC5"/>
    <w:rsid w:val="005C4294"/>
    <w:rsid w:val="005C47B2"/>
    <w:rsid w:val="005C4BEC"/>
    <w:rsid w:val="005C4C26"/>
    <w:rsid w:val="005C53EE"/>
    <w:rsid w:val="005C5FBE"/>
    <w:rsid w:val="005D070E"/>
    <w:rsid w:val="005D16C5"/>
    <w:rsid w:val="005D2937"/>
    <w:rsid w:val="005D6204"/>
    <w:rsid w:val="005D6777"/>
    <w:rsid w:val="005D68E9"/>
    <w:rsid w:val="005E2C04"/>
    <w:rsid w:val="005E3063"/>
    <w:rsid w:val="005E3E4C"/>
    <w:rsid w:val="005E53F5"/>
    <w:rsid w:val="005E6A37"/>
    <w:rsid w:val="005E7920"/>
    <w:rsid w:val="005E7972"/>
    <w:rsid w:val="005F0A86"/>
    <w:rsid w:val="005F0AEF"/>
    <w:rsid w:val="005F2255"/>
    <w:rsid w:val="005F345E"/>
    <w:rsid w:val="005F3C1C"/>
    <w:rsid w:val="005F50A0"/>
    <w:rsid w:val="005F5841"/>
    <w:rsid w:val="005F5AFE"/>
    <w:rsid w:val="005F5BBA"/>
    <w:rsid w:val="005F6074"/>
    <w:rsid w:val="005F7433"/>
    <w:rsid w:val="0060175D"/>
    <w:rsid w:val="00603306"/>
    <w:rsid w:val="006035DD"/>
    <w:rsid w:val="00605553"/>
    <w:rsid w:val="0060640B"/>
    <w:rsid w:val="00611192"/>
    <w:rsid w:val="006117C7"/>
    <w:rsid w:val="006140DA"/>
    <w:rsid w:val="00615128"/>
    <w:rsid w:val="006158DB"/>
    <w:rsid w:val="00616578"/>
    <w:rsid w:val="00622C61"/>
    <w:rsid w:val="00622E84"/>
    <w:rsid w:val="0062301D"/>
    <w:rsid w:val="006250C1"/>
    <w:rsid w:val="00625905"/>
    <w:rsid w:val="00625BB1"/>
    <w:rsid w:val="00626538"/>
    <w:rsid w:val="00626FCF"/>
    <w:rsid w:val="00627746"/>
    <w:rsid w:val="00633299"/>
    <w:rsid w:val="00636384"/>
    <w:rsid w:val="0063640B"/>
    <w:rsid w:val="00636E91"/>
    <w:rsid w:val="0064063C"/>
    <w:rsid w:val="00642BFD"/>
    <w:rsid w:val="00642D57"/>
    <w:rsid w:val="0064721C"/>
    <w:rsid w:val="006476B6"/>
    <w:rsid w:val="006479BA"/>
    <w:rsid w:val="00647DAE"/>
    <w:rsid w:val="00651E27"/>
    <w:rsid w:val="0065270A"/>
    <w:rsid w:val="00652FAB"/>
    <w:rsid w:val="0065349C"/>
    <w:rsid w:val="00653E1B"/>
    <w:rsid w:val="00653EDA"/>
    <w:rsid w:val="006579F9"/>
    <w:rsid w:val="006615D8"/>
    <w:rsid w:val="006668A6"/>
    <w:rsid w:val="00666E4E"/>
    <w:rsid w:val="00667584"/>
    <w:rsid w:val="006703B8"/>
    <w:rsid w:val="0067245F"/>
    <w:rsid w:val="006724DA"/>
    <w:rsid w:val="006726B8"/>
    <w:rsid w:val="00673961"/>
    <w:rsid w:val="00673C4C"/>
    <w:rsid w:val="0067427B"/>
    <w:rsid w:val="00675A67"/>
    <w:rsid w:val="00677FCE"/>
    <w:rsid w:val="00680A3C"/>
    <w:rsid w:val="00681408"/>
    <w:rsid w:val="006815B4"/>
    <w:rsid w:val="00681B17"/>
    <w:rsid w:val="00685FA8"/>
    <w:rsid w:val="0068621D"/>
    <w:rsid w:val="00687E0C"/>
    <w:rsid w:val="006909AB"/>
    <w:rsid w:val="00690BC9"/>
    <w:rsid w:val="00692277"/>
    <w:rsid w:val="00692DB8"/>
    <w:rsid w:val="006935E2"/>
    <w:rsid w:val="00694DAD"/>
    <w:rsid w:val="00696512"/>
    <w:rsid w:val="006A0319"/>
    <w:rsid w:val="006A0C19"/>
    <w:rsid w:val="006A18CE"/>
    <w:rsid w:val="006A24DC"/>
    <w:rsid w:val="006A4278"/>
    <w:rsid w:val="006A4AD2"/>
    <w:rsid w:val="006A4FC2"/>
    <w:rsid w:val="006A6958"/>
    <w:rsid w:val="006A7D0D"/>
    <w:rsid w:val="006B0DA2"/>
    <w:rsid w:val="006B2EF3"/>
    <w:rsid w:val="006B3899"/>
    <w:rsid w:val="006B3C41"/>
    <w:rsid w:val="006B62B3"/>
    <w:rsid w:val="006C01C0"/>
    <w:rsid w:val="006C0EAE"/>
    <w:rsid w:val="006C15FD"/>
    <w:rsid w:val="006C52D2"/>
    <w:rsid w:val="006C7292"/>
    <w:rsid w:val="006C7E98"/>
    <w:rsid w:val="006D0D59"/>
    <w:rsid w:val="006D2DC8"/>
    <w:rsid w:val="006D5B4A"/>
    <w:rsid w:val="006D62D7"/>
    <w:rsid w:val="006E2A0A"/>
    <w:rsid w:val="006E3C6F"/>
    <w:rsid w:val="006E4CBD"/>
    <w:rsid w:val="006E6CFD"/>
    <w:rsid w:val="006E7199"/>
    <w:rsid w:val="006E7C69"/>
    <w:rsid w:val="006F0272"/>
    <w:rsid w:val="006F2B3C"/>
    <w:rsid w:val="006F33D2"/>
    <w:rsid w:val="006F3B9A"/>
    <w:rsid w:val="006F482B"/>
    <w:rsid w:val="006F4CB8"/>
    <w:rsid w:val="006F5F38"/>
    <w:rsid w:val="006F607F"/>
    <w:rsid w:val="006F665A"/>
    <w:rsid w:val="007003AB"/>
    <w:rsid w:val="007006B2"/>
    <w:rsid w:val="007017F6"/>
    <w:rsid w:val="0070390E"/>
    <w:rsid w:val="007054D9"/>
    <w:rsid w:val="00705607"/>
    <w:rsid w:val="00705DC1"/>
    <w:rsid w:val="00706345"/>
    <w:rsid w:val="00706C73"/>
    <w:rsid w:val="00706F77"/>
    <w:rsid w:val="007106C6"/>
    <w:rsid w:val="00712A34"/>
    <w:rsid w:val="007159A6"/>
    <w:rsid w:val="00716ECF"/>
    <w:rsid w:val="007176C7"/>
    <w:rsid w:val="00720ED7"/>
    <w:rsid w:val="00721841"/>
    <w:rsid w:val="00722127"/>
    <w:rsid w:val="00722D2E"/>
    <w:rsid w:val="00722FE9"/>
    <w:rsid w:val="007231B6"/>
    <w:rsid w:val="00725497"/>
    <w:rsid w:val="007257D8"/>
    <w:rsid w:val="00726D6B"/>
    <w:rsid w:val="00727006"/>
    <w:rsid w:val="0072749D"/>
    <w:rsid w:val="007277E3"/>
    <w:rsid w:val="00727879"/>
    <w:rsid w:val="00727F63"/>
    <w:rsid w:val="0073078E"/>
    <w:rsid w:val="00731B2F"/>
    <w:rsid w:val="007338E1"/>
    <w:rsid w:val="007341DE"/>
    <w:rsid w:val="00734738"/>
    <w:rsid w:val="00734A95"/>
    <w:rsid w:val="00735746"/>
    <w:rsid w:val="00735A92"/>
    <w:rsid w:val="00736A01"/>
    <w:rsid w:val="007376A2"/>
    <w:rsid w:val="00740374"/>
    <w:rsid w:val="00742F07"/>
    <w:rsid w:val="007431AF"/>
    <w:rsid w:val="00743A9D"/>
    <w:rsid w:val="0074641B"/>
    <w:rsid w:val="0075162B"/>
    <w:rsid w:val="00753C5A"/>
    <w:rsid w:val="00754DEF"/>
    <w:rsid w:val="0076049D"/>
    <w:rsid w:val="0076073F"/>
    <w:rsid w:val="00761E40"/>
    <w:rsid w:val="007631EF"/>
    <w:rsid w:val="00766AB4"/>
    <w:rsid w:val="00767E1B"/>
    <w:rsid w:val="0077237E"/>
    <w:rsid w:val="0077448D"/>
    <w:rsid w:val="00775F59"/>
    <w:rsid w:val="00782544"/>
    <w:rsid w:val="007831AA"/>
    <w:rsid w:val="00783744"/>
    <w:rsid w:val="007859B1"/>
    <w:rsid w:val="00787E84"/>
    <w:rsid w:val="0079383D"/>
    <w:rsid w:val="007A165F"/>
    <w:rsid w:val="007A30D1"/>
    <w:rsid w:val="007A3F01"/>
    <w:rsid w:val="007A4972"/>
    <w:rsid w:val="007A5B6E"/>
    <w:rsid w:val="007A7BEF"/>
    <w:rsid w:val="007B0367"/>
    <w:rsid w:val="007B152C"/>
    <w:rsid w:val="007B15FD"/>
    <w:rsid w:val="007B2B52"/>
    <w:rsid w:val="007B2EF8"/>
    <w:rsid w:val="007B2F4A"/>
    <w:rsid w:val="007B4E48"/>
    <w:rsid w:val="007B660F"/>
    <w:rsid w:val="007B7261"/>
    <w:rsid w:val="007C26A6"/>
    <w:rsid w:val="007C2710"/>
    <w:rsid w:val="007C460E"/>
    <w:rsid w:val="007C5369"/>
    <w:rsid w:val="007C53FC"/>
    <w:rsid w:val="007C59D7"/>
    <w:rsid w:val="007C5DBA"/>
    <w:rsid w:val="007C6779"/>
    <w:rsid w:val="007D131F"/>
    <w:rsid w:val="007D2376"/>
    <w:rsid w:val="007D2B1F"/>
    <w:rsid w:val="007D319A"/>
    <w:rsid w:val="007D3F75"/>
    <w:rsid w:val="007D4183"/>
    <w:rsid w:val="007D4B00"/>
    <w:rsid w:val="007D58D6"/>
    <w:rsid w:val="007E0E24"/>
    <w:rsid w:val="007E26AB"/>
    <w:rsid w:val="007E38BB"/>
    <w:rsid w:val="007E450C"/>
    <w:rsid w:val="007E46ED"/>
    <w:rsid w:val="007E5D47"/>
    <w:rsid w:val="007E6AB2"/>
    <w:rsid w:val="007E771B"/>
    <w:rsid w:val="007F1D74"/>
    <w:rsid w:val="007F2BFC"/>
    <w:rsid w:val="007F3B8E"/>
    <w:rsid w:val="007F4318"/>
    <w:rsid w:val="007F6EBD"/>
    <w:rsid w:val="007F7FCE"/>
    <w:rsid w:val="008040DD"/>
    <w:rsid w:val="00810DD1"/>
    <w:rsid w:val="00811060"/>
    <w:rsid w:val="00811172"/>
    <w:rsid w:val="008121CD"/>
    <w:rsid w:val="008123C1"/>
    <w:rsid w:val="00812E2A"/>
    <w:rsid w:val="00814477"/>
    <w:rsid w:val="00815059"/>
    <w:rsid w:val="00815994"/>
    <w:rsid w:val="00816FB8"/>
    <w:rsid w:val="00821300"/>
    <w:rsid w:val="0082134D"/>
    <w:rsid w:val="00821E10"/>
    <w:rsid w:val="00821FB4"/>
    <w:rsid w:val="00823934"/>
    <w:rsid w:val="0082655E"/>
    <w:rsid w:val="008266B5"/>
    <w:rsid w:val="00830703"/>
    <w:rsid w:val="008319AF"/>
    <w:rsid w:val="00831CFF"/>
    <w:rsid w:val="00833C3B"/>
    <w:rsid w:val="00833F4E"/>
    <w:rsid w:val="008341B5"/>
    <w:rsid w:val="0083591D"/>
    <w:rsid w:val="00837F31"/>
    <w:rsid w:val="00840E75"/>
    <w:rsid w:val="00843823"/>
    <w:rsid w:val="008469C8"/>
    <w:rsid w:val="00853633"/>
    <w:rsid w:val="00853FDC"/>
    <w:rsid w:val="008559BE"/>
    <w:rsid w:val="00856B1E"/>
    <w:rsid w:val="00856BCB"/>
    <w:rsid w:val="00862931"/>
    <w:rsid w:val="00862BC3"/>
    <w:rsid w:val="0086464B"/>
    <w:rsid w:val="00864718"/>
    <w:rsid w:val="0086492A"/>
    <w:rsid w:val="00866A51"/>
    <w:rsid w:val="00867178"/>
    <w:rsid w:val="008700E1"/>
    <w:rsid w:val="00871673"/>
    <w:rsid w:val="008730E8"/>
    <w:rsid w:val="00874744"/>
    <w:rsid w:val="00875551"/>
    <w:rsid w:val="0087746B"/>
    <w:rsid w:val="00877BE1"/>
    <w:rsid w:val="00880BFE"/>
    <w:rsid w:val="00882324"/>
    <w:rsid w:val="00882639"/>
    <w:rsid w:val="008836D1"/>
    <w:rsid w:val="0088551F"/>
    <w:rsid w:val="00885566"/>
    <w:rsid w:val="008870D8"/>
    <w:rsid w:val="00887483"/>
    <w:rsid w:val="00887A50"/>
    <w:rsid w:val="00887B09"/>
    <w:rsid w:val="008911A8"/>
    <w:rsid w:val="00891B26"/>
    <w:rsid w:val="00897B79"/>
    <w:rsid w:val="008A0515"/>
    <w:rsid w:val="008A10AF"/>
    <w:rsid w:val="008A10DF"/>
    <w:rsid w:val="008A1CEF"/>
    <w:rsid w:val="008A1D0D"/>
    <w:rsid w:val="008A1F42"/>
    <w:rsid w:val="008A5419"/>
    <w:rsid w:val="008A6FC0"/>
    <w:rsid w:val="008A7AB2"/>
    <w:rsid w:val="008B0E5B"/>
    <w:rsid w:val="008B66FB"/>
    <w:rsid w:val="008B7310"/>
    <w:rsid w:val="008C06FB"/>
    <w:rsid w:val="008C0BDF"/>
    <w:rsid w:val="008C370C"/>
    <w:rsid w:val="008C73C1"/>
    <w:rsid w:val="008C7F40"/>
    <w:rsid w:val="008D26AC"/>
    <w:rsid w:val="008D477D"/>
    <w:rsid w:val="008D5BFC"/>
    <w:rsid w:val="008D6A5E"/>
    <w:rsid w:val="008E0B21"/>
    <w:rsid w:val="008E1729"/>
    <w:rsid w:val="008E3D14"/>
    <w:rsid w:val="008E4305"/>
    <w:rsid w:val="008E4308"/>
    <w:rsid w:val="008E49FC"/>
    <w:rsid w:val="008F1460"/>
    <w:rsid w:val="008F2671"/>
    <w:rsid w:val="008F559A"/>
    <w:rsid w:val="008F564C"/>
    <w:rsid w:val="008F585B"/>
    <w:rsid w:val="008F6260"/>
    <w:rsid w:val="008F6D93"/>
    <w:rsid w:val="00902CCF"/>
    <w:rsid w:val="00903209"/>
    <w:rsid w:val="00904885"/>
    <w:rsid w:val="00910945"/>
    <w:rsid w:val="0091102B"/>
    <w:rsid w:val="0091120D"/>
    <w:rsid w:val="00911A56"/>
    <w:rsid w:val="00911B83"/>
    <w:rsid w:val="0091369A"/>
    <w:rsid w:val="00914253"/>
    <w:rsid w:val="009162DE"/>
    <w:rsid w:val="0091727E"/>
    <w:rsid w:val="00923538"/>
    <w:rsid w:val="00923558"/>
    <w:rsid w:val="00924C5B"/>
    <w:rsid w:val="0092522D"/>
    <w:rsid w:val="00925719"/>
    <w:rsid w:val="0092608F"/>
    <w:rsid w:val="00926AE1"/>
    <w:rsid w:val="00930350"/>
    <w:rsid w:val="00930A24"/>
    <w:rsid w:val="00932720"/>
    <w:rsid w:val="0093287C"/>
    <w:rsid w:val="00933163"/>
    <w:rsid w:val="00935579"/>
    <w:rsid w:val="00937584"/>
    <w:rsid w:val="00937F65"/>
    <w:rsid w:val="009411C2"/>
    <w:rsid w:val="0094158B"/>
    <w:rsid w:val="0094168F"/>
    <w:rsid w:val="00941744"/>
    <w:rsid w:val="00943D52"/>
    <w:rsid w:val="00944222"/>
    <w:rsid w:val="009453EF"/>
    <w:rsid w:val="00945C4D"/>
    <w:rsid w:val="0094609B"/>
    <w:rsid w:val="009515A8"/>
    <w:rsid w:val="00951A16"/>
    <w:rsid w:val="009528CD"/>
    <w:rsid w:val="00953710"/>
    <w:rsid w:val="0095381A"/>
    <w:rsid w:val="00953A75"/>
    <w:rsid w:val="0095446F"/>
    <w:rsid w:val="00954684"/>
    <w:rsid w:val="0095553E"/>
    <w:rsid w:val="00955591"/>
    <w:rsid w:val="00957722"/>
    <w:rsid w:val="00957D16"/>
    <w:rsid w:val="009604B7"/>
    <w:rsid w:val="00961AD5"/>
    <w:rsid w:val="0096282A"/>
    <w:rsid w:val="0096433E"/>
    <w:rsid w:val="009643BC"/>
    <w:rsid w:val="00964EFD"/>
    <w:rsid w:val="00965CB2"/>
    <w:rsid w:val="00965F97"/>
    <w:rsid w:val="009666CC"/>
    <w:rsid w:val="00966FD0"/>
    <w:rsid w:val="009671B3"/>
    <w:rsid w:val="00967812"/>
    <w:rsid w:val="00967CA1"/>
    <w:rsid w:val="00972FCE"/>
    <w:rsid w:val="00976560"/>
    <w:rsid w:val="00980F4B"/>
    <w:rsid w:val="0098124D"/>
    <w:rsid w:val="00981F7D"/>
    <w:rsid w:val="0098216A"/>
    <w:rsid w:val="009828E6"/>
    <w:rsid w:val="00984058"/>
    <w:rsid w:val="00984280"/>
    <w:rsid w:val="00984383"/>
    <w:rsid w:val="00984BF2"/>
    <w:rsid w:val="0098565C"/>
    <w:rsid w:val="009858CC"/>
    <w:rsid w:val="00987943"/>
    <w:rsid w:val="00990B2B"/>
    <w:rsid w:val="00990D47"/>
    <w:rsid w:val="0099234C"/>
    <w:rsid w:val="00992674"/>
    <w:rsid w:val="00992DFA"/>
    <w:rsid w:val="0099380D"/>
    <w:rsid w:val="00994F37"/>
    <w:rsid w:val="009A0940"/>
    <w:rsid w:val="009A1F92"/>
    <w:rsid w:val="009A2297"/>
    <w:rsid w:val="009A4D1C"/>
    <w:rsid w:val="009B0402"/>
    <w:rsid w:val="009B4500"/>
    <w:rsid w:val="009B4B93"/>
    <w:rsid w:val="009B50EF"/>
    <w:rsid w:val="009B5792"/>
    <w:rsid w:val="009B5E13"/>
    <w:rsid w:val="009B6C7C"/>
    <w:rsid w:val="009B730F"/>
    <w:rsid w:val="009B7350"/>
    <w:rsid w:val="009B7BCC"/>
    <w:rsid w:val="009C0050"/>
    <w:rsid w:val="009C1C82"/>
    <w:rsid w:val="009C4A59"/>
    <w:rsid w:val="009C5238"/>
    <w:rsid w:val="009C76A6"/>
    <w:rsid w:val="009D13B2"/>
    <w:rsid w:val="009D2091"/>
    <w:rsid w:val="009E01A5"/>
    <w:rsid w:val="009E2432"/>
    <w:rsid w:val="009E26D0"/>
    <w:rsid w:val="009E353C"/>
    <w:rsid w:val="009E7099"/>
    <w:rsid w:val="009F15B8"/>
    <w:rsid w:val="009F1FD3"/>
    <w:rsid w:val="009F2D29"/>
    <w:rsid w:val="009F2EB3"/>
    <w:rsid w:val="009F4BDB"/>
    <w:rsid w:val="009F573F"/>
    <w:rsid w:val="009F68F6"/>
    <w:rsid w:val="009F7331"/>
    <w:rsid w:val="009F777F"/>
    <w:rsid w:val="009F7F40"/>
    <w:rsid w:val="00A00E47"/>
    <w:rsid w:val="00A00FA1"/>
    <w:rsid w:val="00A0139D"/>
    <w:rsid w:val="00A0249F"/>
    <w:rsid w:val="00A03A8B"/>
    <w:rsid w:val="00A03B38"/>
    <w:rsid w:val="00A0421A"/>
    <w:rsid w:val="00A0496C"/>
    <w:rsid w:val="00A073C1"/>
    <w:rsid w:val="00A1387E"/>
    <w:rsid w:val="00A140C4"/>
    <w:rsid w:val="00A146AD"/>
    <w:rsid w:val="00A163DF"/>
    <w:rsid w:val="00A20AB5"/>
    <w:rsid w:val="00A20AE9"/>
    <w:rsid w:val="00A20C42"/>
    <w:rsid w:val="00A2236C"/>
    <w:rsid w:val="00A23F19"/>
    <w:rsid w:val="00A2477E"/>
    <w:rsid w:val="00A24D38"/>
    <w:rsid w:val="00A25897"/>
    <w:rsid w:val="00A30406"/>
    <w:rsid w:val="00A30B7D"/>
    <w:rsid w:val="00A32FE3"/>
    <w:rsid w:val="00A3303F"/>
    <w:rsid w:val="00A33E1D"/>
    <w:rsid w:val="00A369A4"/>
    <w:rsid w:val="00A36CE1"/>
    <w:rsid w:val="00A3781A"/>
    <w:rsid w:val="00A42321"/>
    <w:rsid w:val="00A44CC2"/>
    <w:rsid w:val="00A4517A"/>
    <w:rsid w:val="00A477CD"/>
    <w:rsid w:val="00A50088"/>
    <w:rsid w:val="00A51E62"/>
    <w:rsid w:val="00A527AF"/>
    <w:rsid w:val="00A5290C"/>
    <w:rsid w:val="00A53649"/>
    <w:rsid w:val="00A553CF"/>
    <w:rsid w:val="00A57955"/>
    <w:rsid w:val="00A6012C"/>
    <w:rsid w:val="00A60797"/>
    <w:rsid w:val="00A61631"/>
    <w:rsid w:val="00A61B3A"/>
    <w:rsid w:val="00A6242B"/>
    <w:rsid w:val="00A62726"/>
    <w:rsid w:val="00A62A47"/>
    <w:rsid w:val="00A642E1"/>
    <w:rsid w:val="00A72B6E"/>
    <w:rsid w:val="00A72E80"/>
    <w:rsid w:val="00A732A6"/>
    <w:rsid w:val="00A7421A"/>
    <w:rsid w:val="00A77366"/>
    <w:rsid w:val="00A779C0"/>
    <w:rsid w:val="00A8299A"/>
    <w:rsid w:val="00A8514E"/>
    <w:rsid w:val="00A86E73"/>
    <w:rsid w:val="00A90AFF"/>
    <w:rsid w:val="00A90B00"/>
    <w:rsid w:val="00A91D02"/>
    <w:rsid w:val="00A9232B"/>
    <w:rsid w:val="00A95CCD"/>
    <w:rsid w:val="00A965FA"/>
    <w:rsid w:val="00AA2A87"/>
    <w:rsid w:val="00AA2F76"/>
    <w:rsid w:val="00AA3FFB"/>
    <w:rsid w:val="00AA76D8"/>
    <w:rsid w:val="00AB06AE"/>
    <w:rsid w:val="00AB25E1"/>
    <w:rsid w:val="00AB3256"/>
    <w:rsid w:val="00AB672B"/>
    <w:rsid w:val="00AC1DFA"/>
    <w:rsid w:val="00AC2A34"/>
    <w:rsid w:val="00AC3C60"/>
    <w:rsid w:val="00AC67B5"/>
    <w:rsid w:val="00AC69F4"/>
    <w:rsid w:val="00AD0911"/>
    <w:rsid w:val="00AD2179"/>
    <w:rsid w:val="00AD23FD"/>
    <w:rsid w:val="00AD2EBF"/>
    <w:rsid w:val="00AD33D9"/>
    <w:rsid w:val="00AD35BB"/>
    <w:rsid w:val="00AE6063"/>
    <w:rsid w:val="00AF0ABF"/>
    <w:rsid w:val="00AF3EA8"/>
    <w:rsid w:val="00AF65F1"/>
    <w:rsid w:val="00AF79DF"/>
    <w:rsid w:val="00AF7BAD"/>
    <w:rsid w:val="00B00BED"/>
    <w:rsid w:val="00B03B74"/>
    <w:rsid w:val="00B0633B"/>
    <w:rsid w:val="00B065CE"/>
    <w:rsid w:val="00B111DF"/>
    <w:rsid w:val="00B12389"/>
    <w:rsid w:val="00B12E9B"/>
    <w:rsid w:val="00B14CE5"/>
    <w:rsid w:val="00B15AAD"/>
    <w:rsid w:val="00B17D3F"/>
    <w:rsid w:val="00B20428"/>
    <w:rsid w:val="00B23353"/>
    <w:rsid w:val="00B234D2"/>
    <w:rsid w:val="00B23922"/>
    <w:rsid w:val="00B24B06"/>
    <w:rsid w:val="00B271D6"/>
    <w:rsid w:val="00B279A6"/>
    <w:rsid w:val="00B27DFC"/>
    <w:rsid w:val="00B30854"/>
    <w:rsid w:val="00B30935"/>
    <w:rsid w:val="00B31519"/>
    <w:rsid w:val="00B317F4"/>
    <w:rsid w:val="00B34349"/>
    <w:rsid w:val="00B3479A"/>
    <w:rsid w:val="00B34F33"/>
    <w:rsid w:val="00B3673D"/>
    <w:rsid w:val="00B36EAE"/>
    <w:rsid w:val="00B40B67"/>
    <w:rsid w:val="00B40FE0"/>
    <w:rsid w:val="00B4581F"/>
    <w:rsid w:val="00B458F2"/>
    <w:rsid w:val="00B4631A"/>
    <w:rsid w:val="00B50832"/>
    <w:rsid w:val="00B529B2"/>
    <w:rsid w:val="00B5325C"/>
    <w:rsid w:val="00B55569"/>
    <w:rsid w:val="00B571F5"/>
    <w:rsid w:val="00B60429"/>
    <w:rsid w:val="00B60436"/>
    <w:rsid w:val="00B60940"/>
    <w:rsid w:val="00B61E4C"/>
    <w:rsid w:val="00B61F0C"/>
    <w:rsid w:val="00B623F0"/>
    <w:rsid w:val="00B62678"/>
    <w:rsid w:val="00B629C8"/>
    <w:rsid w:val="00B63EF9"/>
    <w:rsid w:val="00B64028"/>
    <w:rsid w:val="00B64410"/>
    <w:rsid w:val="00B64594"/>
    <w:rsid w:val="00B648FB"/>
    <w:rsid w:val="00B65D38"/>
    <w:rsid w:val="00B660F7"/>
    <w:rsid w:val="00B661B5"/>
    <w:rsid w:val="00B679A6"/>
    <w:rsid w:val="00B67D47"/>
    <w:rsid w:val="00B709CB"/>
    <w:rsid w:val="00B70D17"/>
    <w:rsid w:val="00B72B57"/>
    <w:rsid w:val="00B75324"/>
    <w:rsid w:val="00B75ADB"/>
    <w:rsid w:val="00B75C23"/>
    <w:rsid w:val="00B75CDD"/>
    <w:rsid w:val="00B75E4D"/>
    <w:rsid w:val="00B76994"/>
    <w:rsid w:val="00B80C36"/>
    <w:rsid w:val="00B80C7C"/>
    <w:rsid w:val="00B81F44"/>
    <w:rsid w:val="00B833E0"/>
    <w:rsid w:val="00B83DB6"/>
    <w:rsid w:val="00B8673F"/>
    <w:rsid w:val="00B86D8A"/>
    <w:rsid w:val="00B87B90"/>
    <w:rsid w:val="00B916D8"/>
    <w:rsid w:val="00B92302"/>
    <w:rsid w:val="00B92E04"/>
    <w:rsid w:val="00B93A38"/>
    <w:rsid w:val="00B95C63"/>
    <w:rsid w:val="00B97D1E"/>
    <w:rsid w:val="00BA05EA"/>
    <w:rsid w:val="00BA1E9F"/>
    <w:rsid w:val="00BA5700"/>
    <w:rsid w:val="00BB0C12"/>
    <w:rsid w:val="00BB1BEC"/>
    <w:rsid w:val="00BB2588"/>
    <w:rsid w:val="00BB3337"/>
    <w:rsid w:val="00BB3664"/>
    <w:rsid w:val="00BB6C00"/>
    <w:rsid w:val="00BB70C4"/>
    <w:rsid w:val="00BB7951"/>
    <w:rsid w:val="00BC2586"/>
    <w:rsid w:val="00BC25B0"/>
    <w:rsid w:val="00BC2716"/>
    <w:rsid w:val="00BC3AAE"/>
    <w:rsid w:val="00BC4B1A"/>
    <w:rsid w:val="00BC4F36"/>
    <w:rsid w:val="00BC6625"/>
    <w:rsid w:val="00BD017C"/>
    <w:rsid w:val="00BD04A6"/>
    <w:rsid w:val="00BD074F"/>
    <w:rsid w:val="00BD174B"/>
    <w:rsid w:val="00BD2A04"/>
    <w:rsid w:val="00BD345B"/>
    <w:rsid w:val="00BD34AE"/>
    <w:rsid w:val="00BD5ABD"/>
    <w:rsid w:val="00BD6442"/>
    <w:rsid w:val="00BD6D49"/>
    <w:rsid w:val="00BD7A86"/>
    <w:rsid w:val="00BE0302"/>
    <w:rsid w:val="00BE0DC9"/>
    <w:rsid w:val="00BE1C8F"/>
    <w:rsid w:val="00BE203B"/>
    <w:rsid w:val="00BE2DDD"/>
    <w:rsid w:val="00BE36EC"/>
    <w:rsid w:val="00BE3F25"/>
    <w:rsid w:val="00BE4A69"/>
    <w:rsid w:val="00BE65DF"/>
    <w:rsid w:val="00BE71A5"/>
    <w:rsid w:val="00BE7BBA"/>
    <w:rsid w:val="00BF1433"/>
    <w:rsid w:val="00BF15AF"/>
    <w:rsid w:val="00BF1DC2"/>
    <w:rsid w:val="00BF2D3B"/>
    <w:rsid w:val="00BF3938"/>
    <w:rsid w:val="00BF4879"/>
    <w:rsid w:val="00BF518D"/>
    <w:rsid w:val="00BF5E7C"/>
    <w:rsid w:val="00BF689F"/>
    <w:rsid w:val="00BF6919"/>
    <w:rsid w:val="00BF7ECB"/>
    <w:rsid w:val="00C014C6"/>
    <w:rsid w:val="00C0187F"/>
    <w:rsid w:val="00C018F7"/>
    <w:rsid w:val="00C0216A"/>
    <w:rsid w:val="00C029D3"/>
    <w:rsid w:val="00C03910"/>
    <w:rsid w:val="00C03FF7"/>
    <w:rsid w:val="00C04128"/>
    <w:rsid w:val="00C04837"/>
    <w:rsid w:val="00C04B24"/>
    <w:rsid w:val="00C06528"/>
    <w:rsid w:val="00C06BA7"/>
    <w:rsid w:val="00C10C8B"/>
    <w:rsid w:val="00C14E59"/>
    <w:rsid w:val="00C14F97"/>
    <w:rsid w:val="00C150C7"/>
    <w:rsid w:val="00C155E1"/>
    <w:rsid w:val="00C17321"/>
    <w:rsid w:val="00C20381"/>
    <w:rsid w:val="00C20D70"/>
    <w:rsid w:val="00C226D1"/>
    <w:rsid w:val="00C24797"/>
    <w:rsid w:val="00C27180"/>
    <w:rsid w:val="00C278E0"/>
    <w:rsid w:val="00C31028"/>
    <w:rsid w:val="00C31BC9"/>
    <w:rsid w:val="00C32EBB"/>
    <w:rsid w:val="00C33D11"/>
    <w:rsid w:val="00C34792"/>
    <w:rsid w:val="00C34CA8"/>
    <w:rsid w:val="00C34FB9"/>
    <w:rsid w:val="00C3506F"/>
    <w:rsid w:val="00C359B9"/>
    <w:rsid w:val="00C40849"/>
    <w:rsid w:val="00C4086A"/>
    <w:rsid w:val="00C40F26"/>
    <w:rsid w:val="00C428EC"/>
    <w:rsid w:val="00C44080"/>
    <w:rsid w:val="00C44C3D"/>
    <w:rsid w:val="00C45E9D"/>
    <w:rsid w:val="00C46DA6"/>
    <w:rsid w:val="00C474CD"/>
    <w:rsid w:val="00C4767E"/>
    <w:rsid w:val="00C52D1A"/>
    <w:rsid w:val="00C55579"/>
    <w:rsid w:val="00C55938"/>
    <w:rsid w:val="00C56399"/>
    <w:rsid w:val="00C57D01"/>
    <w:rsid w:val="00C63D4F"/>
    <w:rsid w:val="00C64623"/>
    <w:rsid w:val="00C64D3F"/>
    <w:rsid w:val="00C66CE5"/>
    <w:rsid w:val="00C72623"/>
    <w:rsid w:val="00C726A4"/>
    <w:rsid w:val="00C74550"/>
    <w:rsid w:val="00C74EC4"/>
    <w:rsid w:val="00C77861"/>
    <w:rsid w:val="00C8063C"/>
    <w:rsid w:val="00C81890"/>
    <w:rsid w:val="00C8189C"/>
    <w:rsid w:val="00C81F33"/>
    <w:rsid w:val="00C845FD"/>
    <w:rsid w:val="00C85723"/>
    <w:rsid w:val="00C8783A"/>
    <w:rsid w:val="00C87946"/>
    <w:rsid w:val="00C90682"/>
    <w:rsid w:val="00C916AA"/>
    <w:rsid w:val="00C95DCC"/>
    <w:rsid w:val="00C97AA6"/>
    <w:rsid w:val="00C97E20"/>
    <w:rsid w:val="00CA1F5E"/>
    <w:rsid w:val="00CA2101"/>
    <w:rsid w:val="00CA4BFC"/>
    <w:rsid w:val="00CA5496"/>
    <w:rsid w:val="00CA5D45"/>
    <w:rsid w:val="00CA5DB1"/>
    <w:rsid w:val="00CA6586"/>
    <w:rsid w:val="00CA7804"/>
    <w:rsid w:val="00CB2568"/>
    <w:rsid w:val="00CB28D6"/>
    <w:rsid w:val="00CB42A1"/>
    <w:rsid w:val="00CB5744"/>
    <w:rsid w:val="00CC1818"/>
    <w:rsid w:val="00CC260D"/>
    <w:rsid w:val="00CC7E2E"/>
    <w:rsid w:val="00CD01D0"/>
    <w:rsid w:val="00CD0232"/>
    <w:rsid w:val="00CD0374"/>
    <w:rsid w:val="00CD546A"/>
    <w:rsid w:val="00CD60DF"/>
    <w:rsid w:val="00CD7018"/>
    <w:rsid w:val="00CD7920"/>
    <w:rsid w:val="00CE070F"/>
    <w:rsid w:val="00CE090E"/>
    <w:rsid w:val="00CE09DD"/>
    <w:rsid w:val="00CE0F12"/>
    <w:rsid w:val="00CE1092"/>
    <w:rsid w:val="00CE2122"/>
    <w:rsid w:val="00CE493B"/>
    <w:rsid w:val="00CE5535"/>
    <w:rsid w:val="00CE5881"/>
    <w:rsid w:val="00CE74DF"/>
    <w:rsid w:val="00CE7650"/>
    <w:rsid w:val="00CE78C9"/>
    <w:rsid w:val="00CF1B0C"/>
    <w:rsid w:val="00CF2877"/>
    <w:rsid w:val="00CF4A54"/>
    <w:rsid w:val="00CF4B60"/>
    <w:rsid w:val="00CF5388"/>
    <w:rsid w:val="00CF6148"/>
    <w:rsid w:val="00CF6375"/>
    <w:rsid w:val="00CF7862"/>
    <w:rsid w:val="00D0079D"/>
    <w:rsid w:val="00D00878"/>
    <w:rsid w:val="00D00948"/>
    <w:rsid w:val="00D010AA"/>
    <w:rsid w:val="00D01B70"/>
    <w:rsid w:val="00D01F93"/>
    <w:rsid w:val="00D022AB"/>
    <w:rsid w:val="00D03251"/>
    <w:rsid w:val="00D03913"/>
    <w:rsid w:val="00D041F1"/>
    <w:rsid w:val="00D04F92"/>
    <w:rsid w:val="00D07300"/>
    <w:rsid w:val="00D077FA"/>
    <w:rsid w:val="00D13159"/>
    <w:rsid w:val="00D139C6"/>
    <w:rsid w:val="00D13DEC"/>
    <w:rsid w:val="00D13E87"/>
    <w:rsid w:val="00D15AF8"/>
    <w:rsid w:val="00D20036"/>
    <w:rsid w:val="00D2032B"/>
    <w:rsid w:val="00D23324"/>
    <w:rsid w:val="00D249CD"/>
    <w:rsid w:val="00D25F0C"/>
    <w:rsid w:val="00D26C61"/>
    <w:rsid w:val="00D3290D"/>
    <w:rsid w:val="00D34AC8"/>
    <w:rsid w:val="00D34E4F"/>
    <w:rsid w:val="00D3766F"/>
    <w:rsid w:val="00D424FD"/>
    <w:rsid w:val="00D42B4B"/>
    <w:rsid w:val="00D44F68"/>
    <w:rsid w:val="00D4562E"/>
    <w:rsid w:val="00D47915"/>
    <w:rsid w:val="00D5097B"/>
    <w:rsid w:val="00D50A6D"/>
    <w:rsid w:val="00D51ADC"/>
    <w:rsid w:val="00D54E54"/>
    <w:rsid w:val="00D550E9"/>
    <w:rsid w:val="00D55F07"/>
    <w:rsid w:val="00D56C16"/>
    <w:rsid w:val="00D602B8"/>
    <w:rsid w:val="00D627FD"/>
    <w:rsid w:val="00D63334"/>
    <w:rsid w:val="00D65599"/>
    <w:rsid w:val="00D65F51"/>
    <w:rsid w:val="00D675F6"/>
    <w:rsid w:val="00D67B65"/>
    <w:rsid w:val="00D67CBB"/>
    <w:rsid w:val="00D72075"/>
    <w:rsid w:val="00D73351"/>
    <w:rsid w:val="00D75036"/>
    <w:rsid w:val="00D77BF1"/>
    <w:rsid w:val="00D80B3E"/>
    <w:rsid w:val="00D8318B"/>
    <w:rsid w:val="00D83B42"/>
    <w:rsid w:val="00D876E4"/>
    <w:rsid w:val="00D925B5"/>
    <w:rsid w:val="00D92953"/>
    <w:rsid w:val="00D93646"/>
    <w:rsid w:val="00D944F1"/>
    <w:rsid w:val="00D948BC"/>
    <w:rsid w:val="00D94BB9"/>
    <w:rsid w:val="00D959A0"/>
    <w:rsid w:val="00D9613E"/>
    <w:rsid w:val="00D977B2"/>
    <w:rsid w:val="00D97B70"/>
    <w:rsid w:val="00DA0421"/>
    <w:rsid w:val="00DA0AE5"/>
    <w:rsid w:val="00DA227F"/>
    <w:rsid w:val="00DA2549"/>
    <w:rsid w:val="00DA2713"/>
    <w:rsid w:val="00DA3755"/>
    <w:rsid w:val="00DA3794"/>
    <w:rsid w:val="00DA59B1"/>
    <w:rsid w:val="00DA6A74"/>
    <w:rsid w:val="00DA714B"/>
    <w:rsid w:val="00DA71F5"/>
    <w:rsid w:val="00DB209D"/>
    <w:rsid w:val="00DB2E87"/>
    <w:rsid w:val="00DB4958"/>
    <w:rsid w:val="00DB59E1"/>
    <w:rsid w:val="00DB76B7"/>
    <w:rsid w:val="00DB7E36"/>
    <w:rsid w:val="00DB7F96"/>
    <w:rsid w:val="00DC139D"/>
    <w:rsid w:val="00DC1C85"/>
    <w:rsid w:val="00DC511A"/>
    <w:rsid w:val="00DC5CF1"/>
    <w:rsid w:val="00DC78EF"/>
    <w:rsid w:val="00DC797B"/>
    <w:rsid w:val="00DD54BD"/>
    <w:rsid w:val="00DD59A8"/>
    <w:rsid w:val="00DD61C3"/>
    <w:rsid w:val="00DD6B45"/>
    <w:rsid w:val="00DD7A9C"/>
    <w:rsid w:val="00DE0073"/>
    <w:rsid w:val="00DE1287"/>
    <w:rsid w:val="00DE1CF9"/>
    <w:rsid w:val="00DE2690"/>
    <w:rsid w:val="00DE33CF"/>
    <w:rsid w:val="00DE4DDB"/>
    <w:rsid w:val="00DE5339"/>
    <w:rsid w:val="00DE7FD0"/>
    <w:rsid w:val="00DF3B5E"/>
    <w:rsid w:val="00DF40AB"/>
    <w:rsid w:val="00DF4C43"/>
    <w:rsid w:val="00DF528E"/>
    <w:rsid w:val="00DF6B29"/>
    <w:rsid w:val="00DF7385"/>
    <w:rsid w:val="00E016FB"/>
    <w:rsid w:val="00E04884"/>
    <w:rsid w:val="00E04B72"/>
    <w:rsid w:val="00E04E3E"/>
    <w:rsid w:val="00E06579"/>
    <w:rsid w:val="00E10273"/>
    <w:rsid w:val="00E11621"/>
    <w:rsid w:val="00E11745"/>
    <w:rsid w:val="00E12B5E"/>
    <w:rsid w:val="00E13089"/>
    <w:rsid w:val="00E13CD2"/>
    <w:rsid w:val="00E13FB2"/>
    <w:rsid w:val="00E14760"/>
    <w:rsid w:val="00E14A7F"/>
    <w:rsid w:val="00E14FA6"/>
    <w:rsid w:val="00E17CD9"/>
    <w:rsid w:val="00E17F74"/>
    <w:rsid w:val="00E23243"/>
    <w:rsid w:val="00E23CF9"/>
    <w:rsid w:val="00E2471B"/>
    <w:rsid w:val="00E247B5"/>
    <w:rsid w:val="00E259C5"/>
    <w:rsid w:val="00E264D5"/>
    <w:rsid w:val="00E2687A"/>
    <w:rsid w:val="00E271C2"/>
    <w:rsid w:val="00E3037F"/>
    <w:rsid w:val="00E304B7"/>
    <w:rsid w:val="00E32252"/>
    <w:rsid w:val="00E32C51"/>
    <w:rsid w:val="00E333EF"/>
    <w:rsid w:val="00E33F57"/>
    <w:rsid w:val="00E36D1D"/>
    <w:rsid w:val="00E41D62"/>
    <w:rsid w:val="00E4256C"/>
    <w:rsid w:val="00E44DBD"/>
    <w:rsid w:val="00E44E6F"/>
    <w:rsid w:val="00E50F30"/>
    <w:rsid w:val="00E51C8B"/>
    <w:rsid w:val="00E51D61"/>
    <w:rsid w:val="00E521A0"/>
    <w:rsid w:val="00E52695"/>
    <w:rsid w:val="00E526CC"/>
    <w:rsid w:val="00E52797"/>
    <w:rsid w:val="00E53A1E"/>
    <w:rsid w:val="00E54408"/>
    <w:rsid w:val="00E568F1"/>
    <w:rsid w:val="00E630B8"/>
    <w:rsid w:val="00E64B03"/>
    <w:rsid w:val="00E65041"/>
    <w:rsid w:val="00E65E9F"/>
    <w:rsid w:val="00E67F1B"/>
    <w:rsid w:val="00E71119"/>
    <w:rsid w:val="00E73198"/>
    <w:rsid w:val="00E74733"/>
    <w:rsid w:val="00E75871"/>
    <w:rsid w:val="00E76284"/>
    <w:rsid w:val="00E7672C"/>
    <w:rsid w:val="00E7674B"/>
    <w:rsid w:val="00E7745C"/>
    <w:rsid w:val="00E82BA2"/>
    <w:rsid w:val="00E86899"/>
    <w:rsid w:val="00E86949"/>
    <w:rsid w:val="00E86CA2"/>
    <w:rsid w:val="00E90818"/>
    <w:rsid w:val="00E91594"/>
    <w:rsid w:val="00E91C45"/>
    <w:rsid w:val="00E92225"/>
    <w:rsid w:val="00E94328"/>
    <w:rsid w:val="00E94C3C"/>
    <w:rsid w:val="00E969DB"/>
    <w:rsid w:val="00EA085D"/>
    <w:rsid w:val="00EA1C34"/>
    <w:rsid w:val="00EA435A"/>
    <w:rsid w:val="00EA4F84"/>
    <w:rsid w:val="00EA583B"/>
    <w:rsid w:val="00EA65D9"/>
    <w:rsid w:val="00EA7845"/>
    <w:rsid w:val="00EA7BEB"/>
    <w:rsid w:val="00EB083A"/>
    <w:rsid w:val="00EB0962"/>
    <w:rsid w:val="00EB1E92"/>
    <w:rsid w:val="00EB35F5"/>
    <w:rsid w:val="00EB386C"/>
    <w:rsid w:val="00EB39B4"/>
    <w:rsid w:val="00EB4A14"/>
    <w:rsid w:val="00EB4A2F"/>
    <w:rsid w:val="00EB4E90"/>
    <w:rsid w:val="00EB5148"/>
    <w:rsid w:val="00EB51A4"/>
    <w:rsid w:val="00EB5684"/>
    <w:rsid w:val="00EB59D5"/>
    <w:rsid w:val="00EB7AA0"/>
    <w:rsid w:val="00EB7F1A"/>
    <w:rsid w:val="00EC2641"/>
    <w:rsid w:val="00EC2677"/>
    <w:rsid w:val="00EC30AC"/>
    <w:rsid w:val="00EC3A9F"/>
    <w:rsid w:val="00EC7763"/>
    <w:rsid w:val="00EC7904"/>
    <w:rsid w:val="00ED09DA"/>
    <w:rsid w:val="00ED0A67"/>
    <w:rsid w:val="00ED5004"/>
    <w:rsid w:val="00ED6457"/>
    <w:rsid w:val="00ED77CF"/>
    <w:rsid w:val="00EE007E"/>
    <w:rsid w:val="00EE1543"/>
    <w:rsid w:val="00EE255B"/>
    <w:rsid w:val="00EE2620"/>
    <w:rsid w:val="00EE307D"/>
    <w:rsid w:val="00EE62A0"/>
    <w:rsid w:val="00EE6A51"/>
    <w:rsid w:val="00EE6CE9"/>
    <w:rsid w:val="00EE7A34"/>
    <w:rsid w:val="00EF0130"/>
    <w:rsid w:val="00EF2E23"/>
    <w:rsid w:val="00EF3425"/>
    <w:rsid w:val="00EF4A56"/>
    <w:rsid w:val="00F00716"/>
    <w:rsid w:val="00F044A8"/>
    <w:rsid w:val="00F04A11"/>
    <w:rsid w:val="00F07446"/>
    <w:rsid w:val="00F07510"/>
    <w:rsid w:val="00F10299"/>
    <w:rsid w:val="00F121A1"/>
    <w:rsid w:val="00F12C0C"/>
    <w:rsid w:val="00F133D5"/>
    <w:rsid w:val="00F13EE0"/>
    <w:rsid w:val="00F14E4C"/>
    <w:rsid w:val="00F15D15"/>
    <w:rsid w:val="00F163ED"/>
    <w:rsid w:val="00F16BA3"/>
    <w:rsid w:val="00F16CA6"/>
    <w:rsid w:val="00F170B7"/>
    <w:rsid w:val="00F17495"/>
    <w:rsid w:val="00F2010C"/>
    <w:rsid w:val="00F221B3"/>
    <w:rsid w:val="00F227EA"/>
    <w:rsid w:val="00F22CBD"/>
    <w:rsid w:val="00F243F1"/>
    <w:rsid w:val="00F2523E"/>
    <w:rsid w:val="00F25EC9"/>
    <w:rsid w:val="00F26CF3"/>
    <w:rsid w:val="00F27879"/>
    <w:rsid w:val="00F30D88"/>
    <w:rsid w:val="00F318A6"/>
    <w:rsid w:val="00F33F3B"/>
    <w:rsid w:val="00F3519D"/>
    <w:rsid w:val="00F35B48"/>
    <w:rsid w:val="00F3682F"/>
    <w:rsid w:val="00F4258E"/>
    <w:rsid w:val="00F42F72"/>
    <w:rsid w:val="00F43C67"/>
    <w:rsid w:val="00F51B17"/>
    <w:rsid w:val="00F522C3"/>
    <w:rsid w:val="00F530B2"/>
    <w:rsid w:val="00F54680"/>
    <w:rsid w:val="00F54D4B"/>
    <w:rsid w:val="00F550AB"/>
    <w:rsid w:val="00F55B0A"/>
    <w:rsid w:val="00F57299"/>
    <w:rsid w:val="00F57649"/>
    <w:rsid w:val="00F60921"/>
    <w:rsid w:val="00F6251D"/>
    <w:rsid w:val="00F63B4A"/>
    <w:rsid w:val="00F64601"/>
    <w:rsid w:val="00F64D89"/>
    <w:rsid w:val="00F67438"/>
    <w:rsid w:val="00F7077A"/>
    <w:rsid w:val="00F709C8"/>
    <w:rsid w:val="00F70E39"/>
    <w:rsid w:val="00F721D1"/>
    <w:rsid w:val="00F723D3"/>
    <w:rsid w:val="00F73BFA"/>
    <w:rsid w:val="00F73C51"/>
    <w:rsid w:val="00F73E5F"/>
    <w:rsid w:val="00F7408C"/>
    <w:rsid w:val="00F75059"/>
    <w:rsid w:val="00F76244"/>
    <w:rsid w:val="00F7683C"/>
    <w:rsid w:val="00F770DD"/>
    <w:rsid w:val="00F80787"/>
    <w:rsid w:val="00F84969"/>
    <w:rsid w:val="00F85065"/>
    <w:rsid w:val="00F8527F"/>
    <w:rsid w:val="00F85B5C"/>
    <w:rsid w:val="00F85C1F"/>
    <w:rsid w:val="00F86240"/>
    <w:rsid w:val="00F909B0"/>
    <w:rsid w:val="00F91B9E"/>
    <w:rsid w:val="00F921E5"/>
    <w:rsid w:val="00F92A81"/>
    <w:rsid w:val="00F937DA"/>
    <w:rsid w:val="00F93C9C"/>
    <w:rsid w:val="00F9488B"/>
    <w:rsid w:val="00F975A0"/>
    <w:rsid w:val="00FA1089"/>
    <w:rsid w:val="00FA1C10"/>
    <w:rsid w:val="00FA59CC"/>
    <w:rsid w:val="00FA59E3"/>
    <w:rsid w:val="00FB2670"/>
    <w:rsid w:val="00FB34D3"/>
    <w:rsid w:val="00FB4CB8"/>
    <w:rsid w:val="00FB5B90"/>
    <w:rsid w:val="00FB5D1D"/>
    <w:rsid w:val="00FB6CF0"/>
    <w:rsid w:val="00FC1679"/>
    <w:rsid w:val="00FC43E2"/>
    <w:rsid w:val="00FC481F"/>
    <w:rsid w:val="00FC69C3"/>
    <w:rsid w:val="00FC7164"/>
    <w:rsid w:val="00FD0314"/>
    <w:rsid w:val="00FD0647"/>
    <w:rsid w:val="00FD10CB"/>
    <w:rsid w:val="00FD22DF"/>
    <w:rsid w:val="00FD25D2"/>
    <w:rsid w:val="00FD45F1"/>
    <w:rsid w:val="00FE2703"/>
    <w:rsid w:val="00FE4DC6"/>
    <w:rsid w:val="00FF0929"/>
    <w:rsid w:val="00FF16F3"/>
    <w:rsid w:val="00FF2258"/>
    <w:rsid w:val="00FF257D"/>
    <w:rsid w:val="00FF2AA9"/>
    <w:rsid w:val="00FF4B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1419760-E4B1-4931-858E-D623A58A2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pPr>
      <w:keepNext/>
      <w:spacing w:before="240" w:after="60"/>
      <w:outlineLvl w:val="0"/>
    </w:pPr>
    <w:rPr>
      <w:rFonts w:ascii="Arial" w:hAnsi="Arial" w:cs="Arial"/>
      <w:b/>
      <w:bCs/>
      <w:kern w:val="32"/>
      <w:sz w:val="32"/>
      <w:szCs w:val="32"/>
    </w:rPr>
  </w:style>
  <w:style w:type="paragraph" w:styleId="2">
    <w:name w:val="heading 2"/>
    <w:basedOn w:val="a"/>
    <w:next w:val="a"/>
    <w:link w:val="20"/>
    <w:qFormat/>
    <w:pPr>
      <w:spacing w:line="320" w:lineRule="exact"/>
      <w:ind w:left="-57" w:right="-57"/>
      <w:jc w:val="both"/>
      <w:outlineLvl w:val="1"/>
    </w:pPr>
    <w:rPr>
      <w:rFonts w:ascii="Arial" w:hAnsi="Arial" w:cs="Arial"/>
      <w:b/>
      <w:i/>
      <w:sz w:val="28"/>
      <w:szCs w:val="20"/>
    </w:rPr>
  </w:style>
  <w:style w:type="paragraph" w:styleId="3">
    <w:name w:val="heading 3"/>
    <w:basedOn w:val="a"/>
    <w:next w:val="a"/>
    <w:link w:val="30"/>
    <w:qFormat/>
    <w:pPr>
      <w:keepNext/>
      <w:spacing w:before="240" w:after="60"/>
      <w:outlineLvl w:val="2"/>
    </w:pPr>
    <w:rPr>
      <w:rFonts w:ascii="Arial" w:hAnsi="Arial" w:cs="Arial"/>
      <w:b/>
      <w:bCs/>
      <w:sz w:val="26"/>
      <w:szCs w:val="26"/>
    </w:rPr>
  </w:style>
  <w:style w:type="paragraph" w:styleId="4">
    <w:name w:val="heading 4"/>
    <w:basedOn w:val="a"/>
    <w:next w:val="a"/>
    <w:link w:val="40"/>
    <w:qFormat/>
    <w:pPr>
      <w:keepNext/>
      <w:spacing w:before="240" w:after="60"/>
      <w:outlineLvl w:val="3"/>
    </w:pPr>
    <w:rPr>
      <w:b/>
      <w:bCs/>
      <w:sz w:val="28"/>
      <w:szCs w:val="28"/>
    </w:rPr>
  </w:style>
  <w:style w:type="paragraph" w:styleId="5">
    <w:name w:val="heading 5"/>
    <w:basedOn w:val="a"/>
    <w:next w:val="a"/>
    <w:link w:val="50"/>
    <w:qFormat/>
    <w:pPr>
      <w:keepNext/>
      <w:spacing w:line="360" w:lineRule="auto"/>
      <w:outlineLvl w:val="4"/>
    </w:pPr>
    <w:rPr>
      <w:b/>
      <w:bCs/>
      <w:szCs w:val="22"/>
    </w:rPr>
  </w:style>
  <w:style w:type="paragraph" w:styleId="6">
    <w:name w:val="heading 6"/>
    <w:basedOn w:val="a"/>
    <w:next w:val="a"/>
    <w:link w:val="60"/>
    <w:qFormat/>
    <w:pPr>
      <w:keepNext/>
      <w:spacing w:before="120" w:line="320" w:lineRule="exact"/>
      <w:outlineLvl w:val="5"/>
    </w:pPr>
    <w:rPr>
      <w:rFonts w:ascii="Arial" w:hAnsi="Arial" w:cs="Arial"/>
      <w:b/>
      <w:bCs/>
      <w:sz w:val="22"/>
      <w:szCs w:val="20"/>
    </w:rPr>
  </w:style>
  <w:style w:type="paragraph" w:styleId="7">
    <w:name w:val="heading 7"/>
    <w:basedOn w:val="a"/>
    <w:next w:val="a"/>
    <w:link w:val="70"/>
    <w:qFormat/>
    <w:pPr>
      <w:keepNext/>
      <w:jc w:val="center"/>
      <w:outlineLvl w:val="6"/>
    </w:pPr>
    <w:rPr>
      <w:rFonts w:ascii="Arial" w:hAnsi="Arial"/>
      <w:b/>
      <w:sz w:val="28"/>
      <w:szCs w:val="20"/>
    </w:rPr>
  </w:style>
  <w:style w:type="paragraph" w:styleId="8">
    <w:name w:val="heading 8"/>
    <w:basedOn w:val="a"/>
    <w:next w:val="a"/>
    <w:link w:val="80"/>
    <w:qFormat/>
    <w:pPr>
      <w:spacing w:before="240" w:after="60"/>
      <w:outlineLvl w:val="7"/>
    </w:pPr>
    <w:rPr>
      <w:i/>
      <w:iCs/>
    </w:rPr>
  </w:style>
  <w:style w:type="paragraph" w:styleId="9">
    <w:name w:val="heading 9"/>
    <w:basedOn w:val="a"/>
    <w:next w:val="a"/>
    <w:link w:val="90"/>
    <w:qFormat/>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677"/>
        <w:tab w:val="right" w:pos="9355"/>
      </w:tabs>
    </w:pPr>
  </w:style>
  <w:style w:type="character" w:styleId="a5">
    <w:name w:val="page number"/>
    <w:basedOn w:val="a0"/>
  </w:style>
  <w:style w:type="paragraph" w:customStyle="1" w:styleId="a6">
    <w:name w:val="обычный ариал"/>
    <w:basedOn w:val="a"/>
    <w:rPr>
      <w:rFonts w:ascii="Arial" w:hAnsi="Arial"/>
      <w:bCs/>
      <w:sz w:val="22"/>
      <w:szCs w:val="20"/>
    </w:rPr>
  </w:style>
  <w:style w:type="paragraph" w:styleId="11">
    <w:name w:val="toc 1"/>
    <w:basedOn w:val="a"/>
    <w:next w:val="a"/>
    <w:autoRedefine/>
    <w:semiHidden/>
    <w:pPr>
      <w:tabs>
        <w:tab w:val="left" w:pos="480"/>
        <w:tab w:val="right" w:leader="dot" w:pos="9628"/>
      </w:tabs>
      <w:spacing w:line="240" w:lineRule="exact"/>
      <w:ind w:right="1440"/>
      <w:jc w:val="right"/>
    </w:pPr>
    <w:rPr>
      <w:rFonts w:ascii="Arial" w:hAnsi="Arial" w:cs="Arial"/>
      <w:bCs/>
      <w:noProof/>
      <w:sz w:val="20"/>
      <w:szCs w:val="22"/>
    </w:rPr>
  </w:style>
  <w:style w:type="paragraph" w:styleId="a7">
    <w:name w:val="header"/>
    <w:basedOn w:val="a"/>
    <w:link w:val="a8"/>
    <w:pPr>
      <w:tabs>
        <w:tab w:val="center" w:pos="4677"/>
        <w:tab w:val="right" w:pos="9355"/>
      </w:tabs>
    </w:pPr>
    <w:rPr>
      <w:rFonts w:ascii="Arial" w:hAnsi="Arial"/>
      <w:sz w:val="22"/>
      <w:szCs w:val="20"/>
    </w:rPr>
  </w:style>
  <w:style w:type="paragraph" w:customStyle="1" w:styleId="21">
    <w:name w:val="Основной текст 21"/>
    <w:basedOn w:val="a"/>
    <w:pPr>
      <w:overflowPunct w:val="0"/>
      <w:autoSpaceDE w:val="0"/>
      <w:autoSpaceDN w:val="0"/>
      <w:adjustRightInd w:val="0"/>
      <w:jc w:val="center"/>
      <w:textAlignment w:val="baseline"/>
    </w:pPr>
    <w:rPr>
      <w:rFonts w:ascii="Arial" w:hAnsi="Arial"/>
      <w:sz w:val="32"/>
      <w:szCs w:val="20"/>
    </w:rPr>
  </w:style>
  <w:style w:type="paragraph" w:customStyle="1" w:styleId="TimesNewRoman">
    <w:name w:val="Îáû÷íûé + Times New Roman"/>
    <w:aliases w:val="Ïî øèðèíå,Ïåðâàÿ ñòðîêà:  1,25 ñì,Ìåæäóñòð.èíòåð..."/>
    <w:basedOn w:val="a"/>
    <w:pPr>
      <w:spacing w:line="320" w:lineRule="exact"/>
      <w:ind w:firstLine="709"/>
      <w:jc w:val="both"/>
    </w:pPr>
    <w:rPr>
      <w:sz w:val="22"/>
      <w:szCs w:val="20"/>
    </w:rPr>
  </w:style>
  <w:style w:type="paragraph" w:styleId="a9">
    <w:name w:val="caption"/>
    <w:basedOn w:val="a"/>
    <w:next w:val="a"/>
    <w:qFormat/>
    <w:pPr>
      <w:spacing w:before="480"/>
      <w:ind w:firstLine="567"/>
      <w:jc w:val="both"/>
    </w:pPr>
    <w:rPr>
      <w:rFonts w:ascii="Arial" w:hAnsi="Arial" w:cs="Arial"/>
      <w:sz w:val="28"/>
      <w:szCs w:val="20"/>
    </w:rPr>
  </w:style>
  <w:style w:type="paragraph" w:styleId="31">
    <w:name w:val="Body Text Indent 3"/>
    <w:basedOn w:val="a"/>
    <w:link w:val="32"/>
    <w:pPr>
      <w:ind w:firstLine="709"/>
      <w:jc w:val="both"/>
    </w:pPr>
    <w:rPr>
      <w:rFonts w:ascii="Arial" w:hAnsi="Arial"/>
      <w:sz w:val="22"/>
      <w:szCs w:val="20"/>
    </w:rPr>
  </w:style>
  <w:style w:type="paragraph" w:styleId="aa">
    <w:name w:val="Body Text"/>
    <w:aliases w:val="bt"/>
    <w:basedOn w:val="a"/>
    <w:link w:val="12"/>
    <w:pPr>
      <w:spacing w:after="120"/>
    </w:pPr>
  </w:style>
  <w:style w:type="character" w:customStyle="1" w:styleId="12">
    <w:name w:val="Основной текст Знак1"/>
    <w:aliases w:val="bt Знак"/>
    <w:link w:val="aa"/>
    <w:rsid w:val="00D80B3E"/>
    <w:rPr>
      <w:sz w:val="24"/>
      <w:szCs w:val="24"/>
      <w:lang w:val="ru-RU" w:eastAsia="ru-RU" w:bidi="ar-SA"/>
    </w:rPr>
  </w:style>
  <w:style w:type="paragraph" w:customStyle="1" w:styleId="22">
    <w:name w:val="Заг2 ариал"/>
    <w:basedOn w:val="a"/>
    <w:next w:val="a"/>
    <w:rPr>
      <w:rFonts w:ascii="Arial" w:hAnsi="Arial"/>
      <w:b/>
      <w:i/>
      <w:sz w:val="22"/>
      <w:szCs w:val="20"/>
    </w:rPr>
  </w:style>
  <w:style w:type="paragraph" w:customStyle="1" w:styleId="310">
    <w:name w:val="Основной текст с отступом 31"/>
    <w:basedOn w:val="a"/>
    <w:pPr>
      <w:ind w:firstLine="709"/>
      <w:jc w:val="both"/>
    </w:pPr>
    <w:rPr>
      <w:rFonts w:ascii="Arial" w:hAnsi="Arial"/>
      <w:sz w:val="22"/>
      <w:szCs w:val="20"/>
    </w:rPr>
  </w:style>
  <w:style w:type="paragraph" w:styleId="23">
    <w:name w:val="Body Text 2"/>
    <w:aliases w:val="Paragraph No,Paragraph No + по ширине"/>
    <w:basedOn w:val="a"/>
    <w:link w:val="24"/>
    <w:pPr>
      <w:jc w:val="center"/>
    </w:pPr>
    <w:rPr>
      <w:rFonts w:ascii="Arial" w:hAnsi="Arial" w:cs="Arial"/>
      <w:b/>
      <w:bCs/>
      <w:sz w:val="32"/>
      <w:szCs w:val="20"/>
    </w:rPr>
  </w:style>
  <w:style w:type="paragraph" w:customStyle="1" w:styleId="TimesNewRoman0">
    <w:name w:val="Обычный + Times New Roman"/>
    <w:aliases w:val="По ширине,Первая строка:  1,25 см,Междустр.интер...,Обычный + Kyrghyz Times,11 пт,Перед:  2 пт,После:...,11 pt,не полужирный,2..."/>
    <w:basedOn w:val="a"/>
    <w:link w:val="KyrghyzTimes"/>
    <w:pPr>
      <w:spacing w:line="320" w:lineRule="exact"/>
      <w:ind w:firstLine="709"/>
      <w:jc w:val="both"/>
    </w:pPr>
    <w:rPr>
      <w:sz w:val="22"/>
      <w:szCs w:val="20"/>
    </w:rPr>
  </w:style>
  <w:style w:type="paragraph" w:styleId="33">
    <w:name w:val="Body Text 3"/>
    <w:basedOn w:val="a"/>
    <w:link w:val="34"/>
    <w:pPr>
      <w:spacing w:line="360" w:lineRule="auto"/>
      <w:jc w:val="both"/>
    </w:pPr>
    <w:rPr>
      <w:sz w:val="22"/>
      <w:szCs w:val="22"/>
    </w:rPr>
  </w:style>
  <w:style w:type="paragraph" w:styleId="ab">
    <w:name w:val="Body Text Indent"/>
    <w:basedOn w:val="a"/>
    <w:link w:val="ac"/>
    <w:pPr>
      <w:spacing w:after="120"/>
      <w:ind w:left="283"/>
    </w:pPr>
    <w:rPr>
      <w:rFonts w:ascii="Arial" w:hAnsi="Arial"/>
      <w:sz w:val="22"/>
      <w:szCs w:val="20"/>
    </w:rPr>
  </w:style>
  <w:style w:type="paragraph" w:styleId="25">
    <w:name w:val="Body Text Indent 2"/>
    <w:basedOn w:val="a"/>
    <w:link w:val="26"/>
    <w:pPr>
      <w:ind w:firstLine="709"/>
      <w:jc w:val="both"/>
    </w:pPr>
    <w:rPr>
      <w:rFonts w:ascii="Arial" w:hAnsi="Arial"/>
      <w:color w:val="00FFFF"/>
      <w:sz w:val="22"/>
      <w:szCs w:val="20"/>
    </w:rPr>
  </w:style>
  <w:style w:type="paragraph" w:customStyle="1" w:styleId="35">
    <w:name w:val="Заг3 ариал"/>
    <w:basedOn w:val="a6"/>
    <w:next w:val="a6"/>
    <w:rPr>
      <w:b/>
      <w:bCs w:val="0"/>
    </w:rPr>
  </w:style>
  <w:style w:type="paragraph" w:styleId="ad">
    <w:name w:val="Title"/>
    <w:aliases w:val="Заголовок,обычный,Название1"/>
    <w:basedOn w:val="a"/>
    <w:link w:val="ae"/>
    <w:qFormat/>
    <w:pPr>
      <w:ind w:firstLine="709"/>
      <w:jc w:val="center"/>
    </w:pPr>
    <w:rPr>
      <w:rFonts w:ascii="Arial" w:hAnsi="Arial" w:cs="Arial"/>
      <w:b/>
      <w:bCs/>
      <w:sz w:val="28"/>
      <w:szCs w:val="20"/>
    </w:rPr>
  </w:style>
  <w:style w:type="character" w:styleId="af">
    <w:name w:val="Hyperlink"/>
    <w:rPr>
      <w:color w:val="0000FF"/>
      <w:u w:val="single"/>
    </w:rPr>
  </w:style>
  <w:style w:type="paragraph" w:styleId="af0">
    <w:name w:val="Subtitle"/>
    <w:basedOn w:val="a"/>
    <w:link w:val="af1"/>
    <w:qFormat/>
    <w:pPr>
      <w:jc w:val="center"/>
    </w:pPr>
  </w:style>
  <w:style w:type="paragraph" w:styleId="af2">
    <w:name w:val="Block Text"/>
    <w:basedOn w:val="a"/>
    <w:pPr>
      <w:spacing w:line="200" w:lineRule="exact"/>
      <w:ind w:left="-144" w:right="-144"/>
      <w:jc w:val="center"/>
    </w:pPr>
    <w:rPr>
      <w:rFonts w:ascii="Arial" w:hAnsi="Arial" w:cs="Arial"/>
      <w:b/>
      <w:i/>
      <w:sz w:val="20"/>
      <w:szCs w:val="20"/>
    </w:rPr>
  </w:style>
  <w:style w:type="character" w:styleId="af3">
    <w:name w:val="FollowedHyperlink"/>
    <w:rPr>
      <w:color w:val="800080"/>
      <w:u w:val="single"/>
    </w:rPr>
  </w:style>
  <w:style w:type="paragraph" w:styleId="af4">
    <w:name w:val="annotation text"/>
    <w:basedOn w:val="a"/>
    <w:link w:val="af5"/>
    <w:semiHidden/>
    <w:rPr>
      <w:sz w:val="20"/>
      <w:szCs w:val="20"/>
    </w:rPr>
  </w:style>
  <w:style w:type="paragraph" w:customStyle="1" w:styleId="TimesNewRoman125">
    <w:name w:val="Îáû÷íûé + Times New Roman.Ïî øèðèíå.Ïåðâàÿ ñòðîêà:  1.25 ñ"/>
    <w:basedOn w:val="a"/>
    <w:pPr>
      <w:spacing w:line="320" w:lineRule="exact"/>
      <w:ind w:firstLine="709"/>
      <w:jc w:val="both"/>
    </w:pPr>
    <w:rPr>
      <w:sz w:val="22"/>
      <w:szCs w:val="20"/>
    </w:rPr>
  </w:style>
  <w:style w:type="paragraph" w:styleId="af6">
    <w:name w:val="annotation subject"/>
    <w:basedOn w:val="af4"/>
    <w:next w:val="af4"/>
    <w:link w:val="af7"/>
    <w:rPr>
      <w:b/>
      <w:bCs/>
    </w:rPr>
  </w:style>
  <w:style w:type="paragraph" w:styleId="af8">
    <w:name w:val="Balloon Text"/>
    <w:basedOn w:val="a"/>
    <w:link w:val="af9"/>
    <w:rPr>
      <w:rFonts w:ascii="Tahoma" w:hAnsi="Tahoma" w:cs="Tahoma"/>
      <w:sz w:val="16"/>
      <w:szCs w:val="16"/>
    </w:rPr>
  </w:style>
  <w:style w:type="paragraph" w:customStyle="1" w:styleId="41">
    <w:name w:val="заголовок 4"/>
    <w:basedOn w:val="a"/>
    <w:next w:val="a"/>
    <w:pPr>
      <w:keepNext/>
      <w:widowControl w:val="0"/>
      <w:tabs>
        <w:tab w:val="left" w:pos="7938"/>
      </w:tabs>
    </w:pPr>
    <w:rPr>
      <w:b/>
      <w:color w:val="000000"/>
      <w:sz w:val="18"/>
      <w:szCs w:val="20"/>
    </w:rPr>
  </w:style>
  <w:style w:type="table" w:styleId="afa">
    <w:name w:val="Table Grid"/>
    <w:basedOn w:val="a1"/>
    <w:rsid w:val="009B4B9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Plain Text"/>
    <w:basedOn w:val="a"/>
    <w:link w:val="afc"/>
    <w:rsid w:val="00CA5DB1"/>
    <w:rPr>
      <w:rFonts w:ascii="Courier New" w:hAnsi="Courier New" w:cs="Courier New"/>
      <w:sz w:val="20"/>
      <w:szCs w:val="20"/>
    </w:rPr>
  </w:style>
  <w:style w:type="paragraph" w:styleId="afd">
    <w:name w:val="Document Map"/>
    <w:basedOn w:val="a"/>
    <w:link w:val="afe"/>
    <w:rsid w:val="0039753D"/>
    <w:pPr>
      <w:shd w:val="clear" w:color="auto" w:fill="000080"/>
    </w:pPr>
    <w:rPr>
      <w:rFonts w:ascii="Tahoma" w:hAnsi="Tahoma" w:cs="Tahoma"/>
      <w:sz w:val="20"/>
      <w:szCs w:val="20"/>
    </w:rPr>
  </w:style>
  <w:style w:type="paragraph" w:styleId="aff">
    <w:name w:val="footnote text"/>
    <w:aliases w:val="single space,FOOTNOTES,fn,footnote text,Footnote,12pt"/>
    <w:basedOn w:val="a"/>
    <w:link w:val="aff0"/>
    <w:rsid w:val="00490731"/>
    <w:pPr>
      <w:widowControl w:val="0"/>
    </w:pPr>
    <w:rPr>
      <w:sz w:val="20"/>
      <w:szCs w:val="20"/>
    </w:rPr>
  </w:style>
  <w:style w:type="character" w:customStyle="1" w:styleId="aff0">
    <w:name w:val="Текст сноски Знак"/>
    <w:aliases w:val="single space Знак,FOOTNOTES Знак,fn Знак,footnote text Знак,Footnote Знак,12pt Знак"/>
    <w:link w:val="aff"/>
    <w:rsid w:val="004D17CB"/>
    <w:rPr>
      <w:lang w:val="ru-RU" w:eastAsia="ru-RU" w:bidi="ar-SA"/>
    </w:rPr>
  </w:style>
  <w:style w:type="paragraph" w:styleId="36">
    <w:name w:val="toc 3"/>
    <w:basedOn w:val="a"/>
    <w:next w:val="a"/>
    <w:autoRedefine/>
    <w:rsid w:val="00490731"/>
    <w:pPr>
      <w:tabs>
        <w:tab w:val="right" w:pos="9071"/>
      </w:tabs>
      <w:ind w:left="403"/>
    </w:pPr>
    <w:rPr>
      <w:rFonts w:ascii="Kyrghyz Times" w:hAnsi="Kyrghyz Times"/>
      <w:b/>
      <w:bCs/>
      <w:noProof/>
      <w:sz w:val="22"/>
      <w:szCs w:val="22"/>
    </w:rPr>
  </w:style>
  <w:style w:type="paragraph" w:customStyle="1" w:styleId="13">
    <w:name w:val="Обычный1"/>
    <w:rsid w:val="00490731"/>
    <w:pPr>
      <w:widowControl w:val="0"/>
    </w:pPr>
  </w:style>
  <w:style w:type="paragraph" w:customStyle="1" w:styleId="27">
    <w:name w:val="Обычный2"/>
    <w:rsid w:val="00490731"/>
    <w:pPr>
      <w:widowControl w:val="0"/>
    </w:pPr>
    <w:rPr>
      <w:snapToGrid w:val="0"/>
      <w:sz w:val="24"/>
    </w:rPr>
  </w:style>
  <w:style w:type="paragraph" w:customStyle="1" w:styleId="37">
    <w:name w:val="Обычный3"/>
    <w:rsid w:val="00490731"/>
    <w:pPr>
      <w:widowControl w:val="0"/>
    </w:pPr>
  </w:style>
  <w:style w:type="paragraph" w:customStyle="1" w:styleId="730e2">
    <w:name w:val="730eсновной текст 2"/>
    <w:basedOn w:val="13"/>
    <w:rsid w:val="00490731"/>
    <w:pPr>
      <w:spacing w:line="-340" w:lineRule="auto"/>
      <w:ind w:firstLine="510"/>
      <w:jc w:val="both"/>
    </w:pPr>
  </w:style>
  <w:style w:type="paragraph" w:customStyle="1" w:styleId="e91">
    <w:name w:val="Обычны]e91"/>
    <w:rsid w:val="00490731"/>
    <w:pPr>
      <w:widowControl w:val="0"/>
    </w:pPr>
  </w:style>
  <w:style w:type="paragraph" w:customStyle="1" w:styleId="71">
    <w:name w:val="заголовок 7"/>
    <w:basedOn w:val="a"/>
    <w:next w:val="a"/>
    <w:rsid w:val="00490731"/>
    <w:pPr>
      <w:keepNext/>
      <w:widowControl w:val="0"/>
    </w:pPr>
    <w:rPr>
      <w:rFonts w:ascii="Kyrghyz Times" w:hAnsi="Kyrghyz Times"/>
      <w:b/>
      <w:sz w:val="22"/>
      <w:szCs w:val="20"/>
    </w:rPr>
  </w:style>
  <w:style w:type="paragraph" w:customStyle="1" w:styleId="Iauiue3">
    <w:name w:val="Iau?iue3"/>
    <w:rsid w:val="00490731"/>
    <w:pPr>
      <w:widowControl w:val="0"/>
    </w:pPr>
  </w:style>
  <w:style w:type="paragraph" w:customStyle="1" w:styleId="42">
    <w:name w:val="Обычный4"/>
    <w:rsid w:val="00490731"/>
    <w:pPr>
      <w:widowControl w:val="0"/>
    </w:pPr>
    <w:rPr>
      <w:snapToGrid w:val="0"/>
    </w:rPr>
  </w:style>
  <w:style w:type="paragraph" w:customStyle="1" w:styleId="aff1">
    <w:name w:val="???????"/>
    <w:rsid w:val="00490731"/>
  </w:style>
  <w:style w:type="paragraph" w:customStyle="1" w:styleId="aff2">
    <w:name w:val="???????? ?????"/>
    <w:basedOn w:val="aff1"/>
    <w:rsid w:val="00490731"/>
    <w:pPr>
      <w:jc w:val="both"/>
    </w:pPr>
    <w:rPr>
      <w:rFonts w:ascii="Kyrghyz Times" w:hAnsi="Kyrghyz Times"/>
      <w:sz w:val="24"/>
    </w:rPr>
  </w:style>
  <w:style w:type="paragraph" w:customStyle="1" w:styleId="210">
    <w:name w:val="заголовок 21"/>
    <w:basedOn w:val="a"/>
    <w:next w:val="a"/>
    <w:rsid w:val="00490731"/>
    <w:pPr>
      <w:keepNext/>
      <w:widowControl w:val="0"/>
      <w:tabs>
        <w:tab w:val="left" w:pos="7938"/>
      </w:tabs>
      <w:ind w:left="113" w:hanging="113"/>
    </w:pPr>
    <w:rPr>
      <w:rFonts w:ascii="Kyrghyz Times" w:hAnsi="Kyrghyz Times"/>
      <w:b/>
      <w:color w:val="000000"/>
      <w:sz w:val="18"/>
      <w:szCs w:val="20"/>
    </w:rPr>
  </w:style>
  <w:style w:type="paragraph" w:customStyle="1" w:styleId="311">
    <w:name w:val="Заголовок 31"/>
    <w:basedOn w:val="42"/>
    <w:next w:val="42"/>
    <w:rsid w:val="00490731"/>
    <w:pPr>
      <w:keepNext/>
      <w:spacing w:before="240" w:after="60"/>
    </w:pPr>
    <w:rPr>
      <w:b/>
      <w:sz w:val="24"/>
    </w:rPr>
  </w:style>
  <w:style w:type="paragraph" w:customStyle="1" w:styleId="14">
    <w:name w:val="Название объекта1"/>
    <w:basedOn w:val="a"/>
    <w:rsid w:val="00490731"/>
    <w:pPr>
      <w:widowControl w:val="0"/>
      <w:spacing w:before="240" w:after="60"/>
      <w:jc w:val="center"/>
    </w:pPr>
    <w:rPr>
      <w:rFonts w:ascii="Arial" w:hAnsi="Arial"/>
      <w:b/>
      <w:snapToGrid w:val="0"/>
      <w:kern w:val="28"/>
      <w:sz w:val="32"/>
      <w:szCs w:val="20"/>
    </w:rPr>
  </w:style>
  <w:style w:type="paragraph" w:customStyle="1" w:styleId="211">
    <w:name w:val="Основной текст 21"/>
    <w:basedOn w:val="a"/>
    <w:rsid w:val="00490731"/>
    <w:pPr>
      <w:widowControl w:val="0"/>
      <w:spacing w:line="-240" w:lineRule="auto"/>
      <w:ind w:right="1615"/>
      <w:jc w:val="center"/>
    </w:pPr>
    <w:rPr>
      <w:b/>
      <w:sz w:val="25"/>
      <w:szCs w:val="20"/>
      <w:lang w:val="en-US"/>
    </w:rPr>
  </w:style>
  <w:style w:type="paragraph" w:customStyle="1" w:styleId="15">
    <w:name w:val="заголовок 1"/>
    <w:basedOn w:val="a"/>
    <w:next w:val="a"/>
    <w:rsid w:val="00490731"/>
    <w:pPr>
      <w:keepNext/>
      <w:widowControl w:val="0"/>
      <w:spacing w:line="-220" w:lineRule="auto"/>
    </w:pPr>
    <w:rPr>
      <w:b/>
      <w:sz w:val="21"/>
      <w:szCs w:val="20"/>
    </w:rPr>
  </w:style>
  <w:style w:type="paragraph" w:customStyle="1" w:styleId="28">
    <w:name w:val="заголовок 2"/>
    <w:basedOn w:val="a"/>
    <w:next w:val="a"/>
    <w:rsid w:val="00490731"/>
    <w:pPr>
      <w:keepNext/>
      <w:widowControl w:val="0"/>
      <w:spacing w:line="-200" w:lineRule="auto"/>
    </w:pPr>
    <w:rPr>
      <w:b/>
      <w:sz w:val="20"/>
      <w:szCs w:val="20"/>
    </w:rPr>
  </w:style>
  <w:style w:type="paragraph" w:customStyle="1" w:styleId="16">
    <w:name w:val="О1ычный"/>
    <w:rsid w:val="00490731"/>
    <w:pPr>
      <w:widowControl w:val="0"/>
    </w:pPr>
    <w:rPr>
      <w:sz w:val="24"/>
    </w:rPr>
  </w:style>
  <w:style w:type="paragraph" w:customStyle="1" w:styleId="38">
    <w:name w:val="заголовок 3"/>
    <w:basedOn w:val="a"/>
    <w:next w:val="a"/>
    <w:rsid w:val="00490731"/>
    <w:pPr>
      <w:keepNext/>
      <w:widowControl w:val="0"/>
      <w:spacing w:line="-240" w:lineRule="auto"/>
      <w:jc w:val="center"/>
    </w:pPr>
    <w:rPr>
      <w:b/>
      <w:sz w:val="25"/>
      <w:szCs w:val="20"/>
    </w:rPr>
  </w:style>
  <w:style w:type="paragraph" w:customStyle="1" w:styleId="51">
    <w:name w:val="заголовок 5"/>
    <w:basedOn w:val="a"/>
    <w:next w:val="a"/>
    <w:rsid w:val="00490731"/>
    <w:pPr>
      <w:keepNext/>
      <w:widowControl w:val="0"/>
      <w:ind w:left="284" w:firstLine="720"/>
      <w:jc w:val="both"/>
    </w:pPr>
    <w:rPr>
      <w:szCs w:val="20"/>
    </w:rPr>
  </w:style>
  <w:style w:type="paragraph" w:customStyle="1" w:styleId="of7">
    <w:name w:val="Обыof7ный"/>
    <w:rsid w:val="00490731"/>
    <w:pPr>
      <w:widowControl w:val="0"/>
    </w:pPr>
  </w:style>
  <w:style w:type="paragraph" w:customStyle="1" w:styleId="29">
    <w:name w:val="Îáû÷íûé2"/>
    <w:rsid w:val="00490731"/>
    <w:pPr>
      <w:widowControl w:val="0"/>
      <w:autoSpaceDE w:val="0"/>
      <w:autoSpaceDN w:val="0"/>
      <w:adjustRightInd w:val="0"/>
    </w:pPr>
    <w:rPr>
      <w:sz w:val="24"/>
      <w:szCs w:val="24"/>
    </w:rPr>
  </w:style>
  <w:style w:type="paragraph" w:customStyle="1" w:styleId="Iauiue1">
    <w:name w:val="Iau?iue1"/>
    <w:rsid w:val="00490731"/>
    <w:pPr>
      <w:widowControl w:val="0"/>
      <w:overflowPunct w:val="0"/>
      <w:autoSpaceDE w:val="0"/>
      <w:autoSpaceDN w:val="0"/>
      <w:adjustRightInd w:val="0"/>
      <w:textAlignment w:val="baseline"/>
    </w:pPr>
  </w:style>
  <w:style w:type="character" w:customStyle="1" w:styleId="Iniiaiieoeoo">
    <w:name w:val="Iniiaiie o?eoo"/>
    <w:rsid w:val="00490731"/>
  </w:style>
  <w:style w:type="paragraph" w:customStyle="1" w:styleId="Iauiue">
    <w:name w:val="Iau?iue"/>
    <w:rsid w:val="00490731"/>
    <w:pPr>
      <w:widowControl w:val="0"/>
      <w:overflowPunct w:val="0"/>
      <w:autoSpaceDE w:val="0"/>
      <w:autoSpaceDN w:val="0"/>
      <w:adjustRightInd w:val="0"/>
      <w:textAlignment w:val="baseline"/>
    </w:pPr>
  </w:style>
  <w:style w:type="paragraph" w:customStyle="1" w:styleId="caaieiaie3">
    <w:name w:val="caaieiaie 3"/>
    <w:basedOn w:val="a"/>
    <w:next w:val="a"/>
    <w:rsid w:val="00490731"/>
    <w:pPr>
      <w:keepNext/>
      <w:widowControl w:val="0"/>
      <w:overflowPunct w:val="0"/>
      <w:autoSpaceDE w:val="0"/>
      <w:autoSpaceDN w:val="0"/>
      <w:adjustRightInd w:val="0"/>
      <w:spacing w:before="240" w:after="60"/>
      <w:textAlignment w:val="baseline"/>
    </w:pPr>
    <w:rPr>
      <w:b/>
      <w:szCs w:val="20"/>
    </w:rPr>
  </w:style>
  <w:style w:type="paragraph" w:customStyle="1" w:styleId="IniOee">
    <w:name w:val="IniOee"/>
    <w:basedOn w:val="Iauiue"/>
    <w:rsid w:val="00490731"/>
    <w:pPr>
      <w:spacing w:line="-400" w:lineRule="auto"/>
      <w:ind w:firstLine="510"/>
      <w:jc w:val="both"/>
    </w:pPr>
    <w:rPr>
      <w:sz w:val="21"/>
    </w:rPr>
  </w:style>
  <w:style w:type="paragraph" w:customStyle="1" w:styleId="caaieiai">
    <w:name w:val="caaieiai"/>
    <w:basedOn w:val="Iauiue"/>
    <w:next w:val="Iauiue"/>
    <w:rsid w:val="00490731"/>
    <w:pPr>
      <w:keepNext/>
      <w:spacing w:line="-240" w:lineRule="auto"/>
      <w:jc w:val="center"/>
    </w:pPr>
    <w:rPr>
      <w:b/>
      <w:sz w:val="29"/>
    </w:rPr>
  </w:style>
  <w:style w:type="paragraph" w:customStyle="1" w:styleId="caaieiaie1">
    <w:name w:val="caaieiaie 1"/>
    <w:basedOn w:val="Iauiue"/>
    <w:next w:val="Iauiue"/>
    <w:rsid w:val="00490731"/>
    <w:pPr>
      <w:keepNext/>
      <w:spacing w:line="-160" w:lineRule="auto"/>
      <w:ind w:left="-57" w:right="-57"/>
      <w:jc w:val="center"/>
    </w:pPr>
    <w:rPr>
      <w:b/>
      <w:sz w:val="16"/>
    </w:rPr>
  </w:style>
  <w:style w:type="paragraph" w:customStyle="1" w:styleId="FR1">
    <w:name w:val="FR1"/>
    <w:rsid w:val="00490731"/>
    <w:pPr>
      <w:widowControl w:val="0"/>
    </w:pPr>
    <w:rPr>
      <w:rFonts w:ascii="Arial" w:hAnsi="Arial"/>
      <w:snapToGrid w:val="0"/>
      <w:sz w:val="24"/>
    </w:rPr>
  </w:style>
  <w:style w:type="paragraph" w:customStyle="1" w:styleId="aff3">
    <w:name w:val="???????? ????? ? ????????"/>
    <w:basedOn w:val="aff1"/>
    <w:rsid w:val="00490731"/>
    <w:pPr>
      <w:ind w:firstLine="709"/>
      <w:jc w:val="both"/>
    </w:pPr>
    <w:rPr>
      <w:rFonts w:ascii="Kyrghyz Times" w:hAnsi="Kyrghyz Times"/>
      <w:sz w:val="26"/>
    </w:rPr>
  </w:style>
  <w:style w:type="paragraph" w:customStyle="1" w:styleId="aff4">
    <w:name w:val="бычный"/>
    <w:rsid w:val="00490731"/>
    <w:pPr>
      <w:widowControl w:val="0"/>
      <w:ind w:firstLine="720"/>
    </w:pPr>
    <w:rPr>
      <w:sz w:val="24"/>
    </w:rPr>
  </w:style>
  <w:style w:type="paragraph" w:customStyle="1" w:styleId="aff5">
    <w:name w:val="сновной текст"/>
    <w:basedOn w:val="a"/>
    <w:rsid w:val="00490731"/>
    <w:pPr>
      <w:widowControl w:val="0"/>
      <w:spacing w:line="260" w:lineRule="auto"/>
      <w:jc w:val="both"/>
    </w:pPr>
    <w:rPr>
      <w:rFonts w:ascii="Kyrghyz Times" w:hAnsi="Kyrghyz Times"/>
      <w:sz w:val="28"/>
      <w:szCs w:val="20"/>
    </w:rPr>
  </w:style>
  <w:style w:type="paragraph" w:customStyle="1" w:styleId="110">
    <w:name w:val="заголовок 11"/>
    <w:basedOn w:val="a"/>
    <w:next w:val="a"/>
    <w:rsid w:val="00490731"/>
    <w:pPr>
      <w:keepNext/>
      <w:widowControl w:val="0"/>
    </w:pPr>
    <w:rPr>
      <w:rFonts w:ascii="Kyrghyz Times" w:hAnsi="Kyrghyz Times"/>
      <w:b/>
      <w:color w:val="000000"/>
      <w:sz w:val="20"/>
      <w:szCs w:val="20"/>
    </w:rPr>
  </w:style>
  <w:style w:type="paragraph" w:customStyle="1" w:styleId="17">
    <w:name w:val="Основной текст1"/>
    <w:basedOn w:val="a"/>
    <w:rsid w:val="00490731"/>
    <w:pPr>
      <w:widowControl w:val="0"/>
      <w:ind w:right="-766"/>
      <w:jc w:val="both"/>
    </w:pPr>
    <w:rPr>
      <w:b/>
      <w:snapToGrid w:val="0"/>
      <w:szCs w:val="20"/>
    </w:rPr>
  </w:style>
  <w:style w:type="paragraph" w:customStyle="1" w:styleId="18">
    <w:name w:val="Верхний колонтитул1"/>
    <w:basedOn w:val="42"/>
    <w:rsid w:val="00490731"/>
    <w:pPr>
      <w:tabs>
        <w:tab w:val="center" w:pos="4153"/>
        <w:tab w:val="right" w:pos="8306"/>
      </w:tabs>
    </w:pPr>
  </w:style>
  <w:style w:type="paragraph" w:customStyle="1" w:styleId="2a">
    <w:name w:val="текс2 сноски"/>
    <w:basedOn w:val="a"/>
    <w:rsid w:val="00490731"/>
    <w:pPr>
      <w:widowControl w:val="0"/>
    </w:pPr>
    <w:rPr>
      <w:sz w:val="20"/>
      <w:szCs w:val="20"/>
    </w:rPr>
  </w:style>
  <w:style w:type="paragraph" w:customStyle="1" w:styleId="011">
    <w:name w:val="з0головок 11"/>
    <w:basedOn w:val="a"/>
    <w:next w:val="a"/>
    <w:rsid w:val="00490731"/>
    <w:pPr>
      <w:keepNext/>
      <w:widowControl w:val="0"/>
      <w:spacing w:before="240" w:after="60"/>
    </w:pPr>
    <w:rPr>
      <w:rFonts w:ascii="Arial" w:hAnsi="Arial"/>
      <w:b/>
      <w:kern w:val="28"/>
      <w:sz w:val="28"/>
      <w:szCs w:val="20"/>
      <w:lang w:val="en-US"/>
    </w:rPr>
  </w:style>
  <w:style w:type="paragraph" w:customStyle="1" w:styleId="212">
    <w:name w:val="Основной текст с отступом 21"/>
    <w:basedOn w:val="a"/>
    <w:rsid w:val="00490731"/>
    <w:pPr>
      <w:widowControl w:val="0"/>
      <w:ind w:right="-766" w:firstLine="720"/>
      <w:jc w:val="both"/>
    </w:pPr>
    <w:rPr>
      <w:rFonts w:ascii="Kyrghyz Times" w:hAnsi="Kyrghyz Times"/>
      <w:sz w:val="28"/>
      <w:szCs w:val="20"/>
    </w:rPr>
  </w:style>
  <w:style w:type="character" w:customStyle="1" w:styleId="aff6">
    <w:name w:val="номер страницы"/>
    <w:basedOn w:val="19"/>
    <w:rsid w:val="00490731"/>
    <w:rPr>
      <w:sz w:val="20"/>
    </w:rPr>
  </w:style>
  <w:style w:type="character" w:customStyle="1" w:styleId="19">
    <w:name w:val="Основной шрифт1"/>
    <w:rsid w:val="00490731"/>
    <w:rPr>
      <w:sz w:val="20"/>
    </w:rPr>
  </w:style>
  <w:style w:type="character" w:customStyle="1" w:styleId="aff7">
    <w:name w:val="Основной шрифт"/>
    <w:rsid w:val="00490731"/>
  </w:style>
  <w:style w:type="paragraph" w:customStyle="1" w:styleId="1a">
    <w:name w:val="Нижний колонтитул1"/>
    <w:basedOn w:val="a"/>
    <w:rsid w:val="00490731"/>
    <w:pPr>
      <w:widowControl w:val="0"/>
      <w:tabs>
        <w:tab w:val="center" w:pos="4153"/>
        <w:tab w:val="right" w:pos="8306"/>
      </w:tabs>
    </w:pPr>
    <w:rPr>
      <w:sz w:val="20"/>
      <w:szCs w:val="20"/>
    </w:rPr>
  </w:style>
  <w:style w:type="paragraph" w:customStyle="1" w:styleId="1b">
    <w:name w:val="Верхний колонтитул1"/>
    <w:basedOn w:val="a"/>
    <w:rsid w:val="00490731"/>
    <w:pPr>
      <w:widowControl w:val="0"/>
      <w:tabs>
        <w:tab w:val="center" w:pos="4153"/>
        <w:tab w:val="right" w:pos="8306"/>
      </w:tabs>
    </w:pPr>
    <w:rPr>
      <w:sz w:val="20"/>
      <w:szCs w:val="20"/>
    </w:rPr>
  </w:style>
  <w:style w:type="paragraph" w:customStyle="1" w:styleId="aff8">
    <w:name w:val="тек"/>
    <w:basedOn w:val="a"/>
    <w:rsid w:val="00490731"/>
    <w:pPr>
      <w:widowControl w:val="0"/>
    </w:pPr>
    <w:rPr>
      <w:snapToGrid w:val="0"/>
      <w:sz w:val="20"/>
      <w:szCs w:val="20"/>
    </w:rPr>
  </w:style>
  <w:style w:type="paragraph" w:customStyle="1" w:styleId="1c">
    <w:name w:val="Цитата1"/>
    <w:basedOn w:val="a"/>
    <w:rsid w:val="00490731"/>
    <w:pPr>
      <w:ind w:left="709" w:right="341"/>
      <w:jc w:val="both"/>
    </w:pPr>
    <w:rPr>
      <w:rFonts w:ascii="Kyrghyz Times" w:hAnsi="Kyrghyz Times"/>
      <w:szCs w:val="20"/>
    </w:rPr>
  </w:style>
  <w:style w:type="paragraph" w:customStyle="1" w:styleId="410">
    <w:name w:val="заголовок 41"/>
    <w:basedOn w:val="42"/>
    <w:next w:val="42"/>
    <w:rsid w:val="00490731"/>
    <w:pPr>
      <w:keepNext/>
      <w:tabs>
        <w:tab w:val="left" w:pos="7938"/>
      </w:tabs>
    </w:pPr>
    <w:rPr>
      <w:b/>
      <w:color w:val="000000"/>
      <w:sz w:val="18"/>
    </w:rPr>
  </w:style>
  <w:style w:type="paragraph" w:customStyle="1" w:styleId="312">
    <w:name w:val="Основной текст 31"/>
    <w:basedOn w:val="a"/>
    <w:rsid w:val="00490731"/>
    <w:pPr>
      <w:ind w:right="-1"/>
      <w:jc w:val="both"/>
    </w:pPr>
    <w:rPr>
      <w:rFonts w:ascii="Kyrghyz Times" w:hAnsi="Kyrghyz Times"/>
      <w:szCs w:val="20"/>
    </w:rPr>
  </w:style>
  <w:style w:type="paragraph" w:customStyle="1" w:styleId="61">
    <w:name w:val="заголовок 6"/>
    <w:basedOn w:val="a"/>
    <w:next w:val="a"/>
    <w:rsid w:val="00490731"/>
    <w:pPr>
      <w:keepNext/>
      <w:widowControl w:val="0"/>
      <w:ind w:left="454"/>
      <w:jc w:val="both"/>
    </w:pPr>
    <w:rPr>
      <w:b/>
      <w:szCs w:val="20"/>
      <w:lang w:val="en-US"/>
    </w:rPr>
  </w:style>
  <w:style w:type="paragraph" w:customStyle="1" w:styleId="91">
    <w:name w:val="заголовок 9"/>
    <w:basedOn w:val="a"/>
    <w:next w:val="a"/>
    <w:rsid w:val="00490731"/>
    <w:pPr>
      <w:keepNext/>
      <w:widowControl w:val="0"/>
    </w:pPr>
    <w:rPr>
      <w:rFonts w:ascii="Kyrghyz Times" w:hAnsi="Kyrghyz Times"/>
      <w:b/>
      <w:i/>
      <w:sz w:val="22"/>
      <w:szCs w:val="20"/>
    </w:rPr>
  </w:style>
  <w:style w:type="paragraph" w:customStyle="1" w:styleId="39">
    <w:name w:val="оглавление 3"/>
    <w:basedOn w:val="a"/>
    <w:next w:val="a"/>
    <w:rsid w:val="00490731"/>
    <w:pPr>
      <w:widowControl w:val="0"/>
      <w:tabs>
        <w:tab w:val="right" w:pos="9071"/>
      </w:tabs>
      <w:ind w:left="400"/>
    </w:pPr>
    <w:rPr>
      <w:sz w:val="20"/>
      <w:szCs w:val="20"/>
    </w:rPr>
  </w:style>
  <w:style w:type="paragraph" w:customStyle="1" w:styleId="aff9">
    <w:name w:val="текст примечания"/>
    <w:basedOn w:val="a"/>
    <w:rsid w:val="00490731"/>
    <w:pPr>
      <w:widowControl w:val="0"/>
    </w:pPr>
    <w:rPr>
      <w:sz w:val="20"/>
      <w:szCs w:val="20"/>
    </w:rPr>
  </w:style>
  <w:style w:type="paragraph" w:customStyle="1" w:styleId="2b">
    <w:name w:val="оглавление 2"/>
    <w:basedOn w:val="a"/>
    <w:next w:val="a"/>
    <w:rsid w:val="00490731"/>
    <w:pPr>
      <w:widowControl w:val="0"/>
      <w:ind w:left="200"/>
    </w:pPr>
    <w:rPr>
      <w:sz w:val="20"/>
      <w:szCs w:val="20"/>
    </w:rPr>
  </w:style>
  <w:style w:type="paragraph" w:customStyle="1" w:styleId="1d">
    <w:name w:val="оглавление 1"/>
    <w:basedOn w:val="a"/>
    <w:next w:val="a"/>
    <w:rsid w:val="00490731"/>
    <w:pPr>
      <w:widowControl w:val="0"/>
      <w:tabs>
        <w:tab w:val="right" w:pos="9071"/>
      </w:tabs>
      <w:spacing w:before="240" w:after="120"/>
    </w:pPr>
    <w:rPr>
      <w:b/>
      <w:sz w:val="20"/>
      <w:szCs w:val="20"/>
    </w:rPr>
  </w:style>
  <w:style w:type="paragraph" w:customStyle="1" w:styleId="1e">
    <w:name w:val="çàãîëîâîê 1"/>
    <w:basedOn w:val="a"/>
    <w:next w:val="a"/>
    <w:rsid w:val="00490731"/>
    <w:pPr>
      <w:keepNext/>
      <w:spacing w:before="240" w:after="60"/>
    </w:pPr>
    <w:rPr>
      <w:rFonts w:ascii="Arial" w:hAnsi="Arial"/>
      <w:b/>
      <w:kern w:val="28"/>
      <w:sz w:val="28"/>
      <w:szCs w:val="20"/>
      <w:lang w:val="en-US"/>
    </w:rPr>
  </w:style>
  <w:style w:type="paragraph" w:customStyle="1" w:styleId="affa">
    <w:name w:val="Обы"/>
    <w:rsid w:val="00490731"/>
    <w:pPr>
      <w:widowControl w:val="0"/>
    </w:pPr>
  </w:style>
  <w:style w:type="paragraph" w:customStyle="1" w:styleId="affb">
    <w:name w:val="Основной тек"/>
    <w:basedOn w:val="a"/>
    <w:rsid w:val="00490731"/>
    <w:pPr>
      <w:widowControl w:val="0"/>
      <w:ind w:firstLine="510"/>
      <w:jc w:val="both"/>
    </w:pPr>
    <w:rPr>
      <w:snapToGrid w:val="0"/>
      <w:szCs w:val="20"/>
    </w:rPr>
  </w:style>
  <w:style w:type="paragraph" w:customStyle="1" w:styleId="9bf12">
    <w:name w:val="Основной текст с от.9bf1тупом 2"/>
    <w:basedOn w:val="a"/>
    <w:rsid w:val="00490731"/>
    <w:pPr>
      <w:widowControl w:val="0"/>
      <w:spacing w:line="-240" w:lineRule="auto"/>
      <w:ind w:firstLine="720"/>
      <w:jc w:val="both"/>
    </w:pPr>
    <w:rPr>
      <w:sz w:val="20"/>
      <w:szCs w:val="20"/>
      <w:lang w:val="en-US"/>
    </w:rPr>
  </w:style>
  <w:style w:type="paragraph" w:customStyle="1" w:styleId="692">
    <w:name w:val="Основно&quot;69 текст 2"/>
    <w:basedOn w:val="a"/>
    <w:rsid w:val="00490731"/>
    <w:pPr>
      <w:widowControl w:val="0"/>
      <w:ind w:firstLine="510"/>
      <w:jc w:val="both"/>
    </w:pPr>
    <w:rPr>
      <w:szCs w:val="20"/>
    </w:rPr>
  </w:style>
  <w:style w:type="paragraph" w:customStyle="1" w:styleId="ad8d8dcdbdbd0fccef8cf12">
    <w:name w:val="ОЅad8d8dcdbdbd0fccef8cf1новной текст 2"/>
    <w:basedOn w:val="a"/>
    <w:rsid w:val="00490731"/>
    <w:pPr>
      <w:widowControl w:val="0"/>
      <w:spacing w:line="-200" w:lineRule="auto"/>
      <w:ind w:firstLine="720"/>
      <w:jc w:val="both"/>
    </w:pPr>
    <w:rPr>
      <w:sz w:val="20"/>
      <w:szCs w:val="20"/>
    </w:rPr>
  </w:style>
  <w:style w:type="paragraph" w:customStyle="1" w:styleId="ee2">
    <w:name w:val="ОснХeeвной текст 2"/>
    <w:basedOn w:val="a"/>
    <w:rsid w:val="00490731"/>
    <w:pPr>
      <w:widowControl w:val="0"/>
      <w:spacing w:line="-400" w:lineRule="auto"/>
      <w:ind w:firstLine="510"/>
      <w:jc w:val="both"/>
    </w:pPr>
    <w:rPr>
      <w:snapToGrid w:val="0"/>
      <w:sz w:val="21"/>
      <w:szCs w:val="20"/>
    </w:rPr>
  </w:style>
  <w:style w:type="paragraph" w:customStyle="1" w:styleId="affc">
    <w:name w:val="бы"/>
    <w:rsid w:val="00490731"/>
    <w:pPr>
      <w:widowControl w:val="0"/>
    </w:pPr>
    <w:rPr>
      <w:snapToGrid w:val="0"/>
    </w:rPr>
  </w:style>
  <w:style w:type="paragraph" w:customStyle="1" w:styleId="TableA">
    <w:name w:val="TableA"/>
    <w:basedOn w:val="a"/>
    <w:rsid w:val="00490731"/>
    <w:pPr>
      <w:spacing w:before="120" w:after="60"/>
      <w:ind w:left="1003" w:hanging="283"/>
    </w:pPr>
    <w:rPr>
      <w:noProof/>
      <w:snapToGrid w:val="0"/>
      <w:szCs w:val="20"/>
      <w:lang w:eastAsia="en-US"/>
    </w:rPr>
  </w:style>
  <w:style w:type="character" w:customStyle="1" w:styleId="affd">
    <w:name w:val="Основной текст Знак"/>
    <w:aliases w:val="bt Знак1"/>
    <w:rsid w:val="00490731"/>
    <w:rPr>
      <w:sz w:val="24"/>
      <w:lang w:val="ru-RU" w:eastAsia="ru-RU" w:bidi="ar-SA"/>
    </w:rPr>
  </w:style>
  <w:style w:type="paragraph" w:customStyle="1" w:styleId="affe">
    <w:name w:val="текст сноски"/>
    <w:basedOn w:val="a"/>
    <w:rsid w:val="00490731"/>
    <w:pPr>
      <w:autoSpaceDE w:val="0"/>
      <w:autoSpaceDN w:val="0"/>
    </w:pPr>
    <w:rPr>
      <w:sz w:val="20"/>
      <w:szCs w:val="20"/>
    </w:rPr>
  </w:style>
  <w:style w:type="character" w:customStyle="1" w:styleId="afff">
    <w:name w:val="знак сноски"/>
    <w:rsid w:val="00490731"/>
    <w:rPr>
      <w:vertAlign w:val="superscript"/>
    </w:rPr>
  </w:style>
  <w:style w:type="paragraph" w:customStyle="1" w:styleId="eee2">
    <w:name w:val="ОснХeeвн.eй текст 2"/>
    <w:basedOn w:val="a"/>
    <w:rsid w:val="00490731"/>
    <w:pPr>
      <w:widowControl w:val="0"/>
      <w:autoSpaceDE w:val="0"/>
      <w:autoSpaceDN w:val="0"/>
      <w:spacing w:line="-400" w:lineRule="auto"/>
      <w:ind w:firstLine="510"/>
      <w:jc w:val="both"/>
    </w:pPr>
    <w:rPr>
      <w:sz w:val="21"/>
      <w:szCs w:val="21"/>
    </w:rPr>
  </w:style>
  <w:style w:type="paragraph" w:customStyle="1" w:styleId="220">
    <w:name w:val="Основной текст 22"/>
    <w:basedOn w:val="a"/>
    <w:rsid w:val="00490731"/>
    <w:pPr>
      <w:widowControl w:val="0"/>
      <w:ind w:firstLine="510"/>
      <w:jc w:val="both"/>
    </w:pPr>
    <w:rPr>
      <w:snapToGrid w:val="0"/>
      <w:sz w:val="20"/>
      <w:szCs w:val="20"/>
    </w:rPr>
  </w:style>
  <w:style w:type="paragraph" w:customStyle="1" w:styleId="afff0">
    <w:name w:val="заго"/>
    <w:basedOn w:val="a"/>
    <w:next w:val="a"/>
    <w:rsid w:val="00490731"/>
    <w:pPr>
      <w:keepNext/>
      <w:widowControl w:val="0"/>
    </w:pPr>
    <w:rPr>
      <w:i/>
      <w:szCs w:val="20"/>
    </w:rPr>
  </w:style>
  <w:style w:type="paragraph" w:customStyle="1" w:styleId="3a">
    <w:name w:val="головок 3"/>
    <w:basedOn w:val="a"/>
    <w:next w:val="a"/>
    <w:rsid w:val="00490731"/>
    <w:pPr>
      <w:keepNext/>
      <w:widowControl w:val="0"/>
      <w:jc w:val="center"/>
    </w:pPr>
    <w:rPr>
      <w:b/>
      <w:snapToGrid w:val="0"/>
      <w:sz w:val="25"/>
      <w:szCs w:val="20"/>
    </w:rPr>
  </w:style>
  <w:style w:type="character" w:customStyle="1" w:styleId="afff1">
    <w:name w:val="Знак"/>
    <w:rsid w:val="00490731"/>
    <w:rPr>
      <w:noProof w:val="0"/>
      <w:snapToGrid w:val="0"/>
      <w:sz w:val="24"/>
      <w:lang w:val="ru-RU" w:eastAsia="ru-RU" w:bidi="ar-SA"/>
    </w:rPr>
  </w:style>
  <w:style w:type="paragraph" w:customStyle="1" w:styleId="3b">
    <w:name w:val="Îáû÷íûé3"/>
    <w:rsid w:val="00490731"/>
    <w:pPr>
      <w:widowControl w:val="0"/>
      <w:autoSpaceDE w:val="0"/>
      <w:autoSpaceDN w:val="0"/>
      <w:adjustRightInd w:val="0"/>
    </w:pPr>
  </w:style>
  <w:style w:type="character" w:customStyle="1" w:styleId="3c">
    <w:name w:val="Îáû÷íûé3 Знак"/>
    <w:rsid w:val="00490731"/>
    <w:rPr>
      <w:lang w:val="ru-RU" w:eastAsia="ru-RU" w:bidi="ar-SA"/>
    </w:rPr>
  </w:style>
  <w:style w:type="paragraph" w:styleId="2c">
    <w:name w:val="toc 2"/>
    <w:basedOn w:val="a"/>
    <w:next w:val="a"/>
    <w:autoRedefine/>
    <w:rsid w:val="00490731"/>
    <w:pPr>
      <w:ind w:left="240"/>
    </w:pPr>
  </w:style>
  <w:style w:type="character" w:customStyle="1" w:styleId="iiianoaieou">
    <w:name w:val="iiia? no?aieou"/>
    <w:basedOn w:val="Iniiaiieoeoo"/>
    <w:rsid w:val="00490731"/>
  </w:style>
  <w:style w:type="paragraph" w:customStyle="1" w:styleId="Iau1">
    <w:name w:val="Iau1"/>
    <w:rsid w:val="00490731"/>
    <w:pPr>
      <w:widowControl w:val="0"/>
    </w:pPr>
    <w:rPr>
      <w:sz w:val="24"/>
    </w:rPr>
  </w:style>
  <w:style w:type="paragraph" w:customStyle="1" w:styleId="1f">
    <w:name w:val="Схема документа1"/>
    <w:basedOn w:val="a"/>
    <w:rsid w:val="00490731"/>
    <w:pPr>
      <w:shd w:val="clear" w:color="auto" w:fill="000080"/>
    </w:pPr>
    <w:rPr>
      <w:rFonts w:ascii="Tahoma" w:hAnsi="Tahoma"/>
      <w:sz w:val="21"/>
      <w:szCs w:val="20"/>
      <w:vertAlign w:val="superscript"/>
    </w:rPr>
  </w:style>
  <w:style w:type="paragraph" w:customStyle="1" w:styleId="730eniiaiieoaeno2">
    <w:name w:val="730eniiaiie oaeno 2"/>
    <w:basedOn w:val="Iauiue1"/>
    <w:rsid w:val="00490731"/>
    <w:pPr>
      <w:overflowPunct/>
      <w:autoSpaceDE/>
      <w:autoSpaceDN/>
      <w:adjustRightInd/>
      <w:spacing w:line="-340" w:lineRule="auto"/>
      <w:ind w:firstLine="510"/>
      <w:jc w:val="both"/>
      <w:textAlignment w:val="auto"/>
    </w:pPr>
  </w:style>
  <w:style w:type="paragraph" w:customStyle="1" w:styleId="Iauiue91">
    <w:name w:val="Iau?iu]e91"/>
    <w:rsid w:val="00490731"/>
    <w:pPr>
      <w:widowControl w:val="0"/>
    </w:pPr>
  </w:style>
  <w:style w:type="character" w:customStyle="1" w:styleId="afff2">
    <w:name w:val="номер строки"/>
    <w:basedOn w:val="aff7"/>
    <w:rsid w:val="00490731"/>
  </w:style>
  <w:style w:type="paragraph" w:customStyle="1" w:styleId="IniOeeaieeoaeno2">
    <w:name w:val="IniOeeai.ee oaeno 2"/>
    <w:basedOn w:val="a"/>
    <w:rsid w:val="00490731"/>
    <w:pPr>
      <w:widowControl w:val="0"/>
      <w:overflowPunct w:val="0"/>
      <w:autoSpaceDE w:val="0"/>
      <w:autoSpaceDN w:val="0"/>
      <w:adjustRightInd w:val="0"/>
      <w:spacing w:line="-400" w:lineRule="auto"/>
      <w:ind w:firstLine="510"/>
      <w:jc w:val="both"/>
      <w:textAlignment w:val="baseline"/>
    </w:pPr>
    <w:rPr>
      <w:sz w:val="21"/>
      <w:szCs w:val="20"/>
    </w:rPr>
  </w:style>
  <w:style w:type="paragraph" w:customStyle="1" w:styleId="afff3">
    <w:name w:val="Îáû÷íûé"/>
    <w:rsid w:val="00490731"/>
    <w:pPr>
      <w:overflowPunct w:val="0"/>
      <w:autoSpaceDE w:val="0"/>
      <w:autoSpaceDN w:val="0"/>
      <w:adjustRightInd w:val="0"/>
      <w:textAlignment w:val="baseline"/>
    </w:pPr>
  </w:style>
  <w:style w:type="paragraph" w:customStyle="1" w:styleId="xl37">
    <w:name w:val="xl37"/>
    <w:basedOn w:val="a"/>
    <w:rsid w:val="00490731"/>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34">
    <w:name w:val="xl34"/>
    <w:basedOn w:val="a"/>
    <w:rsid w:val="00490731"/>
    <w:pPr>
      <w:pBdr>
        <w:bottom w:val="single" w:sz="8" w:space="0" w:color="auto"/>
      </w:pBdr>
      <w:spacing w:before="100" w:beforeAutospacing="1" w:after="100" w:afterAutospacing="1"/>
      <w:jc w:val="center"/>
    </w:pPr>
    <w:rPr>
      <w:rFonts w:eastAsia="Arial Unicode MS"/>
      <w:b/>
      <w:bCs/>
      <w:sz w:val="18"/>
      <w:szCs w:val="18"/>
    </w:rPr>
  </w:style>
  <w:style w:type="paragraph" w:customStyle="1" w:styleId="b">
    <w:name w:val="Обычнbй"/>
    <w:rsid w:val="00490731"/>
    <w:pPr>
      <w:widowControl w:val="0"/>
      <w:autoSpaceDE w:val="0"/>
      <w:autoSpaceDN w:val="0"/>
    </w:pPr>
  </w:style>
  <w:style w:type="character" w:customStyle="1" w:styleId="1f0">
    <w:name w:val="Основной шрифт абзаца1"/>
    <w:rsid w:val="00490731"/>
  </w:style>
  <w:style w:type="paragraph" w:styleId="afff4">
    <w:name w:val="endnote text"/>
    <w:basedOn w:val="a"/>
    <w:link w:val="afff5"/>
    <w:rsid w:val="00490731"/>
    <w:rPr>
      <w:sz w:val="20"/>
      <w:szCs w:val="20"/>
    </w:rPr>
  </w:style>
  <w:style w:type="paragraph" w:customStyle="1" w:styleId="e910">
    <w:name w:val="Обычны?e91"/>
    <w:rsid w:val="00490731"/>
    <w:pPr>
      <w:widowControl w:val="0"/>
    </w:pPr>
  </w:style>
  <w:style w:type="paragraph" w:customStyle="1" w:styleId="xl25">
    <w:name w:val="xl25"/>
    <w:basedOn w:val="a"/>
    <w:rsid w:val="00490731"/>
    <w:pPr>
      <w:spacing w:before="100" w:beforeAutospacing="1" w:after="100" w:afterAutospacing="1"/>
      <w:jc w:val="right"/>
    </w:pPr>
    <w:rPr>
      <w:b/>
      <w:bCs/>
    </w:rPr>
  </w:style>
  <w:style w:type="paragraph" w:customStyle="1" w:styleId="xl26">
    <w:name w:val="xl26"/>
    <w:basedOn w:val="a"/>
    <w:link w:val="xl260"/>
    <w:rsid w:val="00490731"/>
    <w:pPr>
      <w:spacing w:before="100" w:beforeAutospacing="1" w:after="100" w:afterAutospacing="1"/>
      <w:textAlignment w:val="center"/>
    </w:pPr>
    <w:rPr>
      <w:b/>
      <w:bCs/>
    </w:rPr>
  </w:style>
  <w:style w:type="paragraph" w:customStyle="1" w:styleId="xl27">
    <w:name w:val="xl27"/>
    <w:basedOn w:val="a"/>
    <w:rsid w:val="00490731"/>
    <w:pPr>
      <w:spacing w:before="100" w:beforeAutospacing="1" w:after="100" w:afterAutospacing="1"/>
      <w:jc w:val="right"/>
    </w:pPr>
  </w:style>
  <w:style w:type="paragraph" w:customStyle="1" w:styleId="xl28">
    <w:name w:val="xl28"/>
    <w:basedOn w:val="a"/>
    <w:rsid w:val="00490731"/>
    <w:pPr>
      <w:spacing w:before="100" w:beforeAutospacing="1" w:after="100" w:afterAutospacing="1"/>
      <w:textAlignment w:val="center"/>
    </w:pPr>
  </w:style>
  <w:style w:type="paragraph" w:customStyle="1" w:styleId="xl29">
    <w:name w:val="xl29"/>
    <w:basedOn w:val="a"/>
    <w:rsid w:val="00490731"/>
    <w:pPr>
      <w:spacing w:before="100" w:beforeAutospacing="1" w:after="100" w:afterAutospacing="1"/>
      <w:jc w:val="right"/>
    </w:pPr>
  </w:style>
  <w:style w:type="paragraph" w:customStyle="1" w:styleId="xl30">
    <w:name w:val="xl30"/>
    <w:basedOn w:val="a"/>
    <w:rsid w:val="00490731"/>
    <w:pPr>
      <w:spacing w:before="100" w:beforeAutospacing="1" w:after="100" w:afterAutospacing="1"/>
      <w:textAlignment w:val="center"/>
    </w:pPr>
  </w:style>
  <w:style w:type="paragraph" w:customStyle="1" w:styleId="caaieiaie4">
    <w:name w:val="caaieiaie 4"/>
    <w:basedOn w:val="a"/>
    <w:next w:val="a"/>
    <w:rsid w:val="00490731"/>
    <w:pPr>
      <w:keepNext/>
      <w:widowControl w:val="0"/>
      <w:tabs>
        <w:tab w:val="left" w:pos="7938"/>
      </w:tabs>
    </w:pPr>
    <w:rPr>
      <w:b/>
      <w:color w:val="000000"/>
      <w:sz w:val="18"/>
      <w:szCs w:val="20"/>
    </w:rPr>
  </w:style>
  <w:style w:type="character" w:customStyle="1" w:styleId="1f1">
    <w:name w:val="Основной шрифт абзаца1"/>
    <w:rsid w:val="00490731"/>
    <w:rPr>
      <w:sz w:val="20"/>
    </w:rPr>
  </w:style>
  <w:style w:type="paragraph" w:customStyle="1" w:styleId="43">
    <w:name w:val="????????? 4"/>
    <w:basedOn w:val="aff1"/>
    <w:next w:val="aff1"/>
    <w:rsid w:val="00490731"/>
    <w:pPr>
      <w:keepNext/>
      <w:jc w:val="both"/>
    </w:pPr>
    <w:rPr>
      <w:b/>
      <w:color w:val="0000FF"/>
      <w:sz w:val="24"/>
    </w:rPr>
  </w:style>
  <w:style w:type="paragraph" w:customStyle="1" w:styleId="111">
    <w:name w:val="????????? 11"/>
    <w:basedOn w:val="aff1"/>
    <w:next w:val="aff1"/>
    <w:rsid w:val="00490731"/>
    <w:pPr>
      <w:keepNext/>
      <w:jc w:val="both"/>
    </w:pPr>
    <w:rPr>
      <w:b/>
      <w:sz w:val="24"/>
    </w:rPr>
  </w:style>
  <w:style w:type="paragraph" w:customStyle="1" w:styleId="xl36">
    <w:name w:val="xl36"/>
    <w:basedOn w:val="a"/>
    <w:rsid w:val="00490731"/>
    <w:pPr>
      <w:spacing w:before="100" w:beforeAutospacing="1" w:after="100" w:afterAutospacing="1"/>
    </w:pPr>
    <w:rPr>
      <w:rFonts w:eastAsia="Arial Unicode MS"/>
      <w:sz w:val="18"/>
      <w:szCs w:val="18"/>
    </w:rPr>
  </w:style>
  <w:style w:type="paragraph" w:customStyle="1" w:styleId="xl38">
    <w:name w:val="xl38"/>
    <w:basedOn w:val="a"/>
    <w:rsid w:val="00490731"/>
    <w:pPr>
      <w:spacing w:before="100" w:beforeAutospacing="1" w:after="100" w:afterAutospacing="1"/>
    </w:pPr>
    <w:rPr>
      <w:rFonts w:eastAsia="Arial Unicode MS"/>
      <w:b/>
      <w:bCs/>
      <w:sz w:val="18"/>
      <w:szCs w:val="18"/>
    </w:rPr>
  </w:style>
  <w:style w:type="paragraph" w:customStyle="1" w:styleId="xl39">
    <w:name w:val="xl39"/>
    <w:basedOn w:val="a"/>
    <w:rsid w:val="00490731"/>
    <w:pPr>
      <w:spacing w:before="100" w:beforeAutospacing="1" w:after="100" w:afterAutospacing="1"/>
    </w:pPr>
    <w:rPr>
      <w:rFonts w:eastAsia="Arial Unicode MS"/>
      <w:b/>
      <w:bCs/>
      <w:sz w:val="18"/>
      <w:szCs w:val="18"/>
    </w:rPr>
  </w:style>
  <w:style w:type="paragraph" w:customStyle="1" w:styleId="xl40">
    <w:name w:val="xl40"/>
    <w:basedOn w:val="a"/>
    <w:rsid w:val="00490731"/>
    <w:pPr>
      <w:spacing w:before="100" w:beforeAutospacing="1" w:after="100" w:afterAutospacing="1"/>
    </w:pPr>
    <w:rPr>
      <w:rFonts w:eastAsia="Arial Unicode MS"/>
      <w:sz w:val="18"/>
      <w:szCs w:val="18"/>
    </w:rPr>
  </w:style>
  <w:style w:type="paragraph" w:customStyle="1" w:styleId="xl41">
    <w:name w:val="xl41"/>
    <w:basedOn w:val="a"/>
    <w:rsid w:val="00490731"/>
    <w:pPr>
      <w:spacing w:before="100" w:beforeAutospacing="1" w:after="100" w:afterAutospacing="1"/>
    </w:pPr>
    <w:rPr>
      <w:rFonts w:eastAsia="Arial Unicode MS"/>
      <w:sz w:val="18"/>
      <w:szCs w:val="18"/>
    </w:rPr>
  </w:style>
  <w:style w:type="paragraph" w:customStyle="1" w:styleId="xl42">
    <w:name w:val="xl42"/>
    <w:basedOn w:val="a"/>
    <w:rsid w:val="00490731"/>
    <w:pPr>
      <w:pBdr>
        <w:bottom w:val="single" w:sz="8" w:space="0" w:color="auto"/>
      </w:pBdr>
      <w:spacing w:before="100" w:beforeAutospacing="1" w:after="100" w:afterAutospacing="1"/>
    </w:pPr>
    <w:rPr>
      <w:rFonts w:eastAsia="Arial Unicode MS"/>
      <w:sz w:val="18"/>
      <w:szCs w:val="18"/>
    </w:rPr>
  </w:style>
  <w:style w:type="paragraph" w:customStyle="1" w:styleId="xl43">
    <w:name w:val="xl43"/>
    <w:basedOn w:val="a"/>
    <w:rsid w:val="00490731"/>
    <w:pPr>
      <w:pBdr>
        <w:bottom w:val="single" w:sz="8" w:space="0" w:color="auto"/>
      </w:pBdr>
      <w:spacing w:before="100" w:beforeAutospacing="1" w:after="100" w:afterAutospacing="1"/>
    </w:pPr>
    <w:rPr>
      <w:rFonts w:eastAsia="Arial Unicode MS"/>
      <w:i/>
      <w:iCs/>
      <w:sz w:val="18"/>
      <w:szCs w:val="18"/>
    </w:rPr>
  </w:style>
  <w:style w:type="paragraph" w:customStyle="1" w:styleId="xl44">
    <w:name w:val="xl44"/>
    <w:basedOn w:val="a"/>
    <w:rsid w:val="00490731"/>
    <w:pPr>
      <w:pBdr>
        <w:bottom w:val="single" w:sz="8" w:space="0" w:color="auto"/>
      </w:pBdr>
      <w:spacing w:before="100" w:beforeAutospacing="1" w:after="100" w:afterAutospacing="1"/>
      <w:textAlignment w:val="center"/>
    </w:pPr>
    <w:rPr>
      <w:rFonts w:eastAsia="Arial Unicode MS"/>
      <w:sz w:val="18"/>
      <w:szCs w:val="18"/>
    </w:rPr>
  </w:style>
  <w:style w:type="paragraph" w:customStyle="1" w:styleId="xl45">
    <w:name w:val="xl45"/>
    <w:basedOn w:val="a"/>
    <w:rsid w:val="00490731"/>
    <w:pPr>
      <w:pBdr>
        <w:bottom w:val="single" w:sz="8" w:space="0" w:color="auto"/>
      </w:pBdr>
      <w:spacing w:before="100" w:beforeAutospacing="1" w:after="100" w:afterAutospacing="1"/>
      <w:textAlignment w:val="top"/>
    </w:pPr>
    <w:rPr>
      <w:rFonts w:eastAsia="Arial Unicode MS"/>
      <w:sz w:val="18"/>
      <w:szCs w:val="18"/>
    </w:rPr>
  </w:style>
  <w:style w:type="paragraph" w:customStyle="1" w:styleId="xl46">
    <w:name w:val="xl46"/>
    <w:basedOn w:val="a"/>
    <w:rsid w:val="00490731"/>
    <w:pPr>
      <w:spacing w:before="100" w:beforeAutospacing="1" w:after="100" w:afterAutospacing="1"/>
    </w:pPr>
    <w:rPr>
      <w:rFonts w:eastAsia="Arial Unicode MS"/>
      <w:b/>
      <w:bCs/>
    </w:rPr>
  </w:style>
  <w:style w:type="paragraph" w:customStyle="1" w:styleId="xl47">
    <w:name w:val="xl47"/>
    <w:basedOn w:val="a"/>
    <w:rsid w:val="00490731"/>
    <w:pPr>
      <w:pBdr>
        <w:top w:val="single" w:sz="8" w:space="0" w:color="auto"/>
      </w:pBdr>
      <w:spacing w:before="100" w:beforeAutospacing="1" w:after="100" w:afterAutospacing="1"/>
      <w:jc w:val="center"/>
    </w:pPr>
    <w:rPr>
      <w:rFonts w:eastAsia="Arial Unicode MS"/>
      <w:sz w:val="18"/>
      <w:szCs w:val="18"/>
    </w:rPr>
  </w:style>
  <w:style w:type="paragraph" w:customStyle="1" w:styleId="xl48">
    <w:name w:val="xl48"/>
    <w:basedOn w:val="a"/>
    <w:rsid w:val="00490731"/>
    <w:pPr>
      <w:pBdr>
        <w:bottom w:val="single" w:sz="8" w:space="0" w:color="auto"/>
      </w:pBdr>
      <w:spacing w:before="100" w:beforeAutospacing="1" w:after="100" w:afterAutospacing="1"/>
      <w:jc w:val="center"/>
    </w:pPr>
    <w:rPr>
      <w:rFonts w:eastAsia="Arial Unicode MS"/>
      <w:sz w:val="18"/>
      <w:szCs w:val="18"/>
    </w:rPr>
  </w:style>
  <w:style w:type="paragraph" w:customStyle="1" w:styleId="xl49">
    <w:name w:val="xl49"/>
    <w:basedOn w:val="a"/>
    <w:rsid w:val="00490731"/>
    <w:pPr>
      <w:pBdr>
        <w:top w:val="single" w:sz="8" w:space="0" w:color="auto"/>
        <w:bottom w:val="single" w:sz="4" w:space="0" w:color="auto"/>
      </w:pBdr>
      <w:spacing w:before="100" w:beforeAutospacing="1" w:after="100" w:afterAutospacing="1"/>
      <w:jc w:val="center"/>
    </w:pPr>
    <w:rPr>
      <w:rFonts w:eastAsia="Arial Unicode MS"/>
      <w:b/>
      <w:bCs/>
      <w:sz w:val="18"/>
      <w:szCs w:val="18"/>
    </w:rPr>
  </w:style>
  <w:style w:type="paragraph" w:customStyle="1" w:styleId="a90">
    <w:name w:val="Îáû÷íûa9"/>
    <w:rsid w:val="00490731"/>
    <w:pPr>
      <w:widowControl w:val="0"/>
    </w:pPr>
  </w:style>
  <w:style w:type="paragraph" w:customStyle="1" w:styleId="1f2">
    <w:name w:val="Заголовок 1 Книга (Торогул)"/>
    <w:basedOn w:val="aa"/>
    <w:autoRedefine/>
    <w:rsid w:val="00490731"/>
    <w:pPr>
      <w:spacing w:after="0"/>
      <w:ind w:left="720" w:hanging="720"/>
      <w:jc w:val="both"/>
      <w:outlineLvl w:val="0"/>
    </w:pPr>
    <w:rPr>
      <w:rFonts w:ascii="Arial" w:hAnsi="Arial" w:cs="Arial"/>
      <w:b/>
      <w:bCs/>
      <w:sz w:val="28"/>
      <w:szCs w:val="28"/>
      <w:lang w:val="en-US"/>
    </w:rPr>
  </w:style>
  <w:style w:type="paragraph" w:customStyle="1" w:styleId="2d">
    <w:name w:val="Заголовок 2 Книга (Торогул)"/>
    <w:basedOn w:val="aa"/>
    <w:autoRedefine/>
    <w:rsid w:val="00490731"/>
    <w:pPr>
      <w:tabs>
        <w:tab w:val="left" w:pos="1418"/>
      </w:tabs>
      <w:spacing w:before="120" w:after="60"/>
      <w:ind w:left="1418" w:hanging="1418"/>
      <w:jc w:val="both"/>
      <w:outlineLvl w:val="1"/>
    </w:pPr>
    <w:rPr>
      <w:rFonts w:ascii="Arial" w:hAnsi="Arial"/>
      <w:b/>
      <w:szCs w:val="22"/>
      <w:lang w:val="en-US"/>
    </w:rPr>
  </w:style>
  <w:style w:type="paragraph" w:customStyle="1" w:styleId="3d">
    <w:name w:val="Заголовок 3 Книга (Торогул)"/>
    <w:basedOn w:val="a"/>
    <w:autoRedefine/>
    <w:rsid w:val="00490731"/>
    <w:pPr>
      <w:ind w:left="720" w:hanging="720"/>
      <w:outlineLvl w:val="2"/>
    </w:pPr>
    <w:rPr>
      <w:rFonts w:ascii="Arial" w:hAnsi="Arial"/>
      <w:b/>
      <w:sz w:val="22"/>
      <w:szCs w:val="22"/>
    </w:rPr>
  </w:style>
  <w:style w:type="paragraph" w:customStyle="1" w:styleId="3e">
    <w:name w:val="Стиль Заголовок 3 Книга (Торогул) + Красный"/>
    <w:basedOn w:val="3d"/>
    <w:autoRedefine/>
    <w:rsid w:val="00490731"/>
    <w:rPr>
      <w:bCs/>
      <w:color w:val="FF0000"/>
    </w:rPr>
  </w:style>
  <w:style w:type="paragraph" w:customStyle="1" w:styleId="3f">
    <w:name w:val="Стиль Заголовок 3 Книга (Торогул) + подчеркивание"/>
    <w:basedOn w:val="3d"/>
    <w:autoRedefine/>
    <w:rsid w:val="00490731"/>
    <w:rPr>
      <w:bCs/>
      <w:u w:val="single"/>
    </w:rPr>
  </w:style>
  <w:style w:type="paragraph" w:customStyle="1" w:styleId="afff6">
    <w:name w:val="Приложения Книга (Торогул)"/>
    <w:basedOn w:val="aa"/>
    <w:autoRedefine/>
    <w:rsid w:val="00490731"/>
    <w:pPr>
      <w:tabs>
        <w:tab w:val="left" w:pos="2552"/>
        <w:tab w:val="left" w:leader="dot" w:pos="9911"/>
      </w:tabs>
      <w:spacing w:after="0"/>
      <w:ind w:left="2552" w:hanging="2552"/>
      <w:jc w:val="both"/>
      <w:outlineLvl w:val="0"/>
    </w:pPr>
    <w:rPr>
      <w:rFonts w:ascii="Arial" w:hAnsi="Arial" w:cs="Arial"/>
      <w:b/>
      <w:sz w:val="28"/>
      <w:szCs w:val="28"/>
      <w:lang w:val="en-US"/>
    </w:rPr>
  </w:style>
  <w:style w:type="paragraph" w:customStyle="1" w:styleId="1f3">
    <w:name w:val="Стиль Заголовок 1"/>
    <w:aliases w:val="Заголовок 1 Знак Знак + 14 pt"/>
    <w:basedOn w:val="1"/>
    <w:rsid w:val="00490731"/>
    <w:pPr>
      <w:keepNext w:val="0"/>
      <w:spacing w:before="100" w:beforeAutospacing="1" w:after="100" w:afterAutospacing="1"/>
    </w:pPr>
    <w:rPr>
      <w:rFonts w:ascii="Times New Roman" w:hAnsi="Times New Roman" w:cs="Times New Roman"/>
      <w:kern w:val="36"/>
      <w:sz w:val="28"/>
      <w:szCs w:val="20"/>
      <w:lang w:val="en-US" w:eastAsia="en-US"/>
    </w:rPr>
  </w:style>
  <w:style w:type="paragraph" w:customStyle="1" w:styleId="1f4">
    <w:name w:val="НКП Заголовок 1"/>
    <w:basedOn w:val="1"/>
    <w:autoRedefine/>
    <w:rsid w:val="00490731"/>
    <w:pPr>
      <w:keepNext w:val="0"/>
      <w:tabs>
        <w:tab w:val="left" w:pos="1418"/>
        <w:tab w:val="right" w:leader="dot" w:pos="9498"/>
      </w:tabs>
      <w:spacing w:before="60" w:beforeAutospacing="1" w:after="100" w:afterAutospacing="1"/>
      <w:ind w:left="1418" w:hanging="1418"/>
    </w:pPr>
    <w:rPr>
      <w:rFonts w:ascii="Times New Roman" w:hAnsi="Times New Roman" w:cs="Times New Roman"/>
      <w:bCs w:val="0"/>
      <w:kern w:val="36"/>
      <w:sz w:val="28"/>
      <w:szCs w:val="28"/>
      <w:lang w:val="en-US" w:eastAsia="en-US"/>
    </w:rPr>
  </w:style>
  <w:style w:type="paragraph" w:customStyle="1" w:styleId="2e">
    <w:name w:val="НКП Заголовок 2"/>
    <w:basedOn w:val="2d"/>
    <w:autoRedefine/>
    <w:rsid w:val="00490731"/>
  </w:style>
  <w:style w:type="paragraph" w:customStyle="1" w:styleId="3f0">
    <w:name w:val="НКП Заголовок 3"/>
    <w:basedOn w:val="3"/>
    <w:autoRedefine/>
    <w:rsid w:val="00490731"/>
    <w:pPr>
      <w:tabs>
        <w:tab w:val="left" w:pos="1418"/>
      </w:tabs>
      <w:spacing w:before="120"/>
      <w:ind w:left="1418" w:hanging="1418"/>
    </w:pPr>
    <w:rPr>
      <w:rFonts w:cs="Times New Roman"/>
      <w:bCs w:val="0"/>
      <w:sz w:val="22"/>
      <w:szCs w:val="22"/>
    </w:rPr>
  </w:style>
  <w:style w:type="paragraph" w:customStyle="1" w:styleId="1f5">
    <w:name w:val="НКП список 1"/>
    <w:basedOn w:val="a"/>
    <w:autoRedefine/>
    <w:rsid w:val="00490731"/>
    <w:pPr>
      <w:spacing w:before="60" w:after="60"/>
    </w:pPr>
    <w:rPr>
      <w:rFonts w:ascii="Arial" w:hAnsi="Arial"/>
      <w:i/>
      <w:sz w:val="20"/>
      <w:szCs w:val="20"/>
    </w:rPr>
  </w:style>
  <w:style w:type="paragraph" w:customStyle="1" w:styleId="afff7">
    <w:name w:val="НКП список первый"/>
    <w:basedOn w:val="a"/>
    <w:autoRedefine/>
    <w:rsid w:val="00490731"/>
    <w:pPr>
      <w:spacing w:before="60" w:after="60"/>
    </w:pPr>
    <w:rPr>
      <w:rFonts w:ascii="Arial" w:hAnsi="Arial"/>
      <w:i/>
      <w:sz w:val="20"/>
      <w:szCs w:val="20"/>
    </w:rPr>
  </w:style>
  <w:style w:type="paragraph" w:customStyle="1" w:styleId="afff8">
    <w:name w:val="НКП список начальный"/>
    <w:basedOn w:val="a"/>
    <w:autoRedefine/>
    <w:rsid w:val="00490731"/>
    <w:pPr>
      <w:spacing w:after="60"/>
    </w:pPr>
    <w:rPr>
      <w:rFonts w:ascii="Arial" w:hAnsi="Arial"/>
      <w:i/>
      <w:sz w:val="20"/>
      <w:szCs w:val="20"/>
    </w:rPr>
  </w:style>
  <w:style w:type="paragraph" w:customStyle="1" w:styleId="afff9">
    <w:name w:val="НКП список второй"/>
    <w:basedOn w:val="a"/>
    <w:autoRedefine/>
    <w:rsid w:val="00490731"/>
    <w:pPr>
      <w:spacing w:after="60"/>
    </w:pPr>
    <w:rPr>
      <w:rFonts w:ascii="Arial" w:hAnsi="Arial" w:cs="Arial"/>
      <w:i/>
      <w:sz w:val="20"/>
      <w:szCs w:val="20"/>
    </w:rPr>
  </w:style>
  <w:style w:type="paragraph" w:customStyle="1" w:styleId="afffa">
    <w:name w:val="НКП текст"/>
    <w:basedOn w:val="a"/>
    <w:autoRedefine/>
    <w:rsid w:val="00490731"/>
    <w:pPr>
      <w:spacing w:before="60" w:after="60"/>
      <w:jc w:val="both"/>
    </w:pPr>
    <w:rPr>
      <w:rFonts w:ascii="Arial" w:hAnsi="Arial" w:cs="Arial"/>
      <w:sz w:val="20"/>
      <w:szCs w:val="20"/>
    </w:rPr>
  </w:style>
  <w:style w:type="paragraph" w:customStyle="1" w:styleId="330">
    <w:name w:val="Стиль список книга предпринимателя + Перед:  3 пт После:  3 пт"/>
    <w:basedOn w:val="a"/>
    <w:autoRedefine/>
    <w:rsid w:val="00490731"/>
    <w:pPr>
      <w:spacing w:after="60"/>
    </w:pPr>
    <w:rPr>
      <w:rFonts w:ascii="Arial" w:hAnsi="Arial"/>
      <w:i/>
      <w:iCs/>
      <w:sz w:val="20"/>
      <w:szCs w:val="20"/>
    </w:rPr>
  </w:style>
  <w:style w:type="paragraph" w:customStyle="1" w:styleId="1f6">
    <w:name w:val="Стиль1"/>
    <w:basedOn w:val="1f4"/>
    <w:autoRedefine/>
    <w:rsid w:val="00490731"/>
  </w:style>
  <w:style w:type="paragraph" w:customStyle="1" w:styleId="afffb">
    <w:name w:val="НКП Приложение"/>
    <w:basedOn w:val="1f4"/>
    <w:autoRedefine/>
    <w:rsid w:val="00490731"/>
    <w:pPr>
      <w:spacing w:before="0" w:after="120"/>
      <w:ind w:left="2835" w:hanging="2835"/>
    </w:pPr>
  </w:style>
  <w:style w:type="paragraph" w:customStyle="1" w:styleId="01">
    <w:name w:val="Заголовок СРС 01"/>
    <w:basedOn w:val="a"/>
    <w:autoRedefine/>
    <w:rsid w:val="00490731"/>
    <w:pPr>
      <w:spacing w:after="360"/>
      <w:outlineLvl w:val="0"/>
    </w:pPr>
    <w:rPr>
      <w:rFonts w:ascii="Arial" w:hAnsi="Arial" w:cs="Arial"/>
      <w:b/>
      <w:sz w:val="28"/>
    </w:rPr>
  </w:style>
  <w:style w:type="paragraph" w:customStyle="1" w:styleId="BodyText21">
    <w:name w:val="Body Text 2.Основной текст 1"/>
    <w:basedOn w:val="a"/>
    <w:semiHidden/>
    <w:rsid w:val="00490731"/>
    <w:pPr>
      <w:ind w:firstLine="720"/>
      <w:jc w:val="both"/>
    </w:pPr>
    <w:rPr>
      <w:sz w:val="28"/>
      <w:szCs w:val="20"/>
    </w:rPr>
  </w:style>
  <w:style w:type="paragraph" w:customStyle="1" w:styleId="Diagram">
    <w:name w:val="Diagram"/>
    <w:basedOn w:val="a"/>
    <w:next w:val="a"/>
    <w:semiHidden/>
    <w:rsid w:val="00490731"/>
    <w:pPr>
      <w:tabs>
        <w:tab w:val="num" w:pos="2410"/>
      </w:tabs>
      <w:spacing w:before="120" w:after="60"/>
      <w:ind w:left="2410" w:hanging="1701"/>
      <w:jc w:val="both"/>
    </w:pPr>
    <w:rPr>
      <w:noProof/>
      <w:sz w:val="28"/>
      <w:szCs w:val="20"/>
      <w:lang w:val="en-US"/>
    </w:rPr>
  </w:style>
  <w:style w:type="paragraph" w:customStyle="1" w:styleId="52">
    <w:name w:val="Обычный5"/>
    <w:semiHidden/>
    <w:rsid w:val="00490731"/>
    <w:pPr>
      <w:snapToGrid w:val="0"/>
      <w:spacing w:before="100" w:after="100"/>
    </w:pPr>
    <w:rPr>
      <w:sz w:val="24"/>
      <w:szCs w:val="24"/>
    </w:rPr>
  </w:style>
  <w:style w:type="paragraph" w:customStyle="1" w:styleId="Paragraph">
    <w:name w:val="Paragraph"/>
    <w:basedOn w:val="a"/>
    <w:semiHidden/>
    <w:rsid w:val="00490731"/>
    <w:pPr>
      <w:tabs>
        <w:tab w:val="num" w:pos="851"/>
      </w:tabs>
      <w:spacing w:after="120"/>
      <w:ind w:left="851" w:hanging="851"/>
      <w:jc w:val="both"/>
    </w:pPr>
    <w:rPr>
      <w:bCs/>
    </w:rPr>
  </w:style>
  <w:style w:type="paragraph" w:customStyle="1" w:styleId="Web">
    <w:name w:val="Обычный (Web)"/>
    <w:basedOn w:val="a"/>
    <w:semiHidden/>
    <w:rsid w:val="00490731"/>
    <w:pPr>
      <w:spacing w:before="100" w:beforeAutospacing="1" w:after="100" w:afterAutospacing="1"/>
    </w:pPr>
    <w:rPr>
      <w:rFonts w:ascii="Verdana" w:hAnsi="Verdana"/>
      <w:color w:val="000000"/>
      <w:sz w:val="19"/>
      <w:szCs w:val="19"/>
    </w:rPr>
  </w:style>
  <w:style w:type="paragraph" w:customStyle="1" w:styleId="afffc">
    <w:name w:val="Обычный (Интернет)"/>
    <w:basedOn w:val="a"/>
    <w:rsid w:val="00490731"/>
    <w:pPr>
      <w:spacing w:before="100" w:beforeAutospacing="1" w:after="100" w:afterAutospacing="1"/>
    </w:pPr>
    <w:rPr>
      <w:lang w:val="en-US" w:eastAsia="en-US"/>
    </w:rPr>
  </w:style>
  <w:style w:type="paragraph" w:styleId="HTML">
    <w:name w:val="HTML Preformatted"/>
    <w:basedOn w:val="a"/>
    <w:link w:val="HTML0"/>
    <w:uiPriority w:val="99"/>
    <w:rsid w:val="004907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4D17CB"/>
    <w:rPr>
      <w:rFonts w:ascii="Courier New" w:hAnsi="Courier New" w:cs="Courier New"/>
      <w:lang w:val="ru-RU" w:eastAsia="ru-RU" w:bidi="ar-SA"/>
    </w:rPr>
  </w:style>
  <w:style w:type="paragraph" w:customStyle="1" w:styleId="999">
    <w:name w:val="Стиль 999"/>
    <w:basedOn w:val="a"/>
    <w:semiHidden/>
    <w:rsid w:val="00490731"/>
    <w:pPr>
      <w:tabs>
        <w:tab w:val="num" w:pos="360"/>
      </w:tabs>
      <w:jc w:val="both"/>
    </w:pPr>
    <w:rPr>
      <w:rFonts w:ascii="Arial" w:hAnsi="Arial"/>
      <w:sz w:val="20"/>
      <w:szCs w:val="20"/>
    </w:rPr>
  </w:style>
  <w:style w:type="character" w:styleId="afffd">
    <w:name w:val="Strong"/>
    <w:qFormat/>
    <w:rsid w:val="00490731"/>
    <w:rPr>
      <w:b/>
      <w:bCs/>
    </w:rPr>
  </w:style>
  <w:style w:type="paragraph" w:styleId="1f7">
    <w:name w:val="index 1"/>
    <w:basedOn w:val="a"/>
    <w:next w:val="a"/>
    <w:autoRedefine/>
    <w:rsid w:val="00490731"/>
    <w:pPr>
      <w:ind w:left="240" w:hanging="240"/>
    </w:pPr>
  </w:style>
  <w:style w:type="paragraph" w:styleId="53">
    <w:name w:val="index 5"/>
    <w:basedOn w:val="a"/>
    <w:next w:val="a"/>
    <w:autoRedefine/>
    <w:rsid w:val="00490731"/>
    <w:pPr>
      <w:ind w:left="1200" w:hanging="240"/>
    </w:pPr>
  </w:style>
  <w:style w:type="paragraph" w:styleId="62">
    <w:name w:val="index 6"/>
    <w:basedOn w:val="a"/>
    <w:next w:val="a"/>
    <w:autoRedefine/>
    <w:rsid w:val="00490731"/>
    <w:pPr>
      <w:ind w:left="1440" w:hanging="240"/>
    </w:pPr>
  </w:style>
  <w:style w:type="paragraph" w:customStyle="1" w:styleId="02">
    <w:name w:val="Заголовок СРС 02"/>
    <w:basedOn w:val="01"/>
    <w:autoRedefine/>
    <w:rsid w:val="00490731"/>
    <w:pPr>
      <w:spacing w:before="240" w:after="240"/>
      <w:ind w:left="720" w:hanging="720"/>
    </w:pPr>
    <w:rPr>
      <w:sz w:val="26"/>
    </w:rPr>
  </w:style>
  <w:style w:type="paragraph" w:customStyle="1" w:styleId="2120">
    <w:name w:val="Стиль Заголовок 2 + не курсив После:  12 пт"/>
    <w:basedOn w:val="2"/>
    <w:rsid w:val="00490731"/>
    <w:pPr>
      <w:keepNext/>
      <w:spacing w:before="240" w:after="240" w:line="240" w:lineRule="auto"/>
      <w:ind w:left="0" w:right="0"/>
      <w:jc w:val="left"/>
    </w:pPr>
    <w:rPr>
      <w:rFonts w:cs="Times New Roman"/>
      <w:bCs/>
      <w:i w:val="0"/>
      <w:sz w:val="26"/>
    </w:rPr>
  </w:style>
  <w:style w:type="paragraph" w:customStyle="1" w:styleId="afffe">
    <w:name w:val="Текст СРС"/>
    <w:basedOn w:val="a"/>
    <w:rsid w:val="00490731"/>
    <w:pPr>
      <w:tabs>
        <w:tab w:val="num" w:pos="720"/>
      </w:tabs>
      <w:spacing w:before="120" w:after="120"/>
      <w:jc w:val="both"/>
    </w:pPr>
    <w:rPr>
      <w:rFonts w:ascii="Arial UniToktom" w:hAnsi="Arial UniToktom" w:cs="Arial"/>
      <w:sz w:val="22"/>
      <w:szCs w:val="22"/>
    </w:rPr>
  </w:style>
  <w:style w:type="paragraph" w:customStyle="1" w:styleId="03">
    <w:name w:val="Заголовок СРС 03"/>
    <w:basedOn w:val="3"/>
    <w:rsid w:val="00490731"/>
    <w:pPr>
      <w:tabs>
        <w:tab w:val="left" w:pos="720"/>
      </w:tabs>
      <w:spacing w:after="240"/>
    </w:pPr>
    <w:rPr>
      <w:rFonts w:ascii="Arial UniToktom" w:hAnsi="Arial UniToktom"/>
      <w:sz w:val="24"/>
    </w:rPr>
  </w:style>
  <w:style w:type="paragraph" w:customStyle="1" w:styleId="04">
    <w:name w:val="Список СРС 04"/>
    <w:basedOn w:val="a"/>
    <w:rsid w:val="00490731"/>
    <w:pPr>
      <w:tabs>
        <w:tab w:val="num" w:pos="1814"/>
      </w:tabs>
      <w:spacing w:before="120" w:after="120"/>
      <w:ind w:left="1814" w:hanging="374"/>
    </w:pPr>
    <w:rPr>
      <w:rFonts w:ascii="Arial UniToktom" w:hAnsi="Arial UniToktom" w:cs="Arial"/>
      <w:sz w:val="22"/>
      <w:szCs w:val="22"/>
    </w:rPr>
  </w:style>
  <w:style w:type="paragraph" w:customStyle="1" w:styleId="010">
    <w:name w:val="Список СРС 01"/>
    <w:basedOn w:val="a"/>
    <w:rsid w:val="00490731"/>
    <w:pPr>
      <w:tabs>
        <w:tab w:val="num" w:pos="1440"/>
      </w:tabs>
      <w:spacing w:before="120" w:after="120"/>
      <w:ind w:left="1440" w:hanging="720"/>
      <w:jc w:val="both"/>
    </w:pPr>
    <w:rPr>
      <w:rFonts w:ascii="Arial UniToktom" w:hAnsi="Arial UniToktom" w:cs="Arial"/>
      <w:sz w:val="22"/>
      <w:szCs w:val="22"/>
    </w:rPr>
  </w:style>
  <w:style w:type="paragraph" w:customStyle="1" w:styleId="affff">
    <w:name w:val="Сноска СРС"/>
    <w:basedOn w:val="aff"/>
    <w:rsid w:val="00490731"/>
    <w:pPr>
      <w:widowControl/>
      <w:tabs>
        <w:tab w:val="left" w:pos="567"/>
      </w:tabs>
      <w:spacing w:after="120"/>
    </w:pPr>
    <w:rPr>
      <w:rFonts w:ascii="Arial" w:hAnsi="Arial" w:cs="Arial"/>
      <w:sz w:val="18"/>
      <w:szCs w:val="18"/>
    </w:rPr>
  </w:style>
  <w:style w:type="paragraph" w:styleId="54">
    <w:name w:val="List 5"/>
    <w:basedOn w:val="a"/>
    <w:rsid w:val="00490731"/>
    <w:pPr>
      <w:ind w:left="1415" w:hanging="283"/>
    </w:pPr>
  </w:style>
  <w:style w:type="paragraph" w:customStyle="1" w:styleId="0212pt">
    <w:name w:val="Стиль Заголовок СРС 02 + 12 pt"/>
    <w:basedOn w:val="02"/>
    <w:rsid w:val="00490731"/>
    <w:rPr>
      <w:rFonts w:ascii="Arial UniToktom" w:hAnsi="Arial UniToktom"/>
      <w:bCs/>
      <w:sz w:val="24"/>
    </w:rPr>
  </w:style>
  <w:style w:type="paragraph" w:styleId="affff0">
    <w:name w:val="List Bullet"/>
    <w:basedOn w:val="a"/>
    <w:autoRedefine/>
    <w:rsid w:val="00585324"/>
    <w:pPr>
      <w:tabs>
        <w:tab w:val="num" w:pos="360"/>
      </w:tabs>
      <w:ind w:left="360" w:hanging="360"/>
    </w:pPr>
    <w:rPr>
      <w:rFonts w:ascii="Kyrghyz Times" w:hAnsi="Kyrghyz Times"/>
      <w:sz w:val="20"/>
      <w:szCs w:val="20"/>
    </w:rPr>
  </w:style>
  <w:style w:type="paragraph" w:customStyle="1" w:styleId="55">
    <w:name w:val="?????? ??????????5"/>
    <w:basedOn w:val="aff1"/>
    <w:rsid w:val="00490731"/>
    <w:pPr>
      <w:widowControl w:val="0"/>
      <w:tabs>
        <w:tab w:val="center" w:pos="4153"/>
        <w:tab w:val="right" w:pos="8306"/>
      </w:tabs>
    </w:pPr>
  </w:style>
  <w:style w:type="paragraph" w:customStyle="1" w:styleId="BodyText210">
    <w:name w:val="Body Text 21"/>
    <w:basedOn w:val="a"/>
    <w:rsid w:val="00490731"/>
    <w:pPr>
      <w:jc w:val="both"/>
    </w:pPr>
    <w:rPr>
      <w:szCs w:val="20"/>
    </w:rPr>
  </w:style>
  <w:style w:type="paragraph" w:customStyle="1" w:styleId="xl33">
    <w:name w:val="xl33"/>
    <w:basedOn w:val="a"/>
    <w:rsid w:val="00490731"/>
    <w:pPr>
      <w:spacing w:before="100" w:beforeAutospacing="1" w:after="100" w:afterAutospacing="1"/>
      <w:jc w:val="right"/>
    </w:pPr>
    <w:rPr>
      <w:rFonts w:ascii="Arial Unicode MS" w:eastAsia="Arial Unicode MS" w:hAnsi="Arial Unicode MS" w:cs="Arial Unicode MS"/>
      <w:sz w:val="18"/>
      <w:szCs w:val="18"/>
    </w:rPr>
  </w:style>
  <w:style w:type="paragraph" w:customStyle="1" w:styleId="2f">
    <w:name w:val="Заголовок2"/>
    <w:basedOn w:val="3f1"/>
    <w:next w:val="44"/>
    <w:autoRedefine/>
    <w:rsid w:val="00490731"/>
    <w:rPr>
      <w:bCs/>
      <w:caps w:val="0"/>
      <w:sz w:val="24"/>
      <w:szCs w:val="24"/>
    </w:rPr>
  </w:style>
  <w:style w:type="paragraph" w:customStyle="1" w:styleId="3f1">
    <w:name w:val="Стиль3"/>
    <w:basedOn w:val="2"/>
    <w:autoRedefine/>
    <w:rsid w:val="00490731"/>
    <w:pPr>
      <w:spacing w:before="360" w:line="240" w:lineRule="auto"/>
      <w:ind w:left="0" w:right="0"/>
      <w:jc w:val="center"/>
    </w:pPr>
    <w:rPr>
      <w:rFonts w:ascii="Kyrghyz Times" w:hAnsi="Kyrghyz Times" w:cs="Times New Roman"/>
      <w:i w:val="0"/>
      <w:caps/>
      <w:snapToGrid w:val="0"/>
      <w:sz w:val="22"/>
      <w:szCs w:val="22"/>
    </w:rPr>
  </w:style>
  <w:style w:type="paragraph" w:customStyle="1" w:styleId="44">
    <w:name w:val="Стиль4"/>
    <w:basedOn w:val="2"/>
    <w:autoRedefine/>
    <w:rsid w:val="00490731"/>
    <w:pPr>
      <w:spacing w:before="120" w:after="240" w:line="240" w:lineRule="auto"/>
      <w:ind w:left="0" w:right="0"/>
      <w:jc w:val="center"/>
    </w:pPr>
    <w:rPr>
      <w:rFonts w:cs="Times New Roman"/>
      <w:i w:val="0"/>
      <w:caps/>
      <w:snapToGrid w:val="0"/>
      <w:sz w:val="22"/>
      <w:szCs w:val="22"/>
    </w:rPr>
  </w:style>
  <w:style w:type="paragraph" w:customStyle="1" w:styleId="2f0">
    <w:name w:val="Стиль2"/>
    <w:basedOn w:val="1"/>
    <w:rsid w:val="00490731"/>
    <w:pPr>
      <w:keepNext w:val="0"/>
      <w:widowControl w:val="0"/>
      <w:spacing w:before="0" w:after="240"/>
      <w:jc w:val="center"/>
    </w:pPr>
    <w:rPr>
      <w:rFonts w:cs="Times New Roman"/>
      <w:bCs w:val="0"/>
      <w:caps/>
      <w:kern w:val="28"/>
      <w:sz w:val="24"/>
      <w:szCs w:val="24"/>
    </w:rPr>
  </w:style>
  <w:style w:type="paragraph" w:customStyle="1" w:styleId="56">
    <w:name w:val="Стиль5"/>
    <w:basedOn w:val="3"/>
    <w:autoRedefine/>
    <w:rsid w:val="00490731"/>
    <w:pPr>
      <w:keepNext w:val="0"/>
      <w:spacing w:before="360" w:after="0"/>
      <w:jc w:val="center"/>
    </w:pPr>
    <w:rPr>
      <w:rFonts w:ascii="Kyrghyz Times" w:hAnsi="Kyrghyz Times" w:cs="Times New Roman"/>
      <w:bCs w:val="0"/>
      <w:caps/>
      <w:snapToGrid w:val="0"/>
      <w:sz w:val="20"/>
      <w:szCs w:val="20"/>
    </w:rPr>
  </w:style>
  <w:style w:type="paragraph" w:customStyle="1" w:styleId="63">
    <w:name w:val="Стиль6"/>
    <w:basedOn w:val="3"/>
    <w:autoRedefine/>
    <w:rsid w:val="00490731"/>
    <w:pPr>
      <w:keepNext w:val="0"/>
      <w:spacing w:before="60" w:after="120"/>
      <w:jc w:val="center"/>
    </w:pPr>
    <w:rPr>
      <w:rFonts w:cs="Times New Roman"/>
      <w:bCs w:val="0"/>
      <w:caps/>
      <w:snapToGrid w:val="0"/>
      <w:sz w:val="20"/>
      <w:szCs w:val="20"/>
    </w:rPr>
  </w:style>
  <w:style w:type="paragraph" w:customStyle="1" w:styleId="72">
    <w:name w:val="Стиль7"/>
    <w:basedOn w:val="63"/>
    <w:autoRedefine/>
    <w:rsid w:val="00490731"/>
    <w:pPr>
      <w:spacing w:before="120" w:after="0"/>
    </w:pPr>
  </w:style>
  <w:style w:type="paragraph" w:customStyle="1" w:styleId="81">
    <w:name w:val="Стиль8"/>
    <w:basedOn w:val="56"/>
    <w:next w:val="72"/>
    <w:autoRedefine/>
    <w:rsid w:val="00490731"/>
  </w:style>
  <w:style w:type="paragraph" w:customStyle="1" w:styleId="1f8">
    <w:name w:val="Заголовок1"/>
    <w:basedOn w:val="1f6"/>
    <w:next w:val="2f0"/>
    <w:autoRedefine/>
    <w:rsid w:val="00490731"/>
    <w:pPr>
      <w:pageBreakBefore/>
      <w:tabs>
        <w:tab w:val="clear" w:pos="1418"/>
        <w:tab w:val="clear" w:pos="9498"/>
      </w:tabs>
      <w:spacing w:before="0" w:beforeAutospacing="0" w:after="120" w:afterAutospacing="0"/>
      <w:ind w:left="0" w:firstLine="0"/>
      <w:jc w:val="center"/>
      <w:outlineLvl w:val="1"/>
    </w:pPr>
    <w:rPr>
      <w:rFonts w:ascii="Kyrghyz Times" w:hAnsi="Kyrghyz Times"/>
      <w:bCs/>
      <w:snapToGrid w:val="0"/>
      <w:kern w:val="0"/>
      <w:szCs w:val="24"/>
      <w:lang w:val="ru-RU" w:eastAsia="ru-RU"/>
    </w:rPr>
  </w:style>
  <w:style w:type="paragraph" w:customStyle="1" w:styleId="3f2">
    <w:name w:val="Заголовок3"/>
    <w:basedOn w:val="56"/>
    <w:next w:val="63"/>
    <w:autoRedefine/>
    <w:rsid w:val="00490731"/>
    <w:pPr>
      <w:spacing w:before="600" w:after="120"/>
      <w:contextualSpacing/>
    </w:pPr>
    <w:rPr>
      <w:caps w:val="0"/>
      <w:sz w:val="22"/>
      <w:szCs w:val="22"/>
    </w:rPr>
  </w:style>
  <w:style w:type="paragraph" w:customStyle="1" w:styleId="45">
    <w:name w:val="Заголовок4"/>
    <w:basedOn w:val="44"/>
    <w:next w:val="56"/>
    <w:autoRedefine/>
    <w:rsid w:val="00E51C8B"/>
    <w:pPr>
      <w:spacing w:after="120"/>
      <w:jc w:val="left"/>
    </w:pPr>
    <w:rPr>
      <w:rFonts w:ascii="Kyrghyz Times" w:hAnsi="Kyrghyz Times"/>
      <w:b w:val="0"/>
      <w:bCs/>
      <w:caps w:val="0"/>
      <w:sz w:val="24"/>
      <w:szCs w:val="24"/>
    </w:rPr>
  </w:style>
  <w:style w:type="paragraph" w:customStyle="1" w:styleId="2-1">
    <w:name w:val="Заголовок2-1"/>
    <w:basedOn w:val="44"/>
    <w:next w:val="56"/>
    <w:autoRedefine/>
    <w:rsid w:val="00490731"/>
    <w:pPr>
      <w:spacing w:after="0"/>
    </w:pPr>
    <w:rPr>
      <w:bCs/>
      <w:caps w:val="0"/>
      <w:sz w:val="24"/>
      <w:szCs w:val="24"/>
    </w:rPr>
  </w:style>
  <w:style w:type="paragraph" w:customStyle="1" w:styleId="1-1">
    <w:name w:val="Заголовок1-1"/>
    <w:basedOn w:val="2f0"/>
    <w:next w:val="3f1"/>
    <w:autoRedefine/>
    <w:rsid w:val="00490731"/>
    <w:rPr>
      <w:caps w:val="0"/>
      <w:sz w:val="27"/>
      <w:szCs w:val="27"/>
    </w:rPr>
  </w:style>
  <w:style w:type="paragraph" w:customStyle="1" w:styleId="3-1">
    <w:name w:val="Заголовок3-1"/>
    <w:basedOn w:val="a"/>
    <w:next w:val="3-2"/>
    <w:autoRedefine/>
    <w:rsid w:val="00490731"/>
    <w:pPr>
      <w:spacing w:before="120" w:after="120"/>
      <w:contextualSpacing/>
      <w:jc w:val="center"/>
      <w:outlineLvl w:val="2"/>
    </w:pPr>
    <w:rPr>
      <w:rFonts w:ascii="Arial" w:hAnsi="Arial"/>
      <w:b/>
      <w:bCs/>
      <w:snapToGrid w:val="0"/>
      <w:sz w:val="22"/>
      <w:szCs w:val="22"/>
    </w:rPr>
  </w:style>
  <w:style w:type="paragraph" w:customStyle="1" w:styleId="3-2">
    <w:name w:val="Заголовок3-2"/>
    <w:basedOn w:val="56"/>
    <w:next w:val="63"/>
    <w:autoRedefine/>
    <w:rsid w:val="00490731"/>
    <w:pPr>
      <w:spacing w:before="600"/>
      <w:contextualSpacing/>
    </w:pPr>
    <w:rPr>
      <w:caps w:val="0"/>
      <w:sz w:val="22"/>
      <w:szCs w:val="22"/>
    </w:rPr>
  </w:style>
  <w:style w:type="paragraph" w:customStyle="1" w:styleId="3-3">
    <w:name w:val="Заголовок3-3"/>
    <w:basedOn w:val="63"/>
    <w:next w:val="a"/>
    <w:autoRedefine/>
    <w:rsid w:val="00490731"/>
    <w:pPr>
      <w:spacing w:before="120" w:after="0"/>
      <w:contextualSpacing/>
    </w:pPr>
    <w:rPr>
      <w:caps w:val="0"/>
      <w:sz w:val="22"/>
    </w:rPr>
  </w:style>
  <w:style w:type="paragraph" w:customStyle="1" w:styleId="3-4">
    <w:name w:val="Заголовок3-4"/>
    <w:basedOn w:val="3f2"/>
    <w:rsid w:val="00490731"/>
    <w:pPr>
      <w:pageBreakBefore/>
      <w:spacing w:before="0"/>
      <w:contextualSpacing w:val="0"/>
    </w:pPr>
  </w:style>
  <w:style w:type="paragraph" w:customStyle="1" w:styleId="3-5">
    <w:name w:val="Заголовок3-5"/>
    <w:basedOn w:val="3-4"/>
    <w:rsid w:val="00490731"/>
    <w:pPr>
      <w:spacing w:after="0"/>
    </w:pPr>
  </w:style>
  <w:style w:type="paragraph" w:customStyle="1" w:styleId="2-2">
    <w:name w:val="Заголовок2-2"/>
    <w:basedOn w:val="2f"/>
    <w:autoRedefine/>
    <w:rsid w:val="00490731"/>
    <w:pPr>
      <w:pageBreakBefore/>
      <w:spacing w:before="0"/>
    </w:pPr>
  </w:style>
  <w:style w:type="paragraph" w:customStyle="1" w:styleId="3f3">
    <w:name w:val="????????? 3"/>
    <w:basedOn w:val="aff1"/>
    <w:next w:val="aff1"/>
    <w:rsid w:val="00490731"/>
    <w:pPr>
      <w:keepNext/>
      <w:widowControl w:val="0"/>
      <w:spacing w:before="240" w:after="60"/>
    </w:pPr>
    <w:rPr>
      <w:rFonts w:ascii="Arial" w:hAnsi="Arial"/>
      <w:sz w:val="24"/>
    </w:rPr>
  </w:style>
  <w:style w:type="paragraph" w:customStyle="1" w:styleId="2f1">
    <w:name w:val="????????? 2"/>
    <w:basedOn w:val="aff1"/>
    <w:next w:val="aff1"/>
    <w:rsid w:val="00490731"/>
    <w:pPr>
      <w:keepNext/>
      <w:widowControl w:val="0"/>
      <w:tabs>
        <w:tab w:val="left" w:pos="7938"/>
      </w:tabs>
      <w:ind w:left="113" w:hanging="113"/>
    </w:pPr>
    <w:rPr>
      <w:rFonts w:ascii="Kyrghyz Times" w:hAnsi="Kyrghyz Times"/>
      <w:b/>
      <w:color w:val="000000"/>
      <w:sz w:val="18"/>
    </w:rPr>
  </w:style>
  <w:style w:type="paragraph" w:customStyle="1" w:styleId="affff1">
    <w:name w:val="??????? ??????????"/>
    <w:basedOn w:val="aff1"/>
    <w:rsid w:val="00490731"/>
    <w:pPr>
      <w:widowControl w:val="0"/>
      <w:tabs>
        <w:tab w:val="center" w:pos="4153"/>
        <w:tab w:val="right" w:pos="8306"/>
      </w:tabs>
    </w:pPr>
  </w:style>
  <w:style w:type="paragraph" w:customStyle="1" w:styleId="2f2">
    <w:name w:val="Нижний колонтитул2"/>
    <w:basedOn w:val="a"/>
    <w:rsid w:val="00490731"/>
    <w:pPr>
      <w:widowControl w:val="0"/>
      <w:tabs>
        <w:tab w:val="center" w:pos="4153"/>
        <w:tab w:val="right" w:pos="8306"/>
      </w:tabs>
    </w:pPr>
    <w:rPr>
      <w:sz w:val="20"/>
      <w:szCs w:val="20"/>
    </w:rPr>
  </w:style>
  <w:style w:type="character" w:customStyle="1" w:styleId="2f3">
    <w:name w:val="Основной шрифт абзаца2"/>
    <w:rsid w:val="00490731"/>
    <w:rPr>
      <w:sz w:val="20"/>
    </w:rPr>
  </w:style>
  <w:style w:type="paragraph" w:customStyle="1" w:styleId="dce1">
    <w:name w:val="О]dce1ычный"/>
    <w:rsid w:val="00490731"/>
    <w:pPr>
      <w:widowControl w:val="0"/>
    </w:pPr>
  </w:style>
  <w:style w:type="paragraph" w:customStyle="1" w:styleId="caaieiaie31">
    <w:name w:val="caaieiaie 31"/>
    <w:basedOn w:val="Iauiue1"/>
    <w:next w:val="Iauiue1"/>
    <w:rsid w:val="00490731"/>
    <w:pPr>
      <w:keepNext/>
      <w:overflowPunct/>
      <w:autoSpaceDE/>
      <w:autoSpaceDN/>
      <w:adjustRightInd/>
      <w:spacing w:before="240" w:after="60"/>
      <w:textAlignment w:val="auto"/>
    </w:pPr>
    <w:rPr>
      <w:rFonts w:ascii="Arial" w:hAnsi="Arial"/>
      <w:sz w:val="24"/>
    </w:rPr>
  </w:style>
  <w:style w:type="character" w:customStyle="1" w:styleId="affff2">
    <w:name w:val="???????? ????? ??????"/>
    <w:rsid w:val="00490731"/>
    <w:rPr>
      <w:sz w:val="20"/>
    </w:rPr>
  </w:style>
  <w:style w:type="paragraph" w:customStyle="1" w:styleId="Iauiue2">
    <w:name w:val="Iau?iue2"/>
    <w:rsid w:val="00490731"/>
    <w:pPr>
      <w:widowControl w:val="0"/>
    </w:pPr>
  </w:style>
  <w:style w:type="character" w:customStyle="1" w:styleId="Iniiaiieoeoo1">
    <w:name w:val="Iniiaiie o?eoo1"/>
    <w:rsid w:val="00490731"/>
  </w:style>
  <w:style w:type="paragraph" w:customStyle="1" w:styleId="1f9">
    <w:name w:val="?????? ??????????1"/>
    <w:basedOn w:val="aff1"/>
    <w:rsid w:val="00490731"/>
    <w:pPr>
      <w:widowControl w:val="0"/>
      <w:tabs>
        <w:tab w:val="center" w:pos="4153"/>
        <w:tab w:val="right" w:pos="8306"/>
      </w:tabs>
    </w:pPr>
  </w:style>
  <w:style w:type="paragraph" w:customStyle="1" w:styleId="affff3">
    <w:name w:val="?????? ??????????"/>
    <w:basedOn w:val="aff1"/>
    <w:rsid w:val="00490731"/>
    <w:pPr>
      <w:widowControl w:val="0"/>
      <w:tabs>
        <w:tab w:val="center" w:pos="4153"/>
        <w:tab w:val="right" w:pos="8306"/>
      </w:tabs>
    </w:pPr>
  </w:style>
  <w:style w:type="paragraph" w:customStyle="1" w:styleId="caaieiaie2">
    <w:name w:val="caaieiaie 2"/>
    <w:basedOn w:val="Iauiue1"/>
    <w:next w:val="Iauiue1"/>
    <w:rsid w:val="00490731"/>
    <w:pPr>
      <w:keepNext/>
      <w:tabs>
        <w:tab w:val="left" w:pos="7938"/>
      </w:tabs>
      <w:overflowPunct/>
      <w:autoSpaceDE/>
      <w:autoSpaceDN/>
      <w:adjustRightInd/>
      <w:ind w:left="113" w:hanging="113"/>
      <w:textAlignment w:val="auto"/>
    </w:pPr>
    <w:rPr>
      <w:rFonts w:ascii="Kyrghyz Times" w:hAnsi="Kyrghyz Times"/>
      <w:b/>
      <w:color w:val="000000"/>
      <w:sz w:val="18"/>
    </w:rPr>
  </w:style>
  <w:style w:type="character" w:customStyle="1" w:styleId="Iniiaiieoeoo3">
    <w:name w:val="Iniiaiie o?eoo3"/>
    <w:rsid w:val="00490731"/>
  </w:style>
  <w:style w:type="paragraph" w:customStyle="1" w:styleId="1fa">
    <w:name w:val="????????? 1"/>
    <w:basedOn w:val="a"/>
    <w:next w:val="a"/>
    <w:rsid w:val="00490731"/>
    <w:pPr>
      <w:keepNext/>
      <w:widowControl w:val="0"/>
    </w:pPr>
    <w:rPr>
      <w:rFonts w:ascii="Kyrghyz Times" w:hAnsi="Kyrghyz Times"/>
      <w:b/>
      <w:color w:val="000000"/>
      <w:sz w:val="20"/>
      <w:szCs w:val="20"/>
    </w:rPr>
  </w:style>
  <w:style w:type="character" w:customStyle="1" w:styleId="10">
    <w:name w:val="Заголовок 1 Знак"/>
    <w:link w:val="1"/>
    <w:locked/>
    <w:rsid w:val="006C15FD"/>
    <w:rPr>
      <w:rFonts w:ascii="Arial" w:hAnsi="Arial" w:cs="Arial"/>
      <w:b/>
      <w:bCs/>
      <w:kern w:val="32"/>
      <w:sz w:val="32"/>
      <w:szCs w:val="32"/>
      <w:lang w:val="ru-RU" w:eastAsia="ru-RU" w:bidi="ar-SA"/>
    </w:rPr>
  </w:style>
  <w:style w:type="character" w:customStyle="1" w:styleId="a4">
    <w:name w:val="Нижний колонтитул Знак"/>
    <w:link w:val="a3"/>
    <w:uiPriority w:val="99"/>
    <w:locked/>
    <w:rsid w:val="006C15FD"/>
    <w:rPr>
      <w:sz w:val="24"/>
      <w:szCs w:val="24"/>
      <w:lang w:val="ru-RU" w:eastAsia="ru-RU" w:bidi="ar-SA"/>
    </w:rPr>
  </w:style>
  <w:style w:type="character" w:customStyle="1" w:styleId="32">
    <w:name w:val="Основной текст с отступом 3 Знак"/>
    <w:link w:val="31"/>
    <w:locked/>
    <w:rsid w:val="00F15D15"/>
    <w:rPr>
      <w:rFonts w:ascii="Arial" w:hAnsi="Arial"/>
      <w:sz w:val="22"/>
      <w:lang w:val="ru-RU" w:eastAsia="ru-RU" w:bidi="ar-SA"/>
    </w:rPr>
  </w:style>
  <w:style w:type="character" w:customStyle="1" w:styleId="130">
    <w:name w:val="Знак Знак13"/>
    <w:rsid w:val="005C4BEC"/>
    <w:rPr>
      <w:sz w:val="24"/>
      <w:szCs w:val="24"/>
      <w:lang w:val="ru-RU" w:eastAsia="ru-RU" w:bidi="ar-SA"/>
    </w:rPr>
  </w:style>
  <w:style w:type="character" w:customStyle="1" w:styleId="290">
    <w:name w:val="Знак Знак29"/>
    <w:rsid w:val="00253231"/>
    <w:rPr>
      <w:rFonts w:ascii="Arial" w:hAnsi="Arial" w:cs="Arial"/>
      <w:b/>
      <w:bCs/>
      <w:kern w:val="32"/>
      <w:sz w:val="32"/>
      <w:szCs w:val="32"/>
      <w:lang w:val="ru-RU" w:eastAsia="ru-RU" w:bidi="ar-SA"/>
    </w:rPr>
  </w:style>
  <w:style w:type="character" w:customStyle="1" w:styleId="170">
    <w:name w:val="Знак Знак17"/>
    <w:rsid w:val="00253231"/>
    <w:rPr>
      <w:sz w:val="24"/>
      <w:szCs w:val="24"/>
      <w:lang w:val="ru-RU" w:eastAsia="ru-RU" w:bidi="ar-SA"/>
    </w:rPr>
  </w:style>
  <w:style w:type="character" w:customStyle="1" w:styleId="60">
    <w:name w:val="Заголовок 6 Знак"/>
    <w:link w:val="6"/>
    <w:rsid w:val="00506FA2"/>
    <w:rPr>
      <w:rFonts w:ascii="Arial" w:hAnsi="Arial" w:cs="Arial"/>
      <w:b/>
      <w:bCs/>
      <w:sz w:val="22"/>
      <w:lang w:val="ru-RU" w:eastAsia="ru-RU" w:bidi="ar-SA"/>
    </w:rPr>
  </w:style>
  <w:style w:type="character" w:customStyle="1" w:styleId="34">
    <w:name w:val="Основной текст 3 Знак"/>
    <w:link w:val="33"/>
    <w:rsid w:val="00506FA2"/>
    <w:rPr>
      <w:sz w:val="22"/>
      <w:szCs w:val="22"/>
      <w:lang w:val="ru-RU" w:eastAsia="ru-RU" w:bidi="ar-SA"/>
    </w:rPr>
  </w:style>
  <w:style w:type="character" w:customStyle="1" w:styleId="200">
    <w:name w:val="Знак Знак20"/>
    <w:rsid w:val="007A4972"/>
    <w:rPr>
      <w:sz w:val="24"/>
      <w:szCs w:val="24"/>
      <w:lang w:val="ru-RU" w:eastAsia="ru-RU" w:bidi="ar-SA"/>
    </w:rPr>
  </w:style>
  <w:style w:type="character" w:customStyle="1" w:styleId="270">
    <w:name w:val="Знак Знак27"/>
    <w:rsid w:val="002F6989"/>
    <w:rPr>
      <w:rFonts w:ascii="Arial" w:hAnsi="Arial" w:cs="Arial"/>
      <w:b/>
      <w:bCs/>
      <w:sz w:val="22"/>
      <w:lang w:val="ru-RU" w:eastAsia="ru-RU" w:bidi="ar-SA"/>
    </w:rPr>
  </w:style>
  <w:style w:type="character" w:customStyle="1" w:styleId="70">
    <w:name w:val="Заголовок 7 Знак"/>
    <w:link w:val="7"/>
    <w:rsid w:val="002F6989"/>
    <w:rPr>
      <w:rFonts w:ascii="Arial" w:hAnsi="Arial"/>
      <w:b/>
      <w:sz w:val="28"/>
      <w:lang w:val="ru-RU" w:eastAsia="ru-RU" w:bidi="ar-SA"/>
    </w:rPr>
  </w:style>
  <w:style w:type="character" w:customStyle="1" w:styleId="KyrghyzTimes">
    <w:name w:val="Обычный + Kyrghyz Times Знак"/>
    <w:aliases w:val="11 pt Знак,не полужирный Знак,11 пт Знак,По ширине Знак,2... Знак"/>
    <w:link w:val="TimesNewRoman0"/>
    <w:rsid w:val="008E0B21"/>
    <w:rPr>
      <w:sz w:val="22"/>
    </w:rPr>
  </w:style>
  <w:style w:type="character" w:customStyle="1" w:styleId="Heading1Char">
    <w:name w:val="Heading 1 Char"/>
    <w:locked/>
    <w:rsid w:val="00C17321"/>
    <w:rPr>
      <w:rFonts w:ascii="Arial" w:hAnsi="Arial" w:cs="Arial"/>
      <w:b/>
      <w:bCs/>
      <w:kern w:val="32"/>
      <w:sz w:val="32"/>
      <w:szCs w:val="32"/>
    </w:rPr>
  </w:style>
  <w:style w:type="character" w:customStyle="1" w:styleId="Heading2Char">
    <w:name w:val="Heading 2 Char"/>
    <w:locked/>
    <w:rsid w:val="00C17321"/>
    <w:rPr>
      <w:rFonts w:ascii="Arial" w:hAnsi="Arial" w:cs="Arial"/>
      <w:b/>
      <w:bCs/>
      <w:i/>
      <w:iCs/>
      <w:sz w:val="20"/>
      <w:szCs w:val="20"/>
    </w:rPr>
  </w:style>
  <w:style w:type="character" w:customStyle="1" w:styleId="Heading3Char">
    <w:name w:val="Heading 3 Char"/>
    <w:locked/>
    <w:rsid w:val="00C17321"/>
    <w:rPr>
      <w:rFonts w:ascii="Arial" w:hAnsi="Arial" w:cs="Arial"/>
      <w:b/>
      <w:bCs/>
      <w:sz w:val="26"/>
      <w:szCs w:val="26"/>
    </w:rPr>
  </w:style>
  <w:style w:type="character" w:customStyle="1" w:styleId="Heading4Char">
    <w:name w:val="Heading 4 Char"/>
    <w:locked/>
    <w:rsid w:val="00C17321"/>
    <w:rPr>
      <w:rFonts w:ascii="Times New Roman" w:hAnsi="Times New Roman" w:cs="Times New Roman"/>
      <w:b/>
      <w:bCs/>
      <w:sz w:val="28"/>
      <w:szCs w:val="28"/>
    </w:rPr>
  </w:style>
  <w:style w:type="character" w:customStyle="1" w:styleId="Heading5Char">
    <w:name w:val="Heading 5 Char"/>
    <w:locked/>
    <w:rsid w:val="00C17321"/>
    <w:rPr>
      <w:rFonts w:ascii="Times New Roman" w:hAnsi="Times New Roman" w:cs="Times New Roman"/>
      <w:b/>
      <w:bCs/>
      <w:sz w:val="24"/>
      <w:szCs w:val="24"/>
    </w:rPr>
  </w:style>
  <w:style w:type="character" w:customStyle="1" w:styleId="Heading6Char">
    <w:name w:val="Heading 6 Char"/>
    <w:locked/>
    <w:rsid w:val="00C17321"/>
    <w:rPr>
      <w:rFonts w:ascii="Arial" w:hAnsi="Arial" w:cs="Arial"/>
      <w:b/>
      <w:bCs/>
      <w:sz w:val="20"/>
      <w:szCs w:val="20"/>
    </w:rPr>
  </w:style>
  <w:style w:type="character" w:customStyle="1" w:styleId="Heading7Char">
    <w:name w:val="Heading 7 Char"/>
    <w:locked/>
    <w:rsid w:val="00C17321"/>
    <w:rPr>
      <w:rFonts w:ascii="Arial" w:hAnsi="Arial" w:cs="Arial"/>
      <w:b/>
      <w:bCs/>
      <w:sz w:val="20"/>
      <w:szCs w:val="20"/>
    </w:rPr>
  </w:style>
  <w:style w:type="character" w:customStyle="1" w:styleId="Heading8Char">
    <w:name w:val="Heading 8 Char"/>
    <w:locked/>
    <w:rsid w:val="00C17321"/>
    <w:rPr>
      <w:rFonts w:ascii="Times New Roman" w:hAnsi="Times New Roman" w:cs="Times New Roman"/>
      <w:i/>
      <w:iCs/>
      <w:sz w:val="24"/>
      <w:szCs w:val="24"/>
    </w:rPr>
  </w:style>
  <w:style w:type="character" w:customStyle="1" w:styleId="Heading9Char">
    <w:name w:val="Heading 9 Char"/>
    <w:locked/>
    <w:rsid w:val="00C17321"/>
    <w:rPr>
      <w:rFonts w:ascii="Arial" w:hAnsi="Arial" w:cs="Arial"/>
      <w:lang w:eastAsia="ru-RU"/>
    </w:rPr>
  </w:style>
  <w:style w:type="character" w:customStyle="1" w:styleId="20">
    <w:name w:val="Заголовок 2 Знак"/>
    <w:link w:val="2"/>
    <w:locked/>
    <w:rsid w:val="00C17321"/>
    <w:rPr>
      <w:rFonts w:ascii="Arial" w:hAnsi="Arial" w:cs="Arial"/>
      <w:b/>
      <w:i/>
      <w:sz w:val="28"/>
    </w:rPr>
  </w:style>
  <w:style w:type="character" w:customStyle="1" w:styleId="30">
    <w:name w:val="Заголовок 3 Знак"/>
    <w:link w:val="3"/>
    <w:locked/>
    <w:rsid w:val="00C17321"/>
    <w:rPr>
      <w:rFonts w:ascii="Arial" w:hAnsi="Arial" w:cs="Arial"/>
      <w:b/>
      <w:bCs/>
      <w:sz w:val="26"/>
      <w:szCs w:val="26"/>
    </w:rPr>
  </w:style>
  <w:style w:type="character" w:customStyle="1" w:styleId="40">
    <w:name w:val="Заголовок 4 Знак"/>
    <w:link w:val="4"/>
    <w:locked/>
    <w:rsid w:val="00C17321"/>
    <w:rPr>
      <w:b/>
      <w:bCs/>
      <w:sz w:val="28"/>
      <w:szCs w:val="28"/>
    </w:rPr>
  </w:style>
  <w:style w:type="character" w:customStyle="1" w:styleId="50">
    <w:name w:val="Заголовок 5 Знак"/>
    <w:link w:val="5"/>
    <w:locked/>
    <w:rsid w:val="00C17321"/>
    <w:rPr>
      <w:b/>
      <w:bCs/>
      <w:sz w:val="24"/>
      <w:szCs w:val="22"/>
    </w:rPr>
  </w:style>
  <w:style w:type="character" w:customStyle="1" w:styleId="80">
    <w:name w:val="Заголовок 8 Знак"/>
    <w:link w:val="8"/>
    <w:locked/>
    <w:rsid w:val="00C17321"/>
    <w:rPr>
      <w:i/>
      <w:iCs/>
      <w:sz w:val="24"/>
      <w:szCs w:val="24"/>
    </w:rPr>
  </w:style>
  <w:style w:type="character" w:customStyle="1" w:styleId="90">
    <w:name w:val="Заголовок 9 Знак"/>
    <w:link w:val="9"/>
    <w:locked/>
    <w:rsid w:val="00C17321"/>
    <w:rPr>
      <w:rFonts w:ascii="Arial" w:hAnsi="Arial" w:cs="Arial"/>
      <w:sz w:val="22"/>
      <w:szCs w:val="22"/>
    </w:rPr>
  </w:style>
  <w:style w:type="character" w:customStyle="1" w:styleId="FooterChar">
    <w:name w:val="Footer Char"/>
    <w:locked/>
    <w:rsid w:val="00C17321"/>
    <w:rPr>
      <w:rFonts w:ascii="Times New Roman" w:hAnsi="Times New Roman" w:cs="Times New Roman"/>
      <w:sz w:val="24"/>
      <w:szCs w:val="24"/>
    </w:rPr>
  </w:style>
  <w:style w:type="character" w:customStyle="1" w:styleId="HeaderChar">
    <w:name w:val="Header Char"/>
    <w:locked/>
    <w:rsid w:val="00C17321"/>
    <w:rPr>
      <w:rFonts w:ascii="Arial" w:hAnsi="Arial" w:cs="Arial"/>
      <w:sz w:val="20"/>
      <w:szCs w:val="20"/>
    </w:rPr>
  </w:style>
  <w:style w:type="character" w:customStyle="1" w:styleId="a8">
    <w:name w:val="Верхний колонтитул Знак"/>
    <w:link w:val="a7"/>
    <w:locked/>
    <w:rsid w:val="00C17321"/>
    <w:rPr>
      <w:rFonts w:ascii="Arial" w:hAnsi="Arial"/>
      <w:sz w:val="22"/>
    </w:rPr>
  </w:style>
  <w:style w:type="character" w:customStyle="1" w:styleId="BodyTextIndent3Char">
    <w:name w:val="Body Text Indent 3 Char"/>
    <w:locked/>
    <w:rsid w:val="00C17321"/>
    <w:rPr>
      <w:rFonts w:ascii="Arial" w:hAnsi="Arial" w:cs="Arial"/>
      <w:sz w:val="20"/>
      <w:szCs w:val="20"/>
      <w:lang w:eastAsia="ru-RU"/>
    </w:rPr>
  </w:style>
  <w:style w:type="character" w:customStyle="1" w:styleId="BodyTextChar">
    <w:name w:val="Body Text Char"/>
    <w:aliases w:val="bt Char"/>
    <w:locked/>
    <w:rsid w:val="00C17321"/>
    <w:rPr>
      <w:rFonts w:ascii="Times New Roman" w:hAnsi="Times New Roman" w:cs="Times New Roman"/>
      <w:sz w:val="24"/>
      <w:szCs w:val="24"/>
    </w:rPr>
  </w:style>
  <w:style w:type="paragraph" w:customStyle="1" w:styleId="BodyTextIndent31">
    <w:name w:val="Body Text Indent 31"/>
    <w:basedOn w:val="a"/>
    <w:uiPriority w:val="99"/>
    <w:rsid w:val="00C17321"/>
    <w:pPr>
      <w:ind w:firstLine="709"/>
      <w:jc w:val="both"/>
    </w:pPr>
    <w:rPr>
      <w:rFonts w:ascii="Arial" w:hAnsi="Arial" w:cs="Arial"/>
      <w:sz w:val="22"/>
      <w:szCs w:val="22"/>
    </w:rPr>
  </w:style>
  <w:style w:type="character" w:customStyle="1" w:styleId="BodyText2Char">
    <w:name w:val="Body Text 2 Char"/>
    <w:aliases w:val="Paragraph No Char,Paragraph No + по ширине Char"/>
    <w:locked/>
    <w:rsid w:val="00C17321"/>
    <w:rPr>
      <w:rFonts w:ascii="Arial" w:hAnsi="Arial" w:cs="Arial"/>
      <w:b/>
      <w:bCs/>
      <w:sz w:val="20"/>
      <w:szCs w:val="20"/>
      <w:lang w:eastAsia="ru-RU"/>
    </w:rPr>
  </w:style>
  <w:style w:type="character" w:customStyle="1" w:styleId="24">
    <w:name w:val="Основной текст 2 Знак"/>
    <w:aliases w:val="Paragraph No Знак,Paragraph No + по ширине Знак"/>
    <w:link w:val="23"/>
    <w:locked/>
    <w:rsid w:val="00C17321"/>
    <w:rPr>
      <w:rFonts w:ascii="Arial" w:hAnsi="Arial" w:cs="Arial"/>
      <w:b/>
      <w:bCs/>
      <w:sz w:val="32"/>
    </w:rPr>
  </w:style>
  <w:style w:type="character" w:customStyle="1" w:styleId="BodyText3Char">
    <w:name w:val="Body Text 3 Char"/>
    <w:locked/>
    <w:rsid w:val="00C17321"/>
    <w:rPr>
      <w:rFonts w:ascii="Times New Roman" w:hAnsi="Times New Roman" w:cs="Times New Roman"/>
      <w:lang w:eastAsia="ru-RU"/>
    </w:rPr>
  </w:style>
  <w:style w:type="character" w:customStyle="1" w:styleId="BodyTextIndentChar">
    <w:name w:val="Body Text Indent Char"/>
    <w:locked/>
    <w:rsid w:val="00C17321"/>
    <w:rPr>
      <w:rFonts w:ascii="Arial" w:hAnsi="Arial" w:cs="Arial"/>
      <w:sz w:val="20"/>
      <w:szCs w:val="20"/>
      <w:lang w:eastAsia="ru-RU"/>
    </w:rPr>
  </w:style>
  <w:style w:type="character" w:customStyle="1" w:styleId="ac">
    <w:name w:val="Основной текст с отступом Знак"/>
    <w:link w:val="ab"/>
    <w:locked/>
    <w:rsid w:val="00C17321"/>
    <w:rPr>
      <w:rFonts w:ascii="Arial" w:hAnsi="Arial"/>
      <w:sz w:val="22"/>
    </w:rPr>
  </w:style>
  <w:style w:type="character" w:customStyle="1" w:styleId="BodyTextIndent2Char">
    <w:name w:val="Body Text Indent 2 Char"/>
    <w:locked/>
    <w:rsid w:val="00C17321"/>
    <w:rPr>
      <w:rFonts w:ascii="Arial" w:hAnsi="Arial" w:cs="Arial"/>
      <w:color w:val="00FFFF"/>
      <w:sz w:val="20"/>
      <w:szCs w:val="20"/>
      <w:lang w:eastAsia="ru-RU"/>
    </w:rPr>
  </w:style>
  <w:style w:type="character" w:customStyle="1" w:styleId="26">
    <w:name w:val="Основной текст с отступом 2 Знак"/>
    <w:link w:val="25"/>
    <w:locked/>
    <w:rsid w:val="00C17321"/>
    <w:rPr>
      <w:rFonts w:ascii="Arial" w:hAnsi="Arial"/>
      <w:color w:val="00FFFF"/>
      <w:sz w:val="22"/>
    </w:rPr>
  </w:style>
  <w:style w:type="character" w:customStyle="1" w:styleId="TitleChar">
    <w:name w:val="Title Char"/>
    <w:aliases w:val="обычный Char"/>
    <w:locked/>
    <w:rsid w:val="00C17321"/>
    <w:rPr>
      <w:rFonts w:ascii="Arial" w:hAnsi="Arial" w:cs="Arial"/>
      <w:b/>
      <w:bCs/>
      <w:sz w:val="20"/>
      <w:szCs w:val="20"/>
      <w:lang w:eastAsia="ru-RU"/>
    </w:rPr>
  </w:style>
  <w:style w:type="character" w:customStyle="1" w:styleId="ae">
    <w:name w:val="Название Знак"/>
    <w:aliases w:val="Заголовок Знак,обычный Знак,Название1 Знак"/>
    <w:link w:val="ad"/>
    <w:locked/>
    <w:rsid w:val="00C17321"/>
    <w:rPr>
      <w:rFonts w:ascii="Arial" w:hAnsi="Arial" w:cs="Arial"/>
      <w:b/>
      <w:bCs/>
      <w:sz w:val="28"/>
    </w:rPr>
  </w:style>
  <w:style w:type="character" w:customStyle="1" w:styleId="SubtitleChar">
    <w:name w:val="Subtitle Char"/>
    <w:locked/>
    <w:rsid w:val="00C17321"/>
    <w:rPr>
      <w:rFonts w:ascii="Times New Roman" w:hAnsi="Times New Roman" w:cs="Times New Roman"/>
      <w:sz w:val="24"/>
      <w:szCs w:val="24"/>
      <w:lang w:eastAsia="ru-RU"/>
    </w:rPr>
  </w:style>
  <w:style w:type="character" w:customStyle="1" w:styleId="af1">
    <w:name w:val="Подзаголовок Знак"/>
    <w:link w:val="af0"/>
    <w:locked/>
    <w:rsid w:val="00C17321"/>
    <w:rPr>
      <w:sz w:val="24"/>
      <w:szCs w:val="24"/>
    </w:rPr>
  </w:style>
  <w:style w:type="character" w:customStyle="1" w:styleId="af5">
    <w:name w:val="Текст примечания Знак"/>
    <w:link w:val="af4"/>
    <w:locked/>
    <w:rsid w:val="00C17321"/>
  </w:style>
  <w:style w:type="character" w:customStyle="1" w:styleId="af7">
    <w:name w:val="Тема примечания Знак"/>
    <w:link w:val="af6"/>
    <w:locked/>
    <w:rsid w:val="00C17321"/>
    <w:rPr>
      <w:b/>
      <w:bCs/>
    </w:rPr>
  </w:style>
  <w:style w:type="character" w:customStyle="1" w:styleId="af9">
    <w:name w:val="Текст выноски Знак"/>
    <w:link w:val="af8"/>
    <w:locked/>
    <w:rsid w:val="00C17321"/>
    <w:rPr>
      <w:rFonts w:ascii="Tahoma" w:hAnsi="Tahoma" w:cs="Tahoma"/>
      <w:sz w:val="16"/>
      <w:szCs w:val="16"/>
    </w:rPr>
  </w:style>
  <w:style w:type="character" w:customStyle="1" w:styleId="PlainTextChar">
    <w:name w:val="Plain Text Char"/>
    <w:locked/>
    <w:rsid w:val="00C17321"/>
    <w:rPr>
      <w:rFonts w:ascii="Courier New" w:hAnsi="Courier New" w:cs="Courier New"/>
      <w:sz w:val="20"/>
      <w:szCs w:val="20"/>
      <w:lang w:eastAsia="ru-RU"/>
    </w:rPr>
  </w:style>
  <w:style w:type="character" w:customStyle="1" w:styleId="afc">
    <w:name w:val="Текст Знак"/>
    <w:link w:val="afb"/>
    <w:locked/>
    <w:rsid w:val="00C17321"/>
    <w:rPr>
      <w:rFonts w:ascii="Courier New" w:hAnsi="Courier New" w:cs="Courier New"/>
    </w:rPr>
  </w:style>
  <w:style w:type="character" w:customStyle="1" w:styleId="afe">
    <w:name w:val="Схема документа Знак"/>
    <w:link w:val="afd"/>
    <w:locked/>
    <w:rsid w:val="00C17321"/>
    <w:rPr>
      <w:rFonts w:ascii="Tahoma" w:hAnsi="Tahoma" w:cs="Tahoma"/>
      <w:shd w:val="clear" w:color="auto" w:fill="000080"/>
    </w:rPr>
  </w:style>
  <w:style w:type="character" w:customStyle="1" w:styleId="FootnoteTextChar">
    <w:name w:val="Footnote Text Char"/>
    <w:aliases w:val="single space Char,FOOTNOTES Char,fn Char,Footnote Char,12pt Char"/>
    <w:uiPriority w:val="99"/>
    <w:locked/>
    <w:rsid w:val="00C17321"/>
    <w:rPr>
      <w:rFonts w:ascii="Times New Roman" w:hAnsi="Times New Roman" w:cs="Times New Roman"/>
      <w:sz w:val="20"/>
      <w:szCs w:val="20"/>
    </w:rPr>
  </w:style>
  <w:style w:type="paragraph" w:customStyle="1" w:styleId="Normal1">
    <w:name w:val="Normal1"/>
    <w:uiPriority w:val="99"/>
    <w:rsid w:val="00C17321"/>
    <w:pPr>
      <w:widowControl w:val="0"/>
    </w:pPr>
  </w:style>
  <w:style w:type="paragraph" w:customStyle="1" w:styleId="Heading31">
    <w:name w:val="Heading 31"/>
    <w:basedOn w:val="Normal1"/>
    <w:next w:val="Normal1"/>
    <w:uiPriority w:val="99"/>
    <w:rsid w:val="00C17321"/>
    <w:pPr>
      <w:keepNext/>
      <w:spacing w:before="240" w:after="60"/>
    </w:pPr>
    <w:rPr>
      <w:b/>
      <w:bCs/>
      <w:sz w:val="24"/>
      <w:szCs w:val="24"/>
    </w:rPr>
  </w:style>
  <w:style w:type="paragraph" w:customStyle="1" w:styleId="Caption1">
    <w:name w:val="Caption1"/>
    <w:basedOn w:val="a"/>
    <w:uiPriority w:val="99"/>
    <w:rsid w:val="00C17321"/>
    <w:pPr>
      <w:widowControl w:val="0"/>
      <w:spacing w:before="240" w:after="60"/>
      <w:jc w:val="center"/>
    </w:pPr>
    <w:rPr>
      <w:rFonts w:ascii="Arial" w:hAnsi="Arial" w:cs="Arial"/>
      <w:b/>
      <w:bCs/>
      <w:kern w:val="28"/>
      <w:sz w:val="32"/>
      <w:szCs w:val="32"/>
    </w:rPr>
  </w:style>
  <w:style w:type="paragraph" w:customStyle="1" w:styleId="1fb">
    <w:name w:val="О1ычный"/>
    <w:rsid w:val="00C17321"/>
    <w:pPr>
      <w:widowControl w:val="0"/>
    </w:pPr>
    <w:rPr>
      <w:sz w:val="24"/>
      <w:szCs w:val="24"/>
    </w:rPr>
  </w:style>
  <w:style w:type="paragraph" w:customStyle="1" w:styleId="BodyText1">
    <w:name w:val="Body Text1"/>
    <w:basedOn w:val="a"/>
    <w:uiPriority w:val="99"/>
    <w:rsid w:val="00C17321"/>
    <w:pPr>
      <w:widowControl w:val="0"/>
      <w:ind w:right="-766"/>
      <w:jc w:val="both"/>
    </w:pPr>
    <w:rPr>
      <w:b/>
      <w:bCs/>
    </w:rPr>
  </w:style>
  <w:style w:type="paragraph" w:customStyle="1" w:styleId="Header1">
    <w:name w:val="Header1"/>
    <w:basedOn w:val="Normal1"/>
    <w:uiPriority w:val="99"/>
    <w:rsid w:val="00C17321"/>
    <w:pPr>
      <w:tabs>
        <w:tab w:val="center" w:pos="4153"/>
        <w:tab w:val="right" w:pos="8306"/>
      </w:tabs>
    </w:pPr>
  </w:style>
  <w:style w:type="paragraph" w:customStyle="1" w:styleId="0110">
    <w:name w:val="з0головок 11"/>
    <w:basedOn w:val="a"/>
    <w:next w:val="a"/>
    <w:rsid w:val="00C17321"/>
    <w:pPr>
      <w:keepNext/>
      <w:widowControl w:val="0"/>
      <w:spacing w:before="240" w:after="60"/>
    </w:pPr>
    <w:rPr>
      <w:rFonts w:ascii="Arial" w:hAnsi="Arial" w:cs="Arial"/>
      <w:b/>
      <w:bCs/>
      <w:kern w:val="28"/>
      <w:sz w:val="28"/>
      <w:szCs w:val="28"/>
      <w:lang w:val="en-US"/>
    </w:rPr>
  </w:style>
  <w:style w:type="paragraph" w:customStyle="1" w:styleId="BodyTextIndent21">
    <w:name w:val="Body Text Indent 21"/>
    <w:basedOn w:val="a"/>
    <w:uiPriority w:val="99"/>
    <w:rsid w:val="00C17321"/>
    <w:pPr>
      <w:widowControl w:val="0"/>
      <w:ind w:right="-766" w:firstLine="720"/>
      <w:jc w:val="both"/>
    </w:pPr>
    <w:rPr>
      <w:rFonts w:ascii="Kyrghyz Times" w:hAnsi="Kyrghyz Times" w:cs="Kyrghyz Times"/>
      <w:sz w:val="28"/>
      <w:szCs w:val="28"/>
    </w:rPr>
  </w:style>
  <w:style w:type="paragraph" w:customStyle="1" w:styleId="BlockText1">
    <w:name w:val="Block Text1"/>
    <w:basedOn w:val="a"/>
    <w:uiPriority w:val="99"/>
    <w:rsid w:val="00C17321"/>
    <w:pPr>
      <w:ind w:left="709" w:right="341"/>
      <w:jc w:val="both"/>
    </w:pPr>
    <w:rPr>
      <w:rFonts w:ascii="Kyrghyz Times" w:hAnsi="Kyrghyz Times" w:cs="Kyrghyz Times"/>
    </w:rPr>
  </w:style>
  <w:style w:type="paragraph" w:customStyle="1" w:styleId="BodyText31">
    <w:name w:val="Body Text 31"/>
    <w:basedOn w:val="a"/>
    <w:uiPriority w:val="99"/>
    <w:rsid w:val="00C17321"/>
    <w:pPr>
      <w:ind w:right="-1"/>
      <w:jc w:val="both"/>
    </w:pPr>
    <w:rPr>
      <w:rFonts w:ascii="Kyrghyz Times" w:hAnsi="Kyrghyz Times" w:cs="Kyrghyz Times"/>
    </w:rPr>
  </w:style>
  <w:style w:type="character" w:customStyle="1" w:styleId="affff4">
    <w:name w:val="Знак"/>
    <w:rsid w:val="00C17321"/>
    <w:rPr>
      <w:snapToGrid w:val="0"/>
      <w:sz w:val="24"/>
      <w:szCs w:val="24"/>
      <w:lang w:val="ru-RU" w:eastAsia="ru-RU"/>
    </w:rPr>
  </w:style>
  <w:style w:type="paragraph" w:customStyle="1" w:styleId="DocumentMap1">
    <w:name w:val="Document Map1"/>
    <w:basedOn w:val="a"/>
    <w:uiPriority w:val="99"/>
    <w:rsid w:val="00C17321"/>
    <w:pPr>
      <w:shd w:val="clear" w:color="auto" w:fill="000080"/>
    </w:pPr>
    <w:rPr>
      <w:rFonts w:ascii="Tahoma" w:hAnsi="Tahoma" w:cs="Tahoma"/>
      <w:sz w:val="21"/>
      <w:szCs w:val="21"/>
      <w:vertAlign w:val="superscript"/>
    </w:rPr>
  </w:style>
  <w:style w:type="paragraph" w:customStyle="1" w:styleId="b0">
    <w:name w:val="Обычнbй"/>
    <w:rsid w:val="00C17321"/>
    <w:pPr>
      <w:widowControl w:val="0"/>
      <w:autoSpaceDE w:val="0"/>
      <w:autoSpaceDN w:val="0"/>
    </w:pPr>
  </w:style>
  <w:style w:type="character" w:customStyle="1" w:styleId="DefaultParagraphFont1">
    <w:name w:val="Default Paragraph Font1"/>
    <w:uiPriority w:val="99"/>
    <w:rsid w:val="00C17321"/>
  </w:style>
  <w:style w:type="character" w:customStyle="1" w:styleId="EndnoteTextChar">
    <w:name w:val="Endnote Text Char"/>
    <w:locked/>
    <w:rsid w:val="00C17321"/>
    <w:rPr>
      <w:rFonts w:ascii="Times New Roman" w:hAnsi="Times New Roman" w:cs="Times New Roman"/>
      <w:sz w:val="20"/>
      <w:szCs w:val="20"/>
      <w:lang w:eastAsia="ru-RU"/>
    </w:rPr>
  </w:style>
  <w:style w:type="character" w:customStyle="1" w:styleId="afff5">
    <w:name w:val="Текст концевой сноски Знак"/>
    <w:link w:val="afff4"/>
    <w:locked/>
    <w:rsid w:val="00C17321"/>
  </w:style>
  <w:style w:type="paragraph" w:customStyle="1" w:styleId="46">
    <w:name w:val="Обычный4"/>
    <w:rsid w:val="00C17321"/>
    <w:pPr>
      <w:snapToGrid w:val="0"/>
      <w:spacing w:before="100" w:after="100"/>
    </w:pPr>
    <w:rPr>
      <w:sz w:val="24"/>
      <w:szCs w:val="24"/>
    </w:rPr>
  </w:style>
  <w:style w:type="character" w:customStyle="1" w:styleId="HTMLPreformattedChar">
    <w:name w:val="HTML Preformatted Char"/>
    <w:locked/>
    <w:rsid w:val="00C17321"/>
    <w:rPr>
      <w:rFonts w:ascii="Courier New" w:hAnsi="Courier New" w:cs="Courier New"/>
      <w:sz w:val="20"/>
      <w:szCs w:val="20"/>
      <w:lang w:eastAsia="ru-RU"/>
    </w:rPr>
  </w:style>
  <w:style w:type="paragraph" w:customStyle="1" w:styleId="BodyText211">
    <w:name w:val="Body Text 211"/>
    <w:basedOn w:val="a"/>
    <w:uiPriority w:val="99"/>
    <w:rsid w:val="00C17321"/>
    <w:pPr>
      <w:jc w:val="both"/>
    </w:pPr>
  </w:style>
  <w:style w:type="character" w:customStyle="1" w:styleId="221">
    <w:name w:val="Знак Знак22"/>
    <w:rsid w:val="00C17321"/>
    <w:rPr>
      <w:rFonts w:ascii="Arial" w:hAnsi="Arial" w:cs="Arial"/>
      <w:b/>
      <w:bCs/>
      <w:kern w:val="32"/>
      <w:sz w:val="32"/>
      <w:szCs w:val="32"/>
      <w:lang w:val="ru-RU" w:eastAsia="ru-RU"/>
    </w:rPr>
  </w:style>
  <w:style w:type="character" w:customStyle="1" w:styleId="131">
    <w:name w:val="Знак Знак13"/>
    <w:rsid w:val="00C17321"/>
    <w:rPr>
      <w:sz w:val="24"/>
      <w:szCs w:val="24"/>
      <w:lang w:val="ru-RU" w:eastAsia="ru-RU"/>
    </w:rPr>
  </w:style>
  <w:style w:type="character" w:customStyle="1" w:styleId="xl260">
    <w:name w:val="xl26 Знак"/>
    <w:link w:val="xl26"/>
    <w:locked/>
    <w:rsid w:val="00C17321"/>
    <w:rPr>
      <w:b/>
      <w:bCs/>
      <w:sz w:val="24"/>
      <w:szCs w:val="24"/>
    </w:rPr>
  </w:style>
  <w:style w:type="character" w:customStyle="1" w:styleId="112">
    <w:name w:val="Знак Знак11"/>
    <w:rsid w:val="00C17321"/>
    <w:rPr>
      <w:rFonts w:ascii="Arial" w:hAnsi="Arial" w:cs="Arial"/>
      <w:sz w:val="22"/>
      <w:szCs w:val="22"/>
      <w:lang w:val="ru-RU" w:eastAsia="ru-RU"/>
    </w:rPr>
  </w:style>
  <w:style w:type="paragraph" w:customStyle="1" w:styleId="313">
    <w:name w:val="Основной текст с отступом 31"/>
    <w:basedOn w:val="a"/>
    <w:rsid w:val="00C17321"/>
    <w:pPr>
      <w:ind w:firstLine="709"/>
      <w:jc w:val="both"/>
    </w:pPr>
    <w:rPr>
      <w:rFonts w:ascii="Arial" w:eastAsia="Calibri" w:hAnsi="Arial" w:cs="Arial"/>
      <w:sz w:val="22"/>
      <w:szCs w:val="22"/>
    </w:rPr>
  </w:style>
  <w:style w:type="character" w:customStyle="1" w:styleId="FootnoteTextChar2">
    <w:name w:val="Footnote Text Char2"/>
    <w:aliases w:val="single space Char2,FOOTNOTES Char2,fn Char2,footnote text Char,Footnote Char2,12pt Char2"/>
    <w:uiPriority w:val="99"/>
    <w:locked/>
    <w:rsid w:val="00C17321"/>
    <w:rPr>
      <w:rFonts w:ascii="Times New Roman" w:hAnsi="Times New Roman" w:cs="Times New Roman"/>
      <w:sz w:val="20"/>
      <w:szCs w:val="20"/>
      <w:lang w:eastAsia="ru-RU"/>
    </w:rPr>
  </w:style>
  <w:style w:type="paragraph" w:customStyle="1" w:styleId="411">
    <w:name w:val="Обычный41"/>
    <w:rsid w:val="00C17321"/>
    <w:pPr>
      <w:widowControl w:val="0"/>
    </w:pPr>
    <w:rPr>
      <w:rFonts w:eastAsia="Calibri"/>
    </w:rPr>
  </w:style>
  <w:style w:type="paragraph" w:customStyle="1" w:styleId="314">
    <w:name w:val="Заголовок 31"/>
    <w:basedOn w:val="411"/>
    <w:next w:val="411"/>
    <w:rsid w:val="00C17321"/>
    <w:pPr>
      <w:keepNext/>
      <w:spacing w:before="240" w:after="60"/>
    </w:pPr>
    <w:rPr>
      <w:b/>
      <w:bCs/>
      <w:sz w:val="24"/>
      <w:szCs w:val="24"/>
    </w:rPr>
  </w:style>
  <w:style w:type="paragraph" w:customStyle="1" w:styleId="1fc">
    <w:name w:val="Название объекта1"/>
    <w:basedOn w:val="a"/>
    <w:rsid w:val="00C17321"/>
    <w:pPr>
      <w:widowControl w:val="0"/>
      <w:spacing w:before="240" w:after="60"/>
      <w:jc w:val="center"/>
    </w:pPr>
    <w:rPr>
      <w:rFonts w:ascii="Arial" w:eastAsia="Calibri" w:hAnsi="Arial" w:cs="Arial"/>
      <w:b/>
      <w:bCs/>
      <w:kern w:val="28"/>
      <w:sz w:val="32"/>
      <w:szCs w:val="32"/>
    </w:rPr>
  </w:style>
  <w:style w:type="paragraph" w:customStyle="1" w:styleId="2110">
    <w:name w:val="Основной текст 211"/>
    <w:basedOn w:val="a"/>
    <w:rsid w:val="00C17321"/>
    <w:pPr>
      <w:widowControl w:val="0"/>
      <w:spacing w:line="-240" w:lineRule="auto"/>
      <w:ind w:right="1615"/>
      <w:jc w:val="center"/>
    </w:pPr>
    <w:rPr>
      <w:rFonts w:eastAsia="Calibri"/>
      <w:b/>
      <w:bCs/>
      <w:sz w:val="25"/>
      <w:szCs w:val="25"/>
      <w:lang w:val="en-US"/>
    </w:rPr>
  </w:style>
  <w:style w:type="paragraph" w:customStyle="1" w:styleId="113">
    <w:name w:val="О1ычный1"/>
    <w:rsid w:val="00C17321"/>
    <w:pPr>
      <w:widowControl w:val="0"/>
    </w:pPr>
    <w:rPr>
      <w:rFonts w:eastAsia="Calibri"/>
      <w:sz w:val="24"/>
      <w:szCs w:val="24"/>
    </w:rPr>
  </w:style>
  <w:style w:type="paragraph" w:customStyle="1" w:styleId="1fd">
    <w:name w:val="Основной текст1"/>
    <w:basedOn w:val="a"/>
    <w:rsid w:val="00C17321"/>
    <w:pPr>
      <w:widowControl w:val="0"/>
      <w:ind w:right="-766"/>
      <w:jc w:val="both"/>
    </w:pPr>
    <w:rPr>
      <w:rFonts w:eastAsia="Calibri"/>
      <w:b/>
      <w:bCs/>
    </w:rPr>
  </w:style>
  <w:style w:type="paragraph" w:customStyle="1" w:styleId="0111">
    <w:name w:val="з0головок 111"/>
    <w:basedOn w:val="a"/>
    <w:next w:val="a"/>
    <w:rsid w:val="00C17321"/>
    <w:pPr>
      <w:keepNext/>
      <w:widowControl w:val="0"/>
      <w:spacing w:before="240" w:after="60"/>
    </w:pPr>
    <w:rPr>
      <w:rFonts w:ascii="Arial" w:eastAsia="Calibri" w:hAnsi="Arial" w:cs="Arial"/>
      <w:b/>
      <w:bCs/>
      <w:kern w:val="28"/>
      <w:sz w:val="28"/>
      <w:szCs w:val="28"/>
      <w:lang w:val="en-US"/>
    </w:rPr>
  </w:style>
  <w:style w:type="paragraph" w:customStyle="1" w:styleId="213">
    <w:name w:val="Основной текст с отступом 21"/>
    <w:basedOn w:val="a"/>
    <w:rsid w:val="00C17321"/>
    <w:pPr>
      <w:widowControl w:val="0"/>
      <w:ind w:right="-766" w:firstLine="720"/>
      <w:jc w:val="both"/>
    </w:pPr>
    <w:rPr>
      <w:rFonts w:ascii="Kyrghyz Times" w:eastAsia="Calibri" w:hAnsi="Kyrghyz Times" w:cs="Kyrghyz Times"/>
      <w:sz w:val="28"/>
      <w:szCs w:val="28"/>
    </w:rPr>
  </w:style>
  <w:style w:type="paragraph" w:customStyle="1" w:styleId="114">
    <w:name w:val="Верхний колонтитул11"/>
    <w:basedOn w:val="a"/>
    <w:rsid w:val="00C17321"/>
    <w:pPr>
      <w:widowControl w:val="0"/>
      <w:tabs>
        <w:tab w:val="center" w:pos="4153"/>
        <w:tab w:val="right" w:pos="8306"/>
      </w:tabs>
    </w:pPr>
    <w:rPr>
      <w:rFonts w:eastAsia="Calibri"/>
      <w:sz w:val="20"/>
      <w:szCs w:val="20"/>
    </w:rPr>
  </w:style>
  <w:style w:type="paragraph" w:customStyle="1" w:styleId="1fe">
    <w:name w:val="Цитата1"/>
    <w:basedOn w:val="a"/>
    <w:rsid w:val="00C17321"/>
    <w:pPr>
      <w:ind w:left="709" w:right="341"/>
      <w:jc w:val="both"/>
    </w:pPr>
    <w:rPr>
      <w:rFonts w:ascii="Kyrghyz Times" w:eastAsia="Calibri" w:hAnsi="Kyrghyz Times" w:cs="Kyrghyz Times"/>
    </w:rPr>
  </w:style>
  <w:style w:type="paragraph" w:customStyle="1" w:styleId="315">
    <w:name w:val="Основной текст 31"/>
    <w:basedOn w:val="a"/>
    <w:rsid w:val="00C17321"/>
    <w:pPr>
      <w:ind w:right="-1"/>
      <w:jc w:val="both"/>
    </w:pPr>
    <w:rPr>
      <w:rFonts w:ascii="Kyrghyz Times" w:eastAsia="Calibri" w:hAnsi="Kyrghyz Times" w:cs="Kyrghyz Times"/>
    </w:rPr>
  </w:style>
  <w:style w:type="character" w:customStyle="1" w:styleId="1ff">
    <w:name w:val="Знак1"/>
    <w:rsid w:val="00C17321"/>
    <w:rPr>
      <w:snapToGrid w:val="0"/>
      <w:sz w:val="24"/>
      <w:szCs w:val="24"/>
      <w:lang w:val="ru-RU" w:eastAsia="ru-RU"/>
    </w:rPr>
  </w:style>
  <w:style w:type="paragraph" w:customStyle="1" w:styleId="1ff0">
    <w:name w:val="Схема документа1"/>
    <w:basedOn w:val="a"/>
    <w:rsid w:val="00C17321"/>
    <w:pPr>
      <w:shd w:val="clear" w:color="auto" w:fill="000080"/>
    </w:pPr>
    <w:rPr>
      <w:rFonts w:ascii="Tahoma" w:eastAsia="Calibri" w:hAnsi="Tahoma" w:cs="Tahoma"/>
      <w:sz w:val="21"/>
      <w:szCs w:val="21"/>
      <w:vertAlign w:val="superscript"/>
    </w:rPr>
  </w:style>
  <w:style w:type="paragraph" w:customStyle="1" w:styleId="b1">
    <w:name w:val="Обычнbй1"/>
    <w:rsid w:val="00C17321"/>
    <w:pPr>
      <w:widowControl w:val="0"/>
      <w:autoSpaceDE w:val="0"/>
      <w:autoSpaceDN w:val="0"/>
    </w:pPr>
    <w:rPr>
      <w:rFonts w:eastAsia="Calibri"/>
    </w:rPr>
  </w:style>
  <w:style w:type="character" w:customStyle="1" w:styleId="115">
    <w:name w:val="Основной шрифт абзаца11"/>
    <w:rsid w:val="00C17321"/>
    <w:rPr>
      <w:sz w:val="20"/>
      <w:szCs w:val="20"/>
    </w:rPr>
  </w:style>
  <w:style w:type="character" w:customStyle="1" w:styleId="190">
    <w:name w:val="Знак Знак19"/>
    <w:locked/>
    <w:rsid w:val="00C17321"/>
    <w:rPr>
      <w:b/>
      <w:bCs/>
      <w:sz w:val="28"/>
      <w:szCs w:val="28"/>
      <w:lang w:val="ru-RU" w:eastAsia="ru-RU"/>
    </w:rPr>
  </w:style>
  <w:style w:type="paragraph" w:customStyle="1" w:styleId="affff5">
    <w:name w:val="Знак Знак Знак Знак"/>
    <w:basedOn w:val="a"/>
    <w:rsid w:val="00C17321"/>
    <w:pPr>
      <w:spacing w:after="160" w:line="240" w:lineRule="exact"/>
    </w:pPr>
    <w:rPr>
      <w:rFonts w:ascii="Verdana" w:hAnsi="Verdana" w:cs="Verdana"/>
      <w:sz w:val="20"/>
      <w:szCs w:val="20"/>
      <w:lang w:val="en-US" w:eastAsia="en-US"/>
    </w:rPr>
  </w:style>
  <w:style w:type="character" w:customStyle="1" w:styleId="1110">
    <w:name w:val="Знак Знак111"/>
    <w:uiPriority w:val="99"/>
    <w:rsid w:val="00C17321"/>
    <w:rPr>
      <w:rFonts w:ascii="Arial" w:hAnsi="Arial" w:cs="Arial"/>
      <w:sz w:val="22"/>
      <w:szCs w:val="22"/>
      <w:lang w:val="ru-RU" w:eastAsia="ru-RU"/>
    </w:rPr>
  </w:style>
  <w:style w:type="paragraph" w:customStyle="1" w:styleId="1ff1">
    <w:name w:val="Знак Знак Знак Знак1"/>
    <w:basedOn w:val="a"/>
    <w:uiPriority w:val="99"/>
    <w:rsid w:val="00C17321"/>
    <w:pPr>
      <w:spacing w:after="160" w:line="240" w:lineRule="exact"/>
    </w:pPr>
    <w:rPr>
      <w:rFonts w:ascii="Verdana" w:eastAsia="Calibri" w:hAnsi="Verdana" w:cs="Verdana"/>
      <w:sz w:val="20"/>
      <w:szCs w:val="20"/>
      <w:lang w:val="en-US" w:eastAsia="en-US"/>
    </w:rPr>
  </w:style>
  <w:style w:type="character" w:customStyle="1" w:styleId="120">
    <w:name w:val="Знак Знак12"/>
    <w:uiPriority w:val="99"/>
    <w:rsid w:val="00C17321"/>
    <w:rPr>
      <w:rFonts w:ascii="Arial" w:hAnsi="Arial" w:cs="Arial"/>
      <w:sz w:val="22"/>
      <w:szCs w:val="22"/>
      <w:lang w:val="ru-RU" w:eastAsia="ru-RU"/>
    </w:rPr>
  </w:style>
  <w:style w:type="character" w:customStyle="1" w:styleId="73">
    <w:name w:val="Знак Знак7"/>
    <w:uiPriority w:val="99"/>
    <w:rsid w:val="00C17321"/>
    <w:rPr>
      <w:sz w:val="24"/>
      <w:szCs w:val="24"/>
      <w:lang w:val="ru-RU" w:eastAsia="ru-RU"/>
    </w:rPr>
  </w:style>
  <w:style w:type="character" w:customStyle="1" w:styleId="1120">
    <w:name w:val="Знак Знак112"/>
    <w:rsid w:val="00C17321"/>
    <w:rPr>
      <w:rFonts w:ascii="Arial" w:hAnsi="Arial" w:cs="Arial"/>
      <w:sz w:val="22"/>
      <w:szCs w:val="22"/>
      <w:lang w:val="ru-RU" w:eastAsia="ru-RU"/>
    </w:rPr>
  </w:style>
  <w:style w:type="paragraph" w:customStyle="1" w:styleId="2f4">
    <w:name w:val="Знак Знак Знак Знак2"/>
    <w:basedOn w:val="a"/>
    <w:rsid w:val="00C17321"/>
    <w:pPr>
      <w:spacing w:after="160" w:line="240" w:lineRule="exact"/>
    </w:pPr>
    <w:rPr>
      <w:rFonts w:ascii="Verdana" w:eastAsia="Calibri" w:hAnsi="Verdana" w:cs="Verdana"/>
      <w:sz w:val="20"/>
      <w:szCs w:val="20"/>
      <w:lang w:val="en-US" w:eastAsia="en-US"/>
    </w:rPr>
  </w:style>
  <w:style w:type="character" w:customStyle="1" w:styleId="121">
    <w:name w:val="Знак Знак121"/>
    <w:uiPriority w:val="99"/>
    <w:rsid w:val="00C17321"/>
    <w:rPr>
      <w:rFonts w:ascii="Arial" w:hAnsi="Arial" w:cs="Arial"/>
      <w:sz w:val="22"/>
      <w:szCs w:val="22"/>
      <w:lang w:val="ru-RU" w:eastAsia="ru-RU"/>
    </w:rPr>
  </w:style>
  <w:style w:type="character" w:customStyle="1" w:styleId="122">
    <w:name w:val="Знак Знак122"/>
    <w:uiPriority w:val="99"/>
    <w:rsid w:val="00C17321"/>
    <w:rPr>
      <w:rFonts w:ascii="Arial" w:hAnsi="Arial" w:cs="Arial"/>
      <w:sz w:val="22"/>
      <w:szCs w:val="22"/>
      <w:lang w:val="ru-RU" w:eastAsia="ru-RU"/>
    </w:rPr>
  </w:style>
  <w:style w:type="paragraph" w:customStyle="1" w:styleId="3f4">
    <w:name w:val="Знак Знак Знак Знак3"/>
    <w:basedOn w:val="a"/>
    <w:rsid w:val="00C17321"/>
    <w:pPr>
      <w:spacing w:after="160" w:line="240" w:lineRule="exact"/>
    </w:pPr>
    <w:rPr>
      <w:rFonts w:ascii="Verdana" w:eastAsia="Calibri" w:hAnsi="Verdana" w:cs="Verdana"/>
      <w:sz w:val="20"/>
      <w:szCs w:val="20"/>
      <w:lang w:val="en-US" w:eastAsia="en-US"/>
    </w:rPr>
  </w:style>
  <w:style w:type="paragraph" w:customStyle="1" w:styleId="47">
    <w:name w:val="Знак Знак Знак Знак4"/>
    <w:basedOn w:val="a"/>
    <w:rsid w:val="00C17321"/>
    <w:pPr>
      <w:spacing w:after="160" w:line="240" w:lineRule="exact"/>
    </w:pPr>
    <w:rPr>
      <w:rFonts w:ascii="Verdana" w:hAnsi="Verdana" w:cs="Verdana"/>
      <w:sz w:val="20"/>
      <w:szCs w:val="20"/>
      <w:lang w:val="en-US" w:eastAsia="en-US"/>
    </w:rPr>
  </w:style>
  <w:style w:type="paragraph" w:customStyle="1" w:styleId="57">
    <w:name w:val="Знак Знак Знак Знак5"/>
    <w:basedOn w:val="a"/>
    <w:uiPriority w:val="99"/>
    <w:rsid w:val="00C17321"/>
    <w:pPr>
      <w:spacing w:after="160" w:line="240" w:lineRule="exact"/>
    </w:pPr>
    <w:rPr>
      <w:rFonts w:ascii="Verdana" w:hAnsi="Verdana" w:cs="Verdana"/>
      <w:sz w:val="20"/>
      <w:szCs w:val="20"/>
      <w:lang w:val="en-US" w:eastAsia="en-US"/>
    </w:rPr>
  </w:style>
  <w:style w:type="character" w:customStyle="1" w:styleId="1130">
    <w:name w:val="Знак Знак113"/>
    <w:uiPriority w:val="99"/>
    <w:rsid w:val="00C17321"/>
    <w:rPr>
      <w:rFonts w:ascii="Arial" w:hAnsi="Arial" w:cs="Arial"/>
      <w:sz w:val="22"/>
      <w:szCs w:val="22"/>
      <w:lang w:val="ru-RU" w:eastAsia="ru-RU"/>
    </w:rPr>
  </w:style>
  <w:style w:type="character" w:customStyle="1" w:styleId="2f5">
    <w:name w:val="Знак Знак2"/>
    <w:uiPriority w:val="99"/>
    <w:rsid w:val="00C17321"/>
    <w:rPr>
      <w:rFonts w:ascii="Tahoma" w:hAnsi="Tahoma" w:cs="Tahoma"/>
      <w:lang w:val="ru-RU" w:eastAsia="ru-RU"/>
    </w:rPr>
  </w:style>
  <w:style w:type="paragraph" w:customStyle="1" w:styleId="64">
    <w:name w:val="Знак Знак Знак Знак6"/>
    <w:basedOn w:val="a"/>
    <w:uiPriority w:val="99"/>
    <w:rsid w:val="00C17321"/>
    <w:pPr>
      <w:spacing w:after="160" w:line="240" w:lineRule="exact"/>
    </w:pPr>
    <w:rPr>
      <w:rFonts w:ascii="Verdana" w:eastAsia="Calibri" w:hAnsi="Verdana" w:cs="Verdana"/>
      <w:sz w:val="20"/>
      <w:szCs w:val="20"/>
      <w:lang w:val="en-US" w:eastAsia="en-US"/>
    </w:rPr>
  </w:style>
  <w:style w:type="paragraph" w:customStyle="1" w:styleId="74">
    <w:name w:val="Знак Знак Знак Знак7"/>
    <w:basedOn w:val="a"/>
    <w:uiPriority w:val="99"/>
    <w:rsid w:val="00C17321"/>
    <w:pPr>
      <w:spacing w:after="160" w:line="240" w:lineRule="exact"/>
    </w:pPr>
    <w:rPr>
      <w:rFonts w:ascii="Verdana" w:eastAsia="Calibri" w:hAnsi="Verdana" w:cs="Verdana"/>
      <w:sz w:val="20"/>
      <w:szCs w:val="20"/>
      <w:lang w:val="en-US" w:eastAsia="en-US"/>
    </w:rPr>
  </w:style>
  <w:style w:type="character" w:customStyle="1" w:styleId="1140">
    <w:name w:val="Знак Знак114"/>
    <w:uiPriority w:val="99"/>
    <w:rsid w:val="00C17321"/>
    <w:rPr>
      <w:rFonts w:ascii="Arial" w:hAnsi="Arial" w:cs="Arial"/>
      <w:sz w:val="22"/>
      <w:szCs w:val="22"/>
      <w:lang w:val="ru-RU" w:eastAsia="ru-RU"/>
    </w:rPr>
  </w:style>
  <w:style w:type="paragraph" w:customStyle="1" w:styleId="82">
    <w:name w:val="Знак Знак Знак Знак8"/>
    <w:basedOn w:val="a"/>
    <w:uiPriority w:val="99"/>
    <w:rsid w:val="00C17321"/>
    <w:pPr>
      <w:spacing w:after="160" w:line="240" w:lineRule="exact"/>
    </w:pPr>
    <w:rPr>
      <w:rFonts w:ascii="Verdana" w:eastAsia="Calibri" w:hAnsi="Verdana" w:cs="Verdana"/>
      <w:sz w:val="20"/>
      <w:szCs w:val="20"/>
      <w:lang w:val="en-US" w:eastAsia="en-US"/>
    </w:rPr>
  </w:style>
  <w:style w:type="paragraph" w:customStyle="1" w:styleId="92">
    <w:name w:val="Знак Знак Знак Знак9"/>
    <w:basedOn w:val="a"/>
    <w:uiPriority w:val="99"/>
    <w:rsid w:val="00C17321"/>
    <w:pPr>
      <w:spacing w:after="160" w:line="240" w:lineRule="exact"/>
    </w:pPr>
    <w:rPr>
      <w:rFonts w:ascii="Verdana" w:eastAsia="Calibri" w:hAnsi="Verdana" w:cs="Verdana"/>
      <w:sz w:val="20"/>
      <w:szCs w:val="20"/>
      <w:lang w:val="en-US" w:eastAsia="en-US"/>
    </w:rPr>
  </w:style>
  <w:style w:type="paragraph" w:customStyle="1" w:styleId="160">
    <w:name w:val="Знак Знак Знак Знак16"/>
    <w:basedOn w:val="a"/>
    <w:uiPriority w:val="99"/>
    <w:rsid w:val="00C17321"/>
    <w:pPr>
      <w:spacing w:after="160" w:line="240" w:lineRule="exact"/>
    </w:pPr>
    <w:rPr>
      <w:rFonts w:ascii="Verdana" w:hAnsi="Verdana" w:cs="Verdana"/>
      <w:sz w:val="20"/>
      <w:szCs w:val="20"/>
      <w:lang w:val="en-US" w:eastAsia="en-US"/>
    </w:rPr>
  </w:style>
  <w:style w:type="paragraph" w:customStyle="1" w:styleId="150">
    <w:name w:val="Знак Знак Знак Знак15"/>
    <w:basedOn w:val="a"/>
    <w:uiPriority w:val="99"/>
    <w:rsid w:val="00C17321"/>
    <w:pPr>
      <w:spacing w:after="160" w:line="240" w:lineRule="exact"/>
    </w:pPr>
    <w:rPr>
      <w:rFonts w:ascii="Verdana" w:hAnsi="Verdana" w:cs="Verdana"/>
      <w:sz w:val="20"/>
      <w:szCs w:val="20"/>
      <w:lang w:val="en-US" w:eastAsia="en-US"/>
    </w:rPr>
  </w:style>
  <w:style w:type="paragraph" w:customStyle="1" w:styleId="140">
    <w:name w:val="Знак Знак Знак Знак14"/>
    <w:basedOn w:val="a"/>
    <w:uiPriority w:val="99"/>
    <w:rsid w:val="00C17321"/>
    <w:pPr>
      <w:spacing w:after="160" w:line="240" w:lineRule="exact"/>
    </w:pPr>
    <w:rPr>
      <w:rFonts w:ascii="Verdana" w:hAnsi="Verdana" w:cs="Verdana"/>
      <w:sz w:val="20"/>
      <w:szCs w:val="20"/>
      <w:lang w:val="en-US" w:eastAsia="en-US"/>
    </w:rPr>
  </w:style>
  <w:style w:type="paragraph" w:customStyle="1" w:styleId="132">
    <w:name w:val="Знак Знак Знак Знак13"/>
    <w:basedOn w:val="a"/>
    <w:uiPriority w:val="99"/>
    <w:rsid w:val="00C17321"/>
    <w:pPr>
      <w:spacing w:after="160" w:line="240" w:lineRule="exact"/>
    </w:pPr>
    <w:rPr>
      <w:rFonts w:ascii="Verdana" w:hAnsi="Verdana" w:cs="Verdana"/>
      <w:sz w:val="20"/>
      <w:szCs w:val="20"/>
      <w:lang w:val="en-US" w:eastAsia="en-US"/>
    </w:rPr>
  </w:style>
  <w:style w:type="paragraph" w:customStyle="1" w:styleId="123">
    <w:name w:val="Знак Знак Знак Знак12"/>
    <w:basedOn w:val="a"/>
    <w:uiPriority w:val="99"/>
    <w:rsid w:val="00C17321"/>
    <w:pPr>
      <w:spacing w:after="160" w:line="240" w:lineRule="exact"/>
    </w:pPr>
    <w:rPr>
      <w:rFonts w:ascii="Verdana" w:hAnsi="Verdana" w:cs="Verdana"/>
      <w:sz w:val="20"/>
      <w:szCs w:val="20"/>
      <w:lang w:val="en-US" w:eastAsia="en-US"/>
    </w:rPr>
  </w:style>
  <w:style w:type="paragraph" w:customStyle="1" w:styleId="116">
    <w:name w:val="Знак Знак Знак Знак11"/>
    <w:basedOn w:val="a"/>
    <w:uiPriority w:val="99"/>
    <w:rsid w:val="00C17321"/>
    <w:pPr>
      <w:spacing w:after="160" w:line="240" w:lineRule="exact"/>
    </w:pPr>
    <w:rPr>
      <w:rFonts w:ascii="Verdana" w:hAnsi="Verdana" w:cs="Verdana"/>
      <w:sz w:val="20"/>
      <w:szCs w:val="20"/>
      <w:lang w:val="en-US" w:eastAsia="en-US"/>
    </w:rPr>
  </w:style>
  <w:style w:type="paragraph" w:customStyle="1" w:styleId="100">
    <w:name w:val="Знак Знак Знак Знак10"/>
    <w:basedOn w:val="a"/>
    <w:uiPriority w:val="99"/>
    <w:rsid w:val="00C17321"/>
    <w:pPr>
      <w:spacing w:after="160" w:line="240" w:lineRule="exact"/>
    </w:pPr>
    <w:rPr>
      <w:rFonts w:ascii="Verdana" w:hAnsi="Verdana" w:cs="Verdana"/>
      <w:sz w:val="20"/>
      <w:szCs w:val="20"/>
      <w:lang w:val="en-US" w:eastAsia="en-US"/>
    </w:rPr>
  </w:style>
  <w:style w:type="character" w:styleId="affff6">
    <w:name w:val="annotation reference"/>
    <w:rsid w:val="00C17321"/>
    <w:rPr>
      <w:sz w:val="16"/>
      <w:szCs w:val="16"/>
    </w:rPr>
  </w:style>
  <w:style w:type="paragraph" w:customStyle="1" w:styleId="214">
    <w:name w:val="Знак Знак Знак Знак21"/>
    <w:basedOn w:val="a"/>
    <w:uiPriority w:val="99"/>
    <w:rsid w:val="00C17321"/>
    <w:pPr>
      <w:spacing w:after="160" w:line="240" w:lineRule="exact"/>
    </w:pPr>
    <w:rPr>
      <w:rFonts w:ascii="Verdana" w:hAnsi="Verdana" w:cs="Verdana"/>
      <w:sz w:val="20"/>
      <w:szCs w:val="20"/>
      <w:lang w:val="en-US" w:eastAsia="en-US"/>
    </w:rPr>
  </w:style>
  <w:style w:type="paragraph" w:customStyle="1" w:styleId="201">
    <w:name w:val="Знак Знак Знак Знак20"/>
    <w:basedOn w:val="a"/>
    <w:uiPriority w:val="99"/>
    <w:rsid w:val="00C17321"/>
    <w:pPr>
      <w:spacing w:after="160" w:line="240" w:lineRule="exact"/>
    </w:pPr>
    <w:rPr>
      <w:rFonts w:ascii="Verdana" w:hAnsi="Verdana" w:cs="Verdana"/>
      <w:sz w:val="20"/>
      <w:szCs w:val="20"/>
      <w:lang w:val="en-US" w:eastAsia="en-US"/>
    </w:rPr>
  </w:style>
  <w:style w:type="paragraph" w:customStyle="1" w:styleId="191">
    <w:name w:val="Знак Знак Знак Знак19"/>
    <w:basedOn w:val="a"/>
    <w:uiPriority w:val="99"/>
    <w:rsid w:val="00C17321"/>
    <w:pPr>
      <w:spacing w:after="160" w:line="240" w:lineRule="exact"/>
    </w:pPr>
    <w:rPr>
      <w:rFonts w:ascii="Verdana" w:hAnsi="Verdana" w:cs="Verdana"/>
      <w:sz w:val="20"/>
      <w:szCs w:val="20"/>
      <w:lang w:val="en-US" w:eastAsia="en-US"/>
    </w:rPr>
  </w:style>
  <w:style w:type="paragraph" w:customStyle="1" w:styleId="180">
    <w:name w:val="Знак Знак Знак Знак18"/>
    <w:basedOn w:val="a"/>
    <w:uiPriority w:val="99"/>
    <w:rsid w:val="00C17321"/>
    <w:pPr>
      <w:spacing w:after="160" w:line="240" w:lineRule="exact"/>
    </w:pPr>
    <w:rPr>
      <w:rFonts w:ascii="Verdana" w:hAnsi="Verdana" w:cs="Verdana"/>
      <w:sz w:val="20"/>
      <w:szCs w:val="20"/>
      <w:lang w:val="en-US" w:eastAsia="en-US"/>
    </w:rPr>
  </w:style>
  <w:style w:type="paragraph" w:customStyle="1" w:styleId="171">
    <w:name w:val="Знак Знак Знак Знак17"/>
    <w:basedOn w:val="a"/>
    <w:uiPriority w:val="99"/>
    <w:rsid w:val="00C17321"/>
    <w:pPr>
      <w:spacing w:after="160" w:line="240" w:lineRule="exact"/>
    </w:pPr>
    <w:rPr>
      <w:rFonts w:ascii="Verdana" w:hAnsi="Verdana" w:cs="Verdana"/>
      <w:sz w:val="20"/>
      <w:szCs w:val="20"/>
      <w:lang w:val="en-US" w:eastAsia="en-US"/>
    </w:rPr>
  </w:style>
  <w:style w:type="character" w:styleId="affff7">
    <w:name w:val="footnote reference"/>
    <w:rsid w:val="00C17321"/>
    <w:rPr>
      <w:vertAlign w:val="superscript"/>
    </w:rPr>
  </w:style>
  <w:style w:type="character" w:customStyle="1" w:styleId="y2iqfc">
    <w:name w:val="y2iqfc"/>
    <w:rsid w:val="00C17321"/>
  </w:style>
  <w:style w:type="character" w:customStyle="1" w:styleId="316">
    <w:name w:val="Заголовок 3 Знак1"/>
    <w:locked/>
    <w:rsid w:val="00A03B38"/>
    <w:rPr>
      <w:rFonts w:ascii="Arial" w:eastAsia="Times New Roman" w:hAnsi="Arial" w:cs="Arial"/>
      <w:b/>
      <w:bCs/>
      <w:sz w:val="26"/>
      <w:szCs w:val="26"/>
      <w:lang w:eastAsia="ru-RU"/>
    </w:rPr>
  </w:style>
  <w:style w:type="character" w:customStyle="1" w:styleId="222">
    <w:name w:val="Знак Знак22"/>
    <w:rsid w:val="003A707A"/>
    <w:rPr>
      <w:rFonts w:ascii="Arial" w:hAnsi="Arial" w:cs="Arial"/>
      <w:b/>
      <w:bCs/>
      <w:kern w:val="32"/>
      <w:sz w:val="32"/>
      <w:szCs w:val="32"/>
      <w:lang w:val="ru-RU" w:eastAsia="ru-RU" w:bidi="ar-SA"/>
    </w:rPr>
  </w:style>
  <w:style w:type="character" w:customStyle="1" w:styleId="117">
    <w:name w:val="Знак Знак11"/>
    <w:rsid w:val="003A707A"/>
    <w:rPr>
      <w:rFonts w:ascii="Arial" w:hAnsi="Arial"/>
      <w:sz w:val="22"/>
      <w:lang w:val="ru-RU" w:eastAsia="ru-RU" w:bidi="ar-SA"/>
    </w:rPr>
  </w:style>
  <w:style w:type="character" w:customStyle="1" w:styleId="151">
    <w:name w:val="Знак Знак15"/>
    <w:locked/>
    <w:rsid w:val="003A707A"/>
    <w:rPr>
      <w:rFonts w:ascii="Arial" w:hAnsi="Arial"/>
      <w:sz w:val="22"/>
      <w:lang w:val="ru-RU" w:eastAsia="ru-RU" w:bidi="ar-SA"/>
    </w:rPr>
  </w:style>
  <w:style w:type="character" w:customStyle="1" w:styleId="101">
    <w:name w:val="Знак Знак10"/>
    <w:locked/>
    <w:rsid w:val="0016365B"/>
    <w:rPr>
      <w:sz w:val="22"/>
      <w:szCs w:val="22"/>
      <w:lang w:val="ru-RU" w:eastAsia="ru-RU" w:bidi="ar-SA"/>
    </w:rPr>
  </w:style>
  <w:style w:type="paragraph" w:styleId="affff8">
    <w:name w:val="Revision"/>
    <w:hidden/>
    <w:uiPriority w:val="99"/>
    <w:semiHidden/>
    <w:rsid w:val="0016365B"/>
    <w:rPr>
      <w:sz w:val="24"/>
      <w:szCs w:val="24"/>
    </w:rPr>
  </w:style>
  <w:style w:type="paragraph" w:customStyle="1" w:styleId="affff9">
    <w:name w:val="Знак Знак Знак Знак"/>
    <w:basedOn w:val="a"/>
    <w:rsid w:val="007859B1"/>
    <w:pPr>
      <w:spacing w:after="160" w:line="240" w:lineRule="exact"/>
    </w:pPr>
    <w:rPr>
      <w:rFonts w:ascii="Verdana" w:hAnsi="Verdana"/>
      <w:sz w:val="20"/>
      <w:szCs w:val="20"/>
      <w:lang w:val="en-US" w:eastAsia="en-US"/>
    </w:rPr>
  </w:style>
  <w:style w:type="character" w:customStyle="1" w:styleId="1ff2">
    <w:name w:val="Верхний колонтитул Знак1"/>
    <w:locked/>
    <w:rsid w:val="007859B1"/>
    <w:rPr>
      <w:rFonts w:ascii="Arial" w:hAnsi="Arial"/>
      <w:sz w:val="22"/>
    </w:rPr>
  </w:style>
  <w:style w:type="numbering" w:customStyle="1" w:styleId="1ff3">
    <w:name w:val="Нет списка1"/>
    <w:next w:val="a2"/>
    <w:uiPriority w:val="99"/>
    <w:semiHidden/>
    <w:unhideWhenUsed/>
    <w:rsid w:val="007859B1"/>
  </w:style>
  <w:style w:type="character" w:customStyle="1" w:styleId="1ff4">
    <w:name w:val="Текст Знак1"/>
    <w:locked/>
    <w:rsid w:val="007859B1"/>
    <w:rPr>
      <w:rFonts w:ascii="Courier New" w:hAnsi="Courier New" w:cs="Courier New"/>
    </w:rPr>
  </w:style>
  <w:style w:type="table" w:customStyle="1" w:styleId="1ff5">
    <w:name w:val="Сетка таблицы1"/>
    <w:basedOn w:val="a1"/>
    <w:next w:val="afa"/>
    <w:uiPriority w:val="99"/>
    <w:rsid w:val="00785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5">
    <w:name w:val="Знак Знак21"/>
    <w:uiPriority w:val="99"/>
    <w:rsid w:val="007859B1"/>
    <w:rPr>
      <w:rFonts w:ascii="Tahoma" w:hAnsi="Tahoma" w:cs="Tahoma"/>
      <w:lang w:val="ru-RU" w:eastAsia="ru-RU"/>
    </w:rPr>
  </w:style>
  <w:style w:type="character" w:customStyle="1" w:styleId="1150">
    <w:name w:val="Знак Знак115"/>
    <w:uiPriority w:val="99"/>
    <w:rsid w:val="007859B1"/>
    <w:rPr>
      <w:rFonts w:ascii="Arial" w:hAnsi="Arial" w:cs="Arial"/>
      <w:sz w:val="22"/>
      <w:szCs w:val="22"/>
      <w:lang w:val="ru-RU" w:eastAsia="ru-RU"/>
    </w:rPr>
  </w:style>
  <w:style w:type="character" w:styleId="affffa">
    <w:name w:val="Emphasis"/>
    <w:qFormat/>
    <w:rsid w:val="007859B1"/>
    <w:rPr>
      <w:i/>
      <w:iCs/>
    </w:rPr>
  </w:style>
  <w:style w:type="character" w:styleId="affffb">
    <w:name w:val="endnote reference"/>
    <w:rsid w:val="007859B1"/>
    <w:rPr>
      <w:vertAlign w:val="superscript"/>
    </w:rPr>
  </w:style>
  <w:style w:type="character" w:customStyle="1" w:styleId="230">
    <w:name w:val="Знак Знак23"/>
    <w:rsid w:val="007859B1"/>
    <w:rPr>
      <w:rFonts w:ascii="Arial" w:hAnsi="Arial"/>
      <w:b/>
      <w:kern w:val="28"/>
      <w:sz w:val="28"/>
      <w:lang w:val="en-US" w:eastAsia="ru-RU" w:bidi="ar-SA"/>
    </w:rPr>
  </w:style>
  <w:style w:type="paragraph" w:styleId="2f6">
    <w:name w:val="List 2"/>
    <w:basedOn w:val="a"/>
    <w:rsid w:val="007859B1"/>
    <w:pPr>
      <w:ind w:left="566" w:hanging="283"/>
    </w:pPr>
  </w:style>
  <w:style w:type="paragraph" w:customStyle="1" w:styleId="xl51">
    <w:name w:val="xl51"/>
    <w:basedOn w:val="a"/>
    <w:rsid w:val="007859B1"/>
    <w:pPr>
      <w:pBdr>
        <w:bottom w:val="single" w:sz="8" w:space="0" w:color="auto"/>
      </w:pBdr>
      <w:spacing w:before="100" w:beforeAutospacing="1" w:after="100" w:afterAutospacing="1"/>
      <w:jc w:val="center"/>
      <w:textAlignment w:val="center"/>
    </w:pPr>
    <w:rPr>
      <w:rFonts w:eastAsia="Arial Unicode MS" w:cs="Arial Unicode MS"/>
      <w:b/>
      <w:bCs/>
      <w:sz w:val="18"/>
      <w:szCs w:val="18"/>
    </w:rPr>
  </w:style>
  <w:style w:type="paragraph" w:customStyle="1" w:styleId="080801080d4e91">
    <w:name w:val="Обычны080801080d4e91"/>
    <w:rsid w:val="007859B1"/>
    <w:pPr>
      <w:widowControl w:val="0"/>
    </w:pPr>
  </w:style>
  <w:style w:type="paragraph" w:styleId="affffc">
    <w:name w:val="Body Text First Indent"/>
    <w:basedOn w:val="aa"/>
    <w:link w:val="affffd"/>
    <w:rsid w:val="007859B1"/>
    <w:pPr>
      <w:ind w:firstLine="210"/>
    </w:pPr>
  </w:style>
  <w:style w:type="character" w:customStyle="1" w:styleId="affffd">
    <w:name w:val="Красная строка Знак"/>
    <w:basedOn w:val="12"/>
    <w:link w:val="affffc"/>
    <w:rsid w:val="007859B1"/>
    <w:rPr>
      <w:sz w:val="24"/>
      <w:szCs w:val="24"/>
      <w:lang w:val="ru-RU" w:eastAsia="ru-RU" w:bidi="ar-SA"/>
    </w:rPr>
  </w:style>
  <w:style w:type="paragraph" w:styleId="2f7">
    <w:name w:val="Body Text First Indent 2"/>
    <w:basedOn w:val="ab"/>
    <w:link w:val="2f8"/>
    <w:rsid w:val="007859B1"/>
    <w:pPr>
      <w:ind w:firstLine="210"/>
    </w:pPr>
    <w:rPr>
      <w:sz w:val="24"/>
      <w:szCs w:val="24"/>
    </w:rPr>
  </w:style>
  <w:style w:type="character" w:customStyle="1" w:styleId="2f8">
    <w:name w:val="Красная строка 2 Знак"/>
    <w:link w:val="2f7"/>
    <w:rsid w:val="007859B1"/>
    <w:rPr>
      <w:rFonts w:ascii="Arial" w:hAnsi="Arial"/>
      <w:sz w:val="24"/>
      <w:szCs w:val="24"/>
    </w:rPr>
  </w:style>
  <w:style w:type="paragraph" w:customStyle="1" w:styleId="1ff6">
    <w:name w:val="Основной текст с отступом1"/>
    <w:basedOn w:val="a"/>
    <w:rsid w:val="007859B1"/>
    <w:pPr>
      <w:spacing w:after="120"/>
      <w:ind w:left="283"/>
    </w:pPr>
  </w:style>
  <w:style w:type="paragraph" w:customStyle="1" w:styleId="e911">
    <w:name w:val="Обычныe91"/>
    <w:rsid w:val="007859B1"/>
    <w:pPr>
      <w:widowControl w:val="0"/>
    </w:pPr>
  </w:style>
  <w:style w:type="paragraph" w:customStyle="1" w:styleId="affffe">
    <w:name w:val="Основ"/>
    <w:basedOn w:val="a"/>
    <w:rsid w:val="007859B1"/>
    <w:pPr>
      <w:widowControl w:val="0"/>
      <w:ind w:firstLine="510"/>
      <w:jc w:val="both"/>
    </w:pPr>
    <w:rPr>
      <w:szCs w:val="20"/>
    </w:rPr>
  </w:style>
  <w:style w:type="paragraph" w:customStyle="1" w:styleId="ce">
    <w:name w:val="лceбычный"/>
    <w:rsid w:val="007859B1"/>
    <w:pPr>
      <w:widowControl w:val="0"/>
    </w:pPr>
  </w:style>
  <w:style w:type="paragraph" w:customStyle="1" w:styleId="ce1">
    <w:name w:val="нceбычный1"/>
    <w:rsid w:val="007859B1"/>
    <w:pPr>
      <w:widowControl w:val="0"/>
    </w:pPr>
  </w:style>
  <w:style w:type="paragraph" w:customStyle="1" w:styleId="e2">
    <w:name w:val="ыeбычный2"/>
    <w:rsid w:val="007859B1"/>
    <w:pPr>
      <w:widowControl w:val="0"/>
    </w:pPr>
  </w:style>
  <w:style w:type="paragraph" w:customStyle="1" w:styleId="1ff7">
    <w:name w:val="Обы1"/>
    <w:rsid w:val="007859B1"/>
    <w:pPr>
      <w:widowControl w:val="0"/>
    </w:pPr>
    <w:rPr>
      <w:snapToGrid w:val="0"/>
      <w:sz w:val="24"/>
    </w:rPr>
  </w:style>
  <w:style w:type="paragraph" w:customStyle="1" w:styleId="xl31">
    <w:name w:val="xl31"/>
    <w:basedOn w:val="a"/>
    <w:rsid w:val="007859B1"/>
    <w:pPr>
      <w:spacing w:before="100" w:beforeAutospacing="1" w:after="100" w:afterAutospacing="1"/>
      <w:jc w:val="right"/>
    </w:pPr>
    <w:rPr>
      <w:rFonts w:eastAsia="Arial Unicode MS"/>
      <w:b/>
      <w:bCs/>
      <w:sz w:val="18"/>
      <w:szCs w:val="18"/>
    </w:rPr>
  </w:style>
  <w:style w:type="character" w:customStyle="1" w:styleId="2f9">
    <w:name w:val="???????? ????? ??????2"/>
    <w:rsid w:val="007859B1"/>
    <w:rPr>
      <w:sz w:val="20"/>
    </w:rPr>
  </w:style>
  <w:style w:type="paragraph" w:customStyle="1" w:styleId="3f5">
    <w:name w:val="?????? ??????????3"/>
    <w:basedOn w:val="aff1"/>
    <w:rsid w:val="007859B1"/>
    <w:pPr>
      <w:widowControl w:val="0"/>
      <w:tabs>
        <w:tab w:val="center" w:pos="4153"/>
        <w:tab w:val="right" w:pos="8306"/>
      </w:tabs>
    </w:pPr>
  </w:style>
  <w:style w:type="paragraph" w:customStyle="1" w:styleId="48">
    <w:name w:val="?????? ??????????4"/>
    <w:basedOn w:val="aff1"/>
    <w:rsid w:val="007859B1"/>
    <w:pPr>
      <w:widowControl w:val="0"/>
      <w:tabs>
        <w:tab w:val="center" w:pos="4153"/>
        <w:tab w:val="right" w:pos="8306"/>
      </w:tabs>
    </w:pPr>
  </w:style>
  <w:style w:type="character" w:customStyle="1" w:styleId="1ff8">
    <w:name w:val="???????? ????? ??????1"/>
    <w:rsid w:val="007859B1"/>
    <w:rPr>
      <w:sz w:val="20"/>
    </w:rPr>
  </w:style>
  <w:style w:type="character" w:customStyle="1" w:styleId="1ff9">
    <w:name w:val="Îñíîâíîé øðèôò1"/>
    <w:rsid w:val="007859B1"/>
  </w:style>
  <w:style w:type="character" w:customStyle="1" w:styleId="afffff">
    <w:name w:val="Îñíîâíîé øðèôò"/>
    <w:rsid w:val="007859B1"/>
  </w:style>
  <w:style w:type="paragraph" w:customStyle="1" w:styleId="2fa">
    <w:name w:val="çàãîëîâîê 2"/>
    <w:basedOn w:val="a90"/>
    <w:next w:val="a90"/>
    <w:rsid w:val="007859B1"/>
    <w:pPr>
      <w:keepNext/>
      <w:tabs>
        <w:tab w:val="left" w:pos="7938"/>
      </w:tabs>
      <w:ind w:left="226" w:hanging="113"/>
    </w:pPr>
    <w:rPr>
      <w:rFonts w:ascii="Kyrghyz Times" w:hAnsi="Kyrghyz Times"/>
      <w:b/>
      <w:color w:val="000000"/>
      <w:sz w:val="18"/>
    </w:rPr>
  </w:style>
  <w:style w:type="paragraph" w:customStyle="1" w:styleId="3f6">
    <w:name w:val="çàãîëîâîê 3"/>
    <w:basedOn w:val="a90"/>
    <w:next w:val="a90"/>
    <w:rsid w:val="007859B1"/>
    <w:pPr>
      <w:keepNext/>
      <w:tabs>
        <w:tab w:val="left" w:pos="7938"/>
      </w:tabs>
      <w:ind w:left="283" w:hanging="113"/>
    </w:pPr>
    <w:rPr>
      <w:rFonts w:ascii="Kyrghyz Times" w:hAnsi="Kyrghyz Times"/>
      <w:b/>
      <w:color w:val="000000"/>
      <w:sz w:val="18"/>
    </w:rPr>
  </w:style>
  <w:style w:type="paragraph" w:customStyle="1" w:styleId="49">
    <w:name w:val="çàãîëîâîê 4"/>
    <w:basedOn w:val="a90"/>
    <w:next w:val="a90"/>
    <w:rsid w:val="007859B1"/>
    <w:pPr>
      <w:keepNext/>
      <w:tabs>
        <w:tab w:val="left" w:pos="7938"/>
      </w:tabs>
    </w:pPr>
    <w:rPr>
      <w:b/>
      <w:color w:val="000000"/>
      <w:sz w:val="18"/>
    </w:rPr>
  </w:style>
  <w:style w:type="character" w:customStyle="1" w:styleId="a91">
    <w:name w:val="Îñíîâíîa9 øðèôò1"/>
    <w:rsid w:val="007859B1"/>
    <w:rPr>
      <w:sz w:val="20"/>
    </w:rPr>
  </w:style>
  <w:style w:type="paragraph" w:customStyle="1" w:styleId="118">
    <w:name w:val="çàãîëîâîê 11"/>
    <w:basedOn w:val="a90"/>
    <w:next w:val="a90"/>
    <w:rsid w:val="007859B1"/>
    <w:pPr>
      <w:keepNext/>
    </w:pPr>
    <w:rPr>
      <w:rFonts w:ascii="Kyrghyz Times" w:hAnsi="Kyrghyz Times"/>
      <w:b/>
      <w:color w:val="000000"/>
    </w:rPr>
  </w:style>
  <w:style w:type="paragraph" w:customStyle="1" w:styleId="216">
    <w:name w:val="çàãîëîâîê 21"/>
    <w:basedOn w:val="a90"/>
    <w:next w:val="a90"/>
    <w:rsid w:val="007859B1"/>
    <w:pPr>
      <w:keepNext/>
      <w:tabs>
        <w:tab w:val="left" w:pos="7938"/>
      </w:tabs>
      <w:ind w:left="113" w:hanging="113"/>
    </w:pPr>
    <w:rPr>
      <w:rFonts w:ascii="Kyrghyz Times" w:hAnsi="Kyrghyz Times"/>
      <w:b/>
      <w:color w:val="000000"/>
      <w:sz w:val="18"/>
    </w:rPr>
  </w:style>
  <w:style w:type="paragraph" w:customStyle="1" w:styleId="afffff0">
    <w:name w:val="çàãîëîâ"/>
    <w:basedOn w:val="a90"/>
    <w:next w:val="a90"/>
    <w:rsid w:val="007859B1"/>
    <w:pPr>
      <w:keepNext/>
      <w:spacing w:before="240" w:after="60"/>
    </w:pPr>
    <w:rPr>
      <w:rFonts w:ascii="Arial" w:hAnsi="Arial"/>
      <w:sz w:val="24"/>
    </w:rPr>
  </w:style>
  <w:style w:type="character" w:customStyle="1" w:styleId="afffff1">
    <w:name w:val="íîìåð ñòðàíèöû"/>
    <w:rsid w:val="007859B1"/>
    <w:rPr>
      <w:sz w:val="20"/>
    </w:rPr>
  </w:style>
  <w:style w:type="paragraph" w:customStyle="1" w:styleId="1ffa">
    <w:name w:val="Íèæíèé êîëîíòèòóë1"/>
    <w:basedOn w:val="a90"/>
    <w:rsid w:val="007859B1"/>
    <w:pPr>
      <w:tabs>
        <w:tab w:val="center" w:pos="4153"/>
        <w:tab w:val="right" w:pos="8306"/>
      </w:tabs>
    </w:pPr>
  </w:style>
  <w:style w:type="character" w:customStyle="1" w:styleId="KyrghyzTimes11pt">
    <w:name w:val="Обычный + Kyrghyz Times;11 pt;не полужирный Знак"/>
    <w:rsid w:val="007859B1"/>
    <w:rPr>
      <w:rFonts w:ascii="Kyrghyz Times" w:hAnsi="Kyrghyz Times"/>
      <w:b/>
      <w:bCs/>
      <w:sz w:val="22"/>
      <w:szCs w:val="24"/>
      <w:lang w:val="ru-RU" w:eastAsia="ru-RU" w:bidi="ar-SA"/>
    </w:rPr>
  </w:style>
  <w:style w:type="character" w:customStyle="1" w:styleId="KyrghyzTimes1112">
    <w:name w:val="Обычный + Kyrghyz Times;11 пт;не полужирный;По ширине;Первая строка:  1;2... Знак Знак"/>
    <w:rsid w:val="007859B1"/>
    <w:rPr>
      <w:rFonts w:ascii="Kyrghyz Times" w:hAnsi="Kyrghyz Times"/>
      <w:sz w:val="16"/>
      <w:szCs w:val="16"/>
      <w:lang w:val="ru-RU" w:eastAsia="ru-RU" w:bidi="ar-SA"/>
    </w:rPr>
  </w:style>
  <w:style w:type="paragraph" w:customStyle="1" w:styleId="1ffb">
    <w:name w:val="Без интервала1"/>
    <w:rsid w:val="007859B1"/>
    <w:rPr>
      <w:rFonts w:eastAsia="Calibri"/>
      <w:sz w:val="24"/>
      <w:szCs w:val="24"/>
    </w:rPr>
  </w:style>
  <w:style w:type="paragraph" w:styleId="afffff2">
    <w:name w:val="List Paragraph"/>
    <w:basedOn w:val="a"/>
    <w:qFormat/>
    <w:rsid w:val="007859B1"/>
    <w:pPr>
      <w:ind w:left="720"/>
      <w:contextualSpacing/>
    </w:pPr>
  </w:style>
  <w:style w:type="paragraph" w:customStyle="1" w:styleId="1ffc">
    <w:name w:val="Знак Знак1 Знак Знак"/>
    <w:basedOn w:val="a"/>
    <w:rsid w:val="007859B1"/>
    <w:pPr>
      <w:spacing w:after="160" w:line="240" w:lineRule="exact"/>
    </w:pPr>
    <w:rPr>
      <w:rFonts w:ascii="Verdana" w:hAnsi="Verdana"/>
      <w:sz w:val="20"/>
      <w:szCs w:val="20"/>
      <w:lang w:val="en-US" w:eastAsia="en-US"/>
    </w:rPr>
  </w:style>
  <w:style w:type="character" w:customStyle="1" w:styleId="240">
    <w:name w:val="Знак Знак24"/>
    <w:rsid w:val="007859B1"/>
    <w:rPr>
      <w:rFonts w:ascii="Arial" w:eastAsia="Times New Roman" w:hAnsi="Arial" w:cs="Times New Roman"/>
      <w:b/>
      <w:kern w:val="28"/>
      <w:sz w:val="28"/>
      <w:szCs w:val="20"/>
      <w:lang w:val="en-US" w:eastAsia="ru-RU"/>
    </w:rPr>
  </w:style>
  <w:style w:type="paragraph" w:customStyle="1" w:styleId="1ffd">
    <w:name w:val="Знак Знак1 Знак Знак"/>
    <w:basedOn w:val="a"/>
    <w:rsid w:val="007859B1"/>
    <w:pPr>
      <w:spacing w:after="160" w:line="240" w:lineRule="exact"/>
    </w:pPr>
    <w:rPr>
      <w:rFonts w:ascii="Verdana" w:hAnsi="Verdana"/>
      <w:sz w:val="20"/>
      <w:szCs w:val="20"/>
      <w:lang w:val="en-US" w:eastAsia="en-US"/>
    </w:rPr>
  </w:style>
  <w:style w:type="paragraph" w:customStyle="1" w:styleId="afffff3">
    <w:name w:val="Знак Знак Знак Знак Знак Знак"/>
    <w:basedOn w:val="a"/>
    <w:rsid w:val="007859B1"/>
    <w:pPr>
      <w:spacing w:after="160" w:line="240" w:lineRule="exact"/>
    </w:pPr>
    <w:rPr>
      <w:rFonts w:ascii="Verdana" w:hAnsi="Verdana"/>
      <w:sz w:val="20"/>
      <w:szCs w:val="20"/>
      <w:lang w:val="en-US" w:eastAsia="en-US"/>
    </w:rPr>
  </w:style>
  <w:style w:type="paragraph" w:customStyle="1" w:styleId="afffff4">
    <w:name w:val="Знак Знак Знак Знак Знак Знак"/>
    <w:basedOn w:val="a"/>
    <w:rsid w:val="007859B1"/>
    <w:pPr>
      <w:spacing w:after="160" w:line="240" w:lineRule="exact"/>
    </w:pPr>
    <w:rPr>
      <w:rFonts w:ascii="Verdana" w:hAnsi="Verdana"/>
      <w:sz w:val="20"/>
      <w:szCs w:val="20"/>
      <w:lang w:val="en-US" w:eastAsia="en-US"/>
    </w:rPr>
  </w:style>
  <w:style w:type="paragraph" w:customStyle="1" w:styleId="2121">
    <w:name w:val="Основной текст 212"/>
    <w:basedOn w:val="a"/>
    <w:rsid w:val="007859B1"/>
    <w:pPr>
      <w:widowControl w:val="0"/>
      <w:spacing w:line="-240" w:lineRule="auto"/>
      <w:ind w:right="1615"/>
      <w:jc w:val="center"/>
    </w:pPr>
    <w:rPr>
      <w:b/>
      <w:sz w:val="25"/>
      <w:szCs w:val="20"/>
      <w:lang w:val="en-US"/>
    </w:rPr>
  </w:style>
  <w:style w:type="paragraph" w:customStyle="1" w:styleId="124">
    <w:name w:val="Верхний колонтитул12"/>
    <w:basedOn w:val="a"/>
    <w:rsid w:val="007859B1"/>
    <w:pPr>
      <w:widowControl w:val="0"/>
      <w:tabs>
        <w:tab w:val="center" w:pos="4153"/>
        <w:tab w:val="right" w:pos="8306"/>
      </w:tabs>
    </w:pPr>
    <w:rPr>
      <w:sz w:val="20"/>
      <w:szCs w:val="20"/>
    </w:rPr>
  </w:style>
  <w:style w:type="character" w:customStyle="1" w:styleId="125">
    <w:name w:val="Основной шрифт абзаца12"/>
    <w:rsid w:val="007859B1"/>
    <w:rPr>
      <w:sz w:val="20"/>
    </w:rPr>
  </w:style>
  <w:style w:type="paragraph" w:customStyle="1" w:styleId="1ffe">
    <w:name w:val="Обычный (веб)1"/>
    <w:basedOn w:val="a"/>
    <w:rsid w:val="007859B1"/>
    <w:pPr>
      <w:spacing w:before="100" w:beforeAutospacing="1" w:after="100" w:afterAutospacing="1"/>
    </w:pPr>
    <w:rPr>
      <w:lang w:val="en-US" w:eastAsia="en-US"/>
    </w:rPr>
  </w:style>
  <w:style w:type="paragraph" w:customStyle="1" w:styleId="3110">
    <w:name w:val="Основной текст с отступом 311"/>
    <w:basedOn w:val="a"/>
    <w:rsid w:val="007859B1"/>
    <w:pPr>
      <w:ind w:firstLine="709"/>
      <w:jc w:val="both"/>
    </w:pPr>
    <w:rPr>
      <w:rFonts w:ascii="Arial" w:eastAsia="Calibri" w:hAnsi="Arial"/>
      <w:sz w:val="22"/>
      <w:szCs w:val="20"/>
    </w:rPr>
  </w:style>
  <w:style w:type="paragraph" w:customStyle="1" w:styleId="3111">
    <w:name w:val="Заголовок 311"/>
    <w:basedOn w:val="411"/>
    <w:next w:val="411"/>
    <w:rsid w:val="007859B1"/>
    <w:pPr>
      <w:keepNext/>
      <w:spacing w:before="240" w:after="60"/>
    </w:pPr>
    <w:rPr>
      <w:b/>
      <w:sz w:val="24"/>
    </w:rPr>
  </w:style>
  <w:style w:type="paragraph" w:customStyle="1" w:styleId="119">
    <w:name w:val="Название объекта11"/>
    <w:basedOn w:val="a"/>
    <w:rsid w:val="007859B1"/>
    <w:pPr>
      <w:widowControl w:val="0"/>
      <w:spacing w:before="240" w:after="60"/>
      <w:jc w:val="center"/>
    </w:pPr>
    <w:rPr>
      <w:rFonts w:ascii="Arial" w:eastAsia="Calibri" w:hAnsi="Arial"/>
      <w:b/>
      <w:kern w:val="28"/>
      <w:sz w:val="32"/>
      <w:szCs w:val="20"/>
    </w:rPr>
  </w:style>
  <w:style w:type="paragraph" w:customStyle="1" w:styleId="11a">
    <w:name w:val="Основной текст11"/>
    <w:basedOn w:val="a"/>
    <w:rsid w:val="007859B1"/>
    <w:pPr>
      <w:widowControl w:val="0"/>
      <w:ind w:right="-766"/>
      <w:jc w:val="both"/>
    </w:pPr>
    <w:rPr>
      <w:rFonts w:eastAsia="Calibri"/>
      <w:b/>
      <w:szCs w:val="20"/>
    </w:rPr>
  </w:style>
  <w:style w:type="paragraph" w:customStyle="1" w:styleId="2111">
    <w:name w:val="Основной текст с отступом 211"/>
    <w:basedOn w:val="a"/>
    <w:rsid w:val="007859B1"/>
    <w:pPr>
      <w:widowControl w:val="0"/>
      <w:ind w:right="-766" w:firstLine="720"/>
      <w:jc w:val="both"/>
    </w:pPr>
    <w:rPr>
      <w:rFonts w:ascii="Kyrghyz Times" w:eastAsia="Calibri" w:hAnsi="Kyrghyz Times"/>
      <w:sz w:val="28"/>
      <w:szCs w:val="20"/>
    </w:rPr>
  </w:style>
  <w:style w:type="paragraph" w:customStyle="1" w:styleId="11b">
    <w:name w:val="Цитата11"/>
    <w:basedOn w:val="a"/>
    <w:rsid w:val="007859B1"/>
    <w:pPr>
      <w:ind w:left="709" w:right="341"/>
      <w:jc w:val="both"/>
    </w:pPr>
    <w:rPr>
      <w:rFonts w:ascii="Kyrghyz Times" w:eastAsia="Calibri" w:hAnsi="Kyrghyz Times"/>
      <w:szCs w:val="20"/>
    </w:rPr>
  </w:style>
  <w:style w:type="paragraph" w:customStyle="1" w:styleId="3112">
    <w:name w:val="Основной текст 311"/>
    <w:basedOn w:val="a"/>
    <w:rsid w:val="007859B1"/>
    <w:pPr>
      <w:ind w:right="-1"/>
      <w:jc w:val="both"/>
    </w:pPr>
    <w:rPr>
      <w:rFonts w:ascii="Kyrghyz Times" w:eastAsia="Calibri" w:hAnsi="Kyrghyz Times"/>
      <w:szCs w:val="20"/>
    </w:rPr>
  </w:style>
  <w:style w:type="paragraph" w:customStyle="1" w:styleId="11c">
    <w:name w:val="Схема документа11"/>
    <w:basedOn w:val="a"/>
    <w:rsid w:val="007859B1"/>
    <w:pPr>
      <w:shd w:val="clear" w:color="auto" w:fill="000080"/>
    </w:pPr>
    <w:rPr>
      <w:rFonts w:ascii="Tahoma" w:eastAsia="Calibri" w:hAnsi="Tahoma"/>
      <w:sz w:val="21"/>
      <w:szCs w:val="20"/>
      <w:vertAlign w:val="superscript"/>
    </w:rPr>
  </w:style>
  <w:style w:type="paragraph" w:customStyle="1" w:styleId="231">
    <w:name w:val="Основной текст 23"/>
    <w:basedOn w:val="a"/>
    <w:rsid w:val="007859B1"/>
    <w:pPr>
      <w:overflowPunct w:val="0"/>
      <w:autoSpaceDE w:val="0"/>
      <w:autoSpaceDN w:val="0"/>
      <w:adjustRightInd w:val="0"/>
      <w:jc w:val="center"/>
      <w:textAlignment w:val="baseline"/>
    </w:pPr>
    <w:rPr>
      <w:rFonts w:ascii="Arial" w:hAnsi="Arial"/>
      <w:sz w:val="32"/>
      <w:szCs w:val="20"/>
    </w:rPr>
  </w:style>
  <w:style w:type="paragraph" w:customStyle="1" w:styleId="320">
    <w:name w:val="Основной текст с отступом 32"/>
    <w:basedOn w:val="a"/>
    <w:rsid w:val="007859B1"/>
    <w:pPr>
      <w:ind w:firstLine="709"/>
      <w:jc w:val="both"/>
    </w:pPr>
    <w:rPr>
      <w:rFonts w:ascii="Arial" w:hAnsi="Arial"/>
      <w:sz w:val="22"/>
      <w:szCs w:val="20"/>
    </w:rPr>
  </w:style>
  <w:style w:type="character" w:customStyle="1" w:styleId="1fff">
    <w:name w:val="Название Знак1"/>
    <w:aliases w:val="обычный Знак1"/>
    <w:rsid w:val="007859B1"/>
    <w:rPr>
      <w:rFonts w:ascii="Cambria" w:eastAsia="Times New Roman" w:hAnsi="Cambria" w:cs="Times New Roman"/>
      <w:color w:val="17365D"/>
      <w:spacing w:val="5"/>
      <w:kern w:val="28"/>
      <w:sz w:val="52"/>
      <w:szCs w:val="52"/>
    </w:rPr>
  </w:style>
  <w:style w:type="paragraph" w:customStyle="1" w:styleId="58">
    <w:name w:val="Обычный5"/>
    <w:rsid w:val="007859B1"/>
    <w:pPr>
      <w:widowControl w:val="0"/>
    </w:pPr>
    <w:rPr>
      <w:snapToGrid w:val="0"/>
    </w:rPr>
  </w:style>
  <w:style w:type="paragraph" w:customStyle="1" w:styleId="321">
    <w:name w:val="Заголовок 32"/>
    <w:basedOn w:val="58"/>
    <w:next w:val="58"/>
    <w:rsid w:val="007859B1"/>
    <w:pPr>
      <w:keepNext/>
      <w:spacing w:before="240" w:after="60"/>
    </w:pPr>
    <w:rPr>
      <w:b/>
      <w:sz w:val="24"/>
    </w:rPr>
  </w:style>
  <w:style w:type="paragraph" w:customStyle="1" w:styleId="2fb">
    <w:name w:val="Название объекта2"/>
    <w:basedOn w:val="a"/>
    <w:rsid w:val="007859B1"/>
    <w:pPr>
      <w:widowControl w:val="0"/>
      <w:spacing w:before="240" w:after="60"/>
      <w:jc w:val="center"/>
    </w:pPr>
    <w:rPr>
      <w:rFonts w:ascii="Arial" w:hAnsi="Arial"/>
      <w:b/>
      <w:snapToGrid w:val="0"/>
      <w:kern w:val="28"/>
      <w:sz w:val="32"/>
      <w:szCs w:val="20"/>
    </w:rPr>
  </w:style>
  <w:style w:type="paragraph" w:customStyle="1" w:styleId="2fc">
    <w:name w:val="Основной текст2"/>
    <w:basedOn w:val="a"/>
    <w:rsid w:val="007859B1"/>
    <w:pPr>
      <w:widowControl w:val="0"/>
      <w:ind w:right="-766"/>
      <w:jc w:val="both"/>
    </w:pPr>
    <w:rPr>
      <w:b/>
      <w:snapToGrid w:val="0"/>
      <w:szCs w:val="20"/>
    </w:rPr>
  </w:style>
  <w:style w:type="paragraph" w:customStyle="1" w:styleId="2fd">
    <w:name w:val="Верхний колонтитул2"/>
    <w:basedOn w:val="58"/>
    <w:rsid w:val="007859B1"/>
    <w:pPr>
      <w:tabs>
        <w:tab w:val="center" w:pos="4153"/>
        <w:tab w:val="right" w:pos="8306"/>
      </w:tabs>
    </w:pPr>
  </w:style>
  <w:style w:type="paragraph" w:customStyle="1" w:styleId="223">
    <w:name w:val="Основной текст с отступом 22"/>
    <w:basedOn w:val="a"/>
    <w:rsid w:val="007859B1"/>
    <w:pPr>
      <w:widowControl w:val="0"/>
      <w:ind w:right="-766" w:firstLine="720"/>
      <w:jc w:val="both"/>
    </w:pPr>
    <w:rPr>
      <w:rFonts w:ascii="Kyrghyz Times" w:hAnsi="Kyrghyz Times"/>
      <w:sz w:val="28"/>
      <w:szCs w:val="20"/>
    </w:rPr>
  </w:style>
  <w:style w:type="paragraph" w:customStyle="1" w:styleId="2fe">
    <w:name w:val="Цитата2"/>
    <w:basedOn w:val="a"/>
    <w:rsid w:val="007859B1"/>
    <w:pPr>
      <w:ind w:left="709" w:right="341"/>
      <w:jc w:val="both"/>
    </w:pPr>
    <w:rPr>
      <w:rFonts w:ascii="Kyrghyz Times" w:hAnsi="Kyrghyz Times"/>
      <w:szCs w:val="20"/>
    </w:rPr>
  </w:style>
  <w:style w:type="paragraph" w:customStyle="1" w:styleId="322">
    <w:name w:val="Основной текст 32"/>
    <w:basedOn w:val="a"/>
    <w:rsid w:val="007859B1"/>
    <w:pPr>
      <w:ind w:right="-1"/>
      <w:jc w:val="both"/>
    </w:pPr>
    <w:rPr>
      <w:rFonts w:ascii="Kyrghyz Times" w:hAnsi="Kyrghyz Times"/>
      <w:szCs w:val="20"/>
    </w:rPr>
  </w:style>
  <w:style w:type="paragraph" w:customStyle="1" w:styleId="2ff">
    <w:name w:val="Схема документа2"/>
    <w:basedOn w:val="a"/>
    <w:rsid w:val="007859B1"/>
    <w:pPr>
      <w:shd w:val="clear" w:color="auto" w:fill="000080"/>
    </w:pPr>
    <w:rPr>
      <w:rFonts w:ascii="Tahoma" w:hAnsi="Tahoma"/>
      <w:sz w:val="21"/>
      <w:szCs w:val="20"/>
      <w:vertAlign w:val="superscript"/>
    </w:rPr>
  </w:style>
  <w:style w:type="character" w:customStyle="1" w:styleId="3f7">
    <w:name w:val="Основной шрифт абзаца3"/>
    <w:rsid w:val="007859B1"/>
  </w:style>
  <w:style w:type="paragraph" w:customStyle="1" w:styleId="msonormal0">
    <w:name w:val="msonormal"/>
    <w:basedOn w:val="a"/>
    <w:rsid w:val="007859B1"/>
    <w:pPr>
      <w:spacing w:before="100" w:beforeAutospacing="1" w:after="100" w:afterAutospacing="1"/>
    </w:pPr>
  </w:style>
  <w:style w:type="paragraph" w:customStyle="1" w:styleId="xl54">
    <w:name w:val="xl54"/>
    <w:basedOn w:val="a"/>
    <w:rsid w:val="007859B1"/>
    <w:pPr>
      <w:shd w:val="clear" w:color="000000" w:fill="FFFF00"/>
      <w:spacing w:before="100" w:beforeAutospacing="1" w:after="100" w:afterAutospacing="1"/>
      <w:jc w:val="right"/>
    </w:pPr>
    <w:rPr>
      <w:rFonts w:ascii="Kyrghyz Times" w:hAnsi="Kyrghyz Times"/>
      <w:b/>
      <w:bCs/>
    </w:rPr>
  </w:style>
  <w:style w:type="paragraph" w:customStyle="1" w:styleId="xl70">
    <w:name w:val="xl70"/>
    <w:basedOn w:val="a"/>
    <w:rsid w:val="007859B1"/>
    <w:pPr>
      <w:shd w:val="clear" w:color="000000" w:fill="FFFF99"/>
      <w:spacing w:before="100" w:beforeAutospacing="1" w:after="100" w:afterAutospacing="1"/>
      <w:jc w:val="right"/>
    </w:pPr>
    <w:rPr>
      <w:rFonts w:ascii="Kyrghyz Times" w:hAnsi="Kyrghyz Times"/>
      <w:b/>
      <w:bCs/>
    </w:rPr>
  </w:style>
  <w:style w:type="paragraph" w:customStyle="1" w:styleId="xl127">
    <w:name w:val="xl127"/>
    <w:basedOn w:val="a"/>
    <w:rsid w:val="007859B1"/>
    <w:pPr>
      <w:shd w:val="clear" w:color="000000" w:fill="FFFF00"/>
      <w:spacing w:before="100" w:beforeAutospacing="1" w:after="100" w:afterAutospacing="1"/>
      <w:jc w:val="right"/>
    </w:pPr>
    <w:rPr>
      <w:rFonts w:ascii="Kyrghyz Times" w:hAnsi="Kyrghyz Times"/>
    </w:rPr>
  </w:style>
  <w:style w:type="paragraph" w:customStyle="1" w:styleId="241">
    <w:name w:val="Основной текст 24"/>
    <w:basedOn w:val="a"/>
    <w:rsid w:val="007859B1"/>
    <w:pPr>
      <w:overflowPunct w:val="0"/>
      <w:autoSpaceDE w:val="0"/>
      <w:autoSpaceDN w:val="0"/>
      <w:adjustRightInd w:val="0"/>
      <w:jc w:val="center"/>
      <w:textAlignment w:val="baseline"/>
    </w:pPr>
    <w:rPr>
      <w:rFonts w:ascii="Arial" w:hAnsi="Arial"/>
      <w:sz w:val="32"/>
      <w:szCs w:val="20"/>
    </w:rPr>
  </w:style>
  <w:style w:type="paragraph" w:customStyle="1" w:styleId="331">
    <w:name w:val="Основной текст с отступом 33"/>
    <w:basedOn w:val="a"/>
    <w:rsid w:val="007859B1"/>
    <w:pPr>
      <w:ind w:firstLine="709"/>
      <w:jc w:val="both"/>
    </w:pPr>
    <w:rPr>
      <w:rFonts w:ascii="Arial" w:hAnsi="Arial"/>
      <w:sz w:val="22"/>
      <w:szCs w:val="20"/>
    </w:rPr>
  </w:style>
  <w:style w:type="paragraph" w:customStyle="1" w:styleId="65">
    <w:name w:val="Обычный6"/>
    <w:rsid w:val="007859B1"/>
    <w:pPr>
      <w:widowControl w:val="0"/>
    </w:pPr>
    <w:rPr>
      <w:snapToGrid w:val="0"/>
    </w:rPr>
  </w:style>
  <w:style w:type="paragraph" w:customStyle="1" w:styleId="332">
    <w:name w:val="Заголовок 33"/>
    <w:basedOn w:val="65"/>
    <w:next w:val="65"/>
    <w:rsid w:val="007859B1"/>
    <w:pPr>
      <w:keepNext/>
      <w:spacing w:before="240" w:after="60"/>
    </w:pPr>
    <w:rPr>
      <w:b/>
      <w:sz w:val="24"/>
    </w:rPr>
  </w:style>
  <w:style w:type="paragraph" w:customStyle="1" w:styleId="3f8">
    <w:name w:val="Название объекта3"/>
    <w:basedOn w:val="a"/>
    <w:rsid w:val="007859B1"/>
    <w:pPr>
      <w:widowControl w:val="0"/>
      <w:spacing w:before="240" w:after="60"/>
      <w:jc w:val="center"/>
    </w:pPr>
    <w:rPr>
      <w:rFonts w:ascii="Arial" w:hAnsi="Arial"/>
      <w:b/>
      <w:snapToGrid w:val="0"/>
      <w:kern w:val="28"/>
      <w:sz w:val="32"/>
      <w:szCs w:val="20"/>
    </w:rPr>
  </w:style>
  <w:style w:type="paragraph" w:customStyle="1" w:styleId="3f9">
    <w:name w:val="Основной текст3"/>
    <w:basedOn w:val="a"/>
    <w:rsid w:val="007859B1"/>
    <w:pPr>
      <w:widowControl w:val="0"/>
      <w:ind w:right="-766"/>
      <w:jc w:val="both"/>
    </w:pPr>
    <w:rPr>
      <w:b/>
      <w:snapToGrid w:val="0"/>
      <w:szCs w:val="20"/>
    </w:rPr>
  </w:style>
  <w:style w:type="paragraph" w:customStyle="1" w:styleId="3fa">
    <w:name w:val="Верхний колонтитул3"/>
    <w:basedOn w:val="65"/>
    <w:rsid w:val="007859B1"/>
    <w:pPr>
      <w:tabs>
        <w:tab w:val="center" w:pos="4153"/>
        <w:tab w:val="right" w:pos="8306"/>
      </w:tabs>
    </w:pPr>
  </w:style>
  <w:style w:type="paragraph" w:customStyle="1" w:styleId="232">
    <w:name w:val="Основной текст с отступом 23"/>
    <w:basedOn w:val="a"/>
    <w:rsid w:val="007859B1"/>
    <w:pPr>
      <w:widowControl w:val="0"/>
      <w:ind w:right="-766" w:firstLine="720"/>
      <w:jc w:val="both"/>
    </w:pPr>
    <w:rPr>
      <w:rFonts w:ascii="Kyrghyz Times" w:hAnsi="Kyrghyz Times"/>
      <w:sz w:val="28"/>
      <w:szCs w:val="20"/>
    </w:rPr>
  </w:style>
  <w:style w:type="paragraph" w:customStyle="1" w:styleId="3fb">
    <w:name w:val="Цитата3"/>
    <w:basedOn w:val="a"/>
    <w:rsid w:val="007859B1"/>
    <w:pPr>
      <w:ind w:left="709" w:right="341"/>
      <w:jc w:val="both"/>
    </w:pPr>
    <w:rPr>
      <w:rFonts w:ascii="Kyrghyz Times" w:hAnsi="Kyrghyz Times"/>
      <w:szCs w:val="20"/>
    </w:rPr>
  </w:style>
  <w:style w:type="paragraph" w:customStyle="1" w:styleId="333">
    <w:name w:val="Основной текст 33"/>
    <w:basedOn w:val="a"/>
    <w:rsid w:val="007859B1"/>
    <w:pPr>
      <w:ind w:right="-1"/>
      <w:jc w:val="both"/>
    </w:pPr>
    <w:rPr>
      <w:rFonts w:ascii="Kyrghyz Times" w:hAnsi="Kyrghyz Times"/>
      <w:szCs w:val="20"/>
    </w:rPr>
  </w:style>
  <w:style w:type="paragraph" w:customStyle="1" w:styleId="3fc">
    <w:name w:val="Схема документа3"/>
    <w:basedOn w:val="a"/>
    <w:rsid w:val="007859B1"/>
    <w:pPr>
      <w:shd w:val="clear" w:color="auto" w:fill="000080"/>
    </w:pPr>
    <w:rPr>
      <w:rFonts w:ascii="Tahoma" w:hAnsi="Tahoma"/>
      <w:sz w:val="21"/>
      <w:szCs w:val="20"/>
      <w:vertAlign w:val="superscript"/>
    </w:rPr>
  </w:style>
  <w:style w:type="character" w:customStyle="1" w:styleId="4a">
    <w:name w:val="Основной шрифт абзаца4"/>
    <w:rsid w:val="007859B1"/>
  </w:style>
  <w:style w:type="character" w:customStyle="1" w:styleId="217">
    <w:name w:val="Заголовок 2 Знак1"/>
    <w:locked/>
    <w:rsid w:val="007859B1"/>
    <w:rPr>
      <w:rFonts w:ascii="Arial" w:hAnsi="Arial" w:cs="Arial"/>
      <w:b/>
      <w:i/>
      <w:sz w:val="28"/>
    </w:rPr>
  </w:style>
  <w:style w:type="character" w:customStyle="1" w:styleId="412">
    <w:name w:val="Заголовок 4 Знак1"/>
    <w:locked/>
    <w:rsid w:val="007859B1"/>
    <w:rPr>
      <w:b/>
      <w:bCs/>
      <w:sz w:val="28"/>
      <w:szCs w:val="28"/>
    </w:rPr>
  </w:style>
  <w:style w:type="character" w:customStyle="1" w:styleId="510">
    <w:name w:val="Заголовок 5 Знак1"/>
    <w:locked/>
    <w:rsid w:val="007859B1"/>
    <w:rPr>
      <w:b/>
      <w:bCs/>
      <w:sz w:val="24"/>
      <w:szCs w:val="22"/>
    </w:rPr>
  </w:style>
  <w:style w:type="character" w:customStyle="1" w:styleId="610">
    <w:name w:val="Заголовок 6 Знак1"/>
    <w:locked/>
    <w:rsid w:val="007859B1"/>
    <w:rPr>
      <w:rFonts w:ascii="Arial" w:hAnsi="Arial" w:cs="Arial"/>
      <w:b/>
      <w:bCs/>
      <w:sz w:val="22"/>
    </w:rPr>
  </w:style>
  <w:style w:type="character" w:customStyle="1" w:styleId="710">
    <w:name w:val="Заголовок 7 Знак1"/>
    <w:locked/>
    <w:rsid w:val="007859B1"/>
    <w:rPr>
      <w:rFonts w:ascii="Arial" w:hAnsi="Arial"/>
      <w:b/>
      <w:sz w:val="28"/>
    </w:rPr>
  </w:style>
  <w:style w:type="character" w:customStyle="1" w:styleId="810">
    <w:name w:val="Заголовок 8 Знак1"/>
    <w:locked/>
    <w:rsid w:val="007859B1"/>
    <w:rPr>
      <w:i/>
      <w:iCs/>
      <w:sz w:val="24"/>
      <w:szCs w:val="24"/>
    </w:rPr>
  </w:style>
  <w:style w:type="character" w:customStyle="1" w:styleId="910">
    <w:name w:val="Заголовок 9 Знак1"/>
    <w:locked/>
    <w:rsid w:val="007859B1"/>
    <w:rPr>
      <w:rFonts w:ascii="Arial" w:hAnsi="Arial" w:cs="Arial"/>
      <w:sz w:val="22"/>
      <w:szCs w:val="22"/>
    </w:rPr>
  </w:style>
  <w:style w:type="character" w:customStyle="1" w:styleId="218">
    <w:name w:val="Основной текст 2 Знак1"/>
    <w:aliases w:val="Paragraph No Знак1,Paragraph No + по ширине Знак1"/>
    <w:locked/>
    <w:rsid w:val="007859B1"/>
    <w:rPr>
      <w:rFonts w:ascii="Arial" w:hAnsi="Arial" w:cs="Arial"/>
      <w:b/>
      <w:bCs/>
      <w:sz w:val="32"/>
    </w:rPr>
  </w:style>
  <w:style w:type="character" w:customStyle="1" w:styleId="317">
    <w:name w:val="Основной текст 3 Знак1"/>
    <w:locked/>
    <w:rsid w:val="007859B1"/>
    <w:rPr>
      <w:sz w:val="22"/>
      <w:szCs w:val="22"/>
    </w:rPr>
  </w:style>
  <w:style w:type="character" w:customStyle="1" w:styleId="1fff0">
    <w:name w:val="Основной текст с отступом Знак1"/>
    <w:locked/>
    <w:rsid w:val="007859B1"/>
    <w:rPr>
      <w:rFonts w:ascii="Arial" w:hAnsi="Arial"/>
      <w:sz w:val="22"/>
    </w:rPr>
  </w:style>
  <w:style w:type="character" w:customStyle="1" w:styleId="219">
    <w:name w:val="Основной текст с отступом 2 Знак1"/>
    <w:locked/>
    <w:rsid w:val="007859B1"/>
    <w:rPr>
      <w:rFonts w:ascii="Arial" w:hAnsi="Arial"/>
      <w:color w:val="00FFFF"/>
      <w:sz w:val="22"/>
    </w:rPr>
  </w:style>
  <w:style w:type="character" w:customStyle="1" w:styleId="1fff1">
    <w:name w:val="Подзаголовок Знак1"/>
    <w:locked/>
    <w:rsid w:val="007859B1"/>
    <w:rPr>
      <w:sz w:val="24"/>
      <w:szCs w:val="24"/>
    </w:rPr>
  </w:style>
  <w:style w:type="paragraph" w:customStyle="1" w:styleId="75">
    <w:name w:val="Обычный7"/>
    <w:semiHidden/>
    <w:rsid w:val="007859B1"/>
    <w:pPr>
      <w:snapToGrid w:val="0"/>
      <w:spacing w:before="100" w:after="100"/>
    </w:pPr>
    <w:rPr>
      <w:sz w:val="24"/>
      <w:szCs w:val="24"/>
    </w:rPr>
  </w:style>
  <w:style w:type="character" w:customStyle="1" w:styleId="233">
    <w:name w:val="Знак Знак23"/>
    <w:rsid w:val="007859B1"/>
    <w:rPr>
      <w:rFonts w:ascii="Arial" w:hAnsi="Arial"/>
      <w:b/>
      <w:kern w:val="28"/>
      <w:sz w:val="28"/>
      <w:lang w:val="en-US" w:eastAsia="ru-RU" w:bidi="ar-SA"/>
    </w:rPr>
  </w:style>
  <w:style w:type="character" w:customStyle="1" w:styleId="1fff2">
    <w:name w:val="Красная строка Знак1"/>
    <w:rsid w:val="007859B1"/>
  </w:style>
  <w:style w:type="character" w:customStyle="1" w:styleId="21a">
    <w:name w:val="Красная строка 2 Знак1"/>
    <w:rsid w:val="007859B1"/>
    <w:rPr>
      <w:rFonts w:ascii="Arial" w:hAnsi="Arial"/>
      <w:sz w:val="24"/>
      <w:szCs w:val="24"/>
      <w:lang w:val="ru-RU" w:eastAsia="ru-RU" w:bidi="ar-SA"/>
    </w:rPr>
  </w:style>
  <w:style w:type="character" w:customStyle="1" w:styleId="242">
    <w:name w:val="Знак Знак24"/>
    <w:rsid w:val="007859B1"/>
    <w:rPr>
      <w:rFonts w:ascii="Arial" w:eastAsia="Times New Roman" w:hAnsi="Arial" w:cs="Times New Roman"/>
      <w:b/>
      <w:kern w:val="28"/>
      <w:sz w:val="28"/>
      <w:szCs w:val="20"/>
      <w:lang w:val="en-US" w:eastAsia="ru-RU"/>
    </w:rPr>
  </w:style>
  <w:style w:type="paragraph" w:customStyle="1" w:styleId="250">
    <w:name w:val="Основной текст 25"/>
    <w:basedOn w:val="a"/>
    <w:rsid w:val="007859B1"/>
    <w:pPr>
      <w:overflowPunct w:val="0"/>
      <w:autoSpaceDE w:val="0"/>
      <w:autoSpaceDN w:val="0"/>
      <w:adjustRightInd w:val="0"/>
      <w:jc w:val="center"/>
      <w:textAlignment w:val="baseline"/>
    </w:pPr>
    <w:rPr>
      <w:rFonts w:ascii="Arial" w:hAnsi="Arial"/>
      <w:sz w:val="32"/>
      <w:szCs w:val="20"/>
    </w:rPr>
  </w:style>
  <w:style w:type="paragraph" w:customStyle="1" w:styleId="340">
    <w:name w:val="Основной текст с отступом 34"/>
    <w:basedOn w:val="a"/>
    <w:rsid w:val="007859B1"/>
    <w:pPr>
      <w:ind w:firstLine="709"/>
      <w:jc w:val="both"/>
    </w:pPr>
    <w:rPr>
      <w:rFonts w:ascii="Arial" w:hAnsi="Arial"/>
      <w:sz w:val="22"/>
      <w:szCs w:val="20"/>
    </w:rPr>
  </w:style>
  <w:style w:type="paragraph" w:customStyle="1" w:styleId="83">
    <w:name w:val="Обычный8"/>
    <w:rsid w:val="007859B1"/>
    <w:pPr>
      <w:widowControl w:val="0"/>
    </w:pPr>
    <w:rPr>
      <w:snapToGrid w:val="0"/>
    </w:rPr>
  </w:style>
  <w:style w:type="paragraph" w:customStyle="1" w:styleId="341">
    <w:name w:val="Заголовок 34"/>
    <w:basedOn w:val="83"/>
    <w:next w:val="83"/>
    <w:rsid w:val="007859B1"/>
    <w:pPr>
      <w:keepNext/>
      <w:spacing w:before="240" w:after="60"/>
    </w:pPr>
    <w:rPr>
      <w:b/>
      <w:sz w:val="24"/>
    </w:rPr>
  </w:style>
  <w:style w:type="paragraph" w:customStyle="1" w:styleId="4b">
    <w:name w:val="Название объекта4"/>
    <w:basedOn w:val="a"/>
    <w:rsid w:val="007859B1"/>
    <w:pPr>
      <w:widowControl w:val="0"/>
      <w:spacing w:before="240" w:after="60"/>
      <w:jc w:val="center"/>
    </w:pPr>
    <w:rPr>
      <w:rFonts w:ascii="Arial" w:hAnsi="Arial"/>
      <w:b/>
      <w:snapToGrid w:val="0"/>
      <w:kern w:val="28"/>
      <w:sz w:val="32"/>
      <w:szCs w:val="20"/>
    </w:rPr>
  </w:style>
  <w:style w:type="paragraph" w:customStyle="1" w:styleId="4c">
    <w:name w:val="Основной текст4"/>
    <w:basedOn w:val="a"/>
    <w:rsid w:val="007859B1"/>
    <w:pPr>
      <w:widowControl w:val="0"/>
      <w:ind w:right="-766"/>
      <w:jc w:val="both"/>
    </w:pPr>
    <w:rPr>
      <w:b/>
      <w:snapToGrid w:val="0"/>
      <w:szCs w:val="20"/>
    </w:rPr>
  </w:style>
  <w:style w:type="paragraph" w:customStyle="1" w:styleId="4d">
    <w:name w:val="Верхний колонтитул4"/>
    <w:basedOn w:val="83"/>
    <w:rsid w:val="007859B1"/>
    <w:pPr>
      <w:tabs>
        <w:tab w:val="center" w:pos="4153"/>
        <w:tab w:val="right" w:pos="8306"/>
      </w:tabs>
    </w:pPr>
  </w:style>
  <w:style w:type="paragraph" w:customStyle="1" w:styleId="243">
    <w:name w:val="Основной текст с отступом 24"/>
    <w:basedOn w:val="a"/>
    <w:rsid w:val="007859B1"/>
    <w:pPr>
      <w:widowControl w:val="0"/>
      <w:ind w:right="-766" w:firstLine="720"/>
      <w:jc w:val="both"/>
    </w:pPr>
    <w:rPr>
      <w:rFonts w:ascii="Kyrghyz Times" w:hAnsi="Kyrghyz Times"/>
      <w:sz w:val="28"/>
      <w:szCs w:val="20"/>
    </w:rPr>
  </w:style>
  <w:style w:type="paragraph" w:customStyle="1" w:styleId="4e">
    <w:name w:val="Цитата4"/>
    <w:basedOn w:val="a"/>
    <w:rsid w:val="007859B1"/>
    <w:pPr>
      <w:ind w:left="709" w:right="341"/>
      <w:jc w:val="both"/>
    </w:pPr>
    <w:rPr>
      <w:rFonts w:ascii="Kyrghyz Times" w:hAnsi="Kyrghyz Times"/>
      <w:szCs w:val="20"/>
    </w:rPr>
  </w:style>
  <w:style w:type="paragraph" w:customStyle="1" w:styleId="342">
    <w:name w:val="Основной текст 34"/>
    <w:basedOn w:val="a"/>
    <w:rsid w:val="007859B1"/>
    <w:pPr>
      <w:ind w:right="-1"/>
      <w:jc w:val="both"/>
    </w:pPr>
    <w:rPr>
      <w:rFonts w:ascii="Kyrghyz Times" w:hAnsi="Kyrghyz Times"/>
      <w:szCs w:val="20"/>
    </w:rPr>
  </w:style>
  <w:style w:type="paragraph" w:customStyle="1" w:styleId="4f">
    <w:name w:val="Схема документа4"/>
    <w:basedOn w:val="a"/>
    <w:rsid w:val="007859B1"/>
    <w:pPr>
      <w:shd w:val="clear" w:color="auto" w:fill="000080"/>
    </w:pPr>
    <w:rPr>
      <w:rFonts w:ascii="Tahoma" w:hAnsi="Tahoma"/>
      <w:sz w:val="21"/>
      <w:szCs w:val="20"/>
      <w:vertAlign w:val="superscript"/>
    </w:rPr>
  </w:style>
  <w:style w:type="character" w:customStyle="1" w:styleId="59">
    <w:name w:val="Основной шрифт абзаца5"/>
    <w:rsid w:val="007859B1"/>
  </w:style>
  <w:style w:type="character" w:customStyle="1" w:styleId="202">
    <w:name w:val="Знак Знак20"/>
    <w:locked/>
    <w:rsid w:val="007859B1"/>
    <w:rPr>
      <w:b/>
      <w:bCs/>
      <w:sz w:val="28"/>
      <w:szCs w:val="28"/>
      <w:lang w:val="ru-RU" w:eastAsia="ru-RU" w:bidi="ar-SA"/>
    </w:rPr>
  </w:style>
  <w:style w:type="table" w:styleId="2-10">
    <w:name w:val="Medium List 2 Accent 1"/>
    <w:basedOn w:val="a1"/>
    <w:uiPriority w:val="66"/>
    <w:rsid w:val="007859B1"/>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2ff0">
    <w:name w:val="Table Simple 2"/>
    <w:basedOn w:val="a1"/>
    <w:rsid w:val="007859B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customStyle="1" w:styleId="afffff5">
    <w:name w:val="Знак Знак"/>
    <w:basedOn w:val="a"/>
    <w:rsid w:val="007859B1"/>
    <w:pPr>
      <w:spacing w:after="160" w:line="240" w:lineRule="exact"/>
    </w:pPr>
    <w:rPr>
      <w:rFonts w:ascii="Verdana" w:hAnsi="Verdana"/>
      <w:sz w:val="20"/>
      <w:szCs w:val="20"/>
      <w:lang w:val="en-US" w:eastAsia="en-US"/>
    </w:rPr>
  </w:style>
  <w:style w:type="table" w:styleId="-2">
    <w:name w:val="Table Web 2"/>
    <w:basedOn w:val="a1"/>
    <w:rsid w:val="007859B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7859B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f1">
    <w:name w:val="Table Classic 2"/>
    <w:basedOn w:val="a1"/>
    <w:rsid w:val="007859B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111">
    <w:name w:val="Таблица-сетка 1 светлая — акцент 11"/>
    <w:basedOn w:val="a1"/>
    <w:uiPriority w:val="46"/>
    <w:rsid w:val="007859B1"/>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Таблица-сетка 1 светлая — акцент 31"/>
    <w:basedOn w:val="a1"/>
    <w:uiPriority w:val="46"/>
    <w:rsid w:val="007859B1"/>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21">
    <w:name w:val="Таблица-сетка 1 светлая — акцент 21"/>
    <w:basedOn w:val="a1"/>
    <w:uiPriority w:val="46"/>
    <w:rsid w:val="007859B1"/>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51">
    <w:name w:val="Таблица-сетка 1 светлая — акцент 51"/>
    <w:basedOn w:val="a1"/>
    <w:uiPriority w:val="46"/>
    <w:rsid w:val="007859B1"/>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1fff3">
    <w:name w:val="Сетка таблицы светлая1"/>
    <w:basedOn w:val="a1"/>
    <w:uiPriority w:val="40"/>
    <w:rsid w:val="007859B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41">
    <w:name w:val="О1ычный4"/>
    <w:rsid w:val="007859B1"/>
    <w:pPr>
      <w:widowControl w:val="0"/>
    </w:pPr>
    <w:rPr>
      <w:sz w:val="24"/>
    </w:rPr>
  </w:style>
  <w:style w:type="paragraph" w:customStyle="1" w:styleId="0114">
    <w:name w:val="з0головок 114"/>
    <w:basedOn w:val="a"/>
    <w:next w:val="a"/>
    <w:rsid w:val="007859B1"/>
    <w:pPr>
      <w:keepNext/>
      <w:widowControl w:val="0"/>
      <w:spacing w:before="240" w:after="60"/>
    </w:pPr>
    <w:rPr>
      <w:rFonts w:ascii="Arial" w:hAnsi="Arial"/>
      <w:b/>
      <w:kern w:val="28"/>
      <w:sz w:val="28"/>
      <w:szCs w:val="20"/>
      <w:lang w:val="en-US"/>
    </w:rPr>
  </w:style>
  <w:style w:type="character" w:customStyle="1" w:styleId="4f0">
    <w:name w:val="Знак4"/>
    <w:rsid w:val="007859B1"/>
    <w:rPr>
      <w:noProof w:val="0"/>
      <w:snapToGrid w:val="0"/>
      <w:sz w:val="24"/>
      <w:lang w:val="ru-RU" w:eastAsia="ru-RU" w:bidi="ar-SA"/>
    </w:rPr>
  </w:style>
  <w:style w:type="paragraph" w:customStyle="1" w:styleId="b4">
    <w:name w:val="Обычнbй4"/>
    <w:rsid w:val="007859B1"/>
    <w:pPr>
      <w:widowControl w:val="0"/>
      <w:autoSpaceDE w:val="0"/>
      <w:autoSpaceDN w:val="0"/>
    </w:pPr>
  </w:style>
  <w:style w:type="paragraph" w:customStyle="1" w:styleId="133">
    <w:name w:val="О1ычный3"/>
    <w:rsid w:val="007859B1"/>
    <w:pPr>
      <w:widowControl w:val="0"/>
    </w:pPr>
    <w:rPr>
      <w:sz w:val="24"/>
    </w:rPr>
  </w:style>
  <w:style w:type="paragraph" w:customStyle="1" w:styleId="0113">
    <w:name w:val="з0головок 113"/>
    <w:basedOn w:val="a"/>
    <w:next w:val="a"/>
    <w:rsid w:val="007859B1"/>
    <w:pPr>
      <w:keepNext/>
      <w:widowControl w:val="0"/>
      <w:spacing w:before="240" w:after="60"/>
    </w:pPr>
    <w:rPr>
      <w:rFonts w:ascii="Arial" w:hAnsi="Arial"/>
      <w:b/>
      <w:kern w:val="28"/>
      <w:sz w:val="28"/>
      <w:szCs w:val="20"/>
      <w:lang w:val="en-US"/>
    </w:rPr>
  </w:style>
  <w:style w:type="character" w:customStyle="1" w:styleId="3fd">
    <w:name w:val="Знак3"/>
    <w:rsid w:val="007859B1"/>
    <w:rPr>
      <w:noProof w:val="0"/>
      <w:snapToGrid w:val="0"/>
      <w:sz w:val="24"/>
      <w:lang w:val="ru-RU" w:eastAsia="ru-RU" w:bidi="ar-SA"/>
    </w:rPr>
  </w:style>
  <w:style w:type="paragraph" w:customStyle="1" w:styleId="b3">
    <w:name w:val="Обычнbй3"/>
    <w:rsid w:val="007859B1"/>
    <w:pPr>
      <w:widowControl w:val="0"/>
      <w:autoSpaceDE w:val="0"/>
      <w:autoSpaceDN w:val="0"/>
    </w:pPr>
  </w:style>
  <w:style w:type="character" w:customStyle="1" w:styleId="2210">
    <w:name w:val="Знак Знак221"/>
    <w:rsid w:val="007859B1"/>
    <w:rPr>
      <w:rFonts w:ascii="Arial" w:hAnsi="Arial" w:cs="Arial"/>
      <w:b/>
      <w:bCs/>
      <w:kern w:val="32"/>
      <w:sz w:val="32"/>
      <w:szCs w:val="32"/>
      <w:lang w:val="ru-RU" w:eastAsia="ru-RU" w:bidi="ar-SA"/>
    </w:rPr>
  </w:style>
  <w:style w:type="character" w:customStyle="1" w:styleId="1310">
    <w:name w:val="Знак Знак131"/>
    <w:rsid w:val="007859B1"/>
    <w:rPr>
      <w:sz w:val="24"/>
      <w:szCs w:val="24"/>
      <w:lang w:val="ru-RU" w:eastAsia="ru-RU" w:bidi="ar-SA"/>
    </w:rPr>
  </w:style>
  <w:style w:type="paragraph" w:customStyle="1" w:styleId="11d">
    <w:name w:val="Знак Знак1 Знак Знак1"/>
    <w:basedOn w:val="a"/>
    <w:rsid w:val="007859B1"/>
    <w:pPr>
      <w:spacing w:after="160" w:line="240" w:lineRule="exact"/>
    </w:pPr>
    <w:rPr>
      <w:rFonts w:ascii="Verdana" w:hAnsi="Verdana"/>
      <w:sz w:val="20"/>
      <w:szCs w:val="20"/>
      <w:lang w:val="en-US" w:eastAsia="en-US"/>
    </w:rPr>
  </w:style>
  <w:style w:type="paragraph" w:customStyle="1" w:styleId="1fff4">
    <w:name w:val="Знак Знак Знак Знак Знак Знак1"/>
    <w:basedOn w:val="a"/>
    <w:rsid w:val="007859B1"/>
    <w:pPr>
      <w:spacing w:after="160" w:line="240" w:lineRule="exact"/>
    </w:pPr>
    <w:rPr>
      <w:rFonts w:ascii="Verdana" w:hAnsi="Verdana"/>
      <w:sz w:val="20"/>
      <w:szCs w:val="20"/>
      <w:lang w:val="en-US" w:eastAsia="en-US"/>
    </w:rPr>
  </w:style>
  <w:style w:type="paragraph" w:customStyle="1" w:styleId="126">
    <w:name w:val="О1ычный2"/>
    <w:rsid w:val="007859B1"/>
    <w:pPr>
      <w:widowControl w:val="0"/>
    </w:pPr>
    <w:rPr>
      <w:sz w:val="24"/>
    </w:rPr>
  </w:style>
  <w:style w:type="paragraph" w:customStyle="1" w:styleId="0112">
    <w:name w:val="з0головок 112"/>
    <w:basedOn w:val="a"/>
    <w:next w:val="a"/>
    <w:rsid w:val="007859B1"/>
    <w:pPr>
      <w:keepNext/>
      <w:widowControl w:val="0"/>
      <w:spacing w:before="240" w:after="60"/>
    </w:pPr>
    <w:rPr>
      <w:rFonts w:ascii="Arial" w:hAnsi="Arial"/>
      <w:b/>
      <w:kern w:val="28"/>
      <w:sz w:val="28"/>
      <w:szCs w:val="20"/>
      <w:lang w:val="en-US"/>
    </w:rPr>
  </w:style>
  <w:style w:type="character" w:customStyle="1" w:styleId="2ff2">
    <w:name w:val="Знак2"/>
    <w:rsid w:val="007859B1"/>
    <w:rPr>
      <w:noProof w:val="0"/>
      <w:snapToGrid w:val="0"/>
      <w:sz w:val="24"/>
      <w:lang w:val="ru-RU" w:eastAsia="ru-RU" w:bidi="ar-SA"/>
    </w:rPr>
  </w:style>
  <w:style w:type="paragraph" w:customStyle="1" w:styleId="b2">
    <w:name w:val="Обычнbй2"/>
    <w:rsid w:val="007859B1"/>
    <w:pPr>
      <w:widowControl w:val="0"/>
      <w:autoSpaceDE w:val="0"/>
      <w:autoSpaceDN w:val="0"/>
    </w:pPr>
  </w:style>
  <w:style w:type="character" w:styleId="afffff6">
    <w:name w:val="line number"/>
    <w:rsid w:val="0019392F"/>
  </w:style>
  <w:style w:type="paragraph" w:customStyle="1" w:styleId="BodyText22">
    <w:name w:val="Body Text 22"/>
    <w:basedOn w:val="a"/>
    <w:rsid w:val="002A5036"/>
    <w:pPr>
      <w:overflowPunct w:val="0"/>
      <w:autoSpaceDE w:val="0"/>
      <w:autoSpaceDN w:val="0"/>
      <w:adjustRightInd w:val="0"/>
      <w:jc w:val="center"/>
    </w:pPr>
    <w:rPr>
      <w:rFonts w:ascii="Arial" w:hAnsi="Arial"/>
      <w:sz w:val="32"/>
      <w:szCs w:val="20"/>
    </w:rPr>
  </w:style>
  <w:style w:type="paragraph" w:customStyle="1" w:styleId="BodyTextIndent32">
    <w:name w:val="Body Text Indent 32"/>
    <w:basedOn w:val="a"/>
    <w:rsid w:val="002A5036"/>
    <w:pPr>
      <w:ind w:firstLine="709"/>
      <w:jc w:val="both"/>
    </w:pPr>
    <w:rPr>
      <w:rFonts w:ascii="Arial" w:hAnsi="Arial"/>
      <w:sz w:val="22"/>
      <w:szCs w:val="20"/>
    </w:rPr>
  </w:style>
  <w:style w:type="paragraph" w:customStyle="1" w:styleId="Normal2">
    <w:name w:val="Normal2"/>
    <w:rsid w:val="002A5036"/>
    <w:pPr>
      <w:widowControl w:val="0"/>
      <w:snapToGrid w:val="0"/>
    </w:pPr>
  </w:style>
  <w:style w:type="paragraph" w:customStyle="1" w:styleId="BodyText2">
    <w:name w:val="Body Text2"/>
    <w:basedOn w:val="a"/>
    <w:rsid w:val="002A5036"/>
    <w:pPr>
      <w:widowControl w:val="0"/>
      <w:snapToGrid w:val="0"/>
      <w:ind w:right="-766"/>
      <w:jc w:val="both"/>
    </w:pPr>
    <w:rPr>
      <w:b/>
      <w:szCs w:val="20"/>
    </w:rPr>
  </w:style>
  <w:style w:type="paragraph" w:customStyle="1" w:styleId="BodyTextIndent22">
    <w:name w:val="Body Text Indent 22"/>
    <w:basedOn w:val="a"/>
    <w:rsid w:val="002A5036"/>
    <w:pPr>
      <w:widowControl w:val="0"/>
      <w:ind w:right="-766" w:firstLine="720"/>
      <w:jc w:val="both"/>
    </w:pPr>
    <w:rPr>
      <w:rFonts w:ascii="Kyrghyz Times" w:hAnsi="Kyrghyz Times"/>
      <w:sz w:val="28"/>
      <w:szCs w:val="20"/>
    </w:rPr>
  </w:style>
  <w:style w:type="paragraph" w:customStyle="1" w:styleId="BlockText2">
    <w:name w:val="Block Text2"/>
    <w:basedOn w:val="a"/>
    <w:rsid w:val="002A5036"/>
    <w:pPr>
      <w:ind w:left="709" w:right="341"/>
      <w:jc w:val="both"/>
    </w:pPr>
    <w:rPr>
      <w:rFonts w:ascii="Kyrghyz Times" w:hAnsi="Kyrghyz Times"/>
      <w:szCs w:val="20"/>
    </w:rPr>
  </w:style>
  <w:style w:type="paragraph" w:customStyle="1" w:styleId="BodyText32">
    <w:name w:val="Body Text 32"/>
    <w:basedOn w:val="a"/>
    <w:rsid w:val="002A5036"/>
    <w:pPr>
      <w:ind w:right="-1"/>
      <w:jc w:val="both"/>
    </w:pPr>
    <w:rPr>
      <w:rFonts w:ascii="Kyrghyz Times" w:hAnsi="Kyrghyz Times"/>
      <w:szCs w:val="20"/>
    </w:rPr>
  </w:style>
  <w:style w:type="paragraph" w:customStyle="1" w:styleId="DocumentMap2">
    <w:name w:val="Document Map2"/>
    <w:basedOn w:val="a"/>
    <w:rsid w:val="002A5036"/>
    <w:pPr>
      <w:shd w:val="clear" w:color="auto" w:fill="000080"/>
    </w:pPr>
    <w:rPr>
      <w:rFonts w:ascii="Tahoma" w:hAnsi="Tahoma"/>
      <w:sz w:val="21"/>
      <w:szCs w:val="20"/>
      <w:vertAlign w:val="superscript"/>
    </w:rPr>
  </w:style>
  <w:style w:type="paragraph" w:customStyle="1" w:styleId="afffff7">
    <w:name w:val="Знак Знак"/>
    <w:basedOn w:val="a"/>
    <w:rsid w:val="002A5036"/>
    <w:pPr>
      <w:spacing w:after="160" w:line="240" w:lineRule="exact"/>
    </w:pPr>
    <w:rPr>
      <w:rFonts w:ascii="Verdana" w:hAnsi="Verdana"/>
      <w:sz w:val="20"/>
      <w:szCs w:val="20"/>
      <w:lang w:val="en-US" w:eastAsia="en-US"/>
    </w:rPr>
  </w:style>
  <w:style w:type="character" w:customStyle="1" w:styleId="DefaultParagraphFont2">
    <w:name w:val="Default Paragraph Font2"/>
    <w:rsid w:val="002A5036"/>
  </w:style>
  <w:style w:type="character" w:customStyle="1" w:styleId="291">
    <w:name w:val="Знак Знак29"/>
    <w:rsid w:val="002A5036"/>
    <w:rPr>
      <w:rFonts w:ascii="Arial" w:hAnsi="Arial" w:cs="Arial" w:hint="default"/>
      <w:b/>
      <w:bCs/>
      <w:kern w:val="32"/>
      <w:sz w:val="32"/>
      <w:szCs w:val="32"/>
      <w:lang w:val="ru-RU" w:eastAsia="ru-RU" w:bidi="ar-SA"/>
    </w:rPr>
  </w:style>
  <w:style w:type="character" w:customStyle="1" w:styleId="172">
    <w:name w:val="Знак Знак17"/>
    <w:rsid w:val="002A5036"/>
    <w:rPr>
      <w:sz w:val="24"/>
      <w:szCs w:val="24"/>
      <w:lang w:val="ru-RU" w:eastAsia="ru-RU" w:bidi="ar-SA"/>
    </w:rPr>
  </w:style>
  <w:style w:type="character" w:customStyle="1" w:styleId="271">
    <w:name w:val="Знак Знак27"/>
    <w:rsid w:val="002A5036"/>
    <w:rPr>
      <w:rFonts w:ascii="Arial" w:hAnsi="Arial" w:cs="Arial" w:hint="default"/>
      <w:b/>
      <w:bCs/>
      <w:sz w:val="22"/>
      <w:lang w:val="ru-RU" w:eastAsia="ru-RU" w:bidi="ar-SA"/>
    </w:rPr>
  </w:style>
  <w:style w:type="character" w:customStyle="1" w:styleId="152">
    <w:name w:val="Знак Знак15"/>
    <w:locked/>
    <w:rsid w:val="002A5036"/>
    <w:rPr>
      <w:rFonts w:ascii="Arial" w:hAnsi="Arial" w:cs="Arial" w:hint="default"/>
      <w:sz w:val="22"/>
      <w:lang w:val="ru-RU" w:eastAsia="ru-RU" w:bidi="ar-SA"/>
    </w:rPr>
  </w:style>
  <w:style w:type="character" w:customStyle="1" w:styleId="KyrghyzTimes1">
    <w:name w:val="Обычный + Kyrghyz Times1"/>
    <w:aliases w:val="11 пт1,не полужирный1,По ширине1,Первая строка:  11,2... Знак Знак1"/>
    <w:rsid w:val="002A5036"/>
    <w:rPr>
      <w:rFonts w:ascii="Kyrghyz Times" w:hAnsi="Kyrghyz Times" w:hint="default"/>
      <w:sz w:val="16"/>
      <w:szCs w:val="16"/>
      <w:lang w:val="ru-RU" w:eastAsia="ru-RU" w:bidi="ar-SA"/>
    </w:rPr>
  </w:style>
  <w:style w:type="paragraph" w:styleId="2ff3">
    <w:name w:val="Quote"/>
    <w:basedOn w:val="a"/>
    <w:next w:val="a"/>
    <w:link w:val="2ff4"/>
    <w:uiPriority w:val="29"/>
    <w:qFormat/>
    <w:rsid w:val="00F22CBD"/>
    <w:pPr>
      <w:spacing w:before="160"/>
      <w:jc w:val="center"/>
    </w:pPr>
    <w:rPr>
      <w:i/>
      <w:iCs/>
      <w:color w:val="404040" w:themeColor="text1" w:themeTint="BF"/>
    </w:rPr>
  </w:style>
  <w:style w:type="character" w:customStyle="1" w:styleId="2ff4">
    <w:name w:val="Цитата 2 Знак"/>
    <w:basedOn w:val="a0"/>
    <w:link w:val="2ff3"/>
    <w:uiPriority w:val="29"/>
    <w:rsid w:val="00F22CBD"/>
    <w:rPr>
      <w:i/>
      <w:iCs/>
      <w:color w:val="404040" w:themeColor="text1" w:themeTint="BF"/>
      <w:sz w:val="24"/>
      <w:szCs w:val="24"/>
    </w:rPr>
  </w:style>
  <w:style w:type="character" w:styleId="afffff8">
    <w:name w:val="Intense Emphasis"/>
    <w:basedOn w:val="a0"/>
    <w:uiPriority w:val="21"/>
    <w:qFormat/>
    <w:rsid w:val="00F22CBD"/>
    <w:rPr>
      <w:i/>
      <w:iCs/>
      <w:color w:val="2E74B5" w:themeColor="accent1" w:themeShade="BF"/>
    </w:rPr>
  </w:style>
  <w:style w:type="paragraph" w:styleId="afffff9">
    <w:name w:val="Intense Quote"/>
    <w:basedOn w:val="a"/>
    <w:next w:val="a"/>
    <w:link w:val="afffffa"/>
    <w:uiPriority w:val="30"/>
    <w:qFormat/>
    <w:rsid w:val="00F22CB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fffffa">
    <w:name w:val="Выделенная цитата Знак"/>
    <w:basedOn w:val="a0"/>
    <w:link w:val="afffff9"/>
    <w:uiPriority w:val="30"/>
    <w:rsid w:val="00F22CBD"/>
    <w:rPr>
      <w:i/>
      <w:iCs/>
      <w:color w:val="2E74B5" w:themeColor="accent1" w:themeShade="BF"/>
      <w:sz w:val="24"/>
      <w:szCs w:val="24"/>
    </w:rPr>
  </w:style>
  <w:style w:type="character" w:styleId="afffffb">
    <w:name w:val="Intense Reference"/>
    <w:basedOn w:val="a0"/>
    <w:uiPriority w:val="32"/>
    <w:qFormat/>
    <w:rsid w:val="00F22CBD"/>
    <w:rPr>
      <w:b/>
      <w:bCs/>
      <w:smallCaps/>
      <w:color w:val="2E74B5" w:themeColor="accent1" w:themeShade="BF"/>
      <w:spacing w:val="5"/>
    </w:rPr>
  </w:style>
  <w:style w:type="paragraph" w:customStyle="1" w:styleId="1fff5">
    <w:name w:val="Обычный (Интернет)1"/>
    <w:basedOn w:val="a"/>
    <w:rsid w:val="00F22CBD"/>
    <w:pPr>
      <w:spacing w:before="100" w:beforeAutospacing="1" w:after="100" w:afterAutospacing="1"/>
    </w:pPr>
    <w:rPr>
      <w:lang w:val="en-US" w:eastAsia="en-US"/>
    </w:rPr>
  </w:style>
  <w:style w:type="paragraph" w:customStyle="1" w:styleId="260">
    <w:name w:val="Основной текст 26"/>
    <w:basedOn w:val="a"/>
    <w:rsid w:val="00F22CBD"/>
    <w:pPr>
      <w:overflowPunct w:val="0"/>
      <w:autoSpaceDE w:val="0"/>
      <w:autoSpaceDN w:val="0"/>
      <w:adjustRightInd w:val="0"/>
      <w:jc w:val="center"/>
      <w:textAlignment w:val="baseline"/>
    </w:pPr>
    <w:rPr>
      <w:rFonts w:ascii="Arial" w:hAnsi="Arial"/>
      <w:sz w:val="32"/>
      <w:szCs w:val="20"/>
    </w:rPr>
  </w:style>
  <w:style w:type="paragraph" w:customStyle="1" w:styleId="350">
    <w:name w:val="Основной текст с отступом 35"/>
    <w:basedOn w:val="a"/>
    <w:rsid w:val="00F22CBD"/>
    <w:pPr>
      <w:ind w:firstLine="709"/>
      <w:jc w:val="both"/>
    </w:pPr>
    <w:rPr>
      <w:rFonts w:ascii="Arial" w:hAnsi="Arial"/>
      <w:sz w:val="22"/>
      <w:szCs w:val="20"/>
    </w:rPr>
  </w:style>
  <w:style w:type="paragraph" w:customStyle="1" w:styleId="93">
    <w:name w:val="Обычный9"/>
    <w:rsid w:val="00F22CBD"/>
    <w:pPr>
      <w:widowControl w:val="0"/>
    </w:pPr>
    <w:rPr>
      <w:snapToGrid w:val="0"/>
    </w:rPr>
  </w:style>
  <w:style w:type="paragraph" w:customStyle="1" w:styleId="351">
    <w:name w:val="Заголовок 35"/>
    <w:basedOn w:val="93"/>
    <w:next w:val="93"/>
    <w:rsid w:val="00F22CBD"/>
    <w:pPr>
      <w:keepNext/>
      <w:spacing w:before="240" w:after="60"/>
    </w:pPr>
    <w:rPr>
      <w:b/>
      <w:sz w:val="24"/>
    </w:rPr>
  </w:style>
  <w:style w:type="paragraph" w:customStyle="1" w:styleId="5a">
    <w:name w:val="Название объекта5"/>
    <w:basedOn w:val="a"/>
    <w:rsid w:val="00F22CBD"/>
    <w:pPr>
      <w:widowControl w:val="0"/>
      <w:spacing w:before="240" w:after="60"/>
      <w:jc w:val="center"/>
    </w:pPr>
    <w:rPr>
      <w:rFonts w:ascii="Arial" w:hAnsi="Arial"/>
      <w:b/>
      <w:snapToGrid w:val="0"/>
      <w:kern w:val="28"/>
      <w:sz w:val="32"/>
      <w:szCs w:val="20"/>
    </w:rPr>
  </w:style>
  <w:style w:type="paragraph" w:customStyle="1" w:styleId="5b">
    <w:name w:val="Основной текст5"/>
    <w:basedOn w:val="a"/>
    <w:rsid w:val="00F22CBD"/>
    <w:pPr>
      <w:widowControl w:val="0"/>
      <w:ind w:right="-766"/>
      <w:jc w:val="both"/>
    </w:pPr>
    <w:rPr>
      <w:b/>
      <w:snapToGrid w:val="0"/>
      <w:szCs w:val="20"/>
    </w:rPr>
  </w:style>
  <w:style w:type="paragraph" w:customStyle="1" w:styleId="5c">
    <w:name w:val="Верхний колонтитул5"/>
    <w:basedOn w:val="93"/>
    <w:rsid w:val="00F22CBD"/>
    <w:pPr>
      <w:tabs>
        <w:tab w:val="center" w:pos="4153"/>
        <w:tab w:val="right" w:pos="8306"/>
      </w:tabs>
    </w:pPr>
  </w:style>
  <w:style w:type="paragraph" w:customStyle="1" w:styleId="251">
    <w:name w:val="Основной текст с отступом 25"/>
    <w:basedOn w:val="a"/>
    <w:rsid w:val="00F22CBD"/>
    <w:pPr>
      <w:widowControl w:val="0"/>
      <w:ind w:right="-766" w:firstLine="720"/>
      <w:jc w:val="both"/>
    </w:pPr>
    <w:rPr>
      <w:rFonts w:ascii="Kyrghyz Times" w:hAnsi="Kyrghyz Times"/>
      <w:sz w:val="28"/>
      <w:szCs w:val="20"/>
    </w:rPr>
  </w:style>
  <w:style w:type="paragraph" w:customStyle="1" w:styleId="5d">
    <w:name w:val="Цитата5"/>
    <w:basedOn w:val="a"/>
    <w:rsid w:val="00F22CBD"/>
    <w:pPr>
      <w:ind w:left="709" w:right="341"/>
      <w:jc w:val="both"/>
    </w:pPr>
    <w:rPr>
      <w:rFonts w:ascii="Kyrghyz Times" w:hAnsi="Kyrghyz Times"/>
      <w:szCs w:val="20"/>
    </w:rPr>
  </w:style>
  <w:style w:type="paragraph" w:customStyle="1" w:styleId="352">
    <w:name w:val="Основной текст 35"/>
    <w:basedOn w:val="a"/>
    <w:rsid w:val="00F22CBD"/>
    <w:pPr>
      <w:ind w:right="-1"/>
      <w:jc w:val="both"/>
    </w:pPr>
    <w:rPr>
      <w:rFonts w:ascii="Kyrghyz Times" w:hAnsi="Kyrghyz Times"/>
      <w:szCs w:val="20"/>
    </w:rPr>
  </w:style>
  <w:style w:type="paragraph" w:customStyle="1" w:styleId="5e">
    <w:name w:val="Схема документа5"/>
    <w:basedOn w:val="a"/>
    <w:rsid w:val="00F22CBD"/>
    <w:pPr>
      <w:shd w:val="clear" w:color="auto" w:fill="000080"/>
    </w:pPr>
    <w:rPr>
      <w:rFonts w:ascii="Tahoma" w:hAnsi="Tahoma"/>
      <w:sz w:val="21"/>
      <w:szCs w:val="20"/>
      <w:vertAlign w:val="superscript"/>
    </w:rPr>
  </w:style>
  <w:style w:type="character" w:customStyle="1" w:styleId="66">
    <w:name w:val="Основной шрифт абзаца6"/>
    <w:rsid w:val="00F22CBD"/>
  </w:style>
  <w:style w:type="paragraph" w:customStyle="1" w:styleId="102">
    <w:name w:val="Обычный10"/>
    <w:semiHidden/>
    <w:rsid w:val="00F22CBD"/>
    <w:pPr>
      <w:snapToGrid w:val="0"/>
      <w:spacing w:before="100" w:after="10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311973">
      <w:bodyDiv w:val="1"/>
      <w:marLeft w:val="0"/>
      <w:marRight w:val="0"/>
      <w:marTop w:val="0"/>
      <w:marBottom w:val="0"/>
      <w:divBdr>
        <w:top w:val="none" w:sz="0" w:space="0" w:color="auto"/>
        <w:left w:val="none" w:sz="0" w:space="0" w:color="auto"/>
        <w:bottom w:val="none" w:sz="0" w:space="0" w:color="auto"/>
        <w:right w:val="none" w:sz="0" w:space="0" w:color="auto"/>
      </w:divBdr>
    </w:div>
    <w:div w:id="877667164">
      <w:bodyDiv w:val="1"/>
      <w:marLeft w:val="0"/>
      <w:marRight w:val="0"/>
      <w:marTop w:val="0"/>
      <w:marBottom w:val="0"/>
      <w:divBdr>
        <w:top w:val="none" w:sz="0" w:space="0" w:color="auto"/>
        <w:left w:val="none" w:sz="0" w:space="0" w:color="auto"/>
        <w:bottom w:val="none" w:sz="0" w:space="0" w:color="auto"/>
        <w:right w:val="none" w:sz="0" w:space="0" w:color="auto"/>
      </w:divBdr>
    </w:div>
    <w:div w:id="1306278450">
      <w:bodyDiv w:val="1"/>
      <w:marLeft w:val="0"/>
      <w:marRight w:val="0"/>
      <w:marTop w:val="0"/>
      <w:marBottom w:val="0"/>
      <w:divBdr>
        <w:top w:val="none" w:sz="0" w:space="0" w:color="auto"/>
        <w:left w:val="none" w:sz="0" w:space="0" w:color="auto"/>
        <w:bottom w:val="none" w:sz="0" w:space="0" w:color="auto"/>
        <w:right w:val="none" w:sz="0" w:space="0" w:color="auto"/>
      </w:divBdr>
    </w:div>
    <w:div w:id="1330478368">
      <w:bodyDiv w:val="1"/>
      <w:marLeft w:val="0"/>
      <w:marRight w:val="0"/>
      <w:marTop w:val="0"/>
      <w:marBottom w:val="0"/>
      <w:divBdr>
        <w:top w:val="none" w:sz="0" w:space="0" w:color="auto"/>
        <w:left w:val="none" w:sz="0" w:space="0" w:color="auto"/>
        <w:bottom w:val="none" w:sz="0" w:space="0" w:color="auto"/>
        <w:right w:val="none" w:sz="0" w:space="0" w:color="auto"/>
      </w:divBdr>
    </w:div>
    <w:div w:id="1796559370">
      <w:bodyDiv w:val="1"/>
      <w:marLeft w:val="0"/>
      <w:marRight w:val="0"/>
      <w:marTop w:val="0"/>
      <w:marBottom w:val="0"/>
      <w:divBdr>
        <w:top w:val="none" w:sz="0" w:space="0" w:color="auto"/>
        <w:left w:val="none" w:sz="0" w:space="0" w:color="auto"/>
        <w:bottom w:val="none" w:sz="0" w:space="0" w:color="auto"/>
        <w:right w:val="none" w:sz="0" w:space="0" w:color="auto"/>
      </w:divBdr>
    </w:div>
    <w:div w:id="2092658044">
      <w:bodyDiv w:val="1"/>
      <w:marLeft w:val="0"/>
      <w:marRight w:val="0"/>
      <w:marTop w:val="0"/>
      <w:marBottom w:val="0"/>
      <w:divBdr>
        <w:top w:val="none" w:sz="0" w:space="0" w:color="auto"/>
        <w:left w:val="none" w:sz="0" w:space="0" w:color="auto"/>
        <w:bottom w:val="none" w:sz="0" w:space="0" w:color="auto"/>
        <w:right w:val="none" w:sz="0" w:space="0" w:color="auto"/>
      </w:divBdr>
    </w:div>
    <w:div w:id="212746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chart" Target="charts/chart9.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1.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footer" Target="footer2.xml"/><Relationship Id="rId29"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chart" Target="charts/chart10.xml"/><Relationship Id="rId32" Type="http://schemas.openxmlformats.org/officeDocument/2006/relationships/chart" Target="charts/chart16.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oleObject" Target="embeddings/oleObject2.bin"/><Relationship Id="rId28" Type="http://schemas.openxmlformats.org/officeDocument/2006/relationships/chart" Target="charts/chart12.xml"/><Relationship Id="rId10" Type="http://schemas.openxmlformats.org/officeDocument/2006/relationships/image" Target="media/image2.emf"/><Relationship Id="rId19" Type="http://schemas.openxmlformats.org/officeDocument/2006/relationships/footer" Target="footer1.xml"/><Relationship Id="rId31" Type="http://schemas.openxmlformats.org/officeDocument/2006/relationships/chart" Target="charts/chart15.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4.xml"/><Relationship Id="rId22" Type="http://schemas.openxmlformats.org/officeDocument/2006/relationships/image" Target="media/image4.emf"/><Relationship Id="rId27" Type="http://schemas.openxmlformats.org/officeDocument/2006/relationships/footer" Target="footer4.xml"/><Relationship Id="rId30" Type="http://schemas.openxmlformats.org/officeDocument/2006/relationships/chart" Target="charts/chart14.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_____Microsoft_Excel6.xlsx"/></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_____Microsoft_Excel7.xlsx"/><Relationship Id="rId1" Type="http://schemas.openxmlformats.org/officeDocument/2006/relationships/image" Target="../media/image3.jpeg"/></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_____Microsoft_Excel8.xlsx"/><Relationship Id="rId1" Type="http://schemas.openxmlformats.org/officeDocument/2006/relationships/image" Target="../media/image3.jpeg"/></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1.xml"/></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Excel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Excel11.xlsx"/></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package" Target="../embeddings/_____Microsoft_Excel12.xlsx"/></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package" Target="../embeddings/_____Microsoft_Excel13.xlsx"/></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package" Target="../embeddings/_____Microsoft_Excel14.xlsx"/></Relationships>
</file>

<file path=word/charts/_rels/chart15.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package" Target="../embeddings/_____Microsoft_Excel15.xlsx"/><Relationship Id="rId1" Type="http://schemas.openxmlformats.org/officeDocument/2006/relationships/image" Target="../media/image3.jpeg"/></Relationships>
</file>

<file path=word/charts/_rels/chart16.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package" Target="../embeddings/_____Microsoft_Excel16.xlsx"/><Relationship Id="rId1" Type="http://schemas.openxmlformats.org/officeDocument/2006/relationships/image" Target="../media/image3.jpe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27025462962962982"/>
          <c:y val="0.10218253968253969"/>
          <c:w val="0.45949074074074081"/>
          <c:h val="0.78769841269842034"/>
        </c:manualLayout>
      </c:layout>
      <c:pieChart>
        <c:varyColors val="1"/>
        <c:ser>
          <c:idx val="0"/>
          <c:order val="0"/>
          <c:tx>
            <c:strRef>
              <c:f>Лист1!$B$1</c:f>
              <c:strCache>
                <c:ptCount val="1"/>
                <c:pt idx="0">
                  <c:v>Продажи</c:v>
                </c:pt>
              </c:strCache>
            </c:strRef>
          </c:tx>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Pt>
            <c:idx val="9"/>
            <c:bubble3D val="0"/>
          </c:dPt>
          <c:dPt>
            <c:idx val="10"/>
            <c:bubble3D val="0"/>
          </c:dPt>
          <c:dPt>
            <c:idx val="11"/>
            <c:bubble3D val="0"/>
          </c:dPt>
          <c:dPt>
            <c:idx val="12"/>
            <c:bubble3D val="0"/>
          </c:dPt>
          <c:dPt>
            <c:idx val="13"/>
            <c:bubble3D val="0"/>
          </c:dPt>
          <c:dPt>
            <c:idx val="14"/>
            <c:bubble3D val="0"/>
          </c:dPt>
          <c:dPt>
            <c:idx val="15"/>
            <c:bubble3D val="0"/>
          </c:dPt>
          <c:dPt>
            <c:idx val="16"/>
            <c:bubble3D val="0"/>
          </c:dPt>
          <c:dPt>
            <c:idx val="17"/>
            <c:bubble3D val="0"/>
          </c:dPt>
          <c:dPt>
            <c:idx val="18"/>
            <c:bubble3D val="0"/>
          </c:dPt>
          <c:dPt>
            <c:idx val="19"/>
            <c:bubble3D val="0"/>
          </c:dPt>
          <c:dPt>
            <c:idx val="20"/>
            <c:bubble3D val="0"/>
          </c:dPt>
          <c:dPt>
            <c:idx val="21"/>
            <c:bubble3D val="0"/>
          </c:dPt>
          <c:dPt>
            <c:idx val="22"/>
            <c:bubble3D val="0"/>
          </c:dPt>
          <c:dPt>
            <c:idx val="23"/>
            <c:bubble3D val="0"/>
          </c:dPt>
          <c:dPt>
            <c:idx val="24"/>
            <c:bubble3D val="0"/>
          </c:dPt>
          <c:dPt>
            <c:idx val="25"/>
            <c:bubble3D val="0"/>
          </c:dPt>
          <c:dPt>
            <c:idx val="26"/>
            <c:bubble3D val="0"/>
          </c:dPt>
          <c:dPt>
            <c:idx val="27"/>
            <c:bubble3D val="0"/>
          </c:dPt>
          <c:dPt>
            <c:idx val="28"/>
            <c:bubble3D val="0"/>
          </c:dPt>
          <c:dPt>
            <c:idx val="29"/>
            <c:bubble3D val="0"/>
          </c:dPt>
          <c:dPt>
            <c:idx val="30"/>
            <c:bubble3D val="0"/>
          </c:dPt>
          <c:dPt>
            <c:idx val="31"/>
            <c:bubble3D val="0"/>
          </c:dPt>
          <c:dPt>
            <c:idx val="32"/>
            <c:bubble3D val="0"/>
          </c:dPt>
          <c:dPt>
            <c:idx val="33"/>
            <c:bubble3D val="0"/>
          </c:dPt>
          <c:dPt>
            <c:idx val="34"/>
            <c:bubble3D val="0"/>
          </c:dPt>
          <c:dPt>
            <c:idx val="35"/>
            <c:bubble3D val="0"/>
          </c:dPt>
          <c:dPt>
            <c:idx val="36"/>
            <c:bubble3D val="0"/>
          </c:dPt>
          <c:dPt>
            <c:idx val="37"/>
            <c:bubble3D val="0"/>
          </c:dPt>
          <c:dPt>
            <c:idx val="38"/>
            <c:bubble3D val="0"/>
          </c:dPt>
          <c:dPt>
            <c:idx val="39"/>
            <c:bubble3D val="0"/>
          </c:dPt>
          <c:dPt>
            <c:idx val="40"/>
            <c:bubble3D val="0"/>
          </c:dPt>
          <c:dPt>
            <c:idx val="41"/>
            <c:bubble3D val="0"/>
          </c:dPt>
          <c:dPt>
            <c:idx val="42"/>
            <c:bubble3D val="0"/>
          </c:dPt>
          <c:dLbls>
            <c:dLbl>
              <c:idx val="0"/>
              <c:layout>
                <c:manualLayout>
                  <c:x val="2.0520162252445719E-2"/>
                  <c:y val="3.213323944263078E-2"/>
                </c:manualLayout>
              </c:layout>
              <c:tx>
                <c:rich>
                  <a:bodyPr wrap="square" lIns="38100" tIns="19050" rIns="38100" bIns="19050" anchor="ctr">
                    <a:spAutoFit/>
                  </a:bodyPr>
                  <a:lstStyle/>
                  <a:p>
                    <a:pPr>
                      <a:defRPr/>
                    </a:pPr>
                    <a:r>
                      <a:rPr lang="ru-RU"/>
                      <a:t>1 – Аламүдүн району; 12,1</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1"/>
              <c:tx>
                <c:rich>
                  <a:bodyPr wrap="square" lIns="38100" tIns="19050" rIns="38100" bIns="19050" anchor="ctr">
                    <a:spAutoFit/>
                  </a:bodyPr>
                  <a:lstStyle/>
                  <a:p>
                    <a:pPr>
                      <a:defRPr/>
                    </a:pPr>
                    <a:r>
                      <a:rPr lang="ru-RU"/>
                      <a:t>2 – Ысык-Ата району; 11,3</a:t>
                    </a:r>
                  </a:p>
                </c:rich>
              </c:tx>
              <c:spPr>
                <a:noFill/>
                <a:ln w="25384">
                  <a:noFill/>
                </a:ln>
              </c:spPr>
              <c:showLegendKey val="0"/>
              <c:showVal val="0"/>
              <c:showCatName val="0"/>
              <c:showSerName val="0"/>
              <c:showPercent val="0"/>
              <c:showBubbleSize val="0"/>
              <c:extLst>
                <c:ext xmlns:c15="http://schemas.microsoft.com/office/drawing/2012/chart" uri="{CE6537A1-D6FC-4f65-9D91-7224C49458BB}"/>
              </c:extLst>
            </c:dLbl>
            <c:dLbl>
              <c:idx val="2"/>
              <c:tx>
                <c:rich>
                  <a:bodyPr wrap="square" lIns="38100" tIns="19050" rIns="38100" bIns="19050" anchor="ctr">
                    <a:spAutoFit/>
                  </a:bodyPr>
                  <a:lstStyle/>
                  <a:p>
                    <a:pPr>
                      <a:defRPr/>
                    </a:pPr>
                    <a:r>
                      <a:rPr lang="ru-RU"/>
                      <a:t>3 – Жайыл району; 3,3</a:t>
                    </a:r>
                  </a:p>
                </c:rich>
              </c:tx>
              <c:spPr>
                <a:noFill/>
                <a:ln w="25384">
                  <a:noFill/>
                </a:ln>
              </c:spPr>
              <c:showLegendKey val="0"/>
              <c:showVal val="0"/>
              <c:showCatName val="0"/>
              <c:showSerName val="0"/>
              <c:showPercent val="0"/>
              <c:showBubbleSize val="0"/>
              <c:extLst>
                <c:ext xmlns:c15="http://schemas.microsoft.com/office/drawing/2012/chart" uri="{CE6537A1-D6FC-4f65-9D91-7224C49458BB}"/>
              </c:extLst>
            </c:dLbl>
            <c:dLbl>
              <c:idx val="3"/>
              <c:tx>
                <c:rich>
                  <a:bodyPr wrap="square" lIns="38100" tIns="19050" rIns="38100" bIns="19050" anchor="ctr">
                    <a:spAutoFit/>
                  </a:bodyPr>
                  <a:lstStyle/>
                  <a:p>
                    <a:pPr>
                      <a:defRPr/>
                    </a:pPr>
                    <a:r>
                      <a:rPr lang="ru-RU"/>
                      <a:t>4 – Кемин району; 7,4</a:t>
                    </a:r>
                  </a:p>
                </c:rich>
              </c:tx>
              <c:spPr>
                <a:noFill/>
                <a:ln w="25384">
                  <a:noFill/>
                </a:ln>
              </c:spPr>
              <c:showLegendKey val="0"/>
              <c:showVal val="0"/>
              <c:showCatName val="0"/>
              <c:showSerName val="0"/>
              <c:showPercent val="0"/>
              <c:showBubbleSize val="0"/>
              <c:extLst>
                <c:ext xmlns:c15="http://schemas.microsoft.com/office/drawing/2012/chart" uri="{CE6537A1-D6FC-4f65-9D91-7224C49458BB}"/>
              </c:extLst>
            </c:dLbl>
            <c:dLbl>
              <c:idx val="4"/>
              <c:layout>
                <c:manualLayout>
                  <c:x val="4.1355285134812734E-3"/>
                  <c:y val="-8.2598638584811368E-2"/>
                </c:manualLayout>
              </c:layout>
              <c:tx>
                <c:rich>
                  <a:bodyPr wrap="square" lIns="38100" tIns="19050" rIns="38100" bIns="19050" anchor="ctr">
                    <a:spAutoFit/>
                  </a:bodyPr>
                  <a:lstStyle/>
                  <a:p>
                    <a:pPr>
                      <a:defRPr/>
                    </a:pPr>
                    <a:r>
                      <a:rPr lang="ru-RU"/>
                      <a:t>5 – Москва району; 9,6</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5"/>
              <c:layout>
                <c:manualLayout>
                  <c:x val="-3.2307086614173398E-2"/>
                  <c:y val="-3.9749909310117845E-3"/>
                </c:manualLayout>
              </c:layout>
              <c:tx>
                <c:rich>
                  <a:bodyPr wrap="square" lIns="38100" tIns="19050" rIns="38100" bIns="19050" anchor="ctr">
                    <a:spAutoFit/>
                  </a:bodyPr>
                  <a:lstStyle/>
                  <a:p>
                    <a:pPr>
                      <a:defRPr/>
                    </a:pPr>
                    <a:r>
                      <a:rPr lang="ru-RU"/>
                      <a:t>6 – Панфилов району; 4,6</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6"/>
              <c:layout>
                <c:manualLayout>
                  <c:x val="-5.6404199475065695E-3"/>
                  <c:y val="-4.4528092525019804E-2"/>
                </c:manualLayout>
              </c:layout>
              <c:tx>
                <c:rich>
                  <a:bodyPr wrap="square" lIns="38100" tIns="19050" rIns="38100" bIns="19050" anchor="ctr">
                    <a:spAutoFit/>
                  </a:bodyPr>
                  <a:lstStyle/>
                  <a:p>
                    <a:pPr>
                      <a:defRPr/>
                    </a:pPr>
                    <a:r>
                      <a:rPr lang="ru-RU"/>
                      <a:t>7 – Сокулук району; 16,6</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7"/>
              <c:layout>
                <c:manualLayout>
                  <c:x val="3.2883321403006649E-2"/>
                  <c:y val="-9.0583189296460122E-3"/>
                </c:manualLayout>
              </c:layout>
              <c:tx>
                <c:rich>
                  <a:bodyPr wrap="square" lIns="38100" tIns="19050" rIns="38100" bIns="19050" anchor="ctr">
                    <a:spAutoFit/>
                  </a:bodyPr>
                  <a:lstStyle/>
                  <a:p>
                    <a:pPr>
                      <a:defRPr/>
                    </a:pPr>
                    <a:r>
                      <a:rPr lang="ru-RU"/>
                      <a:t>8 -Чүй району ; 6,3</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8"/>
              <c:layout>
                <c:manualLayout>
                  <c:x val="4.3470532092579346E-2"/>
                  <c:y val="9.7863986513881066E-3"/>
                </c:manualLayout>
              </c:layout>
              <c:tx>
                <c:rich>
                  <a:bodyPr wrap="square" lIns="38100" tIns="19050" rIns="38100" bIns="19050" anchor="ctr">
                    <a:spAutoFit/>
                  </a:bodyPr>
                  <a:lstStyle/>
                  <a:p>
                    <a:pPr>
                      <a:defRPr/>
                    </a:pPr>
                    <a:r>
                      <a:rPr lang="ru-RU"/>
                      <a:t>9 –Токмок ш.; 12,8</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9"/>
              <c:layout>
                <c:manualLayout>
                  <c:x val="3.4724409448818887E-3"/>
                  <c:y val="9.2571965089730202E-2"/>
                </c:manualLayout>
              </c:layout>
              <c:tx>
                <c:rich>
                  <a:bodyPr wrap="square" lIns="38100" tIns="19050" rIns="38100" bIns="19050" anchor="ctr">
                    <a:spAutoFit/>
                  </a:bodyPr>
                  <a:lstStyle/>
                  <a:p>
                    <a:pPr>
                      <a:defRPr/>
                    </a:pPr>
                    <a:r>
                      <a:rPr lang="ru-RU"/>
                      <a:t>10 - Кант ш.; 7,3</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dLbl>
              <c:idx val="10"/>
              <c:layout>
                <c:manualLayout>
                  <c:x val="1.5502505368647225E-2"/>
                  <c:y val="0"/>
                </c:manualLayout>
              </c:layout>
              <c:tx>
                <c:rich>
                  <a:bodyPr wrap="square" lIns="38100" tIns="19050" rIns="38100" bIns="19050" anchor="ctr">
                    <a:spAutoFit/>
                  </a:bodyPr>
                  <a:lstStyle/>
                  <a:p>
                    <a:pPr>
                      <a:defRPr/>
                    </a:pPr>
                    <a:r>
                      <a:rPr lang="ru-RU"/>
                      <a:t>11 - Кара-Балта ш.; 8,7</a:t>
                    </a:r>
                  </a:p>
                </c:rich>
              </c:tx>
              <c:spPr>
                <a:noFill/>
                <a:ln w="25384">
                  <a:noFill/>
                </a:ln>
              </c:spPr>
              <c:dLblPos val="bestFit"/>
              <c:showLegendKey val="0"/>
              <c:showVal val="0"/>
              <c:showCatName val="0"/>
              <c:showSerName val="0"/>
              <c:showPercent val="0"/>
              <c:showBubbleSize val="0"/>
              <c:extLst>
                <c:ext xmlns:c15="http://schemas.microsoft.com/office/drawing/2012/chart" uri="{CE6537A1-D6FC-4f65-9D91-7224C49458BB}"/>
              </c:extLst>
            </c:dLbl>
            <c:spPr>
              <a:noFill/>
              <a:ln w="25384">
                <a:noFill/>
              </a:ln>
            </c:spPr>
            <c:showLegendKey val="0"/>
            <c:showVal val="1"/>
            <c:showCatName val="1"/>
            <c:showSerName val="0"/>
            <c:showPercent val="0"/>
            <c:showBubbleSize val="0"/>
            <c:showLeaderLines val="1"/>
            <c:extLst>
              <c:ext xmlns:c15="http://schemas.microsoft.com/office/drawing/2012/chart" uri="{CE6537A1-D6FC-4f65-9D91-7224C49458BB}"/>
            </c:extLst>
          </c:dLbls>
          <c:cat>
            <c:strRef>
              <c:f>Лист1!$A$2:$A$44</c:f>
              <c:strCache>
                <c:ptCount val="11"/>
                <c:pt idx="0">
                  <c:v>1 – Алам³д³н району</c:v>
                </c:pt>
                <c:pt idx="1">
                  <c:v>2 – Ысык-Ата району</c:v>
                </c:pt>
                <c:pt idx="2">
                  <c:v>3 – Жайыл району</c:v>
                </c:pt>
                <c:pt idx="3">
                  <c:v>4 – Кемин району</c:v>
                </c:pt>
                <c:pt idx="4">
                  <c:v>5 – Москва району</c:v>
                </c:pt>
                <c:pt idx="5">
                  <c:v>6 – Панфилов району</c:v>
                </c:pt>
                <c:pt idx="6">
                  <c:v>7 – Сокулук району</c:v>
                </c:pt>
                <c:pt idx="7">
                  <c:v>8 -Ч³й району </c:v>
                </c:pt>
                <c:pt idx="8">
                  <c:v>9 –Токмок ш.</c:v>
                </c:pt>
                <c:pt idx="9">
                  <c:v>10 - Кант ш.</c:v>
                </c:pt>
                <c:pt idx="10">
                  <c:v>11 - Кара-Балта ш.</c:v>
                </c:pt>
              </c:strCache>
            </c:strRef>
          </c:cat>
          <c:val>
            <c:numRef>
              <c:f>Лист1!$B$2:$B$44</c:f>
              <c:numCache>
                <c:formatCode>General</c:formatCode>
                <c:ptCount val="43"/>
                <c:pt idx="0">
                  <c:v>12.1</c:v>
                </c:pt>
                <c:pt idx="1">
                  <c:v>11.3</c:v>
                </c:pt>
                <c:pt idx="2">
                  <c:v>3.3</c:v>
                </c:pt>
                <c:pt idx="3">
                  <c:v>7.4</c:v>
                </c:pt>
                <c:pt idx="4">
                  <c:v>9.6</c:v>
                </c:pt>
                <c:pt idx="5">
                  <c:v>4.5999999999999996</c:v>
                </c:pt>
                <c:pt idx="6">
                  <c:v>16.600000000000001</c:v>
                </c:pt>
                <c:pt idx="7">
                  <c:v>6.3</c:v>
                </c:pt>
                <c:pt idx="8">
                  <c:v>12.8</c:v>
                </c:pt>
                <c:pt idx="9">
                  <c:v>7.3</c:v>
                </c:pt>
                <c:pt idx="10">
                  <c:v>8.6999999999999993</c:v>
                </c:pt>
              </c:numCache>
            </c:numRef>
          </c:val>
        </c:ser>
        <c:dLbls>
          <c:showLegendKey val="0"/>
          <c:showVal val="0"/>
          <c:showCatName val="0"/>
          <c:showSerName val="0"/>
          <c:showPercent val="0"/>
          <c:showBubbleSize val="0"/>
          <c:showLeaderLines val="1"/>
        </c:dLbls>
        <c:firstSliceAng val="0"/>
      </c:pieChart>
      <c:spPr>
        <a:noFill/>
        <a:ln w="25384">
          <a:noFill/>
        </a:ln>
      </c:spPr>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2258064516129034E-2"/>
          <c:y val="0.2300469483568075"/>
          <c:w val="0.88548387096774195"/>
          <c:h val="0.62910798122065725"/>
        </c:manualLayout>
      </c:layout>
      <c:lineChart>
        <c:grouping val="standard"/>
        <c:varyColors val="0"/>
        <c:ser>
          <c:idx val="0"/>
          <c:order val="0"/>
          <c:tx>
            <c:strRef>
              <c:f>Sheet1!$A$2</c:f>
              <c:strCache>
                <c:ptCount val="1"/>
                <c:pt idx="0">
                  <c:v>орточо саалган с³т, кг                   </c:v>
                </c:pt>
              </c:strCache>
            </c:strRef>
          </c:tx>
          <c:spPr>
            <a:ln w="25399">
              <a:solidFill>
                <a:srgbClr val="000080"/>
              </a:solidFill>
              <a:prstDash val="solid"/>
            </a:ln>
          </c:spPr>
          <c:marker>
            <c:symbol val="triangle"/>
            <c:size val="5"/>
            <c:spPr>
              <a:solidFill>
                <a:srgbClr val="000080"/>
              </a:solidFill>
              <a:ln>
                <a:solidFill>
                  <a:srgbClr val="000080"/>
                </a:solidFill>
                <a:prstDash val="solid"/>
              </a:ln>
            </c:spPr>
          </c:marker>
          <c:dLbls>
            <c:dLbl>
              <c:idx val="0"/>
              <c:layout>
                <c:manualLayout>
                  <c:x val="-1.1640198201031321E-2"/>
                  <c:y val="-0.11720346868471163"/>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2.1171060606671482E-2"/>
                  <c:y val="-5.7238370372654307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5863046689056313E-2"/>
                  <c:y val="-6.7991962698593089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3.8619715546309441E-2"/>
                  <c:y val="-6.8086247319255611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3.8472991951274904E-2"/>
                  <c:y val="-8.4707560358087963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4.4778047905302154E-2"/>
                  <c:y val="-5.9807256613607918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3.6566808181235477E-2"/>
                  <c:y val="-6.1197780707525906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Mode val="edge"/>
                  <c:yMode val="edge"/>
                  <c:x val="0.6387096774193548"/>
                  <c:y val="0.1220657276995305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3.7886430862808851E-2"/>
                  <c:y val="-5.5645876009325024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4.2578583591029728E-2"/>
                  <c:y val="-9.3298375282828139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4.8883472899221014E-2"/>
                  <c:y val="-6.4408762521813573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7.1326164874552234E-3"/>
                  <c:y val="-7.8373336662039939E-2"/>
                </c:manualLayout>
              </c:layout>
              <c:numFmt formatCode="0.0" sourceLinked="0"/>
              <c:spPr>
                <a:noFill/>
                <a:ln w="25399">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numFmt formatCode="0.0" sourceLinked="0"/>
            <c:spPr>
              <a:noFill/>
              <a:ln w="25399">
                <a:noFill/>
              </a:ln>
            </c:spPr>
            <c:txPr>
              <a:bodyPr wrap="square" lIns="38100" tIns="19050" rIns="38100" bIns="19050" anchor="ctr">
                <a:spAutoFit/>
              </a:bodyPr>
              <a:lstStyle/>
              <a:p>
                <a:pPr>
                  <a:defRPr sz="8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formatCode="General">
                  <c:v>2444.6999999999998</c:v>
                </c:pt>
                <c:pt idx="1">
                  <c:v>2669.8</c:v>
                </c:pt>
                <c:pt idx="2" formatCode="General">
                  <c:v>2329.4</c:v>
                </c:pt>
                <c:pt idx="3">
                  <c:v>2245.4</c:v>
                </c:pt>
                <c:pt idx="4" formatCode="General">
                  <c:v>2275.9</c:v>
                </c:pt>
                <c:pt idx="5" formatCode="General">
                  <c:v>2031.5</c:v>
                </c:pt>
                <c:pt idx="6">
                  <c:v>2547.6999999999998</c:v>
                </c:pt>
                <c:pt idx="7">
                  <c:v>2802.5</c:v>
                </c:pt>
                <c:pt idx="8" formatCode="General">
                  <c:v>2154.5</c:v>
                </c:pt>
                <c:pt idx="9" formatCode="General">
                  <c:v>2070.5</c:v>
                </c:pt>
                <c:pt idx="10" formatCode="General">
                  <c:v>2575.1999999999998</c:v>
                </c:pt>
                <c:pt idx="11" formatCode="General">
                  <c:v>2262.3000000000002</c:v>
                </c:pt>
              </c:numCache>
            </c:numRef>
          </c:val>
          <c:smooth val="0"/>
        </c:ser>
        <c:ser>
          <c:idx val="1"/>
          <c:order val="1"/>
          <c:tx>
            <c:strRef>
              <c:f>Sheet1!$A$3</c:f>
              <c:strCache>
                <c:ptCount val="1"/>
                <c:pt idx="0">
                  <c:v>орточо жумурткалуулук, даана                   </c:v>
                </c:pt>
              </c:strCache>
            </c:strRef>
          </c:tx>
          <c:spPr>
            <a:ln w="25399">
              <a:solidFill>
                <a:srgbClr val="000000"/>
              </a:solidFill>
              <a:prstDash val="solid"/>
            </a:ln>
          </c:spPr>
          <c:marker>
            <c:symbol val="square"/>
            <c:size val="5"/>
            <c:spPr>
              <a:solidFill>
                <a:srgbClr val="000000"/>
              </a:solidFill>
              <a:ln>
                <a:solidFill>
                  <a:srgbClr val="000000"/>
                </a:solidFill>
                <a:prstDash val="solid"/>
              </a:ln>
            </c:spPr>
          </c:marker>
          <c:dLbls>
            <c:dLbl>
              <c:idx val="0"/>
              <c:layout>
                <c:manualLayout>
                  <c:x val="-1.0027294975224865E-2"/>
                  <c:y val="-8.070229079004243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2.600977028409085E-2"/>
                  <c:y val="-9.1888979676820415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4250143463249885E-2"/>
                  <c:y val="-8.2925462334640154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1.7651973610825544E-2"/>
                  <c:y val="-7.1584094683800226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2.3956862919016886E-2"/>
                  <c:y val="-9.3012762970724916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2.0584499518205346E-2"/>
                  <c:y val="-9.1936357383736067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2.5276485600590259E-2"/>
                  <c:y val="-9.1640957878433627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2.674283187719817E-2"/>
                  <c:y val="-9.1842072763073546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4983205056357316E-2"/>
                  <c:y val="-9.6607739607613818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3.2901164236190938E-2"/>
                  <c:y val="-8.6366231000636118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2.630282773793069E-2"/>
                  <c:y val="-7.1808663025313635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7.4347158218126541E-3"/>
                  <c:y val="-7.3807266228398061E-2"/>
                </c:manualLayout>
              </c:layout>
              <c:spPr>
                <a:noFill/>
                <a:ln w="25399">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8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pt idx="0">
                  <c:v>189</c:v>
                </c:pt>
                <c:pt idx="1">
                  <c:v>181</c:v>
                </c:pt>
                <c:pt idx="2">
                  <c:v>200</c:v>
                </c:pt>
                <c:pt idx="3">
                  <c:v>146</c:v>
                </c:pt>
                <c:pt idx="4">
                  <c:v>176</c:v>
                </c:pt>
                <c:pt idx="5">
                  <c:v>139</c:v>
                </c:pt>
                <c:pt idx="6">
                  <c:v>203</c:v>
                </c:pt>
                <c:pt idx="7">
                  <c:v>223</c:v>
                </c:pt>
                <c:pt idx="8">
                  <c:v>160</c:v>
                </c:pt>
                <c:pt idx="9">
                  <c:v>122</c:v>
                </c:pt>
                <c:pt idx="10">
                  <c:v>145</c:v>
                </c:pt>
                <c:pt idx="11">
                  <c:v>157</c:v>
                </c:pt>
              </c:numCache>
            </c:numRef>
          </c:val>
          <c:smooth val="0"/>
        </c:ser>
        <c:dLbls>
          <c:showLegendKey val="0"/>
          <c:showVal val="1"/>
          <c:showCatName val="0"/>
          <c:showSerName val="0"/>
          <c:showPercent val="0"/>
          <c:showBubbleSize val="0"/>
        </c:dLbls>
        <c:marker val="1"/>
        <c:smooth val="0"/>
        <c:axId val="533184448"/>
        <c:axId val="533182096"/>
      </c:lineChart>
      <c:catAx>
        <c:axId val="533184448"/>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Kyrghyz Times"/>
                <a:ea typeface="Kyrghyz Times"/>
                <a:cs typeface="Kyrghyz Times"/>
              </a:defRPr>
            </a:pPr>
            <a:endParaRPr lang="ru-RU"/>
          </a:p>
        </c:txPr>
        <c:crossAx val="533182096"/>
        <c:crosses val="autoZero"/>
        <c:auto val="1"/>
        <c:lblAlgn val="ctr"/>
        <c:lblOffset val="100"/>
        <c:tickLblSkip val="1"/>
        <c:tickMarkSkip val="1"/>
        <c:noMultiLvlLbl val="0"/>
      </c:catAx>
      <c:valAx>
        <c:axId val="533182096"/>
        <c:scaling>
          <c:orientation val="minMax"/>
          <c:max val="2800"/>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Kyrghyz Times"/>
                <a:ea typeface="Kyrghyz Times"/>
                <a:cs typeface="Kyrghyz Times"/>
              </a:defRPr>
            </a:pPr>
            <a:endParaRPr lang="ru-RU"/>
          </a:p>
        </c:txPr>
        <c:crossAx val="533184448"/>
        <c:crosses val="autoZero"/>
        <c:crossBetween val="midCat"/>
        <c:majorUnit val="400"/>
        <c:minorUnit val="100"/>
      </c:valAx>
      <c:spPr>
        <a:solidFill>
          <a:srgbClr val="FFFFFF"/>
        </a:solidFill>
        <a:ln w="25399">
          <a:noFill/>
        </a:ln>
      </c:spPr>
    </c:plotArea>
    <c:legend>
      <c:legendPos val="t"/>
      <c:layout>
        <c:manualLayout>
          <c:xMode val="edge"/>
          <c:yMode val="edge"/>
          <c:x val="0.12419354838709677"/>
          <c:y val="0"/>
          <c:w val="0.8"/>
          <c:h val="7.9812206572769953E-2"/>
        </c:manualLayout>
      </c:layout>
      <c:overlay val="0"/>
      <c:spPr>
        <a:noFill/>
        <a:ln w="25399">
          <a:noFill/>
        </a:ln>
      </c:spPr>
      <c:txPr>
        <a:bodyPr/>
        <a:lstStyle/>
        <a:p>
          <a:pPr>
            <a:defRPr sz="780"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25399">
      <a:solidFill>
        <a:srgbClr val="000000"/>
      </a:solidFill>
      <a:prstDash val="solid"/>
    </a:ln>
  </c:spPr>
  <c:txPr>
    <a:bodyPr/>
    <a:lstStyle/>
    <a:p>
      <a:pPr>
        <a:defRPr sz="825" b="0" i="0" u="none" strike="noStrike" baseline="0">
          <a:solidFill>
            <a:srgbClr val="000000"/>
          </a:solidFill>
          <a:latin typeface="Arial"/>
          <a:ea typeface="Arial"/>
          <a:cs typeface="Arial"/>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444444444444448E-2"/>
          <c:y val="0.22222222222222221"/>
          <c:w val="0.85030864197530864"/>
          <c:h val="0.65740740740740744"/>
        </c:manualLayout>
      </c:layout>
      <c:barChart>
        <c:barDir val="col"/>
        <c:grouping val="clustered"/>
        <c:varyColors val="0"/>
        <c:ser>
          <c:idx val="0"/>
          <c:order val="0"/>
          <c:tx>
            <c:strRef>
              <c:f>Sheet1!$A$2</c:f>
              <c:strCache>
                <c:ptCount val="1"/>
                <c:pt idx="0">
                  <c:v>орточо саалган сүт, кг</c:v>
                </c:pt>
              </c:strCache>
            </c:strRef>
          </c:tx>
          <c:spPr>
            <a:solidFill>
              <a:srgbClr val="99CCFF"/>
            </a:solidFill>
            <a:ln w="12700">
              <a:solidFill>
                <a:srgbClr val="000000"/>
              </a:solidFill>
              <a:prstDash val="solid"/>
            </a:ln>
          </c:spPr>
          <c:invertIfNegative val="0"/>
          <c:dLbls>
            <c:numFmt formatCode="0.0" sourceLinked="0"/>
            <c:spPr>
              <a:noFill/>
              <a:ln w="25400">
                <a:noFill/>
              </a:ln>
            </c:spPr>
            <c:txPr>
              <a:bodyPr wrap="square" lIns="38100" tIns="19050" rIns="38100" bIns="19050" anchor="ctr">
                <a:spAutoFit/>
              </a:bodyPr>
              <a:lstStyle/>
              <a:p>
                <a:pPr>
                  <a:defRPr sz="800" b="0"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Sheet1!$B$1:$K$1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Sheet1!$B$2:$K$2</c:f>
              <c:numCache>
                <c:formatCode>General</c:formatCode>
                <c:ptCount val="10"/>
                <c:pt idx="0">
                  <c:v>1628.1</c:v>
                </c:pt>
                <c:pt idx="1">
                  <c:v>1180.7</c:v>
                </c:pt>
                <c:pt idx="2">
                  <c:v>1578.1</c:v>
                </c:pt>
                <c:pt idx="3">
                  <c:v>1602.7</c:v>
                </c:pt>
                <c:pt idx="4">
                  <c:v>1255.8</c:v>
                </c:pt>
                <c:pt idx="5">
                  <c:v>1409.9</c:v>
                </c:pt>
                <c:pt idx="6">
                  <c:v>1741.9</c:v>
                </c:pt>
                <c:pt idx="7">
                  <c:v>2444.6999999999998</c:v>
                </c:pt>
                <c:pt idx="8">
                  <c:v>2487.8000000000002</c:v>
                </c:pt>
                <c:pt idx="9">
                  <c:v>1313.3</c:v>
                </c:pt>
              </c:numCache>
            </c:numRef>
          </c:val>
        </c:ser>
        <c:dLbls>
          <c:showLegendKey val="0"/>
          <c:showVal val="1"/>
          <c:showCatName val="0"/>
          <c:showSerName val="0"/>
          <c:showPercent val="0"/>
          <c:showBubbleSize val="0"/>
        </c:dLbls>
        <c:gapWidth val="150"/>
        <c:axId val="533185232"/>
        <c:axId val="533188368"/>
      </c:barChart>
      <c:catAx>
        <c:axId val="53318523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533188368"/>
        <c:crosses val="autoZero"/>
        <c:auto val="1"/>
        <c:lblAlgn val="ctr"/>
        <c:lblOffset val="100"/>
        <c:tickLblSkip val="1"/>
        <c:tickMarkSkip val="1"/>
        <c:noMultiLvlLbl val="0"/>
      </c:catAx>
      <c:valAx>
        <c:axId val="533188368"/>
        <c:scaling>
          <c:orientation val="minMax"/>
          <c:max val="2500"/>
          <c:min val="0"/>
        </c:scaling>
        <c:delete val="0"/>
        <c:axPos val="l"/>
        <c:majorGridlines>
          <c:spPr>
            <a:ln w="12700">
              <a:solidFill>
                <a:srgbClr val="FFFFFF"/>
              </a:solidFill>
              <a:prstDash val="solid"/>
            </a:ln>
          </c:spPr>
        </c:majorGridlines>
        <c:numFmt formatCode="General" sourceLinked="1"/>
        <c:majorTickMark val="out"/>
        <c:minorTickMark val="none"/>
        <c:tickLblPos val="nextTo"/>
        <c:spPr>
          <a:ln w="12700">
            <a:solidFill>
              <a:srgbClr val="000000"/>
            </a:solidFill>
            <a:prstDash val="solid"/>
          </a:ln>
        </c:spPr>
        <c:txPr>
          <a:bodyPr rot="0" vert="horz"/>
          <a:lstStyle/>
          <a:p>
            <a:pPr>
              <a:defRPr sz="825" b="0" i="0" u="none" strike="noStrike" baseline="0">
                <a:solidFill>
                  <a:srgbClr val="000000"/>
                </a:solidFill>
                <a:latin typeface="Times New Roman"/>
                <a:ea typeface="Times New Roman"/>
                <a:cs typeface="Times New Roman"/>
              </a:defRPr>
            </a:pPr>
            <a:endParaRPr lang="ru-RU"/>
          </a:p>
        </c:txPr>
        <c:crossAx val="533185232"/>
        <c:crosses val="autoZero"/>
        <c:crossBetween val="between"/>
        <c:majorUnit val="300"/>
        <c:minorUnit val="200"/>
      </c:valAx>
      <c:spPr>
        <a:solidFill>
          <a:srgbClr val="FFFFFF"/>
        </a:solidFill>
        <a:ln w="38100">
          <a:solidFill>
            <a:srgbClr val="FFFFFF"/>
          </a:solidFill>
          <a:prstDash val="solid"/>
        </a:ln>
      </c:spPr>
    </c:plotArea>
    <c:legend>
      <c:legendPos val="t"/>
      <c:layout>
        <c:manualLayout>
          <c:xMode val="edge"/>
          <c:yMode val="edge"/>
          <c:x val="0.33641975308641975"/>
          <c:y val="0"/>
          <c:w val="0.19598765432098766"/>
          <c:h val="9.2592592592592587E-2"/>
        </c:manualLayout>
      </c:layout>
      <c:overlay val="0"/>
      <c:spPr>
        <a:noFill/>
        <a:ln w="25400">
          <a:noFill/>
        </a:ln>
      </c:spPr>
      <c:txPr>
        <a:bodyPr/>
        <a:lstStyle/>
        <a:p>
          <a:pPr>
            <a:defRPr sz="755"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25400">
      <a:solidFill>
        <a:srgbClr val="000000"/>
      </a:solidFill>
      <a:prstDash val="solid"/>
    </a:ln>
  </c:spPr>
  <c:txPr>
    <a:bodyPr/>
    <a:lstStyle/>
    <a:p>
      <a:pPr>
        <a:defRPr sz="95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1285500747384154E-2"/>
          <c:y val="3.4582132564841501E-2"/>
          <c:w val="0.91330343796711511"/>
          <c:h val="0.87319884726224783"/>
        </c:manualLayout>
      </c:layout>
      <c:barChart>
        <c:barDir val="col"/>
        <c:grouping val="clustered"/>
        <c:varyColors val="0"/>
        <c:ser>
          <c:idx val="0"/>
          <c:order val="0"/>
          <c:tx>
            <c:strRef>
              <c:f>Sheet1!$A$2</c:f>
              <c:strCache>
                <c:ptCount val="1"/>
                <c:pt idx="0">
                  <c:v>2024</c:v>
                </c:pt>
              </c:strCache>
            </c:strRef>
          </c:tx>
          <c:spPr>
            <a:solidFill>
              <a:srgbClr val="CC99FF"/>
            </a:solidFill>
            <a:ln w="25329">
              <a:noFill/>
            </a:ln>
          </c:spPr>
          <c:invertIfNegative val="0"/>
          <c:dLbls>
            <c:dLbl>
              <c:idx val="0"/>
              <c:layout>
                <c:manualLayout>
                  <c:x val="-3.6988437330174873E-3"/>
                  <c:y val="-4.2802549253924127E-3"/>
                </c:manualLayout>
              </c:layout>
              <c:tx>
                <c:rich>
                  <a:bodyPr/>
                  <a:lstStyle/>
                  <a:p>
                    <a:pPr>
                      <a:defRPr sz="897" b="0" i="0" u="none" strike="noStrike" baseline="0">
                        <a:solidFill>
                          <a:srgbClr val="000000"/>
                        </a:solidFill>
                        <a:latin typeface="Kyrghyz Times"/>
                        <a:ea typeface="Kyrghyz Times"/>
                        <a:cs typeface="Kyrghyz Times"/>
                      </a:defRPr>
                    </a:pPr>
                    <a:r>
                      <a:rPr lang="en-US"/>
                      <a:t>0,4</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4.5240935424424589E-3"/>
                  <c:y val="-2.11901696887834E-3"/>
                </c:manualLayout>
              </c:layout>
              <c:tx>
                <c:rich>
                  <a:bodyPr/>
                  <a:lstStyle/>
                  <a:p>
                    <a:pPr>
                      <a:defRPr sz="897" b="0" i="0" u="none" strike="noStrike" baseline="0">
                        <a:solidFill>
                          <a:srgbClr val="000000"/>
                        </a:solidFill>
                        <a:latin typeface="Kyrghyz Times"/>
                        <a:ea typeface="Kyrghyz Times"/>
                        <a:cs typeface="Kyrghyz Times"/>
                      </a:defRPr>
                    </a:pPr>
                    <a:r>
                      <a:rPr lang="en-US"/>
                      <a:t>0,8</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6.8243203222638216E-3"/>
                  <c:y val="-4.100103319420012E-3"/>
                </c:manualLayout>
              </c:layout>
              <c:tx>
                <c:rich>
                  <a:bodyPr/>
                  <a:lstStyle/>
                  <a:p>
                    <a:pPr>
                      <a:defRPr sz="897" b="0" i="0" u="none" strike="noStrike" baseline="0">
                        <a:solidFill>
                          <a:srgbClr val="000000"/>
                        </a:solidFill>
                        <a:latin typeface="Kyrghyz Times"/>
                        <a:ea typeface="Kyrghyz Times"/>
                        <a:cs typeface="Kyrghyz Times"/>
                      </a:defRPr>
                    </a:pPr>
                    <a:r>
                      <a:rPr lang="en-US"/>
                      <a:t>0,3</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3.1553695286956618E-3"/>
                  <c:y val="-3.9202466204045772E-3"/>
                </c:manualLayout>
              </c:layout>
              <c:tx>
                <c:rich>
                  <a:bodyPr/>
                  <a:lstStyle/>
                  <a:p>
                    <a:pPr>
                      <a:defRPr sz="897" b="0" i="0" u="none" strike="noStrike" baseline="0">
                        <a:solidFill>
                          <a:srgbClr val="000000"/>
                        </a:solidFill>
                        <a:latin typeface="Kyrghyz Times"/>
                        <a:ea typeface="Kyrghyz Times"/>
                        <a:cs typeface="Kyrghyz Times"/>
                      </a:defRPr>
                    </a:pPr>
                    <a:r>
                      <a:rPr lang="en-US"/>
                      <a:t>0,2</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3.970723667862941E-3"/>
                  <c:y val="-4.4604065313647023E-3"/>
                </c:manualLayout>
              </c:layout>
              <c:tx>
                <c:rich>
                  <a:bodyPr/>
                  <a:lstStyle/>
                  <a:p>
                    <a:pPr>
                      <a:defRPr sz="897" b="0" i="0" u="none" strike="noStrike" baseline="0">
                        <a:solidFill>
                          <a:srgbClr val="000000"/>
                        </a:solidFill>
                        <a:latin typeface="Kyrghyz Times"/>
                        <a:ea typeface="Kyrghyz Times"/>
                        <a:cs typeface="Kyrghyz Times"/>
                      </a:defRPr>
                    </a:pPr>
                    <a:r>
                      <a:rPr lang="en-US"/>
                      <a:t>0,5</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3.2913094961183886E-3"/>
                  <c:y val="1.4834338354144938E-3"/>
                </c:manualLayout>
              </c:layout>
              <c:tx>
                <c:rich>
                  <a:bodyPr/>
                  <a:lstStyle/>
                  <a:p>
                    <a:pPr>
                      <a:defRPr sz="897" b="0" i="0" u="none" strike="noStrike" baseline="0">
                        <a:solidFill>
                          <a:srgbClr val="000000"/>
                        </a:solidFill>
                        <a:latin typeface="Kyrghyz Times"/>
                        <a:ea typeface="Kyrghyz Times"/>
                        <a:cs typeface="Kyrghyz Times"/>
                      </a:defRPr>
                    </a:pPr>
                    <a:r>
                      <a:rPr lang="en-US"/>
                      <a:t>0,4</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5.6012773263496296E-3"/>
                  <c:y val="-4.100103319420012E-3"/>
                </c:manualLayout>
              </c:layout>
              <c:tx>
                <c:rich>
                  <a:bodyPr/>
                  <a:lstStyle/>
                  <a:p>
                    <a:pPr>
                      <a:defRPr sz="897" b="0" i="0" u="none" strike="noStrike" baseline="0">
                        <a:solidFill>
                          <a:srgbClr val="000000"/>
                        </a:solidFill>
                        <a:latin typeface="Kyrghyz Times"/>
                        <a:ea typeface="Kyrghyz Times"/>
                        <a:cs typeface="Kyrghyz Times"/>
                      </a:defRPr>
                    </a:pPr>
                    <a:r>
                      <a:rPr lang="en-US"/>
                      <a:t>0,3</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4166314655168533E-3"/>
                  <c:y val="-4.100103319420012E-3"/>
                </c:manualLayout>
              </c:layout>
              <c:tx>
                <c:rich>
                  <a:bodyPr/>
                  <a:lstStyle/>
                  <a:p>
                    <a:pPr>
                      <a:defRPr sz="897" b="0" i="0" u="none" strike="noStrike" baseline="0">
                        <a:solidFill>
                          <a:srgbClr val="000000"/>
                        </a:solidFill>
                        <a:latin typeface="Kyrghyz Times"/>
                        <a:ea typeface="Kyrghyz Times"/>
                        <a:cs typeface="Kyrghyz Times"/>
                      </a:defRPr>
                    </a:pPr>
                    <a:r>
                      <a:rPr lang="en-US"/>
                      <a:t>0,3</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2.4185594987491399E-4"/>
                  <c:y val="-3.9202466204045772E-3"/>
                </c:manualLayout>
              </c:layout>
              <c:tx>
                <c:rich>
                  <a:bodyPr/>
                  <a:lstStyle/>
                  <a:p>
                    <a:pPr>
                      <a:defRPr sz="897" b="0" i="0" u="none" strike="noStrike" baseline="0">
                        <a:solidFill>
                          <a:srgbClr val="000000"/>
                        </a:solidFill>
                        <a:latin typeface="Kyrghyz Times"/>
                        <a:ea typeface="Kyrghyz Times"/>
                        <a:cs typeface="Kyrghyz Times"/>
                      </a:defRPr>
                    </a:pPr>
                    <a:r>
                      <a:rPr lang="en-US"/>
                      <a:t>0,2</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1.542518248045488E-2"/>
                  <c:y val="4.1671678810119017E-3"/>
                </c:manualLayout>
              </c:layout>
              <c:tx>
                <c:rich>
                  <a:bodyPr/>
                  <a:lstStyle/>
                  <a:p>
                    <a:pPr>
                      <a:defRPr sz="897" b="0" i="0" u="none" strike="noStrike" baseline="0">
                        <a:solidFill>
                          <a:srgbClr val="000000"/>
                        </a:solidFill>
                        <a:latin typeface="Kyrghyz Times"/>
                        <a:ea typeface="Kyrghyz Times"/>
                        <a:cs typeface="Kyrghyz Times"/>
                      </a:defRPr>
                    </a:pPr>
                    <a:r>
                      <a:rPr lang="en-US"/>
                      <a:t>0,03</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897" b="0" i="0" u="none" strike="noStrike" baseline="0">
                        <a:solidFill>
                          <a:srgbClr val="000000"/>
                        </a:solidFill>
                        <a:latin typeface="Kyrghyz Times"/>
                        <a:ea typeface="Kyrghyz Times"/>
                        <a:cs typeface="Kyrghyz Times"/>
                      </a:defRPr>
                    </a:pPr>
                    <a:r>
                      <a:rPr lang="en-US"/>
                      <a:t>0,2</a:t>
                    </a:r>
                  </a:p>
                </c:rich>
              </c:tx>
              <c:spPr>
                <a:noFill/>
                <a:ln w="25329">
                  <a:noFill/>
                </a:ln>
              </c:spPr>
              <c:showLegendKey val="0"/>
              <c:showVal val="0"/>
              <c:showCatName val="0"/>
              <c:showSerName val="0"/>
              <c:showPercent val="0"/>
              <c:showBubbleSize val="0"/>
              <c:extLst>
                <c:ext xmlns:c15="http://schemas.microsoft.com/office/drawing/2012/chart" uri="{CE6537A1-D6FC-4f65-9D91-7224C49458BB}"/>
              </c:extLst>
            </c:dLbl>
            <c:spPr>
              <a:noFill/>
              <a:ln w="25329">
                <a:noFill/>
              </a:ln>
            </c:spPr>
            <c:txPr>
              <a:bodyPr wrap="square" lIns="38100" tIns="19050" rIns="38100" bIns="19050" anchor="ctr">
                <a:spAutoFit/>
              </a:bodyPr>
              <a:lstStyle/>
              <a:p>
                <a:pPr>
                  <a:defRPr sz="897"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0.4</c:v>
                </c:pt>
                <c:pt idx="1">
                  <c:v>0.8</c:v>
                </c:pt>
                <c:pt idx="2">
                  <c:v>0.3</c:v>
                </c:pt>
                <c:pt idx="3">
                  <c:v>0.2</c:v>
                </c:pt>
                <c:pt idx="4">
                  <c:v>0.5</c:v>
                </c:pt>
                <c:pt idx="5">
                  <c:v>0.4</c:v>
                </c:pt>
                <c:pt idx="6">
                  <c:v>0.3</c:v>
                </c:pt>
                <c:pt idx="7">
                  <c:v>0.3</c:v>
                </c:pt>
                <c:pt idx="8">
                  <c:v>0.2</c:v>
                </c:pt>
                <c:pt idx="9">
                  <c:v>0.03</c:v>
                </c:pt>
                <c:pt idx="10">
                  <c:v>0.2</c:v>
                </c:pt>
              </c:numCache>
            </c:numRef>
          </c:val>
        </c:ser>
        <c:ser>
          <c:idx val="1"/>
          <c:order val="1"/>
          <c:tx>
            <c:strRef>
              <c:f>Sheet1!$A$3</c:f>
              <c:strCache>
                <c:ptCount val="1"/>
                <c:pt idx="0">
                  <c:v>2025</c:v>
                </c:pt>
              </c:strCache>
            </c:strRef>
          </c:tx>
          <c:spPr>
            <a:gradFill rotWithShape="0">
              <a:gsLst>
                <a:gs pos="0">
                  <a:srgbClr xmlns:mc="http://schemas.openxmlformats.org/markup-compatibility/2006" xmlns:a14="http://schemas.microsoft.com/office/drawing/2010/main" val="3333CC" mc:Ignorable="a14" a14:legacySpreadsheetColorIndex="56"/>
                </a:gs>
                <a:gs pos="100000">
                  <a:srgbClr xmlns:mc="http://schemas.openxmlformats.org/markup-compatibility/2006" xmlns:a14="http://schemas.microsoft.com/office/drawing/2010/main" val="000000" mc:Ignorable="a14" a14:legacySpreadsheetColorIndex="56">
                    <a:gamma/>
                    <a:shade val="46275"/>
                    <a:invGamma/>
                  </a:srgbClr>
                </a:gs>
              </a:gsLst>
              <a:lin ang="5400000" scaled="1"/>
            </a:gradFill>
            <a:ln w="12664">
              <a:solidFill>
                <a:srgbClr val="000000"/>
              </a:solidFill>
              <a:prstDash val="solid"/>
            </a:ln>
          </c:spPr>
          <c:invertIfNegative val="0"/>
          <c:dLbls>
            <c:dLbl>
              <c:idx val="0"/>
              <c:layout>
                <c:manualLayout>
                  <c:x val="7.8809701743687288E-3"/>
                  <c:y val="-4.65273600991567E-3"/>
                </c:manualLayout>
              </c:layout>
              <c:tx>
                <c:rich>
                  <a:bodyPr/>
                  <a:lstStyle/>
                  <a:p>
                    <a:pPr>
                      <a:defRPr sz="997" b="1" i="0" u="none" strike="noStrike" baseline="0">
                        <a:solidFill>
                          <a:srgbClr val="000000"/>
                        </a:solidFill>
                        <a:latin typeface="Arial Cyr"/>
                        <a:ea typeface="Arial Cyr"/>
                        <a:cs typeface="Arial Cyr"/>
                      </a:defRPr>
                    </a:pPr>
                    <a:r>
                      <a:rPr lang="en-US"/>
                      <a:t>0,4</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5.4357682197866408E-3"/>
                  <c:y val="-4.2802549253924127E-3"/>
                </c:manualLayout>
              </c:layout>
              <c:tx>
                <c:rich>
                  <a:bodyPr/>
                  <a:lstStyle/>
                  <a:p>
                    <a:pPr>
                      <a:defRPr sz="897" b="0" i="0" u="none" strike="noStrike" baseline="0">
                        <a:solidFill>
                          <a:srgbClr val="000000"/>
                        </a:solidFill>
                        <a:latin typeface="Kyrghyz Times"/>
                        <a:ea typeface="Kyrghyz Times"/>
                        <a:cs typeface="Kyrghyz Times"/>
                      </a:defRPr>
                    </a:pPr>
                    <a:r>
                      <a:rPr lang="en-US"/>
                      <a:t>0,4</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7.614898537571857E-3"/>
                  <c:y val="-3.7400950144321765E-3"/>
                </c:manualLayout>
              </c:layout>
              <c:tx>
                <c:rich>
                  <a:bodyPr/>
                  <a:lstStyle/>
                  <a:p>
                    <a:pPr>
                      <a:defRPr sz="897" b="0" i="0" u="none" strike="noStrike" baseline="0">
                        <a:solidFill>
                          <a:srgbClr val="000000"/>
                        </a:solidFill>
                        <a:latin typeface="Kyrghyz Times"/>
                        <a:ea typeface="Kyrghyz Times"/>
                        <a:cs typeface="Kyrghyz Times"/>
                      </a:defRPr>
                    </a:pPr>
                    <a:r>
                      <a:rPr lang="en-US"/>
                      <a:t>0,1</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5.3047760874928018E-3"/>
                  <c:y val="-3.7400950144321765E-3"/>
                </c:manualLayout>
              </c:layout>
              <c:tx>
                <c:rich>
                  <a:bodyPr/>
                  <a:lstStyle/>
                  <a:p>
                    <a:pPr>
                      <a:defRPr sz="897" b="0" i="0" u="none" strike="noStrike" baseline="0">
                        <a:solidFill>
                          <a:srgbClr val="000000"/>
                        </a:solidFill>
                        <a:latin typeface="Kyrghyz Times"/>
                        <a:ea typeface="Kyrghyz Times"/>
                        <a:cs typeface="Kyrghyz Times"/>
                      </a:defRPr>
                    </a:pPr>
                    <a:r>
                      <a:rPr lang="en-US"/>
                      <a:t>0,1</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5.9793970439562805E-3"/>
                  <c:y val="-4.100103319420012E-3"/>
                </c:manualLayout>
              </c:layout>
              <c:tx>
                <c:rich>
                  <a:bodyPr/>
                  <a:lstStyle/>
                  <a:p>
                    <a:pPr>
                      <a:defRPr sz="897" b="0" i="0" u="none" strike="noStrike" baseline="0">
                        <a:solidFill>
                          <a:srgbClr val="000000"/>
                        </a:solidFill>
                        <a:latin typeface="Kyrghyz Times"/>
                        <a:ea typeface="Kyrghyz Times"/>
                        <a:cs typeface="Kyrghyz Times"/>
                      </a:defRPr>
                    </a:pPr>
                    <a:r>
                      <a:rPr lang="en-US"/>
                      <a:t>0,3</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8.1535795266126643E-3"/>
                  <c:y val="1.8434421404023293E-3"/>
                </c:manualLayout>
              </c:layout>
              <c:tx>
                <c:rich>
                  <a:bodyPr/>
                  <a:lstStyle/>
                  <a:p>
                    <a:pPr>
                      <a:defRPr sz="897" b="0" i="0" u="none" strike="noStrike" baseline="0">
                        <a:solidFill>
                          <a:srgbClr val="000000"/>
                        </a:solidFill>
                        <a:latin typeface="Kyrghyz Times"/>
                        <a:ea typeface="Kyrghyz Times"/>
                        <a:cs typeface="Kyrghyz Times"/>
                      </a:defRPr>
                    </a:pPr>
                    <a:r>
                      <a:rPr lang="en-US"/>
                      <a:t>0,2</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1.6306835252916208E-2"/>
                  <c:y val="4.7252865208058381E-3"/>
                </c:manualLayout>
              </c:layout>
              <c:tx>
                <c:rich>
                  <a:bodyPr/>
                  <a:lstStyle/>
                  <a:p>
                    <a:pPr>
                      <a:defRPr sz="897" b="0" i="0" u="none" strike="noStrike" baseline="0">
                        <a:solidFill>
                          <a:srgbClr val="000000"/>
                        </a:solidFill>
                        <a:latin typeface="Kyrghyz Times"/>
                        <a:ea typeface="Kyrghyz Times"/>
                        <a:cs typeface="Kyrghyz Times"/>
                      </a:defRPr>
                    </a:pPr>
                    <a:r>
                      <a:rPr lang="en-US"/>
                      <a:t>0,2</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5278190834070493E-3"/>
                  <c:y val="-3.7400950144321765E-3"/>
                </c:manualLayout>
              </c:layout>
              <c:tx>
                <c:rich>
                  <a:bodyPr/>
                  <a:lstStyle/>
                  <a:p>
                    <a:pPr>
                      <a:defRPr sz="897" b="0" i="0" u="none" strike="noStrike" baseline="0">
                        <a:solidFill>
                          <a:srgbClr val="000000"/>
                        </a:solidFill>
                        <a:latin typeface="Kyrghyz Times"/>
                        <a:ea typeface="Kyrghyz Times"/>
                        <a:cs typeface="Kyrghyz Times"/>
                      </a:defRPr>
                    </a:pPr>
                    <a:r>
                      <a:rPr lang="en-US"/>
                      <a:t>0,1</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1.0196769876975154E-2"/>
                  <c:y val="-3.7400950144321765E-3"/>
                </c:manualLayout>
              </c:layout>
              <c:tx>
                <c:rich>
                  <a:bodyPr/>
                  <a:lstStyle/>
                  <a:p>
                    <a:pPr>
                      <a:defRPr sz="897" b="0" i="0" u="none" strike="noStrike" baseline="0">
                        <a:solidFill>
                          <a:srgbClr val="000000"/>
                        </a:solidFill>
                        <a:latin typeface="Kyrghyz Times"/>
                        <a:ea typeface="Kyrghyz Times"/>
                        <a:cs typeface="Kyrghyz Times"/>
                      </a:defRPr>
                    </a:pPr>
                    <a:r>
                      <a:rPr lang="en-US"/>
                      <a:t>0,1</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7.9778530295706584E-3"/>
                  <c:y val="4.1671678810119017E-3"/>
                </c:manualLayout>
              </c:layout>
              <c:tx>
                <c:rich>
                  <a:bodyPr/>
                  <a:lstStyle/>
                  <a:p>
                    <a:pPr>
                      <a:defRPr sz="897" b="0" i="0" u="none" strike="noStrike" baseline="0">
                        <a:solidFill>
                          <a:srgbClr val="000000"/>
                        </a:solidFill>
                        <a:latin typeface="Kyrghyz Times"/>
                        <a:ea typeface="Kyrghyz Times"/>
                        <a:cs typeface="Kyrghyz Times"/>
                      </a:defRPr>
                    </a:pPr>
                    <a:r>
                      <a:rPr lang="en-US"/>
                      <a:t>0,03</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1.3045573316095016E-2"/>
                  <c:y val="-9.6839353812114837E-3"/>
                </c:manualLayout>
              </c:layout>
              <c:tx>
                <c:rich>
                  <a:bodyPr/>
                  <a:lstStyle/>
                  <a:p>
                    <a:pPr>
                      <a:defRPr sz="897" b="0" i="0" u="none" strike="noStrike" baseline="0">
                        <a:solidFill>
                          <a:srgbClr val="000000"/>
                        </a:solidFill>
                        <a:latin typeface="Kyrghyz Times"/>
                        <a:ea typeface="Kyrghyz Times"/>
                        <a:cs typeface="Kyrghyz Times"/>
                      </a:defRPr>
                    </a:pPr>
                    <a:r>
                      <a:rPr lang="en-US"/>
                      <a:t>0,2</a:t>
                    </a:r>
                  </a:p>
                </c:rich>
              </c:tx>
              <c:spPr>
                <a:noFill/>
                <a:ln w="25329">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29">
                <a:noFill/>
              </a:ln>
            </c:spPr>
            <c:txPr>
              <a:bodyPr wrap="square" lIns="38100" tIns="19050" rIns="38100" bIns="19050" anchor="ctr">
                <a:spAutoFit/>
              </a:bodyPr>
              <a:lstStyle/>
              <a:p>
                <a:pPr>
                  <a:defRPr sz="897" b="0" i="0" u="none" strike="noStrike" baseline="0">
                    <a:solidFill>
                      <a:srgbClr val="000000"/>
                    </a:solidFill>
                    <a:latin typeface="Kyrghyz Times"/>
                    <a:ea typeface="Kyrghyz Times"/>
                    <a:cs typeface="Kyrghyz Times"/>
                  </a:defRPr>
                </a:pPr>
                <a:endParaRPr lang="ru-RU"/>
              </a:p>
            </c:txP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pt idx="0">
                  <c:v>0.4</c:v>
                </c:pt>
                <c:pt idx="1">
                  <c:v>0.4</c:v>
                </c:pt>
                <c:pt idx="2">
                  <c:v>0.1</c:v>
                </c:pt>
                <c:pt idx="3">
                  <c:v>0.1</c:v>
                </c:pt>
                <c:pt idx="4">
                  <c:v>0.3</c:v>
                </c:pt>
                <c:pt idx="5">
                  <c:v>0.2</c:v>
                </c:pt>
                <c:pt idx="6">
                  <c:v>0.2</c:v>
                </c:pt>
                <c:pt idx="7">
                  <c:v>0.1</c:v>
                </c:pt>
                <c:pt idx="8">
                  <c:v>0.1</c:v>
                </c:pt>
                <c:pt idx="9">
                  <c:v>0.03</c:v>
                </c:pt>
                <c:pt idx="10">
                  <c:v>0.2</c:v>
                </c:pt>
              </c:numCache>
            </c:numRef>
          </c:val>
        </c:ser>
        <c:ser>
          <c:idx val="3"/>
          <c:order val="2"/>
          <c:tx>
            <c:strRef>
              <c:f>Sheet1!$A$4</c:f>
              <c:strCache>
                <c:ptCount val="1"/>
              </c:strCache>
            </c:strRef>
          </c:tx>
          <c:spPr>
            <a:solidFill>
              <a:srgbClr val="A0E0E0"/>
            </a:solidFill>
            <a:ln w="12664">
              <a:solidFill>
                <a:srgbClr val="000000"/>
              </a:solidFill>
              <a:prstDash val="solid"/>
            </a:ln>
          </c:spPr>
          <c:invertIfNegative val="0"/>
          <c:dLbls>
            <c:spPr>
              <a:noFill/>
              <a:ln w="25329">
                <a:noFill/>
              </a:ln>
            </c:spPr>
            <c:txPr>
              <a:bodyPr wrap="square" lIns="38100" tIns="19050" rIns="38100" bIns="19050" anchor="ctr">
                <a:spAutoFit/>
              </a:bodyPr>
              <a:lstStyle/>
              <a:p>
                <a:pPr>
                  <a:defRPr sz="897"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Sheet1!$B$4:$L$4</c:f>
              <c:numCache>
                <c:formatCode>General</c:formatCode>
                <c:ptCount val="11"/>
              </c:numCache>
            </c:numRef>
          </c:val>
        </c:ser>
        <c:dLbls>
          <c:showLegendKey val="0"/>
          <c:showVal val="1"/>
          <c:showCatName val="0"/>
          <c:showSerName val="0"/>
          <c:showPercent val="0"/>
          <c:showBubbleSize val="0"/>
        </c:dLbls>
        <c:gapWidth val="150"/>
        <c:axId val="533186016"/>
        <c:axId val="533188760"/>
      </c:barChart>
      <c:catAx>
        <c:axId val="533186016"/>
        <c:scaling>
          <c:orientation val="minMax"/>
        </c:scaling>
        <c:delete val="0"/>
        <c:axPos val="b"/>
        <c:numFmt formatCode="General" sourceLinked="1"/>
        <c:majorTickMark val="out"/>
        <c:minorTickMark val="none"/>
        <c:tickLblPos val="nextTo"/>
        <c:spPr>
          <a:ln w="3166">
            <a:solidFill>
              <a:srgbClr val="000000"/>
            </a:solidFill>
            <a:prstDash val="solid"/>
          </a:ln>
        </c:spPr>
        <c:txPr>
          <a:bodyPr rot="0" vert="horz"/>
          <a:lstStyle/>
          <a:p>
            <a:pPr>
              <a:defRPr sz="897" b="0" i="0" u="none" strike="noStrike" baseline="0">
                <a:solidFill>
                  <a:srgbClr val="000000"/>
                </a:solidFill>
                <a:latin typeface="Kyrghyz Times"/>
                <a:ea typeface="Kyrghyz Times"/>
                <a:cs typeface="Kyrghyz Times"/>
              </a:defRPr>
            </a:pPr>
            <a:endParaRPr lang="ru-RU"/>
          </a:p>
        </c:txPr>
        <c:crossAx val="533188760"/>
        <c:crosses val="autoZero"/>
        <c:auto val="0"/>
        <c:lblAlgn val="ctr"/>
        <c:lblOffset val="100"/>
        <c:tickLblSkip val="1"/>
        <c:tickMarkSkip val="1"/>
        <c:noMultiLvlLbl val="0"/>
      </c:catAx>
      <c:valAx>
        <c:axId val="533188760"/>
        <c:scaling>
          <c:orientation val="minMax"/>
          <c:max val="1.5"/>
        </c:scaling>
        <c:delete val="0"/>
        <c:axPos val="l"/>
        <c:numFmt formatCode="General" sourceLinked="1"/>
        <c:majorTickMark val="out"/>
        <c:minorTickMark val="none"/>
        <c:tickLblPos val="nextTo"/>
        <c:spPr>
          <a:ln w="3166">
            <a:solidFill>
              <a:srgbClr val="000000"/>
            </a:solidFill>
            <a:prstDash val="solid"/>
          </a:ln>
        </c:spPr>
        <c:txPr>
          <a:bodyPr rot="0" vert="horz"/>
          <a:lstStyle/>
          <a:p>
            <a:pPr>
              <a:defRPr sz="897" b="0" i="0" u="none" strike="noStrike" baseline="0">
                <a:solidFill>
                  <a:srgbClr val="000000"/>
                </a:solidFill>
                <a:latin typeface="Kyrghyz Times"/>
                <a:ea typeface="Kyrghyz Times"/>
                <a:cs typeface="Kyrghyz Times"/>
              </a:defRPr>
            </a:pPr>
            <a:endParaRPr lang="ru-RU"/>
          </a:p>
        </c:txPr>
        <c:crossAx val="533186016"/>
        <c:crosses val="autoZero"/>
        <c:crossBetween val="between"/>
      </c:valAx>
      <c:spPr>
        <a:noFill/>
        <a:ln w="25329">
          <a:noFill/>
        </a:ln>
      </c:spPr>
    </c:plotArea>
    <c:legend>
      <c:legendPos val="r"/>
      <c:legendEntry>
        <c:idx val="2"/>
        <c:delete val="1"/>
      </c:legendEntry>
      <c:layout>
        <c:manualLayout>
          <c:xMode val="edge"/>
          <c:yMode val="edge"/>
          <c:x val="0.40209267563527651"/>
          <c:y val="3.7463976945244955E-2"/>
          <c:w val="0.32884902840059793"/>
          <c:h val="6.3400576368876083E-2"/>
        </c:manualLayout>
      </c:layout>
      <c:overlay val="0"/>
      <c:spPr>
        <a:noFill/>
        <a:ln w="25329">
          <a:noFill/>
        </a:ln>
      </c:spPr>
      <c:txPr>
        <a:bodyPr/>
        <a:lstStyle/>
        <a:p>
          <a:pPr>
            <a:defRPr sz="823"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37993">
      <a:solidFill>
        <a:srgbClr val="000000"/>
      </a:solidFill>
      <a:prstDash val="solid"/>
    </a:ln>
  </c:spPr>
  <c:txPr>
    <a:bodyPr/>
    <a:lstStyle/>
    <a:p>
      <a:pPr>
        <a:defRPr sz="897"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42488619119878E-2"/>
          <c:y val="3.5608308605341248E-2"/>
          <c:w val="0.8937784522003035"/>
          <c:h val="0.87833827893175076"/>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10101" mc:Ignorable="a14" a14:legacySpreadsheetColorIndex="45">
                    <a:gamma/>
                    <a:shade val="62353"/>
                    <a:invGamma/>
                  </a:srgbClr>
                </a:gs>
                <a:gs pos="100000">
                  <a:srgbClr xmlns:mc="http://schemas.openxmlformats.org/markup-compatibility/2006" xmlns:a14="http://schemas.microsoft.com/office/drawing/2010/main" val="CC9CCC" mc:Ignorable="a14" a14:legacySpreadsheetColorIndex="45"/>
                </a:gs>
              </a:gsLst>
              <a:lin ang="5400000" scaled="1"/>
            </a:gradFill>
            <a:ln w="12663">
              <a:solidFill>
                <a:srgbClr val="000000"/>
              </a:solidFill>
              <a:prstDash val="solid"/>
            </a:ln>
          </c:spPr>
          <c:invertIfNegative val="0"/>
          <c:dLbls>
            <c:dLbl>
              <c:idx val="0"/>
              <c:layout>
                <c:manualLayout>
                  <c:x val="1.8983407642510289E-2"/>
                  <c:y val="-9.6639185517498061E-3"/>
                </c:manualLayout>
              </c:layout>
              <c:tx>
                <c:rich>
                  <a:bodyPr/>
                  <a:lstStyle/>
                  <a:p>
                    <a:pPr>
                      <a:defRPr sz="897" b="0" i="0" u="none" strike="noStrike" baseline="0">
                        <a:solidFill>
                          <a:srgbClr val="000000"/>
                        </a:solidFill>
                        <a:latin typeface="Kyrghyz Times"/>
                        <a:ea typeface="Kyrghyz Times"/>
                        <a:cs typeface="Kyrghyz Times"/>
                      </a:defRPr>
                    </a:pPr>
                    <a:r>
                      <a:rPr lang="en-US"/>
                      <a:t>34681,1</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1.1264696487746639E-2"/>
                  <c:y val="-1.0712375511987893E-2"/>
                </c:manualLayout>
              </c:layout>
              <c:tx>
                <c:rich>
                  <a:bodyPr/>
                  <a:lstStyle/>
                  <a:p>
                    <a:pPr>
                      <a:defRPr sz="897" b="0" i="0" u="none" strike="noStrike" baseline="0">
                        <a:solidFill>
                          <a:srgbClr val="000000"/>
                        </a:solidFill>
                        <a:latin typeface="Kyrghyz Times"/>
                        <a:ea typeface="Kyrghyz Times"/>
                        <a:cs typeface="Kyrghyz Times"/>
                      </a:defRPr>
                    </a:pPr>
                    <a:r>
                      <a:rPr lang="en-US"/>
                      <a:t>31309,6</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1.2650689430099782E-2"/>
                  <c:y val="-9.2216531628936949E-3"/>
                </c:manualLayout>
              </c:layout>
              <c:tx>
                <c:rich>
                  <a:bodyPr/>
                  <a:lstStyle/>
                  <a:p>
                    <a:pPr>
                      <a:defRPr sz="897" b="0" i="0" u="none" strike="noStrike" baseline="0">
                        <a:solidFill>
                          <a:srgbClr val="000000"/>
                        </a:solidFill>
                        <a:latin typeface="Kyrghyz Times"/>
                        <a:ea typeface="Kyrghyz Times"/>
                        <a:cs typeface="Kyrghyz Times"/>
                      </a:defRPr>
                    </a:pPr>
                    <a:r>
                      <a:rPr lang="en-US"/>
                      <a:t>28565,2</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9.4494916294040054E-3"/>
                  <c:y val="-6.3682965599694552E-3"/>
                </c:manualLayout>
              </c:layout>
              <c:tx>
                <c:rich>
                  <a:bodyPr/>
                  <a:lstStyle/>
                  <a:p>
                    <a:pPr>
                      <a:defRPr sz="897" b="0" i="0" u="none" strike="noStrike" baseline="0">
                        <a:solidFill>
                          <a:srgbClr val="000000"/>
                        </a:solidFill>
                        <a:latin typeface="Kyrghyz Times"/>
                        <a:ea typeface="Kyrghyz Times"/>
                        <a:cs typeface="Kyrghyz Times"/>
                      </a:defRPr>
                    </a:pPr>
                    <a:r>
                      <a:rPr lang="en-US"/>
                      <a:t>38877,7</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9.3329423392494171E-3"/>
                  <c:y val="-1.3654272530182254E-2"/>
                </c:manualLayout>
              </c:layout>
              <c:tx>
                <c:rich>
                  <a:bodyPr/>
                  <a:lstStyle/>
                  <a:p>
                    <a:pPr>
                      <a:defRPr sz="897" b="0" i="0" u="none" strike="noStrike" baseline="0">
                        <a:solidFill>
                          <a:srgbClr val="000000"/>
                        </a:solidFill>
                        <a:latin typeface="Kyrghyz Times"/>
                        <a:ea typeface="Kyrghyz Times"/>
                        <a:cs typeface="Kyrghyz Times"/>
                      </a:defRPr>
                    </a:pPr>
                    <a:r>
                      <a:rPr lang="en-US"/>
                      <a:t>26700,0</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0.22774435676130045"/>
                  <c:y val="-9.5403035770422751E-3"/>
                </c:manualLayout>
              </c:layout>
              <c:tx>
                <c:rich>
                  <a:bodyPr/>
                  <a:lstStyle/>
                  <a:p>
                    <a:pPr>
                      <a:defRPr sz="897" b="0" i="0" u="none" strike="noStrike" baseline="0">
                        <a:solidFill>
                          <a:srgbClr val="000000"/>
                        </a:solidFill>
                        <a:latin typeface="Kyrghyz Times"/>
                        <a:ea typeface="Kyrghyz Times"/>
                        <a:cs typeface="Kyrghyz Times"/>
                      </a:defRPr>
                    </a:pPr>
                    <a:r>
                      <a:rPr lang="en-US"/>
                      <a:t>32471,8</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7.130982011980086E-2"/>
                  <c:y val="4.4378914008624204E-2"/>
                </c:manualLayout>
              </c:layout>
              <c:tx>
                <c:rich>
                  <a:bodyPr/>
                  <a:lstStyle/>
                  <a:p>
                    <a:pPr>
                      <a:defRPr sz="897" b="0" i="0" u="none" strike="noStrike" baseline="0">
                        <a:solidFill>
                          <a:srgbClr val="000000"/>
                        </a:solidFill>
                        <a:latin typeface="Kyrghyz Times"/>
                        <a:ea typeface="Kyrghyz Times"/>
                        <a:cs typeface="Kyrghyz Times"/>
                      </a:defRPr>
                    </a:pPr>
                    <a:r>
                      <a:rPr lang="en-US"/>
                      <a:t>32713,9</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53714751288893E-2"/>
                  <c:y val="-0.13041032642570249"/>
                </c:manualLayout>
              </c:layout>
              <c:tx>
                <c:rich>
                  <a:bodyPr/>
                  <a:lstStyle/>
                  <a:p>
                    <a:pPr>
                      <a:defRPr sz="897" b="0" i="0" u="none" strike="noStrike" baseline="0">
                        <a:solidFill>
                          <a:srgbClr val="000000"/>
                        </a:solidFill>
                        <a:latin typeface="Kyrghyz Times"/>
                        <a:ea typeface="Kyrghyz Times"/>
                        <a:cs typeface="Kyrghyz Times"/>
                      </a:defRPr>
                    </a:pPr>
                    <a:r>
                      <a:rPr lang="en-US"/>
                      <a:t>37362,9</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7.3105094733998066E-2"/>
                  <c:y val="3.4665855958585123E-2"/>
                </c:manualLayout>
              </c:layout>
              <c:tx>
                <c:rich>
                  <a:bodyPr/>
                  <a:lstStyle/>
                  <a:p>
                    <a:pPr>
                      <a:defRPr sz="897" b="0" i="0" u="none" strike="noStrike" baseline="0">
                        <a:solidFill>
                          <a:srgbClr val="000000"/>
                        </a:solidFill>
                        <a:latin typeface="Kyrghyz Times"/>
                        <a:ea typeface="Kyrghyz Times"/>
                        <a:cs typeface="Kyrghyz Times"/>
                      </a:defRPr>
                    </a:pPr>
                    <a:r>
                      <a:rPr lang="en-US"/>
                      <a:t>28600,2</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1.0267960433441803E-2"/>
                  <c:y val="-6.5247342272641284E-3"/>
                </c:manualLayout>
              </c:layout>
              <c:tx>
                <c:rich>
                  <a:bodyPr/>
                  <a:lstStyle/>
                  <a:p>
                    <a:pPr>
                      <a:defRPr sz="897" b="0" i="0" u="none" strike="noStrike" baseline="0">
                        <a:solidFill>
                          <a:srgbClr val="000000"/>
                        </a:solidFill>
                        <a:latin typeface="Kyrghyz Times"/>
                        <a:ea typeface="Kyrghyz Times"/>
                        <a:cs typeface="Kyrghyz Times"/>
                      </a:defRPr>
                    </a:pPr>
                    <a:r>
                      <a:rPr lang="en-US"/>
                      <a:t>31619,5</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1.0136502692942306E-2"/>
                  <c:y val="2.0478608592992553E-3"/>
                </c:manualLayout>
              </c:layout>
              <c:tx>
                <c:rich>
                  <a:bodyPr/>
                  <a:lstStyle/>
                  <a:p>
                    <a:pPr>
                      <a:defRPr sz="897" b="0" i="0" u="none" strike="noStrike" baseline="0">
                        <a:solidFill>
                          <a:srgbClr val="000000"/>
                        </a:solidFill>
                        <a:latin typeface="Kyrghyz Times"/>
                        <a:ea typeface="Kyrghyz Times"/>
                        <a:cs typeface="Kyrghyz Times"/>
                      </a:defRPr>
                    </a:pPr>
                    <a:r>
                      <a:rPr lang="en-US"/>
                      <a:t>44331,6</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1"/>
              <c:layout>
                <c:manualLayout>
                  <c:x val="6.9602569301924211E-3"/>
                  <c:y val="1.766752964218965E-3"/>
                </c:manualLayout>
              </c:layout>
              <c:tx>
                <c:rich>
                  <a:bodyPr/>
                  <a:lstStyle/>
                  <a:p>
                    <a:pPr>
                      <a:defRPr sz="897" b="0" i="0" u="none" strike="noStrike" baseline="0">
                        <a:solidFill>
                          <a:srgbClr val="000000"/>
                        </a:solidFill>
                        <a:latin typeface="Kyrghyz Times"/>
                        <a:ea typeface="Kyrghyz Times"/>
                        <a:cs typeface="Kyrghyz Times"/>
                      </a:defRPr>
                    </a:pPr>
                    <a:r>
                      <a:rPr lang="en-US"/>
                      <a:t>36405,4</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26">
                <a:noFill/>
              </a:ln>
            </c:spPr>
            <c:txPr>
              <a:bodyPr wrap="square" lIns="38100" tIns="19050" rIns="38100" bIns="19050" anchor="ctr">
                <a:spAutoFit/>
              </a:bodyPr>
              <a:lstStyle/>
              <a:p>
                <a:pPr>
                  <a:defRPr sz="897"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c:v>34681.1</c:v>
                </c:pt>
                <c:pt idx="1">
                  <c:v>31309.599999999999</c:v>
                </c:pt>
                <c:pt idx="2" formatCode="General">
                  <c:v>28565.200000000001</c:v>
                </c:pt>
                <c:pt idx="3" formatCode="General">
                  <c:v>38877.699999999997</c:v>
                </c:pt>
                <c:pt idx="4" formatCode="General">
                  <c:v>26700</c:v>
                </c:pt>
                <c:pt idx="5" formatCode="General">
                  <c:v>32713.9</c:v>
                </c:pt>
                <c:pt idx="6" formatCode="General">
                  <c:v>37362.9</c:v>
                </c:pt>
                <c:pt idx="7" formatCode="General">
                  <c:v>28600.2</c:v>
                </c:pt>
                <c:pt idx="8" formatCode="General">
                  <c:v>32471.8</c:v>
                </c:pt>
                <c:pt idx="9" formatCode="General">
                  <c:v>31619.5</c:v>
                </c:pt>
                <c:pt idx="10" formatCode="General">
                  <c:v>44331.6</c:v>
                </c:pt>
                <c:pt idx="11" formatCode="General">
                  <c:v>36405.4</c:v>
                </c:pt>
              </c:numCache>
            </c:numRef>
          </c:val>
        </c:ser>
        <c:ser>
          <c:idx val="4"/>
          <c:order val="1"/>
          <c:tx>
            <c:strRef>
              <c:f>Sheet1!$A$3</c:f>
              <c:strCache>
                <c:ptCount val="1"/>
              </c:strCache>
            </c:strRef>
          </c:tx>
          <c:spPr>
            <a:solidFill>
              <a:srgbClr val="600080"/>
            </a:solidFill>
            <a:ln w="12663">
              <a:solidFill>
                <a:srgbClr val="000000"/>
              </a:solidFill>
              <a:prstDash val="solid"/>
            </a:ln>
          </c:spPr>
          <c:invertIfNegative val="0"/>
          <c:dLbls>
            <c:spPr>
              <a:noFill/>
              <a:ln w="25326">
                <a:noFill/>
              </a:ln>
            </c:spPr>
            <c:txPr>
              <a:bodyPr wrap="square" lIns="38100" tIns="19050" rIns="38100" bIns="19050" anchor="ctr">
                <a:spAutoFit/>
              </a:bodyPr>
              <a:lstStyle/>
              <a:p>
                <a:pPr>
                  <a:defRPr sz="897"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numCache>
            </c:numRef>
          </c:val>
        </c:ser>
        <c:ser>
          <c:idx val="1"/>
          <c:order val="2"/>
          <c:tx>
            <c:strRef>
              <c:f>Sheet1!$A$5</c:f>
              <c:strCache>
                <c:ptCount val="1"/>
              </c:strCache>
            </c:strRef>
          </c:tx>
          <c:spPr>
            <a:solidFill>
              <a:srgbClr val="802060"/>
            </a:solidFill>
            <a:ln w="12663">
              <a:solidFill>
                <a:srgbClr val="000000"/>
              </a:solidFill>
              <a:prstDash val="solid"/>
            </a:ln>
          </c:spPr>
          <c:invertIfNegative val="0"/>
          <c:dLbls>
            <c:dLbl>
              <c:idx val="10"/>
              <c:layout>
                <c:manualLayout>
                  <c:xMode val="edge"/>
                  <c:yMode val="edge"/>
                  <c:x val="0.84522003034901361"/>
                  <c:y val="0.83976261127596441"/>
                </c:manualLayout>
              </c:layout>
              <c:tx>
                <c:rich>
                  <a:bodyPr/>
                  <a:lstStyle/>
                  <a:p>
                    <a:pPr>
                      <a:defRPr sz="897" b="0" i="0" u="none" strike="noStrike" baseline="0">
                        <a:solidFill>
                          <a:srgbClr val="000000"/>
                        </a:solidFill>
                        <a:latin typeface="Arial"/>
                        <a:ea typeface="Arial"/>
                        <a:cs typeface="Arial"/>
                      </a:defRPr>
                    </a:pPr>
                    <a:r>
                      <a:rPr lang="ru-RU"/>
                      <a:t>4690,7</a:t>
                    </a:r>
                  </a:p>
                </c:rich>
              </c:tx>
              <c:spPr>
                <a:noFill/>
                <a:ln w="25326">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26">
                <a:noFill/>
              </a:ln>
            </c:spPr>
            <c:txPr>
              <a:bodyPr wrap="square" lIns="38100" tIns="19050" rIns="38100" bIns="19050" anchor="ctr">
                <a:spAutoFit/>
              </a:bodyPr>
              <a:lstStyle/>
              <a:p>
                <a:pPr>
                  <a:defRPr sz="897"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Sheet1!$B$5:$M$5</c:f>
              <c:numCache>
                <c:formatCode>General</c:formatCode>
                <c:ptCount val="12"/>
              </c:numCache>
            </c:numRef>
          </c:val>
        </c:ser>
        <c:dLbls>
          <c:showLegendKey val="0"/>
          <c:showVal val="1"/>
          <c:showCatName val="0"/>
          <c:showSerName val="0"/>
          <c:showPercent val="0"/>
          <c:showBubbleSize val="0"/>
        </c:dLbls>
        <c:gapWidth val="150"/>
        <c:axId val="533189152"/>
        <c:axId val="533189544"/>
      </c:barChart>
      <c:catAx>
        <c:axId val="533189152"/>
        <c:scaling>
          <c:orientation val="minMax"/>
        </c:scaling>
        <c:delete val="0"/>
        <c:axPos val="b"/>
        <c:numFmt formatCode="General" sourceLinked="1"/>
        <c:majorTickMark val="out"/>
        <c:minorTickMark val="none"/>
        <c:tickLblPos val="nextTo"/>
        <c:spPr>
          <a:ln w="3166">
            <a:solidFill>
              <a:srgbClr val="000000"/>
            </a:solidFill>
            <a:prstDash val="solid"/>
          </a:ln>
        </c:spPr>
        <c:txPr>
          <a:bodyPr rot="0" vert="horz"/>
          <a:lstStyle/>
          <a:p>
            <a:pPr>
              <a:defRPr sz="897" b="0" i="0" u="none" strike="noStrike" baseline="0">
                <a:solidFill>
                  <a:srgbClr val="000000"/>
                </a:solidFill>
                <a:latin typeface="Kyrghyz Times"/>
                <a:ea typeface="Kyrghyz Times"/>
                <a:cs typeface="Kyrghyz Times"/>
              </a:defRPr>
            </a:pPr>
            <a:endParaRPr lang="ru-RU"/>
          </a:p>
        </c:txPr>
        <c:crossAx val="533189544"/>
        <c:crossesAt val="0"/>
        <c:auto val="0"/>
        <c:lblAlgn val="ctr"/>
        <c:lblOffset val="100"/>
        <c:tickLblSkip val="1"/>
        <c:tickMarkSkip val="1"/>
        <c:noMultiLvlLbl val="0"/>
      </c:catAx>
      <c:valAx>
        <c:axId val="533189544"/>
        <c:scaling>
          <c:orientation val="minMax"/>
          <c:max val="65000"/>
          <c:min val="0"/>
        </c:scaling>
        <c:delete val="0"/>
        <c:axPos val="l"/>
        <c:numFmt formatCode="0.0" sourceLinked="1"/>
        <c:majorTickMark val="out"/>
        <c:minorTickMark val="none"/>
        <c:tickLblPos val="nextTo"/>
        <c:spPr>
          <a:ln w="3166">
            <a:solidFill>
              <a:srgbClr val="000000"/>
            </a:solidFill>
            <a:prstDash val="solid"/>
          </a:ln>
        </c:spPr>
        <c:txPr>
          <a:bodyPr rot="0" vert="horz"/>
          <a:lstStyle/>
          <a:p>
            <a:pPr>
              <a:defRPr sz="897" b="0" i="0" u="none" strike="noStrike" baseline="0">
                <a:solidFill>
                  <a:srgbClr val="000000"/>
                </a:solidFill>
                <a:latin typeface="Kyrghyz Times"/>
                <a:ea typeface="Kyrghyz Times"/>
                <a:cs typeface="Kyrghyz Times"/>
              </a:defRPr>
            </a:pPr>
            <a:endParaRPr lang="ru-RU"/>
          </a:p>
        </c:txPr>
        <c:crossAx val="533189152"/>
        <c:crosses val="autoZero"/>
        <c:crossBetween val="between"/>
        <c:majorUnit val="5000"/>
      </c:valAx>
      <c:spPr>
        <a:noFill/>
        <a:ln w="25326">
          <a:noFill/>
        </a:ln>
      </c:spPr>
    </c:plotArea>
    <c:plotVisOnly val="1"/>
    <c:dispBlanksAs val="gap"/>
    <c:showDLblsOverMax val="0"/>
  </c:chart>
  <c:spPr>
    <a:noFill/>
    <a:ln w="37989">
      <a:solidFill>
        <a:srgbClr val="000000"/>
      </a:solidFill>
      <a:prstDash val="solid"/>
    </a:ln>
  </c:spPr>
  <c:txPr>
    <a:bodyPr/>
    <a:lstStyle/>
    <a:p>
      <a:pPr>
        <a:defRPr sz="897"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703703703703706E-2"/>
          <c:y val="4.5283018867924525E-2"/>
          <c:w val="0.91820987654320985"/>
          <c:h val="0.83773584905660381"/>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00000" mc:Ignorable="a14" a14:legacySpreadsheetColorIndex="44">
                    <a:gamma/>
                    <a:shade val="46275"/>
                    <a:invGamma/>
                  </a:srgbClr>
                </a:gs>
                <a:gs pos="50000">
                  <a:srgbClr xmlns:mc="http://schemas.openxmlformats.org/markup-compatibility/2006" xmlns:a14="http://schemas.microsoft.com/office/drawing/2010/main" val="A6CAF0" mc:Ignorable="a14" a14:legacySpreadsheetColorIndex="44"/>
                </a:gs>
                <a:gs pos="100000">
                  <a:srgbClr xmlns:mc="http://schemas.openxmlformats.org/markup-compatibility/2006" xmlns:a14="http://schemas.microsoft.com/office/drawing/2010/main" val="000000" mc:Ignorable="a14" a14:legacySpreadsheetColorIndex="44">
                    <a:gamma/>
                    <a:shade val="46275"/>
                    <a:invGamma/>
                  </a:srgbClr>
                </a:gs>
              </a:gsLst>
              <a:lin ang="5400000" scaled="1"/>
            </a:gradFill>
            <a:ln w="12700">
              <a:solidFill>
                <a:srgbClr val="000000"/>
              </a:solidFill>
              <a:prstDash val="solid"/>
            </a:ln>
          </c:spPr>
          <c:invertIfNegative val="0"/>
          <c:dLbls>
            <c:dLbl>
              <c:idx val="0"/>
              <c:layout>
                <c:manualLayout>
                  <c:x val="1.9806036361294091E-2"/>
                  <c:y val="-1.1317153108863054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2.4710268190471507E-3"/>
                  <c:y val="-5.800584360917127E-3"/>
                </c:manualLayout>
              </c:layout>
              <c:tx>
                <c:rich>
                  <a:bodyPr/>
                  <a:lstStyle/>
                  <a:p>
                    <a:pPr>
                      <a:defRPr sz="900" b="0" i="0" u="none" strike="noStrike" baseline="0">
                        <a:solidFill>
                          <a:srgbClr val="000000"/>
                        </a:solidFill>
                        <a:latin typeface="Arial"/>
                        <a:ea typeface="Arial"/>
                        <a:cs typeface="Arial"/>
                      </a:defRPr>
                    </a:pPr>
                    <a:r>
                      <a:rPr lang="en-US"/>
                      <a:t>1143,5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5.4171183684781354E-3"/>
                  <c:y val="-1.7585996947637184E-2"/>
                </c:manualLayout>
              </c:layout>
              <c:tx>
                <c:rich>
                  <a:bodyPr/>
                  <a:lstStyle/>
                  <a:p>
                    <a:pPr>
                      <a:defRPr sz="900" b="0" i="0" u="none" strike="noStrike" baseline="0">
                        <a:solidFill>
                          <a:srgbClr val="000000"/>
                        </a:solidFill>
                        <a:latin typeface="Arial"/>
                        <a:ea typeface="Arial"/>
                        <a:cs typeface="Arial"/>
                      </a:defRPr>
                    </a:pPr>
                    <a:r>
                      <a:rPr lang="en-US"/>
                      <a:t>3964,7</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tx>
                <c:rich>
                  <a:bodyPr/>
                  <a:lstStyle/>
                  <a:p>
                    <a:pPr>
                      <a:defRPr sz="900" b="0" i="0" u="none" strike="noStrike" baseline="0">
                        <a:solidFill>
                          <a:srgbClr val="000000"/>
                        </a:solidFill>
                        <a:latin typeface="Arial"/>
                        <a:ea typeface="Arial"/>
                        <a:cs typeface="Arial"/>
                      </a:defRPr>
                    </a:pPr>
                    <a:r>
                      <a:rPr lang="en-US"/>
                      <a:t>0,0</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4"/>
              <c:tx>
                <c:rich>
                  <a:bodyPr/>
                  <a:lstStyle/>
                  <a:p>
                    <a:pPr>
                      <a:defRPr sz="900" b="0" i="0" u="none" strike="noStrike" baseline="0">
                        <a:solidFill>
                          <a:srgbClr val="000000"/>
                        </a:solidFill>
                        <a:latin typeface="Arial"/>
                        <a:ea typeface="Arial"/>
                        <a:cs typeface="Arial"/>
                      </a:defRPr>
                    </a:pPr>
                    <a:r>
                      <a:rPr lang="en-US"/>
                      <a:t>861,7</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5"/>
              <c:tx>
                <c:rich>
                  <a:bodyPr/>
                  <a:lstStyle/>
                  <a:p>
                    <a:pPr>
                      <a:defRPr sz="900" b="0" i="0" u="none" strike="noStrike" baseline="0">
                        <a:solidFill>
                          <a:srgbClr val="000000"/>
                        </a:solidFill>
                        <a:latin typeface="Arial"/>
                        <a:ea typeface="Arial"/>
                        <a:cs typeface="Arial"/>
                      </a:defRPr>
                    </a:pPr>
                    <a:r>
                      <a:rPr lang="en-US"/>
                      <a:t>389,8</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6"/>
              <c:tx>
                <c:rich>
                  <a:bodyPr/>
                  <a:lstStyle/>
                  <a:p>
                    <a:pPr>
                      <a:defRPr sz="900" b="0" i="0" u="none" strike="noStrike" baseline="0">
                        <a:solidFill>
                          <a:srgbClr val="000000"/>
                        </a:solidFill>
                        <a:latin typeface="Arial"/>
                        <a:ea typeface="Arial"/>
                        <a:cs typeface="Arial"/>
                      </a:defRPr>
                    </a:pPr>
                    <a:r>
                      <a:rPr lang="en-US"/>
                      <a:t>1171,2</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7"/>
              <c:tx>
                <c:rich>
                  <a:bodyPr/>
                  <a:lstStyle/>
                  <a:p>
                    <a:pPr>
                      <a:defRPr sz="900" b="0" i="0" u="none" strike="noStrike" baseline="0">
                        <a:solidFill>
                          <a:srgbClr val="000000"/>
                        </a:solidFill>
                        <a:latin typeface="Arial"/>
                        <a:ea typeface="Arial"/>
                        <a:cs typeface="Arial"/>
                      </a:defRPr>
                    </a:pPr>
                    <a:r>
                      <a:rPr lang="en-US"/>
                      <a:t>0,0</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8"/>
              <c:layout>
                <c:manualLayout>
                  <c:x val="-9.3666630914635007E-4"/>
                  <c:y val="-9.7308968454414835E-3"/>
                </c:manualLayout>
              </c:layout>
              <c:tx>
                <c:rich>
                  <a:bodyPr/>
                  <a:lstStyle/>
                  <a:p>
                    <a:pPr>
                      <a:defRPr sz="900" b="0" i="0" u="none" strike="noStrike" baseline="0">
                        <a:solidFill>
                          <a:srgbClr val="000000"/>
                        </a:solidFill>
                        <a:latin typeface="Arial"/>
                        <a:ea typeface="Arial"/>
                        <a:cs typeface="Arial"/>
                      </a:defRPr>
                    </a:pPr>
                    <a:r>
                      <a:rPr lang="en-US"/>
                      <a:t>56,8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3.1113028720110014E-3"/>
                  <c:y val="-1.509073801452343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900" b="0" i="0" u="none" strike="noStrike" baseline="0">
                        <a:solidFill>
                          <a:srgbClr val="000000"/>
                        </a:solidFill>
                        <a:latin typeface="Kyrghyz Times"/>
                        <a:ea typeface="Kyrghyz Times"/>
                        <a:cs typeface="Kyrghyz Times"/>
                      </a:defRPr>
                    </a:pPr>
                    <a:r>
                      <a:rPr lang="en-US"/>
                      <a:t>26047,1</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c:v>
                </c:pt>
                <c:pt idx="1">
                  <c:v>1143.5</c:v>
                </c:pt>
                <c:pt idx="2">
                  <c:v>3964.7</c:v>
                </c:pt>
                <c:pt idx="3">
                  <c:v>0</c:v>
                </c:pt>
                <c:pt idx="4">
                  <c:v>961.7</c:v>
                </c:pt>
                <c:pt idx="5">
                  <c:v>389.8</c:v>
                </c:pt>
                <c:pt idx="6">
                  <c:v>1171.2</c:v>
                </c:pt>
                <c:pt idx="7">
                  <c:v>0</c:v>
                </c:pt>
                <c:pt idx="8">
                  <c:v>56.8</c:v>
                </c:pt>
                <c:pt idx="9">
                  <c:v>0</c:v>
                </c:pt>
                <c:pt idx="10">
                  <c:v>26047.1</c:v>
                </c:pt>
              </c:numCache>
            </c:numRef>
          </c:val>
        </c:ser>
        <c:ser>
          <c:idx val="2"/>
          <c:order val="1"/>
          <c:tx>
            <c:strRef>
              <c:f>Sheet1!$A$3</c:f>
              <c:strCache>
                <c:ptCount val="1"/>
              </c:strCache>
            </c:strRef>
          </c:tx>
          <c:spPr>
            <a:solidFill>
              <a:srgbClr val="FFFFC0"/>
            </a:solidFill>
            <a:ln w="12700">
              <a:solidFill>
                <a:srgbClr val="000000"/>
              </a:solidFill>
              <a:prstDash val="solid"/>
            </a:ln>
          </c:spPr>
          <c:invertIfNegative val="0"/>
          <c:dLbls>
            <c:dLbl>
              <c:idx val="0"/>
              <c:layout>
                <c:manualLayout>
                  <c:xMode val="edge"/>
                  <c:yMode val="edge"/>
                  <c:x val="0.10339506172839506"/>
                  <c:y val="0.76981132075471703"/>
                </c:manualLayout>
              </c:layout>
              <c:tx>
                <c:rich>
                  <a:bodyPr/>
                  <a:lstStyle/>
                  <a:p>
                    <a:pPr>
                      <a:defRPr sz="900" b="0" i="0" u="none" strike="noStrike" baseline="0">
                        <a:solidFill>
                          <a:srgbClr val="000000"/>
                        </a:solidFill>
                        <a:latin typeface="Arial"/>
                        <a:ea typeface="Arial"/>
                        <a:cs typeface="Arial"/>
                      </a:defRPr>
                    </a:pPr>
                    <a:r>
                      <a:rPr lang="ru-RU"/>
                      <a:t>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Mode val="edge"/>
                  <c:yMode val="edge"/>
                  <c:x val="0.16975308641975309"/>
                  <c:y val="0.68301886792452826"/>
                </c:manualLayout>
              </c:layout>
              <c:tx>
                <c:rich>
                  <a:bodyPr/>
                  <a:lstStyle/>
                  <a:p>
                    <a:pPr>
                      <a:defRPr sz="900" b="0" i="0" u="none" strike="noStrike" baseline="0">
                        <a:solidFill>
                          <a:srgbClr val="000000"/>
                        </a:solidFill>
                        <a:latin typeface="Arial"/>
                        <a:ea typeface="Arial"/>
                        <a:cs typeface="Arial"/>
                      </a:defRPr>
                    </a:pPr>
                    <a:r>
                      <a:rPr lang="ru-RU"/>
                      <a:t>30317,2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tx>
                <c:rich>
                  <a:bodyPr/>
                  <a:lstStyle/>
                  <a:p>
                    <a:pPr>
                      <a:defRPr sz="900" b="0" i="0" u="none" strike="noStrike" baseline="0">
                        <a:solidFill>
                          <a:srgbClr val="000000"/>
                        </a:solidFill>
                        <a:latin typeface="Arial"/>
                        <a:ea typeface="Arial"/>
                        <a:cs typeface="Arial"/>
                      </a:defRPr>
                    </a:pPr>
                    <a:r>
                      <a:rPr lang="ru-RU"/>
                      <a:t>1914,5</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3"/>
              <c:layout>
                <c:manualLayout>
                  <c:xMode val="edge"/>
                  <c:yMode val="edge"/>
                  <c:x val="0.34567901234567899"/>
                  <c:y val="0.8075471698113208"/>
                </c:manualLayout>
              </c:layout>
              <c:tx>
                <c:rich>
                  <a:bodyPr/>
                  <a:lstStyle/>
                  <a:p>
                    <a:pPr>
                      <a:defRPr sz="900" b="0" i="0" u="none" strike="noStrike" baseline="0">
                        <a:solidFill>
                          <a:srgbClr val="000000"/>
                        </a:solidFill>
                        <a:latin typeface="Arial"/>
                        <a:ea typeface="Arial"/>
                        <a:cs typeface="Arial"/>
                      </a:defRPr>
                    </a:pPr>
                    <a:r>
                      <a:rPr lang="ru-RU"/>
                      <a:t>233,1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Mode val="edge"/>
                  <c:yMode val="edge"/>
                  <c:x val="0.44753086419753085"/>
                  <c:y val="0.75094339622641515"/>
                </c:manualLayout>
              </c:layout>
              <c:tx>
                <c:rich>
                  <a:bodyPr/>
                  <a:lstStyle/>
                  <a:p>
                    <a:pPr>
                      <a:defRPr sz="900" b="0" i="0" u="none" strike="noStrike" baseline="0">
                        <a:solidFill>
                          <a:srgbClr val="000000"/>
                        </a:solidFill>
                        <a:latin typeface="Arial"/>
                        <a:ea typeface="Arial"/>
                        <a:cs typeface="Arial"/>
                      </a:defRPr>
                    </a:pPr>
                    <a:r>
                      <a:rPr lang="ru-RU"/>
                      <a:t>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Mode val="edge"/>
                  <c:yMode val="edge"/>
                  <c:x val="0.50462962962962965"/>
                  <c:y val="0.7584905660377359"/>
                </c:manualLayout>
              </c:layout>
              <c:tx>
                <c:rich>
                  <a:bodyPr/>
                  <a:lstStyle/>
                  <a:p>
                    <a:pPr>
                      <a:defRPr sz="900" b="0" i="0" u="none" strike="noStrike" baseline="0">
                        <a:solidFill>
                          <a:srgbClr val="000000"/>
                        </a:solidFill>
                        <a:latin typeface="Arial"/>
                        <a:ea typeface="Arial"/>
                        <a:cs typeface="Arial"/>
                      </a:defRPr>
                    </a:pPr>
                    <a:r>
                      <a:rPr lang="ru-RU"/>
                      <a:t>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tx>
                <c:rich>
                  <a:bodyPr/>
                  <a:lstStyle/>
                  <a:p>
                    <a:pPr>
                      <a:defRPr sz="900" b="0" i="0" u="none" strike="noStrike" baseline="0">
                        <a:solidFill>
                          <a:srgbClr val="000000"/>
                        </a:solidFill>
                        <a:latin typeface="Arial"/>
                        <a:ea typeface="Arial"/>
                        <a:cs typeface="Arial"/>
                      </a:defRPr>
                    </a:pPr>
                    <a:r>
                      <a:rPr lang="ru-RU"/>
                      <a:t>253,6</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tx>
                <c:rich>
                  <a:bodyPr/>
                  <a:lstStyle/>
                  <a:p>
                    <a:pPr>
                      <a:defRPr sz="900" b="0" i="0" u="none" strike="noStrike" baseline="0">
                        <a:solidFill>
                          <a:srgbClr val="000000"/>
                        </a:solidFill>
                        <a:latin typeface="Arial"/>
                        <a:ea typeface="Arial"/>
                        <a:cs typeface="Arial"/>
                      </a:defRPr>
                    </a:pPr>
                    <a:r>
                      <a:rPr lang="ru-RU"/>
                      <a:t>6027,5</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numCache>
            </c:numRef>
          </c:val>
        </c:ser>
        <c:dLbls>
          <c:showLegendKey val="0"/>
          <c:showVal val="1"/>
          <c:showCatName val="0"/>
          <c:showSerName val="0"/>
          <c:showPercent val="0"/>
          <c:showBubbleSize val="0"/>
        </c:dLbls>
        <c:gapWidth val="150"/>
        <c:axId val="533195424"/>
        <c:axId val="533193856"/>
      </c:barChart>
      <c:catAx>
        <c:axId val="53319542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33193856"/>
        <c:crosses val="autoZero"/>
        <c:auto val="0"/>
        <c:lblAlgn val="ctr"/>
        <c:lblOffset val="100"/>
        <c:tickLblSkip val="1"/>
        <c:tickMarkSkip val="1"/>
        <c:noMultiLvlLbl val="0"/>
      </c:catAx>
      <c:valAx>
        <c:axId val="533193856"/>
        <c:scaling>
          <c:orientation val="minMax"/>
          <c:max val="30000"/>
          <c:min val="0"/>
        </c:scaling>
        <c:delete val="0"/>
        <c:axPos val="l"/>
        <c:numFmt formatCode="General" sourceLinked="1"/>
        <c:majorTickMark val="out"/>
        <c:minorTickMark val="out"/>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33195424"/>
        <c:crosses val="autoZero"/>
        <c:crossBetween val="between"/>
        <c:majorUnit val="10000"/>
        <c:minorUnit val="1000"/>
      </c:valAx>
      <c:spPr>
        <a:noFill/>
        <a:ln w="25400">
          <a:noFill/>
        </a:ln>
      </c:spPr>
    </c:plotArea>
    <c:plotVisOnly val="1"/>
    <c:dispBlanksAs val="gap"/>
    <c:showDLblsOverMax val="0"/>
  </c:chart>
  <c:spPr>
    <a:noFill/>
    <a:ln w="381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153374233128831E-2"/>
          <c:y val="4.9689440993788817E-2"/>
          <c:w val="0.92638036809815949"/>
          <c:h val="0.81987577639751552"/>
        </c:manualLayout>
      </c:layout>
      <c:barChart>
        <c:barDir val="col"/>
        <c:grouping val="clustered"/>
        <c:varyColors val="0"/>
        <c:ser>
          <c:idx val="0"/>
          <c:order val="0"/>
          <c:tx>
            <c:strRef>
              <c:f>Sheet1!$A$2</c:f>
              <c:strCache>
                <c:ptCount val="1"/>
                <c:pt idx="0">
                  <c:v>Товарлардын жана кыз.көрсөтүүлөрдүн жыйынтык КБИ</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invertIfNegative val="0"/>
          <c:dLbls>
            <c:dLbl>
              <c:idx val="0"/>
              <c:layout>
                <c:manualLayout>
                  <c:x val="3.1049206459885792E-3"/>
                  <c:y val="-8.3302525895630475E-3"/>
                </c:manualLayout>
              </c:layout>
              <c:tx>
                <c:rich>
                  <a:bodyPr/>
                  <a:lstStyle/>
                  <a:p>
                    <a:pPr>
                      <a:defRPr sz="900" b="0" i="0" u="none" strike="noStrike" baseline="0">
                        <a:solidFill>
                          <a:srgbClr val="000000"/>
                        </a:solidFill>
                        <a:latin typeface="Kyrghyz Times"/>
                        <a:ea typeface="Kyrghyz Times"/>
                        <a:cs typeface="Kyrghyz Times"/>
                      </a:defRPr>
                    </a:pPr>
                    <a:r>
                      <a:rPr lang="en-US"/>
                      <a:t>100,8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General</c:formatCode>
                <c:ptCount val="2"/>
                <c:pt idx="0">
                  <c:v>100.8</c:v>
                </c:pt>
                <c:pt idx="1">
                  <c:v>100.3</c:v>
                </c:pt>
              </c:numCache>
            </c:numRef>
          </c:val>
        </c:ser>
        <c:ser>
          <c:idx val="1"/>
          <c:order val="1"/>
          <c:tx>
            <c:strRef>
              <c:f>Sheet1!$A$3</c:f>
              <c:strCache>
                <c:ptCount val="1"/>
                <c:pt idx="0">
                  <c:v>Азык-Түлүк товарлар</c:v>
                </c:pt>
              </c:strCache>
            </c:strRef>
          </c:tx>
          <c:spPr>
            <a:solidFill>
              <a:srgbClr val="FFFFFF"/>
            </a:solidFill>
            <a:ln w="12700">
              <a:solidFill>
                <a:srgbClr val="000000"/>
              </a:solidFill>
              <a:prstDash val="solid"/>
            </a:ln>
          </c:spPr>
          <c:invertIfNegative val="0"/>
          <c:dLbls>
            <c:dLbl>
              <c:idx val="0"/>
              <c:tx>
                <c:rich>
                  <a:bodyPr/>
                  <a:lstStyle/>
                  <a:p>
                    <a:pPr>
                      <a:defRPr sz="900" b="0" i="0" u="none" strike="noStrike" baseline="0">
                        <a:solidFill>
                          <a:srgbClr val="000000"/>
                        </a:solidFill>
                        <a:latin typeface="Kyrghyz Times"/>
                        <a:ea typeface="Kyrghyz Times"/>
                        <a:cs typeface="Kyrghyz Times"/>
                      </a:defRPr>
                    </a:pPr>
                    <a:r>
                      <a:rPr lang="en-US"/>
                      <a:t>100,7</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General</c:formatCode>
                <c:ptCount val="2"/>
                <c:pt idx="0">
                  <c:v>100.7</c:v>
                </c:pt>
                <c:pt idx="1">
                  <c:v>100</c:v>
                </c:pt>
              </c:numCache>
            </c:numRef>
          </c:val>
        </c:ser>
        <c:ser>
          <c:idx val="2"/>
          <c:order val="2"/>
          <c:tx>
            <c:strRef>
              <c:f>Sheet1!$A$4</c:f>
              <c:strCache>
                <c:ptCount val="1"/>
                <c:pt idx="0">
                  <c:v>Азык-Түлүк эмес товарлар</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0">
              <a:solidFill>
                <a:srgbClr val="000000"/>
              </a:solidFill>
              <a:prstDash val="solid"/>
            </a:ln>
          </c:spPr>
          <c:invertIfNegative val="0"/>
          <c:dLbls>
            <c:dLbl>
              <c:idx val="0"/>
              <c:delete val="1"/>
              <c:extLst>
                <c:ext xmlns:c15="http://schemas.microsoft.com/office/drawing/2012/chart" uri="{CE6537A1-D6FC-4f65-9D91-7224C49458BB}"/>
              </c:extLst>
            </c:dLbl>
            <c:dLbl>
              <c:idx val="1"/>
              <c:layout>
                <c:manualLayout>
                  <c:x val="1.6548701059537763E-4"/>
                  <c:y val="-1.4293050325231149E-2"/>
                </c:manualLayout>
              </c:layout>
              <c:tx>
                <c:rich>
                  <a:bodyPr/>
                  <a:lstStyle/>
                  <a:p>
                    <a:pPr>
                      <a:defRPr sz="900" b="0" i="0" u="none" strike="noStrike" baseline="0">
                        <a:solidFill>
                          <a:srgbClr val="000000"/>
                        </a:solidFill>
                        <a:latin typeface="Kyrghyz Times"/>
                        <a:ea typeface="Kyrghyz Times"/>
                        <a:cs typeface="Kyrghyz Times"/>
                      </a:defRPr>
                    </a:pPr>
                    <a:r>
                      <a:rPr lang="en-US"/>
                      <a:t>100,2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numFmt formatCode="General" sourceLinked="0"/>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General</c:formatCode>
                <c:ptCount val="2"/>
                <c:pt idx="0">
                  <c:v>100.4</c:v>
                </c:pt>
                <c:pt idx="1">
                  <c:v>100.2</c:v>
                </c:pt>
              </c:numCache>
            </c:numRef>
          </c:val>
        </c:ser>
        <c:ser>
          <c:idx val="3"/>
          <c:order val="3"/>
          <c:tx>
            <c:strRef>
              <c:f>Sheet1!$A$5</c:f>
              <c:strCache>
                <c:ptCount val="1"/>
                <c:pt idx="0">
                  <c:v>Кызмат көрсөтүүлөр</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0">
              <a:solidFill>
                <a:srgbClr val="000000"/>
              </a:solidFill>
              <a:prstDash val="solid"/>
            </a:ln>
          </c:spPr>
          <c:invertIfNegative val="0"/>
          <c:dLbls>
            <c:dLbl>
              <c:idx val="0"/>
              <c:layout>
                <c:manualLayout>
                  <c:x val="2.5451492313565138E-3"/>
                  <c:y val="-1.9013395981343051E-2"/>
                </c:manualLayout>
              </c:layout>
              <c:tx>
                <c:rich>
                  <a:bodyPr/>
                  <a:lstStyle/>
                  <a:p>
                    <a:pPr>
                      <a:defRPr sz="900" b="0" i="0" u="none" strike="noStrike" baseline="0">
                        <a:solidFill>
                          <a:srgbClr val="000000"/>
                        </a:solidFill>
                        <a:latin typeface="Kyrghyz Times"/>
                        <a:ea typeface="Kyrghyz Times"/>
                        <a:cs typeface="Kyrghyz Times"/>
                      </a:defRPr>
                    </a:pPr>
                    <a:r>
                      <a:rPr lang="en-US"/>
                      <a:t>101,6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1.0113675551264301E-3"/>
                  <c:y val="-1.2926565164163295E-2"/>
                </c:manualLayout>
              </c:layout>
              <c:tx>
                <c:rich>
                  <a:bodyPr/>
                  <a:lstStyle/>
                  <a:p>
                    <a:pPr>
                      <a:defRPr sz="900" b="0" i="0" u="none" strike="noStrike" baseline="0">
                        <a:solidFill>
                          <a:srgbClr val="000000"/>
                        </a:solidFill>
                        <a:latin typeface="Kyrghyz Times"/>
                        <a:ea typeface="Kyrghyz Times"/>
                        <a:cs typeface="Kyrghyz Times"/>
                      </a:defRPr>
                    </a:pPr>
                    <a:r>
                      <a:rPr lang="en-US"/>
                      <a:t>101,9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General</c:formatCode>
                <c:ptCount val="2"/>
                <c:pt idx="0">
                  <c:v>101.6</c:v>
                </c:pt>
                <c:pt idx="1">
                  <c:v>101.9</c:v>
                </c:pt>
              </c:numCache>
            </c:numRef>
          </c:val>
        </c:ser>
        <c:ser>
          <c:idx val="4"/>
          <c:order val="4"/>
          <c:tx>
            <c:strRef>
              <c:f>Sheet1!$A$1435</c:f>
              <c:strCache>
                <c:ptCount val="1"/>
              </c:strCache>
            </c:strRef>
          </c:tx>
          <c:spPr>
            <a:solidFill>
              <a:srgbClr val="660066"/>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Sheet1!$B$1435:$C$1435</c:f>
              <c:numCache>
                <c:formatCode>General</c:formatCode>
                <c:ptCount val="2"/>
              </c:numCache>
            </c:numRef>
          </c:val>
        </c:ser>
        <c:dLbls>
          <c:showLegendKey val="0"/>
          <c:showVal val="1"/>
          <c:showCatName val="0"/>
          <c:showSerName val="0"/>
          <c:showPercent val="0"/>
          <c:showBubbleSize val="0"/>
        </c:dLbls>
        <c:gapWidth val="150"/>
        <c:axId val="533194248"/>
        <c:axId val="533194640"/>
      </c:barChart>
      <c:catAx>
        <c:axId val="533194248"/>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33194640"/>
        <c:crossesAt val="90"/>
        <c:auto val="1"/>
        <c:lblAlgn val="ctr"/>
        <c:lblOffset val="100"/>
        <c:tickLblSkip val="1"/>
        <c:tickMarkSkip val="1"/>
        <c:noMultiLvlLbl val="0"/>
      </c:catAx>
      <c:valAx>
        <c:axId val="533194640"/>
        <c:scaling>
          <c:orientation val="minMax"/>
          <c:max val="110"/>
          <c:min val="9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33194248"/>
        <c:crosses val="autoZero"/>
        <c:crossBetween val="between"/>
        <c:majorUnit val="10"/>
        <c:minorUnit val="10"/>
      </c:valAx>
      <c:spPr>
        <a:noFill/>
        <a:ln w="25400">
          <a:noFill/>
        </a:ln>
      </c:spPr>
    </c:plotArea>
    <c:legend>
      <c:legendPos val="r"/>
      <c:legendEntry>
        <c:idx val="4"/>
        <c:delete val="1"/>
      </c:legendEntry>
      <c:layout>
        <c:manualLayout>
          <c:xMode val="edge"/>
          <c:yMode val="edge"/>
          <c:x val="0.45552147239263802"/>
          <c:y val="9.316770186335404E-3"/>
          <c:w val="0.53527607361963192"/>
          <c:h val="0.2639751552795031"/>
        </c:manualLayout>
      </c:layout>
      <c:overlay val="0"/>
      <c:spPr>
        <a:noFill/>
        <a:ln w="25400">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4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413210445468509E-2"/>
          <c:y val="8.4548104956268216E-2"/>
          <c:w val="0.92012288786482332"/>
          <c:h val="0.83090379008746351"/>
        </c:manualLayout>
      </c:layout>
      <c:barChart>
        <c:barDir val="col"/>
        <c:grouping val="clustered"/>
        <c:varyColors val="0"/>
        <c:ser>
          <c:idx val="0"/>
          <c:order val="0"/>
          <c:tx>
            <c:strRef>
              <c:f>Sheet1!$A$2</c:f>
              <c:strCache>
                <c:ptCount val="1"/>
                <c:pt idx="0">
                  <c:v>Товарлардын жана кыз.көрсөтүүлөрдүн жыйынтык КБИ</c:v>
                </c:pt>
              </c:strCache>
            </c:strRef>
          </c:tx>
          <c:spPr>
            <a:blipFill dpi="0" rotWithShape="0">
              <a:blip xmlns:r="http://schemas.openxmlformats.org/officeDocument/2006/relationships" r:embed="rId1"/>
              <a:srcRect/>
              <a:tile tx="0" ty="0" sx="100000" sy="100000" flip="none" algn="tl"/>
            </a:blipFill>
            <a:ln w="12703">
              <a:solidFill>
                <a:srgbClr val="000000"/>
              </a:solidFill>
              <a:prstDash val="solid"/>
            </a:ln>
          </c:spPr>
          <c:invertIfNegative val="0"/>
          <c:dLbls>
            <c:dLbl>
              <c:idx val="0"/>
              <c:layout>
                <c:manualLayout>
                  <c:x val="-5.3186565027579791E-4"/>
                  <c:y val="-1.9346596224666446E-2"/>
                </c:manualLayout>
              </c:layout>
              <c:tx>
                <c:rich>
                  <a:bodyPr/>
                  <a:lstStyle/>
                  <a:p>
                    <a:pPr>
                      <a:defRPr sz="900" b="0" i="0" u="none" strike="noStrike" baseline="0">
                        <a:solidFill>
                          <a:srgbClr val="000000"/>
                        </a:solidFill>
                        <a:latin typeface="Kyrghyz Times"/>
                        <a:ea typeface="Kyrghyz Times"/>
                        <a:cs typeface="Kyrghyz Times"/>
                      </a:defRPr>
                    </a:pPr>
                    <a:r>
                      <a:rPr lang="en-US"/>
                      <a:t>100,4</a:t>
                    </a:r>
                  </a:p>
                </c:rich>
              </c:tx>
              <c:spPr>
                <a:noFill/>
                <a:ln w="2540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General</c:formatCode>
                <c:ptCount val="2"/>
                <c:pt idx="0">
                  <c:v>100.4</c:v>
                </c:pt>
                <c:pt idx="1">
                  <c:v>99.9</c:v>
                </c:pt>
              </c:numCache>
            </c:numRef>
          </c:val>
        </c:ser>
        <c:ser>
          <c:idx val="1"/>
          <c:order val="1"/>
          <c:tx>
            <c:strRef>
              <c:f>Sheet1!$A$3</c:f>
              <c:strCache>
                <c:ptCount val="1"/>
                <c:pt idx="0">
                  <c:v>Азык-Түлүк товарлар</c:v>
                </c:pt>
              </c:strCache>
            </c:strRef>
          </c:tx>
          <c:spPr>
            <a:solidFill>
              <a:srgbClr val="FFFFFF"/>
            </a:solidFill>
            <a:ln w="12703">
              <a:solidFill>
                <a:srgbClr val="000000"/>
              </a:solidFill>
              <a:prstDash val="solid"/>
            </a:ln>
          </c:spPr>
          <c:invertIfNegative val="0"/>
          <c:dLbls>
            <c:dLbl>
              <c:idx val="0"/>
              <c:layout>
                <c:manualLayout>
                  <c:x val="6.4504320387561709E-3"/>
                  <c:y val="-3.0206735344436408E-2"/>
                </c:manualLayout>
              </c:layout>
              <c:tx>
                <c:rich>
                  <a:bodyPr/>
                  <a:lstStyle/>
                  <a:p>
                    <a:pPr>
                      <a:defRPr sz="900" b="0" i="0" u="none" strike="noStrike" baseline="0">
                        <a:solidFill>
                          <a:srgbClr val="000000"/>
                        </a:solidFill>
                        <a:latin typeface="Kyrghyz Times"/>
                        <a:ea typeface="Kyrghyz Times"/>
                        <a:cs typeface="Kyrghyz Times"/>
                      </a:defRPr>
                    </a:pPr>
                    <a:r>
                      <a:rPr lang="en-US"/>
                      <a:t>100,7</a:t>
                    </a:r>
                  </a:p>
                </c:rich>
              </c:tx>
              <c:spPr>
                <a:noFill/>
                <a:ln w="2540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General</c:formatCode>
                <c:ptCount val="2"/>
                <c:pt idx="0">
                  <c:v>100.7</c:v>
                </c:pt>
                <c:pt idx="1">
                  <c:v>99.3</c:v>
                </c:pt>
              </c:numCache>
            </c:numRef>
          </c:val>
        </c:ser>
        <c:ser>
          <c:idx val="2"/>
          <c:order val="2"/>
          <c:tx>
            <c:strRef>
              <c:f>Sheet1!$A$4</c:f>
              <c:strCache>
                <c:ptCount val="1"/>
                <c:pt idx="0">
                  <c:v>Азык-Түлүк эмес товарлар</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3">
              <a:solidFill>
                <a:srgbClr val="000000"/>
              </a:solidFill>
              <a:prstDash val="solid"/>
            </a:ln>
          </c:spPr>
          <c:invertIfNegative val="0"/>
          <c:dLbls>
            <c:dLbl>
              <c:idx val="0"/>
              <c:layout>
                <c:manualLayout>
                  <c:x val="4.216139866037083E-3"/>
                  <c:y val="-4.3321632545949007E-3"/>
                </c:manualLayout>
              </c:layout>
              <c:tx>
                <c:rich>
                  <a:bodyPr/>
                  <a:lstStyle/>
                  <a:p>
                    <a:pPr>
                      <a:defRPr sz="900" b="0" i="0" u="none" strike="noStrike" baseline="0">
                        <a:solidFill>
                          <a:srgbClr val="000000"/>
                        </a:solidFill>
                        <a:latin typeface="Kyrghyz Times"/>
                        <a:ea typeface="Kyrghyz Times"/>
                        <a:cs typeface="Kyrghyz Times"/>
                      </a:defRPr>
                    </a:pPr>
                    <a:r>
                      <a:rPr lang="en-US"/>
                      <a:t>100,2</a:t>
                    </a:r>
                  </a:p>
                </c:rich>
              </c:tx>
              <c:spPr>
                <a:noFill/>
                <a:ln w="2540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6.520228666342609E-3"/>
                  <c:y val="-2.1824874624857271E-2"/>
                </c:manualLayout>
              </c:layout>
              <c:tx>
                <c:rich>
                  <a:bodyPr/>
                  <a:lstStyle/>
                  <a:p>
                    <a:pPr>
                      <a:defRPr sz="900" b="0" i="0" u="none" strike="noStrike" baseline="0">
                        <a:solidFill>
                          <a:srgbClr val="000000"/>
                        </a:solidFill>
                        <a:latin typeface="Kyrghyz Times"/>
                        <a:ea typeface="Kyrghyz Times"/>
                        <a:cs typeface="Kyrghyz Times"/>
                      </a:defRPr>
                    </a:pPr>
                    <a:r>
                      <a:rPr lang="en-US"/>
                      <a:t>100,2</a:t>
                    </a:r>
                  </a:p>
                </c:rich>
              </c:tx>
              <c:spPr>
                <a:noFill/>
                <a:ln w="25406">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General</c:formatCode>
                <c:ptCount val="2"/>
                <c:pt idx="0">
                  <c:v>100.2</c:v>
                </c:pt>
                <c:pt idx="1">
                  <c:v>100.2</c:v>
                </c:pt>
              </c:numCache>
            </c:numRef>
          </c:val>
        </c:ser>
        <c:ser>
          <c:idx val="3"/>
          <c:order val="3"/>
          <c:tx>
            <c:strRef>
              <c:f>Sheet1!$A$5</c:f>
              <c:strCache>
                <c:ptCount val="1"/>
                <c:pt idx="0">
                  <c:v>Кызмат көрсөтүүлөр</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3">
              <a:solidFill>
                <a:srgbClr val="000000"/>
              </a:solidFill>
              <a:prstDash val="solid"/>
            </a:ln>
          </c:spPr>
          <c:invertIfNegative val="0"/>
          <c:dLbls>
            <c:dLbl>
              <c:idx val="0"/>
              <c:layout>
                <c:manualLayout>
                  <c:x val="3.0791532563632096E-3"/>
                  <c:y val="-1.9711091190218466E-2"/>
                </c:manualLayout>
              </c:layout>
              <c:tx>
                <c:rich>
                  <a:bodyPr/>
                  <a:lstStyle/>
                  <a:p>
                    <a:pPr>
                      <a:defRPr sz="900" b="0" i="0" u="none" strike="noStrike" baseline="0">
                        <a:solidFill>
                          <a:srgbClr val="000000"/>
                        </a:solidFill>
                        <a:latin typeface="Kyrghyz Times"/>
                        <a:ea typeface="Kyrghyz Times"/>
                        <a:cs typeface="Kyrghyz Times"/>
                      </a:defRPr>
                    </a:pPr>
                    <a:r>
                      <a:rPr lang="en-US"/>
                      <a:t>99,9</a:t>
                    </a:r>
                  </a:p>
                </c:rich>
              </c:tx>
              <c:spPr>
                <a:noFill/>
                <a:ln w="2540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2.7498381833316321E-3"/>
                  <c:y val="-2.3647138868082451E-2"/>
                </c:manualLayout>
              </c:layout>
              <c:tx>
                <c:rich>
                  <a:bodyPr/>
                  <a:lstStyle/>
                  <a:p>
                    <a:pPr>
                      <a:defRPr sz="900" b="0" i="0" u="none" strike="noStrike" baseline="0">
                        <a:solidFill>
                          <a:srgbClr val="000000"/>
                        </a:solidFill>
                        <a:latin typeface="Kyrghyz Times"/>
                        <a:ea typeface="Kyrghyz Times"/>
                        <a:cs typeface="Kyrghyz Times"/>
                      </a:defRPr>
                    </a:pPr>
                    <a:r>
                      <a:rPr lang="en-US"/>
                      <a:t>101,7</a:t>
                    </a:r>
                  </a:p>
                </c:rich>
              </c:tx>
              <c:spPr>
                <a:noFill/>
                <a:ln w="25406">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General</c:formatCode>
                <c:ptCount val="2"/>
                <c:pt idx="0">
                  <c:v>99.9</c:v>
                </c:pt>
                <c:pt idx="1">
                  <c:v>101.7</c:v>
                </c:pt>
              </c:numCache>
            </c:numRef>
          </c:val>
        </c:ser>
        <c:dLbls>
          <c:showLegendKey val="0"/>
          <c:showVal val="1"/>
          <c:showCatName val="0"/>
          <c:showSerName val="0"/>
          <c:showPercent val="0"/>
          <c:showBubbleSize val="0"/>
        </c:dLbls>
        <c:gapWidth val="150"/>
        <c:axId val="533193464"/>
        <c:axId val="533195816"/>
      </c:barChart>
      <c:catAx>
        <c:axId val="533193464"/>
        <c:scaling>
          <c:orientation val="minMax"/>
        </c:scaling>
        <c:delete val="0"/>
        <c:axPos val="b"/>
        <c:numFmt formatCode="General" sourceLinked="1"/>
        <c:majorTickMark val="out"/>
        <c:minorTickMark val="none"/>
        <c:tickLblPos val="nextTo"/>
        <c:spPr>
          <a:ln w="3176">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33195816"/>
        <c:crossesAt val="90"/>
        <c:auto val="1"/>
        <c:lblAlgn val="ctr"/>
        <c:lblOffset val="100"/>
        <c:tickLblSkip val="1"/>
        <c:tickMarkSkip val="1"/>
        <c:noMultiLvlLbl val="0"/>
      </c:catAx>
      <c:valAx>
        <c:axId val="533195816"/>
        <c:scaling>
          <c:orientation val="minMax"/>
          <c:max val="110"/>
          <c:min val="90"/>
        </c:scaling>
        <c:delete val="0"/>
        <c:axPos val="l"/>
        <c:numFmt formatCode="General" sourceLinked="1"/>
        <c:majorTickMark val="out"/>
        <c:minorTickMark val="none"/>
        <c:tickLblPos val="nextTo"/>
        <c:spPr>
          <a:ln w="3176">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33193464"/>
        <c:crosses val="autoZero"/>
        <c:crossBetween val="between"/>
        <c:majorUnit val="10"/>
        <c:minorUnit val="10"/>
      </c:valAx>
      <c:spPr>
        <a:noFill/>
        <a:ln w="25406">
          <a:noFill/>
        </a:ln>
      </c:spPr>
    </c:plotArea>
    <c:legend>
      <c:legendPos val="r"/>
      <c:layout>
        <c:manualLayout>
          <c:xMode val="edge"/>
          <c:yMode val="edge"/>
          <c:x val="0.34101382488479265"/>
          <c:y val="2.0408163265306121E-2"/>
          <c:w val="0.62519201228878651"/>
          <c:h val="0.27405247813411077"/>
        </c:manualLayout>
      </c:layout>
      <c:overlay val="0"/>
      <c:spPr>
        <a:noFill/>
        <a:ln w="25406">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406">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Pt>
            <c:idx val="9"/>
            <c:bubble3D val="0"/>
          </c:dPt>
          <c:dPt>
            <c:idx val="10"/>
            <c:bubble3D val="0"/>
          </c:dPt>
          <c:dLbls>
            <c:dLbl>
              <c:idx val="0"/>
              <c:tx>
                <c:rich>
                  <a:bodyPr wrap="square" lIns="38100" tIns="19050" rIns="38100" bIns="19050" anchor="ctr">
                    <a:spAutoFit/>
                  </a:bodyPr>
                  <a:lstStyle/>
                  <a:p>
                    <a:pPr>
                      <a:defRPr/>
                    </a:pPr>
                    <a:r>
                      <a:rPr lang="ru-RU"/>
                      <a:t>1 - Аламудунский район; 12,1</a:t>
                    </a:r>
                  </a:p>
                </c:rich>
              </c:tx>
              <c:spPr>
                <a:noFill/>
                <a:ln w="25378">
                  <a:noFill/>
                </a:ln>
              </c:spPr>
              <c:showLegendKey val="0"/>
              <c:showVal val="0"/>
              <c:showCatName val="0"/>
              <c:showSerName val="0"/>
              <c:showPercent val="0"/>
              <c:showBubbleSize val="0"/>
              <c:extLst>
                <c:ext xmlns:c15="http://schemas.microsoft.com/office/drawing/2012/chart" uri="{CE6537A1-D6FC-4f65-9D91-7224C49458BB}"/>
              </c:extLst>
            </c:dLbl>
            <c:dLbl>
              <c:idx val="1"/>
              <c:tx>
                <c:rich>
                  <a:bodyPr wrap="square" lIns="38100" tIns="19050" rIns="38100" bIns="19050" anchor="ctr">
                    <a:spAutoFit/>
                  </a:bodyPr>
                  <a:lstStyle/>
                  <a:p>
                    <a:pPr>
                      <a:defRPr/>
                    </a:pPr>
                    <a:r>
                      <a:rPr lang="ru-RU"/>
                      <a:t>2 - Ысык-Атинский район; 11,3</a:t>
                    </a:r>
                  </a:p>
                </c:rich>
              </c:tx>
              <c:spPr>
                <a:noFill/>
                <a:ln w="25378">
                  <a:noFill/>
                </a:ln>
              </c:spPr>
              <c:showLegendKey val="0"/>
              <c:showVal val="0"/>
              <c:showCatName val="0"/>
              <c:showSerName val="0"/>
              <c:showPercent val="0"/>
              <c:showBubbleSize val="0"/>
              <c:extLst>
                <c:ext xmlns:c15="http://schemas.microsoft.com/office/drawing/2012/chart" uri="{CE6537A1-D6FC-4f65-9D91-7224C49458BB}"/>
              </c:extLst>
            </c:dLbl>
            <c:dLbl>
              <c:idx val="2"/>
              <c:tx>
                <c:rich>
                  <a:bodyPr wrap="square" lIns="38100" tIns="19050" rIns="38100" bIns="19050" anchor="ctr">
                    <a:spAutoFit/>
                  </a:bodyPr>
                  <a:lstStyle/>
                  <a:p>
                    <a:pPr>
                      <a:defRPr/>
                    </a:pPr>
                    <a:r>
                      <a:rPr lang="ru-RU"/>
                      <a:t>3 - Жайылский район; 3,3</a:t>
                    </a:r>
                  </a:p>
                </c:rich>
              </c:tx>
              <c:spPr>
                <a:noFill/>
                <a:ln w="25378">
                  <a:noFill/>
                </a:ln>
              </c:spPr>
              <c:showLegendKey val="0"/>
              <c:showVal val="0"/>
              <c:showCatName val="0"/>
              <c:showSerName val="0"/>
              <c:showPercent val="0"/>
              <c:showBubbleSize val="0"/>
              <c:extLst>
                <c:ext xmlns:c15="http://schemas.microsoft.com/office/drawing/2012/chart" uri="{CE6537A1-D6FC-4f65-9D91-7224C49458BB}"/>
              </c:extLst>
            </c:dLbl>
            <c:dLbl>
              <c:idx val="3"/>
              <c:tx>
                <c:rich>
                  <a:bodyPr wrap="square" lIns="38100" tIns="19050" rIns="38100" bIns="19050" anchor="ctr">
                    <a:spAutoFit/>
                  </a:bodyPr>
                  <a:lstStyle/>
                  <a:p>
                    <a:pPr>
                      <a:defRPr/>
                    </a:pPr>
                    <a:r>
                      <a:rPr lang="ru-RU"/>
                      <a:t>4 - Кеминский район; 7,4</a:t>
                    </a:r>
                  </a:p>
                </c:rich>
              </c:tx>
              <c:spPr>
                <a:noFill/>
                <a:ln w="25378">
                  <a:noFill/>
                </a:ln>
              </c:spPr>
              <c:showLegendKey val="0"/>
              <c:showVal val="0"/>
              <c:showCatName val="0"/>
              <c:showSerName val="0"/>
              <c:showPercent val="0"/>
              <c:showBubbleSize val="0"/>
              <c:extLst>
                <c:ext xmlns:c15="http://schemas.microsoft.com/office/drawing/2012/chart" uri="{CE6537A1-D6FC-4f65-9D91-7224C49458BB}"/>
              </c:extLst>
            </c:dLbl>
            <c:dLbl>
              <c:idx val="4"/>
              <c:layout>
                <c:manualLayout>
                  <c:x val="-1.6182492448767172E-2"/>
                  <c:y val="-3.8953381601293649E-2"/>
                </c:manualLayout>
              </c:layout>
              <c:tx>
                <c:rich>
                  <a:bodyPr wrap="square" lIns="38100" tIns="19050" rIns="38100" bIns="19050" anchor="ctr">
                    <a:spAutoFit/>
                  </a:bodyPr>
                  <a:lstStyle/>
                  <a:p>
                    <a:pPr>
                      <a:defRPr/>
                    </a:pPr>
                    <a:r>
                      <a:rPr lang="ru-RU"/>
                      <a:t>5 - Московский район; 9,6</a:t>
                    </a:r>
                  </a:p>
                </c:rich>
              </c:tx>
              <c:spPr>
                <a:noFill/>
                <a:ln w="25378">
                  <a:noFill/>
                </a:ln>
              </c:spPr>
              <c:dLblPos val="bestFit"/>
              <c:showLegendKey val="0"/>
              <c:showVal val="0"/>
              <c:showCatName val="0"/>
              <c:showSerName val="0"/>
              <c:showPercent val="0"/>
              <c:showBubbleSize val="0"/>
              <c:extLst>
                <c:ext xmlns:c15="http://schemas.microsoft.com/office/drawing/2012/chart" uri="{CE6537A1-D6FC-4f65-9D91-7224C49458BB}"/>
              </c:extLst>
            </c:dLbl>
            <c:dLbl>
              <c:idx val="5"/>
              <c:layout>
                <c:manualLayout>
                  <c:x val="-9.7656643906944788E-3"/>
                  <c:y val="-3.4674922600619446E-3"/>
                </c:manualLayout>
              </c:layout>
              <c:tx>
                <c:rich>
                  <a:bodyPr wrap="square" lIns="38100" tIns="19050" rIns="38100" bIns="19050" anchor="ctr">
                    <a:spAutoFit/>
                  </a:bodyPr>
                  <a:lstStyle/>
                  <a:p>
                    <a:pPr>
                      <a:defRPr/>
                    </a:pPr>
                    <a:r>
                      <a:rPr lang="ru-RU"/>
                      <a:t>6 - Панфиловский район; 4,6</a:t>
                    </a:r>
                  </a:p>
                </c:rich>
              </c:tx>
              <c:spPr>
                <a:noFill/>
                <a:ln w="25378">
                  <a:noFill/>
                </a:ln>
              </c:spPr>
              <c:dLblPos val="bestFit"/>
              <c:showLegendKey val="0"/>
              <c:showVal val="0"/>
              <c:showCatName val="0"/>
              <c:showSerName val="0"/>
              <c:showPercent val="0"/>
              <c:showBubbleSize val="0"/>
              <c:extLst>
                <c:ext xmlns:c15="http://schemas.microsoft.com/office/drawing/2012/chart" uri="{CE6537A1-D6FC-4f65-9D91-7224C49458BB}"/>
              </c:extLst>
            </c:dLbl>
            <c:dLbl>
              <c:idx val="6"/>
              <c:layout>
                <c:manualLayout>
                  <c:x val="5.0687739436520388E-3"/>
                  <c:y val="-3.9534222308898685E-2"/>
                </c:manualLayout>
              </c:layout>
              <c:tx>
                <c:rich>
                  <a:bodyPr wrap="square" lIns="38100" tIns="19050" rIns="38100" bIns="19050" anchor="ctr">
                    <a:spAutoFit/>
                  </a:bodyPr>
                  <a:lstStyle/>
                  <a:p>
                    <a:pPr>
                      <a:defRPr/>
                    </a:pPr>
                    <a:r>
                      <a:rPr lang="ru-RU"/>
                      <a:t>7 - Сокулукский район; 16,6</a:t>
                    </a:r>
                  </a:p>
                </c:rich>
              </c:tx>
              <c:spPr>
                <a:noFill/>
                <a:ln w="25378">
                  <a:noFill/>
                </a:ln>
              </c:spPr>
              <c:dLblPos val="bestFit"/>
              <c:showLegendKey val="0"/>
              <c:showVal val="0"/>
              <c:showCatName val="0"/>
              <c:showSerName val="0"/>
              <c:showPercent val="0"/>
              <c:showBubbleSize val="0"/>
              <c:extLst>
                <c:ext xmlns:c15="http://schemas.microsoft.com/office/drawing/2012/chart" uri="{CE6537A1-D6FC-4f65-9D91-7224C49458BB}"/>
              </c:extLst>
            </c:dLbl>
            <c:dLbl>
              <c:idx val="7"/>
              <c:layout>
                <c:manualLayout>
                  <c:x val="2.5167446528788932E-2"/>
                  <c:y val="-1.1745853749705545E-2"/>
                </c:manualLayout>
              </c:layout>
              <c:tx>
                <c:rich>
                  <a:bodyPr wrap="square" lIns="38100" tIns="19050" rIns="38100" bIns="19050" anchor="ctr">
                    <a:spAutoFit/>
                  </a:bodyPr>
                  <a:lstStyle/>
                  <a:p>
                    <a:pPr>
                      <a:defRPr/>
                    </a:pPr>
                    <a:r>
                      <a:rPr lang="ru-RU"/>
                      <a:t>8 - Чуйский район; 6,3</a:t>
                    </a:r>
                  </a:p>
                </c:rich>
              </c:tx>
              <c:spPr>
                <a:noFill/>
                <a:ln w="25378">
                  <a:noFill/>
                </a:ln>
              </c:spPr>
              <c:dLblPos val="bestFit"/>
              <c:showLegendKey val="0"/>
              <c:showVal val="0"/>
              <c:showCatName val="0"/>
              <c:showSerName val="0"/>
              <c:showPercent val="0"/>
              <c:showBubbleSize val="0"/>
              <c:extLst>
                <c:ext xmlns:c15="http://schemas.microsoft.com/office/drawing/2012/chart" uri="{CE6537A1-D6FC-4f65-9D91-7224C49458BB}"/>
              </c:extLst>
            </c:dLbl>
            <c:dLbl>
              <c:idx val="8"/>
              <c:layout>
                <c:manualLayout>
                  <c:x val="2.2446646592874441E-2"/>
                  <c:y val="-4.8040434574161198E-3"/>
                </c:manualLayout>
              </c:layout>
              <c:tx>
                <c:rich>
                  <a:bodyPr wrap="square" lIns="38100" tIns="19050" rIns="38100" bIns="19050" anchor="ctr">
                    <a:spAutoFit/>
                  </a:bodyPr>
                  <a:lstStyle/>
                  <a:p>
                    <a:pPr>
                      <a:defRPr/>
                    </a:pPr>
                    <a:r>
                      <a:rPr lang="ru-RU"/>
                      <a:t>9 - г.Токмок; 12,8</a:t>
                    </a:r>
                  </a:p>
                </c:rich>
              </c:tx>
              <c:spPr>
                <a:noFill/>
                <a:ln w="25378">
                  <a:noFill/>
                </a:ln>
              </c:spPr>
              <c:dLblPos val="bestFit"/>
              <c:showLegendKey val="0"/>
              <c:showVal val="0"/>
              <c:showCatName val="0"/>
              <c:showSerName val="0"/>
              <c:showPercent val="0"/>
              <c:showBubbleSize val="0"/>
              <c:extLst>
                <c:ext xmlns:c15="http://schemas.microsoft.com/office/drawing/2012/chart" uri="{CE6537A1-D6FC-4f65-9D91-7224C49458BB}"/>
              </c:extLst>
            </c:dLbl>
            <c:dLbl>
              <c:idx val="9"/>
              <c:tx>
                <c:rich>
                  <a:bodyPr wrap="square" lIns="38100" tIns="19050" rIns="38100" bIns="19050" anchor="ctr">
                    <a:spAutoFit/>
                  </a:bodyPr>
                  <a:lstStyle/>
                  <a:p>
                    <a:pPr>
                      <a:defRPr/>
                    </a:pPr>
                    <a:r>
                      <a:rPr lang="ru-RU"/>
                      <a:t>10 - г.Кант; 7,3</a:t>
                    </a:r>
                  </a:p>
                </c:rich>
              </c:tx>
              <c:spPr>
                <a:noFill/>
                <a:ln w="25378">
                  <a:noFill/>
                </a:ln>
              </c:spPr>
              <c:showLegendKey val="0"/>
              <c:showVal val="0"/>
              <c:showCatName val="0"/>
              <c:showSerName val="0"/>
              <c:showPercent val="0"/>
              <c:showBubbleSize val="0"/>
              <c:extLst>
                <c:ext xmlns:c15="http://schemas.microsoft.com/office/drawing/2012/chart" uri="{CE6537A1-D6FC-4f65-9D91-7224C49458BB}"/>
              </c:extLst>
            </c:dLbl>
            <c:dLbl>
              <c:idx val="10"/>
              <c:layout>
                <c:manualLayout>
                  <c:x val="6.2000405245574104E-2"/>
                  <c:y val="2.5799793601651192E-2"/>
                </c:manualLayout>
              </c:layout>
              <c:tx>
                <c:rich>
                  <a:bodyPr wrap="square" lIns="38100" tIns="19050" rIns="38100" bIns="19050" anchor="ctr">
                    <a:spAutoFit/>
                  </a:bodyPr>
                  <a:lstStyle/>
                  <a:p>
                    <a:pPr>
                      <a:defRPr/>
                    </a:pPr>
                    <a:r>
                      <a:rPr lang="ru-RU"/>
                      <a:t>11 - г.Кара-Балта; 8,7</a:t>
                    </a:r>
                  </a:p>
                </c:rich>
              </c:tx>
              <c:spPr>
                <a:noFill/>
                <a:ln w="25378">
                  <a:noFill/>
                </a:ln>
              </c:spPr>
              <c:dLblPos val="bestFit"/>
              <c:showLegendKey val="0"/>
              <c:showVal val="0"/>
              <c:showCatName val="0"/>
              <c:showSerName val="0"/>
              <c:showPercent val="0"/>
              <c:showBubbleSize val="0"/>
              <c:extLst>
                <c:ext xmlns:c15="http://schemas.microsoft.com/office/drawing/2012/chart" uri="{CE6537A1-D6FC-4f65-9D91-7224C49458BB}"/>
              </c:extLst>
            </c:dLbl>
            <c:spPr>
              <a:noFill/>
              <a:ln w="25378">
                <a:noFill/>
              </a:ln>
            </c:spPr>
            <c:showLegendKey val="0"/>
            <c:showVal val="1"/>
            <c:showCatName val="1"/>
            <c:showSerName val="0"/>
            <c:showPercent val="0"/>
            <c:showBubbleSize val="0"/>
            <c:showLeaderLines val="1"/>
            <c:extLst>
              <c:ext xmlns:c15="http://schemas.microsoft.com/office/drawing/2012/chart" uri="{CE6537A1-D6FC-4f65-9D91-7224C49458BB}"/>
            </c:extLst>
          </c:dLbls>
          <c:cat>
            <c:strRef>
              <c:f>Лист1!$A$2:$A$12</c:f>
              <c:strCache>
                <c:ptCount val="11"/>
                <c:pt idx="0">
                  <c:v>1 - Аламудунский район</c:v>
                </c:pt>
                <c:pt idx="1">
                  <c:v>2 - Ысык-Атинский район</c:v>
                </c:pt>
                <c:pt idx="2">
                  <c:v>3 - Жайылский район</c:v>
                </c:pt>
                <c:pt idx="3">
                  <c:v>4 - Кеминский район</c:v>
                </c:pt>
                <c:pt idx="4">
                  <c:v>5 - Московский район</c:v>
                </c:pt>
                <c:pt idx="5">
                  <c:v>6 - Панфиловский район</c:v>
                </c:pt>
                <c:pt idx="6">
                  <c:v>7 - Сокулукский район</c:v>
                </c:pt>
                <c:pt idx="7">
                  <c:v>8 - Чуйский район</c:v>
                </c:pt>
                <c:pt idx="8">
                  <c:v>9 - г.Токмок</c:v>
                </c:pt>
                <c:pt idx="9">
                  <c:v>10 - г.Кант</c:v>
                </c:pt>
                <c:pt idx="10">
                  <c:v>11 - г.Кара-Балта</c:v>
                </c:pt>
              </c:strCache>
            </c:strRef>
          </c:cat>
          <c:val>
            <c:numRef>
              <c:f>Лист1!$B$2:$B$12</c:f>
              <c:numCache>
                <c:formatCode>General</c:formatCode>
                <c:ptCount val="11"/>
                <c:pt idx="0">
                  <c:v>11.2</c:v>
                </c:pt>
                <c:pt idx="1">
                  <c:v>11.3</c:v>
                </c:pt>
                <c:pt idx="2">
                  <c:v>3.3</c:v>
                </c:pt>
                <c:pt idx="3">
                  <c:v>7.4</c:v>
                </c:pt>
                <c:pt idx="4">
                  <c:v>9.6</c:v>
                </c:pt>
                <c:pt idx="5">
                  <c:v>4.5999999999999996</c:v>
                </c:pt>
                <c:pt idx="6">
                  <c:v>16.600000000000001</c:v>
                </c:pt>
                <c:pt idx="7">
                  <c:v>6.3</c:v>
                </c:pt>
                <c:pt idx="8">
                  <c:v>12.8</c:v>
                </c:pt>
                <c:pt idx="9">
                  <c:v>7.3</c:v>
                </c:pt>
                <c:pt idx="10">
                  <c:v>8.6999999999999993</c:v>
                </c:pt>
              </c:numCache>
            </c:numRef>
          </c:val>
        </c:ser>
        <c:dLbls>
          <c:showLegendKey val="0"/>
          <c:showVal val="0"/>
          <c:showCatName val="0"/>
          <c:showSerName val="0"/>
          <c:showPercent val="0"/>
          <c:showBubbleSize val="0"/>
          <c:showLeaderLines val="1"/>
        </c:dLbls>
        <c:firstSliceAng val="0"/>
      </c:pieChart>
      <c:spPr>
        <a:noFill/>
        <a:ln w="25378">
          <a:noFill/>
        </a:ln>
      </c:spPr>
    </c:plotArea>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039755351681952E-2"/>
          <c:y val="0.21229050279329609"/>
          <c:w val="0.8883792048929664"/>
          <c:h val="0.60893854748603349"/>
        </c:manualLayout>
      </c:layout>
      <c:lineChart>
        <c:grouping val="standard"/>
        <c:varyColors val="0"/>
        <c:ser>
          <c:idx val="0"/>
          <c:order val="0"/>
          <c:tx>
            <c:strRef>
              <c:f>Sheet1!$A$2</c:f>
              <c:strCache>
                <c:ptCount val="1"/>
                <c:pt idx="0">
                  <c:v>средний надой молока,кг</c:v>
                </c:pt>
              </c:strCache>
            </c:strRef>
          </c:tx>
          <c:spPr>
            <a:ln w="25400">
              <a:solidFill>
                <a:srgbClr val="000080"/>
              </a:solidFill>
              <a:prstDash val="solid"/>
            </a:ln>
          </c:spPr>
          <c:marker>
            <c:symbol val="triangle"/>
            <c:size val="6"/>
            <c:spPr>
              <a:solidFill>
                <a:srgbClr val="000080"/>
              </a:solidFill>
              <a:ln>
                <a:solidFill>
                  <a:srgbClr val="000080"/>
                </a:solidFill>
                <a:prstDash val="solid"/>
              </a:ln>
            </c:spPr>
          </c:marker>
          <c:dLbls>
            <c:dLbl>
              <c:idx val="0"/>
              <c:layout>
                <c:manualLayout>
                  <c:x val="-1.0519134981013409E-2"/>
                  <c:y val="-9.4189716043408894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3.1647894764784773E-2"/>
                  <c:y val="-9.5515164887443049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9840716619276342E-2"/>
                  <c:y val="-8.0158769725478918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2.9562748574301523E-2"/>
                  <c:y val="-9.8427041747031763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3.5400988480397078E-2"/>
                  <c:y val="-5.8274428917986787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4.5826384349795357E-2"/>
                  <c:y val="-9.4666341753835703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5.9309726081962721E-2"/>
                  <c:y val="-7.1789738262853703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Mode val="edge"/>
                  <c:yMode val="edge"/>
                  <c:x val="0.64678899082568808"/>
                  <c:y val="0.13407821229050279"/>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3585594273358601E-2"/>
                  <c:y val="-6.7916352169200445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2.9423834179454156E-2"/>
                  <c:y val="-0.1308773616209209"/>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3.5261915972783719E-2"/>
                  <c:y val="-9.9328372283694205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3.6549869201577545E-3"/>
                  <c:y val="-0.12268490647235206"/>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8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c:v>2444.6999999999998</c:v>
                </c:pt>
                <c:pt idx="1">
                  <c:v>2669.8</c:v>
                </c:pt>
                <c:pt idx="2">
                  <c:v>2329.4</c:v>
                </c:pt>
                <c:pt idx="3">
                  <c:v>2245.4</c:v>
                </c:pt>
                <c:pt idx="4">
                  <c:v>2275.9</c:v>
                </c:pt>
                <c:pt idx="5">
                  <c:v>2031.5</c:v>
                </c:pt>
                <c:pt idx="6">
                  <c:v>2547.6999999999998</c:v>
                </c:pt>
                <c:pt idx="7">
                  <c:v>2802.5</c:v>
                </c:pt>
                <c:pt idx="8">
                  <c:v>2154.5</c:v>
                </c:pt>
                <c:pt idx="9">
                  <c:v>2070.5</c:v>
                </c:pt>
                <c:pt idx="10" formatCode="General">
                  <c:v>2575.1999999999998</c:v>
                </c:pt>
                <c:pt idx="11" formatCode="General">
                  <c:v>2262.3000000000002</c:v>
                </c:pt>
              </c:numCache>
            </c:numRef>
          </c:val>
          <c:smooth val="0"/>
        </c:ser>
        <c:ser>
          <c:idx val="1"/>
          <c:order val="1"/>
          <c:tx>
            <c:strRef>
              <c:f>Sheet1!$A$3</c:f>
              <c:strCache>
                <c:ptCount val="1"/>
                <c:pt idx="0">
                  <c:v>средняя яйценоскость,шт</c:v>
                </c:pt>
              </c:strCache>
            </c:strRef>
          </c:tx>
          <c:spPr>
            <a:ln w="25400">
              <a:solidFill>
                <a:srgbClr val="000000"/>
              </a:solidFill>
              <a:prstDash val="solid"/>
            </a:ln>
          </c:spPr>
          <c:marker>
            <c:symbol val="square"/>
            <c:size val="6"/>
            <c:spPr>
              <a:solidFill>
                <a:srgbClr val="000000"/>
              </a:solidFill>
              <a:ln>
                <a:solidFill>
                  <a:srgbClr val="000000"/>
                </a:solidFill>
                <a:prstDash val="solid"/>
              </a:ln>
            </c:spPr>
          </c:marker>
          <c:dLbls>
            <c:dLbl>
              <c:idx val="0"/>
              <c:layout>
                <c:manualLayout>
                  <c:x val="-1.0519134981013409E-2"/>
                  <c:y val="-7.6375173773669314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2.7060738801481993E-2"/>
                  <c:y val="-8.3701548479624299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5253560655973589E-2"/>
                  <c:y val="-7.3982695055731296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2.1917488635463556E-2"/>
                  <c:y val="-5.2207229527718058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2.6226676553791572E-2"/>
                  <c:y val="-9.0375226994825475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2.2890604533281511E-2"/>
                  <c:y val="-8.1662222389799033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2.5670582351075888E-2"/>
                  <c:y val="-8.4503738708639031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2.6921666293868718E-2"/>
                  <c:y val="-8.5740319083329908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5114646261126361E-2"/>
                  <c:y val="-8.826875535654255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3.4010990142756881E-2"/>
                  <c:y val="-7.9772945824354236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2.9145708021713346E-2"/>
                  <c:y val="-9.1530569851952848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1.0242056139025624E-2"/>
                  <c:y val="-9.450748823994759E-2"/>
                </c:manualLayout>
              </c:layout>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8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pt idx="0">
                  <c:v>189</c:v>
                </c:pt>
                <c:pt idx="1">
                  <c:v>181</c:v>
                </c:pt>
                <c:pt idx="2">
                  <c:v>200</c:v>
                </c:pt>
                <c:pt idx="3" formatCode="0">
                  <c:v>146</c:v>
                </c:pt>
                <c:pt idx="4">
                  <c:v>176</c:v>
                </c:pt>
                <c:pt idx="5">
                  <c:v>139</c:v>
                </c:pt>
                <c:pt idx="6" formatCode="0">
                  <c:v>203</c:v>
                </c:pt>
                <c:pt idx="7">
                  <c:v>223</c:v>
                </c:pt>
                <c:pt idx="8">
                  <c:v>160</c:v>
                </c:pt>
                <c:pt idx="9">
                  <c:v>122</c:v>
                </c:pt>
                <c:pt idx="10">
                  <c:v>145</c:v>
                </c:pt>
                <c:pt idx="11">
                  <c:v>157</c:v>
                </c:pt>
              </c:numCache>
            </c:numRef>
          </c:val>
          <c:smooth val="0"/>
        </c:ser>
        <c:dLbls>
          <c:showLegendKey val="0"/>
          <c:showVal val="1"/>
          <c:showCatName val="0"/>
          <c:showSerName val="0"/>
          <c:showPercent val="0"/>
          <c:showBubbleSize val="0"/>
        </c:dLbls>
        <c:marker val="1"/>
        <c:smooth val="0"/>
        <c:axId val="170131992"/>
        <c:axId val="565210400"/>
      </c:lineChart>
      <c:catAx>
        <c:axId val="17013199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Kyrghyz Times"/>
                <a:ea typeface="Kyrghyz Times"/>
                <a:cs typeface="Kyrghyz Times"/>
              </a:defRPr>
            </a:pPr>
            <a:endParaRPr lang="ru-RU"/>
          </a:p>
        </c:txPr>
        <c:crossAx val="565210400"/>
        <c:crosses val="autoZero"/>
        <c:auto val="1"/>
        <c:lblAlgn val="ctr"/>
        <c:lblOffset val="100"/>
        <c:tickLblSkip val="1"/>
        <c:tickMarkSkip val="1"/>
        <c:noMultiLvlLbl val="0"/>
      </c:catAx>
      <c:valAx>
        <c:axId val="565210400"/>
        <c:scaling>
          <c:orientation val="minMax"/>
          <c:max val="2800"/>
          <c:min val="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170131992"/>
        <c:crosses val="autoZero"/>
        <c:crossBetween val="midCat"/>
        <c:majorUnit val="400"/>
        <c:minorUnit val="100"/>
      </c:valAx>
      <c:spPr>
        <a:solidFill>
          <a:srgbClr val="FFFFFF"/>
        </a:solidFill>
        <a:ln w="25400">
          <a:noFill/>
        </a:ln>
      </c:spPr>
    </c:plotArea>
    <c:legend>
      <c:legendPos val="t"/>
      <c:layout>
        <c:manualLayout>
          <c:xMode val="edge"/>
          <c:yMode val="edge"/>
          <c:x val="0.1620795107033639"/>
          <c:y val="1.6759776536312849E-2"/>
          <c:w val="0.65290519877675846"/>
          <c:h val="0.11173184357541899"/>
        </c:manualLayout>
      </c:layout>
      <c:overlay val="0"/>
      <c:spPr>
        <a:noFill/>
        <a:ln w="25400">
          <a:noFill/>
        </a:ln>
      </c:spPr>
      <c:txPr>
        <a:bodyPr/>
        <a:lstStyle/>
        <a:p>
          <a:pPr>
            <a:defRPr sz="780"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25400">
      <a:solidFill>
        <a:srgbClr val="000000"/>
      </a:solidFill>
      <a:prstDash val="solid"/>
    </a:ln>
  </c:spPr>
  <c:txPr>
    <a:bodyPr/>
    <a:lstStyle/>
    <a:p>
      <a:pPr>
        <a:defRPr sz="800" b="0" i="0" u="none" strike="noStrike" baseline="0">
          <a:solidFill>
            <a:srgbClr val="000000"/>
          </a:solidFill>
          <a:latin typeface="Arial"/>
          <a:ea typeface="Arial"/>
          <a:cs typeface="Arial"/>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2568807339449546E-2"/>
          <c:y val="0.24374999999999999"/>
          <c:w val="0.8379204892966361"/>
          <c:h val="0.66249999999999998"/>
        </c:manualLayout>
      </c:layout>
      <c:barChart>
        <c:barDir val="col"/>
        <c:grouping val="clustered"/>
        <c:varyColors val="0"/>
        <c:ser>
          <c:idx val="0"/>
          <c:order val="0"/>
          <c:tx>
            <c:strRef>
              <c:f>Sheet1!$A$2</c:f>
              <c:strCache>
                <c:ptCount val="1"/>
                <c:pt idx="0">
                  <c:v>средний надой молока, кг</c:v>
                </c:pt>
              </c:strCache>
            </c:strRef>
          </c:tx>
          <c:spPr>
            <a:solidFill>
              <a:srgbClr val="99CCFF"/>
            </a:solidFill>
            <a:ln w="12701">
              <a:solidFill>
                <a:srgbClr val="000000"/>
              </a:solidFill>
              <a:prstDash val="solid"/>
            </a:ln>
          </c:spPr>
          <c:invertIfNegative val="0"/>
          <c:dLbls>
            <c:numFmt formatCode="0.0" sourceLinked="0"/>
            <c:spPr>
              <a:noFill/>
              <a:ln w="25401">
                <a:noFill/>
              </a:ln>
            </c:spPr>
            <c:txPr>
              <a:bodyPr wrap="square" lIns="38100" tIns="19050" rIns="38100" bIns="19050" anchor="ctr">
                <a:spAutoFit/>
              </a:bodyPr>
              <a:lstStyle/>
              <a:p>
                <a:pPr>
                  <a:defRPr sz="800" b="0"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Sheet1!$B$1:$K$1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Sheet1!$B$2:$K$2</c:f>
              <c:numCache>
                <c:formatCode>0.0</c:formatCode>
                <c:ptCount val="10"/>
                <c:pt idx="0">
                  <c:v>1628.1</c:v>
                </c:pt>
                <c:pt idx="1">
                  <c:v>1180.7</c:v>
                </c:pt>
                <c:pt idx="2">
                  <c:v>1578.1</c:v>
                </c:pt>
                <c:pt idx="3" formatCode="General">
                  <c:v>1602.7</c:v>
                </c:pt>
                <c:pt idx="4">
                  <c:v>1255.8</c:v>
                </c:pt>
                <c:pt idx="5" formatCode="General">
                  <c:v>1409.9</c:v>
                </c:pt>
                <c:pt idx="6" formatCode="General">
                  <c:v>1841.9</c:v>
                </c:pt>
                <c:pt idx="7">
                  <c:v>2444.6999999999998</c:v>
                </c:pt>
                <c:pt idx="8" formatCode="General">
                  <c:v>2487.8000000000002</c:v>
                </c:pt>
                <c:pt idx="9">
                  <c:v>1313.3</c:v>
                </c:pt>
              </c:numCache>
            </c:numRef>
          </c:val>
        </c:ser>
        <c:dLbls>
          <c:showLegendKey val="0"/>
          <c:showVal val="1"/>
          <c:showCatName val="0"/>
          <c:showSerName val="0"/>
          <c:showPercent val="0"/>
          <c:showBubbleSize val="0"/>
        </c:dLbls>
        <c:gapWidth val="150"/>
        <c:axId val="565211968"/>
        <c:axId val="565212360"/>
      </c:barChart>
      <c:catAx>
        <c:axId val="565211968"/>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575" b="0" i="0" u="none" strike="noStrike" baseline="0">
                <a:solidFill>
                  <a:srgbClr val="000000"/>
                </a:solidFill>
                <a:latin typeface="Times New Roman"/>
                <a:ea typeface="Times New Roman"/>
                <a:cs typeface="Times New Roman"/>
              </a:defRPr>
            </a:pPr>
            <a:endParaRPr lang="ru-RU"/>
          </a:p>
        </c:txPr>
        <c:crossAx val="565212360"/>
        <c:crossesAt val="50"/>
        <c:auto val="1"/>
        <c:lblAlgn val="ctr"/>
        <c:lblOffset val="100"/>
        <c:tickLblSkip val="1"/>
        <c:tickMarkSkip val="1"/>
        <c:noMultiLvlLbl val="0"/>
      </c:catAx>
      <c:valAx>
        <c:axId val="565212360"/>
        <c:scaling>
          <c:orientation val="minMax"/>
          <c:max val="2500"/>
          <c:min val="0"/>
        </c:scaling>
        <c:delete val="0"/>
        <c:axPos val="l"/>
        <c:majorGridlines>
          <c:spPr>
            <a:ln w="12701">
              <a:solidFill>
                <a:srgbClr val="FFFFFF"/>
              </a:solidFill>
              <a:prstDash val="solid"/>
            </a:ln>
          </c:spPr>
        </c:majorGridlines>
        <c:numFmt formatCode="0.0" sourceLinked="1"/>
        <c:majorTickMark val="out"/>
        <c:minorTickMark val="none"/>
        <c:tickLblPos val="nextTo"/>
        <c:spPr>
          <a:ln w="12701">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565211968"/>
        <c:crosses val="autoZero"/>
        <c:crossBetween val="between"/>
        <c:majorUnit val="300"/>
        <c:minorUnit val="200"/>
      </c:valAx>
      <c:spPr>
        <a:solidFill>
          <a:srgbClr val="FFFFFF"/>
        </a:solidFill>
        <a:ln w="38102">
          <a:solidFill>
            <a:srgbClr val="FFFFFF"/>
          </a:solidFill>
          <a:prstDash val="solid"/>
        </a:ln>
      </c:spPr>
    </c:plotArea>
    <c:legend>
      <c:legendPos val="t"/>
      <c:layout>
        <c:manualLayout>
          <c:xMode val="edge"/>
          <c:yMode val="edge"/>
          <c:x val="0.33027522935779818"/>
          <c:y val="0"/>
          <c:w val="0.21559633027522937"/>
          <c:h val="0.125"/>
        </c:manualLayout>
      </c:layout>
      <c:overlay val="0"/>
      <c:spPr>
        <a:noFill/>
        <a:ln w="25401">
          <a:noFill/>
        </a:ln>
      </c:spPr>
      <c:txPr>
        <a:bodyPr/>
        <a:lstStyle/>
        <a:p>
          <a:pPr>
            <a:defRPr sz="735"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25401">
      <a:solidFill>
        <a:srgbClr val="000000"/>
      </a:solidFill>
      <a:prstDash val="solid"/>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9420289855072465E-2"/>
          <c:y val="3.3519553072625698E-2"/>
          <c:w val="0.91594202898550725"/>
          <c:h val="0.87709497206703912"/>
        </c:manualLayout>
      </c:layout>
      <c:barChart>
        <c:barDir val="col"/>
        <c:grouping val="clustered"/>
        <c:varyColors val="0"/>
        <c:ser>
          <c:idx val="0"/>
          <c:order val="0"/>
          <c:tx>
            <c:strRef>
              <c:f>Sheet1!$A$2</c:f>
              <c:strCache>
                <c:ptCount val="1"/>
                <c:pt idx="0">
                  <c:v>2024</c:v>
                </c:pt>
              </c:strCache>
            </c:strRef>
          </c:tx>
          <c:spPr>
            <a:solidFill>
              <a:srgbClr val="CC99FF"/>
            </a:solidFill>
            <a:ln w="25399">
              <a:noFill/>
            </a:ln>
          </c:spPr>
          <c:invertIfNegative val="0"/>
          <c:dLbls>
            <c:dLbl>
              <c:idx val="0"/>
              <c:layout>
                <c:manualLayout>
                  <c:x val="-4.3091374447759151E-3"/>
                  <c:y val="-2.9363238145146964E-3"/>
                </c:manualLayout>
              </c:layout>
              <c:tx>
                <c:rich>
                  <a:bodyPr/>
                  <a:lstStyle/>
                  <a:p>
                    <a:pPr>
                      <a:defRPr sz="900" b="0" i="0" u="none" strike="noStrike" baseline="0">
                        <a:solidFill>
                          <a:srgbClr val="000000"/>
                        </a:solidFill>
                        <a:latin typeface="Kyrghyz Times"/>
                        <a:ea typeface="Kyrghyz Times"/>
                        <a:cs typeface="Kyrghyz Times"/>
                      </a:defRPr>
                    </a:pPr>
                    <a:r>
                      <a:rPr lang="en-US"/>
                      <a:t>0,4</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6.4266575373730372E-3"/>
                  <c:y val="-4.3330642996805557E-3"/>
                </c:manualLayout>
              </c:layout>
              <c:tx>
                <c:rich>
                  <a:bodyPr/>
                  <a:lstStyle/>
                  <a:p>
                    <a:pPr>
                      <a:defRPr sz="900" b="0" i="0" u="none" strike="noStrike" baseline="0">
                        <a:solidFill>
                          <a:srgbClr val="000000"/>
                        </a:solidFill>
                        <a:latin typeface="Kyrghyz Times"/>
                        <a:ea typeface="Kyrghyz Times"/>
                        <a:cs typeface="Kyrghyz Times"/>
                      </a:defRPr>
                    </a:pPr>
                    <a:r>
                      <a:rPr lang="en-US"/>
                      <a:t>0,8</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7.0758546486037188E-3"/>
                  <c:y val="-4.682253405475123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4.8360998353466078E-3"/>
                  <c:y val="-3.6346016166245443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4.0456203844084215E-3"/>
                  <c:y val="-3.9839756033652751E-3"/>
                </c:manualLayout>
              </c:layout>
              <c:tx>
                <c:rich>
                  <a:bodyPr/>
                  <a:lstStyle/>
                  <a:p>
                    <a:pPr>
                      <a:defRPr sz="900" b="0" i="0" u="none" strike="noStrike" baseline="0">
                        <a:solidFill>
                          <a:srgbClr val="000000"/>
                        </a:solidFill>
                        <a:latin typeface="Kyrghyz Times"/>
                        <a:ea typeface="Kyrghyz Times"/>
                        <a:cs typeface="Kyrghyz Times"/>
                      </a:defRPr>
                    </a:pPr>
                    <a:r>
                      <a:rPr lang="en-US"/>
                      <a:t>0,5</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4.7044162957891045E-3"/>
                  <c:y val="2.650268364256303E-3"/>
                </c:manualLayout>
              </c:layout>
              <c:tx>
                <c:rich>
                  <a:bodyPr/>
                  <a:lstStyle/>
                  <a:p>
                    <a:pPr>
                      <a:defRPr sz="900" b="0" i="0" u="none" strike="noStrike" baseline="0">
                        <a:solidFill>
                          <a:srgbClr val="000000"/>
                        </a:solidFill>
                        <a:latin typeface="Kyrghyz Times"/>
                        <a:ea typeface="Kyrghyz Times"/>
                        <a:cs typeface="Kyrghyz Times"/>
                      </a:defRPr>
                    </a:pPr>
                    <a:r>
                      <a:rPr lang="en-US"/>
                      <a:t>0,4</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5.3630622259174254E-3"/>
                  <c:y val="-4.682253405475123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7.4711334996169221E-3"/>
                  <c:y val="-4.682253405475123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5.6572276291555479E-4"/>
                  <c:y val="-3.6346016166245443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1.5925785363785971E-2"/>
                  <c:y val="6.5258096988544123E-3"/>
                </c:manualLayout>
              </c:layout>
              <c:tx>
                <c:rich>
                  <a:bodyPr/>
                  <a:lstStyle/>
                  <a:p>
                    <a:pPr>
                      <a:defRPr sz="900" b="0" i="0" u="none" strike="noStrike" baseline="0">
                        <a:solidFill>
                          <a:srgbClr val="000000"/>
                        </a:solidFill>
                        <a:latin typeface="Kyrghyz Times"/>
                        <a:ea typeface="Kyrghyz Times"/>
                        <a:cs typeface="Kyrghyz Times"/>
                      </a:defRPr>
                    </a:pPr>
                    <a:r>
                      <a:rPr lang="en-US"/>
                      <a:t>0,03</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0.4</c:v>
                </c:pt>
                <c:pt idx="1">
                  <c:v>0.8</c:v>
                </c:pt>
                <c:pt idx="2">
                  <c:v>0.3</c:v>
                </c:pt>
                <c:pt idx="3">
                  <c:v>0.2</c:v>
                </c:pt>
                <c:pt idx="4">
                  <c:v>0.5</c:v>
                </c:pt>
                <c:pt idx="5">
                  <c:v>0.4</c:v>
                </c:pt>
                <c:pt idx="6">
                  <c:v>0.3</c:v>
                </c:pt>
                <c:pt idx="7">
                  <c:v>0.3</c:v>
                </c:pt>
                <c:pt idx="8">
                  <c:v>0.2</c:v>
                </c:pt>
                <c:pt idx="9">
                  <c:v>0.03</c:v>
                </c:pt>
                <c:pt idx="10">
                  <c:v>0.2</c:v>
                </c:pt>
              </c:numCache>
            </c:numRef>
          </c:val>
        </c:ser>
        <c:ser>
          <c:idx val="1"/>
          <c:order val="1"/>
          <c:tx>
            <c:strRef>
              <c:f>Sheet1!$A$3</c:f>
              <c:strCache>
                <c:ptCount val="1"/>
                <c:pt idx="0">
                  <c:v>2025</c:v>
                </c:pt>
              </c:strCache>
            </c:strRef>
          </c:tx>
          <c:spPr>
            <a:gradFill rotWithShape="0">
              <a:gsLst>
                <a:gs pos="0">
                  <a:srgbClr xmlns:mc="http://schemas.openxmlformats.org/markup-compatibility/2006" xmlns:a14="http://schemas.microsoft.com/office/drawing/2010/main" val="3333CC" mc:Ignorable="a14" a14:legacySpreadsheetColorIndex="56"/>
                </a:gs>
                <a:gs pos="100000">
                  <a:srgbClr xmlns:mc="http://schemas.openxmlformats.org/markup-compatibility/2006" xmlns:a14="http://schemas.microsoft.com/office/drawing/2010/main" val="000000" mc:Ignorable="a14" a14:legacySpreadsheetColorIndex="56">
                    <a:gamma/>
                    <a:shade val="46275"/>
                    <a:invGamma/>
                  </a:srgbClr>
                </a:gs>
              </a:gsLst>
              <a:lin ang="5400000" scaled="1"/>
            </a:gradFill>
            <a:ln w="12700">
              <a:solidFill>
                <a:srgbClr val="000000"/>
              </a:solidFill>
              <a:prstDash val="solid"/>
            </a:ln>
          </c:spPr>
          <c:invertIfNegative val="0"/>
          <c:dLbls>
            <c:dLbl>
              <c:idx val="0"/>
              <c:layout>
                <c:manualLayout>
                  <c:x val="6.3041098123604172E-3"/>
                  <c:y val="-3.2841103752000445E-3"/>
                </c:manualLayout>
              </c:layout>
              <c:tx>
                <c:rich>
                  <a:bodyPr/>
                  <a:lstStyle/>
                  <a:p>
                    <a:pPr>
                      <a:defRPr sz="1000" b="1" i="0" u="none" strike="noStrike" baseline="0">
                        <a:solidFill>
                          <a:srgbClr val="000000"/>
                        </a:solidFill>
                        <a:latin typeface="Arial Cyr"/>
                        <a:ea typeface="Arial Cyr"/>
                        <a:cs typeface="Arial Cyr"/>
                      </a:defRPr>
                    </a:pPr>
                    <a:r>
                      <a:rPr lang="en-US"/>
                      <a:t>0,4</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4.0645115012797051E-3"/>
                  <c:y val="-2.9363238145146964E-3"/>
                </c:manualLayout>
              </c:layout>
              <c:tx>
                <c:rich>
                  <a:bodyPr/>
                  <a:lstStyle/>
                  <a:p>
                    <a:pPr>
                      <a:defRPr sz="900" b="0" i="0" u="none" strike="noStrike" baseline="0">
                        <a:solidFill>
                          <a:srgbClr val="000000"/>
                        </a:solidFill>
                        <a:latin typeface="Kyrghyz Times"/>
                        <a:ea typeface="Kyrghyz Times"/>
                        <a:cs typeface="Kyrghyz Times"/>
                      </a:defRPr>
                    </a:pPr>
                    <a:r>
                      <a:rPr lang="en-US"/>
                      <a:t>0,4</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6.3137151334344277E-3"/>
                  <c:y val="-2.5872351181994713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4.205793840987293E-3"/>
                  <c:y val="-2.5872351181994713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4.9868244730278399E-3"/>
                  <c:y val="-4.682253405475123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7.2265792862848954E-3"/>
                  <c:y val="1.9519905621464551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1.671271091113613E-2"/>
                  <c:y val="4.7452866515319547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5.9185862636735864E-3"/>
                  <c:y val="-2.5872351181994713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9.6076164392494556E-3"/>
                  <c:y val="-2.5872351181994713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9.0486884791575184E-3"/>
                  <c:y val="6.5258096988544123E-3"/>
                </c:manualLayout>
              </c:layout>
              <c:tx>
                <c:rich>
                  <a:bodyPr/>
                  <a:lstStyle/>
                  <a:p>
                    <a:pPr>
                      <a:defRPr sz="900" b="0" i="0" u="none" strike="noStrike" baseline="0">
                        <a:solidFill>
                          <a:srgbClr val="000000"/>
                        </a:solidFill>
                        <a:latin typeface="Kyrghyz Times"/>
                        <a:ea typeface="Kyrghyz Times"/>
                        <a:cs typeface="Kyrghyz Times"/>
                      </a:defRPr>
                    </a:pPr>
                    <a:r>
                      <a:rPr lang="en-US"/>
                      <a:t>0,03</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1.2628401884547058E-2"/>
                  <c:y val="-9.2211937953954326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pt idx="0">
                  <c:v>0.4</c:v>
                </c:pt>
                <c:pt idx="1">
                  <c:v>0.4</c:v>
                </c:pt>
                <c:pt idx="2">
                  <c:v>0.1</c:v>
                </c:pt>
                <c:pt idx="3">
                  <c:v>0.1</c:v>
                </c:pt>
                <c:pt idx="4">
                  <c:v>0.3</c:v>
                </c:pt>
                <c:pt idx="5">
                  <c:v>0.2</c:v>
                </c:pt>
                <c:pt idx="6">
                  <c:v>0.2</c:v>
                </c:pt>
                <c:pt idx="7">
                  <c:v>0.1</c:v>
                </c:pt>
                <c:pt idx="8">
                  <c:v>0.1</c:v>
                </c:pt>
                <c:pt idx="9">
                  <c:v>0.03</c:v>
                </c:pt>
                <c:pt idx="10">
                  <c:v>0.2</c:v>
                </c:pt>
              </c:numCache>
            </c:numRef>
          </c:val>
        </c:ser>
        <c:ser>
          <c:idx val="3"/>
          <c:order val="2"/>
          <c:tx>
            <c:strRef>
              <c:f>Sheet1!$A$4</c:f>
              <c:strCache>
                <c:ptCount val="1"/>
              </c:strCache>
            </c:strRef>
          </c:tx>
          <c:spPr>
            <a:solidFill>
              <a:srgbClr val="A0E0E0"/>
            </a:solidFill>
            <a:ln w="12700">
              <a:solidFill>
                <a:srgbClr val="000000"/>
              </a:solidFill>
              <a:prstDash val="solid"/>
            </a:ln>
          </c:spPr>
          <c:invertIfNegative val="0"/>
          <c:dLbls>
            <c:spPr>
              <a:noFill/>
              <a:ln w="25399">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Sheet1!$B$4:$L$4</c:f>
              <c:numCache>
                <c:formatCode>General</c:formatCode>
                <c:ptCount val="11"/>
              </c:numCache>
            </c:numRef>
          </c:val>
        </c:ser>
        <c:dLbls>
          <c:showLegendKey val="0"/>
          <c:showVal val="1"/>
          <c:showCatName val="0"/>
          <c:showSerName val="0"/>
          <c:showPercent val="0"/>
          <c:showBubbleSize val="0"/>
        </c:dLbls>
        <c:gapWidth val="150"/>
        <c:axId val="565208832"/>
        <c:axId val="565209616"/>
      </c:barChart>
      <c:catAx>
        <c:axId val="56520883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09616"/>
        <c:crosses val="autoZero"/>
        <c:auto val="0"/>
        <c:lblAlgn val="ctr"/>
        <c:lblOffset val="100"/>
        <c:tickLblSkip val="1"/>
        <c:tickMarkSkip val="1"/>
        <c:noMultiLvlLbl val="0"/>
      </c:catAx>
      <c:valAx>
        <c:axId val="565209616"/>
        <c:scaling>
          <c:orientation val="minMax"/>
          <c:max val="1.5"/>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08832"/>
        <c:crosses val="autoZero"/>
        <c:crossBetween val="between"/>
      </c:valAx>
      <c:spPr>
        <a:noFill/>
        <a:ln w="25399">
          <a:noFill/>
        </a:ln>
      </c:spPr>
    </c:plotArea>
    <c:legend>
      <c:legendPos val="r"/>
      <c:legendEntry>
        <c:idx val="2"/>
        <c:delete val="1"/>
      </c:legendEntry>
      <c:layout>
        <c:manualLayout>
          <c:xMode val="edge"/>
          <c:yMode val="edge"/>
          <c:x val="0.4072463768115942"/>
          <c:y val="3.9106145251396648E-2"/>
          <c:w val="0.3188405797101449"/>
          <c:h val="6.1452513966480445E-2"/>
        </c:manualLayout>
      </c:layout>
      <c:overlay val="0"/>
      <c:spPr>
        <a:noFill/>
        <a:ln w="25399">
          <a:noFill/>
        </a:ln>
      </c:spPr>
      <c:txPr>
        <a:bodyPr/>
        <a:lstStyle/>
        <a:p>
          <a:pPr>
            <a:defRPr sz="825"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38099">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7941176470588236E-2"/>
          <c:y val="3.4482758620689655E-2"/>
          <c:w val="0.89558823529411768"/>
          <c:h val="0.88218390804597702"/>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10101" mc:Ignorable="a14" a14:legacySpreadsheetColorIndex="45">
                    <a:gamma/>
                    <a:shade val="62353"/>
                    <a:invGamma/>
                  </a:srgbClr>
                </a:gs>
                <a:gs pos="100000">
                  <a:srgbClr xmlns:mc="http://schemas.openxmlformats.org/markup-compatibility/2006" xmlns:a14="http://schemas.microsoft.com/office/drawing/2010/main" val="CC9CCC" mc:Ignorable="a14" a14:legacySpreadsheetColorIndex="45"/>
                </a:gs>
              </a:gsLst>
              <a:lin ang="5400000" scaled="1"/>
            </a:gradFill>
            <a:ln w="12700">
              <a:solidFill>
                <a:srgbClr val="000000"/>
              </a:solidFill>
              <a:prstDash val="solid"/>
            </a:ln>
          </c:spPr>
          <c:invertIfNegative val="0"/>
          <c:dLbls>
            <c:dLbl>
              <c:idx val="0"/>
              <c:layout>
                <c:manualLayout>
                  <c:x val="1.7565071949126571E-2"/>
                  <c:y val="-9.7462142988242739E-3"/>
                </c:manualLayout>
              </c:layout>
              <c:tx>
                <c:rich>
                  <a:bodyPr/>
                  <a:lstStyle/>
                  <a:p>
                    <a:pPr>
                      <a:defRPr sz="900" b="0" i="0" u="none" strike="noStrike" baseline="0">
                        <a:solidFill>
                          <a:srgbClr val="000000"/>
                        </a:solidFill>
                        <a:latin typeface="Kyrghyz Times"/>
                        <a:ea typeface="Kyrghyz Times"/>
                        <a:cs typeface="Kyrghyz Times"/>
                      </a:defRPr>
                    </a:pPr>
                    <a:r>
                      <a:rPr lang="en-US"/>
                      <a:t>34681,1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1.0570113198765774E-2"/>
                  <c:y val="-9.5273517510369166E-3"/>
                </c:manualLayout>
              </c:layout>
              <c:tx>
                <c:rich>
                  <a:bodyPr/>
                  <a:lstStyle/>
                  <a:p>
                    <a:pPr>
                      <a:defRPr sz="900" b="0" i="0" u="none" strike="noStrike" baseline="0">
                        <a:solidFill>
                          <a:srgbClr val="000000"/>
                        </a:solidFill>
                        <a:latin typeface="Kyrghyz Times"/>
                        <a:ea typeface="Kyrghyz Times"/>
                        <a:cs typeface="Kyrghyz Times"/>
                      </a:defRPr>
                    </a:pPr>
                    <a:r>
                      <a:rPr lang="en-US"/>
                      <a:t>31309,6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1.3869272095463736E-2"/>
                  <c:y val="-9.418203624180943E-3"/>
                </c:manualLayout>
              </c:layout>
              <c:tx>
                <c:rich>
                  <a:bodyPr/>
                  <a:lstStyle/>
                  <a:p>
                    <a:pPr>
                      <a:defRPr sz="900" b="0" i="0" u="none" strike="noStrike" baseline="0">
                        <a:solidFill>
                          <a:srgbClr val="000000"/>
                        </a:solidFill>
                        <a:latin typeface="Kyrghyz Times"/>
                        <a:ea typeface="Kyrghyz Times"/>
                        <a:cs typeface="Kyrghyz Times"/>
                      </a:defRPr>
                    </a:pPr>
                    <a:r>
                      <a:rPr lang="en-US"/>
                      <a:t>28565,2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9.7864282309979567E-3"/>
                  <c:y val="-7.3873618330939084E-3"/>
                </c:manualLayout>
              </c:layout>
              <c:tx>
                <c:rich>
                  <a:bodyPr/>
                  <a:lstStyle/>
                  <a:p>
                    <a:pPr>
                      <a:defRPr sz="900" b="0" i="0" u="none" strike="noStrike" baseline="0">
                        <a:solidFill>
                          <a:srgbClr val="000000"/>
                        </a:solidFill>
                        <a:latin typeface="Kyrghyz Times"/>
                        <a:ea typeface="Kyrghyz Times"/>
                        <a:cs typeface="Kyrghyz Times"/>
                      </a:defRPr>
                    </a:pPr>
                    <a:r>
                      <a:rPr lang="en-US"/>
                      <a:t>38877,7</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1.0163734328605345E-2"/>
                  <c:y val="-1.4618001780792644E-2"/>
                </c:manualLayout>
              </c:layout>
              <c:tx>
                <c:rich>
                  <a:bodyPr/>
                  <a:lstStyle/>
                  <a:p>
                    <a:pPr>
                      <a:defRPr sz="900" b="0" i="0" u="none" strike="noStrike" baseline="0">
                        <a:solidFill>
                          <a:srgbClr val="000000"/>
                        </a:solidFill>
                        <a:latin typeface="Kyrghyz Times"/>
                        <a:ea typeface="Kyrghyz Times"/>
                        <a:cs typeface="Kyrghyz Times"/>
                      </a:defRPr>
                    </a:pPr>
                    <a:r>
                      <a:rPr lang="en-US"/>
                      <a:t>26700,0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0.22820742292123969"/>
                  <c:y val="-1.0583070537488914E-2"/>
                </c:manualLayout>
              </c:layout>
              <c:tx>
                <c:rich>
                  <a:bodyPr/>
                  <a:lstStyle/>
                  <a:p>
                    <a:pPr>
                      <a:defRPr sz="900" b="0" i="0" u="none" strike="noStrike" baseline="0">
                        <a:solidFill>
                          <a:srgbClr val="000000"/>
                        </a:solidFill>
                        <a:latin typeface="Kyrghyz Times"/>
                        <a:ea typeface="Kyrghyz Times"/>
                        <a:cs typeface="Kyrghyz Times"/>
                      </a:defRPr>
                    </a:pPr>
                    <a:r>
                      <a:rPr lang="en-US"/>
                      <a:t>32471,8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7.288585921644708E-2"/>
                  <c:y val="4.6766329367757931E-2"/>
                </c:manualLayout>
              </c:layout>
              <c:tx>
                <c:rich>
                  <a:bodyPr/>
                  <a:lstStyle/>
                  <a:p>
                    <a:pPr>
                      <a:defRPr sz="900" b="0" i="0" u="none" strike="noStrike" baseline="0">
                        <a:solidFill>
                          <a:srgbClr val="000000"/>
                        </a:solidFill>
                        <a:latin typeface="Kyrghyz Times"/>
                        <a:ea typeface="Kyrghyz Times"/>
                        <a:cs typeface="Kyrghyz Times"/>
                      </a:defRPr>
                    </a:pPr>
                    <a:r>
                      <a:rPr lang="en-US"/>
                      <a:t>32713,9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8116112084454894E-2"/>
                  <c:y val="-0.13250634173521608"/>
                </c:manualLayout>
              </c:layout>
              <c:tx>
                <c:rich>
                  <a:bodyPr/>
                  <a:lstStyle/>
                  <a:p>
                    <a:pPr>
                      <a:defRPr sz="900" b="0" i="0" u="none" strike="noStrike" baseline="0">
                        <a:solidFill>
                          <a:srgbClr val="000000"/>
                        </a:solidFill>
                        <a:latin typeface="Kyrghyz Times"/>
                        <a:ea typeface="Kyrghyz Times"/>
                        <a:cs typeface="Kyrghyz Times"/>
                      </a:defRPr>
                    </a:pPr>
                    <a:r>
                      <a:rPr lang="en-US"/>
                      <a:t>37362,9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7.5120656593117618E-2"/>
                  <c:y val="3.7855095458473154E-2"/>
                </c:manualLayout>
              </c:layout>
              <c:tx>
                <c:rich>
                  <a:bodyPr/>
                  <a:lstStyle/>
                  <a:p>
                    <a:pPr>
                      <a:defRPr sz="900" b="0" i="0" u="none" strike="noStrike" baseline="0">
                        <a:solidFill>
                          <a:srgbClr val="000000"/>
                        </a:solidFill>
                        <a:latin typeface="Kyrghyz Times"/>
                        <a:ea typeface="Kyrghyz Times"/>
                        <a:cs typeface="Kyrghyz Times"/>
                      </a:defRPr>
                    </a:pPr>
                    <a:r>
                      <a:rPr lang="en-US"/>
                      <a:t>28600,2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9.1188262592496461E-3"/>
                  <c:y val="-5.3214249779170997E-3"/>
                </c:manualLayout>
              </c:layout>
              <c:tx>
                <c:rich>
                  <a:bodyPr/>
                  <a:lstStyle/>
                  <a:p>
                    <a:pPr>
                      <a:defRPr sz="900" b="0" i="0" u="none" strike="noStrike" baseline="0">
                        <a:solidFill>
                          <a:srgbClr val="000000"/>
                        </a:solidFill>
                        <a:latin typeface="Kyrghyz Times"/>
                        <a:ea typeface="Kyrghyz Times"/>
                        <a:cs typeface="Kyrghyz Times"/>
                      </a:defRPr>
                    </a:pPr>
                    <a:r>
                      <a:rPr lang="en-US"/>
                      <a:t>31619,5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9.4768086853593836E-3"/>
                  <c:y val="3.4146875447157443E-3"/>
                </c:manualLayout>
              </c:layout>
              <c:tx>
                <c:rich>
                  <a:bodyPr/>
                  <a:lstStyle/>
                  <a:p>
                    <a:pPr>
                      <a:defRPr sz="900" b="0" i="0" u="none" strike="noStrike" baseline="0">
                        <a:solidFill>
                          <a:srgbClr val="000000"/>
                        </a:solidFill>
                        <a:latin typeface="Kyrghyz Times"/>
                        <a:ea typeface="Kyrghyz Times"/>
                        <a:cs typeface="Kyrghyz Times"/>
                      </a:defRPr>
                    </a:pPr>
                    <a:r>
                      <a:rPr lang="en-US"/>
                      <a:t>44331,6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1"/>
              <c:layout>
                <c:manualLayout>
                  <c:x val="5.4132884923910884E-3"/>
                  <c:y val="2.1619287571715828E-3"/>
                </c:manualLayout>
              </c:layout>
              <c:tx>
                <c:rich>
                  <a:bodyPr/>
                  <a:lstStyle/>
                  <a:p>
                    <a:pPr>
                      <a:defRPr sz="900" b="0" i="0" u="none" strike="noStrike" baseline="0">
                        <a:solidFill>
                          <a:srgbClr val="000000"/>
                        </a:solidFill>
                        <a:latin typeface="Kyrghyz Times"/>
                        <a:ea typeface="Kyrghyz Times"/>
                        <a:cs typeface="Kyrghyz Times"/>
                      </a:defRPr>
                    </a:pPr>
                    <a:r>
                      <a:rPr lang="en-US"/>
                      <a:t>36405,4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c:v>34681.1</c:v>
                </c:pt>
                <c:pt idx="1">
                  <c:v>31309.599999999999</c:v>
                </c:pt>
                <c:pt idx="2" formatCode="General">
                  <c:v>28565.200000000001</c:v>
                </c:pt>
                <c:pt idx="3" formatCode="General">
                  <c:v>38877.699999999997</c:v>
                </c:pt>
                <c:pt idx="4" formatCode="General">
                  <c:v>26700</c:v>
                </c:pt>
                <c:pt idx="5" formatCode="General">
                  <c:v>32713.9</c:v>
                </c:pt>
                <c:pt idx="6" formatCode="General">
                  <c:v>37362.9</c:v>
                </c:pt>
                <c:pt idx="7" formatCode="General">
                  <c:v>28600.2</c:v>
                </c:pt>
                <c:pt idx="8" formatCode="General">
                  <c:v>32471.8</c:v>
                </c:pt>
                <c:pt idx="9" formatCode="General">
                  <c:v>31619.5</c:v>
                </c:pt>
                <c:pt idx="10" formatCode="General">
                  <c:v>44331.6</c:v>
                </c:pt>
                <c:pt idx="11" formatCode="General">
                  <c:v>36405.4</c:v>
                </c:pt>
              </c:numCache>
            </c:numRef>
          </c:val>
        </c:ser>
        <c:ser>
          <c:idx val="4"/>
          <c:order val="1"/>
          <c:tx>
            <c:strRef>
              <c:f>Sheet1!$A$3</c:f>
              <c:strCache>
                <c:ptCount val="1"/>
              </c:strCache>
            </c:strRef>
          </c:tx>
          <c:spPr>
            <a:solidFill>
              <a:srgbClr val="600080"/>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numCache>
            </c:numRef>
          </c:val>
        </c:ser>
        <c:ser>
          <c:idx val="1"/>
          <c:order val="2"/>
          <c:tx>
            <c:strRef>
              <c:f>Sheet1!$A$5</c:f>
              <c:strCache>
                <c:ptCount val="1"/>
              </c:strCache>
            </c:strRef>
          </c:tx>
          <c:spPr>
            <a:solidFill>
              <a:srgbClr val="802060"/>
            </a:solidFill>
            <a:ln w="12700">
              <a:solidFill>
                <a:srgbClr val="000000"/>
              </a:solidFill>
              <a:prstDash val="solid"/>
            </a:ln>
          </c:spPr>
          <c:invertIfNegative val="0"/>
          <c:dLbls>
            <c:dLbl>
              <c:idx val="10"/>
              <c:layout>
                <c:manualLayout>
                  <c:xMode val="edge"/>
                  <c:yMode val="edge"/>
                  <c:x val="0.84411764705882353"/>
                  <c:y val="0.84482758620689657"/>
                </c:manualLayout>
              </c:layout>
              <c:tx>
                <c:rich>
                  <a:bodyPr/>
                  <a:lstStyle/>
                  <a:p>
                    <a:pPr>
                      <a:defRPr sz="900" b="0" i="0" u="none" strike="noStrike" baseline="0">
                        <a:solidFill>
                          <a:srgbClr val="000000"/>
                        </a:solidFill>
                        <a:latin typeface="Arial"/>
                        <a:ea typeface="Arial"/>
                        <a:cs typeface="Arial"/>
                      </a:defRPr>
                    </a:pPr>
                    <a:r>
                      <a:rPr lang="ru-RU"/>
                      <a:t>4690,7</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Sheet1!$B$5:$M$5</c:f>
              <c:numCache>
                <c:formatCode>General</c:formatCode>
                <c:ptCount val="12"/>
              </c:numCache>
            </c:numRef>
          </c:val>
        </c:ser>
        <c:dLbls>
          <c:showLegendKey val="0"/>
          <c:showVal val="1"/>
          <c:showCatName val="0"/>
          <c:showSerName val="0"/>
          <c:showPercent val="0"/>
          <c:showBubbleSize val="0"/>
        </c:dLbls>
        <c:gapWidth val="150"/>
        <c:axId val="565210792"/>
        <c:axId val="565208440"/>
      </c:barChart>
      <c:catAx>
        <c:axId val="56521079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08440"/>
        <c:crossesAt val="0"/>
        <c:auto val="0"/>
        <c:lblAlgn val="ctr"/>
        <c:lblOffset val="100"/>
        <c:tickLblSkip val="1"/>
        <c:tickMarkSkip val="1"/>
        <c:noMultiLvlLbl val="0"/>
      </c:catAx>
      <c:valAx>
        <c:axId val="565208440"/>
        <c:scaling>
          <c:orientation val="minMax"/>
          <c:max val="65000"/>
          <c:min val="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10792"/>
        <c:crosses val="autoZero"/>
        <c:crossBetween val="between"/>
        <c:majorUnit val="5000"/>
      </c:valAx>
      <c:spPr>
        <a:noFill/>
        <a:ln w="25400">
          <a:noFill/>
        </a:ln>
      </c:spPr>
    </c:plotArea>
    <c:plotVisOnly val="1"/>
    <c:dispBlanksAs val="gap"/>
    <c:showDLblsOverMax val="0"/>
  </c:chart>
  <c:spPr>
    <a:noFill/>
    <a:ln w="381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703703703703706E-2"/>
          <c:y val="4.5283018867924525E-2"/>
          <c:w val="0.91820987654320985"/>
          <c:h val="0.83773584905660381"/>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00000" mc:Ignorable="a14" a14:legacySpreadsheetColorIndex="44">
                    <a:gamma/>
                    <a:shade val="46275"/>
                    <a:invGamma/>
                  </a:srgbClr>
                </a:gs>
                <a:gs pos="50000">
                  <a:srgbClr xmlns:mc="http://schemas.openxmlformats.org/markup-compatibility/2006" xmlns:a14="http://schemas.microsoft.com/office/drawing/2010/main" val="A6CAF0" mc:Ignorable="a14" a14:legacySpreadsheetColorIndex="44"/>
                </a:gs>
                <a:gs pos="100000">
                  <a:srgbClr xmlns:mc="http://schemas.openxmlformats.org/markup-compatibility/2006" xmlns:a14="http://schemas.microsoft.com/office/drawing/2010/main" val="000000" mc:Ignorable="a14" a14:legacySpreadsheetColorIndex="44">
                    <a:gamma/>
                    <a:shade val="46275"/>
                    <a:invGamma/>
                  </a:srgbClr>
                </a:gs>
              </a:gsLst>
              <a:lin ang="5400000" scaled="1"/>
            </a:gradFill>
            <a:ln w="12700">
              <a:solidFill>
                <a:srgbClr val="000000"/>
              </a:solidFill>
              <a:prstDash val="solid"/>
            </a:ln>
          </c:spPr>
          <c:invertIfNegative val="0"/>
          <c:dLbls>
            <c:dLbl>
              <c:idx val="0"/>
              <c:layout>
                <c:manualLayout>
                  <c:x val="1.9806036361294091E-2"/>
                  <c:y val="-1.1317153108863054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2.4710268190471507E-3"/>
                  <c:y val="-5.800584360917127E-3"/>
                </c:manualLayout>
              </c:layout>
              <c:tx>
                <c:rich>
                  <a:bodyPr/>
                  <a:lstStyle/>
                  <a:p>
                    <a:pPr>
                      <a:defRPr sz="900" b="0" i="0" u="none" strike="noStrike" baseline="0">
                        <a:solidFill>
                          <a:srgbClr val="000000"/>
                        </a:solidFill>
                        <a:latin typeface="Arial"/>
                        <a:ea typeface="Arial"/>
                        <a:cs typeface="Arial"/>
                      </a:defRPr>
                    </a:pPr>
                    <a:r>
                      <a:rPr lang="en-US"/>
                      <a:t>1143,5</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5.4171183684781354E-3"/>
                  <c:y val="-1.7585996947637184E-2"/>
                </c:manualLayout>
              </c:layout>
              <c:tx>
                <c:rich>
                  <a:bodyPr/>
                  <a:lstStyle/>
                  <a:p>
                    <a:pPr>
                      <a:defRPr sz="900" b="0" i="0" u="none" strike="noStrike" baseline="0">
                        <a:solidFill>
                          <a:srgbClr val="000000"/>
                        </a:solidFill>
                        <a:latin typeface="Arial"/>
                        <a:ea typeface="Arial"/>
                        <a:cs typeface="Arial"/>
                      </a:defRPr>
                    </a:pPr>
                    <a:r>
                      <a:rPr lang="en-US"/>
                      <a:t>3964,7</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4"/>
              <c:tx>
                <c:rich>
                  <a:bodyPr/>
                  <a:lstStyle/>
                  <a:p>
                    <a:pPr>
                      <a:defRPr sz="900" b="0" i="0" u="none" strike="noStrike" baseline="0">
                        <a:solidFill>
                          <a:srgbClr val="000000"/>
                        </a:solidFill>
                        <a:latin typeface="Arial"/>
                        <a:ea typeface="Arial"/>
                        <a:cs typeface="Arial"/>
                      </a:defRPr>
                    </a:pPr>
                    <a:r>
                      <a:rPr lang="en-US"/>
                      <a:t>861,7</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5"/>
              <c:tx>
                <c:rich>
                  <a:bodyPr/>
                  <a:lstStyle/>
                  <a:p>
                    <a:pPr>
                      <a:defRPr sz="900" b="0" i="0" u="none" strike="noStrike" baseline="0">
                        <a:solidFill>
                          <a:srgbClr val="000000"/>
                        </a:solidFill>
                        <a:latin typeface="Arial"/>
                        <a:ea typeface="Arial"/>
                        <a:cs typeface="Arial"/>
                      </a:defRPr>
                    </a:pPr>
                    <a:r>
                      <a:rPr lang="en-US"/>
                      <a:t>389,8</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6"/>
              <c:tx>
                <c:rich>
                  <a:bodyPr/>
                  <a:lstStyle/>
                  <a:p>
                    <a:pPr>
                      <a:defRPr sz="900" b="0" i="0" u="none" strike="noStrike" baseline="0">
                        <a:solidFill>
                          <a:srgbClr val="000000"/>
                        </a:solidFill>
                        <a:latin typeface="Arial"/>
                        <a:ea typeface="Arial"/>
                        <a:cs typeface="Arial"/>
                      </a:defRPr>
                    </a:pPr>
                    <a:r>
                      <a:rPr lang="en-US"/>
                      <a:t>1171,2</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7"/>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8"/>
              <c:layout>
                <c:manualLayout>
                  <c:x val="-9.3666630914635007E-4"/>
                  <c:y val="-9.7308968454414835E-3"/>
                </c:manualLayout>
              </c:layout>
              <c:tx>
                <c:rich>
                  <a:bodyPr/>
                  <a:lstStyle/>
                  <a:p>
                    <a:pPr>
                      <a:defRPr sz="900" b="0" i="0" u="none" strike="noStrike" baseline="0">
                        <a:solidFill>
                          <a:srgbClr val="000000"/>
                        </a:solidFill>
                        <a:latin typeface="Arial"/>
                        <a:ea typeface="Arial"/>
                        <a:cs typeface="Arial"/>
                      </a:defRPr>
                    </a:pPr>
                    <a:r>
                      <a:rPr lang="en-US"/>
                      <a:t>56,8</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3.1113028720110014E-3"/>
                  <c:y val="-1.509073801452343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900" b="0" i="0" u="none" strike="noStrike" baseline="0">
                        <a:solidFill>
                          <a:srgbClr val="000000"/>
                        </a:solidFill>
                        <a:latin typeface="Kyrghyz Times"/>
                        <a:ea typeface="Kyrghyz Times"/>
                        <a:cs typeface="Kyrghyz Times"/>
                      </a:defRPr>
                    </a:pPr>
                    <a:r>
                      <a:rPr lang="en-US"/>
                      <a:t>26047,1</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c:v>
                </c:pt>
                <c:pt idx="1">
                  <c:v>1143.5</c:v>
                </c:pt>
                <c:pt idx="2">
                  <c:v>3964.7</c:v>
                </c:pt>
                <c:pt idx="3">
                  <c:v>0</c:v>
                </c:pt>
                <c:pt idx="4">
                  <c:v>961.7</c:v>
                </c:pt>
                <c:pt idx="5">
                  <c:v>389.8</c:v>
                </c:pt>
                <c:pt idx="6">
                  <c:v>1171.2</c:v>
                </c:pt>
                <c:pt idx="7">
                  <c:v>0</c:v>
                </c:pt>
                <c:pt idx="8">
                  <c:v>56.8</c:v>
                </c:pt>
                <c:pt idx="9">
                  <c:v>0</c:v>
                </c:pt>
                <c:pt idx="10">
                  <c:v>26047.1</c:v>
                </c:pt>
              </c:numCache>
            </c:numRef>
          </c:val>
        </c:ser>
        <c:ser>
          <c:idx val="2"/>
          <c:order val="1"/>
          <c:tx>
            <c:strRef>
              <c:f>Sheet1!$A$3</c:f>
              <c:strCache>
                <c:ptCount val="1"/>
              </c:strCache>
            </c:strRef>
          </c:tx>
          <c:spPr>
            <a:solidFill>
              <a:srgbClr val="FFFFC0"/>
            </a:solidFill>
            <a:ln w="12700">
              <a:solidFill>
                <a:srgbClr val="000000"/>
              </a:solidFill>
              <a:prstDash val="solid"/>
            </a:ln>
          </c:spPr>
          <c:invertIfNegative val="0"/>
          <c:dLbls>
            <c:dLbl>
              <c:idx val="0"/>
              <c:layout>
                <c:manualLayout>
                  <c:xMode val="edge"/>
                  <c:yMode val="edge"/>
                  <c:x val="0.10339506172839506"/>
                  <c:y val="0.76981132075471703"/>
                </c:manualLayout>
              </c:layout>
              <c:tx>
                <c:rich>
                  <a:bodyPr/>
                  <a:lstStyle/>
                  <a:p>
                    <a:pPr>
                      <a:defRPr sz="900" b="0" i="0" u="none" strike="noStrike" baseline="0">
                        <a:solidFill>
                          <a:srgbClr val="000000"/>
                        </a:solidFill>
                        <a:latin typeface="Arial"/>
                        <a:ea typeface="Arial"/>
                        <a:cs typeface="Arial"/>
                      </a:defRPr>
                    </a:pPr>
                    <a:r>
                      <a:rPr lang="ru-RU"/>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Mode val="edge"/>
                  <c:yMode val="edge"/>
                  <c:x val="0.16975308641975309"/>
                  <c:y val="0.68301886792452826"/>
                </c:manualLayout>
              </c:layout>
              <c:tx>
                <c:rich>
                  <a:bodyPr/>
                  <a:lstStyle/>
                  <a:p>
                    <a:pPr>
                      <a:defRPr sz="900" b="0" i="0" u="none" strike="noStrike" baseline="0">
                        <a:solidFill>
                          <a:srgbClr val="000000"/>
                        </a:solidFill>
                        <a:latin typeface="Arial"/>
                        <a:ea typeface="Arial"/>
                        <a:cs typeface="Arial"/>
                      </a:defRPr>
                    </a:pPr>
                    <a:r>
                      <a:rPr lang="ru-RU"/>
                      <a:t>30317,2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tx>
                <c:rich>
                  <a:bodyPr/>
                  <a:lstStyle/>
                  <a:p>
                    <a:pPr>
                      <a:defRPr sz="900" b="0" i="0" u="none" strike="noStrike" baseline="0">
                        <a:solidFill>
                          <a:srgbClr val="000000"/>
                        </a:solidFill>
                        <a:latin typeface="Arial"/>
                        <a:ea typeface="Arial"/>
                        <a:cs typeface="Arial"/>
                      </a:defRPr>
                    </a:pPr>
                    <a:r>
                      <a:rPr lang="ru-RU"/>
                      <a:t>1914,5</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3"/>
              <c:layout>
                <c:manualLayout>
                  <c:xMode val="edge"/>
                  <c:yMode val="edge"/>
                  <c:x val="0.34567901234567899"/>
                  <c:y val="0.8075471698113208"/>
                </c:manualLayout>
              </c:layout>
              <c:tx>
                <c:rich>
                  <a:bodyPr/>
                  <a:lstStyle/>
                  <a:p>
                    <a:pPr>
                      <a:defRPr sz="900" b="0" i="0" u="none" strike="noStrike" baseline="0">
                        <a:solidFill>
                          <a:srgbClr val="000000"/>
                        </a:solidFill>
                        <a:latin typeface="Arial"/>
                        <a:ea typeface="Arial"/>
                        <a:cs typeface="Arial"/>
                      </a:defRPr>
                    </a:pPr>
                    <a:r>
                      <a:rPr lang="ru-RU"/>
                      <a:t>233,1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Mode val="edge"/>
                  <c:yMode val="edge"/>
                  <c:x val="0.44753086419753085"/>
                  <c:y val="0.75094339622641515"/>
                </c:manualLayout>
              </c:layout>
              <c:tx>
                <c:rich>
                  <a:bodyPr/>
                  <a:lstStyle/>
                  <a:p>
                    <a:pPr>
                      <a:defRPr sz="900" b="0" i="0" u="none" strike="noStrike" baseline="0">
                        <a:solidFill>
                          <a:srgbClr val="000000"/>
                        </a:solidFill>
                        <a:latin typeface="Arial"/>
                        <a:ea typeface="Arial"/>
                        <a:cs typeface="Arial"/>
                      </a:defRPr>
                    </a:pPr>
                    <a:r>
                      <a:rPr lang="ru-RU"/>
                      <a:t>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Mode val="edge"/>
                  <c:yMode val="edge"/>
                  <c:x val="0.50462962962962965"/>
                  <c:y val="0.7584905660377359"/>
                </c:manualLayout>
              </c:layout>
              <c:tx>
                <c:rich>
                  <a:bodyPr/>
                  <a:lstStyle/>
                  <a:p>
                    <a:pPr>
                      <a:defRPr sz="900" b="0" i="0" u="none" strike="noStrike" baseline="0">
                        <a:solidFill>
                          <a:srgbClr val="000000"/>
                        </a:solidFill>
                        <a:latin typeface="Arial"/>
                        <a:ea typeface="Arial"/>
                        <a:cs typeface="Arial"/>
                      </a:defRPr>
                    </a:pPr>
                    <a:r>
                      <a:rPr lang="ru-RU"/>
                      <a:t>8</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tx>
                <c:rich>
                  <a:bodyPr/>
                  <a:lstStyle/>
                  <a:p>
                    <a:pPr>
                      <a:defRPr sz="900" b="0" i="0" u="none" strike="noStrike" baseline="0">
                        <a:solidFill>
                          <a:srgbClr val="000000"/>
                        </a:solidFill>
                        <a:latin typeface="Arial"/>
                        <a:ea typeface="Arial"/>
                        <a:cs typeface="Arial"/>
                      </a:defRPr>
                    </a:pPr>
                    <a:r>
                      <a:rPr lang="ru-RU"/>
                      <a:t>253,6</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tx>
                <c:rich>
                  <a:bodyPr/>
                  <a:lstStyle/>
                  <a:p>
                    <a:pPr>
                      <a:defRPr sz="900" b="0" i="0" u="none" strike="noStrike" baseline="0">
                        <a:solidFill>
                          <a:srgbClr val="000000"/>
                        </a:solidFill>
                        <a:latin typeface="Arial"/>
                        <a:ea typeface="Arial"/>
                        <a:cs typeface="Arial"/>
                      </a:defRPr>
                    </a:pPr>
                    <a:r>
                      <a:rPr lang="ru-RU"/>
                      <a:t>6027,5</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numCache>
            </c:numRef>
          </c:val>
        </c:ser>
        <c:dLbls>
          <c:showLegendKey val="0"/>
          <c:showVal val="1"/>
          <c:showCatName val="0"/>
          <c:showSerName val="0"/>
          <c:showPercent val="0"/>
          <c:showBubbleSize val="0"/>
        </c:dLbls>
        <c:gapWidth val="150"/>
        <c:axId val="565213144"/>
        <c:axId val="565212752"/>
      </c:barChart>
      <c:catAx>
        <c:axId val="56521314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12752"/>
        <c:crosses val="autoZero"/>
        <c:auto val="0"/>
        <c:lblAlgn val="ctr"/>
        <c:lblOffset val="100"/>
        <c:tickLblSkip val="1"/>
        <c:tickMarkSkip val="1"/>
        <c:noMultiLvlLbl val="0"/>
      </c:catAx>
      <c:valAx>
        <c:axId val="565212752"/>
        <c:scaling>
          <c:orientation val="minMax"/>
          <c:max val="30000"/>
          <c:min val="0"/>
        </c:scaling>
        <c:delete val="0"/>
        <c:axPos val="l"/>
        <c:numFmt formatCode="General" sourceLinked="1"/>
        <c:majorTickMark val="out"/>
        <c:minorTickMark val="out"/>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13144"/>
        <c:crosses val="autoZero"/>
        <c:crossBetween val="between"/>
        <c:majorUnit val="10000"/>
        <c:minorUnit val="1000"/>
      </c:valAx>
      <c:spPr>
        <a:noFill/>
        <a:ln w="25399">
          <a:noFill/>
        </a:ln>
      </c:spPr>
    </c:plotArea>
    <c:plotVisOnly val="1"/>
    <c:dispBlanksAs val="gap"/>
    <c:showDLblsOverMax val="0"/>
  </c:chart>
  <c:spPr>
    <a:noFill/>
    <a:ln w="38099">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13664596273292E-2"/>
          <c:y val="4.5296167247386762E-2"/>
          <c:w val="0.95341614906832295"/>
          <c:h val="0.80487804878048785"/>
        </c:manualLayout>
      </c:layout>
      <c:barChart>
        <c:barDir val="col"/>
        <c:grouping val="clustered"/>
        <c:varyColors val="0"/>
        <c:ser>
          <c:idx val="0"/>
          <c:order val="0"/>
          <c:tx>
            <c:strRef>
              <c:f>Sheet1!$A$2</c:f>
              <c:strCache>
                <c:ptCount val="1"/>
                <c:pt idx="0">
                  <c:v>Сводный ИПЦ на все товары и услуги</c:v>
                </c:pt>
              </c:strCache>
            </c:strRef>
          </c:tx>
          <c:spPr>
            <a:blipFill dpi="0" rotWithShape="0">
              <a:blip xmlns:r="http://schemas.openxmlformats.org/officeDocument/2006/relationships" r:embed="rId1"/>
              <a:srcRect/>
              <a:tile tx="0" ty="0" sx="100000" sy="100000" flip="none" algn="tl"/>
            </a:blipFill>
            <a:ln w="12697">
              <a:solidFill>
                <a:srgbClr val="000000"/>
              </a:solidFill>
              <a:prstDash val="solid"/>
            </a:ln>
          </c:spPr>
          <c:invertIfNegative val="0"/>
          <c:dLbls>
            <c:dLbl>
              <c:idx val="0"/>
              <c:layout>
                <c:manualLayout>
                  <c:x val="9.3050065989457587E-3"/>
                  <c:y val="-2.5880304011025479E-2"/>
                </c:manualLayout>
              </c:layout>
              <c:tx>
                <c:rich>
                  <a:bodyPr/>
                  <a:lstStyle/>
                  <a:p>
                    <a:pPr>
                      <a:defRPr sz="875" b="0" i="0" u="none" strike="noStrike" baseline="0">
                        <a:solidFill>
                          <a:srgbClr val="000000"/>
                        </a:solidFill>
                        <a:latin typeface="Times New Roman"/>
                        <a:ea typeface="Times New Roman"/>
                        <a:cs typeface="Times New Roman"/>
                      </a:defRPr>
                    </a:pPr>
                    <a:r>
                      <a:rPr lang="en-US"/>
                      <a:t>100,8</a:t>
                    </a:r>
                  </a:p>
                </c:rich>
              </c:tx>
              <c:spPr>
                <a:noFill/>
                <a:ln w="25394">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0-9263-4856-ACE3-A7C7A7C961FA}"/>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1-9263-4856-ACE3-A7C7A7C961FA}"/>
                </c:ex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formatCode="General">
                  <c:v>100.8</c:v>
                </c:pt>
                <c:pt idx="1">
                  <c:v>100.3</c:v>
                </c:pt>
              </c:numCache>
            </c:numRef>
          </c:val>
          <c:extLst xmlns:c16r2="http://schemas.microsoft.com/office/drawing/2015/06/chart">
            <c:ext xmlns:c16="http://schemas.microsoft.com/office/drawing/2014/chart" uri="{C3380CC4-5D6E-409C-BE32-E72D297353CC}">
              <c16:uniqueId val="{00000002-9263-4856-ACE3-A7C7A7C961FA}"/>
            </c:ext>
          </c:extLst>
        </c:ser>
        <c:ser>
          <c:idx val="1"/>
          <c:order val="1"/>
          <c:tx>
            <c:strRef>
              <c:f>Sheet1!$A$3</c:f>
              <c:strCache>
                <c:ptCount val="1"/>
                <c:pt idx="0">
                  <c:v>Продовольственные товары</c:v>
                </c:pt>
              </c:strCache>
            </c:strRef>
          </c:tx>
          <c:spPr>
            <a:solidFill>
              <a:srgbClr val="FFFFFF"/>
            </a:solidFill>
            <a:ln w="12697">
              <a:solidFill>
                <a:srgbClr val="000000"/>
              </a:solidFill>
              <a:prstDash val="solid"/>
            </a:ln>
          </c:spPr>
          <c:invertIfNegative val="0"/>
          <c:dLbls>
            <c:dLbl>
              <c:idx val="0"/>
              <c:layout>
                <c:manualLayout>
                  <c:x val="1.8596214563726121E-3"/>
                  <c:y val="-1.5723549461466368E-2"/>
                </c:manualLayout>
              </c:layout>
              <c:tx>
                <c:rich>
                  <a:bodyPr/>
                  <a:lstStyle/>
                  <a:p>
                    <a:pPr>
                      <a:defRPr sz="875" b="0" i="0" u="none" strike="noStrike" baseline="0">
                        <a:solidFill>
                          <a:srgbClr val="000000"/>
                        </a:solidFill>
                        <a:latin typeface="Times New Roman"/>
                        <a:ea typeface="Times New Roman"/>
                        <a:cs typeface="Times New Roman"/>
                      </a:defRPr>
                    </a:pPr>
                    <a:r>
                      <a:rPr lang="en-US"/>
                      <a:t>100,7</a:t>
                    </a:r>
                  </a:p>
                </c:rich>
              </c:tx>
              <c:spPr>
                <a:noFill/>
                <a:ln w="25394">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3-9263-4856-ACE3-A7C7A7C961FA}"/>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4-9263-4856-ACE3-A7C7A7C961FA}"/>
                </c:ex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100.7</c:v>
                </c:pt>
                <c:pt idx="1">
                  <c:v>100</c:v>
                </c:pt>
              </c:numCache>
            </c:numRef>
          </c:val>
          <c:extLst xmlns:c16r2="http://schemas.microsoft.com/office/drawing/2015/06/chart">
            <c:ext xmlns:c16="http://schemas.microsoft.com/office/drawing/2014/chart" uri="{C3380CC4-5D6E-409C-BE32-E72D297353CC}">
              <c16:uniqueId val="{00000005-9263-4856-ACE3-A7C7A7C961FA}"/>
            </c:ext>
          </c:extLst>
        </c:ser>
        <c:ser>
          <c:idx val="2"/>
          <c:order val="2"/>
          <c:tx>
            <c:strRef>
              <c:f>Sheet1!$A$4</c:f>
              <c:strCache>
                <c:ptCount val="1"/>
                <c:pt idx="0">
                  <c:v>Непродовольственные товары</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7">
              <a:solidFill>
                <a:srgbClr val="000000"/>
              </a:solidFill>
              <a:prstDash val="solid"/>
            </a:ln>
          </c:spPr>
          <c:invertIfNegative val="0"/>
          <c:dLbls>
            <c:dLbl>
              <c:idx val="0"/>
              <c:tx>
                <c:rich>
                  <a:bodyPr/>
                  <a:lstStyle/>
                  <a:p>
                    <a:pPr>
                      <a:defRPr sz="875" b="0" i="0" u="none" strike="noStrike" baseline="0">
                        <a:solidFill>
                          <a:srgbClr val="000000"/>
                        </a:solidFill>
                        <a:latin typeface="Times New Roman"/>
                        <a:ea typeface="Times New Roman"/>
                        <a:cs typeface="Times New Roman"/>
                      </a:defRPr>
                    </a:pPr>
                    <a:r>
                      <a:rPr lang="en-US"/>
                      <a:t>100,4</a:t>
                    </a:r>
                  </a:p>
                </c:rich>
              </c:tx>
              <c:spPr>
                <a:noFill/>
                <a:ln w="25394">
                  <a:noFill/>
                </a:ln>
              </c:spPr>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6-9263-4856-ACE3-A7C7A7C961FA}"/>
                </c:ext>
                <c:ext xmlns:c15="http://schemas.microsoft.com/office/drawing/2012/chart" uri="{CE6537A1-D6FC-4f65-9D91-7224C49458BB}"/>
              </c:extLst>
            </c:dLbl>
            <c:dLbl>
              <c:idx val="1"/>
              <c:layout>
                <c:manualLayout>
                  <c:x val="2.1789712464640454E-3"/>
                  <c:y val="-4.1379971627714673E-3"/>
                </c:manualLayout>
              </c:layout>
              <c:tx>
                <c:rich>
                  <a:bodyPr/>
                  <a:lstStyle/>
                  <a:p>
                    <a:pPr>
                      <a:defRPr sz="875" b="0" i="0" u="none" strike="noStrike" baseline="0">
                        <a:solidFill>
                          <a:srgbClr val="000000"/>
                        </a:solidFill>
                        <a:latin typeface="Times New Roman"/>
                        <a:ea typeface="Times New Roman"/>
                        <a:cs typeface="Times New Roman"/>
                      </a:defRPr>
                    </a:pPr>
                    <a:r>
                      <a:rPr lang="en-US"/>
                      <a:t>100,2</a:t>
                    </a:r>
                  </a:p>
                </c:rich>
              </c:tx>
              <c:spPr>
                <a:noFill/>
                <a:ln w="25394">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7-9263-4856-ACE3-A7C7A7C961FA}"/>
                </c:ex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General</c:formatCode>
                <c:ptCount val="2"/>
                <c:pt idx="0" formatCode="0.0">
                  <c:v>100.4</c:v>
                </c:pt>
                <c:pt idx="1">
                  <c:v>100.2</c:v>
                </c:pt>
              </c:numCache>
            </c:numRef>
          </c:val>
          <c:extLst xmlns:c16r2="http://schemas.microsoft.com/office/drawing/2015/06/chart">
            <c:ext xmlns:c16="http://schemas.microsoft.com/office/drawing/2014/chart" uri="{C3380CC4-5D6E-409C-BE32-E72D297353CC}">
              <c16:uniqueId val="{00000008-9263-4856-ACE3-A7C7A7C961FA}"/>
            </c:ext>
          </c:extLst>
        </c:ser>
        <c:ser>
          <c:idx val="3"/>
          <c:order val="3"/>
          <c:tx>
            <c:strRef>
              <c:f>Sheet1!$A$5</c:f>
              <c:strCache>
                <c:ptCount val="1"/>
                <c:pt idx="0">
                  <c:v>Услуги</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7">
              <a:solidFill>
                <a:srgbClr val="000000"/>
              </a:solidFill>
              <a:prstDash val="solid"/>
            </a:ln>
          </c:spPr>
          <c:invertIfNegative val="0"/>
          <c:dLbls>
            <c:dLbl>
              <c:idx val="0"/>
              <c:layout>
                <c:manualLayout>
                  <c:x val="6.9564963135092528E-3"/>
                  <c:y val="-5.4619656898640123E-3"/>
                </c:manualLayout>
              </c:layout>
              <c:tx>
                <c:rich>
                  <a:bodyPr/>
                  <a:lstStyle/>
                  <a:p>
                    <a:pPr>
                      <a:defRPr sz="875" b="0" i="0" u="none" strike="noStrike" baseline="0">
                        <a:solidFill>
                          <a:srgbClr val="000000"/>
                        </a:solidFill>
                        <a:latin typeface="Times New Roman"/>
                        <a:ea typeface="Times New Roman"/>
                        <a:cs typeface="Times New Roman"/>
                      </a:defRPr>
                    </a:pPr>
                    <a:r>
                      <a:rPr lang="en-US"/>
                      <a:t>101,6</a:t>
                    </a:r>
                  </a:p>
                </c:rich>
              </c:tx>
              <c:spPr>
                <a:noFill/>
                <a:ln w="25394">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9-9263-4856-ACE3-A7C7A7C961FA}"/>
                </c:ext>
                <c:ext xmlns:c15="http://schemas.microsoft.com/office/drawing/2012/chart" uri="{CE6537A1-D6FC-4f65-9D91-7224C49458BB}"/>
              </c:extLst>
            </c:dLbl>
            <c:dLbl>
              <c:idx val="1"/>
              <c:layout>
                <c:manualLayout>
                  <c:x val="8.7087413833940586E-3"/>
                  <c:y val="-1.3266990308152815E-2"/>
                </c:manualLayout>
              </c:layout>
              <c:tx>
                <c:rich>
                  <a:bodyPr/>
                  <a:lstStyle/>
                  <a:p>
                    <a:pPr>
                      <a:defRPr sz="875" b="0" i="0" u="none" strike="noStrike" baseline="0">
                        <a:solidFill>
                          <a:srgbClr val="000000"/>
                        </a:solidFill>
                        <a:latin typeface="Times New Roman"/>
                        <a:ea typeface="Times New Roman"/>
                        <a:cs typeface="Times New Roman"/>
                      </a:defRPr>
                    </a:pPr>
                    <a:r>
                      <a:rPr lang="en-US"/>
                      <a:t>101,9</a:t>
                    </a:r>
                  </a:p>
                </c:rich>
              </c:tx>
              <c:spPr>
                <a:noFill/>
                <a:ln w="25394">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A-9263-4856-ACE3-A7C7A7C961FA}"/>
                </c:ex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General</c:formatCode>
                <c:ptCount val="2"/>
                <c:pt idx="0">
                  <c:v>101.6</c:v>
                </c:pt>
                <c:pt idx="1">
                  <c:v>101.9</c:v>
                </c:pt>
              </c:numCache>
            </c:numRef>
          </c:val>
          <c:extLst xmlns:c16r2="http://schemas.microsoft.com/office/drawing/2015/06/chart">
            <c:ext xmlns:c16="http://schemas.microsoft.com/office/drawing/2014/chart" uri="{C3380CC4-5D6E-409C-BE32-E72D297353CC}">
              <c16:uniqueId val="{0000000B-9263-4856-ACE3-A7C7A7C961FA}"/>
            </c:ext>
          </c:extLst>
        </c:ser>
        <c:dLbls>
          <c:showLegendKey val="0"/>
          <c:showVal val="1"/>
          <c:showCatName val="0"/>
          <c:showSerName val="0"/>
          <c:showPercent val="0"/>
          <c:showBubbleSize val="0"/>
        </c:dLbls>
        <c:gapWidth val="150"/>
        <c:axId val="565214320"/>
        <c:axId val="565214712"/>
      </c:barChart>
      <c:catAx>
        <c:axId val="565214320"/>
        <c:scaling>
          <c:orientation val="minMax"/>
        </c:scaling>
        <c:delete val="0"/>
        <c:axPos val="b"/>
        <c:numFmt formatCode="General" sourceLinked="1"/>
        <c:majorTickMark val="out"/>
        <c:minorTickMark val="none"/>
        <c:tickLblPos val="nextTo"/>
        <c:spPr>
          <a:ln w="3174">
            <a:solidFill>
              <a:srgbClr val="000000"/>
            </a:solidFill>
            <a:prstDash val="solid"/>
          </a:ln>
        </c:spPr>
        <c:txPr>
          <a:bodyPr rot="0" vert="horz"/>
          <a:lstStyle/>
          <a:p>
            <a:pPr>
              <a:defRPr sz="900" b="1" i="0" u="none" strike="noStrike" baseline="0">
                <a:solidFill>
                  <a:srgbClr val="000000"/>
                </a:solidFill>
                <a:latin typeface="Kyrghyz Times"/>
                <a:ea typeface="Kyrghyz Times"/>
                <a:cs typeface="Kyrghyz Times"/>
              </a:defRPr>
            </a:pPr>
            <a:endParaRPr lang="ru-RU"/>
          </a:p>
        </c:txPr>
        <c:crossAx val="565214712"/>
        <c:crossesAt val="90"/>
        <c:auto val="1"/>
        <c:lblAlgn val="ctr"/>
        <c:lblOffset val="100"/>
        <c:tickLblSkip val="1"/>
        <c:tickMarkSkip val="1"/>
        <c:noMultiLvlLbl val="0"/>
      </c:catAx>
      <c:valAx>
        <c:axId val="565214712"/>
        <c:scaling>
          <c:orientation val="minMax"/>
          <c:max val="110"/>
          <c:min val="90"/>
        </c:scaling>
        <c:delete val="0"/>
        <c:axPos val="l"/>
        <c:numFmt formatCode="General" sourceLinked="1"/>
        <c:majorTickMark val="out"/>
        <c:minorTickMark val="none"/>
        <c:tickLblPos val="nextTo"/>
        <c:spPr>
          <a:ln w="3174">
            <a:solidFill>
              <a:srgbClr val="000000"/>
            </a:solidFill>
            <a:prstDash val="solid"/>
          </a:ln>
        </c:spPr>
        <c:txPr>
          <a:bodyPr rot="0" vert="horz"/>
          <a:lstStyle/>
          <a:p>
            <a:pPr>
              <a:defRPr sz="875" b="0" i="0" u="none" strike="noStrike" baseline="0">
                <a:solidFill>
                  <a:srgbClr val="000000"/>
                </a:solidFill>
                <a:latin typeface="Kyrghyz Times"/>
                <a:ea typeface="Kyrghyz Times"/>
                <a:cs typeface="Kyrghyz Times"/>
              </a:defRPr>
            </a:pPr>
            <a:endParaRPr lang="ru-RU"/>
          </a:p>
        </c:txPr>
        <c:crossAx val="565214320"/>
        <c:crosses val="autoZero"/>
        <c:crossBetween val="between"/>
        <c:majorUnit val="10"/>
        <c:minorUnit val="10"/>
      </c:valAx>
      <c:spPr>
        <a:noFill/>
        <a:ln w="25394">
          <a:noFill/>
        </a:ln>
      </c:spPr>
    </c:plotArea>
    <c:legend>
      <c:legendPos val="r"/>
      <c:layout>
        <c:manualLayout>
          <c:xMode val="edge"/>
          <c:yMode val="edge"/>
          <c:x val="0.60403726708074534"/>
          <c:y val="3.8327526132404179E-2"/>
          <c:w val="0.37732919254658387"/>
          <c:h val="0.20209059233449478"/>
        </c:manualLayout>
      </c:layout>
      <c:overlay val="0"/>
      <c:spPr>
        <a:noFill/>
        <a:ln w="25394">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394">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227414330218064E-2"/>
          <c:y val="4.1095890410958902E-2"/>
          <c:w val="0.90965732087227413"/>
          <c:h val="0.8595890410958904"/>
        </c:manualLayout>
      </c:layout>
      <c:barChart>
        <c:barDir val="col"/>
        <c:grouping val="clustered"/>
        <c:varyColors val="0"/>
        <c:ser>
          <c:idx val="0"/>
          <c:order val="0"/>
          <c:tx>
            <c:strRef>
              <c:f>Sheet1!$A$2</c:f>
              <c:strCache>
                <c:ptCount val="1"/>
                <c:pt idx="0">
                  <c:v>Сводный ИПЦ на все товары и услуги</c:v>
                </c:pt>
              </c:strCache>
            </c:strRef>
          </c:tx>
          <c:spPr>
            <a:blipFill dpi="0" rotWithShape="0">
              <a:blip xmlns:r="http://schemas.openxmlformats.org/officeDocument/2006/relationships" r:embed="rId1"/>
              <a:srcRect/>
              <a:tile tx="0" ty="0" sx="100000" sy="100000" flip="none" algn="tl"/>
            </a:blipFill>
            <a:ln w="12698">
              <a:solidFill>
                <a:srgbClr val="000000"/>
              </a:solidFill>
              <a:prstDash val="solid"/>
            </a:ln>
          </c:spPr>
          <c:invertIfNegative val="0"/>
          <c:dLbls>
            <c:dLbl>
              <c:idx val="0"/>
              <c:layout>
                <c:manualLayout>
                  <c:x val="5.2019745310059873E-3"/>
                  <c:y val="-1.6003600679371677E-2"/>
                </c:manualLayout>
              </c:layout>
              <c:tx>
                <c:rich>
                  <a:bodyPr/>
                  <a:lstStyle/>
                  <a:p>
                    <a:pPr>
                      <a:defRPr sz="850" b="0" i="0" u="none" strike="noStrike" baseline="0">
                        <a:solidFill>
                          <a:srgbClr val="000000"/>
                        </a:solidFill>
                        <a:latin typeface="Times New Roman"/>
                        <a:ea typeface="Times New Roman"/>
                        <a:cs typeface="Times New Roman"/>
                      </a:defRPr>
                    </a:pPr>
                    <a:r>
                      <a:rPr lang="en-US"/>
                      <a:t>100,4</a:t>
                    </a:r>
                  </a:p>
                </c:rich>
              </c:tx>
              <c:spPr>
                <a:noFill/>
                <a:ln w="25396">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0-D71A-44BC-84EB-A15549686C02}"/>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1-D71A-44BC-84EB-A15549686C02}"/>
                </c:ext>
                <c:ext xmlns:c15="http://schemas.microsoft.com/office/drawing/2012/chart" uri="{CE6537A1-D6FC-4f65-9D91-7224C49458BB}"/>
              </c:extLst>
            </c:dLbl>
            <c:spPr>
              <a:noFill/>
              <a:ln w="2539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100.4</c:v>
                </c:pt>
                <c:pt idx="1">
                  <c:v>99.9</c:v>
                </c:pt>
              </c:numCache>
            </c:numRef>
          </c:val>
          <c:extLst xmlns:c16r2="http://schemas.microsoft.com/office/drawing/2015/06/chart">
            <c:ext xmlns:c16="http://schemas.microsoft.com/office/drawing/2014/chart" uri="{C3380CC4-5D6E-409C-BE32-E72D297353CC}">
              <c16:uniqueId val="{00000002-D71A-44BC-84EB-A15549686C02}"/>
            </c:ext>
          </c:extLst>
        </c:ser>
        <c:ser>
          <c:idx val="1"/>
          <c:order val="1"/>
          <c:tx>
            <c:strRef>
              <c:f>Sheet1!$A$3</c:f>
              <c:strCache>
                <c:ptCount val="1"/>
                <c:pt idx="0">
                  <c:v>Продовольственные товары</c:v>
                </c:pt>
              </c:strCache>
            </c:strRef>
          </c:tx>
          <c:spPr>
            <a:solidFill>
              <a:srgbClr val="FFFFFF"/>
            </a:solidFill>
            <a:ln w="12698">
              <a:solidFill>
                <a:srgbClr val="000000"/>
              </a:solidFill>
              <a:prstDash val="solid"/>
            </a:ln>
          </c:spPr>
          <c:invertIfNegative val="0"/>
          <c:dLbls>
            <c:dLbl>
              <c:idx val="0"/>
              <c:layout>
                <c:manualLayout>
                  <c:x val="-1.1702039767820804E-3"/>
                  <c:y val="-1.2715917541061217E-2"/>
                </c:manualLayout>
              </c:layout>
              <c:tx>
                <c:rich>
                  <a:bodyPr/>
                  <a:lstStyle/>
                  <a:p>
                    <a:pPr>
                      <a:defRPr sz="850" b="0" i="0" u="none" strike="noStrike" baseline="0">
                        <a:solidFill>
                          <a:srgbClr val="000000"/>
                        </a:solidFill>
                        <a:latin typeface="Times New Roman"/>
                        <a:ea typeface="Times New Roman"/>
                        <a:cs typeface="Times New Roman"/>
                      </a:defRPr>
                    </a:pPr>
                    <a:r>
                      <a:rPr lang="en-US"/>
                      <a:t>100,7</a:t>
                    </a:r>
                  </a:p>
                </c:rich>
              </c:tx>
              <c:spPr>
                <a:noFill/>
                <a:ln w="25396">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3-D71A-44BC-84EB-A15549686C02}"/>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4-D71A-44BC-84EB-A15549686C02}"/>
                </c:ext>
                <c:ext xmlns:c15="http://schemas.microsoft.com/office/drawing/2012/chart" uri="{CE6537A1-D6FC-4f65-9D91-7224C49458BB}"/>
              </c:extLst>
            </c:dLbl>
            <c:spPr>
              <a:noFill/>
              <a:ln w="2539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100.7</c:v>
                </c:pt>
                <c:pt idx="1">
                  <c:v>99.3</c:v>
                </c:pt>
              </c:numCache>
            </c:numRef>
          </c:val>
          <c:extLst xmlns:c16r2="http://schemas.microsoft.com/office/drawing/2015/06/chart">
            <c:ext xmlns:c16="http://schemas.microsoft.com/office/drawing/2014/chart" uri="{C3380CC4-5D6E-409C-BE32-E72D297353CC}">
              <c16:uniqueId val="{00000005-D71A-44BC-84EB-A15549686C02}"/>
            </c:ext>
          </c:extLst>
        </c:ser>
        <c:ser>
          <c:idx val="2"/>
          <c:order val="2"/>
          <c:tx>
            <c:strRef>
              <c:f>Sheet1!$A$4</c:f>
              <c:strCache>
                <c:ptCount val="1"/>
                <c:pt idx="0">
                  <c:v>Непродовольственные товары</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8">
              <a:solidFill>
                <a:srgbClr val="000000"/>
              </a:solidFill>
              <a:prstDash val="solid"/>
            </a:ln>
          </c:spPr>
          <c:invertIfNegative val="0"/>
          <c:dLbls>
            <c:dLbl>
              <c:idx val="0"/>
              <c:layout>
                <c:manualLayout>
                  <c:x val="-2.6189488340218059E-3"/>
                  <c:y val="-1.6423407701815551E-2"/>
                </c:manualLayout>
              </c:layout>
              <c:tx>
                <c:rich>
                  <a:bodyPr/>
                  <a:lstStyle/>
                  <a:p>
                    <a:pPr>
                      <a:defRPr sz="875" b="0" i="0" u="none" strike="noStrike" baseline="0">
                        <a:solidFill>
                          <a:srgbClr val="000000"/>
                        </a:solidFill>
                        <a:latin typeface="Times New Roman"/>
                        <a:ea typeface="Times New Roman"/>
                        <a:cs typeface="Times New Roman"/>
                      </a:defRPr>
                    </a:pPr>
                    <a:r>
                      <a:rPr lang="en-US"/>
                      <a:t>100,2</a:t>
                    </a:r>
                  </a:p>
                </c:rich>
              </c:tx>
              <c:spPr>
                <a:noFill/>
                <a:ln w="25396">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6-D71A-44BC-84EB-A15549686C02}"/>
                </c:ext>
                <c:ext xmlns:c15="http://schemas.microsoft.com/office/drawing/2012/chart" uri="{CE6537A1-D6FC-4f65-9D91-7224C49458BB}"/>
              </c:extLst>
            </c:dLbl>
            <c:dLbl>
              <c:idx val="1"/>
              <c:layout>
                <c:manualLayout>
                  <c:x val="6.7267537604470684E-3"/>
                  <c:y val="-1.3803809881652862E-2"/>
                </c:manualLayout>
              </c:layout>
              <c:tx>
                <c:rich>
                  <a:bodyPr/>
                  <a:lstStyle/>
                  <a:p>
                    <a:pPr>
                      <a:defRPr sz="875" b="0" i="0" u="none" strike="noStrike" baseline="0">
                        <a:solidFill>
                          <a:srgbClr val="000000"/>
                        </a:solidFill>
                        <a:latin typeface="Times New Roman"/>
                        <a:ea typeface="Times New Roman"/>
                        <a:cs typeface="Times New Roman"/>
                      </a:defRPr>
                    </a:pPr>
                    <a:r>
                      <a:rPr lang="en-US"/>
                      <a:t>100,2</a:t>
                    </a:r>
                  </a:p>
                </c:rich>
              </c:tx>
              <c:spPr>
                <a:noFill/>
                <a:ln w="25396">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7-D71A-44BC-84EB-A15549686C02}"/>
                </c:ext>
                <c:ext xmlns:c15="http://schemas.microsoft.com/office/drawing/2012/chart" uri="{CE6537A1-D6FC-4f65-9D91-7224C49458BB}"/>
              </c:extLst>
            </c:dLbl>
            <c:spPr>
              <a:noFill/>
              <a:ln w="25396">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0.0</c:formatCode>
                <c:ptCount val="2"/>
                <c:pt idx="0">
                  <c:v>100.2</c:v>
                </c:pt>
                <c:pt idx="1">
                  <c:v>100.2</c:v>
                </c:pt>
              </c:numCache>
            </c:numRef>
          </c:val>
          <c:extLst xmlns:c16r2="http://schemas.microsoft.com/office/drawing/2015/06/chart">
            <c:ext xmlns:c16="http://schemas.microsoft.com/office/drawing/2014/chart" uri="{C3380CC4-5D6E-409C-BE32-E72D297353CC}">
              <c16:uniqueId val="{00000008-D71A-44BC-84EB-A15549686C02}"/>
            </c:ext>
          </c:extLst>
        </c:ser>
        <c:ser>
          <c:idx val="3"/>
          <c:order val="3"/>
          <c:tx>
            <c:strRef>
              <c:f>Sheet1!$A$5</c:f>
              <c:strCache>
                <c:ptCount val="1"/>
                <c:pt idx="0">
                  <c:v>Услуги</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8">
              <a:solidFill>
                <a:srgbClr val="000000"/>
              </a:solidFill>
              <a:prstDash val="solid"/>
            </a:ln>
          </c:spPr>
          <c:invertIfNegative val="0"/>
          <c:dLbls>
            <c:dLbl>
              <c:idx val="0"/>
              <c:layout>
                <c:manualLayout>
                  <c:x val="-4.8959800127042485E-3"/>
                  <c:y val="-2.0310217505130623E-3"/>
                </c:manualLayout>
              </c:layout>
              <c:tx>
                <c:rich>
                  <a:bodyPr/>
                  <a:lstStyle/>
                  <a:p>
                    <a:pPr>
                      <a:defRPr sz="850" b="0" i="0" u="none" strike="noStrike" baseline="0">
                        <a:solidFill>
                          <a:srgbClr val="000000"/>
                        </a:solidFill>
                        <a:latin typeface="Times New Roman"/>
                        <a:ea typeface="Times New Roman"/>
                        <a:cs typeface="Times New Roman"/>
                      </a:defRPr>
                    </a:pPr>
                    <a:r>
                      <a:rPr lang="en-US"/>
                      <a:t>99,9</a:t>
                    </a:r>
                  </a:p>
                </c:rich>
              </c:tx>
              <c:spPr>
                <a:noFill/>
                <a:ln w="25396">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9-D71A-44BC-84EB-A15549686C02}"/>
                </c:ext>
                <c:ext xmlns:c15="http://schemas.microsoft.com/office/drawing/2012/chart" uri="{CE6537A1-D6FC-4f65-9D91-7224C49458BB}"/>
              </c:extLst>
            </c:dLbl>
            <c:dLbl>
              <c:idx val="1"/>
              <c:layout>
                <c:manualLayout>
                  <c:x val="7.5651484020893278E-3"/>
                  <c:y val="-9.9589976862980434E-3"/>
                </c:manualLayout>
              </c:layout>
              <c:tx>
                <c:rich>
                  <a:bodyPr/>
                  <a:lstStyle/>
                  <a:p>
                    <a:pPr>
                      <a:defRPr sz="850" b="0" i="0" u="none" strike="noStrike" baseline="0">
                        <a:solidFill>
                          <a:srgbClr val="000000"/>
                        </a:solidFill>
                        <a:latin typeface="Times New Roman"/>
                        <a:ea typeface="Times New Roman"/>
                        <a:cs typeface="Times New Roman"/>
                      </a:defRPr>
                    </a:pPr>
                    <a:r>
                      <a:rPr lang="en-US"/>
                      <a:t>101,7</a:t>
                    </a:r>
                  </a:p>
                </c:rich>
              </c:tx>
              <c:spPr>
                <a:noFill/>
                <a:ln w="25396">
                  <a:noFill/>
                </a:ln>
              </c:spPr>
              <c:dLblPos val="outEnd"/>
              <c:showLegendKey val="0"/>
              <c:showVal val="0"/>
              <c:showCatName val="0"/>
              <c:showSerName val="0"/>
              <c:showPercent val="0"/>
              <c:showBubbleSize val="0"/>
              <c:extLst xmlns:c16r2="http://schemas.microsoft.com/office/drawing/2015/06/chart">
                <c:ext xmlns:c16="http://schemas.microsoft.com/office/drawing/2014/chart" uri="{C3380CC4-5D6E-409C-BE32-E72D297353CC}">
                  <c16:uniqueId val="{0000000A-D71A-44BC-84EB-A15549686C02}"/>
                </c:ext>
                <c:ext xmlns:c15="http://schemas.microsoft.com/office/drawing/2012/chart" uri="{CE6537A1-D6FC-4f65-9D91-7224C49458BB}"/>
              </c:extLst>
            </c:dLbl>
            <c:spPr>
              <a:noFill/>
              <a:ln w="25396">
                <a:noFill/>
              </a:ln>
            </c:spPr>
            <c:txPr>
              <a:bodyPr wrap="square" lIns="38100" tIns="19050" rIns="38100" bIns="19050" anchor="ctr">
                <a:spAutoFit/>
              </a:bodyPr>
              <a:lstStyle/>
              <a:p>
                <a:pPr>
                  <a:defRPr sz="85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0.0</c:formatCode>
                <c:ptCount val="2"/>
                <c:pt idx="0">
                  <c:v>99.9</c:v>
                </c:pt>
                <c:pt idx="1">
                  <c:v>101.7</c:v>
                </c:pt>
              </c:numCache>
            </c:numRef>
          </c:val>
          <c:extLst xmlns:c16r2="http://schemas.microsoft.com/office/drawing/2015/06/chart">
            <c:ext xmlns:c16="http://schemas.microsoft.com/office/drawing/2014/chart" uri="{C3380CC4-5D6E-409C-BE32-E72D297353CC}">
              <c16:uniqueId val="{0000000B-D71A-44BC-84EB-A15549686C02}"/>
            </c:ext>
          </c:extLst>
        </c:ser>
        <c:dLbls>
          <c:showLegendKey val="0"/>
          <c:showVal val="1"/>
          <c:showCatName val="0"/>
          <c:showSerName val="0"/>
          <c:showPercent val="0"/>
          <c:showBubbleSize val="0"/>
        </c:dLbls>
        <c:gapWidth val="150"/>
        <c:axId val="565207656"/>
        <c:axId val="565208048"/>
      </c:barChart>
      <c:catAx>
        <c:axId val="565207656"/>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25" b="1" i="0" u="none" strike="noStrike" baseline="0">
                <a:solidFill>
                  <a:srgbClr val="000000"/>
                </a:solidFill>
                <a:latin typeface="Kyrghyz Times"/>
                <a:ea typeface="Kyrghyz Times"/>
                <a:cs typeface="Kyrghyz Times"/>
              </a:defRPr>
            </a:pPr>
            <a:endParaRPr lang="ru-RU"/>
          </a:p>
        </c:txPr>
        <c:crossAx val="565208048"/>
        <c:crossesAt val="90"/>
        <c:auto val="1"/>
        <c:lblAlgn val="ctr"/>
        <c:lblOffset val="100"/>
        <c:tickLblSkip val="1"/>
        <c:tickMarkSkip val="1"/>
        <c:noMultiLvlLbl val="0"/>
      </c:catAx>
      <c:valAx>
        <c:axId val="565208048"/>
        <c:scaling>
          <c:orientation val="minMax"/>
          <c:max val="110"/>
          <c:min val="9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5207656"/>
        <c:crosses val="autoZero"/>
        <c:crossBetween val="between"/>
        <c:majorUnit val="10"/>
        <c:minorUnit val="10"/>
      </c:valAx>
      <c:spPr>
        <a:noFill/>
        <a:ln w="25396">
          <a:noFill/>
        </a:ln>
      </c:spPr>
    </c:plotArea>
    <c:legend>
      <c:legendPos val="r"/>
      <c:layout>
        <c:manualLayout>
          <c:xMode val="edge"/>
          <c:yMode val="edge"/>
          <c:x val="0.54984423676012462"/>
          <c:y val="2.7397260273972601E-2"/>
          <c:w val="0.42990654205607476"/>
          <c:h val="0.21917808219178081"/>
        </c:manualLayout>
      </c:layout>
      <c:overlay val="0"/>
      <c:spPr>
        <a:noFill/>
        <a:ln w="25396">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396">
      <a:solidFill>
        <a:srgbClr val="000000"/>
      </a:solidFill>
      <a:prstDash val="solid"/>
    </a:ln>
  </c:spPr>
  <c:txPr>
    <a:bodyPr/>
    <a:lstStyle/>
    <a:p>
      <a:pPr>
        <a:defRPr sz="875"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0.5035</cdr:x>
      <cdr:y>0.49025</cdr:y>
    </cdr:from>
    <cdr:to>
      <cdr:x>0.5065</cdr:x>
      <cdr:y>0.5305</cdr:y>
    </cdr:to>
    <cdr:sp macro="" textlink="">
      <cdr:nvSpPr>
        <cdr:cNvPr id="1025" name="Text Box 1"/>
        <cdr:cNvSpPr txBox="1">
          <a:spLocks xmlns:a="http://schemas.openxmlformats.org/drawingml/2006/main" noChangeArrowheads="1"/>
        </cdr:cNvSpPr>
      </cdr:nvSpPr>
      <cdr:spPr bwMode="auto">
        <a:xfrm xmlns:a="http://schemas.openxmlformats.org/drawingml/2006/main">
          <a:off x="3208415" y="1620362"/>
          <a:ext cx="19117" cy="13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0.51175</cdr:x>
      <cdr:y>0.4255</cdr:y>
    </cdr:from>
    <cdr:to>
      <cdr:x>0.51475</cdr:x>
      <cdr:y>0.46575</cdr:y>
    </cdr:to>
    <cdr:sp macro="" textlink="">
      <cdr:nvSpPr>
        <cdr:cNvPr id="1029" name="Text Box 5"/>
        <cdr:cNvSpPr txBox="1">
          <a:spLocks xmlns:a="http://schemas.openxmlformats.org/drawingml/2006/main" noChangeArrowheads="1"/>
        </cdr:cNvSpPr>
      </cdr:nvSpPr>
      <cdr:spPr bwMode="auto">
        <a:xfrm xmlns:a="http://schemas.openxmlformats.org/drawingml/2006/main">
          <a:off x="3260986" y="1406352"/>
          <a:ext cx="19117" cy="13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0.5035</cdr:x>
      <cdr:y>0.5575</cdr:y>
    </cdr:from>
    <cdr:to>
      <cdr:x>0.5065</cdr:x>
      <cdr:y>0.59775</cdr:y>
    </cdr:to>
    <cdr:sp macro="" textlink="">
      <cdr:nvSpPr>
        <cdr:cNvPr id="1030" name="Text Box 6"/>
        <cdr:cNvSpPr txBox="1">
          <a:spLocks xmlns:a="http://schemas.openxmlformats.org/drawingml/2006/main" noChangeArrowheads="1"/>
        </cdr:cNvSpPr>
      </cdr:nvSpPr>
      <cdr:spPr bwMode="auto">
        <a:xfrm xmlns:a="http://schemas.openxmlformats.org/drawingml/2006/main">
          <a:off x="3208415" y="1842635"/>
          <a:ext cx="19117" cy="13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0.4945</cdr:x>
      <cdr:y>0.52025</cdr:y>
    </cdr:from>
    <cdr:to>
      <cdr:x>0.496</cdr:x>
      <cdr:y>0.56175</cdr:y>
    </cdr:to>
    <cdr:sp macro="" textlink="">
      <cdr:nvSpPr>
        <cdr:cNvPr id="1025" name="Text Box 1"/>
        <cdr:cNvSpPr txBox="1">
          <a:spLocks xmlns:a="http://schemas.openxmlformats.org/drawingml/2006/main" noChangeArrowheads="1"/>
        </cdr:cNvSpPr>
      </cdr:nvSpPr>
      <cdr:spPr bwMode="auto">
        <a:xfrm xmlns:a="http://schemas.openxmlformats.org/drawingml/2006/main">
          <a:off x="3103964" y="1669963"/>
          <a:ext cx="9416" cy="13321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3.xml><?xml version="1.0" encoding="utf-8"?>
<c:userShapes xmlns:c="http://schemas.openxmlformats.org/drawingml/2006/chart">
  <cdr:relSizeAnchor xmlns:cdr="http://schemas.openxmlformats.org/drawingml/2006/chartDrawing">
    <cdr:from>
      <cdr:x>0.495</cdr:x>
      <cdr:y>0.52225</cdr:y>
    </cdr:from>
    <cdr:to>
      <cdr:x>0.50275</cdr:x>
      <cdr:y>0.5865</cdr:y>
    </cdr:to>
    <cdr:sp macro="" textlink="">
      <cdr:nvSpPr>
        <cdr:cNvPr id="1025" name="Text Box 1"/>
        <cdr:cNvSpPr txBox="1">
          <a:spLocks xmlns:a="http://schemas.openxmlformats.org/drawingml/2006/main" noChangeArrowheads="1"/>
        </cdr:cNvSpPr>
      </cdr:nvSpPr>
      <cdr:spPr bwMode="auto">
        <a:xfrm xmlns:a="http://schemas.openxmlformats.org/drawingml/2006/main">
          <a:off x="3055239" y="1318224"/>
          <a:ext cx="47835" cy="16217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4.xml><?xml version="1.0" encoding="utf-8"?>
<c:userShapes xmlns:c="http://schemas.openxmlformats.org/drawingml/2006/chart">
  <cdr:relSizeAnchor xmlns:cdr="http://schemas.openxmlformats.org/drawingml/2006/chartDrawing">
    <cdr:from>
      <cdr:x>0.495</cdr:x>
      <cdr:y>0.5</cdr:y>
    </cdr:from>
    <cdr:to>
      <cdr:x>0.50125</cdr:x>
      <cdr:y>0.556</cdr:y>
    </cdr:to>
    <cdr:sp macro="" textlink="">
      <cdr:nvSpPr>
        <cdr:cNvPr id="1025" name="Text Box 1"/>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0.6665</cdr:x>
      <cdr:y>0.354</cdr:y>
    </cdr:from>
    <cdr:to>
      <cdr:x>0.734</cdr:x>
      <cdr:y>0.472</cdr:y>
    </cdr:to>
    <cdr:sp macro="" textlink="">
      <cdr:nvSpPr>
        <cdr:cNvPr id="1029" name="Text Box 5"/>
        <cdr:cNvSpPr txBox="1">
          <a:spLocks xmlns:a="http://schemas.openxmlformats.org/drawingml/2006/main" noChangeArrowheads="1"/>
        </cdr:cNvSpPr>
      </cdr:nvSpPr>
      <cdr:spPr bwMode="auto">
        <a:xfrm xmlns:a="http://schemas.openxmlformats.org/drawingml/2006/main">
          <a:off x="4139165" y="1085736"/>
          <a:ext cx="419195" cy="36191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1000" b="0" i="0" u="none" strike="noStrike" baseline="0">
              <a:solidFill>
                <a:srgbClr val="000000"/>
              </a:solidFill>
              <a:latin typeface="Kyrg_times"/>
            </a:rPr>
            <a:t>100,0</a:t>
          </a:r>
        </a:p>
      </cdr:txBody>
    </cdr:sp>
  </cdr:relSizeAnchor>
  <cdr:relSizeAnchor xmlns:cdr="http://schemas.openxmlformats.org/drawingml/2006/chartDrawing">
    <cdr:from>
      <cdr:x>0.495</cdr:x>
      <cdr:y>0.5</cdr:y>
    </cdr:from>
    <cdr:to>
      <cdr:x>0.50125</cdr:x>
      <cdr:y>0.556</cdr:y>
    </cdr:to>
    <cdr:sp macro="" textlink="">
      <cdr:nvSpPr>
        <cdr:cNvPr id="1030" name="Text Box 6"/>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0.495</cdr:x>
      <cdr:y>0.5</cdr:y>
    </cdr:from>
    <cdr:to>
      <cdr:x>0.50125</cdr:x>
      <cdr:y>0.556</cdr:y>
    </cdr:to>
    <cdr:sp macro="" textlink="">
      <cdr:nvSpPr>
        <cdr:cNvPr id="1032" name="Text Box 8"/>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0.495</cdr:x>
      <cdr:y>0.5</cdr:y>
    </cdr:from>
    <cdr:to>
      <cdr:x>0.50125</cdr:x>
      <cdr:y>0.556</cdr:y>
    </cdr:to>
    <cdr:sp macro="" textlink="">
      <cdr:nvSpPr>
        <cdr:cNvPr id="1033" name="Text Box 9"/>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0.495</cdr:x>
      <cdr:y>0.5</cdr:y>
    </cdr:from>
    <cdr:to>
      <cdr:x>0.50125</cdr:x>
      <cdr:y>0.556</cdr:y>
    </cdr:to>
    <cdr:sp macro="" textlink="">
      <cdr:nvSpPr>
        <cdr:cNvPr id="1034" name="Text Box 10"/>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0.495</cdr:x>
      <cdr:y>0.5</cdr:y>
    </cdr:from>
    <cdr:to>
      <cdr:x>0.50125</cdr:x>
      <cdr:y>0.556</cdr:y>
    </cdr:to>
    <cdr:sp macro="" textlink="">
      <cdr:nvSpPr>
        <cdr:cNvPr id="1035" name="Text Box 11"/>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0.495</cdr:x>
      <cdr:y>0.5</cdr:y>
    </cdr:from>
    <cdr:to>
      <cdr:x>0.50125</cdr:x>
      <cdr:y>0.556</cdr:y>
    </cdr:to>
    <cdr:sp macro="" textlink="">
      <cdr:nvSpPr>
        <cdr:cNvPr id="1036" name="Text Box 12"/>
        <cdr:cNvSpPr txBox="1">
          <a:spLocks xmlns:a="http://schemas.openxmlformats.org/drawingml/2006/main" noChangeArrowheads="1"/>
        </cdr:cNvSpPr>
      </cdr:nvSpPr>
      <cdr:spPr bwMode="auto">
        <a:xfrm xmlns:a="http://schemas.openxmlformats.org/drawingml/2006/main">
          <a:off x="3074099"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0.49775</cdr:x>
      <cdr:y>0.5</cdr:y>
    </cdr:from>
    <cdr:to>
      <cdr:x>0.504</cdr:x>
      <cdr:y>0.556</cdr:y>
    </cdr:to>
    <cdr:sp macro="" textlink="">
      <cdr:nvSpPr>
        <cdr:cNvPr id="1037" name="Text Box 13"/>
        <cdr:cNvSpPr txBox="1">
          <a:spLocks xmlns:a="http://schemas.openxmlformats.org/drawingml/2006/main" noChangeArrowheads="1"/>
        </cdr:cNvSpPr>
      </cdr:nvSpPr>
      <cdr:spPr bwMode="auto">
        <a:xfrm xmlns:a="http://schemas.openxmlformats.org/drawingml/2006/main">
          <a:off x="3091177"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0.5895</cdr:x>
      <cdr:y>0.354</cdr:y>
    </cdr:from>
    <cdr:to>
      <cdr:x>0.6525</cdr:x>
      <cdr:y>0.4285</cdr:y>
    </cdr:to>
    <cdr:sp macro="" textlink="">
      <cdr:nvSpPr>
        <cdr:cNvPr id="1038" name="Text Box 14"/>
        <cdr:cNvSpPr txBox="1">
          <a:spLocks xmlns:a="http://schemas.openxmlformats.org/drawingml/2006/main" noChangeArrowheads="1"/>
        </cdr:cNvSpPr>
      </cdr:nvSpPr>
      <cdr:spPr bwMode="auto">
        <a:xfrm xmlns:a="http://schemas.openxmlformats.org/drawingml/2006/main">
          <a:off x="3660972" y="1085736"/>
          <a:ext cx="391249" cy="22849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Kyrghyz Times"/>
            </a:rPr>
            <a:t>100,3</a:t>
          </a:r>
        </a:p>
      </cdr:txBody>
    </cdr:sp>
  </cdr:relSizeAnchor>
  <cdr:relSizeAnchor xmlns:cdr="http://schemas.openxmlformats.org/drawingml/2006/chartDrawing">
    <cdr:from>
      <cdr:x>0.49775</cdr:x>
      <cdr:y>0.5</cdr:y>
    </cdr:from>
    <cdr:to>
      <cdr:x>0.504</cdr:x>
      <cdr:y>0.556</cdr:y>
    </cdr:to>
    <cdr:sp macro="" textlink="">
      <cdr:nvSpPr>
        <cdr:cNvPr id="1040" name="Text Box 16"/>
        <cdr:cNvSpPr txBox="1">
          <a:spLocks xmlns:a="http://schemas.openxmlformats.org/drawingml/2006/main" noChangeArrowheads="1"/>
        </cdr:cNvSpPr>
      </cdr:nvSpPr>
      <cdr:spPr bwMode="auto">
        <a:xfrm xmlns:a="http://schemas.openxmlformats.org/drawingml/2006/main">
          <a:off x="3091177"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0.49775</cdr:x>
      <cdr:y>0.5</cdr:y>
    </cdr:from>
    <cdr:to>
      <cdr:x>0.504</cdr:x>
      <cdr:y>0.559</cdr:y>
    </cdr:to>
    <cdr:sp macro="" textlink="">
      <cdr:nvSpPr>
        <cdr:cNvPr id="1041" name="Text Box 17"/>
        <cdr:cNvSpPr txBox="1">
          <a:spLocks xmlns:a="http://schemas.openxmlformats.org/drawingml/2006/main" noChangeArrowheads="1"/>
        </cdr:cNvSpPr>
      </cdr:nvSpPr>
      <cdr:spPr bwMode="auto">
        <a:xfrm xmlns:a="http://schemas.openxmlformats.org/drawingml/2006/main">
          <a:off x="3091177"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00" b="1" i="0" u="none" strike="noStrike" baseline="0">
              <a:solidFill>
                <a:srgbClr val="000000"/>
              </a:solidFill>
              <a:latin typeface="Calibri"/>
              <a:cs typeface="Calibri"/>
            </a:rPr>
            <a:t>                    </a:t>
          </a:r>
        </a:p>
      </cdr:txBody>
    </cdr:sp>
  </cdr:relSizeAnchor>
  <cdr:relSizeAnchor xmlns:cdr="http://schemas.openxmlformats.org/drawingml/2006/chartDrawing">
    <cdr:from>
      <cdr:x>0.49775</cdr:x>
      <cdr:y>0.49675</cdr:y>
    </cdr:from>
    <cdr:to>
      <cdr:x>0.504</cdr:x>
      <cdr:y>0.55275</cdr:y>
    </cdr:to>
    <cdr:sp macro="" textlink="">
      <cdr:nvSpPr>
        <cdr:cNvPr id="1043" name="Text Box 19"/>
        <cdr:cNvSpPr txBox="1">
          <a:spLocks xmlns:a="http://schemas.openxmlformats.org/drawingml/2006/main" noChangeArrowheads="1"/>
        </cdr:cNvSpPr>
      </cdr:nvSpPr>
      <cdr:spPr bwMode="auto">
        <a:xfrm xmlns:a="http://schemas.openxmlformats.org/drawingml/2006/main">
          <a:off x="3091177" y="1523557"/>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0.49775</cdr:x>
      <cdr:y>0.49675</cdr:y>
    </cdr:from>
    <cdr:to>
      <cdr:x>0.504</cdr:x>
      <cdr:y>0.55275</cdr:y>
    </cdr:to>
    <cdr:sp macro="" textlink="">
      <cdr:nvSpPr>
        <cdr:cNvPr id="1045" name="Text Box 21"/>
        <cdr:cNvSpPr txBox="1">
          <a:spLocks xmlns:a="http://schemas.openxmlformats.org/drawingml/2006/main" noChangeArrowheads="1"/>
        </cdr:cNvSpPr>
      </cdr:nvSpPr>
      <cdr:spPr bwMode="auto">
        <a:xfrm xmlns:a="http://schemas.openxmlformats.org/drawingml/2006/main">
          <a:off x="3091177" y="1523557"/>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0.49775</cdr:x>
      <cdr:y>0.5</cdr:y>
    </cdr:from>
    <cdr:to>
      <cdr:x>0.504</cdr:x>
      <cdr:y>0.556</cdr:y>
    </cdr:to>
    <cdr:sp macro="" textlink="">
      <cdr:nvSpPr>
        <cdr:cNvPr id="1046" name="Text Box 22"/>
        <cdr:cNvSpPr txBox="1">
          <a:spLocks xmlns:a="http://schemas.openxmlformats.org/drawingml/2006/main" noChangeArrowheads="1"/>
        </cdr:cNvSpPr>
      </cdr:nvSpPr>
      <cdr:spPr bwMode="auto">
        <a:xfrm xmlns:a="http://schemas.openxmlformats.org/drawingml/2006/main">
          <a:off x="3091177"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0.27075</cdr:x>
      <cdr:y>0.38525</cdr:y>
    </cdr:from>
    <cdr:to>
      <cdr:x>0.33525</cdr:x>
      <cdr:y>0.44425</cdr:y>
    </cdr:to>
    <cdr:sp macro="" textlink="">
      <cdr:nvSpPr>
        <cdr:cNvPr id="1047" name="Text Box 23"/>
        <cdr:cNvSpPr txBox="1">
          <a:spLocks xmlns:a="http://schemas.openxmlformats.org/drawingml/2006/main" noChangeArrowheads="1"/>
        </cdr:cNvSpPr>
      </cdr:nvSpPr>
      <cdr:spPr bwMode="auto">
        <a:xfrm xmlns:a="http://schemas.openxmlformats.org/drawingml/2006/main">
          <a:off x="1681439" y="1181581"/>
          <a:ext cx="40056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Kyrghyz Times"/>
            </a:rPr>
            <a:t>100,4</a:t>
          </a:r>
        </a:p>
      </cdr:txBody>
    </cdr:sp>
  </cdr:relSizeAnchor>
  <cdr:relSizeAnchor xmlns:cdr="http://schemas.openxmlformats.org/drawingml/2006/chartDrawing">
    <cdr:from>
      <cdr:x>0.49775</cdr:x>
      <cdr:y>0.5</cdr:y>
    </cdr:from>
    <cdr:to>
      <cdr:x>0.504</cdr:x>
      <cdr:y>0.556</cdr:y>
    </cdr:to>
    <cdr:sp macro="" textlink="">
      <cdr:nvSpPr>
        <cdr:cNvPr id="1048" name="Text Box 24"/>
        <cdr:cNvSpPr txBox="1">
          <a:spLocks xmlns:a="http://schemas.openxmlformats.org/drawingml/2006/main" noChangeArrowheads="1"/>
        </cdr:cNvSpPr>
      </cdr:nvSpPr>
      <cdr:spPr bwMode="auto">
        <a:xfrm xmlns:a="http://schemas.openxmlformats.org/drawingml/2006/main">
          <a:off x="3091177" y="1533525"/>
          <a:ext cx="38814" cy="17175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5.xml><?xml version="1.0" encoding="utf-8"?>
<c:userShapes xmlns:c="http://schemas.openxmlformats.org/drawingml/2006/chart">
  <cdr:relSizeAnchor xmlns:cdr="http://schemas.openxmlformats.org/drawingml/2006/chartDrawing">
    <cdr:from>
      <cdr:x>0.49125</cdr:x>
      <cdr:y>0.50525</cdr:y>
    </cdr:from>
    <cdr:to>
      <cdr:x>0.4975</cdr:x>
      <cdr:y>0.55775</cdr:y>
    </cdr:to>
    <cdr:sp macro="" textlink="">
      <cdr:nvSpPr>
        <cdr:cNvPr id="1025" name="Text Box 1"/>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0.69</cdr:x>
      <cdr:y>0.4405</cdr:y>
    </cdr:from>
    <cdr:to>
      <cdr:x>0.77</cdr:x>
      <cdr:y>0.56</cdr:y>
    </cdr:to>
    <cdr:sp macro="" textlink="">
      <cdr:nvSpPr>
        <cdr:cNvPr id="1029" name="Text Box 5"/>
        <cdr:cNvSpPr txBox="1">
          <a:spLocks xmlns:a="http://schemas.openxmlformats.org/drawingml/2006/main" noChangeArrowheads="1"/>
        </cdr:cNvSpPr>
      </cdr:nvSpPr>
      <cdr:spPr bwMode="auto">
        <a:xfrm xmlns:a="http://schemas.openxmlformats.org/drawingml/2006/main">
          <a:off x="4278535" y="1439147"/>
          <a:ext cx="496062" cy="39041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99,3</a:t>
          </a:r>
        </a:p>
      </cdr:txBody>
    </cdr:sp>
  </cdr:relSizeAnchor>
  <cdr:relSizeAnchor xmlns:cdr="http://schemas.openxmlformats.org/drawingml/2006/chartDrawing">
    <cdr:from>
      <cdr:x>0.49125</cdr:x>
      <cdr:y>0.50525</cdr:y>
    </cdr:from>
    <cdr:to>
      <cdr:x>0.4975</cdr:x>
      <cdr:y>0.55775</cdr:y>
    </cdr:to>
    <cdr:sp macro="" textlink="">
      <cdr:nvSpPr>
        <cdr:cNvPr id="1030" name="Text Box 6"/>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0.49125</cdr:x>
      <cdr:y>0.50525</cdr:y>
    </cdr:from>
    <cdr:to>
      <cdr:x>0.4975</cdr:x>
      <cdr:y>0.55775</cdr:y>
    </cdr:to>
    <cdr:sp macro="" textlink="">
      <cdr:nvSpPr>
        <cdr:cNvPr id="1032" name="Text Box 8"/>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0.49125</cdr:x>
      <cdr:y>0.50525</cdr:y>
    </cdr:from>
    <cdr:to>
      <cdr:x>0.4975</cdr:x>
      <cdr:y>0.55775</cdr:y>
    </cdr:to>
    <cdr:sp macro="" textlink="">
      <cdr:nvSpPr>
        <cdr:cNvPr id="1033" name="Text Box 9"/>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0.49125</cdr:x>
      <cdr:y>0.50525</cdr:y>
    </cdr:from>
    <cdr:to>
      <cdr:x>0.4975</cdr:x>
      <cdr:y>0.55775</cdr:y>
    </cdr:to>
    <cdr:sp macro="" textlink="">
      <cdr:nvSpPr>
        <cdr:cNvPr id="1034" name="Text Box 10"/>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0.49125</cdr:x>
      <cdr:y>0.50525</cdr:y>
    </cdr:from>
    <cdr:to>
      <cdr:x>0.4975</cdr:x>
      <cdr:y>0.55775</cdr:y>
    </cdr:to>
    <cdr:sp macro="" textlink="">
      <cdr:nvSpPr>
        <cdr:cNvPr id="1035" name="Text Box 11"/>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0.49125</cdr:x>
      <cdr:y>0.50525</cdr:y>
    </cdr:from>
    <cdr:to>
      <cdr:x>0.4975</cdr:x>
      <cdr:y>0.55775</cdr:y>
    </cdr:to>
    <cdr:sp macro="" textlink="">
      <cdr:nvSpPr>
        <cdr:cNvPr id="1036" name="Text Box 12"/>
        <cdr:cNvSpPr txBox="1">
          <a:spLocks xmlns:a="http://schemas.openxmlformats.org/drawingml/2006/main" noChangeArrowheads="1"/>
        </cdr:cNvSpPr>
      </cdr:nvSpPr>
      <cdr:spPr bwMode="auto">
        <a:xfrm xmlns:a="http://schemas.openxmlformats.org/drawingml/2006/main">
          <a:off x="304613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0.505</cdr:x>
      <cdr:y>0.50525</cdr:y>
    </cdr:from>
    <cdr:to>
      <cdr:x>0.51125</cdr:x>
      <cdr:y>0.55775</cdr:y>
    </cdr:to>
    <cdr:sp macro="" textlink="">
      <cdr:nvSpPr>
        <cdr:cNvPr id="1037" name="Text Box 13"/>
        <cdr:cNvSpPr txBox="1">
          <a:spLocks xmlns:a="http://schemas.openxmlformats.org/drawingml/2006/main" noChangeArrowheads="1"/>
        </cdr:cNvSpPr>
      </cdr:nvSpPr>
      <cdr:spPr bwMode="auto">
        <a:xfrm xmlns:a="http://schemas.openxmlformats.org/drawingml/2006/main">
          <a:off x="3131391" y="1650690"/>
          <a:ext cx="38755"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0.60725</cdr:x>
      <cdr:y>0.44625</cdr:y>
    </cdr:from>
    <cdr:to>
      <cdr:x>0.681</cdr:x>
      <cdr:y>0.5045</cdr:y>
    </cdr:to>
    <cdr:sp macro="" textlink="">
      <cdr:nvSpPr>
        <cdr:cNvPr id="1038" name="Text Box 14"/>
        <cdr:cNvSpPr txBox="1">
          <a:spLocks xmlns:a="http://schemas.openxmlformats.org/drawingml/2006/main" noChangeArrowheads="1"/>
        </cdr:cNvSpPr>
      </cdr:nvSpPr>
      <cdr:spPr bwMode="auto">
        <a:xfrm xmlns:a="http://schemas.openxmlformats.org/drawingml/2006/main">
          <a:off x="3765421" y="1457932"/>
          <a:ext cx="457307" cy="19030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Kyrghyz Times"/>
            </a:rPr>
            <a:t>99,9</a:t>
          </a:r>
        </a:p>
      </cdr:txBody>
    </cdr:sp>
  </cdr:relSizeAnchor>
  <cdr:relSizeAnchor xmlns:cdr="http://schemas.openxmlformats.org/drawingml/2006/chartDrawing">
    <cdr:from>
      <cdr:x>0.505</cdr:x>
      <cdr:y>0.50275</cdr:y>
    </cdr:from>
    <cdr:to>
      <cdr:x>0.51425</cdr:x>
      <cdr:y>0.55525</cdr:y>
    </cdr:to>
    <cdr:sp macro="" textlink="">
      <cdr:nvSpPr>
        <cdr:cNvPr id="1039" name="Text Box 15"/>
        <cdr:cNvSpPr txBox="1">
          <a:spLocks xmlns:a="http://schemas.openxmlformats.org/drawingml/2006/main" noChangeArrowheads="1"/>
        </cdr:cNvSpPr>
      </cdr:nvSpPr>
      <cdr:spPr bwMode="auto">
        <a:xfrm xmlns:a="http://schemas.openxmlformats.org/drawingml/2006/main">
          <a:off x="3131391" y="1642522"/>
          <a:ext cx="57358" cy="1715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6.xml><?xml version="1.0" encoding="utf-8"?>
<c:userShapes xmlns:c="http://schemas.openxmlformats.org/drawingml/2006/chart">
  <cdr:relSizeAnchor xmlns:cdr="http://schemas.openxmlformats.org/drawingml/2006/chartDrawing">
    <cdr:from>
      <cdr:x>0.50325</cdr:x>
      <cdr:y>0.49125</cdr:y>
    </cdr:from>
    <cdr:to>
      <cdr:x>0.5075</cdr:x>
      <cdr:y>0.5415</cdr:y>
    </cdr:to>
    <cdr:sp macro="" textlink="">
      <cdr:nvSpPr>
        <cdr:cNvPr id="1025" name="Text Box 1"/>
        <cdr:cNvSpPr txBox="1">
          <a:spLocks xmlns:a="http://schemas.openxmlformats.org/drawingml/2006/main" noChangeArrowheads="1"/>
        </cdr:cNvSpPr>
      </cdr:nvSpPr>
      <cdr:spPr bwMode="auto">
        <a:xfrm xmlns:a="http://schemas.openxmlformats.org/drawingml/2006/main">
          <a:off x="3307485" y="1675138"/>
          <a:ext cx="27932" cy="171350"/>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0.5115</cdr:x>
      <cdr:y>0.42625</cdr:y>
    </cdr:from>
    <cdr:to>
      <cdr:x>0.51575</cdr:x>
      <cdr:y>0.4765</cdr:y>
    </cdr:to>
    <cdr:sp macro="" textlink="">
      <cdr:nvSpPr>
        <cdr:cNvPr id="1029" name="Text Box 5"/>
        <cdr:cNvSpPr txBox="1">
          <a:spLocks xmlns:a="http://schemas.openxmlformats.org/drawingml/2006/main" noChangeArrowheads="1"/>
        </cdr:cNvSpPr>
      </cdr:nvSpPr>
      <cdr:spPr bwMode="auto">
        <a:xfrm xmlns:a="http://schemas.openxmlformats.org/drawingml/2006/main">
          <a:off x="3361706" y="1453491"/>
          <a:ext cx="27932" cy="171350"/>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0.50325</cdr:x>
      <cdr:y>0.55875</cdr:y>
    </cdr:from>
    <cdr:to>
      <cdr:x>0.5105</cdr:x>
      <cdr:y>0.60625</cdr:y>
    </cdr:to>
    <cdr:sp macro="" textlink="">
      <cdr:nvSpPr>
        <cdr:cNvPr id="1030" name="Text Box 6"/>
        <cdr:cNvSpPr txBox="1">
          <a:spLocks xmlns:a="http://schemas.openxmlformats.org/drawingml/2006/main" noChangeArrowheads="1"/>
        </cdr:cNvSpPr>
      </cdr:nvSpPr>
      <cdr:spPr bwMode="auto">
        <a:xfrm xmlns:a="http://schemas.openxmlformats.org/drawingml/2006/main">
          <a:off x="3307485" y="1905310"/>
          <a:ext cx="47649" cy="16197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7.xml><?xml version="1.0" encoding="utf-8"?>
<c:userShapes xmlns:c="http://schemas.openxmlformats.org/drawingml/2006/chart">
  <cdr:relSizeAnchor xmlns:cdr="http://schemas.openxmlformats.org/drawingml/2006/chartDrawing">
    <cdr:from>
      <cdr:x>0.493</cdr:x>
      <cdr:y>0.52025</cdr:y>
    </cdr:from>
    <cdr:to>
      <cdr:x>0.50025</cdr:x>
      <cdr:y>0.572</cdr:y>
    </cdr:to>
    <cdr:sp macro="" textlink="">
      <cdr:nvSpPr>
        <cdr:cNvPr id="1025" name="Text Box 1"/>
        <cdr:cNvSpPr txBox="1">
          <a:spLocks xmlns:a="http://schemas.openxmlformats.org/drawingml/2006/main" noChangeArrowheads="1"/>
        </cdr:cNvSpPr>
      </cdr:nvSpPr>
      <cdr:spPr bwMode="auto">
        <a:xfrm xmlns:a="http://schemas.openxmlformats.org/drawingml/2006/main">
          <a:off x="3193161" y="1724473"/>
          <a:ext cx="46958" cy="17153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8.xml><?xml version="1.0" encoding="utf-8"?>
<c:userShapes xmlns:c="http://schemas.openxmlformats.org/drawingml/2006/chart">
  <cdr:relSizeAnchor xmlns:cdr="http://schemas.openxmlformats.org/drawingml/2006/chartDrawing">
    <cdr:from>
      <cdr:x>0.495</cdr:x>
      <cdr:y>0.52225</cdr:y>
    </cdr:from>
    <cdr:to>
      <cdr:x>0.50275</cdr:x>
      <cdr:y>0.5865</cdr:y>
    </cdr:to>
    <cdr:sp macro="" textlink="">
      <cdr:nvSpPr>
        <cdr:cNvPr id="1025" name="Text Box 1"/>
        <cdr:cNvSpPr txBox="1">
          <a:spLocks xmlns:a="http://schemas.openxmlformats.org/drawingml/2006/main" noChangeArrowheads="1"/>
        </cdr:cNvSpPr>
      </cdr:nvSpPr>
      <cdr:spPr bwMode="auto">
        <a:xfrm xmlns:a="http://schemas.openxmlformats.org/drawingml/2006/main">
          <a:off x="3055239" y="1318224"/>
          <a:ext cx="47835" cy="16217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9.xml><?xml version="1.0" encoding="utf-8"?>
<c:userShapes xmlns:c="http://schemas.openxmlformats.org/drawingml/2006/chart">
  <cdr:relSizeAnchor xmlns:cdr="http://schemas.openxmlformats.org/drawingml/2006/chartDrawing">
    <cdr:from>
      <cdr:x>0.485</cdr:x>
      <cdr:y>0.52875</cdr:y>
    </cdr:from>
    <cdr:to>
      <cdr:x>0.488</cdr:x>
      <cdr:y>0.581</cdr:y>
    </cdr:to>
    <cdr:sp macro="" textlink="">
      <cdr:nvSpPr>
        <cdr:cNvPr id="1025" name="Text Box 1"/>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0.67875</cdr:x>
      <cdr:y>0.3235</cdr:y>
    </cdr:from>
    <cdr:to>
      <cdr:x>0.7565</cdr:x>
      <cdr:y>0.4175</cdr:y>
    </cdr:to>
    <cdr:sp macro="" textlink="">
      <cdr:nvSpPr>
        <cdr:cNvPr id="1029" name="Text Box 5"/>
        <cdr:cNvSpPr txBox="1">
          <a:spLocks xmlns:a="http://schemas.openxmlformats.org/drawingml/2006/main" noChangeArrowheads="1"/>
        </cdr:cNvSpPr>
      </cdr:nvSpPr>
      <cdr:spPr bwMode="auto">
        <a:xfrm xmlns:a="http://schemas.openxmlformats.org/drawingml/2006/main">
          <a:off x="4163520" y="884344"/>
          <a:ext cx="476927" cy="25696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100,0</a:t>
          </a:r>
        </a:p>
      </cdr:txBody>
    </cdr:sp>
  </cdr:relSizeAnchor>
  <cdr:relSizeAnchor xmlns:cdr="http://schemas.openxmlformats.org/drawingml/2006/chartDrawing">
    <cdr:from>
      <cdr:x>0.485</cdr:x>
      <cdr:y>0.52875</cdr:y>
    </cdr:from>
    <cdr:to>
      <cdr:x>0.488</cdr:x>
      <cdr:y>0.581</cdr:y>
    </cdr:to>
    <cdr:sp macro="" textlink="">
      <cdr:nvSpPr>
        <cdr:cNvPr id="1030" name="Text Box 6"/>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2" name="Text Box 8"/>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3" name="Text Box 9"/>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4" name="Text Box 10"/>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5" name="Text Box 11"/>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6" name="Text Box 12"/>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0.49275</cdr:x>
      <cdr:y>0.52875</cdr:y>
    </cdr:from>
    <cdr:to>
      <cdr:x>0.49575</cdr:x>
      <cdr:y>0.581</cdr:y>
    </cdr:to>
    <cdr:sp macro="" textlink="">
      <cdr:nvSpPr>
        <cdr:cNvPr id="1037" name="Text Box 13"/>
        <cdr:cNvSpPr txBox="1">
          <a:spLocks xmlns:a="http://schemas.openxmlformats.org/drawingml/2006/main" noChangeArrowheads="1"/>
        </cdr:cNvSpPr>
      </cdr:nvSpPr>
      <cdr:spPr bwMode="auto">
        <a:xfrm xmlns:a="http://schemas.openxmlformats.org/drawingml/2006/main">
          <a:off x="3022578"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0.59475</cdr:x>
      <cdr:y>0.34125</cdr:y>
    </cdr:from>
    <cdr:to>
      <cdr:x>0.66925</cdr:x>
      <cdr:y>0.43175</cdr:y>
    </cdr:to>
    <cdr:sp macro="" textlink="">
      <cdr:nvSpPr>
        <cdr:cNvPr id="1038" name="Text Box 14"/>
        <cdr:cNvSpPr txBox="1">
          <a:spLocks xmlns:a="http://schemas.openxmlformats.org/drawingml/2006/main" noChangeArrowheads="1"/>
        </cdr:cNvSpPr>
      </cdr:nvSpPr>
      <cdr:spPr bwMode="auto">
        <a:xfrm xmlns:a="http://schemas.openxmlformats.org/drawingml/2006/main">
          <a:off x="3648256" y="932867"/>
          <a:ext cx="456990" cy="24739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100,3</a:t>
          </a:r>
        </a:p>
      </cdr:txBody>
    </cdr:sp>
  </cdr:relSizeAnchor>
  <cdr:relSizeAnchor xmlns:cdr="http://schemas.openxmlformats.org/drawingml/2006/chartDrawing">
    <cdr:from>
      <cdr:x>0.49275</cdr:x>
      <cdr:y>0.52875</cdr:y>
    </cdr:from>
    <cdr:to>
      <cdr:x>0.49575</cdr:x>
      <cdr:y>0.581</cdr:y>
    </cdr:to>
    <cdr:sp macro="" textlink="">
      <cdr:nvSpPr>
        <cdr:cNvPr id="1040" name="Text Box 16"/>
        <cdr:cNvSpPr txBox="1">
          <a:spLocks xmlns:a="http://schemas.openxmlformats.org/drawingml/2006/main" noChangeArrowheads="1"/>
        </cdr:cNvSpPr>
      </cdr:nvSpPr>
      <cdr:spPr bwMode="auto">
        <a:xfrm xmlns:a="http://schemas.openxmlformats.org/drawingml/2006/main">
          <a:off x="3022578"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0.49275</cdr:x>
      <cdr:y>0.52875</cdr:y>
    </cdr:from>
    <cdr:to>
      <cdr:x>0.49575</cdr:x>
      <cdr:y>0.581</cdr:y>
    </cdr:to>
    <cdr:sp macro="" textlink="">
      <cdr:nvSpPr>
        <cdr:cNvPr id="1041" name="Text Box 17"/>
        <cdr:cNvSpPr txBox="1">
          <a:spLocks xmlns:a="http://schemas.openxmlformats.org/drawingml/2006/main" noChangeArrowheads="1"/>
        </cdr:cNvSpPr>
      </cdr:nvSpPr>
      <cdr:spPr bwMode="auto">
        <a:xfrm xmlns:a="http://schemas.openxmlformats.org/drawingml/2006/main">
          <a:off x="3022578"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00" b="1" i="0" u="none" strike="noStrike" baseline="0">
              <a:solidFill>
                <a:srgbClr val="000000"/>
              </a:solidFill>
              <a:latin typeface="Calibri"/>
              <a:cs typeface="Calibri"/>
            </a:rPr>
            <a:t>                    </a:t>
          </a:r>
        </a:p>
      </cdr:txBody>
    </cdr:sp>
  </cdr:relSizeAnchor>
  <cdr:relSizeAnchor xmlns:cdr="http://schemas.openxmlformats.org/drawingml/2006/chartDrawing">
    <cdr:from>
      <cdr:x>0.485</cdr:x>
      <cdr:y>0.52875</cdr:y>
    </cdr:from>
    <cdr:to>
      <cdr:x>0.488</cdr:x>
      <cdr:y>0.581</cdr:y>
    </cdr:to>
    <cdr:sp macro="" textlink="">
      <cdr:nvSpPr>
        <cdr:cNvPr id="1042" name="Text Box 18"/>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cdr:x>
      <cdr:y>0</cdr:y>
    </cdr:from>
    <cdr:to>
      <cdr:x>0.003</cdr:x>
      <cdr:y>0.05225</cdr:y>
    </cdr:to>
    <cdr:sp macro="" textlink="">
      <cdr:nvSpPr>
        <cdr:cNvPr id="1047" name="Text Box 23"/>
        <cdr:cNvSpPr txBox="1">
          <a:spLocks xmlns:a="http://schemas.openxmlformats.org/drawingml/2006/main" noChangeArrowheads="1"/>
        </cdr:cNvSpPr>
      </cdr:nvSpPr>
      <cdr:spPr bwMode="auto">
        <a:xfrm xmlns:a="http://schemas.openxmlformats.org/drawingml/2006/main">
          <a:off x="0" y="0"/>
          <a:ext cx="18402" cy="14283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48" name="Text Box 24"/>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cdr:x>
      <cdr:y>0.5095</cdr:y>
    </cdr:from>
    <cdr:to>
      <cdr:x>0.493</cdr:x>
      <cdr:y>0.56175</cdr:y>
    </cdr:to>
    <cdr:sp macro="" textlink="">
      <cdr:nvSpPr>
        <cdr:cNvPr id="1049" name="Text Box 25"/>
        <cdr:cNvSpPr txBox="1">
          <a:spLocks xmlns:a="http://schemas.openxmlformats.org/drawingml/2006/main" noChangeArrowheads="1"/>
        </cdr:cNvSpPr>
      </cdr:nvSpPr>
      <cdr:spPr bwMode="auto">
        <a:xfrm xmlns:a="http://schemas.openxmlformats.org/drawingml/2006/main">
          <a:off x="3005709" y="1392807"/>
          <a:ext cx="18402" cy="14283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10.xml><?xml version="1.0" encoding="utf-8"?>
<c:userShapes xmlns:c="http://schemas.openxmlformats.org/drawingml/2006/chart">
  <cdr:relSizeAnchor xmlns:cdr="http://schemas.openxmlformats.org/drawingml/2006/chartDrawing">
    <cdr:from>
      <cdr:x>0.46425</cdr:x>
      <cdr:y>0.5035</cdr:y>
    </cdr:from>
    <cdr:to>
      <cdr:x>0.46725</cdr:x>
      <cdr:y>0.55475</cdr:y>
    </cdr:to>
    <cdr:sp macro="" textlink="">
      <cdr:nvSpPr>
        <cdr:cNvPr id="1025" name="Text Box 1"/>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0.6825</cdr:x>
      <cdr:y>0.433</cdr:y>
    </cdr:from>
    <cdr:to>
      <cdr:x>0.7605</cdr:x>
      <cdr:y>0.505</cdr:y>
    </cdr:to>
    <cdr:sp macro="" textlink="">
      <cdr:nvSpPr>
        <cdr:cNvPr id="1029" name="Text Box 5"/>
        <cdr:cNvSpPr txBox="1">
          <a:spLocks xmlns:a="http://schemas.openxmlformats.org/drawingml/2006/main" noChangeArrowheads="1"/>
        </cdr:cNvSpPr>
      </cdr:nvSpPr>
      <cdr:spPr bwMode="auto">
        <a:xfrm xmlns:a="http://schemas.openxmlformats.org/drawingml/2006/main">
          <a:off x="4173522" y="1204303"/>
          <a:ext cx="476974" cy="20025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99,3</a:t>
          </a:r>
        </a:p>
      </cdr:txBody>
    </cdr:sp>
  </cdr:relSizeAnchor>
  <cdr:relSizeAnchor xmlns:cdr="http://schemas.openxmlformats.org/drawingml/2006/chartDrawing">
    <cdr:from>
      <cdr:x>0.46425</cdr:x>
      <cdr:y>0.5035</cdr:y>
    </cdr:from>
    <cdr:to>
      <cdr:x>0.46725</cdr:x>
      <cdr:y>0.55475</cdr:y>
    </cdr:to>
    <cdr:sp macro="" textlink="">
      <cdr:nvSpPr>
        <cdr:cNvPr id="1030" name="Text Box 6"/>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2" name="Text Box 8"/>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3" name="Text Box 9"/>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4" name="Text Box 10"/>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5" name="Text Box 11"/>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6" name="Text Box 12"/>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0.465</cdr:x>
      <cdr:y>0.5035</cdr:y>
    </cdr:from>
    <cdr:to>
      <cdr:x>0.468</cdr:x>
      <cdr:y>0.55475</cdr:y>
    </cdr:to>
    <cdr:sp macro="" textlink="">
      <cdr:nvSpPr>
        <cdr:cNvPr id="1037" name="Text Box 13"/>
        <cdr:cNvSpPr txBox="1">
          <a:spLocks xmlns:a="http://schemas.openxmlformats.org/drawingml/2006/main" noChangeArrowheads="1"/>
        </cdr:cNvSpPr>
      </cdr:nvSpPr>
      <cdr:spPr bwMode="auto">
        <a:xfrm xmlns:a="http://schemas.openxmlformats.org/drawingml/2006/main">
          <a:off x="2843498"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0.608</cdr:x>
      <cdr:y>0.39025</cdr:y>
    </cdr:from>
    <cdr:to>
      <cdr:x>0.68275</cdr:x>
      <cdr:y>0.4655</cdr:y>
    </cdr:to>
    <cdr:sp macro="" textlink="">
      <cdr:nvSpPr>
        <cdr:cNvPr id="1038" name="Text Box 14"/>
        <cdr:cNvSpPr txBox="1">
          <a:spLocks xmlns:a="http://schemas.openxmlformats.org/drawingml/2006/main" noChangeArrowheads="1"/>
        </cdr:cNvSpPr>
      </cdr:nvSpPr>
      <cdr:spPr bwMode="auto">
        <a:xfrm xmlns:a="http://schemas.openxmlformats.org/drawingml/2006/main">
          <a:off x="3717950" y="1085402"/>
          <a:ext cx="457100" cy="20929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a:cs typeface="Times New Roman"/>
            </a:rPr>
            <a:t>99,9</a:t>
          </a:r>
        </a:p>
      </cdr:txBody>
    </cdr:sp>
  </cdr:relSizeAnchor>
  <cdr:relSizeAnchor xmlns:cdr="http://schemas.openxmlformats.org/drawingml/2006/chartDrawing">
    <cdr:from>
      <cdr:x>0.465</cdr:x>
      <cdr:y>0.5035</cdr:y>
    </cdr:from>
    <cdr:to>
      <cdr:x>0.468</cdr:x>
      <cdr:y>0.55475</cdr:y>
    </cdr:to>
    <cdr:sp macro="" textlink="">
      <cdr:nvSpPr>
        <cdr:cNvPr id="1039" name="Text Box 15"/>
        <cdr:cNvSpPr txBox="1">
          <a:spLocks xmlns:a="http://schemas.openxmlformats.org/drawingml/2006/main" noChangeArrowheads="1"/>
        </cdr:cNvSpPr>
      </cdr:nvSpPr>
      <cdr:spPr bwMode="auto">
        <a:xfrm xmlns:a="http://schemas.openxmlformats.org/drawingml/2006/main">
          <a:off x="2843498"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4F8B2C-5BB0-4258-AD6C-47206006F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42496</Words>
  <Characters>242233</Characters>
  <Application>Microsoft Office Word</Application>
  <DocSecurity>0</DocSecurity>
  <Lines>2018</Lines>
  <Paragraphs>568</Paragraphs>
  <ScaleCrop>false</ScaleCrop>
  <HeadingPairs>
    <vt:vector size="2" baseType="variant">
      <vt:variant>
        <vt:lpstr>Название</vt:lpstr>
      </vt:variant>
      <vt:variant>
        <vt:i4>1</vt:i4>
      </vt:variant>
    </vt:vector>
  </HeadingPairs>
  <TitlesOfParts>
    <vt:vector size="1" baseType="lpstr">
      <vt:lpstr>Нацстаткомитет  Кыргызской  Республики</vt:lpstr>
    </vt:vector>
  </TitlesOfParts>
  <Company/>
  <LinksUpToDate>false</LinksUpToDate>
  <CharactersWithSpaces>284161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Нацстаткомитет  Кыргызской  Республики</dc:title>
  <dc:subject/>
  <dc:creator>User</dc:creator>
  <cp:keywords/>
  <dc:description/>
  <cp:lastModifiedBy>User</cp:lastModifiedBy>
  <cp:revision>6</cp:revision>
  <cp:lastPrinted>2015-03-17T08:49:00Z</cp:lastPrinted>
  <dcterms:created xsi:type="dcterms:W3CDTF">2025-10-27T10:11:00Z</dcterms:created>
  <dcterms:modified xsi:type="dcterms:W3CDTF">2025-10-27T10:18:00Z</dcterms:modified>
</cp:coreProperties>
</file>